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jc w:val="center"/>
        <w:tblLook w:val="01E0" w:firstRow="1" w:lastRow="1" w:firstColumn="1" w:lastColumn="1" w:noHBand="0" w:noVBand="0"/>
      </w:tblPr>
      <w:tblGrid>
        <w:gridCol w:w="4636"/>
        <w:gridCol w:w="4604"/>
      </w:tblGrid>
      <w:tr w:rsidR="00612DB6" w:rsidRPr="00612DB6" w14:paraId="692CD04B" w14:textId="77777777" w:rsidTr="00612DB6">
        <w:trPr>
          <w:jc w:val="center"/>
        </w:trPr>
        <w:tc>
          <w:tcPr>
            <w:tcW w:w="4636" w:type="dxa"/>
          </w:tcPr>
          <w:p w14:paraId="5FD84907" w14:textId="669C3F04" w:rsidR="00612DB6" w:rsidRPr="00744F44" w:rsidRDefault="00612DB6" w:rsidP="005F479A">
            <w:pPr>
              <w:rPr>
                <w:lang w:val="en-US"/>
              </w:rPr>
            </w:pPr>
            <w:bookmarkStart w:id="0" w:name="_Toc419213237"/>
            <w:bookmarkStart w:id="1" w:name="_Toc407621931"/>
            <w:bookmarkStart w:id="2" w:name="_Toc419213238"/>
            <w:bookmarkStart w:id="3" w:name="_Toc419213240"/>
          </w:p>
        </w:tc>
        <w:tc>
          <w:tcPr>
            <w:tcW w:w="4604" w:type="dxa"/>
          </w:tcPr>
          <w:p w14:paraId="0776872F" w14:textId="77777777" w:rsidR="00612DB6" w:rsidRPr="00612DB6" w:rsidRDefault="00612DB6" w:rsidP="005F479A"/>
        </w:tc>
      </w:tr>
      <w:tr w:rsidR="00612DB6" w:rsidRPr="005F479A" w14:paraId="499C9815" w14:textId="77777777" w:rsidTr="00612DB6">
        <w:trPr>
          <w:jc w:val="center"/>
        </w:trPr>
        <w:tc>
          <w:tcPr>
            <w:tcW w:w="4636" w:type="dxa"/>
            <w:hideMark/>
          </w:tcPr>
          <w:p w14:paraId="773FAC41" w14:textId="77777777" w:rsidR="00612DB6" w:rsidRPr="005F479A" w:rsidRDefault="00612DB6" w:rsidP="005F479A">
            <w:pPr>
              <w:spacing w:line="360" w:lineRule="auto"/>
              <w:rPr>
                <w:b/>
                <w:sz w:val="32"/>
              </w:rPr>
            </w:pPr>
            <w:r w:rsidRPr="005F479A">
              <w:rPr>
                <w:b/>
                <w:sz w:val="32"/>
              </w:rPr>
              <w:t>Утверждаю</w:t>
            </w:r>
          </w:p>
          <w:p w14:paraId="60C01FBD" w14:textId="77777777" w:rsidR="00612DB6" w:rsidRPr="005F479A" w:rsidRDefault="00612DB6" w:rsidP="005F479A">
            <w:pPr>
              <w:spacing w:line="360" w:lineRule="auto"/>
              <w:rPr>
                <w:sz w:val="32"/>
              </w:rPr>
            </w:pPr>
            <w:r w:rsidRPr="005F479A">
              <w:rPr>
                <w:sz w:val="32"/>
              </w:rPr>
              <w:t>_________________</w:t>
            </w:r>
          </w:p>
          <w:p w14:paraId="458E85AE" w14:textId="77777777" w:rsidR="00612DB6" w:rsidRPr="005F479A" w:rsidRDefault="00612DB6" w:rsidP="005F479A">
            <w:pPr>
              <w:spacing w:line="360" w:lineRule="auto"/>
              <w:rPr>
                <w:sz w:val="32"/>
              </w:rPr>
            </w:pPr>
            <w:r w:rsidRPr="005F479A">
              <w:rPr>
                <w:sz w:val="32"/>
              </w:rPr>
              <w:t>ФИО</w:t>
            </w:r>
          </w:p>
          <w:p w14:paraId="07AB2CE5" w14:textId="5AD08714" w:rsidR="00612DB6" w:rsidRPr="005F479A" w:rsidRDefault="00612DB6" w:rsidP="005F479A">
            <w:pPr>
              <w:spacing w:line="360" w:lineRule="auto"/>
              <w:rPr>
                <w:sz w:val="32"/>
                <w:lang w:val="en-US"/>
              </w:rPr>
            </w:pPr>
            <w:r w:rsidRPr="005F479A">
              <w:rPr>
                <w:sz w:val="32"/>
              </w:rPr>
              <w:t>«____»____________</w:t>
            </w:r>
            <w:r w:rsidR="00102AE9">
              <w:rPr>
                <w:sz w:val="32"/>
              </w:rPr>
              <w:t>202</w:t>
            </w:r>
            <w:r w:rsidR="005D4663">
              <w:rPr>
                <w:sz w:val="32"/>
              </w:rPr>
              <w:t>4</w:t>
            </w:r>
          </w:p>
          <w:p w14:paraId="4CE60802" w14:textId="77777777" w:rsidR="00612DB6" w:rsidRPr="005F479A" w:rsidRDefault="00612DB6" w:rsidP="005F479A">
            <w:pPr>
              <w:spacing w:line="360" w:lineRule="auto"/>
              <w:rPr>
                <w:sz w:val="32"/>
              </w:rPr>
            </w:pPr>
            <w:r w:rsidRPr="005F479A">
              <w:rPr>
                <w:sz w:val="32"/>
              </w:rPr>
              <w:t xml:space="preserve"> </w:t>
            </w:r>
          </w:p>
        </w:tc>
        <w:tc>
          <w:tcPr>
            <w:tcW w:w="4604" w:type="dxa"/>
          </w:tcPr>
          <w:p w14:paraId="2FCE251F" w14:textId="77777777" w:rsidR="00612DB6" w:rsidRPr="005F479A" w:rsidRDefault="00612DB6" w:rsidP="005F479A">
            <w:pPr>
              <w:spacing w:line="360" w:lineRule="auto"/>
              <w:rPr>
                <w:b/>
                <w:sz w:val="32"/>
              </w:rPr>
            </w:pPr>
            <w:r w:rsidRPr="005F479A">
              <w:rPr>
                <w:b/>
                <w:sz w:val="32"/>
              </w:rPr>
              <w:t>Утверждаю</w:t>
            </w:r>
          </w:p>
          <w:p w14:paraId="1272DB6C" w14:textId="77777777" w:rsidR="00612DB6" w:rsidRPr="005F479A" w:rsidRDefault="00612DB6" w:rsidP="005F479A">
            <w:pPr>
              <w:spacing w:line="360" w:lineRule="auto"/>
              <w:rPr>
                <w:sz w:val="32"/>
              </w:rPr>
            </w:pPr>
            <w:r w:rsidRPr="005F479A">
              <w:rPr>
                <w:sz w:val="32"/>
              </w:rPr>
              <w:t>_________________</w:t>
            </w:r>
          </w:p>
          <w:p w14:paraId="5B588ACF" w14:textId="77777777" w:rsidR="00612DB6" w:rsidRPr="005F479A" w:rsidRDefault="00612DB6" w:rsidP="005F479A">
            <w:pPr>
              <w:spacing w:line="360" w:lineRule="auto"/>
              <w:rPr>
                <w:sz w:val="32"/>
              </w:rPr>
            </w:pPr>
            <w:r w:rsidRPr="005F479A">
              <w:rPr>
                <w:sz w:val="32"/>
              </w:rPr>
              <w:t>ФИО</w:t>
            </w:r>
          </w:p>
          <w:p w14:paraId="6ED21976" w14:textId="486A2392" w:rsidR="00612DB6" w:rsidRPr="005F479A" w:rsidRDefault="00612DB6" w:rsidP="005F479A">
            <w:pPr>
              <w:spacing w:line="360" w:lineRule="auto"/>
              <w:rPr>
                <w:sz w:val="32"/>
                <w:lang w:val="en-US"/>
              </w:rPr>
            </w:pPr>
            <w:r w:rsidRPr="005F479A">
              <w:rPr>
                <w:sz w:val="32"/>
              </w:rPr>
              <w:t>«____»____________</w:t>
            </w:r>
            <w:r w:rsidR="00102AE9">
              <w:rPr>
                <w:sz w:val="32"/>
              </w:rPr>
              <w:t>202</w:t>
            </w:r>
            <w:r w:rsidR="005D4663">
              <w:rPr>
                <w:sz w:val="32"/>
              </w:rPr>
              <w:t>4</w:t>
            </w:r>
          </w:p>
          <w:p w14:paraId="0D27C426" w14:textId="77777777" w:rsidR="00612DB6" w:rsidRPr="005F479A" w:rsidRDefault="00612DB6" w:rsidP="005F479A">
            <w:pPr>
              <w:rPr>
                <w:sz w:val="32"/>
              </w:rPr>
            </w:pPr>
          </w:p>
        </w:tc>
      </w:tr>
    </w:tbl>
    <w:p w14:paraId="178332E6" w14:textId="77777777" w:rsidR="00612DB6" w:rsidRPr="005F479A" w:rsidRDefault="00612DB6" w:rsidP="005F479A">
      <w:pPr>
        <w:rPr>
          <w:b/>
          <w:bCs/>
          <w:sz w:val="32"/>
        </w:rPr>
      </w:pPr>
    </w:p>
    <w:p w14:paraId="1F447028" w14:textId="77777777" w:rsidR="0024597E" w:rsidRPr="005F479A" w:rsidRDefault="0024597E" w:rsidP="005F479A">
      <w:pPr>
        <w:rPr>
          <w:b/>
          <w:bCs/>
          <w:sz w:val="32"/>
        </w:rPr>
      </w:pPr>
    </w:p>
    <w:p w14:paraId="1F8F76C4" w14:textId="27FDA0F7" w:rsidR="0024597E" w:rsidRPr="005F479A" w:rsidRDefault="0024597E" w:rsidP="005F479A">
      <w:pPr>
        <w:spacing w:before="1080" w:after="1080" w:line="360" w:lineRule="auto"/>
        <w:jc w:val="center"/>
        <w:rPr>
          <w:b/>
          <w:bCs/>
          <w:sz w:val="32"/>
        </w:rPr>
      </w:pPr>
      <w:r w:rsidRPr="005F479A">
        <w:rPr>
          <w:b/>
          <w:bCs/>
          <w:sz w:val="32"/>
        </w:rPr>
        <w:t xml:space="preserve">Методы </w:t>
      </w:r>
      <w:r w:rsidR="005E66A6" w:rsidRPr="005F479A">
        <w:rPr>
          <w:b/>
          <w:bCs/>
          <w:sz w:val="32"/>
          <w:lang w:val="en-US"/>
        </w:rPr>
        <w:t>API</w:t>
      </w:r>
      <w:r w:rsidRPr="005F479A">
        <w:rPr>
          <w:b/>
          <w:bCs/>
          <w:sz w:val="32"/>
        </w:rPr>
        <w:t xml:space="preserve"> </w:t>
      </w:r>
      <w:r w:rsidR="00AB00C7" w:rsidRPr="00AB00C7">
        <w:rPr>
          <w:b/>
          <w:bCs/>
          <w:sz w:val="32"/>
        </w:rPr>
        <w:t>Casebook (модуль Мой Арбитр)</w:t>
      </w:r>
    </w:p>
    <w:p w14:paraId="5DCBF493" w14:textId="77777777" w:rsidR="00612DB6" w:rsidRPr="005F479A" w:rsidRDefault="00612DB6" w:rsidP="005F479A">
      <w:pPr>
        <w:spacing w:before="1080" w:after="1080" w:line="360" w:lineRule="auto"/>
        <w:jc w:val="center"/>
        <w:rPr>
          <w:b/>
          <w:bCs/>
          <w:sz w:val="32"/>
        </w:rPr>
      </w:pPr>
    </w:p>
    <w:p w14:paraId="74728E28" w14:textId="77777777" w:rsidR="0024597E" w:rsidRPr="005F479A" w:rsidRDefault="0024597E" w:rsidP="005F479A">
      <w:pPr>
        <w:spacing w:before="1080" w:after="1080" w:line="360" w:lineRule="auto"/>
        <w:jc w:val="center"/>
        <w:rPr>
          <w:sz w:val="32"/>
        </w:rPr>
      </w:pPr>
    </w:p>
    <w:p w14:paraId="69C47DCE" w14:textId="77777777" w:rsidR="00612DB6" w:rsidRPr="005F479A" w:rsidRDefault="00597F89" w:rsidP="005F479A">
      <w:pPr>
        <w:spacing w:before="1080" w:after="1080" w:line="360" w:lineRule="auto"/>
        <w:jc w:val="center"/>
        <w:rPr>
          <w:sz w:val="32"/>
        </w:rPr>
      </w:pPr>
      <w:r w:rsidRPr="005F479A">
        <w:rPr>
          <w:sz w:val="32"/>
        </w:rPr>
        <w:t>Н</w:t>
      </w:r>
      <w:r w:rsidR="00612DB6" w:rsidRPr="005F479A">
        <w:rPr>
          <w:sz w:val="32"/>
        </w:rPr>
        <w:t>а</w:t>
      </w:r>
      <w:r w:rsidR="00BA347F">
        <w:rPr>
          <w:sz w:val="32"/>
        </w:rPr>
        <w:t xml:space="preserve"> </w:t>
      </w:r>
      <w:r w:rsidR="0024597E" w:rsidRPr="005F479A">
        <w:rPr>
          <w:sz w:val="32"/>
        </w:rPr>
        <w:fldChar w:fldCharType="begin"/>
      </w:r>
      <w:r w:rsidR="0024597E" w:rsidRPr="005F479A">
        <w:rPr>
          <w:sz w:val="32"/>
        </w:rPr>
        <w:instrText xml:space="preserve"> =</w:instrText>
      </w:r>
      <w:r w:rsidR="0024597E" w:rsidRPr="005F479A">
        <w:rPr>
          <w:sz w:val="32"/>
        </w:rPr>
        <w:fldChar w:fldCharType="begin"/>
      </w:r>
      <w:r w:rsidR="0024597E" w:rsidRPr="005F479A">
        <w:rPr>
          <w:sz w:val="32"/>
        </w:rPr>
        <w:instrText xml:space="preserve"> NUMPAGES   \* MERGEFORMAT </w:instrText>
      </w:r>
      <w:r w:rsidR="0024597E" w:rsidRPr="005F479A">
        <w:rPr>
          <w:sz w:val="32"/>
        </w:rPr>
        <w:fldChar w:fldCharType="separate"/>
      </w:r>
      <w:r w:rsidR="005D4663">
        <w:rPr>
          <w:noProof/>
          <w:sz w:val="32"/>
        </w:rPr>
        <w:instrText>778</w:instrText>
      </w:r>
      <w:r w:rsidR="0024597E" w:rsidRPr="005F479A">
        <w:rPr>
          <w:sz w:val="32"/>
        </w:rPr>
        <w:fldChar w:fldCharType="end"/>
      </w:r>
      <w:r w:rsidR="0024597E" w:rsidRPr="005F479A">
        <w:rPr>
          <w:sz w:val="32"/>
        </w:rPr>
        <w:instrText xml:space="preserve">-1 </w:instrText>
      </w:r>
      <w:r w:rsidR="0024597E" w:rsidRPr="005F479A">
        <w:rPr>
          <w:sz w:val="32"/>
        </w:rPr>
        <w:fldChar w:fldCharType="separate"/>
      </w:r>
      <w:r w:rsidR="005D4663">
        <w:rPr>
          <w:noProof/>
          <w:sz w:val="32"/>
        </w:rPr>
        <w:t>777</w:t>
      </w:r>
      <w:r w:rsidR="0024597E" w:rsidRPr="005F479A">
        <w:rPr>
          <w:sz w:val="32"/>
        </w:rPr>
        <w:fldChar w:fldCharType="end"/>
      </w:r>
      <w:r w:rsidR="00C55C74" w:rsidRPr="005F479A">
        <w:rPr>
          <w:sz w:val="32"/>
        </w:rPr>
        <w:t xml:space="preserve"> </w:t>
      </w:r>
      <w:r w:rsidR="00612DB6" w:rsidRPr="005F479A">
        <w:rPr>
          <w:sz w:val="32"/>
        </w:rPr>
        <w:t>лист</w:t>
      </w:r>
      <w:r w:rsidR="00DD1EB7" w:rsidRPr="005F479A">
        <w:rPr>
          <w:sz w:val="32"/>
        </w:rPr>
        <w:t>ах</w:t>
      </w:r>
      <w:r w:rsidR="00580118" w:rsidRPr="005F479A">
        <w:rPr>
          <w:sz w:val="32"/>
        </w:rPr>
        <w:t xml:space="preserve"> </w:t>
      </w:r>
    </w:p>
    <w:p w14:paraId="321B299E" w14:textId="71BD001B" w:rsidR="00612DB6" w:rsidRPr="005F479A" w:rsidRDefault="00CF4753" w:rsidP="005F479A">
      <w:pPr>
        <w:spacing w:before="3360"/>
        <w:jc w:val="center"/>
        <w:rPr>
          <w:sz w:val="32"/>
        </w:rPr>
      </w:pPr>
      <w:r w:rsidRPr="005F479A">
        <w:rPr>
          <w:sz w:val="32"/>
        </w:rPr>
        <w:t xml:space="preserve">г. Москва, </w:t>
      </w:r>
      <w:r w:rsidR="00102AE9">
        <w:rPr>
          <w:sz w:val="32"/>
        </w:rPr>
        <w:t>202</w:t>
      </w:r>
      <w:bookmarkStart w:id="4" w:name="_GoBack"/>
      <w:bookmarkEnd w:id="4"/>
      <w:r w:rsidR="005D4663">
        <w:rPr>
          <w:sz w:val="32"/>
        </w:rPr>
        <w:t>4</w:t>
      </w:r>
    </w:p>
    <w:p w14:paraId="57186DCF" w14:textId="77777777" w:rsidR="001C5CBF" w:rsidRPr="005F479A" w:rsidRDefault="001C5CBF" w:rsidP="005F479A">
      <w:r w:rsidRPr="005F479A">
        <w:br w:type="page"/>
      </w:r>
    </w:p>
    <w:bookmarkStart w:id="5" w:name="_Toc159242091" w:displacedByCustomXml="next"/>
    <w:sdt>
      <w:sdtPr>
        <w:rPr>
          <w:b w:val="0"/>
          <w:sz w:val="20"/>
          <w:lang w:bidi="ar-SA"/>
        </w:rPr>
        <w:id w:val="1883671661"/>
        <w:docPartObj>
          <w:docPartGallery w:val="Table of Contents"/>
          <w:docPartUnique/>
        </w:docPartObj>
      </w:sdtPr>
      <w:sdtContent>
        <w:p w14:paraId="5F398F1D" w14:textId="77777777" w:rsidR="00612DB6" w:rsidRPr="005F479A" w:rsidRDefault="00CF4753" w:rsidP="00905177">
          <w:pPr>
            <w:pStyle w:val="Header1"/>
            <w:numPr>
              <w:ilvl w:val="0"/>
              <w:numId w:val="0"/>
            </w:numPr>
            <w:rPr>
              <w:rStyle w:val="Body0"/>
              <w:szCs w:val="32"/>
            </w:rPr>
          </w:pPr>
          <w:r w:rsidRPr="005F479A">
            <w:rPr>
              <w:rStyle w:val="Body0"/>
              <w:szCs w:val="32"/>
            </w:rPr>
            <w:t>Содержание</w:t>
          </w:r>
          <w:bookmarkEnd w:id="5"/>
        </w:p>
        <w:p w14:paraId="5DDBAF9B" w14:textId="77777777" w:rsidR="005D4663" w:rsidRDefault="00612DB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F479A">
            <w:rPr>
              <w:rFonts w:ascii="Arial Narrow" w:hAnsi="Arial Narrow"/>
              <w:b/>
              <w:smallCaps/>
              <w:sz w:val="24"/>
            </w:rPr>
            <w:fldChar w:fldCharType="begin"/>
          </w:r>
          <w:r w:rsidRPr="005F479A">
            <w:instrText xml:space="preserve"> TOC \o "1-3" \h \z \u </w:instrText>
          </w:r>
          <w:r w:rsidRPr="005F479A">
            <w:rPr>
              <w:rFonts w:ascii="Arial Narrow" w:hAnsi="Arial Narrow"/>
              <w:b/>
              <w:smallCaps/>
              <w:sz w:val="24"/>
            </w:rPr>
            <w:fldChar w:fldCharType="separate"/>
          </w:r>
          <w:hyperlink w:anchor="_Toc159242091" w:history="1">
            <w:r w:rsidR="005D4663" w:rsidRPr="0006247E">
              <w:rPr>
                <w:rStyle w:val="ad"/>
                <w:noProof/>
                <w:lang w:bidi="en-US"/>
              </w:rPr>
              <w:t>Содержание</w:t>
            </w:r>
            <w:r w:rsidR="005D4663">
              <w:rPr>
                <w:noProof/>
                <w:webHidden/>
              </w:rPr>
              <w:tab/>
            </w:r>
            <w:r w:rsidR="005D4663">
              <w:rPr>
                <w:noProof/>
                <w:webHidden/>
              </w:rPr>
              <w:fldChar w:fldCharType="begin"/>
            </w:r>
            <w:r w:rsidR="005D4663">
              <w:rPr>
                <w:noProof/>
                <w:webHidden/>
              </w:rPr>
              <w:instrText xml:space="preserve"> PAGEREF _Toc159242091 \h </w:instrText>
            </w:r>
            <w:r w:rsidR="005D4663">
              <w:rPr>
                <w:noProof/>
                <w:webHidden/>
              </w:rPr>
            </w:r>
            <w:r w:rsidR="005D4663">
              <w:rPr>
                <w:noProof/>
                <w:webHidden/>
              </w:rPr>
              <w:fldChar w:fldCharType="separate"/>
            </w:r>
            <w:r w:rsidR="005D4663">
              <w:rPr>
                <w:noProof/>
                <w:webHidden/>
              </w:rPr>
              <w:t>2</w:t>
            </w:r>
            <w:r w:rsidR="005D4663">
              <w:rPr>
                <w:noProof/>
                <w:webHidden/>
              </w:rPr>
              <w:fldChar w:fldCharType="end"/>
            </w:r>
          </w:hyperlink>
        </w:p>
        <w:p w14:paraId="4FECC019" w14:textId="77777777" w:rsidR="005D4663" w:rsidRDefault="005D466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092" w:history="1">
            <w:r w:rsidRPr="0006247E">
              <w:rPr>
                <w:rStyle w:val="ad"/>
                <w:noProof/>
                <w:lang w:bidi="en-US"/>
              </w:rPr>
              <w:t>1. 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26369" w14:textId="77777777" w:rsidR="005D4663" w:rsidRDefault="005D466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093" w:history="1">
            <w:r w:rsidRPr="0006247E">
              <w:rPr>
                <w:rStyle w:val="ad"/>
                <w:noProof/>
                <w:lang w:bidi="en-US"/>
              </w:rPr>
              <w:t>2. Аутентификация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FC954D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094" w:history="1">
            <w:r w:rsidRPr="0006247E">
              <w:rPr>
                <w:rStyle w:val="ad"/>
                <w:noProof/>
                <w:lang w:bidi="en-US"/>
              </w:rPr>
              <w:t>2.1. Выполнение аутентификации на сервисе для дальнейшей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882DE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095" w:history="1">
            <w:r w:rsidRPr="0006247E">
              <w:rPr>
                <w:rStyle w:val="ad"/>
                <w:noProof/>
                <w:lang w:bidi="en-US"/>
              </w:rPr>
              <w:t>2.2. Получение информации о пользователе в системе «Мой Арбитр»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13499" w14:textId="77777777" w:rsidR="005D4663" w:rsidRDefault="005D466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096" w:history="1">
            <w:r w:rsidRPr="0006247E">
              <w:rPr>
                <w:rStyle w:val="ad"/>
                <w:noProof/>
                <w:lang w:bidi="en-US"/>
              </w:rPr>
              <w:t>3. Методы для получения дополнительной информации, которая может понадобиться при подаче обращений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0BA308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097" w:history="1">
            <w:r w:rsidRPr="0006247E">
              <w:rPr>
                <w:rStyle w:val="ad"/>
                <w:noProof/>
                <w:lang w:bidi="en-US"/>
              </w:rPr>
              <w:t>3.1. Получение информации о деле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A2E63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098" w:history="1">
            <w:r w:rsidRPr="0006247E">
              <w:rPr>
                <w:rStyle w:val="ad"/>
                <w:noProof/>
                <w:lang w:bidi="en-US"/>
              </w:rPr>
              <w:t>3.2. Получение информации о сторонах дела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528CEB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099" w:history="1">
            <w:r w:rsidRPr="0006247E">
              <w:rPr>
                <w:rStyle w:val="ad"/>
                <w:noProof/>
                <w:lang w:bidi="en-US"/>
              </w:rPr>
              <w:t>3.3. Получение списка документов дела, доступных для выбора при подаче обращений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F4DE13" w14:textId="77777777" w:rsidR="005D4663" w:rsidRDefault="005D466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00" w:history="1">
            <w:r w:rsidRPr="0006247E">
              <w:rPr>
                <w:rStyle w:val="ad"/>
                <w:noProof/>
                <w:lang w:bidi="en-US"/>
              </w:rPr>
              <w:t>4. Набор методов для получения справочников, необходимых при подаче обращений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F85C69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01" w:history="1">
            <w:r w:rsidRPr="0006247E">
              <w:rPr>
                <w:rStyle w:val="ad"/>
                <w:noProof/>
                <w:lang w:bidi="en-US"/>
              </w:rPr>
              <w:t>4.1. Получение списка типов обращений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E1C5C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02" w:history="1">
            <w:r w:rsidRPr="0006247E">
              <w:rPr>
                <w:rStyle w:val="ad"/>
                <w:noProof/>
                <w:lang w:bidi="en-US"/>
              </w:rPr>
              <w:t>4.2. Получение списка судов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2C4B1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03" w:history="1">
            <w:r w:rsidRPr="0006247E">
              <w:rPr>
                <w:rStyle w:val="ad"/>
                <w:noProof/>
                <w:lang w:bidi="en-US"/>
              </w:rPr>
              <w:t>4.3. Получение списка возможных заявителей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0C13F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04" w:history="1">
            <w:r w:rsidRPr="0006247E">
              <w:rPr>
                <w:rStyle w:val="ad"/>
                <w:noProof/>
                <w:lang w:bidi="en-US"/>
              </w:rPr>
              <w:t>4.4. Получение списка возможных ответчиков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26CF8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05" w:history="1">
            <w:r w:rsidRPr="0006247E">
              <w:rPr>
                <w:rStyle w:val="ad"/>
                <w:noProof/>
                <w:lang w:bidi="en-US"/>
              </w:rPr>
              <w:t>4.5. Получение списка полей для типа вложения (</w:t>
            </w:r>
            <w:r w:rsidRPr="0006247E">
              <w:rPr>
                <w:rStyle w:val="ad"/>
                <w:noProof/>
                <w:highlight w:val="white"/>
                <w:lang w:bidi="en-US"/>
              </w:rPr>
              <w:t>аттачмента</w:t>
            </w:r>
            <w:r w:rsidRPr="0006247E">
              <w:rPr>
                <w:rStyle w:val="ad"/>
                <w:noProof/>
                <w:lang w:bidi="en-US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B5331" w14:textId="77777777" w:rsidR="005D4663" w:rsidRDefault="005D466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06" w:history="1">
            <w:r w:rsidRPr="0006247E">
              <w:rPr>
                <w:rStyle w:val="ad"/>
                <w:noProof/>
                <w:lang w:bidi="en-US"/>
              </w:rPr>
              <w:t>5. Методы для работы с документами из личного кабинета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34443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07" w:history="1">
            <w:r w:rsidRPr="0006247E">
              <w:rPr>
                <w:rStyle w:val="ad"/>
                <w:noProof/>
                <w:lang w:bidi="en-US"/>
              </w:rPr>
              <w:t>5.1. Проверка наличия документа, удостоверяющего личность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E806D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08" w:history="1">
            <w:r w:rsidRPr="0006247E">
              <w:rPr>
                <w:rStyle w:val="ad"/>
                <w:noProof/>
                <w:lang w:bidi="en-US"/>
              </w:rPr>
              <w:t>5.2. Проверка наличия документа об образовании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1B762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09" w:history="1">
            <w:r w:rsidRPr="0006247E">
              <w:rPr>
                <w:rStyle w:val="ad"/>
                <w:noProof/>
                <w:lang w:bidi="en-US"/>
              </w:rPr>
              <w:t>5.3. Добавление копии паспорта к обращению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34DFA6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10" w:history="1">
            <w:r w:rsidRPr="0006247E">
              <w:rPr>
                <w:rStyle w:val="ad"/>
                <w:noProof/>
                <w:lang w:bidi="en-US"/>
              </w:rPr>
              <w:t>5.4. Добавление копии диплома об образовании к обращению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4D439" w14:textId="77777777" w:rsidR="005D4663" w:rsidRDefault="005D466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11" w:history="1">
            <w:r w:rsidRPr="0006247E">
              <w:rPr>
                <w:rStyle w:val="ad"/>
                <w:noProof/>
                <w:lang w:bidi="en-US"/>
              </w:rPr>
              <w:t>6. Методы для работы с доверенностями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FE5E47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12" w:history="1">
            <w:r w:rsidRPr="0006247E">
              <w:rPr>
                <w:rStyle w:val="ad"/>
                <w:noProof/>
                <w:lang w:bidi="en-US"/>
              </w:rPr>
              <w:t>6.1. Получение файла доверенности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3C640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13" w:history="1">
            <w:r w:rsidRPr="0006247E">
              <w:rPr>
                <w:rStyle w:val="ad"/>
                <w:noProof/>
                <w:lang w:bidi="en-US"/>
              </w:rPr>
              <w:t>6.2. Получение доверенности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8953D9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14" w:history="1">
            <w:r w:rsidRPr="0006247E">
              <w:rPr>
                <w:rStyle w:val="ad"/>
                <w:noProof/>
                <w:lang w:bidi="en-US"/>
              </w:rPr>
              <w:t>6.3. Получение списка действующих доверенностей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29A6D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15" w:history="1">
            <w:r w:rsidRPr="0006247E">
              <w:rPr>
                <w:rStyle w:val="ad"/>
                <w:noProof/>
                <w:lang w:bidi="en-US"/>
              </w:rPr>
              <w:t>6.4. Добавление доверенности к обращению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B2554" w14:textId="77777777" w:rsidR="005D4663" w:rsidRDefault="005D466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16" w:history="1">
            <w:r w:rsidRPr="0006247E">
              <w:rPr>
                <w:rStyle w:val="ad"/>
                <w:noProof/>
                <w:lang w:bidi="en-US"/>
              </w:rPr>
              <w:t>7. Методы, необходимые при подаче обращений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410A3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17" w:history="1">
            <w:r w:rsidRPr="0006247E">
              <w:rPr>
                <w:rStyle w:val="ad"/>
                <w:noProof/>
                <w:lang w:bidi="en-US"/>
              </w:rPr>
              <w:t>7.1. Проверка статуса обращения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DF0048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18" w:history="1">
            <w:r w:rsidRPr="0006247E">
              <w:rPr>
                <w:rStyle w:val="ad"/>
                <w:noProof/>
                <w:lang w:bidi="en-US"/>
              </w:rPr>
              <w:t>7.2. Загрузка содержимого файла подписи для указанного файла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A6D12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19" w:history="1">
            <w:r w:rsidRPr="0006247E">
              <w:rPr>
                <w:rStyle w:val="ad"/>
                <w:noProof/>
                <w:lang w:bidi="en-US"/>
              </w:rPr>
              <w:t>7.3. Загрузка содержимого файла для загруженных ранее атрибутов по нему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73E1C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20" w:history="1">
            <w:r w:rsidRPr="0006247E">
              <w:rPr>
                <w:rStyle w:val="ad"/>
                <w:noProof/>
                <w:lang w:bidi="en-US"/>
              </w:rPr>
              <w:t>7.4. Загрузка содержимого файла подписи для указанного файла из временного хранилища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66150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21" w:history="1">
            <w:r w:rsidRPr="0006247E">
              <w:rPr>
                <w:rStyle w:val="ad"/>
                <w:noProof/>
                <w:lang w:bidi="en-US"/>
              </w:rPr>
              <w:t>7.5. Загрузка файла в систему из временного хранилища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FE2D2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22" w:history="1">
            <w:r w:rsidRPr="0006247E">
              <w:rPr>
                <w:rStyle w:val="ad"/>
                <w:noProof/>
                <w:lang w:bidi="en-US"/>
              </w:rPr>
              <w:t>7.6. Сохранение атрибутов файлов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2D8B4D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23" w:history="1">
            <w:r w:rsidRPr="0006247E">
              <w:rPr>
                <w:rStyle w:val="ad"/>
                <w:noProof/>
                <w:lang w:bidi="en-US"/>
              </w:rPr>
              <w:t>7.7. Сохранение нового вложения (аттачмент) к заявлению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45C9EF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24" w:history="1">
            <w:r w:rsidRPr="0006247E">
              <w:rPr>
                <w:rStyle w:val="ad"/>
                <w:noProof/>
                <w:lang w:bidi="en-US"/>
              </w:rPr>
              <w:t>7.8. Сохранение информации об обязательствах должника/кредитора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0C22C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25" w:history="1">
            <w:r w:rsidRPr="0006247E">
              <w:rPr>
                <w:rStyle w:val="ad"/>
                <w:noProof/>
                <w:lang w:bidi="en-US"/>
              </w:rPr>
              <w:t>7.9. Сохранение информации об описи имущества должника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5DE7D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26" w:history="1">
            <w:r w:rsidRPr="0006247E">
              <w:rPr>
                <w:rStyle w:val="ad"/>
                <w:noProof/>
                <w:lang w:bidi="en-US"/>
              </w:rPr>
              <w:t>7.10. Сохранение участника спора, указанного в обращении (заявитель/ответчик)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52658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27" w:history="1">
            <w:r w:rsidRPr="0006247E">
              <w:rPr>
                <w:rStyle w:val="ad"/>
                <w:noProof/>
                <w:lang w:bidi="en-US"/>
              </w:rPr>
              <w:t>7.11. Определение суда, в который будет отправлено обращение с указанными данными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0CDC01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28" w:history="1">
            <w:r w:rsidRPr="0006247E">
              <w:rPr>
                <w:rStyle w:val="ad"/>
                <w:noProof/>
                <w:lang w:bidi="en-US"/>
              </w:rPr>
              <w:t>7.12. Сохранение черновика обращения с основными атрибутами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60EAA2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29" w:history="1">
            <w:r w:rsidRPr="0006247E">
              <w:rPr>
                <w:rStyle w:val="ad"/>
                <w:noProof/>
                <w:lang w:bidi="en-US"/>
              </w:rPr>
              <w:t>7.13. Отправка черновика обращения в суд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5FB48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30" w:history="1">
            <w:r w:rsidRPr="0006247E">
              <w:rPr>
                <w:rStyle w:val="ad"/>
                <w:noProof/>
                <w:lang w:bidi="en-US"/>
              </w:rPr>
              <w:t>7.14. Получение списка обращений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5B5FF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31" w:history="1">
            <w:r w:rsidRPr="0006247E">
              <w:rPr>
                <w:rStyle w:val="ad"/>
                <w:noProof/>
                <w:lang w:bidi="en-US"/>
              </w:rPr>
              <w:t>7.15. Удаление черновика обращения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3E45B" w14:textId="77777777" w:rsidR="005D4663" w:rsidRDefault="005D466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32" w:history="1">
            <w:r w:rsidRPr="0006247E">
              <w:rPr>
                <w:rStyle w:val="ad"/>
                <w:noProof/>
                <w:lang w:bidi="en-US"/>
              </w:rPr>
              <w:t>8. Приложение 1. Типы и подтипы обращений в Casebook (модуль Мой Арбитр)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CC6668" w14:textId="77777777" w:rsidR="005D4663" w:rsidRDefault="005D466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33" w:history="1">
            <w:r w:rsidRPr="0006247E">
              <w:rPr>
                <w:rStyle w:val="ad"/>
                <w:noProof/>
                <w:lang w:bidi="en-US"/>
              </w:rPr>
              <w:t>9. Приложение 2. Тип документа – Тип вложения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815443" w14:textId="77777777" w:rsidR="005D4663" w:rsidRDefault="005D466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34" w:history="1">
            <w:r w:rsidRPr="0006247E">
              <w:rPr>
                <w:rStyle w:val="ad"/>
                <w:noProof/>
                <w:lang w:bidi="en-US"/>
              </w:rPr>
              <w:t>10. Приложение 3. Тип вложения – Поля вложения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A55D3" w14:textId="77777777" w:rsidR="005D4663" w:rsidRDefault="005D466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35" w:history="1">
            <w:r w:rsidRPr="0006247E">
              <w:rPr>
                <w:rStyle w:val="ad"/>
                <w:noProof/>
                <w:lang w:bidi="en-US"/>
              </w:rPr>
              <w:t>11. Приложение 4. Тип документа – Тип участника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B3E12" w14:textId="77777777" w:rsidR="005D4663" w:rsidRDefault="005D466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36" w:history="1">
            <w:r w:rsidRPr="0006247E">
              <w:rPr>
                <w:rStyle w:val="ad"/>
                <w:noProof/>
                <w:lang w:bidi="en-US"/>
              </w:rPr>
              <w:t>12. Приложение 5. Тип участника – Поля участника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8F7C7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37" w:history="1">
            <w:r w:rsidRPr="0006247E">
              <w:rPr>
                <w:rStyle w:val="ad"/>
                <w:noProof/>
                <w:lang w:bidi="en-US"/>
              </w:rPr>
              <w:t>12.1. Значение PersonType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672D3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38" w:history="1">
            <w:r w:rsidRPr="0006247E">
              <w:rPr>
                <w:rStyle w:val="ad"/>
                <w:noProof/>
                <w:lang w:val="en-US" w:bidi="en-US"/>
              </w:rPr>
              <w:t>12.2.</w:t>
            </w:r>
            <w:r w:rsidRPr="0006247E">
              <w:rPr>
                <w:rStyle w:val="ad"/>
                <w:noProof/>
                <w:lang w:bidi="en-US"/>
              </w:rPr>
              <w:t xml:space="preserve"> Описание свойств модели </w:t>
            </w:r>
            <w:r w:rsidRPr="0006247E">
              <w:rPr>
                <w:rStyle w:val="ad"/>
                <w:noProof/>
                <w:lang w:val="en-US" w:bidi="en-US"/>
              </w:rPr>
              <w:t>Address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FC0D9" w14:textId="77777777" w:rsidR="005D4663" w:rsidRDefault="005D4663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39" w:history="1">
            <w:r w:rsidRPr="0006247E">
              <w:rPr>
                <w:rStyle w:val="ad"/>
                <w:noProof/>
                <w:lang w:bidi="en-US"/>
              </w:rPr>
              <w:t>12.3. Соответствие Тип участника – Тип персоны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62783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40" w:history="1">
            <w:r w:rsidRPr="0006247E">
              <w:rPr>
                <w:rStyle w:val="ad"/>
                <w:noProof/>
                <w:lang w:bidi="en-US"/>
              </w:rPr>
              <w:t>12.3.1. Поля типа участника «Физическое лицо» и типа персоны (подтипа) PersonType: Phisical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06AEF8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41" w:history="1">
            <w:r w:rsidRPr="0006247E">
              <w:rPr>
                <w:rStyle w:val="ad"/>
                <w:noProof/>
                <w:lang w:bidi="en-US"/>
              </w:rPr>
              <w:t>12.3.2. Поля типа участника «Индивидуальный предприниматель» и типа персоны (подтипа) PersonType: IndividualBusiness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34CE4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42" w:history="1">
            <w:r w:rsidRPr="0006247E">
              <w:rPr>
                <w:rStyle w:val="ad"/>
                <w:noProof/>
                <w:lang w:bidi="en-US"/>
              </w:rPr>
              <w:t>12.3.3. Поля типа участника «Юридическое лицо (кроме финансовой организации)» с типом персоны PersonType: CommerceOrganization и с и типом персоны PersonType: NonCommerceOrganization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5996C7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43" w:history="1">
            <w:r w:rsidRPr="0006247E">
              <w:rPr>
                <w:rStyle w:val="ad"/>
                <w:noProof/>
                <w:lang w:bidi="en-US"/>
              </w:rPr>
              <w:t>12.3.4. Поля типа участника «Юридическое лицо (кроме финансовой организации)» с типом персоны PersonType: ForeignOrganization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A22DE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44" w:history="1">
            <w:r w:rsidRPr="0006247E">
              <w:rPr>
                <w:rStyle w:val="ad"/>
                <w:noProof/>
                <w:lang w:bidi="en-US"/>
              </w:rPr>
              <w:t>12.3.5. Поля типа/подтипа «Государственный орган» и типа персоны (подтипа) PersonType: Other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185892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45" w:history="1">
            <w:r w:rsidRPr="0006247E">
              <w:rPr>
                <w:rStyle w:val="ad"/>
                <w:noProof/>
                <w:lang w:bidi="en-US"/>
              </w:rPr>
              <w:t>12.3.6. Поля подтипа «Иные лица» и типа персоны (подтипа) PersonType: NonUL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0A9C2D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46" w:history="1">
            <w:r w:rsidRPr="0006247E">
              <w:rPr>
                <w:rStyle w:val="ad"/>
                <w:noProof/>
                <w:lang w:bidi="en-US"/>
              </w:rPr>
              <w:t>12.3.7. Поля типа участника «Арбитражный управляющий», «Финансовый управляющий» и типа персоны (подтипа) PersonType: Phisical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163A98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47" w:history="1">
            <w:r w:rsidRPr="0006247E">
              <w:rPr>
                <w:rStyle w:val="ad"/>
                <w:noProof/>
                <w:lang w:bidi="en-US"/>
              </w:rPr>
              <w:t>12.3.8. Поля типа участника «СРО арбитражных управляющих» и типа персоны (подтипа) PersonType: NonCommerceOrganization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2C7A9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48" w:history="1">
            <w:r w:rsidRPr="0006247E">
              <w:rPr>
                <w:rStyle w:val="ad"/>
                <w:noProof/>
                <w:lang w:bidi="en-US"/>
              </w:rPr>
              <w:t>12.3.9. Поля типа участника «Уполномоченный орган» и типа персоны (подтипа) PersonType: Other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294B6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49" w:history="1">
            <w:r w:rsidRPr="0006247E">
              <w:rPr>
                <w:rStyle w:val="ad"/>
                <w:noProof/>
                <w:lang w:bidi="en-US"/>
              </w:rPr>
              <w:t>12.3.10. Поля типа участника «Государственный орган» (PersonType: Other) (не входит в группу PersonType)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FB653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50" w:history="1">
            <w:r w:rsidRPr="0006247E">
              <w:rPr>
                <w:rStyle w:val="ad"/>
                <w:noProof/>
                <w:lang w:bidi="en-US"/>
              </w:rPr>
              <w:t>12.3.11. Поля типа участника «Собственник имущества должника – унитарного предприятия» (PersonType: Other)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26E6F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51" w:history="1">
            <w:r w:rsidRPr="0006247E">
              <w:rPr>
                <w:rStyle w:val="ad"/>
                <w:noProof/>
                <w:lang w:bidi="en-US"/>
              </w:rPr>
              <w:t>12.3.12. Поля типа участника «Представитель учредителей (участников) должника» (PersonType: Phisical)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381D3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52" w:history="1">
            <w:r w:rsidRPr="0006247E">
              <w:rPr>
                <w:rStyle w:val="ad"/>
                <w:noProof/>
                <w:lang w:bidi="en-US"/>
              </w:rPr>
              <w:t>12.3.13. Поля типа участника «Представитель собственника имущества должника – унитарного предприятия» (PersonType: Other)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384BE7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53" w:history="1">
            <w:r w:rsidRPr="0006247E">
              <w:rPr>
                <w:rStyle w:val="ad"/>
                <w:noProof/>
                <w:lang w:bidi="en-US"/>
              </w:rPr>
              <w:t>12.3.14. Поля подтипа «Крестьянско-фермерское хозяйство» (PersonType: NonUL)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C4A4FF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54" w:history="1">
            <w:r w:rsidRPr="0006247E">
              <w:rPr>
                <w:rStyle w:val="ad"/>
                <w:noProof/>
                <w:lang w:bidi="en-US"/>
              </w:rPr>
              <w:t>12.3.15. Поля типа участника «Гражданин» (PersonType: Phisical)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AC0CC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55" w:history="1">
            <w:r w:rsidRPr="0006247E">
              <w:rPr>
                <w:rStyle w:val="ad"/>
                <w:noProof/>
                <w:lang w:bidi="en-US"/>
              </w:rPr>
              <w:t>12.3.16. Поля типа участника «Учредитель (участник) должника»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33D1C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56" w:history="1">
            <w:r w:rsidRPr="0006247E">
              <w:rPr>
                <w:rStyle w:val="ad"/>
                <w:noProof/>
                <w:lang w:bidi="en-US"/>
              </w:rPr>
              <w:t>12.3.17. Поля типа участника «Кредитор»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0C1D56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57" w:history="1">
            <w:r w:rsidRPr="0006247E">
              <w:rPr>
                <w:rStyle w:val="ad"/>
                <w:noProof/>
                <w:lang w:bidi="en-US"/>
              </w:rPr>
              <w:t>12.3.18. Поля типа участника «Кредитор» (конкурсный кредитор)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E2EA1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58" w:history="1">
            <w:r w:rsidRPr="0006247E">
              <w:rPr>
                <w:rStyle w:val="ad"/>
                <w:noProof/>
                <w:lang w:bidi="en-US"/>
              </w:rPr>
              <w:t>12.3.19. Поля типа участника «Должник», «Третье/иное лицо»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DFADC7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59" w:history="1">
            <w:r w:rsidRPr="0006247E">
              <w:rPr>
                <w:rStyle w:val="ad"/>
                <w:noProof/>
                <w:lang w:bidi="en-US"/>
              </w:rPr>
              <w:t>12.3.20. Поля типа участника «Юридическое лицо (кроме финансовой организации)»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A9C97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60" w:history="1">
            <w:r w:rsidRPr="0006247E">
              <w:rPr>
                <w:rStyle w:val="ad"/>
                <w:noProof/>
                <w:lang w:bidi="en-US"/>
              </w:rPr>
              <w:t>12.3.21. Поля типа участника «Финансовая организация (кроме кредитной)»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F5F28B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61" w:history="1">
            <w:r w:rsidRPr="0006247E">
              <w:rPr>
                <w:rStyle w:val="ad"/>
                <w:noProof/>
                <w:lang w:bidi="en-US"/>
              </w:rPr>
              <w:t>12.3.22. Поля типа участника «Кредитная организация»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6A658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62" w:history="1">
            <w:r w:rsidRPr="0006247E">
              <w:rPr>
                <w:rStyle w:val="ad"/>
                <w:noProof/>
                <w:lang w:bidi="en-US"/>
              </w:rPr>
              <w:t>12.3.23. Поля типа участника «Представитель работников должника»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0874BC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63" w:history="1">
            <w:r w:rsidRPr="0006247E">
              <w:rPr>
                <w:rStyle w:val="ad"/>
                <w:noProof/>
                <w:lang w:bidi="en-US"/>
              </w:rPr>
              <w:t>12.3.24. Поля типа участника «Временная администрация»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72FFF4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64" w:history="1">
            <w:r w:rsidRPr="0006247E">
              <w:rPr>
                <w:rStyle w:val="ad"/>
                <w:noProof/>
                <w:lang w:bidi="en-US"/>
              </w:rPr>
              <w:t>12.3.25. Поля типа участника «Собрание кредиторов» и «Комитет кредиторов»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1FB32" w14:textId="77777777" w:rsidR="005D4663" w:rsidRDefault="005D4663">
          <w:pPr>
            <w:pStyle w:val="3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65" w:history="1">
            <w:r w:rsidRPr="0006247E">
              <w:rPr>
                <w:rStyle w:val="ad"/>
                <w:noProof/>
                <w:lang w:bidi="en-US"/>
              </w:rPr>
              <w:t>12.3.26. Специальный состав полей для банкротства физических лиц (Должник БФЛ)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E98E9" w14:textId="77777777" w:rsidR="005D4663" w:rsidRDefault="005D466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66" w:history="1">
            <w:r w:rsidRPr="0006247E">
              <w:rPr>
                <w:rStyle w:val="ad"/>
                <w:noProof/>
                <w:lang w:bidi="en-US"/>
              </w:rPr>
              <w:t>13. Приложение 6. Справочник «Коды регионов»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D0421" w14:textId="77777777" w:rsidR="005D4663" w:rsidRDefault="005D466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242167" w:history="1">
            <w:r w:rsidRPr="0006247E">
              <w:rPr>
                <w:rStyle w:val="ad"/>
                <w:noProof/>
                <w:lang w:bidi="en-US"/>
              </w:rPr>
              <w:t>14. Приложение 7. Типы первичных документов в Casebook (модуль Мой Арбитр)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_Toc159242167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63347" w14:textId="77777777" w:rsidR="00612DB6" w:rsidRPr="005F479A" w:rsidRDefault="00612DB6" w:rsidP="005F479A">
          <w:r w:rsidRPr="005F479A">
            <w:fldChar w:fldCharType="end"/>
          </w:r>
        </w:p>
      </w:sdtContent>
    </w:sdt>
    <w:p w14:paraId="1BA9F127" w14:textId="77777777" w:rsidR="00612DB6" w:rsidRPr="00D4377C" w:rsidRDefault="00612DB6" w:rsidP="005F479A">
      <w:pPr>
        <w:rPr>
          <w:lang w:val="en-US"/>
        </w:rPr>
      </w:pPr>
      <w:r w:rsidRPr="005F479A">
        <w:rPr>
          <w:b/>
          <w:bCs/>
        </w:rPr>
        <w:br w:type="page"/>
      </w:r>
    </w:p>
    <w:p w14:paraId="61952E25" w14:textId="77777777" w:rsidR="008E026E" w:rsidRPr="005F479A" w:rsidRDefault="008E026E" w:rsidP="00905177">
      <w:pPr>
        <w:pStyle w:val="Header1"/>
      </w:pPr>
      <w:bookmarkStart w:id="6" w:name="_Toc419213239"/>
      <w:bookmarkStart w:id="7" w:name="_Toc159242092"/>
      <w:bookmarkEnd w:id="0"/>
      <w:bookmarkEnd w:id="1"/>
      <w:bookmarkEnd w:id="2"/>
      <w:r w:rsidRPr="005F479A">
        <w:lastRenderedPageBreak/>
        <w:t>Общие сведения</w:t>
      </w:r>
      <w:bookmarkEnd w:id="7"/>
      <w:r w:rsidRPr="005F479A">
        <w:t xml:space="preserve"> </w:t>
      </w:r>
    </w:p>
    <w:p w14:paraId="33183E7F" w14:textId="66FBEE6B" w:rsidR="008075B0" w:rsidRPr="005F479A" w:rsidRDefault="008075B0" w:rsidP="005F479A">
      <w:pPr>
        <w:pStyle w:val="Body"/>
      </w:pPr>
      <w:r w:rsidRPr="005F479A">
        <w:t xml:space="preserve">В документе приведены общие сведения </w:t>
      </w:r>
      <w:r w:rsidR="00D25B0E" w:rsidRPr="005F479A">
        <w:t>о методах</w:t>
      </w:r>
      <w:r w:rsidRPr="005F479A">
        <w:t xml:space="preserve"> </w:t>
      </w:r>
      <w:r w:rsidR="008E026E" w:rsidRPr="005F479A">
        <w:rPr>
          <w:lang w:val="en-US"/>
        </w:rPr>
        <w:t>API</w:t>
      </w:r>
      <w:r w:rsidR="008E026E" w:rsidRPr="005F479A">
        <w:t xml:space="preserve"> </w:t>
      </w:r>
      <w:r w:rsidR="00AB00C7" w:rsidRPr="00AB00C7">
        <w:t>Casebook (модуль Мой Арбитр)</w:t>
      </w:r>
      <w:r w:rsidR="00D25B0E" w:rsidRPr="005F479A">
        <w:t>.</w:t>
      </w:r>
      <w:r w:rsidR="008E026E" w:rsidRPr="005F479A">
        <w:t xml:space="preserve"> </w:t>
      </w:r>
    </w:p>
    <w:p w14:paraId="44226E0C" w14:textId="77777777" w:rsidR="00ED363F" w:rsidRPr="005F479A" w:rsidRDefault="00ED363F" w:rsidP="005F479A">
      <w:pPr>
        <w:pStyle w:val="Body"/>
      </w:pPr>
      <w:r w:rsidRPr="005F479A">
        <w:t xml:space="preserve">Подробное описание входных и выходных данных запросов приведено в соответствующих разделах настоящего </w:t>
      </w:r>
      <w:r w:rsidR="00DA1E6D" w:rsidRPr="005F479A">
        <w:t>документа</w:t>
      </w:r>
      <w:r w:rsidRPr="005F479A">
        <w:t>.</w:t>
      </w:r>
    </w:p>
    <w:p w14:paraId="77E48903" w14:textId="77777777" w:rsidR="00A24D07" w:rsidRDefault="00A24D07" w:rsidP="00905177">
      <w:pPr>
        <w:pStyle w:val="Header1"/>
      </w:pPr>
      <w:bookmarkStart w:id="8" w:name="_Toc159242093"/>
      <w:bookmarkEnd w:id="3"/>
      <w:bookmarkEnd w:id="6"/>
      <w:r w:rsidRPr="005F479A">
        <w:lastRenderedPageBreak/>
        <w:t>Аутентификация</w:t>
      </w:r>
      <w:bookmarkEnd w:id="8"/>
    </w:p>
    <w:p w14:paraId="6C8DE180" w14:textId="7075EF14" w:rsidR="00993F74" w:rsidRDefault="00993F74" w:rsidP="00905177">
      <w:pPr>
        <w:pStyle w:val="Header2"/>
      </w:pPr>
      <w:bookmarkStart w:id="9" w:name="_Toc159242094"/>
      <w:r>
        <w:t>Выполнение аутентификации на сервисе для дальнейшей работы</w:t>
      </w:r>
      <w:bookmarkEnd w:id="9"/>
    </w:p>
    <w:p w14:paraId="1569434F" w14:textId="77777777" w:rsidR="00A24D07" w:rsidRDefault="00A24D07" w:rsidP="005F479A">
      <w:pPr>
        <w:pStyle w:val="Body"/>
      </w:pPr>
      <w:r w:rsidRPr="005F479A">
        <w:t xml:space="preserve">Метод </w:t>
      </w:r>
      <w:r w:rsidRPr="005F479A">
        <w:rPr>
          <w:rStyle w:val="opblock-summary-method"/>
          <w:b/>
        </w:rPr>
        <w:t>POST</w:t>
      </w:r>
      <w:r w:rsidRPr="005F479A">
        <w:rPr>
          <w:rStyle w:val="opblock-summary-path"/>
          <w:b/>
        </w:rPr>
        <w:t>​/api​/v1​/Account​/Login</w:t>
      </w:r>
      <w:r w:rsidRPr="005F479A">
        <w:rPr>
          <w:rStyle w:val="opblock-summary-path"/>
        </w:rPr>
        <w:t xml:space="preserve"> предназначен для</w:t>
      </w:r>
      <w:r w:rsidRPr="005F479A">
        <w:t xml:space="preserve"> аутентификации на сервисе для дальнейшей работы.</w:t>
      </w:r>
    </w:p>
    <w:p w14:paraId="2C8D8946" w14:textId="77777777" w:rsidR="005F19D0" w:rsidRPr="00F0305D" w:rsidRDefault="005F19D0" w:rsidP="005F19D0">
      <w:pPr>
        <w:pStyle w:val="Body"/>
      </w:pPr>
    </w:p>
    <w:p w14:paraId="221C58A1" w14:textId="2DDF875F" w:rsidR="005F19D0" w:rsidRPr="005F19D0" w:rsidRDefault="005F19D0" w:rsidP="005F19D0">
      <w:pPr>
        <w:pStyle w:val="BodyInd"/>
        <w:pBdr>
          <w:top w:val="single" w:sz="4" w:space="1" w:color="auto"/>
          <w:bottom w:val="single" w:sz="4" w:space="0" w:color="auto"/>
        </w:pBdr>
        <w:rPr>
          <w:bCs/>
        </w:rPr>
      </w:pPr>
      <w:r w:rsidRPr="00E92F03">
        <w:rPr>
          <w:b/>
        </w:rPr>
        <w:t>В</w:t>
      </w:r>
      <w:r>
        <w:rPr>
          <w:b/>
        </w:rPr>
        <w:t>нимание</w:t>
      </w:r>
      <w:r w:rsidRPr="00E92F03">
        <w:rPr>
          <w:b/>
        </w:rPr>
        <w:t>!</w:t>
      </w:r>
      <w:r w:rsidRPr="00E92F03">
        <w:t xml:space="preserve"> </w:t>
      </w:r>
      <w:r w:rsidRPr="00E80DD8">
        <w:rPr>
          <w:bCs/>
        </w:rPr>
        <w:t>Время действия</w:t>
      </w:r>
      <w:r>
        <w:rPr>
          <w:b/>
          <w:bCs/>
        </w:rPr>
        <w:t xml:space="preserve"> </w:t>
      </w:r>
      <w:r w:rsidRPr="00CF3689">
        <w:rPr>
          <w:b/>
          <w:bCs/>
        </w:rPr>
        <w:t>authToken</w:t>
      </w:r>
      <w:r>
        <w:rPr>
          <w:b/>
          <w:bCs/>
        </w:rPr>
        <w:t xml:space="preserve"> </w:t>
      </w:r>
      <w:r w:rsidRPr="00E80DD8">
        <w:rPr>
          <w:bCs/>
        </w:rPr>
        <w:t>не ограничено.</w:t>
      </w:r>
    </w:p>
    <w:p w14:paraId="194E59EA" w14:textId="77777777" w:rsidR="005F19D0" w:rsidRPr="00F0305D" w:rsidRDefault="005F19D0" w:rsidP="005F19D0"/>
    <w:p w14:paraId="0247F410" w14:textId="1E654923" w:rsidR="00A24D07" w:rsidRPr="00B92754" w:rsidRDefault="00A24D07" w:rsidP="005F479A">
      <w:pPr>
        <w:pStyle w:val="Body"/>
      </w:pPr>
      <w:r w:rsidRPr="00B92754">
        <w:t>Результат</w:t>
      </w:r>
      <w:r w:rsidR="00BA347F" w:rsidRPr="00B92754">
        <w:t xml:space="preserve">: </w:t>
      </w:r>
      <w:r w:rsidR="00E81B06">
        <w:t>будет возвращена и</w:t>
      </w:r>
      <w:r w:rsidR="00E81B06" w:rsidRPr="00E81B06">
        <w:t>нформ</w:t>
      </w:r>
      <w:r w:rsidR="00E81B06">
        <w:t>ация о пользователе из ЕСИА, из-</w:t>
      </w:r>
      <w:r w:rsidR="00E81B06" w:rsidRPr="00E81B06">
        <w:t>под учетной записи которого будут подаваться обращения в суд</w:t>
      </w:r>
      <w:r w:rsidR="00E81B06">
        <w:t>,</w:t>
      </w:r>
      <w:r w:rsidR="00E81B06" w:rsidRPr="00B92754">
        <w:t xml:space="preserve"> </w:t>
      </w:r>
      <w:r w:rsidRPr="00B92754">
        <w:t>по модели EsiaUserInfoModel с параметрами</w:t>
      </w:r>
      <w:r w:rsidR="00BA347F" w:rsidRPr="00B92754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A24D07" w:rsidRPr="005F479A" w14:paraId="3FF550AC" w14:textId="77777777" w:rsidTr="00701877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D6AAC6F" w14:textId="77777777" w:rsidR="00A24D07" w:rsidRPr="005F479A" w:rsidRDefault="00A24D07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065CEA8" w14:textId="77777777" w:rsidR="00A24D07" w:rsidRPr="005F479A" w:rsidRDefault="00A24D07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7CB5D393" w14:textId="77777777" w:rsidR="00A24D07" w:rsidRPr="005F479A" w:rsidRDefault="00A24D07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682B8B8" w14:textId="77777777" w:rsidR="00A24D07" w:rsidRPr="005F479A" w:rsidRDefault="00A24D07" w:rsidP="005F479A">
            <w:pPr>
              <w:pStyle w:val="TableHeader"/>
            </w:pPr>
            <w:r w:rsidRPr="005F479A">
              <w:t>Описание</w:t>
            </w:r>
          </w:p>
        </w:tc>
      </w:tr>
      <w:tr w:rsidR="00A24D07" w:rsidRPr="005F479A" w14:paraId="0FB8E00D" w14:textId="77777777" w:rsidTr="007018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24AA8E" w14:textId="77777777" w:rsidR="00A24D07" w:rsidRPr="005F479A" w:rsidRDefault="00A24D07" w:rsidP="005F479A">
            <w:pPr>
              <w:pStyle w:val="TableBody"/>
            </w:pPr>
            <w:r w:rsidRPr="005F479A">
              <w:t>integratorLogin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AFDBC8" w14:textId="77777777" w:rsidR="00A24D07" w:rsidRPr="005F479A" w:rsidRDefault="00A24D07" w:rsidP="005F479A">
            <w:pPr>
              <w:pStyle w:val="TableBody"/>
            </w:pPr>
            <w:r w:rsidRPr="005F479A">
              <w:rPr>
                <w:rStyle w:val="prop-type"/>
              </w:rPr>
              <w:t>string</w:t>
            </w:r>
          </w:p>
        </w:tc>
        <w:tc>
          <w:tcPr>
            <w:tcW w:w="1670" w:type="dxa"/>
          </w:tcPr>
          <w:p w14:paraId="138F6B77" w14:textId="77777777" w:rsidR="00A24D07" w:rsidRPr="005F479A" w:rsidRDefault="00A24D07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1A659D" w14:textId="77777777" w:rsidR="00A24D07" w:rsidRPr="005F479A" w:rsidRDefault="00A24D07" w:rsidP="005F479A">
            <w:pPr>
              <w:pStyle w:val="TableBody"/>
            </w:pPr>
            <w:r w:rsidRPr="005F479A">
              <w:t>Логин</w:t>
            </w:r>
            <w:r w:rsidR="00A45CDD" w:rsidRPr="005F479A">
              <w:t>,</w:t>
            </w:r>
            <w:r w:rsidRPr="005F479A">
              <w:t xml:space="preserve"> выданный системе интегратора</w:t>
            </w:r>
          </w:p>
        </w:tc>
      </w:tr>
      <w:tr w:rsidR="00A24D07" w:rsidRPr="005F479A" w14:paraId="3D68E1F3" w14:textId="77777777" w:rsidTr="007018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78060D" w14:textId="77777777" w:rsidR="00A24D07" w:rsidRPr="005F479A" w:rsidRDefault="00A24D07" w:rsidP="005F479A">
            <w:pPr>
              <w:pStyle w:val="TableBody"/>
            </w:pPr>
            <w:r w:rsidRPr="005F479A">
              <w:t>integratorPassword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8CF2D4" w14:textId="77777777" w:rsidR="00A24D07" w:rsidRPr="005F479A" w:rsidRDefault="00A24D07" w:rsidP="005F479A">
            <w:pPr>
              <w:pStyle w:val="TableBody"/>
            </w:pPr>
            <w:r w:rsidRPr="005F479A">
              <w:rPr>
                <w:rStyle w:val="prop-type"/>
              </w:rPr>
              <w:t>string</w:t>
            </w:r>
          </w:p>
        </w:tc>
        <w:tc>
          <w:tcPr>
            <w:tcW w:w="1670" w:type="dxa"/>
          </w:tcPr>
          <w:p w14:paraId="674C6D5B" w14:textId="77777777" w:rsidR="00A24D07" w:rsidRPr="005F479A" w:rsidRDefault="00A24D07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0C1AB1" w14:textId="77777777" w:rsidR="00A24D07" w:rsidRPr="005F479A" w:rsidRDefault="00A24D07" w:rsidP="005F479A">
            <w:pPr>
              <w:pStyle w:val="TableBody"/>
            </w:pPr>
            <w:r w:rsidRPr="005F479A">
              <w:t>Пароль</w:t>
            </w:r>
            <w:r w:rsidR="00A45CDD" w:rsidRPr="005F479A">
              <w:t>,</w:t>
            </w:r>
            <w:r w:rsidRPr="005F479A">
              <w:t xml:space="preserve"> выданный системе интегратора</w:t>
            </w:r>
          </w:p>
        </w:tc>
      </w:tr>
      <w:tr w:rsidR="00A24D07" w:rsidRPr="005F479A" w14:paraId="4048981D" w14:textId="77777777" w:rsidTr="007018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B1059C" w14:textId="77777777" w:rsidR="00A24D07" w:rsidRPr="005F479A" w:rsidRDefault="00A24D07" w:rsidP="005F479A">
            <w:pPr>
              <w:pStyle w:val="TableBody"/>
            </w:pPr>
            <w:r w:rsidRPr="005F479A">
              <w:t>esiaId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3125CF" w14:textId="77777777" w:rsidR="00A24D07" w:rsidRPr="005F479A" w:rsidRDefault="00A24D07" w:rsidP="005F479A">
            <w:pPr>
              <w:pStyle w:val="TableBody"/>
            </w:pPr>
            <w:r w:rsidRPr="005F479A">
              <w:rPr>
                <w:rStyle w:val="prop-type"/>
              </w:rPr>
              <w:t>integer</w:t>
            </w:r>
            <w:r w:rsidRPr="005F479A">
              <w:rPr>
                <w:rStyle w:val="prop-format"/>
              </w:rPr>
              <w:t>($int32)</w:t>
            </w:r>
          </w:p>
        </w:tc>
        <w:tc>
          <w:tcPr>
            <w:tcW w:w="1670" w:type="dxa"/>
          </w:tcPr>
          <w:p w14:paraId="65846504" w14:textId="429FA138" w:rsidR="00A24D07" w:rsidRPr="00AC6DCC" w:rsidRDefault="00AC6DCC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243D18" w14:textId="77777777" w:rsidR="00A24D07" w:rsidRPr="005F479A" w:rsidRDefault="00A24D07" w:rsidP="005F479A">
            <w:pPr>
              <w:pStyle w:val="TableBody"/>
            </w:pPr>
            <w:r w:rsidRPr="005F479A">
              <w:t>Идентификатор учетной записи в системе ESIA</w:t>
            </w:r>
          </w:p>
        </w:tc>
      </w:tr>
      <w:tr w:rsidR="00A24D07" w:rsidRPr="005F479A" w14:paraId="3AA8B670" w14:textId="77777777" w:rsidTr="007018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005492" w14:textId="77777777" w:rsidR="00A24D07" w:rsidRPr="005F479A" w:rsidRDefault="00A24D07" w:rsidP="005F479A">
            <w:pPr>
              <w:pStyle w:val="TableBody"/>
            </w:pPr>
            <w:r w:rsidRPr="005F479A">
              <w:t>middleName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B93C2E" w14:textId="77777777" w:rsidR="00A24D07" w:rsidRPr="005F479A" w:rsidRDefault="00A24D07" w:rsidP="005F479A">
            <w:pPr>
              <w:pStyle w:val="TableBody"/>
            </w:pPr>
            <w:r w:rsidRPr="005F479A">
              <w:rPr>
                <w:rStyle w:val="prop-type"/>
              </w:rPr>
              <w:t>string</w:t>
            </w:r>
          </w:p>
        </w:tc>
        <w:tc>
          <w:tcPr>
            <w:tcW w:w="1670" w:type="dxa"/>
          </w:tcPr>
          <w:p w14:paraId="24469411" w14:textId="2908277F" w:rsidR="00A24D07" w:rsidRPr="005F479A" w:rsidRDefault="00A24D07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AB249F" w14:textId="245534C0" w:rsidR="00A24D07" w:rsidRPr="005F479A" w:rsidRDefault="00A24D07" w:rsidP="005F479A">
            <w:pPr>
              <w:pStyle w:val="TableBody"/>
            </w:pPr>
            <w:r w:rsidRPr="005F479A">
              <w:t>Отчество</w:t>
            </w:r>
            <w:r w:rsidR="009E2DC6">
              <w:t xml:space="preserve"> (ограничение 100 симв.)</w:t>
            </w:r>
          </w:p>
        </w:tc>
      </w:tr>
      <w:tr w:rsidR="00A24D07" w:rsidRPr="005F479A" w14:paraId="26EB5784" w14:textId="77777777" w:rsidTr="007018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6BB5E2" w14:textId="77777777" w:rsidR="00A24D07" w:rsidRPr="005F479A" w:rsidRDefault="00A24D07" w:rsidP="005F479A">
            <w:pPr>
              <w:pStyle w:val="TableBody"/>
            </w:pPr>
            <w:r w:rsidRPr="005F479A">
              <w:t>firstName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2D9F14" w14:textId="77777777" w:rsidR="00A24D07" w:rsidRPr="005F479A" w:rsidRDefault="00A24D07" w:rsidP="005F479A">
            <w:pPr>
              <w:pStyle w:val="TableBody"/>
            </w:pPr>
            <w:r w:rsidRPr="005F479A">
              <w:rPr>
                <w:rStyle w:val="prop-type"/>
              </w:rPr>
              <w:t>string</w:t>
            </w:r>
          </w:p>
        </w:tc>
        <w:tc>
          <w:tcPr>
            <w:tcW w:w="1670" w:type="dxa"/>
          </w:tcPr>
          <w:p w14:paraId="313CA566" w14:textId="77777777" w:rsidR="00A24D07" w:rsidRPr="005F479A" w:rsidRDefault="00A24D07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A1F971" w14:textId="44F1A956" w:rsidR="00A24D07" w:rsidRPr="005F479A" w:rsidRDefault="00A24D07" w:rsidP="005F479A">
            <w:pPr>
              <w:pStyle w:val="TableBody"/>
            </w:pPr>
            <w:r w:rsidRPr="005F479A">
              <w:t>Имя</w:t>
            </w:r>
            <w:r w:rsidR="009E2DC6">
              <w:t xml:space="preserve"> (ограничение 100 симв.)</w:t>
            </w:r>
          </w:p>
        </w:tc>
      </w:tr>
      <w:tr w:rsidR="00A24D07" w:rsidRPr="005F479A" w14:paraId="5ACDEA74" w14:textId="77777777" w:rsidTr="007018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893959" w14:textId="2ACB899B" w:rsidR="00A24D07" w:rsidRPr="005F479A" w:rsidRDefault="00213BAE" w:rsidP="005F479A">
            <w:pPr>
              <w:pStyle w:val="TableBody"/>
            </w:pPr>
            <w:r>
              <w:rPr>
                <w:lang w:val="en-US"/>
              </w:rPr>
              <w:t>l</w:t>
            </w:r>
            <w:r w:rsidR="00A24D07" w:rsidRPr="005F479A">
              <w:t>astName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69CF5F" w14:textId="77777777" w:rsidR="00A24D07" w:rsidRPr="005F479A" w:rsidRDefault="00A24D07" w:rsidP="005F479A">
            <w:pPr>
              <w:pStyle w:val="TableBody"/>
            </w:pPr>
            <w:r w:rsidRPr="005F479A">
              <w:rPr>
                <w:rStyle w:val="prop-type"/>
              </w:rPr>
              <w:t>string</w:t>
            </w:r>
          </w:p>
        </w:tc>
        <w:tc>
          <w:tcPr>
            <w:tcW w:w="1670" w:type="dxa"/>
          </w:tcPr>
          <w:p w14:paraId="6A45204A" w14:textId="77777777" w:rsidR="00A24D07" w:rsidRPr="005F479A" w:rsidRDefault="00A24D07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F49A3C" w14:textId="1E8B0263" w:rsidR="00A24D07" w:rsidRPr="005F479A" w:rsidRDefault="00A24D07" w:rsidP="005F479A">
            <w:pPr>
              <w:pStyle w:val="TableBody"/>
            </w:pPr>
            <w:r w:rsidRPr="005F479A">
              <w:t>Фамилия</w:t>
            </w:r>
            <w:r w:rsidR="009E2DC6">
              <w:t xml:space="preserve"> (ограничение 100 симв.)</w:t>
            </w:r>
          </w:p>
        </w:tc>
      </w:tr>
      <w:tr w:rsidR="00A24D07" w:rsidRPr="005F479A" w14:paraId="6354A54C" w14:textId="77777777" w:rsidTr="007018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A84B52" w14:textId="77777777" w:rsidR="00A24D07" w:rsidRPr="005F479A" w:rsidRDefault="00A24D07" w:rsidP="005F479A">
            <w:pPr>
              <w:pStyle w:val="TableBody"/>
            </w:pPr>
            <w:r w:rsidRPr="005F479A">
              <w:t>eMail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5E40D6" w14:textId="77777777" w:rsidR="00A24D07" w:rsidRPr="005F479A" w:rsidRDefault="00A24D07" w:rsidP="005F479A">
            <w:pPr>
              <w:pStyle w:val="TableBody"/>
            </w:pPr>
            <w:r w:rsidRPr="005F479A">
              <w:rPr>
                <w:rStyle w:val="prop-type"/>
              </w:rPr>
              <w:t>string</w:t>
            </w:r>
          </w:p>
        </w:tc>
        <w:tc>
          <w:tcPr>
            <w:tcW w:w="1670" w:type="dxa"/>
          </w:tcPr>
          <w:p w14:paraId="49EA267C" w14:textId="77777777" w:rsidR="00A24D07" w:rsidRPr="005F479A" w:rsidRDefault="00A24D07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D34D99" w14:textId="37FE5F37" w:rsidR="00A24D07" w:rsidRPr="005F479A" w:rsidRDefault="00A24D07" w:rsidP="005F479A">
            <w:pPr>
              <w:pStyle w:val="TableBody"/>
            </w:pPr>
            <w:r w:rsidRPr="005F479A">
              <w:t>Почта</w:t>
            </w:r>
            <w:r w:rsidR="00FE0AF3">
              <w:t xml:space="preserve"> (ограничение 100 симв.).</w:t>
            </w:r>
          </w:p>
        </w:tc>
      </w:tr>
      <w:tr w:rsidR="00A24D07" w:rsidRPr="005F479A" w14:paraId="64EECCEE" w14:textId="77777777" w:rsidTr="007018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562FB9" w14:textId="77777777" w:rsidR="00A24D07" w:rsidRPr="005F479A" w:rsidRDefault="00A24D07" w:rsidP="005F479A">
            <w:pPr>
              <w:pStyle w:val="TableBody"/>
            </w:pPr>
            <w:r w:rsidRPr="005F479A">
              <w:t>mobilePhone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71A141" w14:textId="77777777" w:rsidR="00A24D07" w:rsidRPr="005F479A" w:rsidRDefault="00A24D07" w:rsidP="005F479A">
            <w:pPr>
              <w:pStyle w:val="TableBody"/>
            </w:pPr>
            <w:r w:rsidRPr="005F479A">
              <w:rPr>
                <w:rStyle w:val="prop-type"/>
              </w:rPr>
              <w:t>string</w:t>
            </w:r>
          </w:p>
        </w:tc>
        <w:tc>
          <w:tcPr>
            <w:tcW w:w="1670" w:type="dxa"/>
          </w:tcPr>
          <w:p w14:paraId="7C43F44E" w14:textId="04703ABD" w:rsidR="00A24D07" w:rsidRPr="005F479A" w:rsidRDefault="00A24D07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004F4B" w14:textId="6743FC04" w:rsidR="00A24D07" w:rsidRPr="005F479A" w:rsidRDefault="00A24D07" w:rsidP="005F479A">
            <w:pPr>
              <w:pStyle w:val="TableBody"/>
            </w:pPr>
            <w:r w:rsidRPr="005F479A">
              <w:t>Мобильный телефон</w:t>
            </w:r>
            <w:r w:rsidR="002F61B4">
              <w:t xml:space="preserve"> (ограничение 12 симв.)</w:t>
            </w:r>
          </w:p>
        </w:tc>
      </w:tr>
      <w:tr w:rsidR="00A24D07" w:rsidRPr="00193C34" w14:paraId="5AFCE1A2" w14:textId="77777777" w:rsidTr="007018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38BAC0" w14:textId="1CF1083F" w:rsidR="00A24D07" w:rsidRPr="005F479A" w:rsidRDefault="00C42858" w:rsidP="005F479A">
            <w:pPr>
              <w:pStyle w:val="TableBody"/>
            </w:pPr>
            <w:r>
              <w:rPr>
                <w:lang w:val="en-US"/>
              </w:rPr>
              <w:t>a</w:t>
            </w:r>
            <w:r w:rsidR="00A24D07" w:rsidRPr="005F479A">
              <w:t>ssuranceLevel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612DFD" w14:textId="242A3205" w:rsidR="00A24D07" w:rsidRPr="005F479A" w:rsidRDefault="002404A8" w:rsidP="005F479A">
            <w:pPr>
              <w:pStyle w:val="TableBody"/>
              <w:rPr>
                <w:lang w:val="en-US"/>
              </w:rPr>
            </w:pPr>
            <w:r>
              <w:rPr>
                <w:rStyle w:val="prop-type"/>
                <w:lang w:val="en-US"/>
              </w:rPr>
              <w:t>s</w:t>
            </w:r>
            <w:r w:rsidR="00A24D07" w:rsidRPr="005F479A">
              <w:rPr>
                <w:rStyle w:val="prop-type"/>
              </w:rPr>
              <w:t>tring</w:t>
            </w:r>
            <w:r w:rsidR="00853B39" w:rsidRPr="005F479A">
              <w:rPr>
                <w:rStyle w:val="prop-type"/>
              </w:rPr>
              <w:t xml:space="preserve">, </w:t>
            </w:r>
            <w:r w:rsidR="00853B39" w:rsidRPr="005F479A">
              <w:rPr>
                <w:rStyle w:val="prop-enum"/>
              </w:rPr>
              <w:t>Enum</w:t>
            </w:r>
          </w:p>
        </w:tc>
        <w:tc>
          <w:tcPr>
            <w:tcW w:w="1670" w:type="dxa"/>
          </w:tcPr>
          <w:p w14:paraId="722E45BB" w14:textId="2F78E99C" w:rsidR="00A24D07" w:rsidRPr="005F479A" w:rsidRDefault="00AC6DCC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361CD4" w14:textId="77777777" w:rsidR="00A24D07" w:rsidRPr="005F479A" w:rsidRDefault="00A45CDD" w:rsidP="005F479A">
            <w:pPr>
              <w:pStyle w:val="TableBody"/>
              <w:rPr>
                <w:lang w:val="en-US"/>
              </w:rPr>
            </w:pPr>
            <w:r w:rsidRPr="005F479A">
              <w:rPr>
                <w:rStyle w:val="false"/>
                <w:lang w:val="en-US"/>
              </w:rPr>
              <w:t>AssuranceLevel</w:t>
            </w:r>
            <w:r w:rsidR="00BA347F">
              <w:rPr>
                <w:rStyle w:val="false"/>
                <w:lang w:val="en-US"/>
              </w:rPr>
              <w:t xml:space="preserve">: </w:t>
            </w:r>
            <w:r w:rsidR="00A24D07" w:rsidRPr="005F479A">
              <w:rPr>
                <w:lang w:val="en-US"/>
              </w:rPr>
              <w:t>AL10, AL15, AL20, AL30</w:t>
            </w:r>
          </w:p>
        </w:tc>
      </w:tr>
    </w:tbl>
    <w:p w14:paraId="3268DDFE" w14:textId="77777777" w:rsidR="00A45CDD" w:rsidRPr="005F479A" w:rsidRDefault="00A45CDD" w:rsidP="005F479A">
      <w:pPr>
        <w:pStyle w:val="List1"/>
      </w:pPr>
      <w:r w:rsidRPr="005F479A">
        <w:lastRenderedPageBreak/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A45CDD" w:rsidRPr="005F479A" w14:paraId="3A49C0A0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C192074" w14:textId="77777777" w:rsidR="00A45CDD" w:rsidRPr="005F479A" w:rsidRDefault="00A45CDD" w:rsidP="005F479A">
            <w:pPr>
              <w:pStyle w:val="TableHeader"/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AFEF168" w14:textId="77777777" w:rsidR="00A45CDD" w:rsidRPr="005F479A" w:rsidRDefault="00A45CDD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18018F1" w14:textId="77777777" w:rsidR="00A45CDD" w:rsidRPr="005F479A" w:rsidRDefault="00A45CDD" w:rsidP="005F479A">
            <w:pPr>
              <w:pStyle w:val="TableHeader"/>
            </w:pPr>
            <w:r w:rsidRPr="005F479A">
              <w:t>Модель</w:t>
            </w:r>
          </w:p>
        </w:tc>
      </w:tr>
      <w:tr w:rsidR="00A45CDD" w:rsidRPr="005F479A" w14:paraId="4F0F3A35" w14:textId="77777777" w:rsidTr="004D4C9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6F8341" w14:textId="77777777" w:rsidR="00A45CDD" w:rsidRPr="005F479A" w:rsidRDefault="00A45CDD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0B393D" w14:textId="77777777" w:rsidR="00A45CDD" w:rsidRPr="005F479A" w:rsidRDefault="00A45CDD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9FD731" w14:textId="77777777" w:rsidR="00A45CDD" w:rsidRPr="005F479A" w:rsidRDefault="00A45CDD" w:rsidP="005F479A">
            <w:pPr>
              <w:pStyle w:val="TableBody"/>
            </w:pPr>
            <w:r w:rsidRPr="005F479A">
              <w:t>OperationResult[String]</w:t>
            </w:r>
          </w:p>
        </w:tc>
      </w:tr>
      <w:tr w:rsidR="00C11B17" w:rsidRPr="00C11B17" w14:paraId="3B98E7D1" w14:textId="77777777" w:rsidTr="004D4C9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38E111" w14:textId="77777777" w:rsidR="00C11B17" w:rsidRPr="005F479A" w:rsidRDefault="00C11B17" w:rsidP="005F479A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1F0C8A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30C8ED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C11B17" w:rsidRPr="00C11B17" w14:paraId="2716652C" w14:textId="77777777" w:rsidTr="004D4C9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020DD8" w14:textId="77777777" w:rsidR="00C11B17" w:rsidRPr="005F479A" w:rsidRDefault="00C11B17" w:rsidP="005F479A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DA1E45" w14:textId="77777777" w:rsidR="00C11B17" w:rsidRPr="00C11B17" w:rsidRDefault="005B4658" w:rsidP="00C11B17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C7E7DB" w14:textId="77777777" w:rsidR="00C11B17" w:rsidRPr="005F479A" w:rsidRDefault="00C11B17" w:rsidP="005F479A">
            <w:pPr>
              <w:pStyle w:val="TableBody"/>
            </w:pPr>
            <w:r w:rsidRPr="00C11B17">
              <w:t>Server Error</w:t>
            </w:r>
          </w:p>
        </w:tc>
      </w:tr>
    </w:tbl>
    <w:p w14:paraId="1DA429EE" w14:textId="258D910C" w:rsidR="00993F74" w:rsidRDefault="00384C5E" w:rsidP="00905177">
      <w:pPr>
        <w:pStyle w:val="Header2"/>
      </w:pPr>
      <w:bookmarkStart w:id="10" w:name="_Toc159242095"/>
      <w:r>
        <w:t>Получение</w:t>
      </w:r>
      <w:r w:rsidRPr="00993F74">
        <w:t xml:space="preserve"> информаци</w:t>
      </w:r>
      <w:r>
        <w:t>и</w:t>
      </w:r>
      <w:r w:rsidRPr="00993F74">
        <w:t xml:space="preserve"> о пользователе в системе </w:t>
      </w:r>
      <w:r>
        <w:t>«</w:t>
      </w:r>
      <w:r w:rsidRPr="00993F74">
        <w:t>Мой Арбитр</w:t>
      </w:r>
      <w:r>
        <w:t>»</w:t>
      </w:r>
      <w:bookmarkEnd w:id="10"/>
    </w:p>
    <w:p w14:paraId="3DE963D5" w14:textId="7DA163AC" w:rsidR="00993F74" w:rsidRDefault="00993F74" w:rsidP="00993F74">
      <w:pPr>
        <w:pStyle w:val="Body"/>
      </w:pPr>
      <w:r w:rsidRPr="00993F74">
        <w:t xml:space="preserve">Метод </w:t>
      </w:r>
      <w:r w:rsidRPr="00993F74">
        <w:rPr>
          <w:rStyle w:val="opblock-summary-method"/>
          <w:b/>
          <w:lang w:val="en-US"/>
        </w:rPr>
        <w:t>GET</w:t>
      </w:r>
      <w:r w:rsidRPr="00993F74">
        <w:rPr>
          <w:rStyle w:val="opblock-summary-path"/>
          <w:b/>
        </w:rPr>
        <w:t>​/</w:t>
      </w:r>
      <w:r w:rsidRPr="00993F74">
        <w:rPr>
          <w:rStyle w:val="opblock-summary-path"/>
          <w:b/>
          <w:lang w:val="en-US"/>
        </w:rPr>
        <w:t>api</w:t>
      </w:r>
      <w:r w:rsidRPr="00993F74">
        <w:rPr>
          <w:rStyle w:val="opblock-summary-path"/>
          <w:b/>
        </w:rPr>
        <w:t>​/</w:t>
      </w:r>
      <w:r w:rsidRPr="00993F74">
        <w:rPr>
          <w:rStyle w:val="opblock-summary-path"/>
          <w:b/>
          <w:lang w:val="en-US"/>
        </w:rPr>
        <w:t>v</w:t>
      </w:r>
      <w:r w:rsidRPr="00993F74">
        <w:rPr>
          <w:rStyle w:val="opblock-summary-path"/>
          <w:b/>
        </w:rPr>
        <w:t>1​/</w:t>
      </w:r>
      <w:r w:rsidRPr="00993F74">
        <w:rPr>
          <w:rStyle w:val="opblock-summary-path"/>
          <w:b/>
          <w:lang w:val="en-US"/>
        </w:rPr>
        <w:t>Account</w:t>
      </w:r>
      <w:r w:rsidRPr="00993F74">
        <w:rPr>
          <w:rStyle w:val="opblock-summary-path"/>
          <w:b/>
        </w:rPr>
        <w:t>​/</w:t>
      </w:r>
      <w:r w:rsidRPr="00993F74">
        <w:rPr>
          <w:rStyle w:val="opblock-summary-path"/>
          <w:b/>
          <w:lang w:val="en-US"/>
        </w:rPr>
        <w:t>UserInfoByToken</w:t>
      </w:r>
      <w:r>
        <w:rPr>
          <w:rStyle w:val="opblock-summary-path"/>
          <w:b/>
        </w:rPr>
        <w:t xml:space="preserve"> </w:t>
      </w:r>
      <w:r w:rsidRPr="00993F74">
        <w:rPr>
          <w:rStyle w:val="opblock-summary-path"/>
        </w:rPr>
        <w:t>позволяет п</w:t>
      </w:r>
      <w:r w:rsidRPr="00993F74">
        <w:t xml:space="preserve">олучить информацию о пользователе в системе </w:t>
      </w:r>
      <w:r>
        <w:t>«</w:t>
      </w:r>
      <w:r w:rsidRPr="00993F74">
        <w:t>Мой Арбитр</w:t>
      </w:r>
      <w:r w:rsidR="00F610AD">
        <w:t>».</w:t>
      </w:r>
    </w:p>
    <w:p w14:paraId="06A00308" w14:textId="77777777" w:rsidR="00993F74" w:rsidRPr="005F479A" w:rsidRDefault="00993F74" w:rsidP="00993F74">
      <w:pPr>
        <w:pStyle w:val="List1"/>
      </w:pPr>
      <w:r w:rsidRPr="005F479A">
        <w:t>Входящие параметры запроса</w:t>
      </w:r>
      <w:r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993F74" w:rsidRPr="005F479A" w14:paraId="67AD3003" w14:textId="77777777" w:rsidTr="00993F74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3A0FCA2" w14:textId="77777777" w:rsidR="00993F74" w:rsidRPr="005F479A" w:rsidRDefault="00993F74" w:rsidP="00993F74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208AB92" w14:textId="77777777" w:rsidR="00993F74" w:rsidRPr="005F479A" w:rsidRDefault="00993F74" w:rsidP="00993F74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71AAB5E9" w14:textId="77777777" w:rsidR="00993F74" w:rsidRPr="005F479A" w:rsidRDefault="00993F74" w:rsidP="00993F74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D119C7D" w14:textId="77777777" w:rsidR="00993F74" w:rsidRPr="005F479A" w:rsidRDefault="00993F74" w:rsidP="00993F74">
            <w:pPr>
              <w:pStyle w:val="TableHeader"/>
            </w:pPr>
            <w:r w:rsidRPr="005F479A">
              <w:t>Описание</w:t>
            </w:r>
          </w:p>
        </w:tc>
      </w:tr>
      <w:tr w:rsidR="00993F74" w:rsidRPr="005F479A" w14:paraId="1092B62B" w14:textId="77777777" w:rsidTr="00993F74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17E3AA" w14:textId="77777777" w:rsidR="00993F74" w:rsidRPr="005F479A" w:rsidRDefault="00993F74" w:rsidP="00993F74">
            <w:pPr>
              <w:pStyle w:val="TableBody"/>
              <w:rPr>
                <w:sz w:val="24"/>
                <w:szCs w:val="24"/>
              </w:rPr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85E547" w14:textId="45B85CD4" w:rsidR="00993F74" w:rsidRPr="005F479A" w:rsidRDefault="00384C5E" w:rsidP="00993F74">
            <w:pPr>
              <w:pStyle w:val="TableBody"/>
              <w:rPr>
                <w:sz w:val="27"/>
                <w:szCs w:val="27"/>
              </w:rPr>
            </w:pPr>
            <w:r>
              <w:rPr>
                <w:lang w:val="en-US"/>
              </w:rPr>
              <w:t>s</w:t>
            </w:r>
            <w:r w:rsidR="00993F74" w:rsidRPr="005F479A">
              <w:t>tring (header)</w:t>
            </w:r>
          </w:p>
        </w:tc>
        <w:tc>
          <w:tcPr>
            <w:tcW w:w="1670" w:type="dxa"/>
          </w:tcPr>
          <w:p w14:paraId="08B9734B" w14:textId="77777777" w:rsidR="00993F74" w:rsidRPr="005F479A" w:rsidRDefault="00993F74" w:rsidP="00993F74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88B4F3" w14:textId="30FEA016" w:rsidR="00993F74" w:rsidRPr="005F479A" w:rsidRDefault="00993F74" w:rsidP="00A47ED4">
            <w:pPr>
              <w:pStyle w:val="TableBody"/>
            </w:pPr>
            <w:r w:rsidRPr="005F479A">
              <w:t>Токен для доступа к сервису</w:t>
            </w:r>
            <w:r>
              <w:t xml:space="preserve"> (ограничение </w:t>
            </w:r>
            <w:r w:rsidR="00A47ED4">
              <w:t>713</w:t>
            </w:r>
            <w:r>
              <w:t xml:space="preserve"> симв.)</w:t>
            </w:r>
          </w:p>
        </w:tc>
      </w:tr>
    </w:tbl>
    <w:p w14:paraId="3DA7AA16" w14:textId="6432BA84" w:rsidR="00993F74" w:rsidRPr="00B92754" w:rsidRDefault="00993F74" w:rsidP="00384C5E">
      <w:pPr>
        <w:pStyle w:val="List1"/>
      </w:pPr>
      <w:r w:rsidRPr="00B92754">
        <w:t xml:space="preserve">Результат: </w:t>
      </w:r>
      <w:r>
        <w:t>будет возвращена и</w:t>
      </w:r>
      <w:r w:rsidRPr="00E81B06">
        <w:t>нформ</w:t>
      </w:r>
      <w:r>
        <w:t xml:space="preserve">ация о пользователе </w:t>
      </w:r>
      <w:r w:rsidR="005A2EE4">
        <w:t>в</w:t>
      </w:r>
      <w:r>
        <w:t xml:space="preserve"> </w:t>
      </w:r>
      <w:r w:rsidR="005A2EE4">
        <w:t>«Мой арбитр»</w:t>
      </w:r>
      <w:r w:rsidRPr="00B92754">
        <w:t xml:space="preserve"> по модели </w:t>
      </w:r>
      <w:r w:rsidR="005A2EE4" w:rsidRPr="005A2EE4">
        <w:t>OperationResult[UserInfoModel]</w:t>
      </w:r>
      <w:r w:rsidRPr="00B92754">
        <w:t xml:space="preserve"> с параметрами: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993F74" w:rsidRPr="005F479A" w14:paraId="5543157D" w14:textId="77777777" w:rsidTr="00384C5E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434E150" w14:textId="77777777" w:rsidR="00993F74" w:rsidRPr="005F479A" w:rsidRDefault="00993F74" w:rsidP="00993F74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BB4934D" w14:textId="77777777" w:rsidR="00993F74" w:rsidRPr="005F479A" w:rsidRDefault="00993F74" w:rsidP="00993F74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3983D7A0" w14:textId="77777777" w:rsidR="00993F74" w:rsidRPr="005F479A" w:rsidRDefault="00993F74" w:rsidP="00993F74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1F3E91F" w14:textId="77777777" w:rsidR="00993F74" w:rsidRPr="005F479A" w:rsidRDefault="00993F74" w:rsidP="00993F74">
            <w:pPr>
              <w:pStyle w:val="TableHeader"/>
            </w:pPr>
            <w:r w:rsidRPr="005F479A">
              <w:t>Описание</w:t>
            </w:r>
          </w:p>
        </w:tc>
      </w:tr>
      <w:tr w:rsidR="00384C5E" w:rsidRPr="005F479A" w14:paraId="03BC7ED5" w14:textId="77777777" w:rsidTr="00384C5E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444C3B" w14:textId="562B6D1F" w:rsidR="00384C5E" w:rsidRPr="005F479A" w:rsidRDefault="00384C5E" w:rsidP="00993F74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2D6780" w14:textId="6FCB643F" w:rsidR="00384C5E" w:rsidRPr="005F479A" w:rsidRDefault="00384C5E" w:rsidP="00993F74">
            <w:pPr>
              <w:pStyle w:val="TableBody"/>
              <w:rPr>
                <w:rStyle w:val="prop-type"/>
              </w:rPr>
            </w:pPr>
            <w:r w:rsidRPr="00B92754">
              <w:t>UserInfoModel</w:t>
            </w:r>
          </w:p>
        </w:tc>
        <w:tc>
          <w:tcPr>
            <w:tcW w:w="1670" w:type="dxa"/>
          </w:tcPr>
          <w:p w14:paraId="4FE85AE9" w14:textId="52211980" w:rsidR="00384C5E" w:rsidRPr="005F479A" w:rsidRDefault="00384C5E" w:rsidP="00993F74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92BF1F" w14:textId="11DD3348" w:rsidR="00384C5E" w:rsidRPr="00384C5E" w:rsidRDefault="00384C5E" w:rsidP="00384C5E">
            <w:pPr>
              <w:pStyle w:val="TableBody"/>
            </w:pPr>
            <w:r w:rsidRPr="00384C5E">
              <w:t xml:space="preserve">Информация о пользователе в системе </w:t>
            </w:r>
            <w:r>
              <w:t>«</w:t>
            </w:r>
            <w:r w:rsidRPr="00384C5E">
              <w:t>Мой Арбитр</w:t>
            </w:r>
            <w:r>
              <w:t>»:</w:t>
            </w:r>
          </w:p>
          <w:p w14:paraId="29BD111D" w14:textId="0936B9A0" w:rsidR="00384C5E" w:rsidRPr="00384C5E" w:rsidRDefault="00384C5E" w:rsidP="00384C5E">
            <w:pPr>
              <w:pStyle w:val="Listtable"/>
              <w:rPr>
                <w:lang w:val="ru-RU"/>
              </w:rPr>
            </w:pPr>
            <w:r w:rsidRPr="00384C5E">
              <w:t>userId</w:t>
            </w:r>
            <w:r w:rsidRPr="00384C5E">
              <w:rPr>
                <w:lang w:val="ru-RU"/>
              </w:rPr>
              <w:t xml:space="preserve"> (</w:t>
            </w:r>
            <w:r w:rsidRPr="00384C5E">
              <w:t>integer</w:t>
            </w:r>
            <w:r w:rsidRPr="00384C5E">
              <w:rPr>
                <w:lang w:val="ru-RU"/>
              </w:rPr>
              <w:t>($</w:t>
            </w:r>
            <w:r w:rsidRPr="00384C5E">
              <w:t>int</w:t>
            </w:r>
            <w:r w:rsidRPr="00384C5E">
              <w:rPr>
                <w:lang w:val="ru-RU"/>
              </w:rPr>
              <w:t>32)) – Уникальный идентификатор</w:t>
            </w:r>
            <w:r>
              <w:rPr>
                <w:lang w:val="ru-RU"/>
              </w:rPr>
              <w:t>.</w:t>
            </w:r>
          </w:p>
          <w:p w14:paraId="49A1C4D9" w14:textId="12319648" w:rsidR="00384C5E" w:rsidRPr="00384C5E" w:rsidRDefault="00384C5E" w:rsidP="00384C5E">
            <w:pPr>
              <w:pStyle w:val="Listtable"/>
            </w:pPr>
            <w:r>
              <w:t>l</w:t>
            </w:r>
            <w:r w:rsidRPr="00384C5E">
              <w:t>ogin (string) –</w:t>
            </w:r>
            <w:r w:rsidRPr="00384C5E">
              <w:rPr>
                <w:lang w:val="ru-RU"/>
              </w:rPr>
              <w:t xml:space="preserve"> </w:t>
            </w:r>
            <w:r w:rsidRPr="00384C5E">
              <w:t>Логин</w:t>
            </w:r>
            <w:r>
              <w:rPr>
                <w:lang w:val="ru-RU"/>
              </w:rPr>
              <w:t>.</w:t>
            </w:r>
          </w:p>
          <w:p w14:paraId="755B38EA" w14:textId="135EFB56" w:rsidR="00384C5E" w:rsidRPr="00384C5E" w:rsidRDefault="00384C5E" w:rsidP="00384C5E">
            <w:pPr>
              <w:pStyle w:val="Listtable"/>
            </w:pPr>
            <w:r w:rsidRPr="00384C5E">
              <w:t>firstName</w:t>
            </w:r>
            <w:r>
              <w:t xml:space="preserve"> (</w:t>
            </w:r>
            <w:r w:rsidRPr="00384C5E">
              <w:t>string) –</w:t>
            </w:r>
            <w:r>
              <w:t xml:space="preserve"> </w:t>
            </w:r>
            <w:r w:rsidRPr="00384C5E">
              <w:t>Имя</w:t>
            </w:r>
            <w:r>
              <w:rPr>
                <w:lang w:val="ru-RU"/>
              </w:rPr>
              <w:t>.</w:t>
            </w:r>
          </w:p>
          <w:p w14:paraId="3746543A" w14:textId="3DDCC80B" w:rsidR="00384C5E" w:rsidRPr="00384C5E" w:rsidRDefault="00384C5E" w:rsidP="00384C5E">
            <w:pPr>
              <w:pStyle w:val="Listtable"/>
            </w:pPr>
            <w:r w:rsidRPr="00384C5E">
              <w:t>lastName</w:t>
            </w:r>
            <w:r w:rsidRPr="00384C5E">
              <w:rPr>
                <w:lang w:val="ru-RU"/>
              </w:rPr>
              <w:t xml:space="preserve"> (</w:t>
            </w:r>
            <w:r w:rsidRPr="00384C5E">
              <w:t>string) –</w:t>
            </w:r>
            <w:r w:rsidRPr="00384C5E">
              <w:rPr>
                <w:lang w:val="ru-RU"/>
              </w:rPr>
              <w:t xml:space="preserve"> </w:t>
            </w:r>
            <w:r w:rsidRPr="00384C5E">
              <w:t>Фамилия</w:t>
            </w:r>
            <w:r>
              <w:rPr>
                <w:lang w:val="ru-RU"/>
              </w:rPr>
              <w:t>.</w:t>
            </w:r>
          </w:p>
          <w:p w14:paraId="6063AF89" w14:textId="59F31181" w:rsidR="00384C5E" w:rsidRPr="00384C5E" w:rsidRDefault="00384C5E" w:rsidP="00384C5E">
            <w:pPr>
              <w:pStyle w:val="Listtable"/>
            </w:pPr>
            <w:r w:rsidRPr="00384C5E">
              <w:t>midleName</w:t>
            </w:r>
            <w:r w:rsidRPr="00384C5E">
              <w:rPr>
                <w:lang w:val="ru-RU"/>
              </w:rPr>
              <w:t xml:space="preserve"> (</w:t>
            </w:r>
            <w:r w:rsidRPr="00384C5E">
              <w:t>string) –</w:t>
            </w:r>
            <w:r w:rsidRPr="00384C5E">
              <w:rPr>
                <w:lang w:val="ru-RU"/>
              </w:rPr>
              <w:t xml:space="preserve"> </w:t>
            </w:r>
            <w:r w:rsidRPr="00384C5E">
              <w:t>Отчество</w:t>
            </w:r>
            <w:r>
              <w:rPr>
                <w:lang w:val="ru-RU"/>
              </w:rPr>
              <w:t>.</w:t>
            </w:r>
          </w:p>
          <w:p w14:paraId="7FC8B5FA" w14:textId="5CF374F4" w:rsidR="00384C5E" w:rsidRPr="00384C5E" w:rsidRDefault="00384C5E" w:rsidP="00384C5E">
            <w:pPr>
              <w:pStyle w:val="Listtable"/>
            </w:pPr>
            <w:r>
              <w:t>e</w:t>
            </w:r>
            <w:r w:rsidRPr="00384C5E">
              <w:t>mail</w:t>
            </w:r>
            <w:r w:rsidRPr="00384C5E">
              <w:rPr>
                <w:lang w:val="ru-RU"/>
              </w:rPr>
              <w:t xml:space="preserve"> (</w:t>
            </w:r>
            <w:r w:rsidRPr="00384C5E">
              <w:t>string) –</w:t>
            </w:r>
            <w:r w:rsidRPr="00384C5E">
              <w:rPr>
                <w:lang w:val="ru-RU"/>
              </w:rPr>
              <w:t xml:space="preserve"> </w:t>
            </w:r>
            <w:r w:rsidRPr="00384C5E">
              <w:t>Email</w:t>
            </w:r>
            <w:r>
              <w:rPr>
                <w:lang w:val="ru-RU"/>
              </w:rPr>
              <w:t>.</w:t>
            </w:r>
          </w:p>
          <w:p w14:paraId="5F32FB18" w14:textId="02DA8E7C" w:rsidR="00384C5E" w:rsidRDefault="00384C5E" w:rsidP="00384C5E">
            <w:pPr>
              <w:pStyle w:val="Listtable"/>
              <w:rPr>
                <w:lang w:val="ru-RU"/>
              </w:rPr>
            </w:pPr>
            <w:r w:rsidRPr="00384C5E">
              <w:t>additionalEmail</w:t>
            </w:r>
            <w:r w:rsidRPr="00384C5E">
              <w:rPr>
                <w:lang w:val="ru-RU"/>
              </w:rPr>
              <w:t xml:space="preserve"> (</w:t>
            </w:r>
            <w:r w:rsidRPr="00384C5E">
              <w:t>string</w:t>
            </w:r>
            <w:r w:rsidRPr="00384C5E">
              <w:rPr>
                <w:lang w:val="ru-RU"/>
              </w:rPr>
              <w:t xml:space="preserve">) – </w:t>
            </w:r>
            <w:r w:rsidRPr="00384C5E">
              <w:rPr>
                <w:lang w:val="ru-RU"/>
              </w:rPr>
              <w:lastRenderedPageBreak/>
              <w:t xml:space="preserve">Дополнительный </w:t>
            </w:r>
            <w:r w:rsidRPr="00384C5E">
              <w:t>email</w:t>
            </w:r>
            <w:r>
              <w:rPr>
                <w:lang w:val="ru-RU"/>
              </w:rPr>
              <w:t>.</w:t>
            </w:r>
          </w:p>
          <w:p w14:paraId="50F09BD1" w14:textId="0631CD0F" w:rsidR="00B87D43" w:rsidRPr="00B87D43" w:rsidRDefault="00B87D43" w:rsidP="00B87D43">
            <w:pPr>
              <w:pStyle w:val="Listtable"/>
            </w:pPr>
            <w:r w:rsidRPr="00B87D43">
              <w:t>additionalEmailValidated (</w:t>
            </w:r>
            <w:r>
              <w:t>boolean</w:t>
            </w:r>
            <w:r w:rsidRPr="00B87D43">
              <w:t>) – Дополнительный email подтвержден?</w:t>
            </w:r>
          </w:p>
          <w:p w14:paraId="2C4FBEC8" w14:textId="09E6D8AB" w:rsidR="00B87D43" w:rsidRPr="00B87D43" w:rsidRDefault="00B87D43" w:rsidP="00384C5E">
            <w:pPr>
              <w:pStyle w:val="Listtable"/>
            </w:pPr>
            <w:r w:rsidRPr="00B87D43">
              <w:t>esiaEmail</w:t>
            </w:r>
            <w:r w:rsidRPr="00B87D43">
              <w:tab/>
            </w:r>
            <w:r>
              <w:t>(</w:t>
            </w:r>
            <w:r w:rsidRPr="00B87D43">
              <w:t>string</w:t>
            </w:r>
            <w:r>
              <w:t xml:space="preserve">) – </w:t>
            </w:r>
            <w:r w:rsidRPr="00B87D43">
              <w:t>Email, который указан в ЕСИА</w:t>
            </w:r>
            <w:r>
              <w:rPr>
                <w:lang w:val="ru-RU"/>
              </w:rPr>
              <w:t>.</w:t>
            </w:r>
          </w:p>
          <w:p w14:paraId="02797DB4" w14:textId="0641656D" w:rsidR="00384C5E" w:rsidRPr="00384C5E" w:rsidRDefault="00B87D43" w:rsidP="00384C5E">
            <w:pPr>
              <w:pStyle w:val="Listtable"/>
            </w:pPr>
            <w:r>
              <w:t>p</w:t>
            </w:r>
            <w:r w:rsidR="00384C5E" w:rsidRPr="00384C5E">
              <w:t>hone</w:t>
            </w:r>
            <w:r w:rsidR="00384C5E" w:rsidRPr="00384C5E">
              <w:rPr>
                <w:lang w:val="ru-RU"/>
              </w:rPr>
              <w:t xml:space="preserve"> (</w:t>
            </w:r>
            <w:r w:rsidR="00384C5E" w:rsidRPr="00384C5E">
              <w:t>string) –</w:t>
            </w:r>
            <w:r w:rsidR="00384C5E" w:rsidRPr="00384C5E">
              <w:rPr>
                <w:lang w:val="ru-RU"/>
              </w:rPr>
              <w:t xml:space="preserve"> </w:t>
            </w:r>
            <w:r w:rsidR="00384C5E" w:rsidRPr="00384C5E">
              <w:t>Телефон</w:t>
            </w:r>
            <w:r w:rsidR="00384C5E">
              <w:rPr>
                <w:lang w:val="ru-RU"/>
              </w:rPr>
              <w:t>.</w:t>
            </w:r>
          </w:p>
          <w:p w14:paraId="08310EC9" w14:textId="23643A74" w:rsidR="00384C5E" w:rsidRPr="00384C5E" w:rsidRDefault="00384C5E" w:rsidP="00384C5E">
            <w:pPr>
              <w:pStyle w:val="Listtable"/>
              <w:rPr>
                <w:lang w:val="ru-RU"/>
              </w:rPr>
            </w:pPr>
            <w:r w:rsidRPr="00384C5E">
              <w:t>phone</w:t>
            </w:r>
            <w:r w:rsidRPr="00384C5E">
              <w:rPr>
                <w:lang w:val="ru-RU"/>
              </w:rPr>
              <w:t>2 (</w:t>
            </w:r>
            <w:r w:rsidRPr="00384C5E">
              <w:t>string</w:t>
            </w:r>
            <w:r w:rsidRPr="00384C5E">
              <w:rPr>
                <w:lang w:val="ru-RU"/>
              </w:rPr>
              <w:t>) – Дополнительный телефон</w:t>
            </w:r>
            <w:r>
              <w:rPr>
                <w:lang w:val="ru-RU"/>
              </w:rPr>
              <w:t>.</w:t>
            </w:r>
          </w:p>
          <w:p w14:paraId="0AECD822" w14:textId="57233301" w:rsidR="00384C5E" w:rsidRPr="00384C5E" w:rsidRDefault="00384C5E" w:rsidP="00384C5E">
            <w:pPr>
              <w:pStyle w:val="Listtable"/>
              <w:rPr>
                <w:lang w:val="ru-RU"/>
              </w:rPr>
            </w:pPr>
            <w:r w:rsidRPr="00384C5E">
              <w:t>esiaUserFullName</w:t>
            </w:r>
            <w:r w:rsidRPr="00384C5E">
              <w:rPr>
                <w:lang w:val="ru-RU"/>
              </w:rPr>
              <w:t xml:space="preserve"> (</w:t>
            </w:r>
            <w:r w:rsidRPr="00384C5E">
              <w:t>string</w:t>
            </w:r>
            <w:r w:rsidRPr="00384C5E">
              <w:rPr>
                <w:lang w:val="ru-RU"/>
              </w:rPr>
              <w:t>) – Полное имя пользователя в ЕСИА</w:t>
            </w:r>
            <w:r>
              <w:rPr>
                <w:lang w:val="ru-RU"/>
              </w:rPr>
              <w:t>.</w:t>
            </w:r>
          </w:p>
          <w:p w14:paraId="18F1B406" w14:textId="7C689669" w:rsidR="00384C5E" w:rsidRPr="00384C5E" w:rsidRDefault="00384C5E" w:rsidP="00384C5E">
            <w:pPr>
              <w:pStyle w:val="Listtable"/>
              <w:rPr>
                <w:lang w:val="ru-RU"/>
              </w:rPr>
            </w:pPr>
            <w:r w:rsidRPr="00384C5E">
              <w:t>displayName</w:t>
            </w:r>
            <w:r w:rsidRPr="00384C5E">
              <w:rPr>
                <w:lang w:val="ru-RU"/>
              </w:rPr>
              <w:t xml:space="preserve"> (</w:t>
            </w:r>
            <w:r w:rsidRPr="00384C5E">
              <w:t>string</w:t>
            </w:r>
            <w:r w:rsidRPr="00384C5E">
              <w:rPr>
                <w:lang w:val="ru-RU"/>
              </w:rPr>
              <w:t>) – Имя пользователя в ЕСИА</w:t>
            </w:r>
            <w:r>
              <w:rPr>
                <w:lang w:val="ru-RU"/>
              </w:rPr>
              <w:t>.</w:t>
            </w:r>
          </w:p>
          <w:p w14:paraId="4B6D9A0D" w14:textId="482FC291" w:rsidR="00384C5E" w:rsidRPr="00384C5E" w:rsidRDefault="00384C5E" w:rsidP="00384C5E">
            <w:pPr>
              <w:pStyle w:val="Listtable"/>
            </w:pPr>
            <w:r w:rsidRPr="00384C5E">
              <w:t>esiaAssuranceLevel, AssuranceLevel (string, Enum) –</w:t>
            </w:r>
            <w:r w:rsidRPr="00384C5E">
              <w:br/>
            </w:r>
            <w:r>
              <w:t>AL10, AL15, AL20, AL30</w:t>
            </w:r>
            <w:r w:rsidRPr="00384C5E">
              <w:t>.</w:t>
            </w:r>
          </w:p>
          <w:p w14:paraId="0BFDF61D" w14:textId="2FEE5F0F" w:rsidR="00384C5E" w:rsidRPr="00384C5E" w:rsidRDefault="00384C5E" w:rsidP="00384C5E">
            <w:pPr>
              <w:pStyle w:val="Listtable"/>
              <w:rPr>
                <w:lang w:val="ru-RU"/>
              </w:rPr>
            </w:pPr>
            <w:r w:rsidRPr="00384C5E">
              <w:t>esiaId</w:t>
            </w:r>
            <w:r w:rsidRPr="00384C5E">
              <w:rPr>
                <w:lang w:val="ru-RU"/>
              </w:rPr>
              <w:t xml:space="preserve"> (</w:t>
            </w:r>
            <w:r w:rsidRPr="00384C5E">
              <w:t>integer</w:t>
            </w:r>
            <w:r w:rsidRPr="00384C5E">
              <w:rPr>
                <w:lang w:val="ru-RU"/>
              </w:rPr>
              <w:t>($</w:t>
            </w:r>
            <w:r w:rsidRPr="00384C5E">
              <w:t>int</w:t>
            </w:r>
            <w:r w:rsidRPr="00384C5E">
              <w:rPr>
                <w:lang w:val="ru-RU"/>
              </w:rPr>
              <w:t>32)) – Уникальный идентификатор в ЕСИА</w:t>
            </w:r>
            <w:r>
              <w:rPr>
                <w:lang w:val="ru-RU"/>
              </w:rPr>
              <w:t>.</w:t>
            </w:r>
          </w:p>
          <w:p w14:paraId="29F7EB7D" w14:textId="535F2D4F" w:rsidR="00384C5E" w:rsidRPr="00384C5E" w:rsidRDefault="00384C5E" w:rsidP="00384C5E">
            <w:pPr>
              <w:pStyle w:val="Listtable"/>
            </w:pPr>
            <w:r>
              <w:t>i</w:t>
            </w:r>
            <w:r w:rsidRPr="00384C5E">
              <w:t>nn</w:t>
            </w:r>
            <w:r w:rsidRPr="00384C5E">
              <w:rPr>
                <w:lang w:val="ru-RU"/>
              </w:rPr>
              <w:t xml:space="preserve"> (</w:t>
            </w:r>
            <w:r w:rsidRPr="00384C5E">
              <w:t>string) –</w:t>
            </w:r>
            <w:r>
              <w:rPr>
                <w:lang w:val="ru-RU"/>
              </w:rPr>
              <w:t xml:space="preserve"> </w:t>
            </w:r>
            <w:r w:rsidRPr="00384C5E">
              <w:t>ИНН</w:t>
            </w:r>
            <w:r>
              <w:rPr>
                <w:lang w:val="ru-RU"/>
              </w:rPr>
              <w:t>.</w:t>
            </w:r>
          </w:p>
          <w:p w14:paraId="1FF48C71" w14:textId="65836ABE" w:rsidR="00384C5E" w:rsidRPr="005F479A" w:rsidRDefault="00384C5E" w:rsidP="00384C5E">
            <w:pPr>
              <w:pStyle w:val="Listtable"/>
            </w:pPr>
            <w:r>
              <w:t>a</w:t>
            </w:r>
            <w:r w:rsidRPr="00384C5E">
              <w:t>ddress</w:t>
            </w:r>
            <w:r w:rsidRPr="00384C5E">
              <w:rPr>
                <w:vertAlign w:val="superscript"/>
              </w:rPr>
              <w:t>1</w:t>
            </w:r>
            <w:r>
              <w:rPr>
                <w:lang w:val="ru-RU"/>
              </w:rPr>
              <w:t>.</w:t>
            </w:r>
          </w:p>
        </w:tc>
      </w:tr>
      <w:tr w:rsidR="00384C5E" w:rsidRPr="00193C34" w14:paraId="74CA3262" w14:textId="77777777" w:rsidTr="00384C5E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4902ED" w14:textId="611C2AD0" w:rsidR="00384C5E" w:rsidRPr="005F479A" w:rsidRDefault="00384C5E" w:rsidP="00993F74">
            <w:pPr>
              <w:pStyle w:val="TableBody"/>
            </w:pPr>
            <w:r>
              <w:lastRenderedPageBreak/>
              <w:t>a</w:t>
            </w:r>
            <w:r w:rsidRPr="00384C5E">
              <w:t>ddress</w:t>
            </w:r>
            <w:r w:rsidRPr="00384C5E">
              <w:rPr>
                <w:vertAlign w:val="superscript"/>
              </w:rPr>
              <w:t>1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01FA0B" w14:textId="3C254459" w:rsidR="00384C5E" w:rsidRPr="00384C5E" w:rsidRDefault="00384C5E" w:rsidP="00384C5E">
            <w:pPr>
              <w:pStyle w:val="TableBody"/>
            </w:pPr>
            <w:r w:rsidRPr="00384C5E">
              <w:rPr>
                <w:rStyle w:val="model-titletext"/>
              </w:rPr>
              <w:t>AddressModel</w:t>
            </w:r>
          </w:p>
        </w:tc>
        <w:tc>
          <w:tcPr>
            <w:tcW w:w="1670" w:type="dxa"/>
          </w:tcPr>
          <w:p w14:paraId="63E23775" w14:textId="4F7DBA09" w:rsidR="00384C5E" w:rsidRDefault="00384C5E" w:rsidP="00993F74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BE6D25" w14:textId="77777777" w:rsidR="00384C5E" w:rsidRPr="00993F74" w:rsidRDefault="00384C5E" w:rsidP="00384C5E">
            <w:pPr>
              <w:pStyle w:val="Listtable"/>
              <w:rPr>
                <w:lang w:val="ru-RU"/>
              </w:rPr>
            </w:pPr>
            <w:r>
              <w:t>country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Pr="00993F74">
              <w:rPr>
                <w:lang w:val="ru-RU"/>
              </w:rPr>
              <w:t>) – Страна (ограничение 50 симв.).</w:t>
            </w:r>
          </w:p>
          <w:p w14:paraId="7E6DEE51" w14:textId="77777777" w:rsidR="00384C5E" w:rsidRPr="00993F74" w:rsidRDefault="00384C5E" w:rsidP="00384C5E">
            <w:pPr>
              <w:pStyle w:val="Listtable"/>
              <w:rPr>
                <w:lang w:val="ru-RU"/>
              </w:rPr>
            </w:pPr>
            <w:r>
              <w:t>district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Pr="00993F74">
              <w:rPr>
                <w:lang w:val="ru-RU"/>
              </w:rPr>
              <w:t>) – Район (ограничение 128 симв.).</w:t>
            </w:r>
          </w:p>
          <w:p w14:paraId="5A5C9D60" w14:textId="055A1096" w:rsidR="00384C5E" w:rsidRPr="00993F74" w:rsidRDefault="00384C5E" w:rsidP="00384C5E">
            <w:pPr>
              <w:pStyle w:val="Listtable"/>
              <w:rPr>
                <w:lang w:val="ru-RU"/>
              </w:rPr>
            </w:pPr>
            <w:r w:rsidRPr="005F479A">
              <w:t>zipCode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 xml:space="preserve">) – Индекс (ограничение </w:t>
            </w:r>
            <w:r w:rsidR="00A47ED4">
              <w:rPr>
                <w:lang w:val="ru-RU"/>
              </w:rPr>
              <w:t>6</w:t>
            </w:r>
            <w:r w:rsidRPr="00993F74">
              <w:rPr>
                <w:lang w:val="ru-RU"/>
              </w:rPr>
              <w:t xml:space="preserve"> симв.).</w:t>
            </w:r>
          </w:p>
          <w:p w14:paraId="2E0E40C5" w14:textId="2A3C7F40" w:rsidR="00384C5E" w:rsidRPr="00993F74" w:rsidRDefault="00384C5E" w:rsidP="00384C5E">
            <w:pPr>
              <w:pStyle w:val="Listtable"/>
              <w:rPr>
                <w:lang w:val="ru-RU"/>
              </w:rPr>
            </w:pPr>
            <w:r w:rsidRPr="005F479A">
              <w:t>ci</w:t>
            </w:r>
            <w:r>
              <w:t>ty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Pr="00993F74">
              <w:rPr>
                <w:lang w:val="ru-RU"/>
              </w:rPr>
              <w:t xml:space="preserve">) – Город (ограничение </w:t>
            </w:r>
            <w:r w:rsidR="00074B6B">
              <w:rPr>
                <w:lang w:val="ru-RU"/>
              </w:rPr>
              <w:t>128</w:t>
            </w:r>
            <w:r w:rsidRPr="00993F74">
              <w:rPr>
                <w:lang w:val="ru-RU"/>
              </w:rPr>
              <w:t xml:space="preserve"> симв.).</w:t>
            </w:r>
          </w:p>
          <w:p w14:paraId="73D797AF" w14:textId="0167AA56" w:rsidR="00384C5E" w:rsidRPr="00993F74" w:rsidRDefault="00384C5E" w:rsidP="00384C5E">
            <w:pPr>
              <w:pStyle w:val="Listtable"/>
              <w:rPr>
                <w:lang w:val="ru-RU"/>
              </w:rPr>
            </w:pPr>
            <w:r>
              <w:t>street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Pr="00993F74">
              <w:rPr>
                <w:lang w:val="ru-RU"/>
              </w:rPr>
              <w:t>) – Улица (ограничение 128 симв.).</w:t>
            </w:r>
          </w:p>
          <w:p w14:paraId="30E317C6" w14:textId="77777777" w:rsidR="00384C5E" w:rsidRPr="00993F74" w:rsidRDefault="00384C5E" w:rsidP="00384C5E">
            <w:pPr>
              <w:pStyle w:val="Listtable"/>
              <w:rPr>
                <w:lang w:val="ru-RU"/>
              </w:rPr>
            </w:pPr>
            <w:r>
              <w:t>militaryUnit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Pr="00993F74">
              <w:rPr>
                <w:lang w:val="ru-RU"/>
              </w:rPr>
              <w:t>) – Воинская часть (ограничение 50 симв.).</w:t>
            </w:r>
          </w:p>
          <w:p w14:paraId="1313E2DF" w14:textId="433B6891" w:rsidR="00384C5E" w:rsidRPr="00993F74" w:rsidRDefault="00384C5E" w:rsidP="00384C5E">
            <w:pPr>
              <w:pStyle w:val="Listtable"/>
              <w:rPr>
                <w:lang w:val="ru-RU"/>
              </w:rPr>
            </w:pPr>
            <w:r>
              <w:t>slash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Pr="00993F74">
              <w:rPr>
                <w:lang w:val="ru-RU"/>
              </w:rPr>
              <w:t xml:space="preserve">) – Дробь (ограничение </w:t>
            </w:r>
            <w:r w:rsidR="00A47ED4">
              <w:rPr>
                <w:lang w:val="ru-RU"/>
              </w:rPr>
              <w:t>50</w:t>
            </w:r>
            <w:r w:rsidRPr="00993F74">
              <w:rPr>
                <w:lang w:val="ru-RU"/>
              </w:rPr>
              <w:t xml:space="preserve"> симв.).</w:t>
            </w:r>
          </w:p>
          <w:p w14:paraId="7CF3339D" w14:textId="77777777" w:rsidR="00384C5E" w:rsidRPr="00993F74" w:rsidRDefault="00384C5E" w:rsidP="00384C5E">
            <w:pPr>
              <w:pStyle w:val="Listtable"/>
              <w:rPr>
                <w:lang w:val="ru-RU"/>
              </w:rPr>
            </w:pPr>
            <w:r>
              <w:t>house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Pr="00993F74">
              <w:rPr>
                <w:lang w:val="ru-RU"/>
              </w:rPr>
              <w:t>) – Дом (ограничение 50 симв.).</w:t>
            </w:r>
          </w:p>
          <w:p w14:paraId="19100D7E" w14:textId="0F585690" w:rsidR="00384C5E" w:rsidRPr="00993F74" w:rsidRDefault="00384C5E" w:rsidP="00384C5E">
            <w:pPr>
              <w:pStyle w:val="Listtable"/>
              <w:rPr>
                <w:lang w:val="ru-RU"/>
              </w:rPr>
            </w:pPr>
            <w:r>
              <w:t>corps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Pr="00993F74">
              <w:rPr>
                <w:lang w:val="ru-RU"/>
              </w:rPr>
              <w:t xml:space="preserve">) – Корпус (ограничение </w:t>
            </w:r>
            <w:r w:rsidR="00A47ED4">
              <w:rPr>
                <w:lang w:val="ru-RU"/>
              </w:rPr>
              <w:t>50</w:t>
            </w:r>
            <w:r w:rsidRPr="00993F74">
              <w:rPr>
                <w:lang w:val="ru-RU"/>
              </w:rPr>
              <w:t xml:space="preserve"> симв.).</w:t>
            </w:r>
          </w:p>
          <w:p w14:paraId="17E24D34" w14:textId="3DADDFAC" w:rsidR="00384C5E" w:rsidRPr="00993F74" w:rsidRDefault="00384C5E" w:rsidP="00384C5E">
            <w:pPr>
              <w:pStyle w:val="Listtable"/>
              <w:rPr>
                <w:lang w:val="ru-RU"/>
              </w:rPr>
            </w:pPr>
            <w:r>
              <w:t>office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Pr="00993F74">
              <w:rPr>
                <w:lang w:val="ru-RU"/>
              </w:rPr>
              <w:t xml:space="preserve">) – Офис (ограничение </w:t>
            </w:r>
            <w:r w:rsidR="00A47ED4">
              <w:rPr>
                <w:lang w:val="ru-RU"/>
              </w:rPr>
              <w:t>50</w:t>
            </w:r>
            <w:r w:rsidRPr="00993F74">
              <w:rPr>
                <w:lang w:val="ru-RU"/>
              </w:rPr>
              <w:t xml:space="preserve"> симв.).</w:t>
            </w:r>
          </w:p>
          <w:p w14:paraId="5FB880BB" w14:textId="77777777" w:rsidR="00384C5E" w:rsidRPr="00993F74" w:rsidRDefault="00384C5E" w:rsidP="00384C5E">
            <w:pPr>
              <w:pStyle w:val="Listtable"/>
              <w:rPr>
                <w:lang w:val="ru-RU"/>
              </w:rPr>
            </w:pPr>
            <w:r>
              <w:lastRenderedPageBreak/>
              <w:t>region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Pr="00993F74">
              <w:rPr>
                <w:lang w:val="ru-RU"/>
              </w:rPr>
              <w:t>) – Регион (ограничение 50 симв.).</w:t>
            </w:r>
          </w:p>
          <w:p w14:paraId="253DBDA4" w14:textId="77777777" w:rsidR="00384C5E" w:rsidRPr="00C469D0" w:rsidRDefault="00384C5E" w:rsidP="00384C5E">
            <w:pPr>
              <w:pStyle w:val="Listtable"/>
            </w:pPr>
            <w:r w:rsidRPr="005F479A">
              <w:t>regionCode integer($int32) – Код региона.</w:t>
            </w:r>
          </w:p>
          <w:p w14:paraId="67AF8FCB" w14:textId="0FFE41F3" w:rsidR="00C469D0" w:rsidRPr="00384C5E" w:rsidRDefault="00C469D0" w:rsidP="00384C5E">
            <w:pPr>
              <w:pStyle w:val="Listtable"/>
            </w:pPr>
            <w:r w:rsidRPr="00C469D0">
              <w:t>poBox (string) </w:t>
            </w:r>
            <w:r>
              <w:rPr>
                <w:lang w:val="ru-RU"/>
              </w:rPr>
              <w:t>–</w:t>
            </w:r>
            <w:r w:rsidRPr="00C469D0">
              <w:t> Абонентский ящик</w:t>
            </w:r>
            <w:r>
              <w:rPr>
                <w:lang w:val="ru-RU"/>
              </w:rPr>
              <w:t>.</w:t>
            </w:r>
          </w:p>
          <w:p w14:paraId="78767DEF" w14:textId="4CA10A34" w:rsidR="00384C5E" w:rsidRPr="00384C5E" w:rsidRDefault="00384C5E" w:rsidP="00384C5E">
            <w:pPr>
              <w:pStyle w:val="Listtable"/>
            </w:pPr>
            <w:r w:rsidRPr="00384C5E">
              <w:t>addressType (string, Enum): RegistrationAddress, FactAddress, WorkAddress </w:t>
            </w:r>
          </w:p>
        </w:tc>
      </w:tr>
      <w:tr w:rsidR="00993F74" w:rsidRPr="005F479A" w14:paraId="42F5B1DD" w14:textId="77777777" w:rsidTr="00384C5E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90E9BC" w14:textId="77777777" w:rsidR="00993F74" w:rsidRPr="005F479A" w:rsidRDefault="00993F74" w:rsidP="00993F74">
            <w:pPr>
              <w:pStyle w:val="TableBody"/>
            </w:pPr>
            <w:r w:rsidRPr="005F479A">
              <w:lastRenderedPageBreak/>
              <w:t>eMail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63CB21" w14:textId="77777777" w:rsidR="00993F74" w:rsidRPr="005F479A" w:rsidRDefault="00993F74" w:rsidP="00993F74">
            <w:pPr>
              <w:pStyle w:val="TableBody"/>
            </w:pPr>
            <w:r w:rsidRPr="005F479A">
              <w:rPr>
                <w:rStyle w:val="prop-type"/>
              </w:rPr>
              <w:t>string</w:t>
            </w:r>
          </w:p>
        </w:tc>
        <w:tc>
          <w:tcPr>
            <w:tcW w:w="1670" w:type="dxa"/>
          </w:tcPr>
          <w:p w14:paraId="1274982B" w14:textId="77777777" w:rsidR="00993F74" w:rsidRPr="005F479A" w:rsidRDefault="00993F74" w:rsidP="00993F74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FE61AB" w14:textId="77777777" w:rsidR="00993F74" w:rsidRPr="005F479A" w:rsidRDefault="00993F74" w:rsidP="00993F74">
            <w:pPr>
              <w:pStyle w:val="TableBody"/>
            </w:pPr>
            <w:r w:rsidRPr="005F479A">
              <w:t>Почта</w:t>
            </w:r>
            <w:r>
              <w:t xml:space="preserve"> (ограничение 100 симв.).</w:t>
            </w:r>
          </w:p>
        </w:tc>
      </w:tr>
      <w:tr w:rsidR="000C6810" w:rsidRPr="000C6810" w14:paraId="48ABEC72" w14:textId="77777777" w:rsidTr="00384C5E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4F8C5D" w14:textId="4C9E55F8" w:rsidR="000C6810" w:rsidRPr="000C6810" w:rsidRDefault="000C6810" w:rsidP="000C681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C6810">
              <w:t xml:space="preserve">additionalEmailValidated 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C8A16E" w14:textId="2875DCA4" w:rsidR="000C6810" w:rsidRPr="000C6810" w:rsidRDefault="000C6810" w:rsidP="00993F74">
            <w:pPr>
              <w:pStyle w:val="TableBody"/>
            </w:pPr>
            <w:r w:rsidRPr="000C6810">
              <w:t>boolea</w:t>
            </w:r>
            <w:r>
              <w:t>n</w:t>
            </w:r>
          </w:p>
        </w:tc>
        <w:tc>
          <w:tcPr>
            <w:tcW w:w="1670" w:type="dxa"/>
          </w:tcPr>
          <w:p w14:paraId="76E5C409" w14:textId="77777777" w:rsidR="000C6810" w:rsidRPr="000C6810" w:rsidRDefault="000C6810" w:rsidP="00993F74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9E8D9F" w14:textId="2A9B2970" w:rsidR="000C6810" w:rsidRPr="000C6810" w:rsidRDefault="000C6810" w:rsidP="00993F74">
            <w:pPr>
              <w:pStyle w:val="TableBody"/>
            </w:pPr>
            <w:r w:rsidRPr="000C6810">
              <w:t>Дополнительный</w:t>
            </w:r>
            <w:r>
              <w:t xml:space="preserve"> email </w:t>
            </w:r>
            <w:r w:rsidRPr="000C6810">
              <w:t>подтвержден?</w:t>
            </w:r>
          </w:p>
        </w:tc>
      </w:tr>
      <w:tr w:rsidR="00384C5E" w:rsidRPr="005F479A" w14:paraId="633D391B" w14:textId="77777777" w:rsidTr="00384C5E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B555D5" w14:textId="1CE169B1" w:rsidR="00384C5E" w:rsidRPr="005F479A" w:rsidRDefault="00384C5E" w:rsidP="00993F74">
            <w:pPr>
              <w:pStyle w:val="TableBody"/>
            </w:pPr>
            <w:r w:rsidRPr="005F479A"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AAB175" w14:textId="3E239322" w:rsidR="00384C5E" w:rsidRPr="005F479A" w:rsidRDefault="00384C5E" w:rsidP="00993F74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1066B09F" w14:textId="75D043C2" w:rsidR="00384C5E" w:rsidRPr="005F479A" w:rsidRDefault="00384C5E" w:rsidP="00993F74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927271" w14:textId="658A6D6A" w:rsidR="00384C5E" w:rsidRPr="005F479A" w:rsidRDefault="00384C5E" w:rsidP="00993F74">
            <w:pPr>
              <w:pStyle w:val="TableBody"/>
            </w:pPr>
          </w:p>
        </w:tc>
      </w:tr>
      <w:tr w:rsidR="00384C5E" w:rsidRPr="00993F74" w14:paraId="22833352" w14:textId="77777777" w:rsidTr="00384C5E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C4BBC4" w14:textId="7628749D" w:rsidR="00384C5E" w:rsidRPr="005F479A" w:rsidRDefault="00384C5E" w:rsidP="00993F74">
            <w:pPr>
              <w:pStyle w:val="TableBody"/>
            </w:pPr>
            <w:r w:rsidRPr="005F479A"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642AD1" w14:textId="123F3B2C" w:rsidR="00384C5E" w:rsidRPr="005F479A" w:rsidRDefault="00384C5E" w:rsidP="00993F74">
            <w:pPr>
              <w:pStyle w:val="TableBody"/>
              <w:rPr>
                <w:lang w:val="en-US"/>
              </w:rPr>
            </w:pPr>
            <w:r>
              <w:t>boolean</w:t>
            </w:r>
          </w:p>
        </w:tc>
        <w:tc>
          <w:tcPr>
            <w:tcW w:w="1670" w:type="dxa"/>
          </w:tcPr>
          <w:p w14:paraId="49CB5AE2" w14:textId="56E9E1DB" w:rsidR="00384C5E" w:rsidRPr="005F479A" w:rsidRDefault="00384C5E" w:rsidP="00993F74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6A6A78" w14:textId="0A947A11" w:rsidR="00384C5E" w:rsidRPr="005F479A" w:rsidRDefault="00384C5E" w:rsidP="00993F74">
            <w:pPr>
              <w:pStyle w:val="TableBody"/>
              <w:rPr>
                <w:lang w:val="en-US"/>
              </w:rPr>
            </w:pPr>
          </w:p>
        </w:tc>
      </w:tr>
    </w:tbl>
    <w:p w14:paraId="1E548D55" w14:textId="77777777" w:rsidR="00993F74" w:rsidRPr="005F479A" w:rsidRDefault="00993F74" w:rsidP="00993F74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5A2EE4" w:rsidRPr="00A326FE" w14:paraId="1B16D3F7" w14:textId="77777777" w:rsidTr="00701877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4BA0BAB" w14:textId="77777777" w:rsidR="005A2EE4" w:rsidRPr="005F479A" w:rsidRDefault="005A2EE4" w:rsidP="00701877">
            <w:pPr>
              <w:pStyle w:val="TableHeader"/>
              <w:rPr>
                <w:lang w:val="en-US"/>
              </w:rPr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05E4914" w14:textId="77777777" w:rsidR="005A2EE4" w:rsidRPr="005F479A" w:rsidRDefault="005A2EE4" w:rsidP="00701877">
            <w:pPr>
              <w:pStyle w:val="TableHeader"/>
              <w:rPr>
                <w:lang w:val="en-US"/>
              </w:rPr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C2679AD" w14:textId="77777777" w:rsidR="005A2EE4" w:rsidRPr="005F479A" w:rsidRDefault="005A2EE4" w:rsidP="00701877">
            <w:pPr>
              <w:pStyle w:val="TableHeader"/>
              <w:rPr>
                <w:lang w:val="en-US"/>
              </w:rPr>
            </w:pPr>
            <w:r w:rsidRPr="005F479A">
              <w:t>Модель</w:t>
            </w:r>
          </w:p>
        </w:tc>
      </w:tr>
      <w:tr w:rsidR="005A2EE4" w:rsidRPr="005F479A" w14:paraId="18443D38" w14:textId="77777777" w:rsidTr="007018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CE76C8" w14:textId="77777777" w:rsidR="005A2EE4" w:rsidRPr="002D1048" w:rsidRDefault="005A2EE4" w:rsidP="00701877">
            <w:pPr>
              <w:pStyle w:val="TableBody"/>
            </w:pPr>
            <w:r w:rsidRPr="002D1048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AFBE81" w14:textId="77777777" w:rsidR="005A2EE4" w:rsidRPr="002D1048" w:rsidRDefault="005A2EE4" w:rsidP="00701877">
            <w:pPr>
              <w:pStyle w:val="TableBody"/>
            </w:pPr>
            <w:r w:rsidRPr="005F479A">
              <w:t>Запрос</w:t>
            </w:r>
            <w:r w:rsidRPr="002D1048">
              <w:t xml:space="preserve"> </w:t>
            </w:r>
            <w:r w:rsidRPr="005F479A">
              <w:t>выполнен</w:t>
            </w:r>
            <w:r w:rsidRPr="002D1048">
              <w:t xml:space="preserve"> </w:t>
            </w:r>
            <w:r w:rsidRPr="005F479A">
              <w:t>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2C51A0" w14:textId="2F6F3587" w:rsidR="005A2EE4" w:rsidRPr="005F479A" w:rsidRDefault="005A2EE4" w:rsidP="00701877">
            <w:pPr>
              <w:pStyle w:val="TableBody"/>
            </w:pPr>
            <w:r w:rsidRPr="005A2EE4">
              <w:t>OperationResult[UserInfoModel]</w:t>
            </w:r>
          </w:p>
        </w:tc>
      </w:tr>
      <w:tr w:rsidR="005A2EE4" w:rsidRPr="00C11B17" w14:paraId="5D26A8E6" w14:textId="77777777" w:rsidTr="007018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ED5BDF" w14:textId="77777777" w:rsidR="005A2EE4" w:rsidRPr="005F479A" w:rsidRDefault="005A2EE4" w:rsidP="0070187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EA3B47" w14:textId="77777777" w:rsidR="005A2EE4" w:rsidRPr="005F479A" w:rsidRDefault="005A2EE4" w:rsidP="00701877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F0CE4A" w14:textId="77777777" w:rsidR="005A2EE4" w:rsidRPr="005F479A" w:rsidRDefault="005A2EE4" w:rsidP="00701877">
            <w:pPr>
              <w:pStyle w:val="TableBody"/>
            </w:pPr>
            <w:r w:rsidRPr="002D1048">
              <w:t>Bad Request</w:t>
            </w:r>
          </w:p>
        </w:tc>
      </w:tr>
      <w:tr w:rsidR="005A2EE4" w:rsidRPr="005F479A" w14:paraId="048225E0" w14:textId="77777777" w:rsidTr="007018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2A6C5A" w14:textId="77777777" w:rsidR="005A2EE4" w:rsidRPr="005F479A" w:rsidRDefault="005A2EE4" w:rsidP="00701877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8B88A6" w14:textId="77777777" w:rsidR="005A2EE4" w:rsidRPr="005F479A" w:rsidRDefault="005A2EE4" w:rsidP="0070187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05F483" w14:textId="77777777" w:rsidR="005A2EE4" w:rsidRPr="005F479A" w:rsidRDefault="005A2EE4" w:rsidP="00701877">
            <w:pPr>
              <w:pStyle w:val="TableBody"/>
            </w:pPr>
            <w:r w:rsidRPr="005F479A">
              <w:t>Unauthorized</w:t>
            </w:r>
          </w:p>
        </w:tc>
      </w:tr>
      <w:tr w:rsidR="005A2EE4" w:rsidRPr="005F479A" w14:paraId="57FD933C" w14:textId="77777777" w:rsidTr="007018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F3C584" w14:textId="77777777" w:rsidR="005A2EE4" w:rsidRPr="005F479A" w:rsidRDefault="005A2EE4" w:rsidP="00701877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ED02D7" w14:textId="77777777" w:rsidR="005A2EE4" w:rsidRPr="005F479A" w:rsidRDefault="005A2EE4" w:rsidP="0070187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92BA30" w14:textId="77777777" w:rsidR="005A2EE4" w:rsidRPr="005F479A" w:rsidRDefault="005A2EE4" w:rsidP="00701877">
            <w:pPr>
              <w:pStyle w:val="TableBody"/>
            </w:pPr>
            <w:r w:rsidRPr="005F479A">
              <w:t>Forbidden</w:t>
            </w:r>
          </w:p>
        </w:tc>
      </w:tr>
      <w:tr w:rsidR="005A2EE4" w:rsidRPr="00530B6E" w14:paraId="7CD88B37" w14:textId="77777777" w:rsidTr="007018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064FCC" w14:textId="77777777" w:rsidR="005A2EE4" w:rsidRPr="00530B6E" w:rsidRDefault="005A2EE4" w:rsidP="00701877">
            <w:pPr>
              <w:pStyle w:val="TableBody"/>
            </w:pPr>
            <w:r w:rsidRPr="00530B6E">
              <w:t>404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300746" w14:textId="77777777" w:rsidR="005A2EE4" w:rsidRPr="00530B6E" w:rsidRDefault="005A2EE4" w:rsidP="00701877">
            <w:pPr>
              <w:pStyle w:val="TableBody"/>
            </w:pPr>
            <w:r w:rsidRPr="00530B6E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93CAD0" w14:textId="77777777" w:rsidR="005A2EE4" w:rsidRPr="00530B6E" w:rsidRDefault="005A2EE4" w:rsidP="00701877">
            <w:pPr>
              <w:pStyle w:val="TableBody"/>
            </w:pPr>
            <w:r w:rsidRPr="00530B6E">
              <w:t>Not Found</w:t>
            </w:r>
          </w:p>
        </w:tc>
      </w:tr>
      <w:tr w:rsidR="005A2EE4" w:rsidRPr="00C11B17" w14:paraId="38E00743" w14:textId="77777777" w:rsidTr="007018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61AE59" w14:textId="77777777" w:rsidR="005A2EE4" w:rsidRPr="005F479A" w:rsidRDefault="005A2EE4" w:rsidP="00701877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6A5F6E" w14:textId="77777777" w:rsidR="005A2EE4" w:rsidRPr="00C11B17" w:rsidRDefault="005A2EE4" w:rsidP="00701877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DBC34B" w14:textId="77777777" w:rsidR="005A2EE4" w:rsidRPr="005F479A" w:rsidRDefault="005A2EE4" w:rsidP="00701877">
            <w:pPr>
              <w:pStyle w:val="TableBody"/>
            </w:pPr>
            <w:r w:rsidRPr="00C11B17">
              <w:t>Server Error</w:t>
            </w:r>
          </w:p>
        </w:tc>
      </w:tr>
    </w:tbl>
    <w:p w14:paraId="21340DB2" w14:textId="77777777" w:rsidR="00A45CDD" w:rsidRPr="005F479A" w:rsidRDefault="00A45CDD" w:rsidP="00905177">
      <w:pPr>
        <w:pStyle w:val="Header1"/>
      </w:pPr>
      <w:bookmarkStart w:id="11" w:name="_Toc159242096"/>
      <w:r w:rsidRPr="005F479A">
        <w:lastRenderedPageBreak/>
        <w:t>Методы для получения до</w:t>
      </w:r>
      <w:r w:rsidR="004D4C94" w:rsidRPr="005F479A">
        <w:t>п</w:t>
      </w:r>
      <w:r w:rsidRPr="005F479A">
        <w:t>олнительной информации, которая может понадобиться при подаче обращений</w:t>
      </w:r>
      <w:bookmarkEnd w:id="11"/>
    </w:p>
    <w:p w14:paraId="64FE2ECB" w14:textId="77777777" w:rsidR="00A45CDD" w:rsidRPr="005F479A" w:rsidRDefault="00A45CDD" w:rsidP="00905177">
      <w:pPr>
        <w:pStyle w:val="Header2"/>
      </w:pPr>
      <w:bookmarkStart w:id="12" w:name="_Toc159242097"/>
      <w:r w:rsidRPr="005F479A">
        <w:t>Получение информации о деле</w:t>
      </w:r>
      <w:bookmarkEnd w:id="12"/>
    </w:p>
    <w:p w14:paraId="06560661" w14:textId="77777777" w:rsidR="00A45CDD" w:rsidRPr="005F479A" w:rsidRDefault="00A45CDD" w:rsidP="005F479A">
      <w:pPr>
        <w:pStyle w:val="Body"/>
      </w:pPr>
      <w:r w:rsidRPr="005F479A">
        <w:rPr>
          <w:lang w:bidi="en-US"/>
        </w:rPr>
        <w:t xml:space="preserve">Метод </w:t>
      </w:r>
      <w:r w:rsidRPr="005F479A">
        <w:rPr>
          <w:rStyle w:val="opblock-summary-method"/>
          <w:b/>
        </w:rPr>
        <w:t>GET</w:t>
      </w:r>
      <w:hyperlink r:id="rId9" w:anchor="/AdditionalInfo/get_api_v1_AdditionalInfo_GetCaseInfo" w:history="1">
        <w:r w:rsidRPr="005F479A">
          <w:rPr>
            <w:rStyle w:val="ad"/>
            <w:b/>
            <w:color w:val="auto"/>
            <w:u w:val="none"/>
          </w:rPr>
          <w:t>​/api​/v1​/AdditionalInfo​/GetCaseInfo</w:t>
        </w:r>
      </w:hyperlink>
      <w:r w:rsidRPr="005F479A">
        <w:rPr>
          <w:rStyle w:val="opblock-summary-path"/>
        </w:rPr>
        <w:t xml:space="preserve"> позволяет п</w:t>
      </w:r>
      <w:r w:rsidRPr="005F479A">
        <w:t>олучить информацию о деле по его номеру.</w:t>
      </w:r>
    </w:p>
    <w:p w14:paraId="2D3F688B" w14:textId="77777777" w:rsidR="004D4C94" w:rsidRPr="005F479A" w:rsidRDefault="004D4C94" w:rsidP="005F479A">
      <w:pPr>
        <w:pStyle w:val="List1"/>
      </w:pPr>
      <w:r w:rsidRPr="005F479A">
        <w:t>Входящие параметры запроса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4D4C94" w:rsidRPr="005F479A" w14:paraId="1F3C904A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49A63E6" w14:textId="77777777" w:rsidR="004D4C94" w:rsidRPr="005F479A" w:rsidRDefault="004D4C94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1F772BA" w14:textId="77777777" w:rsidR="004D4C94" w:rsidRPr="005F479A" w:rsidRDefault="004D4C94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6CF9334B" w14:textId="77777777" w:rsidR="004D4C94" w:rsidRPr="005F479A" w:rsidRDefault="004D4C94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F31A967" w14:textId="77777777" w:rsidR="004D4C94" w:rsidRPr="005F479A" w:rsidRDefault="004D4C94" w:rsidP="005F479A">
            <w:pPr>
              <w:pStyle w:val="TableHeader"/>
            </w:pPr>
            <w:r w:rsidRPr="005F479A">
              <w:t>Описание</w:t>
            </w:r>
          </w:p>
        </w:tc>
      </w:tr>
      <w:tr w:rsidR="004D4C94" w:rsidRPr="005F479A" w14:paraId="59DB9F6B" w14:textId="77777777" w:rsidTr="004D4C94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781F60" w14:textId="77777777" w:rsidR="004D4C94" w:rsidRPr="005F479A" w:rsidRDefault="004D4C94" w:rsidP="005F479A">
            <w:pPr>
              <w:pStyle w:val="TableBody"/>
              <w:divId w:val="874656994"/>
              <w:rPr>
                <w:sz w:val="24"/>
                <w:szCs w:val="24"/>
              </w:rPr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58A46E" w14:textId="4D9E584A" w:rsidR="004D4C94" w:rsidRPr="005F479A" w:rsidRDefault="002404A8" w:rsidP="005F479A">
            <w:pPr>
              <w:pStyle w:val="TableBody"/>
              <w:rPr>
                <w:sz w:val="27"/>
                <w:szCs w:val="27"/>
              </w:rPr>
            </w:pPr>
            <w:r>
              <w:rPr>
                <w:lang w:val="en-US"/>
              </w:rPr>
              <w:t>s</w:t>
            </w:r>
            <w:r w:rsidR="004D4C94" w:rsidRPr="005F479A">
              <w:t>tring (header)</w:t>
            </w:r>
          </w:p>
        </w:tc>
        <w:tc>
          <w:tcPr>
            <w:tcW w:w="1670" w:type="dxa"/>
          </w:tcPr>
          <w:p w14:paraId="6BA8E1DB" w14:textId="55B529A7" w:rsidR="004D4C94" w:rsidRPr="005F479A" w:rsidRDefault="00AC6DCC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ED7CDA" w14:textId="449886D0" w:rsidR="004D4C94" w:rsidRPr="005F479A" w:rsidRDefault="004D4C94" w:rsidP="00A47ED4">
            <w:pPr>
              <w:pStyle w:val="TableBody"/>
            </w:pPr>
            <w:r w:rsidRPr="005F479A">
              <w:t>Токен для доступа к сервису</w:t>
            </w:r>
            <w:r w:rsidR="00EB6E7C">
              <w:t xml:space="preserve"> (ограничение </w:t>
            </w:r>
            <w:r w:rsidR="00A47ED4">
              <w:t>713</w:t>
            </w:r>
            <w:r w:rsidR="00EB6E7C">
              <w:t xml:space="preserve"> симв.)</w:t>
            </w:r>
          </w:p>
        </w:tc>
      </w:tr>
      <w:tr w:rsidR="006744DE" w:rsidRPr="00746DAB" w14:paraId="11421E13" w14:textId="77777777" w:rsidTr="00FD672A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410E0E" w14:textId="77777777" w:rsidR="006744DE" w:rsidRPr="00746DAB" w:rsidRDefault="006744DE" w:rsidP="00FD672A">
            <w:pPr>
              <w:pStyle w:val="TableBody"/>
              <w:rPr>
                <w:lang w:val="en-US"/>
              </w:rPr>
            </w:pPr>
            <w:r w:rsidRPr="00746DAB">
              <w:rPr>
                <w:lang w:val="en-US"/>
              </w:rPr>
              <w:t>caseNumber 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C51FC7" w14:textId="018F20D5" w:rsidR="006744DE" w:rsidRPr="00746DAB" w:rsidRDefault="002404A8" w:rsidP="00FD672A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744DE" w:rsidRPr="00746DAB">
              <w:rPr>
                <w:lang w:val="en-US"/>
              </w:rPr>
              <w:t>tring (query)</w:t>
            </w:r>
          </w:p>
        </w:tc>
        <w:tc>
          <w:tcPr>
            <w:tcW w:w="1670" w:type="dxa"/>
          </w:tcPr>
          <w:p w14:paraId="7060F653" w14:textId="77777777" w:rsidR="006744DE" w:rsidRPr="00746DAB" w:rsidRDefault="006744DE" w:rsidP="00FD672A">
            <w:pPr>
              <w:pStyle w:val="TableBody"/>
              <w:rPr>
                <w:lang w:val="en-US"/>
              </w:rPr>
            </w:pPr>
            <w:r w:rsidRPr="00746DAB">
              <w:rPr>
                <w:lang w:val="en-US"/>
              </w:rP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D6B09B" w14:textId="77777777" w:rsidR="006744DE" w:rsidRPr="00746DAB" w:rsidRDefault="006744DE" w:rsidP="00FD672A">
            <w:pPr>
              <w:pStyle w:val="TableBody"/>
              <w:rPr>
                <w:lang w:val="en-US"/>
              </w:rPr>
            </w:pPr>
            <w:r w:rsidRPr="00746DAB">
              <w:rPr>
                <w:lang w:val="en-US"/>
              </w:rPr>
              <w:t>Номер дела</w:t>
            </w:r>
          </w:p>
        </w:tc>
      </w:tr>
    </w:tbl>
    <w:p w14:paraId="2D589FC8" w14:textId="77777777" w:rsidR="004D4C94" w:rsidRPr="005F479A" w:rsidRDefault="004D4C94" w:rsidP="005F479A">
      <w:pPr>
        <w:pStyle w:val="List1"/>
      </w:pPr>
      <w:r w:rsidRPr="005F479A">
        <w:t>Результат</w:t>
      </w:r>
      <w:r w:rsidR="00BA347F">
        <w:t xml:space="preserve">: </w:t>
      </w:r>
      <w:r w:rsidRPr="005F479A">
        <w:t>будет возвращена информация о деле по модели OperationResult[CaseInfoModel]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4D4C94" w:rsidRPr="005F479A" w14:paraId="29FC98CF" w14:textId="77777777" w:rsidTr="005F479A">
        <w:trPr>
          <w:cantSplit/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BF68B75" w14:textId="77777777" w:rsidR="004D4C94" w:rsidRPr="005F479A" w:rsidRDefault="004D4C94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C50CC23" w14:textId="77777777" w:rsidR="004D4C94" w:rsidRPr="005F479A" w:rsidRDefault="004D4C94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42B4433D" w14:textId="77777777" w:rsidR="004D4C94" w:rsidRPr="005F479A" w:rsidRDefault="004D4C94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88463FD" w14:textId="77777777" w:rsidR="004D4C94" w:rsidRPr="005F479A" w:rsidRDefault="004D4C94" w:rsidP="005F479A">
            <w:pPr>
              <w:pStyle w:val="TableHeader"/>
            </w:pPr>
            <w:r w:rsidRPr="005F479A">
              <w:t>Описание</w:t>
            </w:r>
          </w:p>
        </w:tc>
      </w:tr>
      <w:tr w:rsidR="004D4C94" w:rsidRPr="005F479A" w14:paraId="1FB6B111" w14:textId="77777777" w:rsidTr="004D4C94">
        <w:trPr>
          <w:cantSplit/>
        </w:trPr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7F0401" w14:textId="7540D348" w:rsidR="004D4C94" w:rsidRPr="005F479A" w:rsidRDefault="00C42858" w:rsidP="005F479A">
            <w:pPr>
              <w:pStyle w:val="TableBody"/>
            </w:pPr>
            <w:r w:rsidRPr="005F479A">
              <w:t>R</w:t>
            </w:r>
            <w:r w:rsidR="004D4C94" w:rsidRPr="005F479A">
              <w:t>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C98D27" w14:textId="77777777" w:rsidR="004D4C94" w:rsidRPr="005F479A" w:rsidRDefault="00464A11" w:rsidP="005F479A">
            <w:pPr>
              <w:pStyle w:val="TableBody"/>
            </w:pPr>
            <w:r w:rsidRPr="005F479A">
              <w:t>CaseInfoModel</w:t>
            </w:r>
          </w:p>
        </w:tc>
        <w:tc>
          <w:tcPr>
            <w:tcW w:w="1670" w:type="dxa"/>
          </w:tcPr>
          <w:p w14:paraId="3038F580" w14:textId="71353E73" w:rsidR="004D4C94" w:rsidRPr="005F479A" w:rsidRDefault="00AC6DCC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2EEB4C" w14:textId="77777777" w:rsidR="004D4C94" w:rsidRPr="005F479A" w:rsidRDefault="004D4C94" w:rsidP="005F479A">
            <w:pPr>
              <w:rPr>
                <w:sz w:val="22"/>
                <w:szCs w:val="22"/>
                <w:bdr w:val="nil"/>
              </w:rPr>
            </w:pPr>
            <w:r w:rsidRPr="005F479A">
              <w:rPr>
                <w:sz w:val="22"/>
                <w:szCs w:val="22"/>
                <w:bdr w:val="nil"/>
              </w:rPr>
              <w:t>Информация о деле</w:t>
            </w:r>
            <w:r w:rsidR="00BA347F">
              <w:rPr>
                <w:sz w:val="22"/>
                <w:szCs w:val="22"/>
                <w:bdr w:val="nil"/>
              </w:rPr>
              <w:t xml:space="preserve">: </w:t>
            </w:r>
          </w:p>
          <w:p w14:paraId="67057423" w14:textId="6B3AF8A5" w:rsidR="004D4C94" w:rsidRPr="0068290B" w:rsidRDefault="004D4C94" w:rsidP="00FC49A2">
            <w:pPr>
              <w:pStyle w:val="Listtable"/>
              <w:rPr>
                <w:bdr w:val="nil"/>
                <w:lang w:val="ru-RU"/>
              </w:rPr>
            </w:pPr>
            <w:r w:rsidRPr="005F479A">
              <w:rPr>
                <w:bdr w:val="nil"/>
              </w:rPr>
              <w:t>Id</w:t>
            </w:r>
            <w:r w:rsidRPr="0068290B">
              <w:rPr>
                <w:bdr w:val="nil"/>
                <w:lang w:val="ru-RU"/>
              </w:rPr>
              <w:t xml:space="preserve"> (</w:t>
            </w:r>
            <w:r w:rsidRPr="005F479A">
              <w:rPr>
                <w:bdr w:val="nil"/>
              </w:rPr>
              <w:t>string</w:t>
            </w:r>
            <w:r w:rsidRPr="0068290B">
              <w:rPr>
                <w:bdr w:val="nil"/>
                <w:lang w:val="ru-RU"/>
              </w:rPr>
              <w:t>($</w:t>
            </w:r>
            <w:r w:rsidRPr="005F479A">
              <w:rPr>
                <w:bdr w:val="nil"/>
              </w:rPr>
              <w:t>uuid</w:t>
            </w:r>
            <w:r w:rsidRPr="0068290B">
              <w:rPr>
                <w:bdr w:val="nil"/>
                <w:lang w:val="ru-RU"/>
              </w:rPr>
              <w:t>)) – Идентификатор дела.</w:t>
            </w:r>
          </w:p>
          <w:p w14:paraId="57453F07" w14:textId="5061CDF2" w:rsidR="004D4C94" w:rsidRPr="0068290B" w:rsidRDefault="004D4C94" w:rsidP="00FC49A2">
            <w:pPr>
              <w:pStyle w:val="Listtable"/>
              <w:rPr>
                <w:bdr w:val="nil"/>
                <w:lang w:val="ru-RU"/>
              </w:rPr>
            </w:pPr>
            <w:r w:rsidRPr="005F479A">
              <w:rPr>
                <w:bdr w:val="nil"/>
              </w:rPr>
              <w:t>Number</w:t>
            </w:r>
            <w:r w:rsidRPr="0068290B">
              <w:rPr>
                <w:bdr w:val="nil"/>
                <w:lang w:val="ru-RU"/>
              </w:rPr>
              <w:t xml:space="preserve"> (</w:t>
            </w:r>
            <w:r w:rsidRPr="005F479A">
              <w:rPr>
                <w:bdr w:val="nil"/>
              </w:rPr>
              <w:t>string</w:t>
            </w:r>
            <w:r w:rsidRPr="0068290B">
              <w:rPr>
                <w:bdr w:val="nil"/>
                <w:lang w:val="ru-RU"/>
              </w:rPr>
              <w:t>) – Номер дела</w:t>
            </w:r>
            <w:r w:rsidR="009E2DC6" w:rsidRPr="0068290B">
              <w:rPr>
                <w:bdr w:val="nil"/>
                <w:lang w:val="ru-RU"/>
              </w:rPr>
              <w:t xml:space="preserve"> (ограничение 100 симв.)</w:t>
            </w:r>
            <w:r w:rsidRPr="0068290B">
              <w:rPr>
                <w:bdr w:val="nil"/>
                <w:lang w:val="ru-RU"/>
              </w:rPr>
              <w:t>.</w:t>
            </w:r>
          </w:p>
          <w:p w14:paraId="168FC0FE" w14:textId="5326AE6E" w:rsidR="004D4C94" w:rsidRPr="0068290B" w:rsidRDefault="004D4C94" w:rsidP="00FC49A2">
            <w:pPr>
              <w:pStyle w:val="Listtable"/>
              <w:rPr>
                <w:bdr w:val="nil"/>
                <w:lang w:val="ru-RU"/>
              </w:rPr>
            </w:pPr>
            <w:r w:rsidRPr="005F479A">
              <w:rPr>
                <w:bdr w:val="nil"/>
              </w:rPr>
              <w:t>courtTag</w:t>
            </w:r>
            <w:r w:rsidRPr="0068290B">
              <w:rPr>
                <w:bdr w:val="nil"/>
                <w:lang w:val="ru-RU"/>
              </w:rPr>
              <w:tab/>
              <w:t>(</w:t>
            </w:r>
            <w:r w:rsidRPr="005F479A">
              <w:rPr>
                <w:bdr w:val="nil"/>
              </w:rPr>
              <w:t>string</w:t>
            </w:r>
            <w:r w:rsidRPr="0068290B">
              <w:rPr>
                <w:bdr w:val="nil"/>
                <w:lang w:val="ru-RU"/>
              </w:rPr>
              <w:t>) – Тег суда первой инстанции</w:t>
            </w:r>
            <w:r w:rsidR="00EB6E7C" w:rsidRPr="0068290B">
              <w:rPr>
                <w:bdr w:val="nil"/>
                <w:lang w:val="ru-RU"/>
              </w:rPr>
              <w:t xml:space="preserve"> (ограничение 50 симв.)</w:t>
            </w:r>
            <w:r w:rsidRPr="0068290B">
              <w:rPr>
                <w:bdr w:val="nil"/>
                <w:lang w:val="ru-RU"/>
              </w:rPr>
              <w:t>.</w:t>
            </w:r>
          </w:p>
          <w:p w14:paraId="23EB94C3" w14:textId="0DFE92EC" w:rsidR="004D4C94" w:rsidRPr="0068290B" w:rsidRDefault="004D4C94" w:rsidP="00FC49A2">
            <w:pPr>
              <w:pStyle w:val="Listtable"/>
              <w:rPr>
                <w:bdr w:val="nil"/>
                <w:lang w:val="ru-RU"/>
              </w:rPr>
            </w:pPr>
            <w:r w:rsidRPr="005F479A">
              <w:rPr>
                <w:bdr w:val="nil"/>
              </w:rPr>
              <w:t>courtId</w:t>
            </w:r>
            <w:r w:rsidRPr="0068290B">
              <w:rPr>
                <w:bdr w:val="nil"/>
                <w:lang w:val="ru-RU"/>
              </w:rPr>
              <w:tab/>
              <w:t>(</w:t>
            </w:r>
            <w:r w:rsidRPr="005F479A">
              <w:rPr>
                <w:bdr w:val="nil"/>
              </w:rPr>
              <w:t>string</w:t>
            </w:r>
            <w:r w:rsidRPr="0068290B">
              <w:rPr>
                <w:bdr w:val="nil"/>
                <w:lang w:val="ru-RU"/>
              </w:rPr>
              <w:t>($</w:t>
            </w:r>
            <w:r w:rsidRPr="005F479A">
              <w:rPr>
                <w:bdr w:val="nil"/>
              </w:rPr>
              <w:t>uuid</w:t>
            </w:r>
            <w:r w:rsidRPr="0068290B">
              <w:rPr>
                <w:bdr w:val="nil"/>
                <w:lang w:val="ru-RU"/>
              </w:rPr>
              <w:t>)) – Идентификатор суда первой инстанции</w:t>
            </w:r>
          </w:p>
        </w:tc>
      </w:tr>
      <w:tr w:rsidR="004D4C94" w:rsidRPr="005F479A" w14:paraId="1F054922" w14:textId="77777777" w:rsidTr="004D4C94">
        <w:trPr>
          <w:cantSplit/>
        </w:trPr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B3A3CE" w14:textId="7801B9F8" w:rsidR="004D4C94" w:rsidRPr="005F479A" w:rsidRDefault="00C42858" w:rsidP="005F479A">
            <w:pPr>
              <w:pStyle w:val="TableBody"/>
            </w:pPr>
            <w:r w:rsidRPr="005F479A">
              <w:t>M</w:t>
            </w:r>
            <w:r w:rsidR="004D4C94" w:rsidRPr="005F479A">
              <w:t>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9FEC62" w14:textId="77777777" w:rsidR="004D4C94" w:rsidRPr="005F479A" w:rsidRDefault="004D4C94" w:rsidP="005F479A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6E3C1735" w14:textId="77777777" w:rsidR="004D4C94" w:rsidRPr="005F479A" w:rsidRDefault="004D4C94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534185" w14:textId="77777777" w:rsidR="004D4C94" w:rsidRPr="005F479A" w:rsidRDefault="004D4C94" w:rsidP="005F479A">
            <w:pPr>
              <w:pStyle w:val="TableBody"/>
            </w:pPr>
          </w:p>
        </w:tc>
      </w:tr>
      <w:tr w:rsidR="004D4C94" w:rsidRPr="005F479A" w14:paraId="2F6E3C07" w14:textId="77777777" w:rsidTr="004D4C94">
        <w:trPr>
          <w:cantSplit/>
        </w:trPr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D37193" w14:textId="36BD4F33" w:rsidR="004D4C94" w:rsidRPr="005F479A" w:rsidRDefault="00C42858" w:rsidP="005F479A">
            <w:pPr>
              <w:pStyle w:val="TableBody"/>
            </w:pPr>
            <w:r w:rsidRPr="005F479A">
              <w:t>S</w:t>
            </w:r>
            <w:r w:rsidR="004D4C94" w:rsidRPr="005F479A">
              <w:t>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B8CE2C" w14:textId="3397F687" w:rsidR="004D4C94" w:rsidRPr="005F479A" w:rsidRDefault="00C70EBE" w:rsidP="005F479A">
            <w:pPr>
              <w:pStyle w:val="TableBody"/>
            </w:pPr>
            <w:r>
              <w:t>boolean</w:t>
            </w:r>
          </w:p>
        </w:tc>
        <w:tc>
          <w:tcPr>
            <w:tcW w:w="1670" w:type="dxa"/>
          </w:tcPr>
          <w:p w14:paraId="16CA498D" w14:textId="2584C2E3" w:rsidR="004D4C94" w:rsidRPr="005F479A" w:rsidRDefault="00AC6DCC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745859" w14:textId="77777777" w:rsidR="004D4C94" w:rsidRPr="005F479A" w:rsidRDefault="004D4C94" w:rsidP="005F479A">
            <w:pPr>
              <w:pStyle w:val="Body"/>
              <w:ind w:firstLine="0"/>
              <w:rPr>
                <w:szCs w:val="22"/>
                <w:bdr w:val="nil"/>
              </w:rPr>
            </w:pPr>
          </w:p>
        </w:tc>
      </w:tr>
    </w:tbl>
    <w:p w14:paraId="3301AF63" w14:textId="77777777" w:rsidR="004D4C94" w:rsidRPr="005F479A" w:rsidRDefault="004D4C94" w:rsidP="005F479A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4D4C94" w:rsidRPr="005F479A" w14:paraId="179AB7F3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2B23072" w14:textId="77777777" w:rsidR="004D4C94" w:rsidRPr="005F479A" w:rsidRDefault="004D4C94" w:rsidP="005F479A">
            <w:pPr>
              <w:pStyle w:val="TableHeader"/>
            </w:pPr>
            <w:r w:rsidRPr="005F479A">
              <w:lastRenderedPageBreak/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8F96A31" w14:textId="77777777" w:rsidR="004D4C94" w:rsidRPr="005F479A" w:rsidRDefault="004D4C94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36BBF67" w14:textId="77777777" w:rsidR="004D4C94" w:rsidRPr="005F479A" w:rsidRDefault="004D4C94" w:rsidP="005F479A">
            <w:pPr>
              <w:pStyle w:val="TableHeader"/>
            </w:pPr>
            <w:r w:rsidRPr="005F479A">
              <w:t>Модель</w:t>
            </w:r>
          </w:p>
        </w:tc>
      </w:tr>
      <w:tr w:rsidR="004D4C94" w:rsidRPr="005F479A" w14:paraId="042CBC26" w14:textId="77777777" w:rsidTr="004D4C9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8F9D7A" w14:textId="77777777" w:rsidR="004D4C94" w:rsidRPr="005F479A" w:rsidRDefault="004D4C94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990DA4" w14:textId="77777777" w:rsidR="004D4C94" w:rsidRPr="005F479A" w:rsidRDefault="004D4C94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AD0886" w14:textId="77777777" w:rsidR="004D4C94" w:rsidRPr="005F479A" w:rsidRDefault="004D4C94" w:rsidP="005F479A">
            <w:pPr>
              <w:pStyle w:val="TableBody"/>
            </w:pPr>
            <w:r w:rsidRPr="005F479A">
              <w:t>OperationResult[CaseInfoModel]</w:t>
            </w:r>
          </w:p>
        </w:tc>
      </w:tr>
      <w:tr w:rsidR="00C11B17" w:rsidRPr="00C11B17" w14:paraId="0136D266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3AAB83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D292C9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560CD2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4D4C94" w:rsidRPr="005F479A" w14:paraId="17C47996" w14:textId="77777777" w:rsidTr="004D4C9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323B25" w14:textId="77777777" w:rsidR="004D4C94" w:rsidRPr="005F479A" w:rsidRDefault="004D4C94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13B4BD" w14:textId="77777777" w:rsidR="004D4C94" w:rsidRPr="005F479A" w:rsidRDefault="004D4C94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0981C6" w14:textId="77777777" w:rsidR="004D4C94" w:rsidRPr="005F479A" w:rsidRDefault="004D4C94" w:rsidP="005F479A">
            <w:pPr>
              <w:pStyle w:val="TableBody"/>
            </w:pPr>
            <w:r w:rsidRPr="005F479A">
              <w:t>Unauthorized</w:t>
            </w:r>
          </w:p>
        </w:tc>
      </w:tr>
      <w:tr w:rsidR="004D4C94" w:rsidRPr="005F479A" w14:paraId="5F303849" w14:textId="77777777" w:rsidTr="004D4C9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7939D2" w14:textId="77777777" w:rsidR="004D4C94" w:rsidRPr="005F479A" w:rsidRDefault="004D4C94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AC0E53" w14:textId="77777777" w:rsidR="004D4C94" w:rsidRPr="005F479A" w:rsidRDefault="004D4C94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AE423E" w14:textId="77777777" w:rsidR="004D4C94" w:rsidRPr="005F479A" w:rsidRDefault="004D4C94" w:rsidP="005F479A">
            <w:pPr>
              <w:pStyle w:val="TableBody"/>
            </w:pPr>
            <w:r w:rsidRPr="005F479A">
              <w:t>Forbidden</w:t>
            </w:r>
          </w:p>
        </w:tc>
      </w:tr>
      <w:tr w:rsidR="00822654" w:rsidRPr="00822654" w14:paraId="5D89B2B8" w14:textId="77777777" w:rsidTr="004D4C9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7504D3" w14:textId="069A16FC" w:rsidR="00822654" w:rsidRPr="005F479A" w:rsidRDefault="00822654" w:rsidP="005F479A">
            <w:pPr>
              <w:pStyle w:val="TableBody"/>
            </w:pPr>
            <w:r>
              <w:t>404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46DF88" w14:textId="68078219" w:rsidR="00822654" w:rsidRPr="005F479A" w:rsidRDefault="00822654" w:rsidP="0082265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822654">
              <w:t>Введен некорректный номер дела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FA25D1" w14:textId="5E4EAE0A" w:rsidR="00822654" w:rsidRPr="005F479A" w:rsidRDefault="005427CB" w:rsidP="005F479A">
            <w:pPr>
              <w:pStyle w:val="TableBody"/>
            </w:pPr>
            <w:r w:rsidRPr="005427CB">
              <w:t>Not found</w:t>
            </w:r>
          </w:p>
        </w:tc>
      </w:tr>
      <w:tr w:rsidR="00AB6C5C" w:rsidRPr="00C11B17" w14:paraId="1ADF5FE3" w14:textId="77777777" w:rsidTr="00AB6C5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1B36B8" w14:textId="77777777" w:rsidR="00AB6C5C" w:rsidRPr="005F479A" w:rsidRDefault="00AB6C5C" w:rsidP="00AB6C5C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0EEC1D" w14:textId="77777777" w:rsidR="00AB6C5C" w:rsidRPr="00C11B17" w:rsidRDefault="00AB6C5C" w:rsidP="00AB6C5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84E204" w14:textId="77777777" w:rsidR="00AB6C5C" w:rsidRPr="005F479A" w:rsidRDefault="00AB6C5C" w:rsidP="00AB6C5C">
            <w:pPr>
              <w:pStyle w:val="TableBody"/>
            </w:pPr>
            <w:r w:rsidRPr="00C11B17">
              <w:t>Server Error</w:t>
            </w:r>
          </w:p>
        </w:tc>
      </w:tr>
    </w:tbl>
    <w:p w14:paraId="57EC3AB6" w14:textId="77777777" w:rsidR="00AA624C" w:rsidRPr="005F479A" w:rsidRDefault="00AA624C" w:rsidP="00905177">
      <w:pPr>
        <w:pStyle w:val="Header2"/>
        <w:rPr>
          <w:rStyle w:val="opblock-summary-method"/>
        </w:rPr>
      </w:pPr>
      <w:bookmarkStart w:id="13" w:name="_Toc159242098"/>
      <w:r w:rsidRPr="005F479A">
        <w:rPr>
          <w:rStyle w:val="opblock-summary-method"/>
        </w:rPr>
        <w:t>Пол</w:t>
      </w:r>
      <w:r w:rsidR="00D47B42" w:rsidRPr="005F479A">
        <w:rPr>
          <w:rStyle w:val="opblock-summary-method"/>
        </w:rPr>
        <w:t>у</w:t>
      </w:r>
      <w:r w:rsidRPr="005F479A">
        <w:rPr>
          <w:rStyle w:val="opblock-summary-method"/>
        </w:rPr>
        <w:t>чение информации о сторонах дела</w:t>
      </w:r>
      <w:bookmarkEnd w:id="13"/>
    </w:p>
    <w:p w14:paraId="1C952B11" w14:textId="3B525CD7" w:rsidR="00AA624C" w:rsidRPr="005F479A" w:rsidRDefault="00AA624C" w:rsidP="005F479A">
      <w:pPr>
        <w:pStyle w:val="Body"/>
      </w:pPr>
      <w:r w:rsidRPr="005F479A">
        <w:rPr>
          <w:rStyle w:val="opblock-summary-method"/>
        </w:rPr>
        <w:t xml:space="preserve">Метод </w:t>
      </w:r>
      <w:r w:rsidRPr="006B3AEB">
        <w:rPr>
          <w:rStyle w:val="opblock-summary-method"/>
          <w:b/>
        </w:rPr>
        <w:t>GET</w:t>
      </w:r>
      <w:r w:rsidRPr="006B3AEB">
        <w:rPr>
          <w:rStyle w:val="opblock-summary-path"/>
          <w:b/>
        </w:rPr>
        <w:t>​/api​/v1​/AdditionalInfo​/GetSidesInfo</w:t>
      </w:r>
      <w:r w:rsidRPr="005F479A">
        <w:rPr>
          <w:rStyle w:val="opblock-summary-path"/>
        </w:rPr>
        <w:t xml:space="preserve"> позволяет п</w:t>
      </w:r>
      <w:r w:rsidRPr="005F479A">
        <w:t xml:space="preserve">олучить информацию о сторонах </w:t>
      </w:r>
      <w:r w:rsidR="00C70EBE">
        <w:t>д</w:t>
      </w:r>
      <w:r w:rsidRPr="005F479A">
        <w:t>ела.</w:t>
      </w:r>
    </w:p>
    <w:p w14:paraId="21A1E193" w14:textId="77777777" w:rsidR="00AA624C" w:rsidRPr="005F479A" w:rsidRDefault="00AA624C" w:rsidP="005F479A">
      <w:pPr>
        <w:pStyle w:val="List1"/>
      </w:pPr>
      <w:r w:rsidRPr="005F479A">
        <w:t>Входящие параметры запроса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AA624C" w:rsidRPr="005F479A" w14:paraId="23D2CAD6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A57994B" w14:textId="77777777" w:rsidR="00AA624C" w:rsidRPr="005F479A" w:rsidRDefault="00AA624C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DA0CABA" w14:textId="77777777" w:rsidR="00AA624C" w:rsidRPr="005F479A" w:rsidRDefault="00AA624C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4C8E44C5" w14:textId="77777777" w:rsidR="00AA624C" w:rsidRPr="005F479A" w:rsidRDefault="00AA624C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8F11582" w14:textId="77777777" w:rsidR="00AA624C" w:rsidRPr="005F479A" w:rsidRDefault="00AA624C" w:rsidP="005F479A">
            <w:pPr>
              <w:pStyle w:val="TableHeader"/>
            </w:pPr>
            <w:r w:rsidRPr="005F479A">
              <w:t>Описание</w:t>
            </w:r>
          </w:p>
        </w:tc>
      </w:tr>
      <w:tr w:rsidR="00AA624C" w:rsidRPr="005F479A" w14:paraId="566F71BA" w14:textId="77777777" w:rsidTr="00AA624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BC2677" w14:textId="77777777" w:rsidR="00AA624C" w:rsidRPr="005F479A" w:rsidRDefault="00AA624C" w:rsidP="005F479A">
            <w:pPr>
              <w:pStyle w:val="TableBody"/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1CA250" w14:textId="5F2D39D7" w:rsidR="00AA624C" w:rsidRPr="005F479A" w:rsidRDefault="002404A8" w:rsidP="005F479A">
            <w:pPr>
              <w:pStyle w:val="TableBody"/>
            </w:pPr>
            <w:r>
              <w:rPr>
                <w:lang w:val="en-US"/>
              </w:rPr>
              <w:t>s</w:t>
            </w:r>
            <w:r w:rsidR="00AA624C" w:rsidRPr="005F479A">
              <w:t>tring (header)</w:t>
            </w:r>
          </w:p>
        </w:tc>
        <w:tc>
          <w:tcPr>
            <w:tcW w:w="1670" w:type="dxa"/>
          </w:tcPr>
          <w:p w14:paraId="068B8CF1" w14:textId="6635C3E9" w:rsidR="00AA624C" w:rsidRPr="005F479A" w:rsidRDefault="00AC6DCC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AA9DAB" w14:textId="20690099" w:rsidR="00AA624C" w:rsidRPr="005F479A" w:rsidRDefault="00AA624C" w:rsidP="00A47ED4">
            <w:pPr>
              <w:pStyle w:val="TableBody"/>
            </w:pPr>
            <w:r w:rsidRPr="005F479A">
              <w:t>Токен для доступа к сервису</w:t>
            </w:r>
            <w:r w:rsidR="00EB6E7C">
              <w:t xml:space="preserve"> (ограничение </w:t>
            </w:r>
            <w:r w:rsidR="00A47ED4">
              <w:t>713</w:t>
            </w:r>
            <w:r w:rsidR="00EB6E7C">
              <w:t xml:space="preserve"> симв.)</w:t>
            </w:r>
          </w:p>
        </w:tc>
      </w:tr>
      <w:tr w:rsidR="00625D44" w:rsidRPr="005F479A" w14:paraId="1B69032E" w14:textId="77777777" w:rsidTr="00AA624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9ED36B" w14:textId="2E9CDB36" w:rsidR="00625D44" w:rsidRPr="00625D44" w:rsidRDefault="00625D44" w:rsidP="005F479A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caseID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9B3697" w14:textId="77777777" w:rsidR="00625D44" w:rsidRPr="005F479A" w:rsidRDefault="00625D44" w:rsidP="00625D44">
            <w:pPr>
              <w:pStyle w:val="TableBody"/>
            </w:pPr>
            <w:r w:rsidRPr="005F479A">
              <w:t>string($uuid)</w:t>
            </w:r>
          </w:p>
          <w:p w14:paraId="1821B5B2" w14:textId="398A0417" w:rsidR="00625D44" w:rsidRPr="005F479A" w:rsidRDefault="00625D44" w:rsidP="00625D44">
            <w:pPr>
              <w:pStyle w:val="TableBody"/>
            </w:pPr>
            <w:r w:rsidRPr="005F479A">
              <w:t>(query)</w:t>
            </w:r>
          </w:p>
        </w:tc>
        <w:tc>
          <w:tcPr>
            <w:tcW w:w="1670" w:type="dxa"/>
          </w:tcPr>
          <w:p w14:paraId="604430E0" w14:textId="3C1D62AB" w:rsidR="00625D44" w:rsidRDefault="00A47ED4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13D898" w14:textId="248B83A8" w:rsidR="00625D44" w:rsidRPr="00625D44" w:rsidRDefault="00625D44" w:rsidP="005F479A">
            <w:pPr>
              <w:pStyle w:val="TableBody"/>
            </w:pPr>
            <w:r>
              <w:t>Идентификатор дела</w:t>
            </w:r>
          </w:p>
        </w:tc>
      </w:tr>
      <w:tr w:rsidR="00AA624C" w:rsidRPr="005F479A" w14:paraId="10D4E287" w14:textId="77777777" w:rsidTr="00AA624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6AC6CA" w14:textId="619E142C" w:rsidR="00AA624C" w:rsidRPr="005F479A" w:rsidRDefault="003A5592" w:rsidP="005F479A">
            <w:pPr>
              <w:pStyle w:val="TableBody"/>
              <w:ind w:right="360"/>
              <w:divId w:val="1514687238"/>
            </w:pPr>
            <w:r>
              <w:t>RecourseTypeId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58DB2B" w14:textId="77777777" w:rsidR="00AA624C" w:rsidRPr="005F479A" w:rsidRDefault="00AA624C" w:rsidP="005F479A">
            <w:pPr>
              <w:pStyle w:val="TableBody"/>
            </w:pPr>
            <w:r w:rsidRPr="005F479A">
              <w:t>string($uuid)</w:t>
            </w:r>
          </w:p>
          <w:p w14:paraId="26DCEBC5" w14:textId="77777777" w:rsidR="00AA624C" w:rsidRPr="005F479A" w:rsidRDefault="00AA624C" w:rsidP="005F479A">
            <w:pPr>
              <w:pStyle w:val="TableBody"/>
            </w:pPr>
            <w:r w:rsidRPr="005F479A">
              <w:t>(query)</w:t>
            </w:r>
          </w:p>
        </w:tc>
        <w:tc>
          <w:tcPr>
            <w:tcW w:w="1670" w:type="dxa"/>
          </w:tcPr>
          <w:p w14:paraId="044DB4D2" w14:textId="03ACF3F8" w:rsidR="00AA624C" w:rsidRPr="005F479A" w:rsidRDefault="00AC6DCC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1E7E02" w14:textId="11051746" w:rsidR="00AA624C" w:rsidRPr="005F479A" w:rsidRDefault="00E81B06" w:rsidP="005F479A">
            <w:pPr>
              <w:pStyle w:val="TableBody"/>
            </w:pPr>
            <w:r>
              <w:t>Т</w:t>
            </w:r>
            <w:r w:rsidR="00260489" w:rsidRPr="005F479A">
              <w:t>ип обращения</w:t>
            </w:r>
          </w:p>
        </w:tc>
      </w:tr>
      <w:tr w:rsidR="00AA624C" w:rsidRPr="005F479A" w14:paraId="574C5DB5" w14:textId="77777777" w:rsidTr="00AA624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0319AD" w14:textId="5DC4B91F" w:rsidR="00AA624C" w:rsidRPr="005F479A" w:rsidRDefault="00AA624C" w:rsidP="005F479A">
            <w:pPr>
              <w:pStyle w:val="TableBody"/>
              <w:ind w:right="360"/>
              <w:divId w:val="1520968790"/>
            </w:pPr>
            <w:r w:rsidRPr="005F479A">
              <w:t>recourseSub</w:t>
            </w:r>
            <w:r w:rsidR="00213BAE">
              <w:rPr>
                <w:lang w:val="en-US"/>
              </w:rPr>
              <w:t>tt</w:t>
            </w:r>
            <w:r w:rsidRPr="005F479A">
              <w:t>ypeId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FCEA5F" w14:textId="77777777" w:rsidR="00AA624C" w:rsidRPr="005F479A" w:rsidRDefault="00AA624C" w:rsidP="005F479A">
            <w:pPr>
              <w:pStyle w:val="TableBody"/>
            </w:pPr>
            <w:r w:rsidRPr="005F479A">
              <w:t>string($uuid)</w:t>
            </w:r>
          </w:p>
          <w:p w14:paraId="10B82744" w14:textId="77777777" w:rsidR="00AA624C" w:rsidRPr="005F479A" w:rsidRDefault="00AA624C" w:rsidP="005F479A">
            <w:pPr>
              <w:pStyle w:val="TableBody"/>
            </w:pPr>
            <w:r w:rsidRPr="005F479A">
              <w:t>(query)</w:t>
            </w:r>
          </w:p>
        </w:tc>
        <w:tc>
          <w:tcPr>
            <w:tcW w:w="1670" w:type="dxa"/>
          </w:tcPr>
          <w:p w14:paraId="03C70CA3" w14:textId="77777777" w:rsidR="00AA624C" w:rsidRPr="005F479A" w:rsidRDefault="00AA624C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3C6DC9" w14:textId="798DFF7E" w:rsidR="00AA624C" w:rsidRPr="005F479A" w:rsidRDefault="00E81B06" w:rsidP="005F479A">
            <w:pPr>
              <w:pStyle w:val="TableBody"/>
            </w:pPr>
            <w:r>
              <w:t xml:space="preserve">Идентификатор </w:t>
            </w:r>
            <w:r w:rsidR="00260489" w:rsidRPr="005F479A">
              <w:t>подтип</w:t>
            </w:r>
            <w:r>
              <w:t>а</w:t>
            </w:r>
            <w:r w:rsidR="00260489" w:rsidRPr="005F479A">
              <w:t xml:space="preserve"> обращения</w:t>
            </w:r>
          </w:p>
        </w:tc>
      </w:tr>
      <w:tr w:rsidR="00AA624C" w:rsidRPr="005F479A" w14:paraId="5FB47B2C" w14:textId="77777777" w:rsidTr="00AA624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B3D09B" w14:textId="5DE20688" w:rsidR="00AA624C" w:rsidRPr="005F479A" w:rsidRDefault="00F55347" w:rsidP="005F479A">
            <w:pPr>
              <w:pStyle w:val="TableBody"/>
              <w:ind w:right="360"/>
              <w:divId w:val="917400989"/>
            </w:pPr>
            <w:r>
              <w:rPr>
                <w:lang w:val="en-US"/>
              </w:rPr>
              <w:lastRenderedPageBreak/>
              <w:t>F</w:t>
            </w:r>
            <w:r w:rsidR="00AA624C" w:rsidRPr="005F479A">
              <w:t>ilter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569AB5" w14:textId="77777777" w:rsidR="00AA624C" w:rsidRPr="005F479A" w:rsidRDefault="00AA624C" w:rsidP="005F479A">
            <w:pPr>
              <w:pStyle w:val="TableBody"/>
            </w:pPr>
            <w:r w:rsidRPr="005F479A">
              <w:t>string</w:t>
            </w:r>
          </w:p>
          <w:p w14:paraId="6D79E7C5" w14:textId="77777777" w:rsidR="00AA624C" w:rsidRPr="005F479A" w:rsidRDefault="00AA624C" w:rsidP="005F479A">
            <w:pPr>
              <w:pStyle w:val="TableBody"/>
            </w:pPr>
            <w:r w:rsidRPr="005F479A">
              <w:t>(query)</w:t>
            </w:r>
          </w:p>
        </w:tc>
        <w:tc>
          <w:tcPr>
            <w:tcW w:w="1670" w:type="dxa"/>
          </w:tcPr>
          <w:p w14:paraId="78BD5E7C" w14:textId="77777777" w:rsidR="00AA624C" w:rsidRPr="005F479A" w:rsidRDefault="00AA624C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DEA6DF" w14:textId="394C82B0" w:rsidR="00AA624C" w:rsidRPr="005F479A" w:rsidRDefault="00E81B06" w:rsidP="00E81B06">
            <w:pPr>
              <w:pStyle w:val="TableBody"/>
            </w:pPr>
            <w:r>
              <w:t>Н</w:t>
            </w:r>
            <w:r w:rsidR="00260489" w:rsidRPr="005F479A">
              <w:t>аименование/</w:t>
            </w:r>
            <w:r>
              <w:t>ИНН</w:t>
            </w:r>
            <w:r w:rsidR="00260489" w:rsidRPr="005F479A">
              <w:t>/</w:t>
            </w:r>
            <w:r>
              <w:t>ОГРН</w:t>
            </w:r>
          </w:p>
        </w:tc>
      </w:tr>
      <w:tr w:rsidR="00AA624C" w:rsidRPr="005F479A" w14:paraId="5F516A77" w14:textId="77777777" w:rsidTr="00AA624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E62FBC" w14:textId="6A814323" w:rsidR="00AA624C" w:rsidRPr="005F479A" w:rsidRDefault="00F55347" w:rsidP="005F479A">
            <w:pPr>
              <w:pStyle w:val="TableBody"/>
              <w:ind w:right="360"/>
              <w:divId w:val="1636062736"/>
            </w:pPr>
            <w:r>
              <w:rPr>
                <w:lang w:val="en-US"/>
              </w:rPr>
              <w:t>P</w:t>
            </w:r>
            <w:r w:rsidR="00AA624C" w:rsidRPr="005F479A">
              <w:t>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C21696" w14:textId="77777777" w:rsidR="00AA624C" w:rsidRPr="005F479A" w:rsidRDefault="00AA624C" w:rsidP="005F479A">
            <w:pPr>
              <w:pStyle w:val="TableBody"/>
            </w:pPr>
            <w:r w:rsidRPr="005F479A">
              <w:t>integer($int32)</w:t>
            </w:r>
            <w:r w:rsidR="00260489" w:rsidRPr="005F479A">
              <w:t xml:space="preserve"> </w:t>
            </w:r>
            <w:r w:rsidRPr="005F479A">
              <w:t>(query)</w:t>
            </w:r>
          </w:p>
        </w:tc>
        <w:tc>
          <w:tcPr>
            <w:tcW w:w="1670" w:type="dxa"/>
          </w:tcPr>
          <w:p w14:paraId="76E969C8" w14:textId="77777777" w:rsidR="00AA624C" w:rsidRPr="005F479A" w:rsidRDefault="00AA624C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D6B63D" w14:textId="7D4BDFAA" w:rsidR="00AA624C" w:rsidRDefault="00AC6DCC" w:rsidP="005F479A">
            <w:pPr>
              <w:pStyle w:val="TableBody"/>
            </w:pPr>
            <w:r w:rsidRPr="005F479A">
              <w:t>С</w:t>
            </w:r>
            <w:r w:rsidR="00260489" w:rsidRPr="005F479A">
              <w:t>траница</w:t>
            </w:r>
          </w:p>
          <w:p w14:paraId="738C1012" w14:textId="06AF382E" w:rsidR="00AC6DCC" w:rsidRPr="005F479A" w:rsidRDefault="00AC6DCC" w:rsidP="005F479A">
            <w:pPr>
              <w:pStyle w:val="TableBody"/>
            </w:pPr>
            <w:r w:rsidRPr="005F479A">
              <w:t>Default value</w:t>
            </w:r>
            <w:r>
              <w:t>: 1</w:t>
            </w:r>
          </w:p>
        </w:tc>
      </w:tr>
      <w:tr w:rsidR="00AA624C" w:rsidRPr="005F479A" w14:paraId="0BDC3DAB" w14:textId="77777777" w:rsidTr="00AA624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6E2EAC" w14:textId="77777777" w:rsidR="00AA624C" w:rsidRPr="005F479A" w:rsidRDefault="00AA624C" w:rsidP="005F479A">
            <w:pPr>
              <w:pStyle w:val="TableBody"/>
              <w:ind w:right="360"/>
              <w:divId w:val="192496375"/>
            </w:pPr>
            <w:r w:rsidRPr="005F479A">
              <w:t>perPage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01555A" w14:textId="77777777" w:rsidR="00AA624C" w:rsidRPr="005F479A" w:rsidRDefault="00260489" w:rsidP="005F479A">
            <w:pPr>
              <w:pStyle w:val="TableBody"/>
              <w:divId w:val="1514877600"/>
            </w:pPr>
            <w:r w:rsidRPr="005F479A">
              <w:t>integer($int32) (query)</w:t>
            </w:r>
          </w:p>
        </w:tc>
        <w:tc>
          <w:tcPr>
            <w:tcW w:w="1670" w:type="dxa"/>
          </w:tcPr>
          <w:p w14:paraId="4D342181" w14:textId="77777777" w:rsidR="00AA624C" w:rsidRPr="005F479A" w:rsidRDefault="00AA624C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F63A76" w14:textId="4770E489" w:rsidR="00AA624C" w:rsidRPr="005F479A" w:rsidRDefault="00E81B06" w:rsidP="005F479A">
            <w:pPr>
              <w:pStyle w:val="TableBody"/>
            </w:pPr>
            <w:r>
              <w:t>Количест</w:t>
            </w:r>
            <w:r w:rsidR="00AA624C" w:rsidRPr="005F479A">
              <w:t>во записей на ст</w:t>
            </w:r>
            <w:r>
              <w:t>ра</w:t>
            </w:r>
            <w:r w:rsidR="00AA624C" w:rsidRPr="005F479A">
              <w:t>нице (max 100)</w:t>
            </w:r>
          </w:p>
          <w:p w14:paraId="782DB095" w14:textId="77777777" w:rsidR="00AA624C" w:rsidRPr="005F479A" w:rsidRDefault="00260489" w:rsidP="005F479A">
            <w:pPr>
              <w:pStyle w:val="TableBody"/>
            </w:pPr>
            <w:r w:rsidRPr="005F479A">
              <w:t>Default value</w:t>
            </w:r>
            <w:r w:rsidR="00BA347F">
              <w:t xml:space="preserve">: </w:t>
            </w:r>
            <w:r w:rsidRPr="005F479A">
              <w:t>10</w:t>
            </w:r>
          </w:p>
        </w:tc>
      </w:tr>
    </w:tbl>
    <w:p w14:paraId="2A4B02C4" w14:textId="77777777" w:rsidR="00AC39B7" w:rsidRDefault="00AC39B7" w:rsidP="00AC39B7">
      <w:pPr>
        <w:pStyle w:val="BodyInd"/>
      </w:pPr>
    </w:p>
    <w:p w14:paraId="31A166D2" w14:textId="650BBE98" w:rsidR="00AC39B7" w:rsidRPr="00AC39B7" w:rsidRDefault="00AC39B7" w:rsidP="00AC39B7">
      <w:pPr>
        <w:pStyle w:val="BodyInd"/>
        <w:pBdr>
          <w:top w:val="single" w:sz="4" w:space="1" w:color="auto"/>
          <w:bottom w:val="single" w:sz="4" w:space="1" w:color="auto"/>
        </w:pBdr>
        <w:rPr>
          <w:b/>
        </w:rPr>
      </w:pPr>
      <w:r w:rsidRPr="00AC39B7">
        <w:rPr>
          <w:b/>
        </w:rPr>
        <w:t>Внимание!</w:t>
      </w:r>
      <w:r w:rsidRPr="00AC39B7">
        <w:t xml:space="preserve"> В ответе метода </w:t>
      </w:r>
      <w:r>
        <w:t>можно</w:t>
      </w:r>
      <w:r w:rsidRPr="00AC39B7">
        <w:t xml:space="preserve"> получить пустой Id типа заявителя (declarerTypeId": "00000000-0000-0000-0000-000000000000). Id типа заявителя является обязательным параметром в SideModel, поэтому необходимо при в</w:t>
      </w:r>
      <w:r>
        <w:t>ыявлении пустого declarerTypeId</w:t>
      </w:r>
      <w:r w:rsidRPr="00AC39B7">
        <w:t xml:space="preserve"> воспользоваться методом GET/api​/v1​/Dictionary​/GetDeclarerTypes для определения в данном обращении</w:t>
      </w:r>
      <w:r w:rsidR="004E522D">
        <w:t xml:space="preserve"> </w:t>
      </w:r>
      <w:r w:rsidRPr="00AC39B7">
        <w:t>возможных declarerTypeId</w:t>
      </w:r>
      <w:r>
        <w:t>,</w:t>
      </w:r>
      <w:r w:rsidRPr="00AC39B7">
        <w:t xml:space="preserve"> и </w:t>
      </w:r>
      <w:r>
        <w:t xml:space="preserve">выбрать из них </w:t>
      </w:r>
      <w:r w:rsidRPr="00AC39B7">
        <w:t xml:space="preserve">подходящий для стороны при отправке </w:t>
      </w:r>
      <w:r w:rsidR="00183976">
        <w:t>обращения</w:t>
      </w:r>
      <w:r w:rsidRPr="00AC39B7">
        <w:t>.</w:t>
      </w:r>
    </w:p>
    <w:p w14:paraId="1B366E37" w14:textId="750D4E21" w:rsidR="00AA624C" w:rsidRPr="005F479A" w:rsidRDefault="00AA624C" w:rsidP="005F479A">
      <w:pPr>
        <w:pStyle w:val="List1"/>
      </w:pPr>
      <w:r w:rsidRPr="005F479A">
        <w:t>Результат</w:t>
      </w:r>
      <w:r w:rsidR="00BA347F">
        <w:t xml:space="preserve">: </w:t>
      </w:r>
      <w:r w:rsidRPr="005F479A">
        <w:t xml:space="preserve">будет возвращена информация о </w:t>
      </w:r>
      <w:r w:rsidR="00260489" w:rsidRPr="005F479A">
        <w:t>сторонах дела</w:t>
      </w:r>
      <w:r w:rsidRPr="005F479A">
        <w:t xml:space="preserve"> по модели </w:t>
      </w:r>
      <w:r w:rsidR="00260489" w:rsidRPr="005F479A">
        <w:rPr>
          <w:rStyle w:val="model-titletext"/>
        </w:rPr>
        <w:t>OperationResult[PagedResult[Side</w:t>
      </w:r>
      <w:r w:rsidR="008239DD">
        <w:rPr>
          <w:lang w:val="en-US"/>
        </w:rPr>
        <w:t>Base</w:t>
      </w:r>
      <w:r w:rsidR="00260489" w:rsidRPr="005F479A">
        <w:rPr>
          <w:rStyle w:val="model-titletext"/>
        </w:rPr>
        <w:t>Model]]</w:t>
      </w:r>
      <w:r w:rsidRPr="005F479A">
        <w:t xml:space="preserve">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D47B42" w:rsidRPr="005F479A" w14:paraId="4E997C9D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22EE416" w14:textId="77777777" w:rsidR="00D47B42" w:rsidRPr="005F479A" w:rsidRDefault="00D47B42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BF0EAFF" w14:textId="77777777" w:rsidR="00D47B42" w:rsidRPr="005F479A" w:rsidRDefault="00D47B42" w:rsidP="005F479A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54740BA8" w14:textId="77777777" w:rsidR="00D47B42" w:rsidRPr="005F479A" w:rsidRDefault="00D47B42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2F00FC4" w14:textId="77777777" w:rsidR="00D47B42" w:rsidRPr="005F479A" w:rsidRDefault="00D47B42" w:rsidP="005F479A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D47B42" w:rsidRPr="005F479A" w14:paraId="7E47E234" w14:textId="77777777" w:rsidTr="00D47B4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4E6588" w14:textId="536B508E" w:rsidR="00D47B42" w:rsidRPr="005F479A" w:rsidRDefault="00F55347" w:rsidP="005F479A">
            <w:pPr>
              <w:pStyle w:val="TableBody"/>
            </w:pPr>
            <w:r w:rsidRPr="005F479A">
              <w:t>R</w:t>
            </w:r>
            <w:r w:rsidR="00D47B42" w:rsidRPr="005F479A">
              <w:t>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9A02B9" w14:textId="2847D285" w:rsidR="00D47B42" w:rsidRPr="005F479A" w:rsidRDefault="00464A11" w:rsidP="005F479A">
            <w:pPr>
              <w:pStyle w:val="TableBody"/>
            </w:pPr>
            <w:r w:rsidRPr="005F479A">
              <w:t>PagedResult[Side</w:t>
            </w:r>
            <w:r w:rsidR="00264C25">
              <w:rPr>
                <w:lang w:val="en-US"/>
              </w:rPr>
              <w:t>Base</w:t>
            </w:r>
            <w:r w:rsidRPr="005F479A">
              <w:t>Model]</w:t>
            </w:r>
          </w:p>
        </w:tc>
        <w:tc>
          <w:tcPr>
            <w:tcW w:w="1670" w:type="dxa"/>
          </w:tcPr>
          <w:p w14:paraId="1A6757D7" w14:textId="4CACE46D" w:rsidR="00D47B42" w:rsidRPr="005F479A" w:rsidRDefault="00AC6DCC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A18469" w14:textId="77777777" w:rsidR="00D47B42" w:rsidRPr="005F479A" w:rsidRDefault="00D47B42" w:rsidP="005F479A">
            <w:pPr>
              <w:pStyle w:val="TableBody"/>
            </w:pPr>
            <w:r w:rsidRPr="005F479A">
              <w:t>Информация о сторонах дела</w:t>
            </w:r>
            <w:r w:rsidR="00BA347F">
              <w:t xml:space="preserve">: </w:t>
            </w:r>
          </w:p>
          <w:p w14:paraId="1461778E" w14:textId="7A571CDB" w:rsidR="00D47B42" w:rsidRPr="005F479A" w:rsidRDefault="00213BAE" w:rsidP="00FC49A2">
            <w:pPr>
              <w:pStyle w:val="Listtable"/>
            </w:pPr>
            <w:r>
              <w:t>p</w:t>
            </w:r>
            <w:r w:rsidR="00D47B42" w:rsidRPr="005F479A">
              <w:t>age (integer($int32)).</w:t>
            </w:r>
          </w:p>
          <w:p w14:paraId="7A343A08" w14:textId="7AFAF571" w:rsidR="00D47B42" w:rsidRPr="005F479A" w:rsidRDefault="00D47B42" w:rsidP="00FC49A2">
            <w:pPr>
              <w:pStyle w:val="Listtable"/>
            </w:pPr>
            <w:r w:rsidRPr="005F479A">
              <w:t>pageSize (integer($int32)).</w:t>
            </w:r>
          </w:p>
          <w:p w14:paraId="40A32EA1" w14:textId="08A6E1DF" w:rsidR="00D47B42" w:rsidRPr="005F479A" w:rsidRDefault="00D47B42" w:rsidP="00FC49A2">
            <w:pPr>
              <w:pStyle w:val="Listtable"/>
            </w:pPr>
            <w:r w:rsidRPr="005F479A">
              <w:t>totalCount (integer($int64))</w:t>
            </w:r>
            <w:r w:rsidR="00BE0B11">
              <w:t>.</w:t>
            </w:r>
          </w:p>
          <w:p w14:paraId="4F40BBB7" w14:textId="0533D832" w:rsidR="00D47B42" w:rsidRPr="005F479A" w:rsidRDefault="00D47B42" w:rsidP="00FC49A2">
            <w:pPr>
              <w:pStyle w:val="Listtable"/>
            </w:pPr>
            <w:r w:rsidRPr="005F479A">
              <w:t>pagesCount (integer($int32)).</w:t>
            </w:r>
          </w:p>
          <w:p w14:paraId="016E4489" w14:textId="30F9A1C6" w:rsidR="00D47B42" w:rsidRPr="00993F74" w:rsidRDefault="00D47B42" w:rsidP="00FC49A2">
            <w:pPr>
              <w:pStyle w:val="Listtable"/>
              <w:rPr>
                <w:bdr w:val="nil"/>
                <w:lang w:val="ru-RU"/>
              </w:rPr>
            </w:pPr>
            <w:r w:rsidRPr="005F479A">
              <w:t>Items</w:t>
            </w:r>
            <w:r w:rsidRPr="00993F74">
              <w:rPr>
                <w:vertAlign w:val="superscript"/>
                <w:lang w:val="ru-RU"/>
              </w:rPr>
              <w:t>1</w:t>
            </w:r>
            <w:r w:rsidRPr="00993F74">
              <w:rPr>
                <w:lang w:val="ru-RU"/>
              </w:rPr>
              <w:t xml:space="preserve"> (</w:t>
            </w:r>
            <w:r w:rsidR="00303EA5" w:rsidRPr="00993F74">
              <w:rPr>
                <w:lang w:val="ru-RU"/>
              </w:rPr>
              <w:t>список</w:t>
            </w:r>
            <w:r w:rsidRPr="00993F74">
              <w:rPr>
                <w:lang w:val="ru-RU"/>
              </w:rPr>
              <w:br/>
            </w:r>
            <w:r w:rsidR="00AD1537" w:rsidRPr="00993F74">
              <w:rPr>
                <w:rStyle w:val="property"/>
                <w:lang w:val="ru-RU"/>
              </w:rPr>
              <w:t>только для чтения</w:t>
            </w:r>
            <w:r w:rsidRPr="00993F74">
              <w:rPr>
                <w:rStyle w:val="property"/>
                <w:lang w:val="ru-RU"/>
              </w:rPr>
              <w:t>)</w:t>
            </w:r>
            <w:r w:rsidR="000F193D" w:rsidRPr="00993F74">
              <w:rPr>
                <w:rStyle w:val="property"/>
                <w:lang w:val="ru-RU"/>
              </w:rPr>
              <w:t xml:space="preserve"> – см. далее</w:t>
            </w:r>
          </w:p>
        </w:tc>
      </w:tr>
      <w:tr w:rsidR="0020577C" w:rsidRPr="0020577C" w14:paraId="13B6B51C" w14:textId="77777777" w:rsidTr="0020577C">
        <w:tc>
          <w:tcPr>
            <w:tcW w:w="9469" w:type="dxa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E9BAFC" w14:textId="3B3C50B1" w:rsidR="0020577C" w:rsidRDefault="0020577C" w:rsidP="0020577C">
            <w:pPr>
              <w:pStyle w:val="TableBody"/>
            </w:pPr>
            <w:r w:rsidRPr="0020577C">
              <w:rPr>
                <w:b/>
              </w:rPr>
              <w:t>Примечание</w:t>
            </w:r>
            <w:r>
              <w:rPr>
                <w:b/>
              </w:rPr>
              <w:t xml:space="preserve"> к </w:t>
            </w:r>
            <w:r w:rsidRPr="0020577C">
              <w:rPr>
                <w:b/>
                <w:lang w:val="en-US"/>
              </w:rPr>
              <w:t>SideBaseModel</w:t>
            </w:r>
            <w:r w:rsidRPr="0020577C">
              <w:rPr>
                <w:b/>
              </w:rPr>
              <w:t>.</w:t>
            </w:r>
            <w:r w:rsidRPr="0020577C">
              <w:t xml:space="preserve"> Если personType = 'Phisical', то в ответе метода GET/api/v1/AdditionalInfo/GetSidesInfo в модели SideBaseModel возвраща</w:t>
            </w:r>
            <w:r>
              <w:t>ются следующие атрибуты</w:t>
            </w:r>
            <w:r w:rsidRPr="0020577C">
              <w:t xml:space="preserve">: </w:t>
            </w:r>
          </w:p>
          <w:p w14:paraId="5CFB5928" w14:textId="77777777" w:rsidR="0020577C" w:rsidRPr="0020577C" w:rsidRDefault="0020577C" w:rsidP="0020577C">
            <w:pPr>
              <w:pStyle w:val="TableBody"/>
              <w:spacing w:line="240" w:lineRule="auto"/>
              <w:rPr>
                <w:lang w:val="en-US"/>
              </w:rPr>
            </w:pPr>
            <w:r w:rsidRPr="0020577C">
              <w:rPr>
                <w:lang w:val="en-US"/>
              </w:rPr>
              <w:t xml:space="preserve">• declarerTypeId </w:t>
            </w:r>
          </w:p>
          <w:p w14:paraId="380590AF" w14:textId="77777777" w:rsidR="0020577C" w:rsidRPr="0020577C" w:rsidRDefault="0020577C" w:rsidP="0020577C">
            <w:pPr>
              <w:pStyle w:val="TableBody"/>
              <w:spacing w:line="240" w:lineRule="auto"/>
              <w:rPr>
                <w:lang w:val="en-US"/>
              </w:rPr>
            </w:pPr>
            <w:r w:rsidRPr="0020577C">
              <w:rPr>
                <w:lang w:val="en-US"/>
              </w:rPr>
              <w:t xml:space="preserve">• name </w:t>
            </w:r>
          </w:p>
          <w:p w14:paraId="48C3D9BD" w14:textId="77777777" w:rsidR="0020577C" w:rsidRPr="0020577C" w:rsidRDefault="0020577C" w:rsidP="0020577C">
            <w:pPr>
              <w:pStyle w:val="TableBody"/>
              <w:spacing w:line="240" w:lineRule="auto"/>
              <w:rPr>
                <w:lang w:val="en-US"/>
              </w:rPr>
            </w:pPr>
            <w:r w:rsidRPr="0020577C">
              <w:rPr>
                <w:lang w:val="en-US"/>
              </w:rPr>
              <w:t xml:space="preserve">• firstName </w:t>
            </w:r>
          </w:p>
          <w:p w14:paraId="33A333AD" w14:textId="77777777" w:rsidR="0020577C" w:rsidRPr="0020577C" w:rsidRDefault="0020577C" w:rsidP="0020577C">
            <w:pPr>
              <w:pStyle w:val="TableBody"/>
              <w:spacing w:line="240" w:lineRule="auto"/>
              <w:rPr>
                <w:lang w:val="en-US"/>
              </w:rPr>
            </w:pPr>
            <w:r w:rsidRPr="0020577C">
              <w:rPr>
                <w:lang w:val="en-US"/>
              </w:rPr>
              <w:lastRenderedPageBreak/>
              <w:t xml:space="preserve">• lastName </w:t>
            </w:r>
          </w:p>
          <w:p w14:paraId="4C93BFD1" w14:textId="77777777" w:rsidR="0020577C" w:rsidRPr="0020577C" w:rsidRDefault="0020577C" w:rsidP="0020577C">
            <w:pPr>
              <w:pStyle w:val="TableBody"/>
              <w:spacing w:line="240" w:lineRule="auto"/>
              <w:rPr>
                <w:lang w:val="en-US"/>
              </w:rPr>
            </w:pPr>
            <w:r w:rsidRPr="0020577C">
              <w:rPr>
                <w:lang w:val="en-US"/>
              </w:rPr>
              <w:t xml:space="preserve">• middleName </w:t>
            </w:r>
          </w:p>
          <w:p w14:paraId="4116DEC9" w14:textId="77777777" w:rsidR="0020577C" w:rsidRPr="0020577C" w:rsidRDefault="0020577C" w:rsidP="0020577C">
            <w:pPr>
              <w:pStyle w:val="TableBody"/>
              <w:spacing w:line="240" w:lineRule="auto"/>
              <w:rPr>
                <w:lang w:val="en-US"/>
              </w:rPr>
            </w:pPr>
            <w:r w:rsidRPr="0020577C">
              <w:rPr>
                <w:lang w:val="en-US"/>
              </w:rPr>
              <w:t xml:space="preserve">• sideId </w:t>
            </w:r>
          </w:p>
          <w:p w14:paraId="77A84448" w14:textId="77777777" w:rsidR="0020577C" w:rsidRPr="0020577C" w:rsidRDefault="0020577C" w:rsidP="0020577C">
            <w:pPr>
              <w:pStyle w:val="TableBody"/>
              <w:spacing w:line="240" w:lineRule="auto"/>
              <w:rPr>
                <w:lang w:val="en-US"/>
              </w:rPr>
            </w:pPr>
            <w:r w:rsidRPr="0020577C">
              <w:rPr>
                <w:lang w:val="en-US"/>
              </w:rPr>
              <w:t xml:space="preserve">• sideType </w:t>
            </w:r>
          </w:p>
          <w:p w14:paraId="4451E9D1" w14:textId="0D50851B" w:rsidR="0020577C" w:rsidRPr="0020577C" w:rsidRDefault="0020577C" w:rsidP="0020577C">
            <w:pPr>
              <w:pStyle w:val="TableBody"/>
              <w:spacing w:line="240" w:lineRule="auto"/>
              <w:rPr>
                <w:lang w:val="en-US"/>
              </w:rPr>
            </w:pPr>
            <w:r w:rsidRPr="0020577C">
              <w:rPr>
                <w:lang w:val="en-US"/>
              </w:rPr>
              <w:t>• personType</w:t>
            </w:r>
          </w:p>
          <w:p w14:paraId="08662F8A" w14:textId="6F014C04" w:rsidR="0020577C" w:rsidRPr="0020577C" w:rsidRDefault="0020577C" w:rsidP="0020577C">
            <w:pPr>
              <w:pStyle w:val="TableBody"/>
              <w:rPr>
                <w:lang w:val="en-US"/>
              </w:rPr>
            </w:pPr>
            <w:r>
              <w:t>Е</w:t>
            </w:r>
            <w:r w:rsidRPr="0020577C">
              <w:t>сли</w:t>
            </w:r>
            <w:r w:rsidRPr="0020577C">
              <w:rPr>
                <w:lang w:val="en-US"/>
              </w:rPr>
              <w:t xml:space="preserve"> personType = 'IndividualBusiness' </w:t>
            </w:r>
            <w:r w:rsidRPr="0020577C">
              <w:t>то</w:t>
            </w:r>
            <w:r w:rsidRPr="0020577C">
              <w:rPr>
                <w:lang w:val="en-US"/>
              </w:rPr>
              <w:t xml:space="preserve"> </w:t>
            </w:r>
            <w:r w:rsidRPr="0020577C">
              <w:t>в</w:t>
            </w:r>
            <w:r w:rsidRPr="0020577C">
              <w:rPr>
                <w:lang w:val="en-US"/>
              </w:rPr>
              <w:t xml:space="preserve"> </w:t>
            </w:r>
            <w:r w:rsidRPr="0020577C">
              <w:t>ответе</w:t>
            </w:r>
            <w:r w:rsidRPr="0020577C">
              <w:rPr>
                <w:lang w:val="en-US"/>
              </w:rPr>
              <w:t xml:space="preserve"> </w:t>
            </w:r>
            <w:r w:rsidRPr="0020577C">
              <w:t>метода</w:t>
            </w:r>
            <w:r w:rsidRPr="0020577C">
              <w:rPr>
                <w:lang w:val="en-US"/>
              </w:rPr>
              <w:t xml:space="preserve"> GET/api/v1/AdditionalInfo/GetSidesInfo </w:t>
            </w:r>
            <w:r w:rsidRPr="0020577C">
              <w:t>в</w:t>
            </w:r>
            <w:r w:rsidRPr="0020577C">
              <w:rPr>
                <w:lang w:val="en-US"/>
              </w:rPr>
              <w:t xml:space="preserve"> </w:t>
            </w:r>
            <w:r w:rsidRPr="0020577C">
              <w:t>модели</w:t>
            </w:r>
            <w:r w:rsidRPr="0020577C">
              <w:rPr>
                <w:lang w:val="en-US"/>
              </w:rPr>
              <w:t xml:space="preserve"> SideBaseModel </w:t>
            </w:r>
            <w:r w:rsidRPr="0020577C">
              <w:t>возвраща</w:t>
            </w:r>
            <w:r>
              <w:t>ются</w:t>
            </w:r>
            <w:r w:rsidRPr="0020577C">
              <w:rPr>
                <w:lang w:val="en-US"/>
              </w:rPr>
              <w:t xml:space="preserve"> </w:t>
            </w:r>
            <w:r>
              <w:t>следующие</w:t>
            </w:r>
            <w:r w:rsidRPr="0020577C">
              <w:rPr>
                <w:lang w:val="en-US"/>
              </w:rPr>
              <w:t xml:space="preserve"> </w:t>
            </w:r>
            <w:r>
              <w:t>атрибуты</w:t>
            </w:r>
            <w:r w:rsidRPr="0020577C">
              <w:rPr>
                <w:lang w:val="en-US"/>
              </w:rPr>
              <w:t xml:space="preserve">: </w:t>
            </w:r>
          </w:p>
          <w:p w14:paraId="06C8DD21" w14:textId="77777777" w:rsidR="0020577C" w:rsidRPr="0020577C" w:rsidRDefault="0020577C" w:rsidP="0020577C">
            <w:pPr>
              <w:pStyle w:val="TableBody"/>
              <w:spacing w:line="240" w:lineRule="auto"/>
              <w:rPr>
                <w:lang w:val="en-US"/>
              </w:rPr>
            </w:pPr>
            <w:r w:rsidRPr="0020577C">
              <w:rPr>
                <w:lang w:val="en-US"/>
              </w:rPr>
              <w:t xml:space="preserve">• declarerTypeId </w:t>
            </w:r>
          </w:p>
          <w:p w14:paraId="11207A31" w14:textId="77777777" w:rsidR="0020577C" w:rsidRPr="0020577C" w:rsidRDefault="0020577C" w:rsidP="0020577C">
            <w:pPr>
              <w:pStyle w:val="TableBody"/>
              <w:spacing w:line="240" w:lineRule="auto"/>
              <w:rPr>
                <w:lang w:val="en-US"/>
              </w:rPr>
            </w:pPr>
            <w:r w:rsidRPr="0020577C">
              <w:rPr>
                <w:lang w:val="en-US"/>
              </w:rPr>
              <w:t xml:space="preserve">• name </w:t>
            </w:r>
          </w:p>
          <w:p w14:paraId="5C09702E" w14:textId="77777777" w:rsidR="0020577C" w:rsidRPr="0020577C" w:rsidRDefault="0020577C" w:rsidP="0020577C">
            <w:pPr>
              <w:pStyle w:val="TableBody"/>
              <w:spacing w:line="240" w:lineRule="auto"/>
              <w:rPr>
                <w:lang w:val="en-US"/>
              </w:rPr>
            </w:pPr>
            <w:r w:rsidRPr="0020577C">
              <w:rPr>
                <w:lang w:val="en-US"/>
              </w:rPr>
              <w:t xml:space="preserve">• firstName </w:t>
            </w:r>
          </w:p>
          <w:p w14:paraId="2EA89A36" w14:textId="77777777" w:rsidR="0020577C" w:rsidRPr="0020577C" w:rsidRDefault="0020577C" w:rsidP="0020577C">
            <w:pPr>
              <w:pStyle w:val="TableBody"/>
              <w:spacing w:line="240" w:lineRule="auto"/>
              <w:rPr>
                <w:lang w:val="en-US"/>
              </w:rPr>
            </w:pPr>
            <w:r w:rsidRPr="0020577C">
              <w:rPr>
                <w:lang w:val="en-US"/>
              </w:rPr>
              <w:t xml:space="preserve">• lastName </w:t>
            </w:r>
          </w:p>
          <w:p w14:paraId="0B09856D" w14:textId="77777777" w:rsidR="0020577C" w:rsidRPr="0020577C" w:rsidRDefault="0020577C" w:rsidP="0020577C">
            <w:pPr>
              <w:pStyle w:val="TableBody"/>
              <w:spacing w:line="240" w:lineRule="auto"/>
              <w:rPr>
                <w:lang w:val="en-US"/>
              </w:rPr>
            </w:pPr>
            <w:r w:rsidRPr="0020577C">
              <w:rPr>
                <w:lang w:val="en-US"/>
              </w:rPr>
              <w:t xml:space="preserve">• middleName </w:t>
            </w:r>
          </w:p>
          <w:p w14:paraId="32D582F8" w14:textId="77777777" w:rsidR="0020577C" w:rsidRPr="0020577C" w:rsidRDefault="0020577C" w:rsidP="0020577C">
            <w:pPr>
              <w:pStyle w:val="TableBody"/>
              <w:spacing w:line="240" w:lineRule="auto"/>
              <w:rPr>
                <w:lang w:val="en-US"/>
              </w:rPr>
            </w:pPr>
            <w:r w:rsidRPr="0020577C">
              <w:rPr>
                <w:lang w:val="en-US"/>
              </w:rPr>
              <w:t xml:space="preserve">• sideId </w:t>
            </w:r>
          </w:p>
          <w:p w14:paraId="6FCCDE1E" w14:textId="77777777" w:rsidR="0020577C" w:rsidRPr="0020577C" w:rsidRDefault="0020577C" w:rsidP="0020577C">
            <w:pPr>
              <w:pStyle w:val="TableBody"/>
              <w:spacing w:line="240" w:lineRule="auto"/>
              <w:rPr>
                <w:lang w:val="en-US"/>
              </w:rPr>
            </w:pPr>
            <w:r w:rsidRPr="0020577C">
              <w:rPr>
                <w:lang w:val="en-US"/>
              </w:rPr>
              <w:t xml:space="preserve">• sideType </w:t>
            </w:r>
          </w:p>
          <w:p w14:paraId="2FE70C25" w14:textId="77777777" w:rsidR="0020577C" w:rsidRDefault="0020577C" w:rsidP="0020577C">
            <w:pPr>
              <w:pStyle w:val="TableBody"/>
              <w:spacing w:line="240" w:lineRule="auto"/>
            </w:pPr>
            <w:r w:rsidRPr="0020577C">
              <w:rPr>
                <w:lang w:val="en-US"/>
              </w:rPr>
              <w:t xml:space="preserve">• personType </w:t>
            </w:r>
          </w:p>
          <w:p w14:paraId="503996A1" w14:textId="77777777" w:rsidR="0020577C" w:rsidRDefault="0020577C" w:rsidP="0020577C">
            <w:pPr>
              <w:pStyle w:val="TableBody"/>
              <w:spacing w:line="240" w:lineRule="auto"/>
            </w:pPr>
            <w:r w:rsidRPr="0020577C">
              <w:rPr>
                <w:lang w:val="en-US"/>
              </w:rPr>
              <w:t xml:space="preserve">• inn </w:t>
            </w:r>
          </w:p>
          <w:p w14:paraId="7B44A68F" w14:textId="00CF3613" w:rsidR="0020577C" w:rsidRPr="0020577C" w:rsidRDefault="0020577C" w:rsidP="0020577C">
            <w:pPr>
              <w:pStyle w:val="TableBody"/>
              <w:spacing w:line="240" w:lineRule="auto"/>
              <w:rPr>
                <w:lang w:val="en-US"/>
              </w:rPr>
            </w:pPr>
            <w:r w:rsidRPr="0020577C">
              <w:rPr>
                <w:lang w:val="en-US"/>
              </w:rPr>
              <w:t xml:space="preserve">• ogrn </w:t>
            </w:r>
          </w:p>
        </w:tc>
      </w:tr>
      <w:tr w:rsidR="00D47B42" w:rsidRPr="005F479A" w14:paraId="0664E970" w14:textId="77777777" w:rsidTr="00D47B4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BDEC10" w14:textId="50D60D4B" w:rsidR="00D47B42" w:rsidRPr="005F479A" w:rsidRDefault="00213BAE" w:rsidP="005F479A">
            <w:pPr>
              <w:pStyle w:val="TableBody"/>
            </w:pPr>
            <w:r>
              <w:rPr>
                <w:lang w:val="en-US"/>
              </w:rPr>
              <w:lastRenderedPageBreak/>
              <w:t>i</w:t>
            </w:r>
            <w:r w:rsidR="00D47B42" w:rsidRPr="005F479A">
              <w:t>tems</w:t>
            </w:r>
            <w:r w:rsidR="00D47B42" w:rsidRPr="005F479A">
              <w:rPr>
                <w:vertAlign w:val="superscript"/>
              </w:rPr>
              <w:t>1</w:t>
            </w:r>
            <w:r w:rsidR="00D47B42" w:rsidRPr="005F479A">
              <w:t xml:space="preserve"> 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15FAE7" w14:textId="23DACB17" w:rsidR="00D47B42" w:rsidRPr="005F479A" w:rsidRDefault="00D47B42" w:rsidP="005F479A">
            <w:pPr>
              <w:pStyle w:val="TableBody"/>
            </w:pPr>
            <w:r w:rsidRPr="005F479A">
              <w:rPr>
                <w:lang w:val="en-US"/>
              </w:rPr>
              <w:t>Side</w:t>
            </w:r>
            <w:r w:rsidR="00264C25">
              <w:rPr>
                <w:lang w:val="en-US"/>
              </w:rPr>
              <w:t>Base</w:t>
            </w:r>
            <w:r w:rsidRPr="005F479A">
              <w:rPr>
                <w:lang w:val="en-US"/>
              </w:rPr>
              <w:t>Model</w:t>
            </w:r>
            <w:r w:rsidRPr="005F479A">
              <w:t xml:space="preserve"> </w:t>
            </w:r>
          </w:p>
        </w:tc>
        <w:tc>
          <w:tcPr>
            <w:tcW w:w="1670" w:type="dxa"/>
          </w:tcPr>
          <w:p w14:paraId="694748A2" w14:textId="3CC82D54" w:rsidR="00D47B42" w:rsidRPr="005F479A" w:rsidRDefault="00D47B42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F37DAA" w14:textId="6F336871" w:rsidR="00D47B42" w:rsidRPr="00C2169E" w:rsidRDefault="00D47B42" w:rsidP="00FC49A2">
            <w:pPr>
              <w:pStyle w:val="Listtable"/>
            </w:pPr>
            <w:r w:rsidRPr="005F479A">
              <w:t>declarerTypeId</w:t>
            </w:r>
            <w:r w:rsidRPr="00C2169E">
              <w:t xml:space="preserve"> (</w:t>
            </w:r>
            <w:r w:rsidRPr="005F479A">
              <w:t>string</w:t>
            </w:r>
            <w:r w:rsidRPr="00C2169E">
              <w:t>($</w:t>
            </w:r>
            <w:r w:rsidRPr="005F479A">
              <w:t>uuid</w:t>
            </w:r>
            <w:r w:rsidR="00C2169E" w:rsidRPr="00C2169E">
              <w:t>)</w:t>
            </w:r>
            <w:r w:rsidRPr="00C2169E">
              <w:t xml:space="preserve">) – </w:t>
            </w:r>
            <w:r w:rsidRPr="005F479A">
              <w:t>Id</w:t>
            </w:r>
            <w:r w:rsidRPr="00C2169E">
              <w:t xml:space="preserve"> </w:t>
            </w:r>
            <w:r w:rsidRPr="005F479A">
              <w:t>типа</w:t>
            </w:r>
            <w:r w:rsidRPr="00C2169E">
              <w:t xml:space="preserve"> </w:t>
            </w:r>
            <w:r w:rsidRPr="005F479A">
              <w:t>заявителя</w:t>
            </w:r>
            <w:r w:rsidRPr="00C2169E">
              <w:t>.</w:t>
            </w:r>
          </w:p>
          <w:p w14:paraId="0828A42D" w14:textId="4C1E78DD" w:rsidR="00D47B42" w:rsidRPr="00F46E51" w:rsidRDefault="00D47B42" w:rsidP="00FC49A2">
            <w:pPr>
              <w:pStyle w:val="Listtable"/>
              <w:rPr>
                <w:lang w:val="ru-RU"/>
              </w:rPr>
            </w:pPr>
            <w:r w:rsidRPr="005F479A">
              <w:t>orgFormId</w:t>
            </w:r>
            <w:r w:rsidRPr="00F46E51">
              <w:rPr>
                <w:lang w:val="ru-RU"/>
              </w:rPr>
              <w:t xml:space="preserve"> (</w:t>
            </w:r>
            <w:r w:rsidRPr="005F479A">
              <w:t>string</w:t>
            </w:r>
            <w:r w:rsidRPr="00F46E51">
              <w:rPr>
                <w:lang w:val="ru-RU"/>
              </w:rPr>
              <w:t>($</w:t>
            </w:r>
            <w:r w:rsidRPr="005F479A">
              <w:t>uuid</w:t>
            </w:r>
            <w:r w:rsidR="00C2169E" w:rsidRPr="00F46E51">
              <w:rPr>
                <w:lang w:val="ru-RU"/>
              </w:rPr>
              <w:t>)</w:t>
            </w:r>
            <w:r w:rsidRPr="00F46E51">
              <w:rPr>
                <w:lang w:val="ru-RU"/>
              </w:rPr>
              <w:t xml:space="preserve">) – </w:t>
            </w:r>
            <w:r w:rsidR="00F46E51">
              <w:rPr>
                <w:lang w:val="ru-RU"/>
              </w:rPr>
              <w:t>Идентификатор формы организации</w:t>
            </w:r>
            <w:r w:rsidRPr="00F46E51">
              <w:rPr>
                <w:lang w:val="ru-RU"/>
              </w:rPr>
              <w:t>.</w:t>
            </w:r>
          </w:p>
          <w:p w14:paraId="1A2EF56B" w14:textId="18B6136B" w:rsidR="00D47B42" w:rsidRPr="00993F74" w:rsidRDefault="00213BAE" w:rsidP="00FC49A2">
            <w:pPr>
              <w:pStyle w:val="Listtable"/>
              <w:rPr>
                <w:lang w:val="ru-RU"/>
              </w:rPr>
            </w:pPr>
            <w:r>
              <w:t>n</w:t>
            </w:r>
            <w:r w:rsidR="00D47B42" w:rsidRPr="005F479A">
              <w:t>ame</w:t>
            </w:r>
            <w:r w:rsidR="00D47B42" w:rsidRPr="00993F74">
              <w:rPr>
                <w:lang w:val="ru-RU"/>
              </w:rPr>
              <w:t xml:space="preserve"> (</w:t>
            </w:r>
            <w:r w:rsidR="00D47B42" w:rsidRPr="005F479A">
              <w:t>string</w:t>
            </w:r>
            <w:r w:rsidR="00D47B42" w:rsidRPr="00993F74">
              <w:rPr>
                <w:lang w:val="ru-RU"/>
              </w:rPr>
              <w:t>) – Полное Имя</w:t>
            </w:r>
            <w:r w:rsidR="009E2DC6" w:rsidRPr="00993F74">
              <w:rPr>
                <w:lang w:val="ru-RU"/>
              </w:rPr>
              <w:t xml:space="preserve"> (ограничение 1000 симв.)</w:t>
            </w:r>
            <w:r w:rsidR="00D47B42" w:rsidRPr="00993F74">
              <w:rPr>
                <w:lang w:val="ru-RU"/>
              </w:rPr>
              <w:t>.</w:t>
            </w:r>
          </w:p>
          <w:p w14:paraId="1689BDA6" w14:textId="69C91C7A" w:rsidR="00D47B42" w:rsidRPr="00993F74" w:rsidRDefault="00C2169E" w:rsidP="00FC49A2">
            <w:pPr>
              <w:pStyle w:val="Listtable"/>
              <w:rPr>
                <w:lang w:val="ru-RU"/>
              </w:rPr>
            </w:pPr>
            <w:r>
              <w:t>firstName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="00D47B42" w:rsidRPr="00993F74">
              <w:rPr>
                <w:lang w:val="ru-RU"/>
              </w:rPr>
              <w:t>) –</w:t>
            </w:r>
            <w:r w:rsidR="00BA347F" w:rsidRPr="00993F74">
              <w:rPr>
                <w:lang w:val="ru-RU"/>
              </w:rPr>
              <w:t xml:space="preserve"> </w:t>
            </w:r>
            <w:r w:rsidR="00D47B42" w:rsidRPr="00993F74">
              <w:rPr>
                <w:lang w:val="ru-RU"/>
              </w:rPr>
              <w:t>Имя</w:t>
            </w:r>
            <w:r w:rsidR="009E2DC6" w:rsidRPr="00993F74">
              <w:rPr>
                <w:lang w:val="ru-RU"/>
              </w:rPr>
              <w:t xml:space="preserve"> (ограничение 100 симв.)</w:t>
            </w:r>
            <w:r w:rsidR="00D47B42" w:rsidRPr="00993F74">
              <w:rPr>
                <w:lang w:val="ru-RU"/>
              </w:rPr>
              <w:t>.</w:t>
            </w:r>
          </w:p>
          <w:p w14:paraId="3D3D507D" w14:textId="61277B63" w:rsidR="00D47B42" w:rsidRPr="00993F74" w:rsidRDefault="00213BAE" w:rsidP="00FC49A2">
            <w:pPr>
              <w:pStyle w:val="Listtable"/>
              <w:rPr>
                <w:lang w:val="ru-RU"/>
              </w:rPr>
            </w:pPr>
            <w:r>
              <w:t>l</w:t>
            </w:r>
            <w:r w:rsidR="00D47B42" w:rsidRPr="005F479A">
              <w:t>astName</w:t>
            </w:r>
            <w:r w:rsidR="00D47B42" w:rsidRPr="00993F74">
              <w:rPr>
                <w:lang w:val="ru-RU"/>
              </w:rPr>
              <w:t xml:space="preserve"> (</w:t>
            </w:r>
            <w:r w:rsidR="00D47B42" w:rsidRPr="005F479A">
              <w:t>string</w:t>
            </w:r>
            <w:r w:rsidR="00D47B42" w:rsidRPr="00993F74">
              <w:rPr>
                <w:lang w:val="ru-RU"/>
              </w:rPr>
              <w:t>) – Фамилия</w:t>
            </w:r>
            <w:r w:rsidR="009E2DC6" w:rsidRPr="00993F74">
              <w:rPr>
                <w:lang w:val="ru-RU"/>
              </w:rPr>
              <w:t xml:space="preserve"> (ограничение 100 симв.)</w:t>
            </w:r>
            <w:r w:rsidR="00D47B42" w:rsidRPr="00993F74">
              <w:rPr>
                <w:lang w:val="ru-RU"/>
              </w:rPr>
              <w:t>.</w:t>
            </w:r>
          </w:p>
          <w:p w14:paraId="74459450" w14:textId="090D1BBA" w:rsidR="00D47B42" w:rsidRPr="00993F74" w:rsidRDefault="00C2169E" w:rsidP="00FC49A2">
            <w:pPr>
              <w:pStyle w:val="Listtable"/>
              <w:rPr>
                <w:lang w:val="ru-RU"/>
              </w:rPr>
            </w:pPr>
            <w:r>
              <w:t>middleName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="00D47B42" w:rsidRPr="00993F74">
              <w:rPr>
                <w:lang w:val="ru-RU"/>
              </w:rPr>
              <w:t>) – Отчество</w:t>
            </w:r>
            <w:r w:rsidR="009E2DC6" w:rsidRPr="00993F74">
              <w:rPr>
                <w:lang w:val="ru-RU"/>
              </w:rPr>
              <w:t xml:space="preserve"> (ограничение 100 симв.)</w:t>
            </w:r>
            <w:r w:rsidR="00D47B42" w:rsidRPr="00993F74">
              <w:rPr>
                <w:lang w:val="ru-RU"/>
              </w:rPr>
              <w:t>.</w:t>
            </w:r>
            <w:r w:rsidR="009E2DC6" w:rsidRPr="00993F74">
              <w:rPr>
                <w:lang w:val="ru-RU"/>
              </w:rPr>
              <w:t xml:space="preserve"> </w:t>
            </w:r>
          </w:p>
          <w:p w14:paraId="2C57B727" w14:textId="73BFF7D4" w:rsidR="00D47B42" w:rsidRPr="00993F74" w:rsidRDefault="00D47B42" w:rsidP="00FC49A2">
            <w:pPr>
              <w:pStyle w:val="Listtable"/>
              <w:rPr>
                <w:lang w:val="ru-RU"/>
              </w:rPr>
            </w:pPr>
            <w:r w:rsidRPr="005F479A">
              <w:t>sideId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($</w:t>
            </w:r>
            <w:r w:rsidRPr="005F479A">
              <w:t>uuid</w:t>
            </w:r>
            <w:r w:rsidRPr="00993F74">
              <w:rPr>
                <w:lang w:val="ru-RU"/>
              </w:rPr>
              <w:t xml:space="preserve">)) – </w:t>
            </w:r>
            <w:r w:rsidRPr="005F479A">
              <w:t>Id</w:t>
            </w:r>
            <w:r w:rsidRPr="00993F74">
              <w:rPr>
                <w:lang w:val="ru-RU"/>
              </w:rPr>
              <w:t xml:space="preserve"> стороны в КАД.</w:t>
            </w:r>
          </w:p>
          <w:p w14:paraId="3C1A10D6" w14:textId="77777777" w:rsidR="00D47B42" w:rsidRPr="005F479A" w:rsidRDefault="00853B39" w:rsidP="00FC49A2">
            <w:pPr>
              <w:pStyle w:val="Listtable"/>
            </w:pPr>
            <w:r w:rsidRPr="005F479A">
              <w:t>sideType (string</w:t>
            </w:r>
            <w:r w:rsidR="00D47B42" w:rsidRPr="005F479A">
              <w:t>, Enum</w:t>
            </w:r>
            <w:r w:rsidRPr="005F479A">
              <w:t>)</w:t>
            </w:r>
            <w:r w:rsidR="00BA347F">
              <w:t xml:space="preserve">: </w:t>
            </w:r>
            <w:r w:rsidR="00D47B42" w:rsidRPr="005F479A">
              <w:br/>
              <w:t>Plaintiff, Respondent, Third, Other, Manager.</w:t>
            </w:r>
          </w:p>
          <w:p w14:paraId="4F04A806" w14:textId="77777777" w:rsidR="00D47B42" w:rsidRPr="005F479A" w:rsidRDefault="00D47B42" w:rsidP="00FC49A2">
            <w:pPr>
              <w:pStyle w:val="Listtable"/>
            </w:pPr>
            <w:r w:rsidRPr="005F479A">
              <w:lastRenderedPageBreak/>
              <w:t>personType (</w:t>
            </w:r>
            <w:r w:rsidR="00853B39" w:rsidRPr="005F479A">
              <w:rPr>
                <w:rStyle w:val="prop-type"/>
              </w:rPr>
              <w:t xml:space="preserve">String, </w:t>
            </w:r>
            <w:r w:rsidR="00853B39" w:rsidRPr="005F479A">
              <w:rPr>
                <w:rStyle w:val="prop-enum"/>
              </w:rPr>
              <w:t>Enum)</w:t>
            </w:r>
            <w:r w:rsidR="00BA347F">
              <w:t xml:space="preserve">: </w:t>
            </w:r>
            <w:r w:rsidRPr="005F479A">
              <w:br/>
              <w:t>Phisical, IndividualBusiness, CommerceOrganization, NonCommerceOrganization, ForeignOrganization, Other, NonUL, Unknown.</w:t>
            </w:r>
          </w:p>
          <w:p w14:paraId="00AED68F" w14:textId="1D45E307" w:rsidR="00D47B42" w:rsidRPr="00993F74" w:rsidRDefault="00D47B42" w:rsidP="00FC49A2">
            <w:pPr>
              <w:pStyle w:val="Listtable"/>
              <w:rPr>
                <w:lang w:val="ru-RU"/>
              </w:rPr>
            </w:pPr>
            <w:r w:rsidRPr="002F61B4">
              <w:t>inn</w:t>
            </w:r>
            <w:r w:rsidRPr="00993F74">
              <w:rPr>
                <w:lang w:val="ru-RU"/>
              </w:rPr>
              <w:t xml:space="preserve"> </w:t>
            </w:r>
            <w:r w:rsidR="00C2169E" w:rsidRPr="00993F74">
              <w:rPr>
                <w:lang w:val="ru-RU"/>
              </w:rPr>
              <w:t>(</w:t>
            </w:r>
            <w:r w:rsidR="00C2169E">
              <w:t>string</w:t>
            </w:r>
            <w:r w:rsidRPr="00993F74">
              <w:rPr>
                <w:lang w:val="ru-RU"/>
              </w:rPr>
              <w:t>) – И</w:t>
            </w:r>
            <w:r w:rsidR="00F63B4C" w:rsidRPr="00993F74">
              <w:rPr>
                <w:lang w:val="ru-RU"/>
              </w:rPr>
              <w:t>НН</w:t>
            </w:r>
            <w:r w:rsidR="009E2DC6" w:rsidRPr="00993F74">
              <w:rPr>
                <w:lang w:val="ru-RU"/>
              </w:rPr>
              <w:t xml:space="preserve"> </w:t>
            </w:r>
            <w:r w:rsidR="002F61B4" w:rsidRPr="00993F74">
              <w:rPr>
                <w:lang w:val="ru-RU"/>
              </w:rPr>
              <w:t>(ограничение 10 симв. для ЮЛ, 12 для ИП)</w:t>
            </w:r>
            <w:r w:rsidRPr="00993F74">
              <w:rPr>
                <w:lang w:val="ru-RU"/>
              </w:rPr>
              <w:t>.</w:t>
            </w:r>
          </w:p>
          <w:p w14:paraId="4E69E066" w14:textId="69F5F15A" w:rsidR="00D47B42" w:rsidRPr="00993F74" w:rsidRDefault="00D47B42" w:rsidP="00FC49A2">
            <w:pPr>
              <w:pStyle w:val="Listtable"/>
              <w:rPr>
                <w:lang w:val="ru-RU"/>
              </w:rPr>
            </w:pPr>
            <w:r w:rsidRPr="002F61B4">
              <w:t>ogrn</w:t>
            </w:r>
            <w:r w:rsidRPr="00993F74">
              <w:rPr>
                <w:lang w:val="ru-RU"/>
              </w:rPr>
              <w:t xml:space="preserve"> </w:t>
            </w:r>
            <w:r w:rsidR="00C2169E" w:rsidRPr="00993F74">
              <w:rPr>
                <w:lang w:val="ru-RU"/>
              </w:rPr>
              <w:t>(</w:t>
            </w:r>
            <w:r w:rsidR="00C2169E">
              <w:t>string</w:t>
            </w:r>
            <w:r w:rsidRPr="00993F74">
              <w:rPr>
                <w:lang w:val="ru-RU"/>
              </w:rPr>
              <w:t xml:space="preserve">) – </w:t>
            </w:r>
            <w:r w:rsidR="002F61B4" w:rsidRPr="00993F74">
              <w:rPr>
                <w:lang w:val="ru-RU"/>
              </w:rPr>
              <w:t>ОГРН (ограничение 13 симв. для ЮЛ, 15 для ИП).</w:t>
            </w:r>
          </w:p>
          <w:p w14:paraId="4ED28897" w14:textId="24ED2C55" w:rsidR="00D47B42" w:rsidRPr="00993F74" w:rsidRDefault="009E7E03" w:rsidP="00FC49A2">
            <w:pPr>
              <w:pStyle w:val="Listtable"/>
              <w:rPr>
                <w:lang w:val="ru-RU"/>
              </w:rPr>
            </w:pPr>
            <w:r>
              <w:t>s</w:t>
            </w:r>
            <w:r w:rsidRPr="002F61B4">
              <w:t>nils</w:t>
            </w:r>
            <w:r w:rsidRPr="00993F74">
              <w:rPr>
                <w:lang w:val="ru-RU"/>
              </w:rPr>
              <w:t xml:space="preserve"> </w:t>
            </w:r>
            <w:r w:rsidR="00D47B42" w:rsidRPr="00993F74">
              <w:rPr>
                <w:lang w:val="ru-RU"/>
              </w:rPr>
              <w:t>(</w:t>
            </w:r>
            <w:r w:rsidR="00D47B42" w:rsidRPr="005F479A">
              <w:t>string</w:t>
            </w:r>
            <w:r w:rsidR="00D47B42" w:rsidRPr="00993F74">
              <w:rPr>
                <w:lang w:val="ru-RU"/>
              </w:rPr>
              <w:t>) – С</w:t>
            </w:r>
            <w:r w:rsidR="00F63B4C" w:rsidRPr="00993F74">
              <w:rPr>
                <w:lang w:val="ru-RU"/>
              </w:rPr>
              <w:t>НИЛС</w:t>
            </w:r>
            <w:r w:rsidR="00644B1C" w:rsidRPr="00993F74">
              <w:rPr>
                <w:lang w:val="ru-RU"/>
              </w:rPr>
              <w:t xml:space="preserve"> в формате</w:t>
            </w:r>
            <w:r w:rsidR="00BA347F" w:rsidRPr="00993F74">
              <w:rPr>
                <w:lang w:val="ru-RU"/>
              </w:rPr>
              <w:t xml:space="preserve">: </w:t>
            </w:r>
            <w:r w:rsidR="00644B1C" w:rsidRPr="00993F74">
              <w:rPr>
                <w:lang w:val="ru-RU"/>
              </w:rPr>
              <w:t>ХХХ-ХХХ-ХХХ ХХ.</w:t>
            </w:r>
          </w:p>
          <w:p w14:paraId="4C6971B7" w14:textId="5008F1F8" w:rsidR="00D47B42" w:rsidRPr="00993F74" w:rsidRDefault="00D47B42" w:rsidP="00FC49A2">
            <w:pPr>
              <w:pStyle w:val="Listtable"/>
              <w:rPr>
                <w:lang w:val="ru-RU"/>
              </w:rPr>
            </w:pPr>
            <w:r w:rsidRPr="005F479A">
              <w:t>addresses</w:t>
            </w:r>
            <w:r w:rsidR="00007E9B" w:rsidRPr="00993F74">
              <w:rPr>
                <w:vertAlign w:val="superscript"/>
                <w:lang w:val="ru-RU"/>
              </w:rPr>
              <w:t>2</w:t>
            </w:r>
            <w:r w:rsidR="00C2169E" w:rsidRPr="00993F74">
              <w:rPr>
                <w:lang w:val="ru-RU"/>
              </w:rPr>
              <w:t xml:space="preserve"> </w:t>
            </w:r>
            <w:r w:rsidR="00303EA5" w:rsidRPr="00993F74">
              <w:rPr>
                <w:lang w:val="ru-RU"/>
              </w:rPr>
              <w:t>(список)</w:t>
            </w:r>
            <w:r w:rsidR="00007E9B" w:rsidRPr="00993F74">
              <w:rPr>
                <w:lang w:val="ru-RU"/>
              </w:rPr>
              <w:t xml:space="preserve"> – Адреса</w:t>
            </w:r>
            <w:r w:rsidR="000F193D" w:rsidRPr="00993F74">
              <w:rPr>
                <w:lang w:val="ru-RU"/>
              </w:rPr>
              <w:t>, см. далее</w:t>
            </w:r>
            <w:r w:rsidR="00007E9B" w:rsidRPr="00993F74">
              <w:rPr>
                <w:lang w:val="ru-RU"/>
              </w:rPr>
              <w:t>.</w:t>
            </w:r>
          </w:p>
          <w:p w14:paraId="1C26C201" w14:textId="7AFA6444" w:rsidR="00007E9B" w:rsidRPr="00C2169E" w:rsidRDefault="00C2169E" w:rsidP="00FC49A2">
            <w:pPr>
              <w:pStyle w:val="Listtable"/>
            </w:pPr>
            <w:r w:rsidRPr="00C2169E">
              <w:t>birth</w:t>
            </w:r>
            <w:r w:rsidR="005E79BC">
              <w:t>D</w:t>
            </w:r>
            <w:r w:rsidRPr="00C2169E">
              <w:t>ate (string($date-time)</w:t>
            </w:r>
            <w:r w:rsidR="00007E9B" w:rsidRPr="00C2169E">
              <w:t xml:space="preserve">) – </w:t>
            </w:r>
            <w:r w:rsidR="00007E9B" w:rsidRPr="005F479A">
              <w:t>Дата</w:t>
            </w:r>
            <w:r w:rsidR="00007E9B" w:rsidRPr="00C2169E">
              <w:t xml:space="preserve"> </w:t>
            </w:r>
            <w:r w:rsidR="00007E9B" w:rsidRPr="005F479A">
              <w:t>рождения</w:t>
            </w:r>
            <w:r w:rsidR="00007E9B" w:rsidRPr="00C2169E">
              <w:t>.</w:t>
            </w:r>
          </w:p>
          <w:p w14:paraId="15ED54D1" w14:textId="2882F003" w:rsidR="00007E9B" w:rsidRPr="00993F74" w:rsidRDefault="00C2169E" w:rsidP="00FC49A2">
            <w:pPr>
              <w:pStyle w:val="Listtable"/>
              <w:rPr>
                <w:lang w:val="ru-RU"/>
              </w:rPr>
            </w:pPr>
            <w:r>
              <w:t>birthCountry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="00007E9B" w:rsidRPr="00993F74">
              <w:rPr>
                <w:lang w:val="ru-RU"/>
              </w:rPr>
              <w:t xml:space="preserve">) – </w:t>
            </w:r>
            <w:r w:rsidR="00F63B4C" w:rsidRPr="00993F74">
              <w:rPr>
                <w:lang w:val="ru-RU"/>
              </w:rPr>
              <w:t>С</w:t>
            </w:r>
            <w:r w:rsidR="00007E9B" w:rsidRPr="00993F74">
              <w:rPr>
                <w:lang w:val="ru-RU"/>
              </w:rPr>
              <w:t>трана рождения</w:t>
            </w:r>
            <w:r w:rsidR="00FE0AF3" w:rsidRPr="00993F74">
              <w:rPr>
                <w:lang w:val="ru-RU"/>
              </w:rPr>
              <w:t xml:space="preserve"> (ограничение 100 симв.)</w:t>
            </w:r>
            <w:r w:rsidR="00007E9B" w:rsidRPr="00993F74">
              <w:rPr>
                <w:lang w:val="ru-RU"/>
              </w:rPr>
              <w:t>.</w:t>
            </w:r>
          </w:p>
          <w:p w14:paraId="1E0D7C43" w14:textId="1F3F8BE8" w:rsidR="000E33A6" w:rsidRPr="00993F74" w:rsidRDefault="00C2169E" w:rsidP="00FC49A2">
            <w:pPr>
              <w:pStyle w:val="Listtable"/>
              <w:rPr>
                <w:lang w:val="ru-RU"/>
              </w:rPr>
            </w:pPr>
            <w:r>
              <w:t>birthCity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="00007E9B" w:rsidRPr="00993F74">
              <w:rPr>
                <w:lang w:val="ru-RU"/>
              </w:rPr>
              <w:t>) – Город рождения</w:t>
            </w:r>
            <w:r w:rsidR="00FE0AF3" w:rsidRPr="00993F74">
              <w:rPr>
                <w:lang w:val="ru-RU"/>
              </w:rPr>
              <w:t xml:space="preserve"> (ограничение 100 симв.)</w:t>
            </w:r>
            <w:r w:rsidR="00264C25" w:rsidRPr="00993F74">
              <w:rPr>
                <w:lang w:val="ru-RU"/>
              </w:rPr>
              <w:t>.</w:t>
            </w:r>
          </w:p>
        </w:tc>
      </w:tr>
      <w:tr w:rsidR="00D47B42" w:rsidRPr="00193C34" w14:paraId="372C7870" w14:textId="77777777" w:rsidTr="00D47B4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5C3205" w14:textId="77777777" w:rsidR="00D47B42" w:rsidRPr="005F479A" w:rsidRDefault="00007E9B" w:rsidP="005F479A">
            <w:pPr>
              <w:pStyle w:val="TableBody"/>
            </w:pPr>
            <w:r w:rsidRPr="005F479A">
              <w:lastRenderedPageBreak/>
              <w:t>addresses</w:t>
            </w:r>
            <w:r w:rsidRPr="005F479A">
              <w:rPr>
                <w:vertAlign w:val="superscript"/>
              </w:rPr>
              <w:t>2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F7DCD5" w14:textId="6FA41E1A" w:rsidR="00D47B42" w:rsidRPr="00804B0C" w:rsidRDefault="00007E9B" w:rsidP="00804B0C">
            <w:pPr>
              <w:pStyle w:val="TableBody"/>
              <w:rPr>
                <w:lang w:val="en-US"/>
              </w:rPr>
            </w:pPr>
            <w:r w:rsidRPr="005F479A">
              <w:t>AddressMode</w:t>
            </w:r>
            <w:r w:rsidR="00804B0C">
              <w:rPr>
                <w:lang w:val="en-US"/>
              </w:rPr>
              <w:t>l</w:t>
            </w:r>
          </w:p>
        </w:tc>
        <w:tc>
          <w:tcPr>
            <w:tcW w:w="1670" w:type="dxa"/>
          </w:tcPr>
          <w:p w14:paraId="46DFAA40" w14:textId="2AAF84D4" w:rsidR="00D47B42" w:rsidRPr="005F479A" w:rsidRDefault="00D47B42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6150A5" w14:textId="2E419937" w:rsidR="00D57F2D" w:rsidRPr="00993F74" w:rsidRDefault="00C2169E" w:rsidP="00FC49A2">
            <w:pPr>
              <w:pStyle w:val="Listtable"/>
              <w:rPr>
                <w:lang w:val="ru-RU"/>
              </w:rPr>
            </w:pPr>
            <w:r>
              <w:t>country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="00007E9B" w:rsidRPr="00993F74">
              <w:rPr>
                <w:lang w:val="ru-RU"/>
              </w:rPr>
              <w:t>) – Страна (</w:t>
            </w:r>
            <w:r w:rsidR="005E3A4B" w:rsidRPr="00993F74">
              <w:rPr>
                <w:lang w:val="ru-RU"/>
              </w:rPr>
              <w:t>ограничение</w:t>
            </w:r>
            <w:r w:rsidR="00007E9B" w:rsidRPr="00993F74">
              <w:rPr>
                <w:lang w:val="ru-RU"/>
              </w:rPr>
              <w:t xml:space="preserve"> 50</w:t>
            </w:r>
            <w:r w:rsidR="005E3A4B" w:rsidRPr="00993F74">
              <w:rPr>
                <w:lang w:val="ru-RU"/>
              </w:rPr>
              <w:t xml:space="preserve"> симв.</w:t>
            </w:r>
            <w:r w:rsidR="00007E9B" w:rsidRPr="00993F74">
              <w:rPr>
                <w:lang w:val="ru-RU"/>
              </w:rPr>
              <w:t>).</w:t>
            </w:r>
          </w:p>
          <w:p w14:paraId="62809202" w14:textId="59D56109" w:rsidR="00007E9B" w:rsidRPr="00993F74" w:rsidRDefault="00213BAE" w:rsidP="00FC49A2">
            <w:pPr>
              <w:pStyle w:val="Listtable"/>
              <w:rPr>
                <w:lang w:val="ru-RU"/>
              </w:rPr>
            </w:pPr>
            <w:r>
              <w:t>d</w:t>
            </w:r>
            <w:r w:rsidR="00C2169E">
              <w:t>istrict</w:t>
            </w:r>
            <w:r w:rsidR="00C2169E" w:rsidRPr="00993F74">
              <w:rPr>
                <w:lang w:val="ru-RU"/>
              </w:rPr>
              <w:t xml:space="preserve"> (</w:t>
            </w:r>
            <w:r w:rsidR="00C2169E">
              <w:t>string</w:t>
            </w:r>
            <w:r w:rsidR="00007E9B" w:rsidRPr="00993F74">
              <w:rPr>
                <w:lang w:val="ru-RU"/>
              </w:rPr>
              <w:t>) – Район (</w:t>
            </w:r>
            <w:r w:rsidR="005E3A4B" w:rsidRPr="00993F74">
              <w:rPr>
                <w:lang w:val="ru-RU"/>
              </w:rPr>
              <w:t>ограничение</w:t>
            </w:r>
            <w:r w:rsidR="00007E9B" w:rsidRPr="00993F74">
              <w:rPr>
                <w:lang w:val="ru-RU"/>
              </w:rPr>
              <w:t xml:space="preserve"> 1</w:t>
            </w:r>
            <w:r w:rsidR="00822654" w:rsidRPr="00993F74">
              <w:rPr>
                <w:lang w:val="ru-RU"/>
              </w:rPr>
              <w:t>28</w:t>
            </w:r>
            <w:r w:rsidR="005E3A4B" w:rsidRPr="00993F74">
              <w:rPr>
                <w:lang w:val="ru-RU"/>
              </w:rPr>
              <w:t xml:space="preserve"> симв.</w:t>
            </w:r>
            <w:r w:rsidR="00007E9B" w:rsidRPr="00993F74">
              <w:rPr>
                <w:lang w:val="ru-RU"/>
              </w:rPr>
              <w:t>).</w:t>
            </w:r>
          </w:p>
          <w:p w14:paraId="796E4ED5" w14:textId="2693641F" w:rsidR="00007E9B" w:rsidRPr="00993F74" w:rsidRDefault="00007E9B" w:rsidP="00FC49A2">
            <w:pPr>
              <w:pStyle w:val="Listtable"/>
              <w:rPr>
                <w:lang w:val="ru-RU"/>
              </w:rPr>
            </w:pPr>
            <w:r w:rsidRPr="005F479A">
              <w:t>zipCode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) – Индекс (</w:t>
            </w:r>
            <w:r w:rsidR="005E3A4B" w:rsidRPr="00993F74">
              <w:rPr>
                <w:lang w:val="ru-RU"/>
              </w:rPr>
              <w:t>ограничение</w:t>
            </w:r>
            <w:r w:rsidRPr="00993F74">
              <w:rPr>
                <w:lang w:val="ru-RU"/>
              </w:rPr>
              <w:t xml:space="preserve"> </w:t>
            </w:r>
            <w:r w:rsidR="005E3A4B" w:rsidRPr="00993F74">
              <w:rPr>
                <w:lang w:val="ru-RU"/>
              </w:rPr>
              <w:t>6 симв.</w:t>
            </w:r>
            <w:r w:rsidRPr="00993F74">
              <w:rPr>
                <w:lang w:val="ru-RU"/>
              </w:rPr>
              <w:t>).</w:t>
            </w:r>
          </w:p>
          <w:p w14:paraId="17D3481A" w14:textId="4F305A42" w:rsidR="00007E9B" w:rsidRPr="00993F74" w:rsidRDefault="00007E9B" w:rsidP="00FC49A2">
            <w:pPr>
              <w:pStyle w:val="Listtable"/>
              <w:rPr>
                <w:lang w:val="ru-RU"/>
              </w:rPr>
            </w:pPr>
            <w:r w:rsidRPr="005F479A">
              <w:t>ci</w:t>
            </w:r>
            <w:r w:rsidR="00C2169E">
              <w:t>ty</w:t>
            </w:r>
            <w:r w:rsidR="00C2169E" w:rsidRPr="00993F74">
              <w:rPr>
                <w:lang w:val="ru-RU"/>
              </w:rPr>
              <w:t xml:space="preserve"> (</w:t>
            </w:r>
            <w:r w:rsidR="00C2169E">
              <w:t>string</w:t>
            </w:r>
            <w:r w:rsidRPr="00993F74">
              <w:rPr>
                <w:lang w:val="ru-RU"/>
              </w:rPr>
              <w:t>) – Город (</w:t>
            </w:r>
            <w:r w:rsidR="005E3A4B" w:rsidRPr="00993F74">
              <w:rPr>
                <w:lang w:val="ru-RU"/>
              </w:rPr>
              <w:t>ограничение</w:t>
            </w:r>
            <w:r w:rsidRPr="00993F74">
              <w:rPr>
                <w:lang w:val="ru-RU"/>
              </w:rPr>
              <w:t xml:space="preserve"> </w:t>
            </w:r>
            <w:r w:rsidR="00074B6B">
              <w:rPr>
                <w:lang w:val="ru-RU"/>
              </w:rPr>
              <w:t>128</w:t>
            </w:r>
            <w:r w:rsidR="005E3A4B" w:rsidRPr="00993F74">
              <w:rPr>
                <w:lang w:val="ru-RU"/>
              </w:rPr>
              <w:t xml:space="preserve"> симв.</w:t>
            </w:r>
            <w:r w:rsidRPr="00993F74">
              <w:rPr>
                <w:lang w:val="ru-RU"/>
              </w:rPr>
              <w:t>).</w:t>
            </w:r>
          </w:p>
          <w:p w14:paraId="1F81D7B4" w14:textId="00FE696E" w:rsidR="00007E9B" w:rsidRPr="00993F74" w:rsidRDefault="00213BAE" w:rsidP="00FC49A2">
            <w:pPr>
              <w:pStyle w:val="Listtable"/>
              <w:rPr>
                <w:lang w:val="ru-RU"/>
              </w:rPr>
            </w:pPr>
            <w:r>
              <w:t>s</w:t>
            </w:r>
            <w:r w:rsidR="00C2169E">
              <w:t>treet</w:t>
            </w:r>
            <w:r w:rsidR="00C2169E" w:rsidRPr="00993F74">
              <w:rPr>
                <w:lang w:val="ru-RU"/>
              </w:rPr>
              <w:t xml:space="preserve"> (</w:t>
            </w:r>
            <w:r w:rsidR="00C2169E">
              <w:t>string</w:t>
            </w:r>
            <w:r w:rsidR="00007E9B" w:rsidRPr="00993F74">
              <w:rPr>
                <w:lang w:val="ru-RU"/>
              </w:rPr>
              <w:t>) – Улица (</w:t>
            </w:r>
            <w:r w:rsidR="005E3A4B" w:rsidRPr="00993F74">
              <w:rPr>
                <w:lang w:val="ru-RU"/>
              </w:rPr>
              <w:t>ограничение</w:t>
            </w:r>
            <w:r w:rsidR="00007E9B" w:rsidRPr="00993F74">
              <w:rPr>
                <w:lang w:val="ru-RU"/>
              </w:rPr>
              <w:t xml:space="preserve"> </w:t>
            </w:r>
            <w:r w:rsidR="00822654" w:rsidRPr="00993F74">
              <w:rPr>
                <w:lang w:val="ru-RU"/>
              </w:rPr>
              <w:t>128</w:t>
            </w:r>
            <w:r w:rsidR="005E3A4B" w:rsidRPr="00993F74">
              <w:rPr>
                <w:lang w:val="ru-RU"/>
              </w:rPr>
              <w:t xml:space="preserve"> симв.</w:t>
            </w:r>
            <w:r w:rsidR="00007E9B" w:rsidRPr="00993F74">
              <w:rPr>
                <w:lang w:val="ru-RU"/>
              </w:rPr>
              <w:t>).</w:t>
            </w:r>
          </w:p>
          <w:p w14:paraId="533CC817" w14:textId="57CE8661" w:rsidR="00007E9B" w:rsidRPr="00993F74" w:rsidRDefault="00C2169E" w:rsidP="00FC49A2">
            <w:pPr>
              <w:pStyle w:val="Listtable"/>
              <w:rPr>
                <w:lang w:val="ru-RU"/>
              </w:rPr>
            </w:pPr>
            <w:r>
              <w:t>militaryUnit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="00007E9B" w:rsidRPr="00993F74">
              <w:rPr>
                <w:lang w:val="ru-RU"/>
              </w:rPr>
              <w:t>) – Воинская часть (</w:t>
            </w:r>
            <w:r w:rsidR="005E3A4B" w:rsidRPr="00993F74">
              <w:rPr>
                <w:lang w:val="ru-RU"/>
              </w:rPr>
              <w:t>ограничение</w:t>
            </w:r>
            <w:r w:rsidR="00007E9B" w:rsidRPr="00993F74">
              <w:rPr>
                <w:lang w:val="ru-RU"/>
              </w:rPr>
              <w:t xml:space="preserve"> 50</w:t>
            </w:r>
            <w:r w:rsidR="005E3A4B" w:rsidRPr="00993F74">
              <w:rPr>
                <w:lang w:val="ru-RU"/>
              </w:rPr>
              <w:t xml:space="preserve"> симв.</w:t>
            </w:r>
            <w:r w:rsidR="00007E9B" w:rsidRPr="00993F74">
              <w:rPr>
                <w:lang w:val="ru-RU"/>
              </w:rPr>
              <w:t>).</w:t>
            </w:r>
          </w:p>
          <w:p w14:paraId="5DD500EE" w14:textId="13F4676C" w:rsidR="00007E9B" w:rsidRPr="00993F74" w:rsidRDefault="00213BAE" w:rsidP="00FC49A2">
            <w:pPr>
              <w:pStyle w:val="Listtable"/>
              <w:rPr>
                <w:lang w:val="ru-RU"/>
              </w:rPr>
            </w:pPr>
            <w:r>
              <w:t>s</w:t>
            </w:r>
            <w:r w:rsidR="00C2169E">
              <w:t>lash</w:t>
            </w:r>
            <w:r w:rsidR="00C2169E" w:rsidRPr="00993F74">
              <w:rPr>
                <w:lang w:val="ru-RU"/>
              </w:rPr>
              <w:t xml:space="preserve"> (</w:t>
            </w:r>
            <w:r w:rsidR="00C2169E">
              <w:t>string</w:t>
            </w:r>
            <w:r w:rsidR="00007E9B" w:rsidRPr="00993F74">
              <w:rPr>
                <w:lang w:val="ru-RU"/>
              </w:rPr>
              <w:t>) – Дробь (</w:t>
            </w:r>
            <w:r w:rsidR="005E3A4B" w:rsidRPr="00993F74">
              <w:rPr>
                <w:lang w:val="ru-RU"/>
              </w:rPr>
              <w:t>ограничение</w:t>
            </w:r>
            <w:r w:rsidR="00007E9B" w:rsidRPr="00993F74">
              <w:rPr>
                <w:lang w:val="ru-RU"/>
              </w:rPr>
              <w:t xml:space="preserve"> </w:t>
            </w:r>
            <w:r w:rsidR="00F239C8" w:rsidRPr="00993F74">
              <w:rPr>
                <w:lang w:val="ru-RU"/>
              </w:rPr>
              <w:t>50</w:t>
            </w:r>
            <w:r w:rsidR="005E3A4B" w:rsidRPr="00993F74">
              <w:rPr>
                <w:lang w:val="ru-RU"/>
              </w:rPr>
              <w:t xml:space="preserve"> симв.</w:t>
            </w:r>
            <w:r w:rsidR="00007E9B" w:rsidRPr="00993F74">
              <w:rPr>
                <w:lang w:val="ru-RU"/>
              </w:rPr>
              <w:t>).</w:t>
            </w:r>
          </w:p>
          <w:p w14:paraId="4F919DDA" w14:textId="570B0D7C" w:rsidR="00007E9B" w:rsidRPr="00993F74" w:rsidRDefault="00213BAE" w:rsidP="00FC49A2">
            <w:pPr>
              <w:pStyle w:val="Listtable"/>
              <w:rPr>
                <w:lang w:val="ru-RU"/>
              </w:rPr>
            </w:pPr>
            <w:r>
              <w:t>h</w:t>
            </w:r>
            <w:r w:rsidR="00C2169E">
              <w:t>ouse</w:t>
            </w:r>
            <w:r w:rsidR="00C2169E" w:rsidRPr="00993F74">
              <w:rPr>
                <w:lang w:val="ru-RU"/>
              </w:rPr>
              <w:t xml:space="preserve"> (</w:t>
            </w:r>
            <w:r w:rsidR="00C2169E">
              <w:t>string</w:t>
            </w:r>
            <w:r w:rsidR="00007E9B" w:rsidRPr="00993F74">
              <w:rPr>
                <w:lang w:val="ru-RU"/>
              </w:rPr>
              <w:t>) – Дом (</w:t>
            </w:r>
            <w:r w:rsidR="005E3A4B" w:rsidRPr="00993F74">
              <w:rPr>
                <w:lang w:val="ru-RU"/>
              </w:rPr>
              <w:t>ограничение</w:t>
            </w:r>
            <w:r w:rsidR="00007E9B" w:rsidRPr="00993F74">
              <w:rPr>
                <w:lang w:val="ru-RU"/>
              </w:rPr>
              <w:t xml:space="preserve"> 50</w:t>
            </w:r>
            <w:r w:rsidR="005E3A4B" w:rsidRPr="00993F74">
              <w:rPr>
                <w:lang w:val="ru-RU"/>
              </w:rPr>
              <w:t xml:space="preserve"> симв.</w:t>
            </w:r>
            <w:r w:rsidR="00007E9B" w:rsidRPr="00993F74">
              <w:rPr>
                <w:lang w:val="ru-RU"/>
              </w:rPr>
              <w:t>).</w:t>
            </w:r>
          </w:p>
          <w:p w14:paraId="2061838C" w14:textId="1644E0DD" w:rsidR="00007E9B" w:rsidRPr="00993F74" w:rsidRDefault="00213BAE" w:rsidP="00FC49A2">
            <w:pPr>
              <w:pStyle w:val="Listtable"/>
              <w:rPr>
                <w:lang w:val="ru-RU"/>
              </w:rPr>
            </w:pPr>
            <w:r>
              <w:t>c</w:t>
            </w:r>
            <w:r w:rsidR="00C2169E">
              <w:t>orps</w:t>
            </w:r>
            <w:r w:rsidR="00C2169E" w:rsidRPr="00993F74">
              <w:rPr>
                <w:lang w:val="ru-RU"/>
              </w:rPr>
              <w:t xml:space="preserve"> (</w:t>
            </w:r>
            <w:r w:rsidR="00C2169E">
              <w:t>string</w:t>
            </w:r>
            <w:r w:rsidR="00007E9B" w:rsidRPr="00993F74">
              <w:rPr>
                <w:lang w:val="ru-RU"/>
              </w:rPr>
              <w:t>) – Корпус (</w:t>
            </w:r>
            <w:r w:rsidR="005E3A4B" w:rsidRPr="00993F74">
              <w:rPr>
                <w:lang w:val="ru-RU"/>
              </w:rPr>
              <w:t>ограничение</w:t>
            </w:r>
            <w:r w:rsidR="00007E9B" w:rsidRPr="00993F74">
              <w:rPr>
                <w:lang w:val="ru-RU"/>
              </w:rPr>
              <w:t xml:space="preserve"> </w:t>
            </w:r>
            <w:r w:rsidR="00F239C8" w:rsidRPr="00993F74">
              <w:rPr>
                <w:lang w:val="ru-RU"/>
              </w:rPr>
              <w:t>50</w:t>
            </w:r>
            <w:r w:rsidR="005E3A4B" w:rsidRPr="00993F74">
              <w:rPr>
                <w:lang w:val="ru-RU"/>
              </w:rPr>
              <w:t xml:space="preserve"> симв.</w:t>
            </w:r>
            <w:r w:rsidR="00007E9B" w:rsidRPr="00993F74">
              <w:rPr>
                <w:lang w:val="ru-RU"/>
              </w:rPr>
              <w:t>).</w:t>
            </w:r>
          </w:p>
          <w:p w14:paraId="5800530C" w14:textId="67400724" w:rsidR="00007E9B" w:rsidRPr="00993F74" w:rsidRDefault="00213BAE" w:rsidP="00FC49A2">
            <w:pPr>
              <w:pStyle w:val="Listtable"/>
              <w:rPr>
                <w:lang w:val="ru-RU"/>
              </w:rPr>
            </w:pPr>
            <w:r>
              <w:t>o</w:t>
            </w:r>
            <w:r w:rsidR="00C2169E">
              <w:t>ffice</w:t>
            </w:r>
            <w:r w:rsidR="00C2169E" w:rsidRPr="00993F74">
              <w:rPr>
                <w:lang w:val="ru-RU"/>
              </w:rPr>
              <w:t xml:space="preserve"> (</w:t>
            </w:r>
            <w:r w:rsidR="00C2169E">
              <w:t>string</w:t>
            </w:r>
            <w:r w:rsidR="00007E9B" w:rsidRPr="00993F74">
              <w:rPr>
                <w:lang w:val="ru-RU"/>
              </w:rPr>
              <w:t xml:space="preserve">) – Офис </w:t>
            </w:r>
            <w:r w:rsidR="00007E9B" w:rsidRPr="00993F74">
              <w:rPr>
                <w:lang w:val="ru-RU"/>
              </w:rPr>
              <w:lastRenderedPageBreak/>
              <w:t>(</w:t>
            </w:r>
            <w:r w:rsidR="005E3A4B" w:rsidRPr="00993F74">
              <w:rPr>
                <w:lang w:val="ru-RU"/>
              </w:rPr>
              <w:t>ограничение</w:t>
            </w:r>
            <w:r w:rsidR="00007E9B" w:rsidRPr="00993F74">
              <w:rPr>
                <w:lang w:val="ru-RU"/>
              </w:rPr>
              <w:t xml:space="preserve"> </w:t>
            </w:r>
            <w:r w:rsidR="00F239C8" w:rsidRPr="00993F74">
              <w:rPr>
                <w:lang w:val="ru-RU"/>
              </w:rPr>
              <w:t>50</w:t>
            </w:r>
            <w:r w:rsidR="005E3A4B" w:rsidRPr="00993F74">
              <w:rPr>
                <w:lang w:val="ru-RU"/>
              </w:rPr>
              <w:t xml:space="preserve"> симв.</w:t>
            </w:r>
            <w:r w:rsidR="00007E9B" w:rsidRPr="00993F74">
              <w:rPr>
                <w:lang w:val="ru-RU"/>
              </w:rPr>
              <w:t>).</w:t>
            </w:r>
          </w:p>
          <w:p w14:paraId="1F7ECE40" w14:textId="75E49094" w:rsidR="00007E9B" w:rsidRPr="00993F74" w:rsidRDefault="00213BAE" w:rsidP="00FC49A2">
            <w:pPr>
              <w:pStyle w:val="Listtable"/>
              <w:rPr>
                <w:lang w:val="ru-RU"/>
              </w:rPr>
            </w:pPr>
            <w:r>
              <w:t>r</w:t>
            </w:r>
            <w:r w:rsidR="00C2169E">
              <w:t>egion</w:t>
            </w:r>
            <w:r w:rsidR="00C2169E" w:rsidRPr="00993F74">
              <w:rPr>
                <w:lang w:val="ru-RU"/>
              </w:rPr>
              <w:t xml:space="preserve"> (</w:t>
            </w:r>
            <w:r w:rsidR="00C2169E">
              <w:t>string</w:t>
            </w:r>
            <w:r w:rsidR="00007E9B" w:rsidRPr="00993F74">
              <w:rPr>
                <w:lang w:val="ru-RU"/>
              </w:rPr>
              <w:t>) – Регион (</w:t>
            </w:r>
            <w:r w:rsidR="005E3A4B" w:rsidRPr="00993F74">
              <w:rPr>
                <w:lang w:val="ru-RU"/>
              </w:rPr>
              <w:t>ограничение</w:t>
            </w:r>
            <w:r w:rsidR="00007E9B" w:rsidRPr="00993F74">
              <w:rPr>
                <w:lang w:val="ru-RU"/>
              </w:rPr>
              <w:t xml:space="preserve"> 50</w:t>
            </w:r>
            <w:r w:rsidR="005E3A4B" w:rsidRPr="00993F74">
              <w:rPr>
                <w:lang w:val="ru-RU"/>
              </w:rPr>
              <w:t xml:space="preserve"> симв.</w:t>
            </w:r>
            <w:r w:rsidR="00007E9B" w:rsidRPr="00993F74">
              <w:rPr>
                <w:lang w:val="ru-RU"/>
              </w:rPr>
              <w:t>).</w:t>
            </w:r>
          </w:p>
          <w:p w14:paraId="5EBB2D63" w14:textId="77777777" w:rsidR="00007E9B" w:rsidRPr="00C469D0" w:rsidRDefault="00007E9B" w:rsidP="00FC49A2">
            <w:pPr>
              <w:pStyle w:val="Listtable"/>
            </w:pPr>
            <w:r w:rsidRPr="005F479A">
              <w:t>regionCode integer($int32) – Код региона.</w:t>
            </w:r>
          </w:p>
          <w:p w14:paraId="47829113" w14:textId="77777777" w:rsidR="00C469D0" w:rsidRPr="00384C5E" w:rsidRDefault="00C469D0" w:rsidP="00C469D0">
            <w:pPr>
              <w:pStyle w:val="Listtable"/>
            </w:pPr>
            <w:r w:rsidRPr="00C469D0">
              <w:t>poBox (string) </w:t>
            </w:r>
            <w:r>
              <w:rPr>
                <w:lang w:val="ru-RU"/>
              </w:rPr>
              <w:t>–</w:t>
            </w:r>
            <w:r w:rsidRPr="00C469D0">
              <w:t> Абонентский ящик</w:t>
            </w:r>
            <w:r>
              <w:rPr>
                <w:lang w:val="ru-RU"/>
              </w:rPr>
              <w:t>.</w:t>
            </w:r>
          </w:p>
          <w:p w14:paraId="4DC91B63" w14:textId="77777777" w:rsidR="00D47B42" w:rsidRPr="005F479A" w:rsidRDefault="00853B39" w:rsidP="00FC49A2">
            <w:pPr>
              <w:pStyle w:val="Listtable"/>
            </w:pPr>
            <w:r w:rsidRPr="005F479A">
              <w:t>addressType (string</w:t>
            </w:r>
            <w:r w:rsidR="00007E9B" w:rsidRPr="005F479A">
              <w:t>, Enum</w:t>
            </w:r>
            <w:r w:rsidRPr="005F479A">
              <w:t>)</w:t>
            </w:r>
            <w:r w:rsidR="00BA347F">
              <w:t xml:space="preserve">: </w:t>
            </w:r>
            <w:r w:rsidR="00007E9B" w:rsidRPr="005F479A">
              <w:t>RegistrationAddress, FactAddress, WorkAddress </w:t>
            </w:r>
          </w:p>
        </w:tc>
      </w:tr>
      <w:tr w:rsidR="00007E9B" w:rsidRPr="005F479A" w14:paraId="12BC6AAC" w14:textId="77777777" w:rsidTr="00D47B4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152180" w14:textId="77777777" w:rsidR="00007E9B" w:rsidRPr="005F479A" w:rsidRDefault="00007E9B" w:rsidP="005F479A">
            <w:pPr>
              <w:pStyle w:val="TableBody"/>
            </w:pPr>
            <w:r w:rsidRPr="005F479A">
              <w:lastRenderedPageBreak/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B309EA" w14:textId="69CC8E2A" w:rsidR="00007E9B" w:rsidRPr="005F479A" w:rsidRDefault="005E79BC" w:rsidP="005F479A">
            <w:pPr>
              <w:pStyle w:val="TableBody"/>
            </w:pPr>
            <w:r>
              <w:t>string</w:t>
            </w:r>
          </w:p>
        </w:tc>
        <w:tc>
          <w:tcPr>
            <w:tcW w:w="1670" w:type="dxa"/>
          </w:tcPr>
          <w:p w14:paraId="40900464" w14:textId="77777777" w:rsidR="00007E9B" w:rsidRPr="005F479A" w:rsidRDefault="00007E9B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053483" w14:textId="77777777" w:rsidR="00007E9B" w:rsidRPr="005F479A" w:rsidRDefault="00007E9B" w:rsidP="005F479A">
            <w:pPr>
              <w:pStyle w:val="TableBody"/>
            </w:pPr>
          </w:p>
        </w:tc>
      </w:tr>
      <w:tr w:rsidR="00007E9B" w:rsidRPr="005F479A" w14:paraId="4925212D" w14:textId="77777777" w:rsidTr="00D47B4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54FD4F" w14:textId="77777777" w:rsidR="00007E9B" w:rsidRPr="005F479A" w:rsidRDefault="00007E9B" w:rsidP="005F479A">
            <w:pPr>
              <w:pStyle w:val="TableBody"/>
            </w:pPr>
            <w:r w:rsidRPr="005F479A"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869BB7" w14:textId="5765FF73" w:rsidR="00007E9B" w:rsidRPr="005F479A" w:rsidRDefault="00C70EBE" w:rsidP="005F479A">
            <w:pPr>
              <w:pStyle w:val="TableBody"/>
            </w:pPr>
            <w:r>
              <w:t>boolean</w:t>
            </w:r>
          </w:p>
        </w:tc>
        <w:tc>
          <w:tcPr>
            <w:tcW w:w="1670" w:type="dxa"/>
          </w:tcPr>
          <w:p w14:paraId="0B10710F" w14:textId="6E71BA59" w:rsidR="00007E9B" w:rsidRPr="005F479A" w:rsidRDefault="00C2169E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CDFB0F" w14:textId="77777777" w:rsidR="00007E9B" w:rsidRPr="005F479A" w:rsidRDefault="00007E9B" w:rsidP="005F479A">
            <w:pPr>
              <w:pStyle w:val="TableBody"/>
            </w:pPr>
          </w:p>
        </w:tc>
      </w:tr>
    </w:tbl>
    <w:p w14:paraId="30769410" w14:textId="77777777" w:rsidR="00AA624C" w:rsidRPr="005F479A" w:rsidRDefault="00AA624C" w:rsidP="005F479A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AA624C" w:rsidRPr="005F479A" w14:paraId="41BDCC5A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01B060C" w14:textId="77777777" w:rsidR="00AA624C" w:rsidRPr="005F479A" w:rsidRDefault="00AA624C" w:rsidP="005F479A">
            <w:pPr>
              <w:pStyle w:val="TableHeader"/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7C3EB34" w14:textId="77777777" w:rsidR="00AA624C" w:rsidRPr="005F479A" w:rsidRDefault="00AA624C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222F27E" w14:textId="77777777" w:rsidR="00AA624C" w:rsidRPr="005F479A" w:rsidRDefault="00AA624C" w:rsidP="005F479A">
            <w:pPr>
              <w:pStyle w:val="TableHeader"/>
            </w:pPr>
            <w:r w:rsidRPr="005F479A">
              <w:t>Модель</w:t>
            </w:r>
          </w:p>
        </w:tc>
      </w:tr>
      <w:tr w:rsidR="00AA624C" w:rsidRPr="005F479A" w14:paraId="36BDA0A5" w14:textId="77777777" w:rsidTr="00AA624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5566D9" w14:textId="77777777" w:rsidR="00AA624C" w:rsidRPr="005F479A" w:rsidRDefault="00AA624C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57579E" w14:textId="77777777" w:rsidR="00AA624C" w:rsidRPr="005F479A" w:rsidRDefault="00AA624C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C9187F" w14:textId="77777777" w:rsidR="00AA624C" w:rsidRPr="005F479A" w:rsidRDefault="000F193D" w:rsidP="005F479A">
            <w:pPr>
              <w:pStyle w:val="TableBody"/>
            </w:pPr>
            <w:r w:rsidRPr="005F479A">
              <w:t>OperationResult[PagedResult[SideModel]</w:t>
            </w:r>
          </w:p>
        </w:tc>
      </w:tr>
      <w:tr w:rsidR="00C11B17" w:rsidRPr="00C11B17" w14:paraId="143D79A5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C8B1FC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60D46E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C26F87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AA624C" w:rsidRPr="005F479A" w14:paraId="1B696EA9" w14:textId="77777777" w:rsidTr="00AA624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705C20" w14:textId="77777777" w:rsidR="00AA624C" w:rsidRPr="005F479A" w:rsidRDefault="00AA624C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8AFF69" w14:textId="77777777" w:rsidR="00AA624C" w:rsidRPr="005F479A" w:rsidRDefault="00AA624C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751311" w14:textId="77777777" w:rsidR="00AA624C" w:rsidRPr="005F479A" w:rsidRDefault="00AA624C" w:rsidP="005F479A">
            <w:pPr>
              <w:pStyle w:val="TableBody"/>
            </w:pPr>
            <w:r w:rsidRPr="005F479A">
              <w:t>Unauthorized</w:t>
            </w:r>
          </w:p>
        </w:tc>
      </w:tr>
      <w:tr w:rsidR="00AA624C" w:rsidRPr="005F479A" w14:paraId="01E287A6" w14:textId="77777777" w:rsidTr="00AA624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C70A0F" w14:textId="77777777" w:rsidR="00AA624C" w:rsidRPr="005F479A" w:rsidRDefault="00AA624C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D9B1ED" w14:textId="77777777" w:rsidR="00AA624C" w:rsidRPr="005F479A" w:rsidRDefault="00AA624C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8B87B9" w14:textId="77777777" w:rsidR="00AA624C" w:rsidRPr="005F479A" w:rsidRDefault="00AA624C" w:rsidP="005F479A">
            <w:pPr>
              <w:pStyle w:val="TableBody"/>
            </w:pPr>
            <w:r w:rsidRPr="005F479A">
              <w:t>Forbidden</w:t>
            </w:r>
          </w:p>
        </w:tc>
      </w:tr>
      <w:tr w:rsidR="003C01A1" w:rsidRPr="00C11B17" w14:paraId="59275FB7" w14:textId="77777777" w:rsidTr="00735F72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B2C9D1" w14:textId="77777777" w:rsidR="003C01A1" w:rsidRPr="005F479A" w:rsidRDefault="003C01A1" w:rsidP="00735F72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F52EBD" w14:textId="77777777" w:rsidR="003C01A1" w:rsidRPr="00C11B17" w:rsidRDefault="003C01A1" w:rsidP="00735F7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0F045F" w14:textId="77777777" w:rsidR="003C01A1" w:rsidRPr="005F479A" w:rsidRDefault="003C01A1" w:rsidP="00735F72">
            <w:pPr>
              <w:pStyle w:val="TableBody"/>
            </w:pPr>
            <w:r w:rsidRPr="00C11B17">
              <w:t>Server Error</w:t>
            </w:r>
          </w:p>
        </w:tc>
      </w:tr>
    </w:tbl>
    <w:p w14:paraId="6A7A8AB3" w14:textId="77777777" w:rsidR="00AA624C" w:rsidRPr="005F479A" w:rsidRDefault="00AA624C" w:rsidP="005F479A">
      <w:pPr>
        <w:pStyle w:val="Body"/>
      </w:pPr>
    </w:p>
    <w:p w14:paraId="7A27D2FD" w14:textId="2A68CD22" w:rsidR="000F193D" w:rsidRPr="005F479A" w:rsidRDefault="000F193D" w:rsidP="00905177">
      <w:pPr>
        <w:pStyle w:val="Header2"/>
        <w:rPr>
          <w:rStyle w:val="opblock-summary-method"/>
        </w:rPr>
      </w:pPr>
      <w:bookmarkStart w:id="14" w:name="_Toc159242099"/>
      <w:r w:rsidRPr="005F479A">
        <w:rPr>
          <w:rStyle w:val="opblock-summary-method"/>
        </w:rPr>
        <w:t>Получение списка документов дела</w:t>
      </w:r>
      <w:r w:rsidR="007E6B2F">
        <w:rPr>
          <w:rStyle w:val="opblock-summary-method"/>
        </w:rPr>
        <w:t xml:space="preserve">, </w:t>
      </w:r>
      <w:r w:rsidR="007E6B2F" w:rsidRPr="005F479A">
        <w:t>доступных для выбора при подаче обращени</w:t>
      </w:r>
      <w:r w:rsidR="007E6B2F">
        <w:t>й</w:t>
      </w:r>
      <w:bookmarkEnd w:id="14"/>
    </w:p>
    <w:p w14:paraId="11FD0043" w14:textId="1E1952B7" w:rsidR="00F0305D" w:rsidRPr="00F0305D" w:rsidRDefault="000F193D" w:rsidP="00F0305D">
      <w:pPr>
        <w:pStyle w:val="Body"/>
      </w:pPr>
      <w:r w:rsidRPr="005F479A">
        <w:rPr>
          <w:rStyle w:val="opblock-summary-method"/>
        </w:rPr>
        <w:t xml:space="preserve">Метод </w:t>
      </w:r>
      <w:r w:rsidRPr="006B3AEB">
        <w:rPr>
          <w:rStyle w:val="opblock-summary-method"/>
          <w:b/>
          <w:lang w:val="en-US"/>
        </w:rPr>
        <w:t>GET</w:t>
      </w:r>
      <w:r w:rsidRPr="006B3AEB">
        <w:rPr>
          <w:rStyle w:val="opblock-summary-path"/>
          <w:b/>
        </w:rPr>
        <w:t>​/</w:t>
      </w:r>
      <w:r w:rsidRPr="006B3AEB">
        <w:rPr>
          <w:rStyle w:val="opblock-summary-path"/>
          <w:b/>
          <w:lang w:val="en-US"/>
        </w:rPr>
        <w:t>api</w:t>
      </w:r>
      <w:r w:rsidRPr="006B3AEB">
        <w:rPr>
          <w:rStyle w:val="opblock-summary-path"/>
          <w:b/>
        </w:rPr>
        <w:t>​/</w:t>
      </w:r>
      <w:r w:rsidRPr="006B3AEB">
        <w:rPr>
          <w:rStyle w:val="opblock-summary-path"/>
          <w:b/>
          <w:lang w:val="en-US"/>
        </w:rPr>
        <w:t>v</w:t>
      </w:r>
      <w:r w:rsidRPr="006B3AEB">
        <w:rPr>
          <w:rStyle w:val="opblock-summary-path"/>
          <w:b/>
        </w:rPr>
        <w:t>1​/</w:t>
      </w:r>
      <w:r w:rsidRPr="006B3AEB">
        <w:rPr>
          <w:rStyle w:val="opblock-summary-path"/>
          <w:b/>
          <w:lang w:val="en-US"/>
        </w:rPr>
        <w:t>AdditionalInfo</w:t>
      </w:r>
      <w:r w:rsidRPr="006B3AEB">
        <w:rPr>
          <w:rStyle w:val="opblock-summary-path"/>
          <w:b/>
        </w:rPr>
        <w:t>​/</w:t>
      </w:r>
      <w:r w:rsidRPr="006B3AEB">
        <w:rPr>
          <w:rStyle w:val="opblock-summary-path"/>
          <w:b/>
          <w:lang w:val="en-US"/>
        </w:rPr>
        <w:t>GetCaseDocuments</w:t>
      </w:r>
      <w:r w:rsidRPr="005F479A">
        <w:rPr>
          <w:rStyle w:val="opblock-summary-path"/>
        </w:rPr>
        <w:t xml:space="preserve"> позволяет п</w:t>
      </w:r>
      <w:r w:rsidRPr="005F479A">
        <w:t>олучить список документов дела, доступных для выбора при подаче обращени</w:t>
      </w:r>
      <w:r w:rsidR="007E6B2F">
        <w:t>й</w:t>
      </w:r>
      <w:r w:rsidRPr="005F479A">
        <w:t>.</w:t>
      </w:r>
    </w:p>
    <w:p w14:paraId="4C870501" w14:textId="77777777" w:rsidR="00F0305D" w:rsidRPr="00F0305D" w:rsidRDefault="00F0305D" w:rsidP="00F0305D">
      <w:pPr>
        <w:pStyle w:val="Body"/>
      </w:pPr>
    </w:p>
    <w:p w14:paraId="72D7DEFD" w14:textId="163C6297" w:rsidR="00F0305D" w:rsidRPr="00F0305D" w:rsidRDefault="00F0305D" w:rsidP="00F0305D">
      <w:pPr>
        <w:pStyle w:val="BodyInd"/>
        <w:pBdr>
          <w:top w:val="single" w:sz="4" w:space="1" w:color="auto"/>
          <w:bottom w:val="single" w:sz="4" w:space="0" w:color="auto"/>
        </w:pBdr>
      </w:pPr>
      <w:r w:rsidRPr="00E92F03">
        <w:rPr>
          <w:b/>
        </w:rPr>
        <w:t>В</w:t>
      </w:r>
      <w:r>
        <w:rPr>
          <w:b/>
        </w:rPr>
        <w:t>нимание</w:t>
      </w:r>
      <w:r w:rsidRPr="00E92F03">
        <w:rPr>
          <w:b/>
        </w:rPr>
        <w:t>!</w:t>
      </w:r>
      <w:r w:rsidRPr="00E92F03">
        <w:t xml:space="preserve"> </w:t>
      </w:r>
      <w:r>
        <w:t xml:space="preserve">При </w:t>
      </w:r>
      <w:r w:rsidRPr="00F0305D">
        <w:t>наличи</w:t>
      </w:r>
      <w:r>
        <w:t>и</w:t>
      </w:r>
      <w:r w:rsidRPr="00F0305D">
        <w:t xml:space="preserve"> у типа обращения подтипов </w:t>
      </w:r>
      <w:r w:rsidR="00D36AAD" w:rsidRPr="00F0305D">
        <w:t>необходимо указать и идентификатор подтипа обращения</w:t>
      </w:r>
      <w:r>
        <w:t xml:space="preserve"> д</w:t>
      </w:r>
      <w:r w:rsidRPr="00F0305D">
        <w:t>ля п</w:t>
      </w:r>
      <w:r>
        <w:t>олучения корректного результата</w:t>
      </w:r>
      <w:r w:rsidR="00D36AAD" w:rsidRPr="00F0305D">
        <w:t xml:space="preserve">. Проверить наличие </w:t>
      </w:r>
      <w:r w:rsidRPr="00F0305D">
        <w:t xml:space="preserve">подтипа </w:t>
      </w:r>
      <w:r w:rsidR="00D36AAD" w:rsidRPr="00F0305D">
        <w:t>у типа обращения можно в </w:t>
      </w:r>
      <w:r>
        <w:fldChar w:fldCharType="begin"/>
      </w:r>
      <w:r>
        <w:instrText xml:space="preserve"> REF _Ref100660808 \h </w:instrText>
      </w:r>
      <w:r>
        <w:fldChar w:fldCharType="separate"/>
      </w:r>
      <w:r w:rsidR="005D4663" w:rsidRPr="005F479A">
        <w:t xml:space="preserve">Приложение 1. Типы и подтипы </w:t>
      </w:r>
      <w:r w:rsidR="005D4663">
        <w:t>обращений</w:t>
      </w:r>
      <w:r w:rsidR="005D4663" w:rsidRPr="005F479A">
        <w:t xml:space="preserve"> в</w:t>
      </w:r>
      <w:r w:rsidR="005D4663">
        <w:t xml:space="preserve"> </w:t>
      </w:r>
      <w:r w:rsidR="005D4663" w:rsidRPr="00AB00C7">
        <w:t>Casebook (модуль Мой Арбитр)</w:t>
      </w:r>
      <w:r>
        <w:fldChar w:fldCharType="end"/>
      </w:r>
      <w:r>
        <w:t>.</w:t>
      </w:r>
    </w:p>
    <w:p w14:paraId="6C8A96EC" w14:textId="77777777" w:rsidR="00F0305D" w:rsidRPr="00F0305D" w:rsidRDefault="00F0305D" w:rsidP="00F0305D"/>
    <w:p w14:paraId="05051777" w14:textId="77777777" w:rsidR="000F193D" w:rsidRPr="005F479A" w:rsidRDefault="000F193D" w:rsidP="005F479A">
      <w:pPr>
        <w:pStyle w:val="List1"/>
      </w:pPr>
      <w:r w:rsidRPr="005F479A">
        <w:t>Входящие параметры запроса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0F193D" w:rsidRPr="005F479A" w14:paraId="5F4B3DCE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F61ED86" w14:textId="77777777" w:rsidR="000F193D" w:rsidRPr="005F479A" w:rsidRDefault="000F193D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AE1F77C" w14:textId="77777777" w:rsidR="000F193D" w:rsidRPr="005F479A" w:rsidRDefault="000F193D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29E026AA" w14:textId="77777777" w:rsidR="000F193D" w:rsidRPr="005F479A" w:rsidRDefault="000F193D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73820B3" w14:textId="77777777" w:rsidR="000F193D" w:rsidRPr="005F479A" w:rsidRDefault="000F193D" w:rsidP="005F479A">
            <w:pPr>
              <w:pStyle w:val="TableHeader"/>
            </w:pPr>
            <w:r w:rsidRPr="005F479A">
              <w:t>Описание</w:t>
            </w:r>
          </w:p>
        </w:tc>
      </w:tr>
      <w:tr w:rsidR="000F193D" w:rsidRPr="005F479A" w14:paraId="271E9E56" w14:textId="77777777" w:rsidTr="000F193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8EEC50" w14:textId="77777777" w:rsidR="000F193D" w:rsidRPr="005F479A" w:rsidRDefault="000F193D" w:rsidP="005F479A">
            <w:pPr>
              <w:pStyle w:val="TableBody"/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0CA927" w14:textId="5292A238" w:rsidR="000F193D" w:rsidRPr="005F479A" w:rsidRDefault="002404A8" w:rsidP="005F479A">
            <w:pPr>
              <w:pStyle w:val="TableBody"/>
            </w:pPr>
            <w:r>
              <w:rPr>
                <w:lang w:val="en-US"/>
              </w:rPr>
              <w:t>s</w:t>
            </w:r>
            <w:r w:rsidR="000F193D" w:rsidRPr="005F479A">
              <w:t>tring (header)</w:t>
            </w:r>
          </w:p>
        </w:tc>
        <w:tc>
          <w:tcPr>
            <w:tcW w:w="1670" w:type="dxa"/>
          </w:tcPr>
          <w:p w14:paraId="32C2332E" w14:textId="2C64C0E4" w:rsidR="000F193D" w:rsidRPr="005F479A" w:rsidRDefault="00C2169E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3248C5" w14:textId="7FE780EC" w:rsidR="000F193D" w:rsidRPr="005F479A" w:rsidRDefault="000F193D" w:rsidP="00A47ED4">
            <w:pPr>
              <w:pStyle w:val="TableBody"/>
            </w:pPr>
            <w:r w:rsidRPr="005F479A">
              <w:t>Токен для доступа к сервису</w:t>
            </w:r>
            <w:r w:rsidR="00EB6E7C">
              <w:t xml:space="preserve"> (ограничение </w:t>
            </w:r>
            <w:r w:rsidR="00A47ED4">
              <w:t>713</w:t>
            </w:r>
            <w:r w:rsidR="00EB6E7C">
              <w:t xml:space="preserve"> симв.)</w:t>
            </w:r>
          </w:p>
        </w:tc>
      </w:tr>
      <w:tr w:rsidR="000F193D" w:rsidRPr="005F479A" w14:paraId="00354474" w14:textId="77777777" w:rsidTr="000F193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AD0AE1" w14:textId="77777777" w:rsidR="000F193D" w:rsidRPr="005F479A" w:rsidRDefault="000F193D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caseId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873812" w14:textId="77777777" w:rsidR="000F193D" w:rsidRPr="005F479A" w:rsidRDefault="000F193D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string($uuid)</w:t>
            </w:r>
          </w:p>
          <w:p w14:paraId="5F7EFEAD" w14:textId="77777777" w:rsidR="000F193D" w:rsidRPr="005F479A" w:rsidRDefault="000F193D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(query)</w:t>
            </w:r>
          </w:p>
        </w:tc>
        <w:tc>
          <w:tcPr>
            <w:tcW w:w="1670" w:type="dxa"/>
          </w:tcPr>
          <w:p w14:paraId="25FD21AB" w14:textId="46797067" w:rsidR="000F193D" w:rsidRPr="005F479A" w:rsidRDefault="00C2169E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016965" w14:textId="77777777" w:rsidR="000F193D" w:rsidRPr="005F479A" w:rsidRDefault="000F193D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Идентификатор дела</w:t>
            </w:r>
          </w:p>
        </w:tc>
      </w:tr>
      <w:tr w:rsidR="000F193D" w:rsidRPr="005F479A" w14:paraId="701086E9" w14:textId="77777777" w:rsidTr="000F193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8FB3E4" w14:textId="1B9BFD8A" w:rsidR="000F193D" w:rsidRPr="005F479A" w:rsidRDefault="003A5592" w:rsidP="005F479A">
            <w:pPr>
              <w:pStyle w:val="TableBody"/>
              <w:ind w:right="360"/>
            </w:pPr>
            <w:r>
              <w:t>RecourseTypeId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F4E994" w14:textId="77777777" w:rsidR="000F193D" w:rsidRPr="005F479A" w:rsidRDefault="000F193D" w:rsidP="005F479A">
            <w:pPr>
              <w:pStyle w:val="TableBody"/>
            </w:pPr>
            <w:r w:rsidRPr="005F479A">
              <w:t>string($uuid)</w:t>
            </w:r>
          </w:p>
          <w:p w14:paraId="4BB19A01" w14:textId="77777777" w:rsidR="000F193D" w:rsidRPr="005F479A" w:rsidRDefault="000F193D" w:rsidP="005F479A">
            <w:pPr>
              <w:pStyle w:val="TableBody"/>
            </w:pPr>
            <w:r w:rsidRPr="005F479A">
              <w:t>(query)</w:t>
            </w:r>
          </w:p>
        </w:tc>
        <w:tc>
          <w:tcPr>
            <w:tcW w:w="1670" w:type="dxa"/>
          </w:tcPr>
          <w:p w14:paraId="776DF01A" w14:textId="3BDA040C" w:rsidR="000F193D" w:rsidRPr="005F479A" w:rsidRDefault="00C2169E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A10A2F" w14:textId="272B2213" w:rsidR="000F193D" w:rsidRPr="005F479A" w:rsidRDefault="00E81B06" w:rsidP="005F479A">
            <w:pPr>
              <w:pStyle w:val="TableBody"/>
            </w:pPr>
            <w:r>
              <w:t>Т</w:t>
            </w:r>
            <w:r w:rsidR="000F193D" w:rsidRPr="005F479A">
              <w:t>ип обращения</w:t>
            </w:r>
          </w:p>
        </w:tc>
      </w:tr>
      <w:tr w:rsidR="000F193D" w:rsidRPr="005F479A" w14:paraId="27E203D6" w14:textId="77777777" w:rsidTr="000F193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1490AE" w14:textId="79AA32F5" w:rsidR="000F193D" w:rsidRPr="005F479A" w:rsidRDefault="003A5592" w:rsidP="005F479A">
            <w:pPr>
              <w:pStyle w:val="TableBody"/>
              <w:ind w:right="360"/>
            </w:pPr>
            <w:r>
              <w:t>RecourseSubType</w:t>
            </w:r>
            <w:r w:rsidR="000F193D" w:rsidRPr="005F479A">
              <w:t>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FF3CC0" w14:textId="77777777" w:rsidR="000F193D" w:rsidRPr="005F479A" w:rsidRDefault="000F193D" w:rsidP="005F479A">
            <w:pPr>
              <w:pStyle w:val="TableBody"/>
            </w:pPr>
            <w:r w:rsidRPr="005F479A">
              <w:t>string($uuid)</w:t>
            </w:r>
          </w:p>
          <w:p w14:paraId="1ACA6DEA" w14:textId="77777777" w:rsidR="000F193D" w:rsidRPr="005F479A" w:rsidRDefault="000F193D" w:rsidP="005F479A">
            <w:pPr>
              <w:pStyle w:val="TableBody"/>
            </w:pPr>
            <w:r w:rsidRPr="005F479A">
              <w:t>(query)</w:t>
            </w:r>
          </w:p>
        </w:tc>
        <w:tc>
          <w:tcPr>
            <w:tcW w:w="1670" w:type="dxa"/>
          </w:tcPr>
          <w:p w14:paraId="62E76D84" w14:textId="77777777" w:rsidR="000F193D" w:rsidRPr="005F479A" w:rsidRDefault="000F193D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61540B" w14:textId="77ABB82B" w:rsidR="000F193D" w:rsidRPr="005F479A" w:rsidRDefault="00E81B06" w:rsidP="005F479A">
            <w:pPr>
              <w:pStyle w:val="TableBody"/>
            </w:pPr>
            <w:r>
              <w:t xml:space="preserve">Идентификатор </w:t>
            </w:r>
            <w:r w:rsidR="000F193D" w:rsidRPr="005F479A">
              <w:t>подтип</w:t>
            </w:r>
            <w:r>
              <w:t>а</w:t>
            </w:r>
            <w:r w:rsidR="000F193D" w:rsidRPr="005F479A">
              <w:t xml:space="preserve"> обращения</w:t>
            </w:r>
          </w:p>
        </w:tc>
      </w:tr>
      <w:tr w:rsidR="000F193D" w:rsidRPr="005F479A" w14:paraId="35DEAA1F" w14:textId="77777777" w:rsidTr="000F193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B9FA6B" w14:textId="77777777" w:rsidR="000F193D" w:rsidRPr="005F479A" w:rsidRDefault="000F193D" w:rsidP="005F479A">
            <w:pPr>
              <w:pStyle w:val="TableBody"/>
              <w:ind w:right="360"/>
            </w:pPr>
            <w:r w:rsidRPr="005F479A">
              <w:t>page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C88DE7" w14:textId="77777777" w:rsidR="000F193D" w:rsidRPr="005F479A" w:rsidRDefault="000F193D" w:rsidP="005F479A">
            <w:pPr>
              <w:pStyle w:val="TableBody"/>
            </w:pPr>
            <w:r w:rsidRPr="005F479A">
              <w:t>integer($int32) (query)</w:t>
            </w:r>
          </w:p>
        </w:tc>
        <w:tc>
          <w:tcPr>
            <w:tcW w:w="1670" w:type="dxa"/>
          </w:tcPr>
          <w:p w14:paraId="61F87EC7" w14:textId="23333A1D" w:rsidR="000F193D" w:rsidRPr="005F479A" w:rsidRDefault="009D6787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7DC717" w14:textId="3F95D1A2" w:rsidR="000F193D" w:rsidRDefault="00C2169E" w:rsidP="005F479A">
            <w:pPr>
              <w:pStyle w:val="TableBody"/>
            </w:pPr>
            <w:r w:rsidRPr="005F479A">
              <w:t>С</w:t>
            </w:r>
            <w:r w:rsidR="000F193D" w:rsidRPr="005F479A">
              <w:t>траница</w:t>
            </w:r>
          </w:p>
          <w:p w14:paraId="15248A69" w14:textId="719815EE" w:rsidR="00C2169E" w:rsidRPr="00C2169E" w:rsidRDefault="00C2169E" w:rsidP="005F479A">
            <w:pPr>
              <w:pStyle w:val="TableBody"/>
              <w:rPr>
                <w:lang w:val="en-US"/>
              </w:rPr>
            </w:pPr>
            <w:r w:rsidRPr="005F479A">
              <w:t>Default value</w:t>
            </w:r>
            <w:r>
              <w:t>: 1</w:t>
            </w:r>
          </w:p>
        </w:tc>
      </w:tr>
      <w:tr w:rsidR="000F193D" w:rsidRPr="005F479A" w14:paraId="5802A305" w14:textId="77777777" w:rsidTr="000F193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314825" w14:textId="77777777" w:rsidR="000F193D" w:rsidRPr="005F479A" w:rsidRDefault="000F193D" w:rsidP="005F479A">
            <w:pPr>
              <w:pStyle w:val="TableBody"/>
              <w:ind w:right="360"/>
            </w:pPr>
            <w:r w:rsidRPr="005F479A">
              <w:t>perPage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A987F7" w14:textId="77777777" w:rsidR="000F193D" w:rsidRPr="005F479A" w:rsidRDefault="000F193D" w:rsidP="005F479A">
            <w:pPr>
              <w:pStyle w:val="TableBody"/>
            </w:pPr>
            <w:r w:rsidRPr="005F479A">
              <w:t>integer($int32) (query)</w:t>
            </w:r>
          </w:p>
        </w:tc>
        <w:tc>
          <w:tcPr>
            <w:tcW w:w="1670" w:type="dxa"/>
          </w:tcPr>
          <w:p w14:paraId="75D1BE02" w14:textId="35307252" w:rsidR="000F193D" w:rsidRPr="005F479A" w:rsidRDefault="009D6787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73442C" w14:textId="6E41726F" w:rsidR="000F193D" w:rsidRPr="00C2169E" w:rsidRDefault="00E81B06" w:rsidP="00C2169E">
            <w:pPr>
              <w:pStyle w:val="TableBody"/>
            </w:pPr>
            <w:r>
              <w:t>Количество записей на стра</w:t>
            </w:r>
            <w:r w:rsidR="000F193D" w:rsidRPr="005F479A">
              <w:t xml:space="preserve">нице </w:t>
            </w:r>
            <w:r w:rsidR="00C2169E" w:rsidRPr="005F479A">
              <w:t xml:space="preserve">(max </w:t>
            </w:r>
            <w:r w:rsidR="00C2169E" w:rsidRPr="00C2169E">
              <w:t>30</w:t>
            </w:r>
            <w:r w:rsidR="00C2169E" w:rsidRPr="005F479A">
              <w:t>)</w:t>
            </w:r>
          </w:p>
          <w:p w14:paraId="030AFFC4" w14:textId="77777777" w:rsidR="000F193D" w:rsidRPr="005F479A" w:rsidRDefault="000F193D" w:rsidP="005F479A">
            <w:pPr>
              <w:pStyle w:val="TableBody"/>
            </w:pPr>
            <w:r w:rsidRPr="005F479A">
              <w:t>Default value</w:t>
            </w:r>
            <w:r w:rsidR="00BA347F">
              <w:t xml:space="preserve">: </w:t>
            </w:r>
            <w:r w:rsidRPr="005F479A">
              <w:t>30</w:t>
            </w:r>
          </w:p>
        </w:tc>
      </w:tr>
    </w:tbl>
    <w:p w14:paraId="7834E616" w14:textId="77777777" w:rsidR="000F193D" w:rsidRPr="005F479A" w:rsidRDefault="000F193D" w:rsidP="005F479A">
      <w:pPr>
        <w:pStyle w:val="List1"/>
      </w:pPr>
      <w:r w:rsidRPr="005F479A">
        <w:t>Результат</w:t>
      </w:r>
      <w:r w:rsidR="00BA347F">
        <w:t xml:space="preserve">: </w:t>
      </w:r>
      <w:r w:rsidRPr="005F479A">
        <w:t>будет возвращена информация о документах дела по модели OperationResult[PagedResult[DocumentInfoModel]]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0F193D" w:rsidRPr="005F479A" w14:paraId="4219D643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06BC0B9" w14:textId="77777777" w:rsidR="000F193D" w:rsidRPr="005F479A" w:rsidRDefault="000F193D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0CD2DE1" w14:textId="77777777" w:rsidR="000F193D" w:rsidRPr="005F479A" w:rsidRDefault="000F193D" w:rsidP="005F479A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3A66052D" w14:textId="77777777" w:rsidR="000F193D" w:rsidRPr="005F479A" w:rsidRDefault="000F193D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6E17386" w14:textId="77777777" w:rsidR="000F193D" w:rsidRPr="005F479A" w:rsidRDefault="000F193D" w:rsidP="005F479A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0F193D" w:rsidRPr="005F479A" w14:paraId="3651E6F2" w14:textId="77777777" w:rsidTr="000F193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3DA878" w14:textId="77777777" w:rsidR="000F193D" w:rsidRPr="005F479A" w:rsidRDefault="000F193D" w:rsidP="005F479A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750584" w14:textId="77777777" w:rsidR="000F193D" w:rsidRPr="005F479A" w:rsidRDefault="00464A11" w:rsidP="005F479A">
            <w:pPr>
              <w:pStyle w:val="TableBody"/>
            </w:pPr>
            <w:r w:rsidRPr="005F479A">
              <w:rPr>
                <w:rStyle w:val="model-titletext"/>
              </w:rPr>
              <w:t>PagedResult[</w:t>
            </w:r>
            <w:r w:rsidRPr="005F479A">
              <w:rPr>
                <w:rStyle w:val="model-titletext"/>
              </w:rPr>
              <w:lastRenderedPageBreak/>
              <w:t>DocumentInfoModel]</w:t>
            </w:r>
          </w:p>
        </w:tc>
        <w:tc>
          <w:tcPr>
            <w:tcW w:w="1670" w:type="dxa"/>
          </w:tcPr>
          <w:p w14:paraId="306197F5" w14:textId="0A0000A5" w:rsidR="000F193D" w:rsidRPr="00C2169E" w:rsidRDefault="00C2169E" w:rsidP="005F479A">
            <w:pPr>
              <w:pStyle w:val="TableBody"/>
            </w:pPr>
            <w:r>
              <w:lastRenderedPageBreak/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0F6759" w14:textId="77777777" w:rsidR="000F193D" w:rsidRPr="005F479A" w:rsidRDefault="000F193D" w:rsidP="005F479A">
            <w:pPr>
              <w:pStyle w:val="TableBody"/>
            </w:pPr>
            <w:r w:rsidRPr="005F479A">
              <w:t>Информация о документах дела</w:t>
            </w:r>
            <w:r w:rsidR="00BA347F">
              <w:t xml:space="preserve">: </w:t>
            </w:r>
          </w:p>
          <w:p w14:paraId="08FC96E7" w14:textId="7F74C682" w:rsidR="000F193D" w:rsidRPr="005F479A" w:rsidRDefault="00213BAE" w:rsidP="00FC49A2">
            <w:pPr>
              <w:pStyle w:val="Listtable"/>
            </w:pPr>
            <w:r>
              <w:lastRenderedPageBreak/>
              <w:t>p</w:t>
            </w:r>
            <w:r w:rsidR="000F193D" w:rsidRPr="005F479A">
              <w:t>age (integer($int32)).</w:t>
            </w:r>
          </w:p>
          <w:p w14:paraId="5D35E007" w14:textId="3DF073D8" w:rsidR="000F193D" w:rsidRPr="005F479A" w:rsidRDefault="000F193D" w:rsidP="00FC49A2">
            <w:pPr>
              <w:pStyle w:val="Listtable"/>
            </w:pPr>
            <w:r w:rsidRPr="005F479A">
              <w:t>pageSize (integer($int32)).</w:t>
            </w:r>
          </w:p>
          <w:p w14:paraId="76E04AA6" w14:textId="4C9900A8" w:rsidR="000F193D" w:rsidRPr="005F479A" w:rsidRDefault="000F193D" w:rsidP="00FC49A2">
            <w:pPr>
              <w:pStyle w:val="Listtable"/>
            </w:pPr>
            <w:r w:rsidRPr="005F479A">
              <w:t>totalCount (integer($int64)).</w:t>
            </w:r>
          </w:p>
          <w:p w14:paraId="159CC7E8" w14:textId="24BB090C" w:rsidR="000F193D" w:rsidRPr="005F479A" w:rsidRDefault="000F193D" w:rsidP="00FC49A2">
            <w:pPr>
              <w:pStyle w:val="Listtable"/>
            </w:pPr>
            <w:r w:rsidRPr="005F479A">
              <w:t>pagesCount (integer($int32)).</w:t>
            </w:r>
          </w:p>
          <w:p w14:paraId="3AADBDAA" w14:textId="3656C6EF" w:rsidR="000F193D" w:rsidRPr="00993F74" w:rsidRDefault="00213BAE" w:rsidP="00FC49A2">
            <w:pPr>
              <w:pStyle w:val="Listtable"/>
              <w:rPr>
                <w:bdr w:val="nil"/>
                <w:lang w:val="ru-RU"/>
              </w:rPr>
            </w:pPr>
            <w:r>
              <w:t>i</w:t>
            </w:r>
            <w:r w:rsidR="000F193D" w:rsidRPr="005F479A">
              <w:t>tems</w:t>
            </w:r>
            <w:r w:rsidR="000F193D" w:rsidRPr="00993F74">
              <w:rPr>
                <w:vertAlign w:val="superscript"/>
                <w:lang w:val="ru-RU"/>
              </w:rPr>
              <w:t>1</w:t>
            </w:r>
            <w:r w:rsidR="000F193D" w:rsidRPr="00993F74">
              <w:rPr>
                <w:lang w:val="ru-RU"/>
              </w:rPr>
              <w:t xml:space="preserve"> (</w:t>
            </w:r>
            <w:r w:rsidR="00303EA5" w:rsidRPr="00993F74">
              <w:rPr>
                <w:lang w:val="ru-RU"/>
              </w:rPr>
              <w:t>список</w:t>
            </w:r>
            <w:r w:rsidR="000F193D" w:rsidRPr="00993F74">
              <w:rPr>
                <w:lang w:val="ru-RU"/>
              </w:rPr>
              <w:t>, только для чтения)</w:t>
            </w:r>
            <w:r w:rsidR="00BA347F" w:rsidRPr="00993F74">
              <w:rPr>
                <w:lang w:val="ru-RU"/>
              </w:rPr>
              <w:t xml:space="preserve"> </w:t>
            </w:r>
            <w:r w:rsidR="000F193D" w:rsidRPr="00993F74">
              <w:rPr>
                <w:rStyle w:val="property"/>
                <w:lang w:val="ru-RU"/>
              </w:rPr>
              <w:t>– см. далее</w:t>
            </w:r>
          </w:p>
        </w:tc>
      </w:tr>
      <w:tr w:rsidR="000F193D" w:rsidRPr="005F479A" w14:paraId="5D57AC1A" w14:textId="77777777" w:rsidTr="000F193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1590A0" w14:textId="77777777" w:rsidR="000F193D" w:rsidRPr="005F479A" w:rsidRDefault="000F193D" w:rsidP="005F479A">
            <w:pPr>
              <w:pStyle w:val="TableBody"/>
            </w:pPr>
            <w:r w:rsidRPr="005F479A">
              <w:lastRenderedPageBreak/>
              <w:t>Items</w:t>
            </w:r>
            <w:r w:rsidRPr="005F479A">
              <w:rPr>
                <w:vertAlign w:val="superscript"/>
              </w:rPr>
              <w:t>1</w:t>
            </w:r>
            <w:r w:rsidRPr="005F479A">
              <w:t xml:space="preserve"> 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5A4B99" w14:textId="77777777" w:rsidR="000F193D" w:rsidRPr="005F479A" w:rsidRDefault="000F193D" w:rsidP="005F479A">
            <w:pPr>
              <w:pStyle w:val="TableBody"/>
            </w:pPr>
            <w:r w:rsidRPr="005F479A">
              <w:t>DocumentInfoModel</w:t>
            </w:r>
          </w:p>
        </w:tc>
        <w:tc>
          <w:tcPr>
            <w:tcW w:w="1670" w:type="dxa"/>
          </w:tcPr>
          <w:p w14:paraId="181327FE" w14:textId="0859F7A5" w:rsidR="000F193D" w:rsidRPr="005F479A" w:rsidRDefault="000F193D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F1F50B" w14:textId="77777777" w:rsidR="00AD1537" w:rsidRPr="005F479A" w:rsidRDefault="00AD1537" w:rsidP="005F479A">
            <w:pPr>
              <w:pStyle w:val="TableBody"/>
            </w:pPr>
            <w:r w:rsidRPr="005F479A">
              <w:t>Информация о документе, в ответ на который можно подать обращение в суд</w:t>
            </w:r>
            <w:r w:rsidR="00BA347F">
              <w:t xml:space="preserve">: </w:t>
            </w:r>
          </w:p>
          <w:p w14:paraId="2A52828F" w14:textId="3A1A93CB" w:rsidR="00AD1537" w:rsidRPr="00993F74" w:rsidRDefault="00213BAE" w:rsidP="00FC49A2">
            <w:pPr>
              <w:pStyle w:val="Listtable"/>
              <w:rPr>
                <w:lang w:val="ru-RU"/>
              </w:rPr>
            </w:pPr>
            <w:r>
              <w:t>i</w:t>
            </w:r>
            <w:r w:rsidR="00AD1537" w:rsidRPr="005F479A">
              <w:t>d</w:t>
            </w:r>
            <w:r w:rsidR="00AD1537" w:rsidRPr="00993F74">
              <w:rPr>
                <w:lang w:val="ru-RU"/>
              </w:rPr>
              <w:t xml:space="preserve"> (</w:t>
            </w:r>
            <w:r w:rsidR="00AD1537" w:rsidRPr="005F479A">
              <w:t>string</w:t>
            </w:r>
            <w:r w:rsidR="00AD1537" w:rsidRPr="00993F74">
              <w:rPr>
                <w:lang w:val="ru-RU"/>
              </w:rPr>
              <w:t>($</w:t>
            </w:r>
            <w:r w:rsidR="00AD1537" w:rsidRPr="005F479A">
              <w:t>uuid</w:t>
            </w:r>
            <w:r w:rsidR="00AD1537" w:rsidRPr="00993F74">
              <w:rPr>
                <w:lang w:val="ru-RU"/>
              </w:rPr>
              <w:t>)) – Идентификатор документа.</w:t>
            </w:r>
          </w:p>
          <w:p w14:paraId="3A678071" w14:textId="28A4ABD6" w:rsidR="00AD1537" w:rsidRPr="00993F74" w:rsidRDefault="00213BAE" w:rsidP="00FC49A2">
            <w:pPr>
              <w:pStyle w:val="Listtable"/>
              <w:rPr>
                <w:lang w:val="ru-RU"/>
              </w:rPr>
            </w:pPr>
            <w:r>
              <w:t>t</w:t>
            </w:r>
            <w:r w:rsidR="00AD1537" w:rsidRPr="005F479A">
              <w:t>ype</w:t>
            </w:r>
            <w:r w:rsidR="00AD1537" w:rsidRPr="00993F74">
              <w:rPr>
                <w:lang w:val="ru-RU"/>
              </w:rPr>
              <w:t xml:space="preserve"> (</w:t>
            </w:r>
            <w:r w:rsidR="00AD1537" w:rsidRPr="005F479A">
              <w:t>string</w:t>
            </w:r>
            <w:r w:rsidR="00AD1537" w:rsidRPr="00993F74">
              <w:rPr>
                <w:lang w:val="ru-RU"/>
              </w:rPr>
              <w:t>) – Тип документа</w:t>
            </w:r>
            <w:r w:rsidR="00EB6E7C" w:rsidRPr="00993F74">
              <w:rPr>
                <w:lang w:val="ru-RU"/>
              </w:rPr>
              <w:t xml:space="preserve"> (ограничение 255 симв.)</w:t>
            </w:r>
            <w:r w:rsidR="00AD1537" w:rsidRPr="00993F74">
              <w:rPr>
                <w:lang w:val="ru-RU"/>
              </w:rPr>
              <w:t>.</w:t>
            </w:r>
          </w:p>
          <w:p w14:paraId="2FB73662" w14:textId="50610975" w:rsidR="00AD1537" w:rsidRPr="00993F74" w:rsidRDefault="00AD1537" w:rsidP="00FC49A2">
            <w:pPr>
              <w:pStyle w:val="Listtable"/>
              <w:rPr>
                <w:lang w:val="ru-RU"/>
              </w:rPr>
            </w:pPr>
            <w:r w:rsidRPr="005F479A">
              <w:t>contentType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) – Тип содержимого документа</w:t>
            </w:r>
            <w:r w:rsidR="00EB6E7C" w:rsidRPr="00993F74">
              <w:rPr>
                <w:lang w:val="ru-RU"/>
              </w:rPr>
              <w:t xml:space="preserve"> (ограничения отстутствуют)</w:t>
            </w:r>
            <w:r w:rsidRPr="00993F74">
              <w:rPr>
                <w:lang w:val="ru-RU"/>
              </w:rPr>
              <w:t>.</w:t>
            </w:r>
          </w:p>
          <w:p w14:paraId="22AE2472" w14:textId="35B4A9BE" w:rsidR="00AD1537" w:rsidRPr="00806E6D" w:rsidRDefault="00AD1537" w:rsidP="00FC49A2">
            <w:pPr>
              <w:pStyle w:val="Listtable"/>
            </w:pPr>
            <w:r w:rsidRPr="005F479A">
              <w:t>docDate</w:t>
            </w:r>
            <w:r w:rsidRPr="00806E6D">
              <w:t xml:space="preserve"> (</w:t>
            </w:r>
            <w:r w:rsidRPr="005F479A">
              <w:t>string</w:t>
            </w:r>
            <w:r w:rsidRPr="00806E6D">
              <w:t>($</w:t>
            </w:r>
            <w:r w:rsidRPr="005F479A">
              <w:t>date</w:t>
            </w:r>
            <w:r w:rsidRPr="00806E6D">
              <w:t>-</w:t>
            </w:r>
            <w:r w:rsidRPr="005F479A">
              <w:t>time</w:t>
            </w:r>
            <w:r w:rsidRPr="00806E6D">
              <w:t xml:space="preserve">)) – </w:t>
            </w:r>
            <w:r w:rsidRPr="00993F74">
              <w:rPr>
                <w:lang w:val="ru-RU"/>
              </w:rPr>
              <w:t>Дата</w:t>
            </w:r>
            <w:r w:rsidRPr="00806E6D">
              <w:t xml:space="preserve"> </w:t>
            </w:r>
            <w:r w:rsidRPr="00993F74">
              <w:rPr>
                <w:lang w:val="ru-RU"/>
              </w:rPr>
              <w:t>документа</w:t>
            </w:r>
            <w:r w:rsidRPr="00806E6D">
              <w:t>.</w:t>
            </w:r>
          </w:p>
          <w:p w14:paraId="0DB8F0E6" w14:textId="6EE0A880" w:rsidR="00AD1537" w:rsidRPr="00993F74" w:rsidRDefault="00AD1537" w:rsidP="00FC49A2">
            <w:pPr>
              <w:pStyle w:val="Listtable"/>
              <w:rPr>
                <w:lang w:val="ru-RU"/>
              </w:rPr>
            </w:pPr>
            <w:r w:rsidRPr="005F479A">
              <w:t>courtId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($</w:t>
            </w:r>
            <w:r w:rsidRPr="005F479A">
              <w:t>uuid</w:t>
            </w:r>
            <w:r w:rsidRPr="00993F74">
              <w:rPr>
                <w:lang w:val="ru-RU"/>
              </w:rPr>
              <w:t>)) – Идентификатор суда.</w:t>
            </w:r>
          </w:p>
          <w:p w14:paraId="0AFE65F9" w14:textId="3BAD2578" w:rsidR="00AD1537" w:rsidRPr="00993F74" w:rsidRDefault="00AD1537" w:rsidP="00FC49A2">
            <w:pPr>
              <w:pStyle w:val="Listtable"/>
              <w:rPr>
                <w:lang w:val="ru-RU"/>
              </w:rPr>
            </w:pPr>
            <w:r w:rsidRPr="005F479A">
              <w:t>instanceNumber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) – Номер рассмотрения, в рамках которого вынесен документ</w:t>
            </w:r>
            <w:r w:rsidR="00EB6E7C" w:rsidRPr="00993F74">
              <w:rPr>
                <w:lang w:val="ru-RU"/>
              </w:rPr>
              <w:t xml:space="preserve"> (ограничение 50 симв.)</w:t>
            </w:r>
            <w:r w:rsidRPr="00993F74">
              <w:rPr>
                <w:lang w:val="ru-RU"/>
              </w:rPr>
              <w:t>.</w:t>
            </w:r>
          </w:p>
          <w:p w14:paraId="5C9AC0B2" w14:textId="2AE9FC14" w:rsidR="00AD1537" w:rsidRPr="005F479A" w:rsidRDefault="00AD1537" w:rsidP="00FC49A2">
            <w:pPr>
              <w:pStyle w:val="Listtable"/>
            </w:pPr>
            <w:r w:rsidRPr="005F479A">
              <w:t>publishDate (st</w:t>
            </w:r>
            <w:r w:rsidR="00C2169E">
              <w:t>ring($date-time)</w:t>
            </w:r>
            <w:r w:rsidRPr="005F479A">
              <w:t>) – Дата публикации документа.</w:t>
            </w:r>
          </w:p>
          <w:p w14:paraId="37DF5231" w14:textId="092213D2" w:rsidR="00AD1537" w:rsidRPr="00993F74" w:rsidRDefault="00C2169E" w:rsidP="00FC49A2">
            <w:pPr>
              <w:pStyle w:val="Listtable"/>
              <w:rPr>
                <w:lang w:val="ru-RU"/>
              </w:rPr>
            </w:pPr>
            <w:r>
              <w:t>declarer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="00464A11" w:rsidRPr="00993F74">
              <w:rPr>
                <w:lang w:val="ru-RU"/>
              </w:rPr>
              <w:t xml:space="preserve">) </w:t>
            </w:r>
            <w:r w:rsidR="00AD1537" w:rsidRPr="00993F74">
              <w:rPr>
                <w:lang w:val="ru-RU"/>
              </w:rPr>
              <w:t>–</w:t>
            </w:r>
            <w:r w:rsidR="00EB6E7C" w:rsidRPr="00993F74">
              <w:rPr>
                <w:lang w:val="ru-RU"/>
              </w:rPr>
              <w:t xml:space="preserve"> </w:t>
            </w:r>
            <w:r w:rsidR="00AD1537" w:rsidRPr="00993F74">
              <w:rPr>
                <w:lang w:val="ru-RU"/>
              </w:rPr>
              <w:t>Податель документа</w:t>
            </w:r>
            <w:r w:rsidR="00EB6E7C" w:rsidRPr="00993F74">
              <w:rPr>
                <w:lang w:val="ru-RU"/>
              </w:rPr>
              <w:t xml:space="preserve"> (ограничение 1024 симв.)</w:t>
            </w:r>
            <w:r w:rsidR="00AD1537" w:rsidRPr="00993F74">
              <w:rPr>
                <w:lang w:val="ru-RU"/>
              </w:rPr>
              <w:t>.</w:t>
            </w:r>
          </w:p>
          <w:p w14:paraId="0D61005D" w14:textId="35DB9244" w:rsidR="000F193D" w:rsidRPr="00993F74" w:rsidRDefault="00C2169E" w:rsidP="00FC49A2">
            <w:pPr>
              <w:pStyle w:val="Listtable"/>
              <w:rPr>
                <w:lang w:val="ru-RU"/>
              </w:rPr>
            </w:pPr>
            <w:r>
              <w:t>disputeNumber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="00AD1537" w:rsidRPr="00993F74">
              <w:rPr>
                <w:lang w:val="ru-RU"/>
              </w:rPr>
              <w:t>) – Номер обособленного спора</w:t>
            </w:r>
            <w:r w:rsidR="00106BD5" w:rsidRPr="00993F74">
              <w:rPr>
                <w:lang w:val="ru-RU"/>
              </w:rPr>
              <w:t xml:space="preserve"> (ограничение 36 симв.)</w:t>
            </w:r>
            <w:r w:rsidR="00AD1537" w:rsidRPr="00993F74">
              <w:rPr>
                <w:lang w:val="ru-RU"/>
              </w:rPr>
              <w:t>.</w:t>
            </w:r>
          </w:p>
        </w:tc>
      </w:tr>
      <w:tr w:rsidR="000F193D" w:rsidRPr="005F479A" w14:paraId="7D1024FD" w14:textId="77777777" w:rsidTr="000F193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7243C1" w14:textId="77777777" w:rsidR="000F193D" w:rsidRPr="005F479A" w:rsidRDefault="000F193D" w:rsidP="005F479A">
            <w:pPr>
              <w:pStyle w:val="TableBody"/>
            </w:pPr>
            <w:r w:rsidRPr="005F479A"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9E0294" w14:textId="77777777" w:rsidR="000F193D" w:rsidRPr="005F479A" w:rsidRDefault="000F193D" w:rsidP="005F479A">
            <w:pPr>
              <w:pStyle w:val="TableBody"/>
            </w:pPr>
            <w:r w:rsidRPr="005F479A">
              <w:t>string</w:t>
            </w:r>
            <w:r w:rsidRPr="005F479A">
              <w:br/>
            </w:r>
          </w:p>
        </w:tc>
        <w:tc>
          <w:tcPr>
            <w:tcW w:w="1670" w:type="dxa"/>
          </w:tcPr>
          <w:p w14:paraId="59D5BBD5" w14:textId="77777777" w:rsidR="000F193D" w:rsidRPr="005F479A" w:rsidRDefault="000F193D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93D2EF" w14:textId="77777777" w:rsidR="000F193D" w:rsidRPr="005F479A" w:rsidRDefault="000F193D" w:rsidP="005F479A">
            <w:pPr>
              <w:pStyle w:val="TableBody"/>
            </w:pPr>
          </w:p>
        </w:tc>
      </w:tr>
      <w:tr w:rsidR="000F193D" w:rsidRPr="005F479A" w14:paraId="2D93B224" w14:textId="77777777" w:rsidTr="000F193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67FC03" w14:textId="77777777" w:rsidR="000F193D" w:rsidRPr="005F479A" w:rsidRDefault="000F193D" w:rsidP="005F479A">
            <w:pPr>
              <w:pStyle w:val="TableBody"/>
            </w:pPr>
            <w:r w:rsidRPr="005F479A"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3BF3E8" w14:textId="3E7747F9" w:rsidR="000F193D" w:rsidRPr="005F479A" w:rsidRDefault="00A45DF0" w:rsidP="005F479A">
            <w:pPr>
              <w:pStyle w:val="TableBody"/>
            </w:pPr>
            <w:r>
              <w:rPr>
                <w:lang w:val="en-US"/>
              </w:rPr>
              <w:t>b</w:t>
            </w:r>
            <w:r w:rsidR="00C70EBE">
              <w:t>oolean</w:t>
            </w:r>
          </w:p>
        </w:tc>
        <w:tc>
          <w:tcPr>
            <w:tcW w:w="1670" w:type="dxa"/>
          </w:tcPr>
          <w:p w14:paraId="2E08C5A7" w14:textId="6C12EF24" w:rsidR="000F193D" w:rsidRPr="005F479A" w:rsidRDefault="00C2169E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935E41" w14:textId="77777777" w:rsidR="000F193D" w:rsidRPr="005F479A" w:rsidRDefault="000F193D" w:rsidP="005F479A">
            <w:pPr>
              <w:pStyle w:val="TableBody"/>
            </w:pPr>
          </w:p>
        </w:tc>
      </w:tr>
    </w:tbl>
    <w:p w14:paraId="1625D058" w14:textId="77777777" w:rsidR="000F193D" w:rsidRPr="005F479A" w:rsidRDefault="000F193D" w:rsidP="005F479A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0F193D" w:rsidRPr="005F479A" w14:paraId="12CA1287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3B67B76" w14:textId="77777777" w:rsidR="000F193D" w:rsidRPr="005F479A" w:rsidRDefault="000F193D" w:rsidP="005F479A">
            <w:pPr>
              <w:pStyle w:val="TableHeader"/>
            </w:pPr>
            <w:r w:rsidRPr="005F479A">
              <w:lastRenderedPageBreak/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AAB403F" w14:textId="77777777" w:rsidR="000F193D" w:rsidRPr="005F479A" w:rsidRDefault="000F193D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6CC9DAF" w14:textId="77777777" w:rsidR="000F193D" w:rsidRPr="005F479A" w:rsidRDefault="000F193D" w:rsidP="005F479A">
            <w:pPr>
              <w:pStyle w:val="TableHeader"/>
            </w:pPr>
            <w:r w:rsidRPr="005F479A">
              <w:t>Модель</w:t>
            </w:r>
          </w:p>
        </w:tc>
      </w:tr>
      <w:tr w:rsidR="000F193D" w:rsidRPr="005F479A" w14:paraId="1017FA67" w14:textId="77777777" w:rsidTr="000F193D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357140" w14:textId="77777777" w:rsidR="000F193D" w:rsidRPr="005F479A" w:rsidRDefault="000F193D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468489" w14:textId="77777777" w:rsidR="000F193D" w:rsidRPr="005F479A" w:rsidRDefault="000F193D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573EFB" w14:textId="77777777" w:rsidR="000F193D" w:rsidRPr="005F479A" w:rsidRDefault="00330782" w:rsidP="005F479A">
            <w:pPr>
              <w:pStyle w:val="TableBody"/>
            </w:pPr>
            <w:r w:rsidRPr="005F479A">
              <w:t>OperationResult[PagedResult[DocumentInfoModel]]</w:t>
            </w:r>
          </w:p>
        </w:tc>
      </w:tr>
      <w:tr w:rsidR="00C11B17" w:rsidRPr="00C11B17" w14:paraId="3679EFAE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EE0562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512A6A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D4E59F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0F193D" w:rsidRPr="005F479A" w14:paraId="35926CBD" w14:textId="77777777" w:rsidTr="000F193D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ECB781" w14:textId="77777777" w:rsidR="000F193D" w:rsidRPr="005F479A" w:rsidRDefault="000F193D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48D323" w14:textId="77777777" w:rsidR="000F193D" w:rsidRPr="005F479A" w:rsidRDefault="000F193D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D8C88C" w14:textId="77777777" w:rsidR="000F193D" w:rsidRPr="005F479A" w:rsidRDefault="000F193D" w:rsidP="005F479A">
            <w:pPr>
              <w:pStyle w:val="TableBody"/>
            </w:pPr>
            <w:r w:rsidRPr="005F479A">
              <w:t>Unauthorized</w:t>
            </w:r>
          </w:p>
        </w:tc>
      </w:tr>
      <w:tr w:rsidR="000F193D" w:rsidRPr="005F479A" w14:paraId="0124F03E" w14:textId="77777777" w:rsidTr="000F193D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626C3F" w14:textId="77777777" w:rsidR="000F193D" w:rsidRPr="005F479A" w:rsidRDefault="000F193D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DF81B4" w14:textId="77777777" w:rsidR="000F193D" w:rsidRPr="005F479A" w:rsidRDefault="000F193D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7FC7E8" w14:textId="77777777" w:rsidR="000F193D" w:rsidRPr="005F479A" w:rsidRDefault="000F193D" w:rsidP="005F479A">
            <w:pPr>
              <w:pStyle w:val="TableBody"/>
            </w:pPr>
            <w:r w:rsidRPr="005F479A">
              <w:t>Forbidden</w:t>
            </w:r>
          </w:p>
        </w:tc>
      </w:tr>
      <w:tr w:rsidR="00AB6C5C" w:rsidRPr="00C11B17" w14:paraId="4C1A21ED" w14:textId="77777777" w:rsidTr="00AB6C5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04EF1B" w14:textId="77777777" w:rsidR="00AB6C5C" w:rsidRPr="005F479A" w:rsidRDefault="00AB6C5C" w:rsidP="00AB6C5C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55D232" w14:textId="77777777" w:rsidR="00AB6C5C" w:rsidRPr="00C11B17" w:rsidRDefault="00AB6C5C" w:rsidP="00AB6C5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6DBDE0" w14:textId="77777777" w:rsidR="00AB6C5C" w:rsidRPr="005F479A" w:rsidRDefault="00AB6C5C" w:rsidP="00AB6C5C">
            <w:pPr>
              <w:pStyle w:val="TableBody"/>
            </w:pPr>
            <w:r w:rsidRPr="00C11B17">
              <w:t>Server Error</w:t>
            </w:r>
          </w:p>
        </w:tc>
      </w:tr>
    </w:tbl>
    <w:p w14:paraId="01212FA7" w14:textId="18DDB62C" w:rsidR="00330782" w:rsidRPr="005F479A" w:rsidRDefault="00412F83" w:rsidP="00905177">
      <w:pPr>
        <w:pStyle w:val="Header1"/>
      </w:pPr>
      <w:bookmarkStart w:id="15" w:name="_Toc159242100"/>
      <w:r w:rsidRPr="00412F83">
        <w:lastRenderedPageBreak/>
        <w:t>Набор методов для получения справочников</w:t>
      </w:r>
      <w:r w:rsidR="00330782" w:rsidRPr="005F479A">
        <w:t xml:space="preserve">, необходимых </w:t>
      </w:r>
      <w:r w:rsidR="00A47ED4">
        <w:t>при</w:t>
      </w:r>
      <w:r w:rsidR="00330782" w:rsidRPr="005F479A">
        <w:t xml:space="preserve"> подач</w:t>
      </w:r>
      <w:r w:rsidR="00A47ED4">
        <w:t>е</w:t>
      </w:r>
      <w:r w:rsidR="00330782" w:rsidRPr="005F479A">
        <w:t xml:space="preserve"> обращений</w:t>
      </w:r>
      <w:bookmarkEnd w:id="15"/>
    </w:p>
    <w:p w14:paraId="712DC4D3" w14:textId="77777777" w:rsidR="00330782" w:rsidRPr="005F479A" w:rsidRDefault="00330782" w:rsidP="00905177">
      <w:pPr>
        <w:pStyle w:val="Header2"/>
      </w:pPr>
      <w:bookmarkStart w:id="16" w:name="_Toc159242101"/>
      <w:r w:rsidRPr="005F479A">
        <w:t>Получение списка типов обращений</w:t>
      </w:r>
      <w:bookmarkEnd w:id="16"/>
    </w:p>
    <w:p w14:paraId="03E4CFF9" w14:textId="6CEE7501" w:rsidR="00330782" w:rsidRPr="005F479A" w:rsidRDefault="00330782" w:rsidP="005F479A">
      <w:pPr>
        <w:pStyle w:val="Body"/>
      </w:pPr>
      <w:r w:rsidRPr="005F479A">
        <w:t xml:space="preserve">Метод </w:t>
      </w:r>
      <w:r w:rsidRPr="005F479A">
        <w:rPr>
          <w:rStyle w:val="opblock-summary-method"/>
          <w:b/>
        </w:rPr>
        <w:t>GET</w:t>
      </w:r>
      <w:r w:rsidRPr="005F479A">
        <w:rPr>
          <w:rStyle w:val="opblock-summary-path"/>
          <w:b/>
        </w:rPr>
        <w:t>​/api​/v1​/Dictionary​/Get</w:t>
      </w:r>
      <w:r w:rsidR="003A5592">
        <w:rPr>
          <w:rStyle w:val="opblock-summary-path"/>
          <w:b/>
        </w:rPr>
        <w:t>RecourseType</w:t>
      </w:r>
      <w:r w:rsidRPr="005F479A">
        <w:rPr>
          <w:rStyle w:val="opblock-summary-path"/>
          <w:b/>
        </w:rPr>
        <w:t>s</w:t>
      </w:r>
      <w:r w:rsidRPr="005F479A">
        <w:rPr>
          <w:rStyle w:val="opblock-summary-path"/>
        </w:rPr>
        <w:t xml:space="preserve"> позволяет п</w:t>
      </w:r>
      <w:r w:rsidRPr="005F479A">
        <w:t>олучить список типов обращений.</w:t>
      </w:r>
      <w:r w:rsidR="0020564A" w:rsidRPr="0020564A"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</w:t>
      </w:r>
    </w:p>
    <w:p w14:paraId="7C0B2B3E" w14:textId="77777777" w:rsidR="00330782" w:rsidRPr="005F479A" w:rsidRDefault="00330782" w:rsidP="005F479A">
      <w:pPr>
        <w:pStyle w:val="List1"/>
      </w:pPr>
      <w:r w:rsidRPr="005F479A">
        <w:t>Входящие параметры запроса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330782" w:rsidRPr="005F479A" w14:paraId="5DD4EF15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386D4AC" w14:textId="77777777" w:rsidR="00330782" w:rsidRPr="005F479A" w:rsidRDefault="00330782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6999ABB" w14:textId="77777777" w:rsidR="00330782" w:rsidRPr="005F479A" w:rsidRDefault="00330782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7DD1E660" w14:textId="77777777" w:rsidR="00330782" w:rsidRPr="005F479A" w:rsidRDefault="00330782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87FE72F" w14:textId="77777777" w:rsidR="00330782" w:rsidRPr="005F479A" w:rsidRDefault="00330782" w:rsidP="005F479A">
            <w:pPr>
              <w:pStyle w:val="TableHeader"/>
            </w:pPr>
            <w:r w:rsidRPr="005F479A">
              <w:t>Описание</w:t>
            </w:r>
          </w:p>
        </w:tc>
      </w:tr>
      <w:tr w:rsidR="00330782" w:rsidRPr="005F479A" w14:paraId="6BE9D915" w14:textId="77777777" w:rsidTr="0033078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E4DFF4" w14:textId="77777777" w:rsidR="00330782" w:rsidRPr="005F479A" w:rsidRDefault="00330782" w:rsidP="005F479A">
            <w:pPr>
              <w:pStyle w:val="TableBody"/>
              <w:rPr>
                <w:sz w:val="24"/>
                <w:szCs w:val="24"/>
              </w:rPr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707FFE" w14:textId="0F4D02A5" w:rsidR="00330782" w:rsidRPr="005F479A" w:rsidRDefault="002404A8" w:rsidP="005F479A">
            <w:pPr>
              <w:pStyle w:val="TableBody"/>
              <w:rPr>
                <w:sz w:val="27"/>
                <w:szCs w:val="27"/>
              </w:rPr>
            </w:pPr>
            <w:r>
              <w:rPr>
                <w:lang w:val="en-US"/>
              </w:rPr>
              <w:t>s</w:t>
            </w:r>
            <w:r w:rsidR="00330782" w:rsidRPr="005F479A">
              <w:t>tring (header)</w:t>
            </w:r>
          </w:p>
        </w:tc>
        <w:tc>
          <w:tcPr>
            <w:tcW w:w="1670" w:type="dxa"/>
          </w:tcPr>
          <w:p w14:paraId="0DEAD96A" w14:textId="4FD32DD2" w:rsidR="00330782" w:rsidRPr="005F479A" w:rsidRDefault="00C2169E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A37C72" w14:textId="751EB888" w:rsidR="00330782" w:rsidRPr="005F479A" w:rsidRDefault="00330782" w:rsidP="00A47ED4">
            <w:pPr>
              <w:pStyle w:val="TableBody"/>
            </w:pPr>
            <w:r w:rsidRPr="005F479A">
              <w:t>Токен для доступа к сервису</w:t>
            </w:r>
            <w:r w:rsidR="00EB6E7C">
              <w:t xml:space="preserve"> (ограничение </w:t>
            </w:r>
            <w:r w:rsidR="00A47ED4">
              <w:t>713</w:t>
            </w:r>
            <w:r w:rsidR="00EB6E7C">
              <w:t xml:space="preserve"> симв.)</w:t>
            </w:r>
          </w:p>
        </w:tc>
      </w:tr>
    </w:tbl>
    <w:p w14:paraId="0539F943" w14:textId="482B3A08" w:rsidR="00330782" w:rsidRPr="005F479A" w:rsidRDefault="00747ADD" w:rsidP="005F479A">
      <w:pPr>
        <w:pStyle w:val="List1"/>
      </w:pPr>
      <w:r w:rsidRPr="005F479A">
        <w:t>Р</w:t>
      </w:r>
      <w:r w:rsidR="00464A11" w:rsidRPr="005F479A">
        <w:t>езультат</w:t>
      </w:r>
      <w:r w:rsidR="00BA347F">
        <w:t xml:space="preserve">: </w:t>
      </w:r>
      <w:r w:rsidR="00464A11" w:rsidRPr="005F479A">
        <w:t>будет возвращен список типов обращений</w:t>
      </w:r>
      <w:r w:rsidR="00330782" w:rsidRPr="005F479A">
        <w:t xml:space="preserve"> по модели OperationResult[List[</w:t>
      </w:r>
      <w:r w:rsidR="003A5592">
        <w:t>RecourseType</w:t>
      </w:r>
      <w:r w:rsidR="00330782" w:rsidRPr="005F479A">
        <w:t>Model]]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330782" w:rsidRPr="005F479A" w14:paraId="76E1D566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C1C31EB" w14:textId="77777777" w:rsidR="00330782" w:rsidRPr="005F479A" w:rsidRDefault="00330782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0B3CF27" w14:textId="77777777" w:rsidR="00330782" w:rsidRPr="005F479A" w:rsidRDefault="00330782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0D1EC949" w14:textId="77777777" w:rsidR="00330782" w:rsidRPr="005F479A" w:rsidRDefault="00330782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11CBF3F" w14:textId="77777777" w:rsidR="00330782" w:rsidRPr="005F479A" w:rsidRDefault="00330782" w:rsidP="005F479A">
            <w:pPr>
              <w:pStyle w:val="TableHeader"/>
            </w:pPr>
            <w:r w:rsidRPr="005F479A">
              <w:t>Описание</w:t>
            </w:r>
          </w:p>
        </w:tc>
      </w:tr>
      <w:tr w:rsidR="00330782" w:rsidRPr="005F479A" w14:paraId="0AA1A1F6" w14:textId="77777777" w:rsidTr="00747AD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C495E0" w14:textId="77777777" w:rsidR="00330782" w:rsidRPr="005F479A" w:rsidRDefault="00330782" w:rsidP="005F479A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B69AE7" w14:textId="5CD46DD2" w:rsidR="00330782" w:rsidRPr="005F479A" w:rsidRDefault="003A5592" w:rsidP="005F479A">
            <w:pPr>
              <w:pStyle w:val="TableBody"/>
            </w:pPr>
            <w:r>
              <w:t>RecourseType</w:t>
            </w:r>
            <w:r w:rsidR="00464A11" w:rsidRPr="005F479A">
              <w:t xml:space="preserve">Model </w:t>
            </w:r>
          </w:p>
        </w:tc>
        <w:tc>
          <w:tcPr>
            <w:tcW w:w="1670" w:type="dxa"/>
          </w:tcPr>
          <w:p w14:paraId="1861524F" w14:textId="77777777" w:rsidR="00330782" w:rsidRPr="005F479A" w:rsidRDefault="00330782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9F51A0" w14:textId="05D7E1B8" w:rsidR="00330782" w:rsidRPr="005F479A" w:rsidRDefault="00330782" w:rsidP="005F479A">
            <w:pPr>
              <w:pStyle w:val="TableBody"/>
            </w:pPr>
            <w:r w:rsidRPr="005F479A">
              <w:t>Информация о типах обращени</w:t>
            </w:r>
            <w:r w:rsidR="00C70EBE">
              <w:t>й</w:t>
            </w:r>
            <w:r w:rsidR="00BA347F">
              <w:t xml:space="preserve">: </w:t>
            </w:r>
          </w:p>
          <w:p w14:paraId="430B586B" w14:textId="7C8346E1" w:rsidR="00330782" w:rsidRPr="00993F74" w:rsidRDefault="00213BAE" w:rsidP="00FC49A2">
            <w:pPr>
              <w:pStyle w:val="Listtable"/>
              <w:rPr>
                <w:lang w:val="ru-RU"/>
              </w:rPr>
            </w:pPr>
            <w:r>
              <w:t>i</w:t>
            </w:r>
            <w:r w:rsidR="00330782" w:rsidRPr="005F479A">
              <w:t>d</w:t>
            </w:r>
            <w:r w:rsidR="00330782" w:rsidRPr="00993F74">
              <w:rPr>
                <w:lang w:val="ru-RU"/>
              </w:rPr>
              <w:t xml:space="preserve"> (</w:t>
            </w:r>
            <w:r w:rsidR="00330782" w:rsidRPr="005F479A">
              <w:t>string</w:t>
            </w:r>
            <w:r w:rsidR="00330782" w:rsidRPr="00993F74">
              <w:rPr>
                <w:lang w:val="ru-RU"/>
              </w:rPr>
              <w:t>($</w:t>
            </w:r>
            <w:r w:rsidR="00330782" w:rsidRPr="005F479A">
              <w:t>uuid</w:t>
            </w:r>
            <w:r w:rsidR="00330782" w:rsidRPr="00993F74">
              <w:rPr>
                <w:lang w:val="ru-RU"/>
              </w:rPr>
              <w:t xml:space="preserve">)) – </w:t>
            </w:r>
            <w:r w:rsidR="00F63B4C" w:rsidRPr="00993F74">
              <w:rPr>
                <w:lang w:val="ru-RU"/>
              </w:rPr>
              <w:t>И</w:t>
            </w:r>
            <w:r w:rsidR="00330782" w:rsidRPr="00993F74">
              <w:rPr>
                <w:lang w:val="ru-RU"/>
              </w:rPr>
              <w:t>дентификатор</w:t>
            </w:r>
            <w:r w:rsidR="00747ADD" w:rsidRPr="00993F74">
              <w:rPr>
                <w:lang w:val="ru-RU"/>
              </w:rPr>
              <w:t>.</w:t>
            </w:r>
          </w:p>
          <w:p w14:paraId="254BCCED" w14:textId="53432138" w:rsidR="00330782" w:rsidRPr="00993F74" w:rsidRDefault="00213BAE" w:rsidP="00FC49A2">
            <w:pPr>
              <w:pStyle w:val="Listtable"/>
              <w:rPr>
                <w:lang w:val="ru-RU"/>
              </w:rPr>
            </w:pPr>
            <w:r>
              <w:t>n</w:t>
            </w:r>
            <w:r w:rsidR="00330782" w:rsidRPr="005F479A">
              <w:t>ame</w:t>
            </w:r>
            <w:r w:rsidR="00330782" w:rsidRPr="00993F74">
              <w:rPr>
                <w:lang w:val="ru-RU"/>
              </w:rPr>
              <w:t xml:space="preserve"> (</w:t>
            </w:r>
            <w:r w:rsidR="00330782" w:rsidRPr="005F479A">
              <w:t>string</w:t>
            </w:r>
            <w:r w:rsidR="00330782" w:rsidRPr="00993F74">
              <w:rPr>
                <w:lang w:val="ru-RU"/>
              </w:rPr>
              <w:t>) – Наименование</w:t>
            </w:r>
            <w:r w:rsidR="00FE0AF3" w:rsidRPr="00993F74">
              <w:rPr>
                <w:lang w:val="ru-RU"/>
              </w:rPr>
              <w:t xml:space="preserve"> (ограничение 255 симв.)</w:t>
            </w:r>
            <w:r w:rsidR="009E2DC6" w:rsidRPr="00993F74">
              <w:rPr>
                <w:lang w:val="ru-RU"/>
              </w:rPr>
              <w:t>.</w:t>
            </w:r>
          </w:p>
          <w:p w14:paraId="68016195" w14:textId="515E485F" w:rsidR="00330782" w:rsidRPr="00993F74" w:rsidRDefault="00213BAE" w:rsidP="00FC49A2">
            <w:pPr>
              <w:pStyle w:val="Listtable"/>
              <w:rPr>
                <w:lang w:val="ru-RU"/>
              </w:rPr>
            </w:pPr>
            <w:r>
              <w:t>t</w:t>
            </w:r>
            <w:r w:rsidR="00330782" w:rsidRPr="005F479A">
              <w:t>ag</w:t>
            </w:r>
            <w:r w:rsidR="00330782" w:rsidRPr="00993F74">
              <w:rPr>
                <w:lang w:val="ru-RU"/>
              </w:rPr>
              <w:t xml:space="preserve"> (</w:t>
            </w:r>
            <w:r w:rsidR="00330782" w:rsidRPr="005F479A">
              <w:t>string</w:t>
            </w:r>
            <w:r w:rsidR="00330782" w:rsidRPr="00993F74">
              <w:rPr>
                <w:lang w:val="ru-RU"/>
              </w:rPr>
              <w:t>) – Т</w:t>
            </w:r>
            <w:r w:rsidR="00747ADD" w:rsidRPr="00993F74">
              <w:rPr>
                <w:lang w:val="ru-RU"/>
              </w:rPr>
              <w:t>е</w:t>
            </w:r>
            <w:r w:rsidR="00330782" w:rsidRPr="00993F74">
              <w:rPr>
                <w:lang w:val="ru-RU"/>
              </w:rPr>
              <w:t>г</w:t>
            </w:r>
            <w:r w:rsidR="00BE0B11" w:rsidRPr="00993F74">
              <w:rPr>
                <w:lang w:val="ru-RU"/>
              </w:rPr>
              <w:t xml:space="preserve"> (ограничение 2</w:t>
            </w:r>
            <w:r w:rsidR="00EE3D20" w:rsidRPr="00993F74">
              <w:rPr>
                <w:lang w:val="ru-RU"/>
              </w:rPr>
              <w:t>55</w:t>
            </w:r>
            <w:r w:rsidR="00BE0B11" w:rsidRPr="00993F74">
              <w:rPr>
                <w:lang w:val="ru-RU"/>
              </w:rPr>
              <w:t xml:space="preserve"> симв.)</w:t>
            </w:r>
            <w:r w:rsidR="00747ADD" w:rsidRPr="00993F74">
              <w:rPr>
                <w:lang w:val="ru-RU"/>
              </w:rPr>
              <w:t>.</w:t>
            </w:r>
          </w:p>
          <w:p w14:paraId="180987E5" w14:textId="290B34FD" w:rsidR="00330782" w:rsidRPr="00993F74" w:rsidRDefault="00330782" w:rsidP="00FC49A2">
            <w:pPr>
              <w:pStyle w:val="Listtable"/>
              <w:rPr>
                <w:lang w:val="ru-RU"/>
              </w:rPr>
            </w:pPr>
            <w:r w:rsidRPr="005F479A">
              <w:t>need</w:t>
            </w:r>
            <w:r w:rsidR="00C2169E">
              <w:t>ES</w:t>
            </w:r>
            <w:r w:rsidRPr="00993F74">
              <w:rPr>
                <w:lang w:val="ru-RU"/>
              </w:rPr>
              <w:t xml:space="preserve"> (</w:t>
            </w:r>
            <w:r w:rsidR="00F63B4C">
              <w:t>b</w:t>
            </w:r>
            <w:r w:rsidR="00C70EBE">
              <w:t>oolean</w:t>
            </w:r>
            <w:r w:rsidRPr="00993F74">
              <w:rPr>
                <w:lang w:val="ru-RU"/>
              </w:rPr>
              <w:t xml:space="preserve">) – </w:t>
            </w:r>
            <w:r w:rsidR="00933FC0" w:rsidRPr="00993F74">
              <w:rPr>
                <w:lang w:val="ru-RU"/>
              </w:rPr>
              <w:t>О</w:t>
            </w:r>
            <w:r w:rsidRPr="00993F74">
              <w:rPr>
                <w:lang w:val="ru-RU"/>
              </w:rPr>
              <w:t>бязательн</w:t>
            </w:r>
            <w:r w:rsidR="00933FC0" w:rsidRPr="00993F74">
              <w:rPr>
                <w:lang w:val="ru-RU"/>
              </w:rPr>
              <w:t>а ли</w:t>
            </w:r>
            <w:r w:rsidRPr="00993F74">
              <w:rPr>
                <w:lang w:val="ru-RU"/>
              </w:rPr>
              <w:t xml:space="preserve"> УКЭП</w:t>
            </w:r>
            <w:r w:rsidR="00933FC0" w:rsidRPr="00993F74">
              <w:rPr>
                <w:lang w:val="ru-RU"/>
              </w:rPr>
              <w:t>?</w:t>
            </w:r>
          </w:p>
          <w:p w14:paraId="40AF0BD9" w14:textId="2DFC8489" w:rsidR="00330782" w:rsidRPr="00993F74" w:rsidRDefault="00330782" w:rsidP="00FC49A2">
            <w:pPr>
              <w:pStyle w:val="Listtable"/>
              <w:rPr>
                <w:lang w:val="ru-RU"/>
              </w:rPr>
            </w:pPr>
            <w:r w:rsidRPr="005F479A">
              <w:t>needFNSExcerpt</w:t>
            </w:r>
            <w:r w:rsidRPr="00993F74">
              <w:rPr>
                <w:lang w:val="ru-RU"/>
              </w:rPr>
              <w:t xml:space="preserve"> (</w:t>
            </w:r>
            <w:r w:rsidR="00A45DF0">
              <w:t>b</w:t>
            </w:r>
            <w:r w:rsidR="00C70EBE">
              <w:t>oolean</w:t>
            </w:r>
            <w:r w:rsidRPr="00993F74">
              <w:rPr>
                <w:lang w:val="ru-RU"/>
              </w:rPr>
              <w:t>) – Необходима ли выписка из ЕГРИП\ЕГРЮЛ</w:t>
            </w:r>
            <w:r w:rsidR="00C70EBE" w:rsidRPr="00993F74">
              <w:rPr>
                <w:lang w:val="ru-RU"/>
              </w:rPr>
              <w:t>?</w:t>
            </w:r>
          </w:p>
          <w:p w14:paraId="16664B64" w14:textId="4B753F34" w:rsidR="00330782" w:rsidRPr="005F479A" w:rsidRDefault="00853B39" w:rsidP="00FC49A2">
            <w:pPr>
              <w:pStyle w:val="Listtable"/>
            </w:pPr>
            <w:r w:rsidRPr="005F479A">
              <w:t>appelatedDocType (string</w:t>
            </w:r>
            <w:r w:rsidR="00330782" w:rsidRPr="005F479A">
              <w:t>, Enum</w:t>
            </w:r>
            <w:r w:rsidRPr="005F479A">
              <w:t>)</w:t>
            </w:r>
            <w:r w:rsidR="00BA347F">
              <w:t xml:space="preserve">: </w:t>
            </w:r>
            <w:r w:rsidR="00330782" w:rsidRPr="005F479A">
              <w:br/>
              <w:t>NoAppelatedDoc, FromOutSide, Act</w:t>
            </w:r>
            <w:r w:rsidR="00747ADD" w:rsidRPr="005F479A">
              <w:t>.</w:t>
            </w:r>
          </w:p>
          <w:p w14:paraId="6D6700B6" w14:textId="4A52D000" w:rsidR="00330782" w:rsidRPr="00BC3798" w:rsidRDefault="00330782" w:rsidP="00FC49A2">
            <w:pPr>
              <w:pStyle w:val="Listtable"/>
            </w:pPr>
            <w:r w:rsidRPr="005F479A">
              <w:t>possibleAttachmentTypes</w:t>
            </w:r>
            <w:r w:rsidRPr="00BC3798">
              <w:rPr>
                <w:vertAlign w:val="superscript"/>
              </w:rPr>
              <w:t>1</w:t>
            </w:r>
            <w:r w:rsidRPr="00BC3798">
              <w:t xml:space="preserve"> (</w:t>
            </w:r>
            <w:r w:rsidR="00303EA5" w:rsidRPr="00993F74">
              <w:rPr>
                <w:lang w:val="ru-RU"/>
              </w:rPr>
              <w:t>список</w:t>
            </w:r>
            <w:r w:rsidRPr="00BC3798">
              <w:t xml:space="preserve">) – </w:t>
            </w:r>
            <w:r w:rsidR="00BC3798">
              <w:rPr>
                <w:lang w:val="ru-RU"/>
              </w:rPr>
              <w:t>Типы</w:t>
            </w:r>
            <w:r w:rsidR="00BC3798" w:rsidRPr="00BC3798">
              <w:t xml:space="preserve"> </w:t>
            </w:r>
            <w:r w:rsidR="00BC3798">
              <w:rPr>
                <w:lang w:val="ru-RU"/>
              </w:rPr>
              <w:t>аттачментов</w:t>
            </w:r>
            <w:r w:rsidRPr="00BC3798">
              <w:t xml:space="preserve"> (</w:t>
            </w:r>
            <w:r w:rsidRPr="00993F74">
              <w:rPr>
                <w:lang w:val="ru-RU"/>
              </w:rPr>
              <w:t>опциональные</w:t>
            </w:r>
            <w:r w:rsidRPr="00BC3798">
              <w:t>)</w:t>
            </w:r>
            <w:r w:rsidR="00747ADD" w:rsidRPr="00BC3798">
              <w:t>.</w:t>
            </w:r>
          </w:p>
          <w:p w14:paraId="2393279A" w14:textId="34BB30C8" w:rsidR="00330782" w:rsidRPr="00BC3798" w:rsidRDefault="00330782" w:rsidP="00FC49A2">
            <w:pPr>
              <w:pStyle w:val="Listtable"/>
            </w:pPr>
            <w:r w:rsidRPr="005F479A">
              <w:t>requiredAttachmentTypes</w:t>
            </w:r>
            <w:r w:rsidRPr="00BC3798">
              <w:rPr>
                <w:vertAlign w:val="superscript"/>
              </w:rPr>
              <w:t xml:space="preserve">2 </w:t>
            </w:r>
            <w:r w:rsidRPr="00BC3798">
              <w:lastRenderedPageBreak/>
              <w:t>(</w:t>
            </w:r>
            <w:r w:rsidR="00303EA5" w:rsidRPr="00993F74">
              <w:rPr>
                <w:lang w:val="ru-RU"/>
              </w:rPr>
              <w:t>список</w:t>
            </w:r>
            <w:r w:rsidRPr="00BC3798">
              <w:t xml:space="preserve">) – </w:t>
            </w:r>
            <w:r w:rsidRPr="00993F74">
              <w:rPr>
                <w:lang w:val="ru-RU"/>
              </w:rPr>
              <w:t>Обязательные</w:t>
            </w:r>
            <w:r w:rsidRPr="00BC3798">
              <w:t xml:space="preserve"> </w:t>
            </w:r>
            <w:r w:rsidR="00BC3798">
              <w:rPr>
                <w:lang w:val="ru-RU"/>
              </w:rPr>
              <w:t>типы</w:t>
            </w:r>
            <w:r w:rsidR="00BC3798" w:rsidRPr="00BC3798">
              <w:t xml:space="preserve"> </w:t>
            </w:r>
            <w:r w:rsidR="00BC3798">
              <w:rPr>
                <w:lang w:val="ru-RU"/>
              </w:rPr>
              <w:t>аттачментов</w:t>
            </w:r>
            <w:r w:rsidR="00747ADD" w:rsidRPr="00BC3798">
              <w:t>.</w:t>
            </w:r>
          </w:p>
          <w:p w14:paraId="5F62FE8F" w14:textId="7FCC1B04" w:rsidR="00330782" w:rsidRPr="005F479A" w:rsidRDefault="00330782" w:rsidP="00FC49A2">
            <w:pPr>
              <w:pStyle w:val="Listtable"/>
            </w:pPr>
            <w:r w:rsidRPr="005F479A">
              <w:t>subTypes</w:t>
            </w:r>
            <w:r w:rsidR="00747ADD" w:rsidRPr="005F479A">
              <w:rPr>
                <w:vertAlign w:val="superscript"/>
              </w:rPr>
              <w:t>3</w:t>
            </w:r>
            <w:r w:rsidRPr="005F479A">
              <w:t xml:space="preserve"> (</w:t>
            </w:r>
            <w:r w:rsidR="00303EA5">
              <w:t>список</w:t>
            </w:r>
            <w:r w:rsidRPr="005F479A">
              <w:t>)</w:t>
            </w:r>
            <w:r w:rsidR="00747ADD" w:rsidRPr="005F479A">
              <w:t xml:space="preserve"> </w:t>
            </w:r>
            <w:r w:rsidRPr="005F479A">
              <w:t>– Подтипы</w:t>
            </w:r>
            <w:r w:rsidR="00747ADD" w:rsidRPr="005F479A">
              <w:t>.</w:t>
            </w:r>
          </w:p>
          <w:p w14:paraId="73CC95F4" w14:textId="54356BBA" w:rsidR="00330782" w:rsidRPr="00993F74" w:rsidRDefault="00330782" w:rsidP="00FC49A2">
            <w:pPr>
              <w:pStyle w:val="Listtable"/>
              <w:rPr>
                <w:bdr w:val="nil"/>
                <w:lang w:val="ru-RU"/>
              </w:rPr>
            </w:pPr>
            <w:r w:rsidRPr="005F479A">
              <w:t>isHidden</w:t>
            </w:r>
            <w:r w:rsidRPr="00993F74">
              <w:rPr>
                <w:lang w:val="ru-RU"/>
              </w:rPr>
              <w:t xml:space="preserve"> (</w:t>
            </w:r>
            <w:r w:rsidR="00C70EBE">
              <w:t>boolean</w:t>
            </w:r>
            <w:r w:rsidRPr="00993F74">
              <w:rPr>
                <w:lang w:val="ru-RU"/>
              </w:rPr>
              <w:t>)</w:t>
            </w:r>
            <w:r w:rsidR="00747ADD" w:rsidRPr="00993F74">
              <w:rPr>
                <w:lang w:val="ru-RU"/>
              </w:rPr>
              <w:t xml:space="preserve"> </w:t>
            </w:r>
            <w:r w:rsidRPr="00993F74">
              <w:rPr>
                <w:lang w:val="ru-RU"/>
              </w:rPr>
              <w:t xml:space="preserve">– Данный тип </w:t>
            </w:r>
            <w:r w:rsidR="00FC379D" w:rsidRPr="00993F74">
              <w:rPr>
                <w:lang w:val="ru-RU"/>
              </w:rPr>
              <w:t xml:space="preserve">скрыт </w:t>
            </w:r>
            <w:r w:rsidRPr="00993F74">
              <w:rPr>
                <w:lang w:val="ru-RU"/>
              </w:rPr>
              <w:t>для подачи</w:t>
            </w:r>
            <w:r w:rsidR="00C70EBE" w:rsidRPr="00993F74">
              <w:rPr>
                <w:lang w:val="ru-RU"/>
              </w:rPr>
              <w:t>?</w:t>
            </w:r>
          </w:p>
        </w:tc>
      </w:tr>
      <w:tr w:rsidR="00330782" w:rsidRPr="005F479A" w14:paraId="5B765C56" w14:textId="77777777" w:rsidTr="00747AD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CF18A1" w14:textId="77777777" w:rsidR="00330782" w:rsidRPr="005F479A" w:rsidRDefault="00330782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lastRenderedPageBreak/>
              <w:t>possibleAttachmentTypes</w:t>
            </w:r>
            <w:r w:rsidRPr="005F479A">
              <w:rPr>
                <w:vertAlign w:val="superscript"/>
              </w:rPr>
              <w:t>1</w:t>
            </w:r>
            <w:r w:rsidRPr="005F479A">
              <w:t xml:space="preserve"> 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F0D685" w14:textId="3EDD1CEF" w:rsidR="00330782" w:rsidRPr="00804B0C" w:rsidRDefault="00804B0C" w:rsidP="005F479A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List</w:t>
            </w:r>
          </w:p>
          <w:p w14:paraId="466273DF" w14:textId="77777777" w:rsidR="00464A11" w:rsidRPr="005F479A" w:rsidRDefault="00464A11" w:rsidP="005F479A">
            <w:pPr>
              <w:pStyle w:val="TableBody"/>
            </w:pPr>
            <w:r w:rsidRPr="005F479A">
              <w:t>AttachmentTypeModel</w:t>
            </w:r>
          </w:p>
        </w:tc>
        <w:tc>
          <w:tcPr>
            <w:tcW w:w="1670" w:type="dxa"/>
          </w:tcPr>
          <w:p w14:paraId="4A041DC2" w14:textId="527E27A3" w:rsidR="00330782" w:rsidRPr="005F479A" w:rsidRDefault="00330782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F67CF6" w14:textId="5046607A" w:rsidR="00330782" w:rsidRPr="005F479A" w:rsidRDefault="00464A11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И</w:t>
            </w:r>
            <w:r w:rsidR="00747ADD" w:rsidRPr="005F479A">
              <w:t xml:space="preserve">нформация о типе </w:t>
            </w:r>
            <w:r w:rsidR="007E6B2F">
              <w:t>аттачмента</w:t>
            </w:r>
            <w:r w:rsidR="00BA347F">
              <w:t xml:space="preserve">: </w:t>
            </w:r>
          </w:p>
          <w:p w14:paraId="7D24A8E7" w14:textId="2072A167" w:rsidR="00747ADD" w:rsidRPr="00993F74" w:rsidRDefault="00747ADD" w:rsidP="00FC49A2">
            <w:pPr>
              <w:pStyle w:val="Listtable"/>
              <w:rPr>
                <w:lang w:val="ru-RU"/>
              </w:rPr>
            </w:pPr>
            <w:r w:rsidRPr="005F479A">
              <w:t>id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($</w:t>
            </w:r>
            <w:r w:rsidRPr="005F479A">
              <w:t>uuid</w:t>
            </w:r>
            <w:r w:rsidRPr="00993F74">
              <w:rPr>
                <w:lang w:val="ru-RU"/>
              </w:rPr>
              <w:t>)) – Идентификатор.</w:t>
            </w:r>
          </w:p>
          <w:p w14:paraId="0270A753" w14:textId="68A6B64C" w:rsidR="00747ADD" w:rsidRPr="00993F74" w:rsidRDefault="00747ADD" w:rsidP="00FC49A2">
            <w:pPr>
              <w:pStyle w:val="Listtable"/>
              <w:rPr>
                <w:lang w:val="ru-RU"/>
              </w:rPr>
            </w:pPr>
            <w:r w:rsidRPr="005F479A">
              <w:t>name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) – Наименование</w:t>
            </w:r>
            <w:r w:rsidR="00FE0AF3" w:rsidRPr="00993F74">
              <w:rPr>
                <w:lang w:val="ru-RU"/>
              </w:rPr>
              <w:t xml:space="preserve"> (ограничение 255 симв.)</w:t>
            </w:r>
            <w:r w:rsidRPr="00993F74">
              <w:rPr>
                <w:lang w:val="ru-RU"/>
              </w:rPr>
              <w:t>.</w:t>
            </w:r>
          </w:p>
          <w:p w14:paraId="36CFC2F1" w14:textId="5EAC5F31" w:rsidR="00747ADD" w:rsidRPr="00993F74" w:rsidRDefault="00213BAE" w:rsidP="00FC49A2">
            <w:pPr>
              <w:pStyle w:val="Listtable"/>
              <w:rPr>
                <w:lang w:val="ru-RU"/>
              </w:rPr>
            </w:pPr>
            <w:r>
              <w:t>p</w:t>
            </w:r>
            <w:r w:rsidR="00747ADD" w:rsidRPr="005F479A">
              <w:t>riority</w:t>
            </w:r>
            <w:r w:rsidR="00747ADD" w:rsidRPr="00993F74">
              <w:rPr>
                <w:lang w:val="ru-RU"/>
              </w:rPr>
              <w:t xml:space="preserve"> (</w:t>
            </w:r>
            <w:r w:rsidR="00747ADD" w:rsidRPr="005F479A">
              <w:t>integer</w:t>
            </w:r>
            <w:r w:rsidR="00747ADD" w:rsidRPr="00993F74">
              <w:rPr>
                <w:lang w:val="ru-RU"/>
              </w:rPr>
              <w:t>($</w:t>
            </w:r>
            <w:r w:rsidR="00747ADD" w:rsidRPr="005F479A">
              <w:t>int</w:t>
            </w:r>
            <w:r w:rsidR="00747ADD" w:rsidRPr="00993F74">
              <w:rPr>
                <w:lang w:val="ru-RU"/>
              </w:rPr>
              <w:t>32) – Приоритет отображения в выпадающем списке.</w:t>
            </w:r>
          </w:p>
        </w:tc>
      </w:tr>
      <w:tr w:rsidR="00747ADD" w:rsidRPr="005F479A" w14:paraId="3418E6B9" w14:textId="77777777" w:rsidTr="00747AD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C13657" w14:textId="77777777" w:rsidR="00747ADD" w:rsidRPr="005F479A" w:rsidRDefault="00747ADD" w:rsidP="005F479A">
            <w:pPr>
              <w:pStyle w:val="TableBody"/>
            </w:pPr>
            <w:r w:rsidRPr="005F479A">
              <w:t>requiredAttachmentTypes</w:t>
            </w:r>
            <w:r w:rsidRPr="005F479A">
              <w:rPr>
                <w:vertAlign w:val="superscript"/>
              </w:rPr>
              <w:t xml:space="preserve">2 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4EA56A" w14:textId="77777777" w:rsidR="00747ADD" w:rsidRPr="005F479A" w:rsidRDefault="00464A11" w:rsidP="005F479A">
            <w:pPr>
              <w:pStyle w:val="TableBody"/>
            </w:pPr>
            <w:r w:rsidRPr="005F479A">
              <w:t>AttachmentTypeModel</w:t>
            </w:r>
          </w:p>
        </w:tc>
        <w:tc>
          <w:tcPr>
            <w:tcW w:w="1670" w:type="dxa"/>
          </w:tcPr>
          <w:p w14:paraId="6D2C8602" w14:textId="79DDF7FA" w:rsidR="00747ADD" w:rsidRPr="005F479A" w:rsidRDefault="00747ADD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1DE4E6" w14:textId="58A9FC81" w:rsidR="00747ADD" w:rsidRPr="005F479A" w:rsidRDefault="00747ADD" w:rsidP="005F479A">
            <w:pPr>
              <w:pStyle w:val="TableBody"/>
            </w:pPr>
            <w:r w:rsidRPr="005F479A">
              <w:t xml:space="preserve">Информация о типе </w:t>
            </w:r>
            <w:r w:rsidR="007E6B2F">
              <w:t>аттачмента:</w:t>
            </w:r>
            <w:r w:rsidR="0020564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5E3343A" w14:textId="15CCD5FC" w:rsidR="00747ADD" w:rsidRPr="00993F74" w:rsidRDefault="00213BAE" w:rsidP="00FC49A2">
            <w:pPr>
              <w:pStyle w:val="Listtable"/>
              <w:rPr>
                <w:lang w:val="ru-RU"/>
              </w:rPr>
            </w:pPr>
            <w:r>
              <w:t>i</w:t>
            </w:r>
            <w:r w:rsidR="00747ADD" w:rsidRPr="005F479A">
              <w:t>d</w:t>
            </w:r>
            <w:r w:rsidR="00747ADD" w:rsidRPr="00993F74">
              <w:rPr>
                <w:lang w:val="ru-RU"/>
              </w:rPr>
              <w:t xml:space="preserve"> (</w:t>
            </w:r>
            <w:r w:rsidR="00747ADD" w:rsidRPr="005F479A">
              <w:t>string</w:t>
            </w:r>
            <w:r w:rsidR="00747ADD" w:rsidRPr="00993F74">
              <w:rPr>
                <w:lang w:val="ru-RU"/>
              </w:rPr>
              <w:t>($</w:t>
            </w:r>
            <w:r w:rsidR="00747ADD" w:rsidRPr="005F479A">
              <w:t>uuid</w:t>
            </w:r>
            <w:r w:rsidR="00747ADD" w:rsidRPr="00993F74">
              <w:rPr>
                <w:lang w:val="ru-RU"/>
              </w:rPr>
              <w:t>)) – Идентификатор.</w:t>
            </w:r>
          </w:p>
          <w:p w14:paraId="28578BC2" w14:textId="6E39EFB3" w:rsidR="00747ADD" w:rsidRPr="00993F74" w:rsidRDefault="00213BAE" w:rsidP="00FC49A2">
            <w:pPr>
              <w:pStyle w:val="Listtable"/>
              <w:rPr>
                <w:lang w:val="ru-RU"/>
              </w:rPr>
            </w:pPr>
            <w:r>
              <w:t>n</w:t>
            </w:r>
            <w:r w:rsidR="00747ADD" w:rsidRPr="005F479A">
              <w:t>ame</w:t>
            </w:r>
            <w:r w:rsidR="00747ADD" w:rsidRPr="00993F74">
              <w:rPr>
                <w:lang w:val="ru-RU"/>
              </w:rPr>
              <w:t xml:space="preserve"> (</w:t>
            </w:r>
            <w:r w:rsidR="00747ADD" w:rsidRPr="005F479A">
              <w:t>strin</w:t>
            </w:r>
            <w:r w:rsidR="00FE0AF3">
              <w:t>g</w:t>
            </w:r>
            <w:r w:rsidR="00FE0AF3" w:rsidRPr="00993F74">
              <w:rPr>
                <w:lang w:val="ru-RU"/>
              </w:rPr>
              <w:t>) – Наименование (ограничение 255 симв.).</w:t>
            </w:r>
          </w:p>
          <w:p w14:paraId="41996087" w14:textId="3FAD86FC" w:rsidR="00747ADD" w:rsidRPr="00993F74" w:rsidRDefault="00213BAE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>
              <w:t>p</w:t>
            </w:r>
            <w:r w:rsidR="00747ADD" w:rsidRPr="005F479A">
              <w:t>riority</w:t>
            </w:r>
            <w:r w:rsidR="00747ADD" w:rsidRPr="00993F74">
              <w:rPr>
                <w:lang w:val="ru-RU"/>
              </w:rPr>
              <w:t xml:space="preserve"> (</w:t>
            </w:r>
            <w:r w:rsidR="00747ADD" w:rsidRPr="005F479A">
              <w:t>integer</w:t>
            </w:r>
            <w:r w:rsidR="00747ADD" w:rsidRPr="00993F74">
              <w:rPr>
                <w:lang w:val="ru-RU"/>
              </w:rPr>
              <w:t>($</w:t>
            </w:r>
            <w:r w:rsidR="00747ADD" w:rsidRPr="005F479A">
              <w:t>int</w:t>
            </w:r>
            <w:r w:rsidR="00747ADD" w:rsidRPr="00993F74">
              <w:rPr>
                <w:lang w:val="ru-RU"/>
              </w:rPr>
              <w:t>32)) – Приоритет отображения в выпадающем списке</w:t>
            </w:r>
            <w:r w:rsidR="00F63B4C" w:rsidRPr="00993F74">
              <w:rPr>
                <w:lang w:val="ru-RU"/>
              </w:rPr>
              <w:t>.</w:t>
            </w:r>
          </w:p>
        </w:tc>
      </w:tr>
      <w:tr w:rsidR="00747ADD" w:rsidRPr="005F479A" w14:paraId="66FAA71F" w14:textId="77777777" w:rsidTr="00747AD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580C37" w14:textId="77777777" w:rsidR="00747ADD" w:rsidRPr="005F479A" w:rsidRDefault="00747ADD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subTypes</w:t>
            </w:r>
            <w:r w:rsidRPr="005F479A">
              <w:rPr>
                <w:vertAlign w:val="superscript"/>
              </w:rPr>
              <w:t>3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D97EFB" w14:textId="56FF3543" w:rsidR="00747ADD" w:rsidRPr="005F479A" w:rsidRDefault="003A5592" w:rsidP="005F479A">
            <w:pPr>
              <w:pStyle w:val="TableBody"/>
            </w:pPr>
            <w:r>
              <w:t>RecourseSubType</w:t>
            </w:r>
            <w:r w:rsidR="00464A11" w:rsidRPr="005F479A">
              <w:t>Model</w:t>
            </w:r>
          </w:p>
        </w:tc>
        <w:tc>
          <w:tcPr>
            <w:tcW w:w="1670" w:type="dxa"/>
          </w:tcPr>
          <w:p w14:paraId="58E95DB1" w14:textId="77C07D61" w:rsidR="00747ADD" w:rsidRPr="005F479A" w:rsidRDefault="00747ADD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BC2878" w14:textId="77777777" w:rsidR="00747ADD" w:rsidRPr="005F479A" w:rsidRDefault="00747ADD" w:rsidP="005F479A">
            <w:pPr>
              <w:pStyle w:val="TableBody"/>
            </w:pPr>
            <w:r w:rsidRPr="005F479A">
              <w:t>Подтип обращения</w:t>
            </w:r>
          </w:p>
          <w:p w14:paraId="4C693CEA" w14:textId="7F204D08" w:rsidR="00747ADD" w:rsidRPr="00993F74" w:rsidRDefault="00213BAE" w:rsidP="00FC49A2">
            <w:pPr>
              <w:pStyle w:val="Listtable"/>
              <w:rPr>
                <w:lang w:val="ru-RU"/>
              </w:rPr>
            </w:pPr>
            <w:r>
              <w:t>i</w:t>
            </w:r>
            <w:r w:rsidR="00747ADD" w:rsidRPr="005F479A">
              <w:t>d</w:t>
            </w:r>
            <w:r w:rsidR="00747ADD" w:rsidRPr="00993F74">
              <w:rPr>
                <w:lang w:val="ru-RU"/>
              </w:rPr>
              <w:t xml:space="preserve"> (</w:t>
            </w:r>
            <w:r w:rsidR="00747ADD" w:rsidRPr="005F479A">
              <w:t>string</w:t>
            </w:r>
            <w:r w:rsidR="00747ADD" w:rsidRPr="00993F74">
              <w:rPr>
                <w:lang w:val="ru-RU"/>
              </w:rPr>
              <w:t>($</w:t>
            </w:r>
            <w:r w:rsidR="00747ADD" w:rsidRPr="005F479A">
              <w:t>uuid</w:t>
            </w:r>
            <w:r w:rsidR="00747ADD" w:rsidRPr="00993F74">
              <w:rPr>
                <w:lang w:val="ru-RU"/>
              </w:rPr>
              <w:t>)) – Идентификатор</w:t>
            </w:r>
            <w:r w:rsidR="00F63B4C" w:rsidRPr="00993F74">
              <w:rPr>
                <w:lang w:val="ru-RU"/>
              </w:rPr>
              <w:t>.</w:t>
            </w:r>
          </w:p>
          <w:p w14:paraId="7C52B51F" w14:textId="153823CB" w:rsidR="00747ADD" w:rsidRPr="00993F74" w:rsidRDefault="00213BAE" w:rsidP="00FC49A2">
            <w:pPr>
              <w:pStyle w:val="Listtable"/>
              <w:rPr>
                <w:lang w:val="ru-RU"/>
              </w:rPr>
            </w:pPr>
            <w:r>
              <w:t>n</w:t>
            </w:r>
            <w:r w:rsidR="00747ADD" w:rsidRPr="005F479A">
              <w:t>ame</w:t>
            </w:r>
            <w:r w:rsidR="00747ADD" w:rsidRPr="00993F74">
              <w:rPr>
                <w:lang w:val="ru-RU"/>
              </w:rPr>
              <w:t xml:space="preserve"> (</w:t>
            </w:r>
            <w:r w:rsidR="00747ADD" w:rsidRPr="005F479A">
              <w:t>string</w:t>
            </w:r>
            <w:r w:rsidR="00747ADD" w:rsidRPr="00993F74">
              <w:rPr>
                <w:lang w:val="ru-RU"/>
              </w:rPr>
              <w:t>) – Наи</w:t>
            </w:r>
            <w:r w:rsidR="00FE0AF3" w:rsidRPr="00993F74">
              <w:rPr>
                <w:lang w:val="ru-RU"/>
              </w:rPr>
              <w:t>менование (ограничение 255 симв.).</w:t>
            </w:r>
          </w:p>
          <w:p w14:paraId="0BFB577B" w14:textId="25C1EE33" w:rsidR="00747ADD" w:rsidRPr="00653E80" w:rsidRDefault="00747ADD" w:rsidP="00FC49A2">
            <w:pPr>
              <w:pStyle w:val="Listtable"/>
              <w:rPr>
                <w:lang w:val="ru-RU"/>
              </w:rPr>
            </w:pPr>
            <w:r w:rsidRPr="005F479A">
              <w:t>need</w:t>
            </w:r>
            <w:r w:rsidR="00653E80">
              <w:t>ES</w:t>
            </w:r>
            <w:r w:rsidRPr="00653E80">
              <w:rPr>
                <w:lang w:val="ru-RU"/>
              </w:rPr>
              <w:t xml:space="preserve"> (</w:t>
            </w:r>
            <w:r w:rsidR="00C70EBE">
              <w:t>boolean</w:t>
            </w:r>
            <w:r w:rsidRPr="00653E80">
              <w:rPr>
                <w:lang w:val="ru-RU"/>
              </w:rPr>
              <w:t xml:space="preserve">) – </w:t>
            </w:r>
            <w:r w:rsidR="00653E80">
              <w:rPr>
                <w:lang w:val="ru-RU"/>
              </w:rPr>
              <w:t>Обязательна ли УКЭП?</w:t>
            </w:r>
          </w:p>
          <w:p w14:paraId="4457CED8" w14:textId="1BDBF0FF" w:rsidR="00747ADD" w:rsidRPr="00993F74" w:rsidRDefault="00747ADD" w:rsidP="00FC49A2">
            <w:pPr>
              <w:pStyle w:val="Listtable"/>
              <w:rPr>
                <w:lang w:val="ru-RU"/>
              </w:rPr>
            </w:pPr>
            <w:r w:rsidRPr="005F479A">
              <w:t>globalTag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 xml:space="preserve">) – </w:t>
            </w:r>
            <w:r w:rsidR="006A6FC7" w:rsidRPr="00993F74">
              <w:rPr>
                <w:lang w:val="ru-RU"/>
              </w:rPr>
              <w:t>Тег</w:t>
            </w:r>
            <w:r w:rsidR="00BE0B11" w:rsidRPr="00993F74">
              <w:rPr>
                <w:lang w:val="ru-RU"/>
              </w:rPr>
              <w:t xml:space="preserve"> (ограничение 32 симв.)</w:t>
            </w:r>
            <w:r w:rsidRPr="00993F74">
              <w:rPr>
                <w:lang w:val="ru-RU"/>
              </w:rPr>
              <w:t>.</w:t>
            </w:r>
          </w:p>
          <w:p w14:paraId="77A7010B" w14:textId="5FB931A3" w:rsidR="00747ADD" w:rsidRPr="00993F74" w:rsidRDefault="00747ADD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5F479A">
              <w:t>isHidden</w:t>
            </w:r>
            <w:r w:rsidRPr="00993F74">
              <w:rPr>
                <w:lang w:val="ru-RU"/>
              </w:rPr>
              <w:t xml:space="preserve"> (</w:t>
            </w:r>
            <w:r w:rsidR="00C70EBE">
              <w:t>boolean</w:t>
            </w:r>
            <w:r w:rsidRPr="00993F74">
              <w:rPr>
                <w:lang w:val="ru-RU"/>
              </w:rPr>
              <w:t xml:space="preserve">) – Данный тип </w:t>
            </w:r>
            <w:r w:rsidR="00FC379D" w:rsidRPr="00993F74">
              <w:rPr>
                <w:lang w:val="ru-RU"/>
              </w:rPr>
              <w:t>скрыт</w:t>
            </w:r>
            <w:r w:rsidRPr="00993F74">
              <w:rPr>
                <w:lang w:val="ru-RU"/>
              </w:rPr>
              <w:t xml:space="preserve"> для подачи</w:t>
            </w:r>
            <w:r w:rsidR="00C70EBE" w:rsidRPr="00993F74">
              <w:rPr>
                <w:lang w:val="ru-RU"/>
              </w:rPr>
              <w:t>?</w:t>
            </w:r>
          </w:p>
          <w:p w14:paraId="5CDFF543" w14:textId="05A4B9B7" w:rsidR="00747ADD" w:rsidRPr="00993F74" w:rsidRDefault="00747ADD" w:rsidP="00FC49A2">
            <w:pPr>
              <w:pStyle w:val="Listtable"/>
              <w:rPr>
                <w:lang w:val="ru-RU"/>
              </w:rPr>
            </w:pPr>
            <w:r w:rsidRPr="005F479A">
              <w:t>possibleAttachmentTypes</w:t>
            </w:r>
            <w:r w:rsidRPr="00993F74">
              <w:rPr>
                <w:vertAlign w:val="superscript"/>
                <w:lang w:val="ru-RU"/>
              </w:rPr>
              <w:t xml:space="preserve">4 </w:t>
            </w:r>
            <w:r w:rsidR="00303EA5" w:rsidRPr="00993F74">
              <w:rPr>
                <w:lang w:val="ru-RU"/>
              </w:rPr>
              <w:t>(</w:t>
            </w:r>
            <w:r w:rsidR="00804B0C" w:rsidRPr="00993F74">
              <w:rPr>
                <w:lang w:val="ru-RU"/>
              </w:rPr>
              <w:t>список</w:t>
            </w:r>
            <w:r w:rsidR="00303EA5" w:rsidRPr="00993F74">
              <w:rPr>
                <w:lang w:val="ru-RU"/>
              </w:rPr>
              <w:t xml:space="preserve">) </w:t>
            </w:r>
            <w:r w:rsidRPr="00993F74">
              <w:rPr>
                <w:lang w:val="ru-RU"/>
              </w:rPr>
              <w:t xml:space="preserve">– </w:t>
            </w:r>
            <w:r w:rsidR="0025297F">
              <w:rPr>
                <w:lang w:val="ru-RU"/>
              </w:rPr>
              <w:t>Типы аттачментов</w:t>
            </w:r>
            <w:r w:rsidRPr="00993F74">
              <w:rPr>
                <w:lang w:val="ru-RU"/>
              </w:rPr>
              <w:t xml:space="preserve"> (опциональные)</w:t>
            </w:r>
            <w:r w:rsidR="007671A1" w:rsidRPr="00993F74">
              <w:rPr>
                <w:lang w:val="ru-RU"/>
              </w:rPr>
              <w:t>.</w:t>
            </w:r>
          </w:p>
          <w:p w14:paraId="16D0E555" w14:textId="7B899A1F" w:rsidR="00747ADD" w:rsidRPr="00993F74" w:rsidRDefault="00747ADD" w:rsidP="0025297F">
            <w:pPr>
              <w:pStyle w:val="Listtable"/>
              <w:rPr>
                <w:sz w:val="24"/>
                <w:szCs w:val="24"/>
                <w:lang w:val="ru-RU"/>
              </w:rPr>
            </w:pPr>
            <w:r w:rsidRPr="005F479A">
              <w:t>requiredAttachmentTypes</w:t>
            </w:r>
            <w:r w:rsidRPr="00993F74">
              <w:rPr>
                <w:vertAlign w:val="superscript"/>
                <w:lang w:val="ru-RU"/>
              </w:rPr>
              <w:t>5</w:t>
            </w:r>
            <w:r w:rsidR="007671A1" w:rsidRPr="00993F74">
              <w:rPr>
                <w:vertAlign w:val="superscript"/>
                <w:lang w:val="ru-RU"/>
              </w:rPr>
              <w:t xml:space="preserve"> </w:t>
            </w:r>
            <w:r w:rsidR="00303EA5" w:rsidRPr="00993F74">
              <w:rPr>
                <w:lang w:val="ru-RU"/>
              </w:rPr>
              <w:t>(</w:t>
            </w:r>
            <w:r w:rsidR="00804B0C" w:rsidRPr="00993F74">
              <w:rPr>
                <w:lang w:val="ru-RU"/>
              </w:rPr>
              <w:t>список</w:t>
            </w:r>
            <w:r w:rsidR="00303EA5" w:rsidRPr="00993F74">
              <w:rPr>
                <w:lang w:val="ru-RU"/>
              </w:rPr>
              <w:t xml:space="preserve">) – </w:t>
            </w:r>
            <w:r w:rsidR="00F63B4C" w:rsidRPr="00993F74">
              <w:rPr>
                <w:lang w:val="ru-RU"/>
              </w:rPr>
              <w:t>О</w:t>
            </w:r>
            <w:r w:rsidR="007671A1" w:rsidRPr="00993F74">
              <w:rPr>
                <w:lang w:val="ru-RU"/>
              </w:rPr>
              <w:t xml:space="preserve">бязательные </w:t>
            </w:r>
            <w:r w:rsidR="0025297F">
              <w:rPr>
                <w:lang w:val="ru-RU"/>
              </w:rPr>
              <w:t>типы аттачментов</w:t>
            </w:r>
            <w:r w:rsidR="007671A1" w:rsidRPr="00993F74">
              <w:rPr>
                <w:lang w:val="ru-RU"/>
              </w:rPr>
              <w:t>.</w:t>
            </w:r>
          </w:p>
        </w:tc>
      </w:tr>
      <w:tr w:rsidR="00747ADD" w:rsidRPr="005F479A" w14:paraId="1B632517" w14:textId="77777777" w:rsidTr="00747AD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EA47C6" w14:textId="77777777" w:rsidR="00747ADD" w:rsidRPr="005F479A" w:rsidRDefault="00747ADD" w:rsidP="005F479A">
            <w:pPr>
              <w:pStyle w:val="TableBody"/>
            </w:pPr>
            <w:r w:rsidRPr="005F479A">
              <w:lastRenderedPageBreak/>
              <w:t>possibleAttachmentTypes</w:t>
            </w:r>
            <w:r w:rsidRPr="005F479A">
              <w:rPr>
                <w:vertAlign w:val="superscript"/>
              </w:rPr>
              <w:t>4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D045E8" w14:textId="77777777" w:rsidR="00747ADD" w:rsidRPr="005F479A" w:rsidRDefault="00464A11" w:rsidP="005F479A">
            <w:pPr>
              <w:pStyle w:val="TableBody"/>
            </w:pPr>
            <w:r w:rsidRPr="005F479A">
              <w:t>AttachmentTypeModel</w:t>
            </w:r>
          </w:p>
        </w:tc>
        <w:tc>
          <w:tcPr>
            <w:tcW w:w="1670" w:type="dxa"/>
          </w:tcPr>
          <w:p w14:paraId="671699FD" w14:textId="21534E65" w:rsidR="00747ADD" w:rsidRPr="005F479A" w:rsidRDefault="00747ADD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1E6E67" w14:textId="6B68BF43" w:rsidR="007671A1" w:rsidRPr="005F479A" w:rsidRDefault="007671A1" w:rsidP="005F479A">
            <w:pPr>
              <w:pStyle w:val="TableBody"/>
            </w:pPr>
            <w:r w:rsidRPr="005F479A">
              <w:t xml:space="preserve">Информация о типе </w:t>
            </w:r>
            <w:r w:rsidR="00A47ED4">
              <w:t>аттачмента</w:t>
            </w:r>
            <w:r w:rsidR="00BA347F">
              <w:t xml:space="preserve">: </w:t>
            </w:r>
          </w:p>
          <w:p w14:paraId="4F7E4A0C" w14:textId="3EB2C5D6" w:rsidR="007671A1" w:rsidRPr="00993F74" w:rsidRDefault="007671A1" w:rsidP="00FC49A2">
            <w:pPr>
              <w:pStyle w:val="Listtable"/>
              <w:rPr>
                <w:lang w:val="ru-RU"/>
              </w:rPr>
            </w:pPr>
            <w:r w:rsidRPr="005F479A">
              <w:t>id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($</w:t>
            </w:r>
            <w:r w:rsidRPr="005F479A">
              <w:t>uuid</w:t>
            </w:r>
            <w:r w:rsidRPr="00993F74">
              <w:rPr>
                <w:lang w:val="ru-RU"/>
              </w:rPr>
              <w:t>)) – Идентификатор.</w:t>
            </w:r>
          </w:p>
          <w:p w14:paraId="3AEB8607" w14:textId="6B5C753C" w:rsidR="007671A1" w:rsidRPr="00993F74" w:rsidRDefault="007671A1" w:rsidP="00FC49A2">
            <w:pPr>
              <w:pStyle w:val="Listtable"/>
              <w:rPr>
                <w:lang w:val="ru-RU"/>
              </w:rPr>
            </w:pPr>
            <w:r w:rsidRPr="005F479A">
              <w:t>name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</w:t>
            </w:r>
            <w:r w:rsidR="00FE0AF3">
              <w:t>g</w:t>
            </w:r>
            <w:r w:rsidR="00FE0AF3" w:rsidRPr="00993F74">
              <w:rPr>
                <w:lang w:val="ru-RU"/>
              </w:rPr>
              <w:t>) – Наименование (ограничение 255 симв.).</w:t>
            </w:r>
          </w:p>
          <w:p w14:paraId="788181F2" w14:textId="550A7E79" w:rsidR="00747ADD" w:rsidRPr="00993F74" w:rsidRDefault="007671A1" w:rsidP="00FC49A2">
            <w:pPr>
              <w:pStyle w:val="Listtable"/>
              <w:rPr>
                <w:lang w:val="ru-RU"/>
              </w:rPr>
            </w:pPr>
            <w:r w:rsidRPr="005F479A">
              <w:t>priority</w:t>
            </w:r>
            <w:r w:rsidRPr="00993F74">
              <w:rPr>
                <w:lang w:val="ru-RU"/>
              </w:rPr>
              <w:t xml:space="preserve"> (</w:t>
            </w:r>
            <w:r w:rsidRPr="005F479A">
              <w:t>integer</w:t>
            </w:r>
            <w:r w:rsidRPr="00993F74">
              <w:rPr>
                <w:lang w:val="ru-RU"/>
              </w:rPr>
              <w:t>($</w:t>
            </w:r>
            <w:r w:rsidRPr="005F479A">
              <w:t>int</w:t>
            </w:r>
            <w:r w:rsidRPr="00993F74">
              <w:rPr>
                <w:lang w:val="ru-RU"/>
              </w:rPr>
              <w:t>32)) – Приоритет отображения в выпадающем списке.</w:t>
            </w:r>
          </w:p>
        </w:tc>
      </w:tr>
      <w:tr w:rsidR="00747ADD" w:rsidRPr="005F479A" w14:paraId="7BFD7BA6" w14:textId="77777777" w:rsidTr="00747AD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92A6B7" w14:textId="77777777" w:rsidR="00747ADD" w:rsidRPr="005F479A" w:rsidRDefault="00747ADD" w:rsidP="005F479A">
            <w:pPr>
              <w:pStyle w:val="TableBody"/>
            </w:pPr>
            <w:r w:rsidRPr="005F479A">
              <w:t>requiredAttachmentTypes</w:t>
            </w:r>
            <w:r w:rsidRPr="005F479A">
              <w:rPr>
                <w:vertAlign w:val="superscript"/>
              </w:rPr>
              <w:t>5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129FA3" w14:textId="77777777" w:rsidR="00747ADD" w:rsidRPr="005F479A" w:rsidRDefault="00464A11" w:rsidP="005F479A">
            <w:pPr>
              <w:pStyle w:val="TableBody"/>
            </w:pPr>
            <w:r w:rsidRPr="005F479A">
              <w:rPr>
                <w:rStyle w:val="model-titletext"/>
              </w:rPr>
              <w:t>AttachmentTypeModel</w:t>
            </w:r>
          </w:p>
        </w:tc>
        <w:tc>
          <w:tcPr>
            <w:tcW w:w="1670" w:type="dxa"/>
          </w:tcPr>
          <w:p w14:paraId="3382EBEF" w14:textId="776FB298" w:rsidR="00747ADD" w:rsidRPr="005F479A" w:rsidRDefault="00747ADD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A200BF" w14:textId="27DEFFFF" w:rsidR="00747ADD" w:rsidRPr="005F479A" w:rsidRDefault="00464A11" w:rsidP="005F479A">
            <w:pPr>
              <w:pStyle w:val="TableBody"/>
              <w:ind w:left="0"/>
              <w:rPr>
                <w:rStyle w:val="model-titletext"/>
              </w:rPr>
            </w:pPr>
            <w:r w:rsidRPr="005F479A">
              <w:rPr>
                <w:rStyle w:val="model-titletext"/>
              </w:rPr>
              <w:t>И</w:t>
            </w:r>
            <w:r w:rsidR="007671A1" w:rsidRPr="005F479A">
              <w:rPr>
                <w:rStyle w:val="model-titletext"/>
              </w:rPr>
              <w:t xml:space="preserve">нформация о типе </w:t>
            </w:r>
            <w:r w:rsidR="00A47ED4">
              <w:rPr>
                <w:rStyle w:val="model-titletext"/>
              </w:rPr>
              <w:t>аттачмента</w:t>
            </w:r>
            <w:r w:rsidR="00BA347F">
              <w:rPr>
                <w:rStyle w:val="model-titletext"/>
              </w:rPr>
              <w:t xml:space="preserve">: </w:t>
            </w:r>
          </w:p>
          <w:p w14:paraId="22037FD2" w14:textId="0EA2D595" w:rsidR="007671A1" w:rsidRPr="00993F74" w:rsidRDefault="007671A1" w:rsidP="00FC49A2">
            <w:pPr>
              <w:pStyle w:val="Listtable"/>
              <w:rPr>
                <w:lang w:val="ru-RU"/>
              </w:rPr>
            </w:pPr>
            <w:r w:rsidRPr="005F479A">
              <w:t>id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($</w:t>
            </w:r>
            <w:r w:rsidRPr="005F479A">
              <w:t>uuid</w:t>
            </w:r>
            <w:r w:rsidRPr="00993F74">
              <w:rPr>
                <w:lang w:val="ru-RU"/>
              </w:rPr>
              <w:t>)) – Идентификатор.</w:t>
            </w:r>
          </w:p>
          <w:p w14:paraId="7B4B6C5C" w14:textId="17E85EA4" w:rsidR="007671A1" w:rsidRPr="00993F74" w:rsidRDefault="007671A1" w:rsidP="00FC49A2">
            <w:pPr>
              <w:pStyle w:val="Listtable"/>
              <w:rPr>
                <w:lang w:val="ru-RU"/>
              </w:rPr>
            </w:pPr>
            <w:r w:rsidRPr="005F479A">
              <w:t>name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) –</w:t>
            </w:r>
            <w:r w:rsidR="00FE0AF3" w:rsidRPr="00993F74">
              <w:rPr>
                <w:lang w:val="ru-RU"/>
              </w:rPr>
              <w:t xml:space="preserve"> Наименование (ограничение 255 симв.).</w:t>
            </w:r>
          </w:p>
          <w:p w14:paraId="1788F3CB" w14:textId="4883852E" w:rsidR="007671A1" w:rsidRPr="00993F74" w:rsidRDefault="00213BAE" w:rsidP="00FC49A2">
            <w:pPr>
              <w:pStyle w:val="Listtable"/>
              <w:rPr>
                <w:lang w:val="ru-RU"/>
              </w:rPr>
            </w:pPr>
            <w:r>
              <w:t>p</w:t>
            </w:r>
            <w:r w:rsidR="007671A1" w:rsidRPr="005F479A">
              <w:t>riority</w:t>
            </w:r>
            <w:r w:rsidR="007671A1" w:rsidRPr="00993F74">
              <w:rPr>
                <w:lang w:val="ru-RU"/>
              </w:rPr>
              <w:t xml:space="preserve"> (</w:t>
            </w:r>
            <w:r w:rsidR="007671A1" w:rsidRPr="005F479A">
              <w:t>integer</w:t>
            </w:r>
            <w:r w:rsidR="007671A1" w:rsidRPr="00993F74">
              <w:rPr>
                <w:lang w:val="ru-RU"/>
              </w:rPr>
              <w:t>($</w:t>
            </w:r>
            <w:r w:rsidR="007671A1" w:rsidRPr="005F479A">
              <w:t>int</w:t>
            </w:r>
            <w:r w:rsidR="007671A1" w:rsidRPr="00993F74">
              <w:rPr>
                <w:lang w:val="ru-RU"/>
              </w:rPr>
              <w:t>32)) – Приоритет отображения в выпадающем списке</w:t>
            </w:r>
          </w:p>
        </w:tc>
      </w:tr>
      <w:tr w:rsidR="007671A1" w:rsidRPr="005F479A" w14:paraId="14023305" w14:textId="77777777" w:rsidTr="00747AD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7D8564" w14:textId="77777777" w:rsidR="007671A1" w:rsidRPr="005F479A" w:rsidRDefault="007671A1" w:rsidP="005F479A">
            <w:pPr>
              <w:pStyle w:val="TableBody"/>
            </w:pPr>
            <w:r w:rsidRPr="005F479A"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73315B" w14:textId="77777777" w:rsidR="007671A1" w:rsidRPr="005F479A" w:rsidRDefault="007671A1" w:rsidP="005F479A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56395CB4" w14:textId="77777777" w:rsidR="007671A1" w:rsidRPr="005F479A" w:rsidRDefault="007671A1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A64DC3" w14:textId="77777777" w:rsidR="007671A1" w:rsidRPr="005F479A" w:rsidRDefault="007671A1" w:rsidP="005F479A">
            <w:pPr>
              <w:pStyle w:val="TableBody"/>
            </w:pPr>
          </w:p>
        </w:tc>
      </w:tr>
      <w:tr w:rsidR="00330782" w:rsidRPr="005F479A" w14:paraId="7BCFC2F8" w14:textId="77777777" w:rsidTr="00747AD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6BFFFD" w14:textId="77777777" w:rsidR="00330782" w:rsidRPr="005F479A" w:rsidRDefault="00330782" w:rsidP="005F479A">
            <w:pPr>
              <w:pStyle w:val="TableBody"/>
            </w:pPr>
            <w:r w:rsidRPr="005F479A"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485717" w14:textId="2ABD2E9C" w:rsidR="00330782" w:rsidRPr="005F479A" w:rsidRDefault="00C70EBE" w:rsidP="005F479A">
            <w:pPr>
              <w:pStyle w:val="TableBody"/>
            </w:pPr>
            <w:r>
              <w:t>boolean</w:t>
            </w:r>
          </w:p>
        </w:tc>
        <w:tc>
          <w:tcPr>
            <w:tcW w:w="1670" w:type="dxa"/>
          </w:tcPr>
          <w:p w14:paraId="5F41E073" w14:textId="64CF680C" w:rsidR="00330782" w:rsidRPr="005F479A" w:rsidRDefault="00804B0C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4C8679" w14:textId="77777777" w:rsidR="00330782" w:rsidRPr="005F479A" w:rsidRDefault="00330782" w:rsidP="005F479A">
            <w:pPr>
              <w:pStyle w:val="Body"/>
              <w:ind w:firstLine="0"/>
              <w:rPr>
                <w:szCs w:val="22"/>
                <w:bdr w:val="nil"/>
              </w:rPr>
            </w:pPr>
          </w:p>
        </w:tc>
      </w:tr>
    </w:tbl>
    <w:p w14:paraId="6C779D66" w14:textId="77777777" w:rsidR="00330782" w:rsidRPr="005F479A" w:rsidRDefault="00330782" w:rsidP="005F479A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330782" w:rsidRPr="005F479A" w14:paraId="306158E4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3DE5541" w14:textId="77777777" w:rsidR="00330782" w:rsidRPr="005F479A" w:rsidRDefault="00330782" w:rsidP="005F479A">
            <w:pPr>
              <w:pStyle w:val="TableHeader"/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3797A8D" w14:textId="77777777" w:rsidR="00330782" w:rsidRPr="005F479A" w:rsidRDefault="00330782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65F4831" w14:textId="77777777" w:rsidR="00330782" w:rsidRPr="005F479A" w:rsidRDefault="00330782" w:rsidP="005F479A">
            <w:pPr>
              <w:pStyle w:val="TableHeader"/>
            </w:pPr>
            <w:r w:rsidRPr="005F479A">
              <w:t>Модель</w:t>
            </w:r>
          </w:p>
        </w:tc>
      </w:tr>
      <w:tr w:rsidR="00330782" w:rsidRPr="005F479A" w14:paraId="6F17100C" w14:textId="77777777" w:rsidTr="00330782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9BFB8C" w14:textId="77777777" w:rsidR="00330782" w:rsidRPr="005F479A" w:rsidRDefault="00330782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0DDFBB" w14:textId="77777777" w:rsidR="00330782" w:rsidRPr="005F479A" w:rsidRDefault="00330782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4CF9C7" w14:textId="17FEE9A6" w:rsidR="00330782" w:rsidRPr="005F479A" w:rsidRDefault="00330782" w:rsidP="005F479A">
            <w:pPr>
              <w:pStyle w:val="TableBody"/>
            </w:pPr>
            <w:r w:rsidRPr="005F479A">
              <w:t>OperationResult[List[</w:t>
            </w:r>
            <w:r w:rsidR="003A5592">
              <w:t>RecourseType</w:t>
            </w:r>
            <w:r w:rsidRPr="005F479A">
              <w:t>Model]]</w:t>
            </w:r>
          </w:p>
        </w:tc>
      </w:tr>
      <w:tr w:rsidR="00C11B17" w:rsidRPr="00C11B17" w14:paraId="7B180D1A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CF8482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1B5BA6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97C2C7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330782" w:rsidRPr="005F479A" w14:paraId="35CA2136" w14:textId="77777777" w:rsidTr="00330782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BBA337" w14:textId="77777777" w:rsidR="00330782" w:rsidRPr="005F479A" w:rsidRDefault="00330782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717017" w14:textId="77777777" w:rsidR="00330782" w:rsidRPr="005F479A" w:rsidRDefault="00330782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E5E68A" w14:textId="77777777" w:rsidR="00330782" w:rsidRPr="005F479A" w:rsidRDefault="00330782" w:rsidP="005F479A">
            <w:pPr>
              <w:pStyle w:val="TableBody"/>
            </w:pPr>
            <w:r w:rsidRPr="005F479A">
              <w:t>Unauthorized</w:t>
            </w:r>
          </w:p>
        </w:tc>
      </w:tr>
      <w:tr w:rsidR="00330782" w:rsidRPr="005F479A" w14:paraId="4F059F55" w14:textId="77777777" w:rsidTr="00330782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68EFBB" w14:textId="77777777" w:rsidR="00330782" w:rsidRPr="005F479A" w:rsidRDefault="00330782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C1ADFB" w14:textId="77777777" w:rsidR="00330782" w:rsidRPr="005F479A" w:rsidRDefault="00330782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3C2FE0" w14:textId="77777777" w:rsidR="00330782" w:rsidRPr="005F479A" w:rsidRDefault="00330782" w:rsidP="005F479A">
            <w:pPr>
              <w:pStyle w:val="TableBody"/>
            </w:pPr>
            <w:r w:rsidRPr="005F479A">
              <w:t>Forbidden</w:t>
            </w:r>
          </w:p>
        </w:tc>
      </w:tr>
      <w:tr w:rsidR="00AB6C5C" w:rsidRPr="00C11B17" w14:paraId="59A6B81E" w14:textId="77777777" w:rsidTr="00AB6C5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E7DE9C" w14:textId="77777777" w:rsidR="00AB6C5C" w:rsidRPr="005F479A" w:rsidRDefault="00AB6C5C" w:rsidP="00AB6C5C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53DE31" w14:textId="77777777" w:rsidR="00AB6C5C" w:rsidRPr="00C11B17" w:rsidRDefault="00AB6C5C" w:rsidP="00AB6C5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7FB745" w14:textId="77777777" w:rsidR="00AB6C5C" w:rsidRPr="005F479A" w:rsidRDefault="00AB6C5C" w:rsidP="00AB6C5C">
            <w:pPr>
              <w:pStyle w:val="TableBody"/>
            </w:pPr>
            <w:r w:rsidRPr="00C11B17">
              <w:t>Server Error</w:t>
            </w:r>
          </w:p>
        </w:tc>
      </w:tr>
    </w:tbl>
    <w:p w14:paraId="25BE5C91" w14:textId="77777777" w:rsidR="00330782" w:rsidRPr="005F479A" w:rsidRDefault="00330782" w:rsidP="00905177">
      <w:pPr>
        <w:pStyle w:val="Header2"/>
        <w:rPr>
          <w:rStyle w:val="opblock-summary-method"/>
        </w:rPr>
      </w:pPr>
      <w:bookmarkStart w:id="17" w:name="_Toc159242102"/>
      <w:r w:rsidRPr="005F479A">
        <w:rPr>
          <w:rStyle w:val="opblock-summary-method"/>
        </w:rPr>
        <w:lastRenderedPageBreak/>
        <w:t xml:space="preserve">Получение </w:t>
      </w:r>
      <w:r w:rsidR="007671A1" w:rsidRPr="005F479A">
        <w:rPr>
          <w:rStyle w:val="opblock-summary-method"/>
        </w:rPr>
        <w:t>списка судов</w:t>
      </w:r>
      <w:bookmarkEnd w:id="17"/>
    </w:p>
    <w:p w14:paraId="12F1F49B" w14:textId="77777777" w:rsidR="00330782" w:rsidRPr="005F479A" w:rsidRDefault="00330782" w:rsidP="005F479A">
      <w:pPr>
        <w:pStyle w:val="Body"/>
      </w:pPr>
      <w:r w:rsidRPr="005F479A">
        <w:rPr>
          <w:rStyle w:val="opblock-summary-method"/>
        </w:rPr>
        <w:t xml:space="preserve">Метод </w:t>
      </w:r>
      <w:r w:rsidR="007671A1" w:rsidRPr="005F479A">
        <w:rPr>
          <w:rStyle w:val="opblock-summary-method"/>
          <w:b/>
        </w:rPr>
        <w:t>GET</w:t>
      </w:r>
      <w:r w:rsidR="007671A1" w:rsidRPr="005F479A">
        <w:rPr>
          <w:rStyle w:val="opblock-summary-path"/>
          <w:b/>
        </w:rPr>
        <w:t>​/api​/v1​/Dictionary​/GetCourts</w:t>
      </w:r>
      <w:r w:rsidR="007671A1" w:rsidRPr="005F479A">
        <w:rPr>
          <w:rStyle w:val="opblock-summary-path"/>
        </w:rPr>
        <w:t xml:space="preserve"> позволяет п</w:t>
      </w:r>
      <w:r w:rsidR="007671A1" w:rsidRPr="005F479A">
        <w:t>олучить список судов</w:t>
      </w:r>
      <w:r w:rsidRPr="005F479A">
        <w:t>.</w:t>
      </w:r>
    </w:p>
    <w:p w14:paraId="67418E30" w14:textId="77777777" w:rsidR="00330782" w:rsidRPr="005F479A" w:rsidRDefault="00330782" w:rsidP="005F479A">
      <w:pPr>
        <w:pStyle w:val="List1"/>
      </w:pPr>
      <w:r w:rsidRPr="005F479A">
        <w:t>Входящие параметры запроса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330782" w:rsidRPr="005F479A" w14:paraId="2890FC94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8F8A3E6" w14:textId="77777777" w:rsidR="00330782" w:rsidRPr="005F479A" w:rsidRDefault="00330782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5B48DF0" w14:textId="77777777" w:rsidR="00330782" w:rsidRPr="005F479A" w:rsidRDefault="00330782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0AB612CC" w14:textId="77777777" w:rsidR="00330782" w:rsidRPr="005F479A" w:rsidRDefault="00330782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5FBD116" w14:textId="77777777" w:rsidR="00330782" w:rsidRPr="005F479A" w:rsidRDefault="00330782" w:rsidP="005F479A">
            <w:pPr>
              <w:pStyle w:val="TableHeader"/>
            </w:pPr>
            <w:r w:rsidRPr="005F479A">
              <w:t>Описание</w:t>
            </w:r>
          </w:p>
        </w:tc>
      </w:tr>
      <w:tr w:rsidR="00330782" w:rsidRPr="005F479A" w14:paraId="58A130FB" w14:textId="77777777" w:rsidTr="0033078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368D76" w14:textId="77777777" w:rsidR="00330782" w:rsidRPr="005F479A" w:rsidRDefault="00330782" w:rsidP="005F479A">
            <w:pPr>
              <w:pStyle w:val="TableBody"/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DDBD97" w14:textId="618948E7" w:rsidR="00330782" w:rsidRPr="005F479A" w:rsidRDefault="002404A8" w:rsidP="005F479A">
            <w:pPr>
              <w:pStyle w:val="TableBody"/>
            </w:pPr>
            <w:r>
              <w:rPr>
                <w:lang w:val="en-US"/>
              </w:rPr>
              <w:t>s</w:t>
            </w:r>
            <w:r w:rsidR="00330782" w:rsidRPr="005F479A">
              <w:t>tring (header)</w:t>
            </w:r>
          </w:p>
        </w:tc>
        <w:tc>
          <w:tcPr>
            <w:tcW w:w="1670" w:type="dxa"/>
          </w:tcPr>
          <w:p w14:paraId="25BEF58A" w14:textId="1002FEE5" w:rsidR="00330782" w:rsidRPr="00804B0C" w:rsidRDefault="00804B0C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DE8501" w14:textId="7052BF3F" w:rsidR="00330782" w:rsidRPr="005F479A" w:rsidRDefault="00330782" w:rsidP="00A47ED4">
            <w:pPr>
              <w:pStyle w:val="TableBody"/>
            </w:pPr>
            <w:r w:rsidRPr="005F479A">
              <w:t>Токен для доступа к сервису</w:t>
            </w:r>
            <w:r w:rsidR="00EB6E7C">
              <w:t xml:space="preserve"> (ограничение </w:t>
            </w:r>
            <w:r w:rsidR="00A47ED4">
              <w:t>713</w:t>
            </w:r>
            <w:r w:rsidR="00EB6E7C">
              <w:t xml:space="preserve"> симв.)</w:t>
            </w:r>
          </w:p>
        </w:tc>
      </w:tr>
    </w:tbl>
    <w:p w14:paraId="3AE1012C" w14:textId="77777777" w:rsidR="00330782" w:rsidRPr="005F479A" w:rsidRDefault="00330782" w:rsidP="005F479A">
      <w:pPr>
        <w:pStyle w:val="List1"/>
      </w:pPr>
      <w:r w:rsidRPr="005F479A">
        <w:t>Результат</w:t>
      </w:r>
      <w:r w:rsidR="00BA347F">
        <w:t xml:space="preserve">: </w:t>
      </w:r>
      <w:r w:rsidRPr="005F479A">
        <w:t>будет</w:t>
      </w:r>
      <w:r w:rsidR="00464A11" w:rsidRPr="005F479A">
        <w:t xml:space="preserve"> возвращен</w:t>
      </w:r>
      <w:r w:rsidRPr="005F479A">
        <w:t xml:space="preserve"> </w:t>
      </w:r>
      <w:r w:rsidR="00464A11" w:rsidRPr="005F479A">
        <w:t>список судов</w:t>
      </w:r>
      <w:r w:rsidRPr="005F479A">
        <w:t xml:space="preserve"> по модели </w:t>
      </w:r>
      <w:r w:rsidR="007671A1" w:rsidRPr="005F479A">
        <w:t>OperationResult[List[CourtModel]]</w:t>
      </w:r>
      <w:r w:rsidRPr="005F479A">
        <w:t xml:space="preserve">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330782" w:rsidRPr="005F479A" w14:paraId="48BA53C7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4F6D5B7" w14:textId="77777777" w:rsidR="00330782" w:rsidRPr="005F479A" w:rsidRDefault="00330782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C71BA6C" w14:textId="77777777" w:rsidR="00330782" w:rsidRPr="005F479A" w:rsidRDefault="00330782" w:rsidP="005F479A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6209C57B" w14:textId="77777777" w:rsidR="00330782" w:rsidRPr="005F479A" w:rsidRDefault="00330782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BE9F074" w14:textId="77777777" w:rsidR="00330782" w:rsidRPr="005F479A" w:rsidRDefault="00330782" w:rsidP="005F479A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330782" w:rsidRPr="005F479A" w14:paraId="2916FADC" w14:textId="77777777" w:rsidTr="0033078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2CD7A1" w14:textId="77777777" w:rsidR="00330782" w:rsidRPr="005F479A" w:rsidRDefault="00330782" w:rsidP="005F479A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590943" w14:textId="77777777" w:rsidR="00330782" w:rsidRPr="005F479A" w:rsidRDefault="00464A11" w:rsidP="005F479A">
            <w:pPr>
              <w:pStyle w:val="TableBody"/>
            </w:pPr>
            <w:r w:rsidRPr="005F479A">
              <w:t>CourtModel</w:t>
            </w:r>
          </w:p>
        </w:tc>
        <w:tc>
          <w:tcPr>
            <w:tcW w:w="1670" w:type="dxa"/>
          </w:tcPr>
          <w:p w14:paraId="00C53E03" w14:textId="77777777" w:rsidR="00330782" w:rsidRPr="005F479A" w:rsidRDefault="007671A1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E8B76F" w14:textId="77777777" w:rsidR="007671A1" w:rsidRPr="005F479A" w:rsidRDefault="007671A1" w:rsidP="005F479A">
            <w:pPr>
              <w:pStyle w:val="TableBody"/>
            </w:pPr>
            <w:r w:rsidRPr="005F479A">
              <w:t>Информация о суде</w:t>
            </w:r>
          </w:p>
          <w:p w14:paraId="5FD1D598" w14:textId="78991A1D" w:rsidR="007671A1" w:rsidRPr="00993F74" w:rsidRDefault="00803064" w:rsidP="00FC49A2">
            <w:pPr>
              <w:pStyle w:val="Listtable"/>
              <w:rPr>
                <w:lang w:val="ru-RU"/>
              </w:rPr>
            </w:pPr>
            <w:r w:rsidRPr="005F479A">
              <w:t>I</w:t>
            </w:r>
            <w:r w:rsidR="007671A1" w:rsidRPr="005F479A">
              <w:t>d</w:t>
            </w:r>
            <w:r w:rsidRPr="00993F74">
              <w:rPr>
                <w:lang w:val="ru-RU"/>
              </w:rPr>
              <w:t xml:space="preserve"> (</w:t>
            </w:r>
            <w:r w:rsidR="007671A1" w:rsidRPr="005F479A">
              <w:t>string</w:t>
            </w:r>
            <w:r w:rsidR="007671A1" w:rsidRPr="00993F74">
              <w:rPr>
                <w:lang w:val="ru-RU"/>
              </w:rPr>
              <w:t>($</w:t>
            </w:r>
            <w:r w:rsidR="007671A1" w:rsidRPr="005F479A">
              <w:t>uuid</w:t>
            </w:r>
            <w:r w:rsidR="007671A1" w:rsidRPr="00993F74">
              <w:rPr>
                <w:lang w:val="ru-RU"/>
              </w:rPr>
              <w:t>)</w:t>
            </w:r>
            <w:r w:rsidRPr="00993F74">
              <w:rPr>
                <w:lang w:val="ru-RU"/>
              </w:rPr>
              <w:t xml:space="preserve">) – </w:t>
            </w:r>
            <w:r w:rsidR="007671A1" w:rsidRPr="00993F74">
              <w:rPr>
                <w:lang w:val="ru-RU"/>
              </w:rPr>
              <w:t>Идентификатор суда</w:t>
            </w:r>
            <w:r w:rsidRPr="00993F74">
              <w:rPr>
                <w:lang w:val="ru-RU"/>
              </w:rPr>
              <w:t>.</w:t>
            </w:r>
          </w:p>
          <w:p w14:paraId="0FFC1D5F" w14:textId="248BB3A9" w:rsidR="007671A1" w:rsidRPr="00993F74" w:rsidRDefault="00213BAE" w:rsidP="00FC49A2">
            <w:pPr>
              <w:pStyle w:val="Listtable"/>
              <w:rPr>
                <w:lang w:val="ru-RU"/>
              </w:rPr>
            </w:pPr>
            <w:r>
              <w:t>t</w:t>
            </w:r>
            <w:r w:rsidR="007671A1" w:rsidRPr="005F479A">
              <w:t>ag</w:t>
            </w:r>
            <w:r w:rsidR="0044531E" w:rsidRPr="00993F74">
              <w:rPr>
                <w:lang w:val="ru-RU"/>
              </w:rPr>
              <w:t xml:space="preserve"> </w:t>
            </w:r>
            <w:r w:rsidR="00803064" w:rsidRPr="00993F74">
              <w:rPr>
                <w:lang w:val="ru-RU"/>
              </w:rPr>
              <w:t>(</w:t>
            </w:r>
            <w:r w:rsidR="00803064" w:rsidRPr="005F479A">
              <w:t>string</w:t>
            </w:r>
            <w:r w:rsidR="00803064" w:rsidRPr="00993F74">
              <w:rPr>
                <w:lang w:val="ru-RU"/>
              </w:rPr>
              <w:t xml:space="preserve">) – </w:t>
            </w:r>
            <w:r w:rsidR="006A6FC7" w:rsidRPr="00993F74">
              <w:rPr>
                <w:lang w:val="ru-RU"/>
              </w:rPr>
              <w:t>Тег</w:t>
            </w:r>
            <w:r w:rsidR="007671A1" w:rsidRPr="00993F74">
              <w:rPr>
                <w:lang w:val="ru-RU"/>
              </w:rPr>
              <w:t xml:space="preserve"> (уникальный строковый ключ)</w:t>
            </w:r>
            <w:r w:rsidR="00BE0B11" w:rsidRPr="00993F74">
              <w:rPr>
                <w:lang w:val="ru-RU"/>
              </w:rPr>
              <w:t xml:space="preserve"> (ограничение </w:t>
            </w:r>
            <w:r w:rsidR="00EE3D20" w:rsidRPr="00993F74">
              <w:rPr>
                <w:lang w:val="ru-RU"/>
              </w:rPr>
              <w:t>5</w:t>
            </w:r>
            <w:r w:rsidR="00BE0B11" w:rsidRPr="00993F74">
              <w:rPr>
                <w:lang w:val="ru-RU"/>
              </w:rPr>
              <w:t>0 симв.).</w:t>
            </w:r>
          </w:p>
          <w:p w14:paraId="55FF8BF1" w14:textId="1E782E3E" w:rsidR="007671A1" w:rsidRPr="00993F74" w:rsidRDefault="00213BAE" w:rsidP="00FC49A2">
            <w:pPr>
              <w:pStyle w:val="Listtable"/>
              <w:rPr>
                <w:lang w:val="ru-RU"/>
              </w:rPr>
            </w:pPr>
            <w:r>
              <w:t>n</w:t>
            </w:r>
            <w:r w:rsidR="007671A1" w:rsidRPr="005F479A">
              <w:t>ame</w:t>
            </w:r>
            <w:r w:rsidR="0044531E" w:rsidRPr="00993F74">
              <w:rPr>
                <w:lang w:val="ru-RU"/>
              </w:rPr>
              <w:t xml:space="preserve"> (</w:t>
            </w:r>
            <w:r w:rsidR="0044531E">
              <w:t>string</w:t>
            </w:r>
            <w:r w:rsidR="00803064" w:rsidRPr="00993F74">
              <w:rPr>
                <w:lang w:val="ru-RU"/>
              </w:rPr>
              <w:t xml:space="preserve">) – </w:t>
            </w:r>
            <w:r w:rsidR="007671A1" w:rsidRPr="00993F74">
              <w:rPr>
                <w:lang w:val="ru-RU"/>
              </w:rPr>
              <w:t>Наименование суда</w:t>
            </w:r>
            <w:r w:rsidR="00803064" w:rsidRPr="00993F74">
              <w:rPr>
                <w:lang w:val="ru-RU"/>
              </w:rPr>
              <w:t>.</w:t>
            </w:r>
          </w:p>
          <w:p w14:paraId="47A892DD" w14:textId="0392BDD2" w:rsidR="00330782" w:rsidRPr="00993F74" w:rsidRDefault="007671A1" w:rsidP="00FC49A2">
            <w:pPr>
              <w:pStyle w:val="Listtable"/>
              <w:rPr>
                <w:bdr w:val="nil"/>
                <w:lang w:val="ru-RU"/>
              </w:rPr>
            </w:pPr>
            <w:r w:rsidRPr="005F479A">
              <w:t>isVksAvailable</w:t>
            </w:r>
            <w:r w:rsidR="0044531E" w:rsidRPr="00993F74">
              <w:rPr>
                <w:lang w:val="ru-RU"/>
              </w:rPr>
              <w:t xml:space="preserve"> </w:t>
            </w:r>
            <w:r w:rsidR="00803064" w:rsidRPr="00993F74">
              <w:rPr>
                <w:lang w:val="ru-RU"/>
              </w:rPr>
              <w:t>(</w:t>
            </w:r>
            <w:r w:rsidR="00C70EBE">
              <w:t>boolean</w:t>
            </w:r>
            <w:r w:rsidR="00803064" w:rsidRPr="00993F74">
              <w:rPr>
                <w:lang w:val="ru-RU"/>
              </w:rPr>
              <w:t>)</w:t>
            </w:r>
            <w:r w:rsidR="00E621B8" w:rsidRPr="00993F74">
              <w:rPr>
                <w:lang w:val="ru-RU"/>
              </w:rPr>
              <w:t xml:space="preserve"> – </w:t>
            </w:r>
            <w:r w:rsidR="00C70EBE" w:rsidRPr="00993F74">
              <w:rPr>
                <w:lang w:val="ru-RU"/>
              </w:rPr>
              <w:t>Доступен ли суд для подачи обращения «Ходатайство об участии в онлайн-заседании»?</w:t>
            </w:r>
          </w:p>
        </w:tc>
      </w:tr>
      <w:tr w:rsidR="00330782" w:rsidRPr="005F479A" w14:paraId="703929B5" w14:textId="77777777" w:rsidTr="0033078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A283D7" w14:textId="77777777" w:rsidR="00330782" w:rsidRPr="005F479A" w:rsidRDefault="00330782" w:rsidP="005F479A">
            <w:pPr>
              <w:pStyle w:val="TableBody"/>
            </w:pPr>
            <w:r w:rsidRPr="005F479A"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A8B89C" w14:textId="54755767" w:rsidR="00330782" w:rsidRPr="005F479A" w:rsidRDefault="00330782" w:rsidP="005E79BC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1DBEE28F" w14:textId="77777777" w:rsidR="00330782" w:rsidRPr="005F479A" w:rsidRDefault="00330782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065008" w14:textId="77777777" w:rsidR="00330782" w:rsidRPr="005F479A" w:rsidRDefault="00330782" w:rsidP="005F479A">
            <w:pPr>
              <w:pStyle w:val="TableBody"/>
            </w:pPr>
          </w:p>
        </w:tc>
      </w:tr>
      <w:tr w:rsidR="00330782" w:rsidRPr="005F479A" w14:paraId="2C915CD9" w14:textId="77777777" w:rsidTr="0033078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01E6AF" w14:textId="77777777" w:rsidR="00330782" w:rsidRPr="005F479A" w:rsidRDefault="00330782" w:rsidP="005F479A">
            <w:pPr>
              <w:pStyle w:val="TableBody"/>
            </w:pPr>
            <w:r w:rsidRPr="005F479A"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FBB0FF" w14:textId="280A4480" w:rsidR="00330782" w:rsidRPr="005F479A" w:rsidRDefault="00C70EBE" w:rsidP="005F479A">
            <w:pPr>
              <w:pStyle w:val="TableBody"/>
            </w:pPr>
            <w:r>
              <w:t>boolean</w:t>
            </w:r>
          </w:p>
        </w:tc>
        <w:tc>
          <w:tcPr>
            <w:tcW w:w="1670" w:type="dxa"/>
          </w:tcPr>
          <w:p w14:paraId="05C21649" w14:textId="6B77DFE4" w:rsidR="00330782" w:rsidRPr="005F479A" w:rsidRDefault="00804B0C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DD945D" w14:textId="77777777" w:rsidR="00330782" w:rsidRPr="005F479A" w:rsidRDefault="00330782" w:rsidP="005F479A">
            <w:pPr>
              <w:pStyle w:val="TableBody"/>
            </w:pPr>
          </w:p>
        </w:tc>
      </w:tr>
    </w:tbl>
    <w:p w14:paraId="5FA3B8FD" w14:textId="77777777" w:rsidR="00330782" w:rsidRPr="005F479A" w:rsidRDefault="00330782" w:rsidP="005F479A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330782" w:rsidRPr="005F479A" w14:paraId="3F559C49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6FCAFAF" w14:textId="77777777" w:rsidR="00330782" w:rsidRPr="005F479A" w:rsidRDefault="00330782" w:rsidP="005F479A">
            <w:pPr>
              <w:pStyle w:val="TableHeader"/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6EC8405" w14:textId="77777777" w:rsidR="00330782" w:rsidRPr="005F479A" w:rsidRDefault="00330782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A919D89" w14:textId="77777777" w:rsidR="00330782" w:rsidRPr="005F479A" w:rsidRDefault="00330782" w:rsidP="005F479A">
            <w:pPr>
              <w:pStyle w:val="TableHeader"/>
            </w:pPr>
            <w:r w:rsidRPr="005F479A">
              <w:t>Модель</w:t>
            </w:r>
          </w:p>
        </w:tc>
      </w:tr>
      <w:tr w:rsidR="00330782" w:rsidRPr="005F479A" w14:paraId="259B821C" w14:textId="77777777" w:rsidTr="00330782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597EC0" w14:textId="77777777" w:rsidR="00330782" w:rsidRPr="005F479A" w:rsidRDefault="00330782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606A9C" w14:textId="77777777" w:rsidR="00330782" w:rsidRPr="005F479A" w:rsidRDefault="00330782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E6BADC" w14:textId="77777777" w:rsidR="00330782" w:rsidRPr="005F479A" w:rsidRDefault="00803064" w:rsidP="005F479A">
            <w:pPr>
              <w:pStyle w:val="TableBody"/>
            </w:pPr>
            <w:r w:rsidRPr="005F479A">
              <w:t>OperationResult[List[CourtModel]]</w:t>
            </w:r>
          </w:p>
        </w:tc>
      </w:tr>
      <w:tr w:rsidR="00C11B17" w:rsidRPr="00C11B17" w14:paraId="77A8EE56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DB2D22" w14:textId="77777777" w:rsidR="00C11B17" w:rsidRPr="005F479A" w:rsidRDefault="00C11B17" w:rsidP="00C11B17">
            <w:pPr>
              <w:pStyle w:val="TableBody"/>
            </w:pPr>
            <w:r>
              <w:lastRenderedPageBreak/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5F5DB3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9A6888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330782" w:rsidRPr="005F479A" w14:paraId="75FA0012" w14:textId="77777777" w:rsidTr="00330782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CC5DA4" w14:textId="77777777" w:rsidR="00330782" w:rsidRPr="005F479A" w:rsidRDefault="00330782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3134EC" w14:textId="77777777" w:rsidR="00330782" w:rsidRPr="005F479A" w:rsidRDefault="00330782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C7FB21" w14:textId="77777777" w:rsidR="00330782" w:rsidRPr="005F479A" w:rsidRDefault="00330782" w:rsidP="005F479A">
            <w:pPr>
              <w:pStyle w:val="TableBody"/>
            </w:pPr>
            <w:r w:rsidRPr="005F479A">
              <w:t>Unauthorized</w:t>
            </w:r>
          </w:p>
        </w:tc>
      </w:tr>
      <w:tr w:rsidR="00330782" w:rsidRPr="005F479A" w14:paraId="79D045C1" w14:textId="77777777" w:rsidTr="00330782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E19FA3" w14:textId="77777777" w:rsidR="00330782" w:rsidRPr="005F479A" w:rsidRDefault="00330782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B5F5AC" w14:textId="77777777" w:rsidR="00330782" w:rsidRPr="005F479A" w:rsidRDefault="00330782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9EAFF0" w14:textId="77777777" w:rsidR="00330782" w:rsidRPr="005F479A" w:rsidRDefault="00330782" w:rsidP="005F479A">
            <w:pPr>
              <w:pStyle w:val="TableBody"/>
            </w:pPr>
            <w:r w:rsidRPr="005F479A">
              <w:t>Forbidden</w:t>
            </w:r>
          </w:p>
        </w:tc>
      </w:tr>
      <w:tr w:rsidR="00AB6C5C" w:rsidRPr="00C11B17" w14:paraId="00F8EA9A" w14:textId="77777777" w:rsidTr="00AB6C5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B6F260" w14:textId="77777777" w:rsidR="00AB6C5C" w:rsidRPr="005F479A" w:rsidRDefault="00AB6C5C" w:rsidP="00AB6C5C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7D3673" w14:textId="77777777" w:rsidR="00AB6C5C" w:rsidRPr="00C11B17" w:rsidRDefault="00AB6C5C" w:rsidP="00AB6C5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9EB0FF" w14:textId="77777777" w:rsidR="00AB6C5C" w:rsidRPr="005F479A" w:rsidRDefault="00AB6C5C" w:rsidP="00AB6C5C">
            <w:pPr>
              <w:pStyle w:val="TableBody"/>
            </w:pPr>
            <w:r w:rsidRPr="00C11B17">
              <w:t>Server Error</w:t>
            </w:r>
          </w:p>
        </w:tc>
      </w:tr>
    </w:tbl>
    <w:p w14:paraId="4610E676" w14:textId="77777777" w:rsidR="00330782" w:rsidRPr="005F479A" w:rsidRDefault="00330782" w:rsidP="00905177">
      <w:pPr>
        <w:pStyle w:val="Header2"/>
        <w:rPr>
          <w:rStyle w:val="opblock-summary-method"/>
        </w:rPr>
      </w:pPr>
      <w:bookmarkStart w:id="18" w:name="_Toc159242103"/>
      <w:r w:rsidRPr="005F479A">
        <w:rPr>
          <w:rStyle w:val="opblock-summary-method"/>
        </w:rPr>
        <w:t xml:space="preserve">Получение списка </w:t>
      </w:r>
      <w:r w:rsidR="00803064" w:rsidRPr="005F479A">
        <w:t>возможных заявителей</w:t>
      </w:r>
      <w:bookmarkEnd w:id="18"/>
    </w:p>
    <w:p w14:paraId="116625B2" w14:textId="77777777" w:rsidR="00803064" w:rsidRPr="005F479A" w:rsidRDefault="00330782" w:rsidP="005F479A">
      <w:pPr>
        <w:pStyle w:val="Body"/>
      </w:pPr>
      <w:r w:rsidRPr="005F479A">
        <w:rPr>
          <w:rStyle w:val="opblock-summary-method"/>
        </w:rPr>
        <w:t xml:space="preserve">Метод </w:t>
      </w:r>
      <w:r w:rsidR="00803064" w:rsidRPr="005F479A">
        <w:rPr>
          <w:rStyle w:val="opblock-summary-method"/>
          <w:b/>
        </w:rPr>
        <w:t>GET</w:t>
      </w:r>
      <w:r w:rsidR="00803064" w:rsidRPr="005F479A">
        <w:rPr>
          <w:rStyle w:val="opblock-summary-path"/>
          <w:b/>
        </w:rPr>
        <w:t>​/api​/v1​/Dictionary​/GetDeclarerTypes</w:t>
      </w:r>
      <w:r w:rsidR="00803064" w:rsidRPr="005F479A">
        <w:rPr>
          <w:rStyle w:val="opblock-summary-path"/>
        </w:rPr>
        <w:t xml:space="preserve"> п</w:t>
      </w:r>
      <w:r w:rsidR="00803064" w:rsidRPr="005F479A">
        <w:t>озволяет получить список возможных заявителей для указанного вида обращения</w:t>
      </w:r>
    </w:p>
    <w:p w14:paraId="16C0D590" w14:textId="77777777" w:rsidR="00330782" w:rsidRPr="005F479A" w:rsidRDefault="00330782" w:rsidP="005F479A">
      <w:pPr>
        <w:pStyle w:val="List1"/>
      </w:pPr>
      <w:r w:rsidRPr="005F479A">
        <w:t>Входящие параметры запроса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330782" w:rsidRPr="005F479A" w14:paraId="017D6ED1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ECDBC1E" w14:textId="77777777" w:rsidR="00330782" w:rsidRPr="005F479A" w:rsidRDefault="00330782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5B6BDB1" w14:textId="77777777" w:rsidR="00330782" w:rsidRPr="005F479A" w:rsidRDefault="00330782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3E97ED44" w14:textId="77777777" w:rsidR="00330782" w:rsidRPr="005F479A" w:rsidRDefault="00330782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5762BDB" w14:textId="77777777" w:rsidR="00330782" w:rsidRPr="005F479A" w:rsidRDefault="00330782" w:rsidP="005F479A">
            <w:pPr>
              <w:pStyle w:val="TableHeader"/>
            </w:pPr>
            <w:r w:rsidRPr="005F479A">
              <w:t>Описание</w:t>
            </w:r>
          </w:p>
        </w:tc>
      </w:tr>
      <w:tr w:rsidR="00330782" w:rsidRPr="005F479A" w14:paraId="12890B3D" w14:textId="77777777" w:rsidTr="0033078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10FDE0" w14:textId="77777777" w:rsidR="00330782" w:rsidRPr="005F479A" w:rsidRDefault="00330782" w:rsidP="005F479A">
            <w:pPr>
              <w:pStyle w:val="TableBody"/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E84BD2" w14:textId="3281736B" w:rsidR="00330782" w:rsidRPr="005F479A" w:rsidRDefault="002404A8" w:rsidP="005F479A">
            <w:pPr>
              <w:pStyle w:val="TableBody"/>
            </w:pPr>
            <w:r>
              <w:rPr>
                <w:lang w:val="en-US"/>
              </w:rPr>
              <w:t>s</w:t>
            </w:r>
            <w:r w:rsidR="00330782" w:rsidRPr="005F479A">
              <w:t>tring (header)</w:t>
            </w:r>
          </w:p>
        </w:tc>
        <w:tc>
          <w:tcPr>
            <w:tcW w:w="1670" w:type="dxa"/>
          </w:tcPr>
          <w:p w14:paraId="1CB1AD9A" w14:textId="3CE95F5D" w:rsidR="00330782" w:rsidRPr="005F479A" w:rsidRDefault="00804B0C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5DBF84" w14:textId="1A258CD8" w:rsidR="00330782" w:rsidRPr="005F479A" w:rsidRDefault="00330782" w:rsidP="00A47ED4">
            <w:pPr>
              <w:pStyle w:val="TableBody"/>
            </w:pPr>
            <w:r w:rsidRPr="005F479A">
              <w:t>Токен для доступа к сервису</w:t>
            </w:r>
            <w:r w:rsidR="00EB6E7C">
              <w:t xml:space="preserve"> (ограничение </w:t>
            </w:r>
            <w:r w:rsidR="00A47ED4">
              <w:t>713</w:t>
            </w:r>
            <w:r w:rsidR="00EB6E7C">
              <w:t xml:space="preserve"> симв.)</w:t>
            </w:r>
          </w:p>
        </w:tc>
      </w:tr>
      <w:tr w:rsidR="00330782" w:rsidRPr="005F479A" w14:paraId="6988FD5A" w14:textId="77777777" w:rsidTr="0033078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80E64C" w14:textId="6A96B04B" w:rsidR="00330782" w:rsidRPr="005F479A" w:rsidRDefault="003A5592" w:rsidP="005F479A">
            <w:pPr>
              <w:pStyle w:val="TableBody"/>
              <w:ind w:right="360"/>
            </w:pPr>
            <w:r>
              <w:t>RecourseTypeId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0FC1DC" w14:textId="77777777" w:rsidR="00330782" w:rsidRPr="005F479A" w:rsidRDefault="00330782" w:rsidP="005F479A">
            <w:pPr>
              <w:pStyle w:val="TableBody"/>
            </w:pPr>
            <w:r w:rsidRPr="005F479A">
              <w:t>string($uuid)</w:t>
            </w:r>
          </w:p>
          <w:p w14:paraId="518CDD01" w14:textId="77777777" w:rsidR="00330782" w:rsidRPr="005F479A" w:rsidRDefault="00330782" w:rsidP="005F479A">
            <w:pPr>
              <w:pStyle w:val="TableBody"/>
            </w:pPr>
            <w:r w:rsidRPr="005F479A">
              <w:t>(query)</w:t>
            </w:r>
          </w:p>
        </w:tc>
        <w:tc>
          <w:tcPr>
            <w:tcW w:w="1670" w:type="dxa"/>
          </w:tcPr>
          <w:p w14:paraId="24073F2A" w14:textId="6CE0AA1F" w:rsidR="00330782" w:rsidRPr="005F479A" w:rsidRDefault="00804B0C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0EF2E4" w14:textId="103447C4" w:rsidR="00330782" w:rsidRPr="005F479A" w:rsidRDefault="00C70EBE" w:rsidP="005F479A">
            <w:pPr>
              <w:pStyle w:val="TableBody"/>
            </w:pPr>
            <w:r>
              <w:t>Т</w:t>
            </w:r>
            <w:r w:rsidR="00330782" w:rsidRPr="005F479A">
              <w:t>ип обращения</w:t>
            </w:r>
          </w:p>
        </w:tc>
      </w:tr>
      <w:tr w:rsidR="00330782" w:rsidRPr="005F479A" w14:paraId="3AD76538" w14:textId="77777777" w:rsidTr="0033078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6C4E72" w14:textId="1FD7582E" w:rsidR="00330782" w:rsidRPr="005F479A" w:rsidRDefault="003A5592" w:rsidP="005F479A">
            <w:pPr>
              <w:pStyle w:val="TableBody"/>
              <w:ind w:right="360"/>
            </w:pPr>
            <w:r>
              <w:t>RecourseSubType</w:t>
            </w:r>
            <w:r w:rsidR="00330782" w:rsidRPr="005F479A">
              <w:t>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0A42B5" w14:textId="77777777" w:rsidR="00330782" w:rsidRPr="005F479A" w:rsidRDefault="00330782" w:rsidP="005F479A">
            <w:pPr>
              <w:pStyle w:val="TableBody"/>
            </w:pPr>
            <w:r w:rsidRPr="005F479A">
              <w:t>string($uuid)</w:t>
            </w:r>
          </w:p>
          <w:p w14:paraId="21ADE4AF" w14:textId="77777777" w:rsidR="00330782" w:rsidRPr="005F479A" w:rsidRDefault="00330782" w:rsidP="005F479A">
            <w:pPr>
              <w:pStyle w:val="TableBody"/>
            </w:pPr>
            <w:r w:rsidRPr="005F479A">
              <w:t>(query)</w:t>
            </w:r>
          </w:p>
        </w:tc>
        <w:tc>
          <w:tcPr>
            <w:tcW w:w="1670" w:type="dxa"/>
          </w:tcPr>
          <w:p w14:paraId="272AD9A1" w14:textId="77777777" w:rsidR="00330782" w:rsidRPr="005F479A" w:rsidRDefault="00330782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EBB6FA" w14:textId="09EF6C72" w:rsidR="00330782" w:rsidRPr="005F479A" w:rsidRDefault="00C70EBE" w:rsidP="005F479A">
            <w:pPr>
              <w:pStyle w:val="TableBody"/>
            </w:pPr>
            <w:r>
              <w:t xml:space="preserve">Идентификатор </w:t>
            </w:r>
            <w:r w:rsidR="00330782" w:rsidRPr="005F479A">
              <w:t>подтип</w:t>
            </w:r>
            <w:r>
              <w:t>а</w:t>
            </w:r>
            <w:r w:rsidR="00330782" w:rsidRPr="005F479A">
              <w:t xml:space="preserve"> обращения</w:t>
            </w:r>
          </w:p>
        </w:tc>
      </w:tr>
    </w:tbl>
    <w:p w14:paraId="7452EB5C" w14:textId="77777777" w:rsidR="00330782" w:rsidRPr="005F479A" w:rsidRDefault="00330782" w:rsidP="005F479A">
      <w:pPr>
        <w:pStyle w:val="List1"/>
      </w:pPr>
      <w:r w:rsidRPr="005F479A">
        <w:t>Результат</w:t>
      </w:r>
      <w:r w:rsidR="00BA347F">
        <w:t xml:space="preserve">: </w:t>
      </w:r>
      <w:r w:rsidRPr="005F479A">
        <w:t xml:space="preserve">будет возвращена информация о </w:t>
      </w:r>
      <w:r w:rsidR="00464A11" w:rsidRPr="005F479A">
        <w:t>возможных заявителях</w:t>
      </w:r>
      <w:r w:rsidRPr="005F479A">
        <w:t xml:space="preserve"> по модели </w:t>
      </w:r>
      <w:r w:rsidR="00803064" w:rsidRPr="005F479A">
        <w:t>OperationResult[List[DeclarerTypeModel]]</w:t>
      </w:r>
      <w:r w:rsidRPr="005F479A">
        <w:t xml:space="preserve">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330782" w:rsidRPr="005F479A" w14:paraId="0DA8E37E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C1C1658" w14:textId="77777777" w:rsidR="00330782" w:rsidRPr="005F479A" w:rsidRDefault="00330782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C91F36D" w14:textId="77777777" w:rsidR="00330782" w:rsidRPr="005F479A" w:rsidRDefault="00330782" w:rsidP="005F479A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1634850D" w14:textId="77777777" w:rsidR="00330782" w:rsidRPr="005F479A" w:rsidRDefault="00330782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7E0FF23" w14:textId="77777777" w:rsidR="00330782" w:rsidRPr="005F479A" w:rsidRDefault="00330782" w:rsidP="005F479A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330782" w:rsidRPr="005F479A" w14:paraId="0CCD5AC0" w14:textId="77777777" w:rsidTr="0033078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2C2354" w14:textId="77777777" w:rsidR="00330782" w:rsidRPr="005F479A" w:rsidRDefault="00330782" w:rsidP="005F479A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541D16" w14:textId="77777777" w:rsidR="00330782" w:rsidRPr="005F479A" w:rsidRDefault="00464A11" w:rsidP="005F479A">
            <w:pPr>
              <w:pStyle w:val="TableBody"/>
            </w:pPr>
            <w:r w:rsidRPr="005F479A">
              <w:rPr>
                <w:rStyle w:val="model-titletext"/>
              </w:rPr>
              <w:t>DeclarerTypeModel</w:t>
            </w:r>
          </w:p>
        </w:tc>
        <w:tc>
          <w:tcPr>
            <w:tcW w:w="1670" w:type="dxa"/>
          </w:tcPr>
          <w:p w14:paraId="08ECD174" w14:textId="77777777" w:rsidR="00330782" w:rsidRPr="005F479A" w:rsidRDefault="00803064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2BF762" w14:textId="77777777" w:rsidR="00330782" w:rsidRPr="005F479A" w:rsidRDefault="00464A11" w:rsidP="005F479A">
            <w:pPr>
              <w:pStyle w:val="TableBody"/>
            </w:pPr>
            <w:r w:rsidRPr="005F479A">
              <w:t>Т</w:t>
            </w:r>
            <w:r w:rsidR="00803064" w:rsidRPr="005F479A">
              <w:t>ип заявителя</w:t>
            </w:r>
            <w:r w:rsidR="00BA347F">
              <w:t xml:space="preserve">: </w:t>
            </w:r>
          </w:p>
          <w:p w14:paraId="31BE0C78" w14:textId="2F88C4BB" w:rsidR="00803064" w:rsidRPr="00993F74" w:rsidRDefault="00213BAE" w:rsidP="00FC49A2">
            <w:pPr>
              <w:pStyle w:val="Listtable"/>
              <w:rPr>
                <w:lang w:val="ru-RU"/>
              </w:rPr>
            </w:pPr>
            <w:r>
              <w:t>i</w:t>
            </w:r>
            <w:r w:rsidR="00803064" w:rsidRPr="005F479A">
              <w:t>d</w:t>
            </w:r>
            <w:r w:rsidR="00803064" w:rsidRPr="00993F74">
              <w:rPr>
                <w:lang w:val="ru-RU"/>
              </w:rPr>
              <w:t xml:space="preserve"> (</w:t>
            </w:r>
            <w:r w:rsidR="00803064" w:rsidRPr="005F479A">
              <w:t>string</w:t>
            </w:r>
            <w:r w:rsidR="00803064" w:rsidRPr="00993F74">
              <w:rPr>
                <w:lang w:val="ru-RU"/>
              </w:rPr>
              <w:t>($</w:t>
            </w:r>
            <w:r w:rsidR="00803064" w:rsidRPr="005F479A">
              <w:t>uuid</w:t>
            </w:r>
            <w:r w:rsidR="00803064" w:rsidRPr="00993F74">
              <w:rPr>
                <w:lang w:val="ru-RU"/>
              </w:rPr>
              <w:t xml:space="preserve">)) – </w:t>
            </w:r>
            <w:r w:rsidR="00803064" w:rsidRPr="00993F74">
              <w:rPr>
                <w:lang w:val="ru-RU"/>
              </w:rPr>
              <w:lastRenderedPageBreak/>
              <w:t>Идентификатор.</w:t>
            </w:r>
          </w:p>
          <w:p w14:paraId="62F13554" w14:textId="2CF0108D" w:rsidR="00803064" w:rsidRPr="00993F74" w:rsidRDefault="00213BAE" w:rsidP="00FC49A2">
            <w:pPr>
              <w:pStyle w:val="Listtable"/>
              <w:rPr>
                <w:lang w:val="ru-RU"/>
              </w:rPr>
            </w:pPr>
            <w:r>
              <w:t>n</w:t>
            </w:r>
            <w:r w:rsidR="00803064" w:rsidRPr="005F479A">
              <w:t>ame</w:t>
            </w:r>
            <w:r w:rsidR="00803064" w:rsidRPr="00993F74">
              <w:rPr>
                <w:lang w:val="ru-RU"/>
              </w:rPr>
              <w:t xml:space="preserve"> (</w:t>
            </w:r>
            <w:r w:rsidR="00803064" w:rsidRPr="005F479A">
              <w:t>s</w:t>
            </w:r>
            <w:r w:rsidR="0044531E">
              <w:t>tring</w:t>
            </w:r>
            <w:r w:rsidR="00FE0AF3" w:rsidRPr="00993F74">
              <w:rPr>
                <w:lang w:val="ru-RU"/>
              </w:rPr>
              <w:t>) – Наименование (ограничение 255 симв.).</w:t>
            </w:r>
          </w:p>
          <w:p w14:paraId="5A97C8A8" w14:textId="10B7CA2A" w:rsidR="00803064" w:rsidRPr="00993F74" w:rsidRDefault="00213BAE" w:rsidP="00FC49A2">
            <w:pPr>
              <w:pStyle w:val="Listtable"/>
              <w:rPr>
                <w:lang w:val="ru-RU"/>
              </w:rPr>
            </w:pPr>
            <w:r>
              <w:t>t</w:t>
            </w:r>
            <w:r w:rsidR="00803064" w:rsidRPr="005F479A">
              <w:t>ag</w:t>
            </w:r>
            <w:r w:rsidR="00803064" w:rsidRPr="00993F74">
              <w:rPr>
                <w:lang w:val="ru-RU"/>
              </w:rPr>
              <w:t xml:space="preserve"> (</w:t>
            </w:r>
            <w:r w:rsidR="00803064" w:rsidRPr="005F479A">
              <w:t>string</w:t>
            </w:r>
            <w:r w:rsidR="00803064" w:rsidRPr="00993F74">
              <w:rPr>
                <w:lang w:val="ru-RU"/>
              </w:rPr>
              <w:t xml:space="preserve">) – </w:t>
            </w:r>
            <w:r w:rsidR="006A6FC7" w:rsidRPr="00993F74">
              <w:rPr>
                <w:lang w:val="ru-RU"/>
              </w:rPr>
              <w:t>Тег</w:t>
            </w:r>
            <w:r w:rsidR="00BE0B11" w:rsidRPr="00993F74">
              <w:rPr>
                <w:lang w:val="ru-RU"/>
              </w:rPr>
              <w:t xml:space="preserve"> (ограничение </w:t>
            </w:r>
            <w:r w:rsidR="00EE3D20" w:rsidRPr="00993F74">
              <w:rPr>
                <w:lang w:val="ru-RU"/>
              </w:rPr>
              <w:t>10</w:t>
            </w:r>
            <w:r w:rsidR="00BE0B11" w:rsidRPr="00993F74">
              <w:rPr>
                <w:lang w:val="ru-RU"/>
              </w:rPr>
              <w:t>0 симв.).</w:t>
            </w:r>
          </w:p>
          <w:p w14:paraId="064EA053" w14:textId="75D37809" w:rsidR="00803064" w:rsidRPr="00993F74" w:rsidRDefault="00803064" w:rsidP="00FC49A2">
            <w:pPr>
              <w:pStyle w:val="Listtable"/>
              <w:rPr>
                <w:lang w:val="ru-RU"/>
              </w:rPr>
            </w:pPr>
            <w:r w:rsidRPr="005F479A">
              <w:t>orgGroups</w:t>
            </w:r>
            <w:r w:rsidRPr="00993F74">
              <w:rPr>
                <w:vertAlign w:val="superscript"/>
                <w:lang w:val="ru-RU"/>
              </w:rPr>
              <w:t>1</w:t>
            </w:r>
            <w:r w:rsidR="00804B0C" w:rsidRPr="00993F74">
              <w:rPr>
                <w:lang w:val="ru-RU"/>
              </w:rPr>
              <w:t xml:space="preserve"> (список)</w:t>
            </w:r>
            <w:r w:rsidR="0044531E" w:rsidRPr="00993F74">
              <w:rPr>
                <w:lang w:val="ru-RU"/>
              </w:rPr>
              <w:t xml:space="preserve"> </w:t>
            </w:r>
            <w:r w:rsidRPr="00993F74">
              <w:rPr>
                <w:lang w:val="ru-RU"/>
              </w:rPr>
              <w:t xml:space="preserve">– </w:t>
            </w:r>
            <w:r w:rsidR="00F63B4C" w:rsidRPr="00993F74">
              <w:rPr>
                <w:lang w:val="ru-RU"/>
              </w:rPr>
              <w:t>С</w:t>
            </w:r>
            <w:r w:rsidRPr="00993F74">
              <w:rPr>
                <w:lang w:val="ru-RU"/>
              </w:rPr>
              <w:t>писок оргформ.</w:t>
            </w:r>
          </w:p>
          <w:p w14:paraId="11693971" w14:textId="4CB0D5BF" w:rsidR="00330782" w:rsidRPr="00993F74" w:rsidRDefault="00803064" w:rsidP="00FC49A2">
            <w:pPr>
              <w:pStyle w:val="Listtable"/>
              <w:rPr>
                <w:bdr w:val="nil"/>
                <w:lang w:val="ru-RU"/>
              </w:rPr>
            </w:pPr>
            <w:r w:rsidRPr="005F479A">
              <w:t>order</w:t>
            </w:r>
            <w:r w:rsidRPr="00993F74">
              <w:rPr>
                <w:lang w:val="ru-RU"/>
              </w:rPr>
              <w:t xml:space="preserve"> (</w:t>
            </w:r>
            <w:r w:rsidRPr="005F479A">
              <w:t>integer</w:t>
            </w:r>
            <w:r w:rsidRPr="00993F74">
              <w:rPr>
                <w:lang w:val="ru-RU"/>
              </w:rPr>
              <w:t>($</w:t>
            </w:r>
            <w:r w:rsidRPr="005F479A">
              <w:t>int</w:t>
            </w:r>
            <w:r w:rsidRPr="00993F74">
              <w:rPr>
                <w:lang w:val="ru-RU"/>
              </w:rPr>
              <w:t>32)) – Порядок сортировки.</w:t>
            </w:r>
          </w:p>
        </w:tc>
      </w:tr>
      <w:tr w:rsidR="00330782" w:rsidRPr="00193C34" w14:paraId="46396073" w14:textId="77777777" w:rsidTr="0033078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1F4228" w14:textId="77777777" w:rsidR="00330782" w:rsidRPr="005F479A" w:rsidRDefault="00803064" w:rsidP="005F479A">
            <w:pPr>
              <w:pStyle w:val="TableBody"/>
            </w:pPr>
            <w:r w:rsidRPr="005F479A">
              <w:lastRenderedPageBreak/>
              <w:t>orgGroups</w:t>
            </w:r>
            <w:r w:rsidR="00330782" w:rsidRPr="005F479A">
              <w:rPr>
                <w:vertAlign w:val="superscript"/>
              </w:rPr>
              <w:t>1</w:t>
            </w:r>
            <w:r w:rsidR="00330782" w:rsidRPr="005F479A">
              <w:t xml:space="preserve"> 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39BA2A" w14:textId="77777777" w:rsidR="00330782" w:rsidRPr="005F479A" w:rsidRDefault="00803064" w:rsidP="005F479A">
            <w:pPr>
              <w:pStyle w:val="TableBody"/>
            </w:pPr>
            <w:r w:rsidRPr="005F479A">
              <w:rPr>
                <w:rStyle w:val="model-titletext"/>
              </w:rPr>
              <w:t>OrgFormGroupModel</w:t>
            </w:r>
          </w:p>
        </w:tc>
        <w:tc>
          <w:tcPr>
            <w:tcW w:w="1670" w:type="dxa"/>
          </w:tcPr>
          <w:p w14:paraId="08A7E1F6" w14:textId="77777777" w:rsidR="00330782" w:rsidRPr="005F479A" w:rsidRDefault="00330782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9441DB" w14:textId="77777777" w:rsidR="00330782" w:rsidRPr="005F479A" w:rsidRDefault="00803064" w:rsidP="005F479A">
            <w:pPr>
              <w:pStyle w:val="TableBody"/>
            </w:pPr>
            <w:r w:rsidRPr="005F479A">
              <w:t>Группа оргформ по типам персон</w:t>
            </w:r>
            <w:r w:rsidR="00BA347F">
              <w:t xml:space="preserve">: </w:t>
            </w:r>
          </w:p>
          <w:p w14:paraId="71AF3DD4" w14:textId="048981A8" w:rsidR="00464A11" w:rsidRPr="005F479A" w:rsidRDefault="00464A11" w:rsidP="00FC49A2">
            <w:pPr>
              <w:pStyle w:val="Listtable"/>
            </w:pPr>
            <w:r w:rsidRPr="005F479A">
              <w:t>items</w:t>
            </w:r>
            <w:r w:rsidRPr="005F479A">
              <w:rPr>
                <w:vertAlign w:val="superscript"/>
              </w:rPr>
              <w:t>2</w:t>
            </w:r>
          </w:p>
          <w:p w14:paraId="6AE3F4F6" w14:textId="3704F08E" w:rsidR="00330782" w:rsidRPr="005F479A" w:rsidRDefault="00464A11" w:rsidP="00FC49A2">
            <w:pPr>
              <w:pStyle w:val="Listtable"/>
            </w:pPr>
            <w:r w:rsidRPr="005F479A">
              <w:t>personType</w:t>
            </w:r>
            <w:r w:rsidR="00853B39" w:rsidRPr="005F479A">
              <w:t xml:space="preserve"> (string</w:t>
            </w:r>
            <w:r w:rsidRPr="005F479A">
              <w:t>, Enum</w:t>
            </w:r>
            <w:r w:rsidR="00853B39" w:rsidRPr="005F479A">
              <w:t>)</w:t>
            </w:r>
            <w:r w:rsidR="00BA347F">
              <w:t xml:space="preserve">: </w:t>
            </w:r>
            <w:r w:rsidR="0044531E">
              <w:br/>
              <w:t>Phisical,</w:t>
            </w:r>
            <w:r w:rsidR="0044531E" w:rsidRPr="0044531E">
              <w:t xml:space="preserve"> </w:t>
            </w:r>
            <w:r w:rsidRPr="005F479A">
              <w:t>IndividualBusiness, CommerceOrganization, NonCommerceOrganization, ForeignOrganization, Other, NonUL, Unknown.</w:t>
            </w:r>
          </w:p>
        </w:tc>
      </w:tr>
      <w:tr w:rsidR="00464A11" w:rsidRPr="00653E80" w14:paraId="014952F6" w14:textId="77777777" w:rsidTr="0033078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3608F3" w14:textId="77777777" w:rsidR="00464A11" w:rsidRPr="005F479A" w:rsidRDefault="00464A11" w:rsidP="005F479A">
            <w:pPr>
              <w:pStyle w:val="TableBody"/>
            </w:pPr>
            <w:r w:rsidRPr="005F479A">
              <w:t>items</w:t>
            </w:r>
            <w:r w:rsidRPr="005F479A">
              <w:rPr>
                <w:vertAlign w:val="superscript"/>
              </w:rPr>
              <w:t>2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021EB5" w14:textId="77777777" w:rsidR="00464A11" w:rsidRPr="005F479A" w:rsidRDefault="00464A11" w:rsidP="005F479A">
            <w:pPr>
              <w:pStyle w:val="TableBody"/>
            </w:pPr>
            <w:r w:rsidRPr="005F479A">
              <w:t>OrgFormModel</w:t>
            </w:r>
          </w:p>
        </w:tc>
        <w:tc>
          <w:tcPr>
            <w:tcW w:w="1670" w:type="dxa"/>
          </w:tcPr>
          <w:p w14:paraId="0260C3B9" w14:textId="77777777" w:rsidR="00464A11" w:rsidRPr="005F479A" w:rsidRDefault="00464A11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414C00" w14:textId="77777777" w:rsidR="00464A11" w:rsidRPr="005F479A" w:rsidRDefault="00464A11" w:rsidP="005F479A">
            <w:pPr>
              <w:pStyle w:val="TableBody"/>
            </w:pPr>
            <w:r w:rsidRPr="005F479A">
              <w:t>Оргформа</w:t>
            </w:r>
            <w:r w:rsidR="00BA347F">
              <w:t xml:space="preserve">: </w:t>
            </w:r>
          </w:p>
          <w:p w14:paraId="450D73E5" w14:textId="538D4E34" w:rsidR="00464A11" w:rsidRPr="005F479A" w:rsidRDefault="00464A11" w:rsidP="00FC49A2">
            <w:pPr>
              <w:pStyle w:val="Listtable"/>
            </w:pPr>
            <w:r w:rsidRPr="005F479A">
              <w:t>id (string($uuid)) – Идентификатор</w:t>
            </w:r>
          </w:p>
          <w:p w14:paraId="3023E525" w14:textId="6EFDF9D4" w:rsidR="00464A11" w:rsidRPr="00993F74" w:rsidRDefault="00464A11" w:rsidP="00FC49A2">
            <w:pPr>
              <w:pStyle w:val="Listtable"/>
              <w:rPr>
                <w:lang w:val="ru-RU"/>
              </w:rPr>
            </w:pPr>
            <w:r w:rsidRPr="005F479A">
              <w:t>name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) – Наименование</w:t>
            </w:r>
            <w:r w:rsidR="00FE0AF3" w:rsidRPr="00993F74">
              <w:rPr>
                <w:lang w:val="ru-RU"/>
              </w:rPr>
              <w:t xml:space="preserve"> (ограничение 255 симв.).</w:t>
            </w:r>
          </w:p>
          <w:p w14:paraId="506657F6" w14:textId="20662B29" w:rsidR="00464A11" w:rsidRPr="00653E80" w:rsidRDefault="00464A11" w:rsidP="00653E80">
            <w:pPr>
              <w:pStyle w:val="Listtable"/>
              <w:rPr>
                <w:lang w:val="ru-RU"/>
              </w:rPr>
            </w:pPr>
            <w:r w:rsidRPr="005F479A">
              <w:t>abbreviation</w:t>
            </w:r>
            <w:r w:rsidRPr="00653E80">
              <w:rPr>
                <w:lang w:val="ru-RU"/>
              </w:rPr>
              <w:t xml:space="preserve"> (</w:t>
            </w:r>
            <w:r w:rsidRPr="005F479A">
              <w:t>string</w:t>
            </w:r>
            <w:r w:rsidRPr="00653E80">
              <w:rPr>
                <w:lang w:val="ru-RU"/>
              </w:rPr>
              <w:t xml:space="preserve">) – </w:t>
            </w:r>
            <w:r w:rsidR="00BE0B11" w:rsidRPr="00653E80">
              <w:rPr>
                <w:lang w:val="ru-RU"/>
              </w:rPr>
              <w:t>Аббревиатура (ограничения отсутствуют)</w:t>
            </w:r>
            <w:r w:rsidR="00653E80">
              <w:rPr>
                <w:lang w:val="ru-RU"/>
              </w:rPr>
              <w:t>.</w:t>
            </w:r>
          </w:p>
        </w:tc>
      </w:tr>
      <w:tr w:rsidR="00330782" w:rsidRPr="005F479A" w14:paraId="5442B630" w14:textId="77777777" w:rsidTr="0033078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004BA1" w14:textId="77777777" w:rsidR="00330782" w:rsidRPr="005F479A" w:rsidRDefault="00330782" w:rsidP="005F479A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625C66" w14:textId="04472A5B" w:rsidR="00330782" w:rsidRPr="005E79BC" w:rsidRDefault="005E79BC" w:rsidP="005F479A">
            <w:pPr>
              <w:pStyle w:val="TableBody"/>
            </w:pPr>
            <w:r>
              <w:rPr>
                <w:lang w:val="en-US"/>
              </w:rPr>
              <w:t>string</w:t>
            </w:r>
          </w:p>
        </w:tc>
        <w:tc>
          <w:tcPr>
            <w:tcW w:w="1670" w:type="dxa"/>
          </w:tcPr>
          <w:p w14:paraId="037F6C48" w14:textId="77777777" w:rsidR="00330782" w:rsidRPr="005F479A" w:rsidRDefault="00330782" w:rsidP="005F479A">
            <w:pPr>
              <w:pStyle w:val="TableBody"/>
              <w:rPr>
                <w:lang w:val="en-US"/>
              </w:rPr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69B49D" w14:textId="77777777" w:rsidR="00330782" w:rsidRPr="005F479A" w:rsidRDefault="00330782" w:rsidP="005F479A">
            <w:pPr>
              <w:pStyle w:val="TableBody"/>
              <w:rPr>
                <w:lang w:val="en-US"/>
              </w:rPr>
            </w:pPr>
          </w:p>
        </w:tc>
      </w:tr>
      <w:tr w:rsidR="00330782" w:rsidRPr="005F479A" w14:paraId="29B57EB8" w14:textId="77777777" w:rsidTr="00330782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543066" w14:textId="77777777" w:rsidR="00330782" w:rsidRPr="005F479A" w:rsidRDefault="00330782" w:rsidP="005F479A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D16E2E" w14:textId="76726FCF" w:rsidR="00330782" w:rsidRPr="005F479A" w:rsidRDefault="00C70EBE" w:rsidP="005F479A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670" w:type="dxa"/>
          </w:tcPr>
          <w:p w14:paraId="637CAC3B" w14:textId="7F25217E" w:rsidR="00330782" w:rsidRPr="00804B0C" w:rsidRDefault="00804B0C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E84540" w14:textId="77777777" w:rsidR="00330782" w:rsidRPr="005F479A" w:rsidRDefault="00330782" w:rsidP="005F479A">
            <w:pPr>
              <w:pStyle w:val="TableBody"/>
              <w:rPr>
                <w:lang w:val="en-US"/>
              </w:rPr>
            </w:pPr>
          </w:p>
        </w:tc>
      </w:tr>
    </w:tbl>
    <w:p w14:paraId="32CB23D9" w14:textId="77777777" w:rsidR="00330782" w:rsidRPr="005F479A" w:rsidRDefault="00330782" w:rsidP="005F479A">
      <w:pPr>
        <w:pStyle w:val="List1"/>
        <w:rPr>
          <w:lang w:val="en-US"/>
        </w:rPr>
      </w:pPr>
      <w:r w:rsidRPr="005F479A">
        <w:t>Ответные</w:t>
      </w:r>
      <w:r w:rsidRPr="005F479A">
        <w:rPr>
          <w:lang w:val="en-US"/>
        </w:rPr>
        <w:t xml:space="preserve"> </w:t>
      </w:r>
      <w:r w:rsidRPr="005F479A">
        <w:rPr>
          <w:rStyle w:val="Listtable0"/>
        </w:rPr>
        <w:t>сообщения</w:t>
      </w:r>
      <w:r w:rsidR="00BA347F">
        <w:rPr>
          <w:lang w:val="en-US"/>
        </w:rPr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330782" w:rsidRPr="005F479A" w14:paraId="4E968582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62B0EDA" w14:textId="77777777" w:rsidR="00330782" w:rsidRPr="005F479A" w:rsidRDefault="00330782" w:rsidP="005F479A">
            <w:pPr>
              <w:pStyle w:val="TableHeader"/>
              <w:rPr>
                <w:lang w:val="en-US"/>
              </w:rPr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CE5A4ED" w14:textId="77777777" w:rsidR="00330782" w:rsidRPr="005F479A" w:rsidRDefault="00330782" w:rsidP="005F479A">
            <w:pPr>
              <w:pStyle w:val="TableHeader"/>
              <w:rPr>
                <w:lang w:val="en-US"/>
              </w:rPr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0F4E8E0" w14:textId="77777777" w:rsidR="00330782" w:rsidRPr="005F479A" w:rsidRDefault="00330782" w:rsidP="005F479A">
            <w:pPr>
              <w:pStyle w:val="TableHeader"/>
              <w:rPr>
                <w:lang w:val="en-US"/>
              </w:rPr>
            </w:pPr>
            <w:r w:rsidRPr="005F479A">
              <w:t>Модель</w:t>
            </w:r>
          </w:p>
        </w:tc>
      </w:tr>
      <w:tr w:rsidR="00330782" w:rsidRPr="005F479A" w14:paraId="32ABD9C9" w14:textId="77777777" w:rsidTr="00330782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8CA58A" w14:textId="77777777" w:rsidR="00330782" w:rsidRPr="005F479A" w:rsidRDefault="00330782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B79837" w14:textId="77777777" w:rsidR="00330782" w:rsidRPr="005F479A" w:rsidRDefault="00330782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576434" w14:textId="77777777" w:rsidR="00330782" w:rsidRPr="005F479A" w:rsidRDefault="00803064" w:rsidP="005F479A">
            <w:pPr>
              <w:pStyle w:val="TableBody"/>
            </w:pPr>
            <w:r w:rsidRPr="005F479A">
              <w:rPr>
                <w:rStyle w:val="model-titletext"/>
              </w:rPr>
              <w:t>OperationResult[List[DeclarerTypeModel]]</w:t>
            </w:r>
          </w:p>
        </w:tc>
      </w:tr>
      <w:tr w:rsidR="00C11B17" w:rsidRPr="00C11B17" w14:paraId="7B3228F8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CEC505" w14:textId="77777777" w:rsidR="00C11B17" w:rsidRPr="005F479A" w:rsidRDefault="00C11B17" w:rsidP="00C11B17">
            <w:pPr>
              <w:pStyle w:val="TableBody"/>
            </w:pPr>
            <w:r>
              <w:lastRenderedPageBreak/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6911DA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DECB83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330782" w:rsidRPr="005F479A" w14:paraId="247AA96B" w14:textId="77777777" w:rsidTr="00330782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5A9DC4" w14:textId="77777777" w:rsidR="00330782" w:rsidRPr="005F479A" w:rsidRDefault="00330782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6342CC" w14:textId="77777777" w:rsidR="00330782" w:rsidRPr="005F479A" w:rsidRDefault="00330782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063060" w14:textId="77777777" w:rsidR="00330782" w:rsidRPr="005F479A" w:rsidRDefault="00330782" w:rsidP="005F479A">
            <w:pPr>
              <w:pStyle w:val="TableBody"/>
            </w:pPr>
            <w:r w:rsidRPr="005F479A">
              <w:t>Unauthorized</w:t>
            </w:r>
          </w:p>
        </w:tc>
      </w:tr>
      <w:tr w:rsidR="00330782" w:rsidRPr="005F479A" w14:paraId="3AB3ECDD" w14:textId="77777777" w:rsidTr="00330782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C23FD9" w14:textId="77777777" w:rsidR="00330782" w:rsidRPr="005F479A" w:rsidRDefault="00330782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18105F" w14:textId="77777777" w:rsidR="00330782" w:rsidRPr="005F479A" w:rsidRDefault="00330782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38CA41" w14:textId="77777777" w:rsidR="00330782" w:rsidRPr="005F479A" w:rsidRDefault="00330782" w:rsidP="005F479A">
            <w:pPr>
              <w:pStyle w:val="TableBody"/>
            </w:pPr>
            <w:r w:rsidRPr="005F479A">
              <w:t>Forbidden</w:t>
            </w:r>
          </w:p>
        </w:tc>
      </w:tr>
      <w:tr w:rsidR="003C01A1" w:rsidRPr="00C11B17" w14:paraId="475325BD" w14:textId="77777777" w:rsidTr="00735F72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BA5DF4" w14:textId="77777777" w:rsidR="003C01A1" w:rsidRPr="005F479A" w:rsidRDefault="003C01A1" w:rsidP="00735F72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B32851" w14:textId="77777777" w:rsidR="003C01A1" w:rsidRPr="00C11B17" w:rsidRDefault="003C01A1" w:rsidP="00735F7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1E7AA0" w14:textId="77777777" w:rsidR="003C01A1" w:rsidRPr="005F479A" w:rsidRDefault="003C01A1" w:rsidP="00735F72">
            <w:pPr>
              <w:pStyle w:val="TableBody"/>
            </w:pPr>
            <w:r w:rsidRPr="00C11B17">
              <w:t>Server Error</w:t>
            </w:r>
          </w:p>
        </w:tc>
      </w:tr>
    </w:tbl>
    <w:p w14:paraId="4FA48F52" w14:textId="77777777" w:rsidR="00464A11" w:rsidRPr="005F479A" w:rsidRDefault="00464A11" w:rsidP="00905177">
      <w:pPr>
        <w:pStyle w:val="Header2"/>
        <w:rPr>
          <w:rStyle w:val="opblock-summary-method"/>
        </w:rPr>
      </w:pPr>
      <w:bookmarkStart w:id="19" w:name="_Toc159242104"/>
      <w:r w:rsidRPr="005F479A">
        <w:rPr>
          <w:rStyle w:val="opblock-summary-method"/>
        </w:rPr>
        <w:t xml:space="preserve">Получение списка </w:t>
      </w:r>
      <w:r w:rsidRPr="005F479A">
        <w:t>возможных ответчиков</w:t>
      </w:r>
      <w:bookmarkEnd w:id="19"/>
    </w:p>
    <w:p w14:paraId="771B18CC" w14:textId="4F5DDE38" w:rsidR="00464A11" w:rsidRPr="005F479A" w:rsidRDefault="00464A11" w:rsidP="005F479A">
      <w:pPr>
        <w:pStyle w:val="Body"/>
      </w:pPr>
      <w:r w:rsidRPr="005F479A">
        <w:rPr>
          <w:rStyle w:val="opblock-summary-method"/>
        </w:rPr>
        <w:t xml:space="preserve">Метод </w:t>
      </w:r>
      <w:r w:rsidRPr="00C11B17">
        <w:rPr>
          <w:rStyle w:val="opblock-summary-method"/>
          <w:b/>
        </w:rPr>
        <w:t>GET</w:t>
      </w:r>
      <w:r w:rsidRPr="00C11B17">
        <w:rPr>
          <w:rStyle w:val="opblock-summary-path"/>
          <w:b/>
        </w:rPr>
        <w:t>​/api​/v1​/Dictionary​/GetBankruptRespondentTypes</w:t>
      </w:r>
      <w:r w:rsidRPr="005F479A">
        <w:rPr>
          <w:rStyle w:val="opblock-summary-path"/>
        </w:rPr>
        <w:t xml:space="preserve"> </w:t>
      </w:r>
      <w:r w:rsidR="00B50704">
        <w:t>возвращае</w:t>
      </w:r>
      <w:r w:rsidR="00B50704" w:rsidRPr="00B50704">
        <w:t xml:space="preserve">т список ответчиков для банкротных типов обращений (в которых </w:t>
      </w:r>
      <w:r w:rsidR="00B50704">
        <w:t>не</w:t>
      </w:r>
      <w:r w:rsidR="00062D7A">
        <w:t>обходимо</w:t>
      </w:r>
      <w:r w:rsidR="00B50704" w:rsidRPr="00B50704">
        <w:t xml:space="preserve"> указ</w:t>
      </w:r>
      <w:r w:rsidR="00062D7A">
        <w:t>ывать</w:t>
      </w:r>
      <w:r w:rsidR="00B50704">
        <w:t xml:space="preserve"> ответчик</w:t>
      </w:r>
      <w:r w:rsidR="00062D7A">
        <w:t>а</w:t>
      </w:r>
      <w:r w:rsidR="00B50704" w:rsidRPr="00B50704">
        <w:t>). Банкротны</w:t>
      </w:r>
      <w:r w:rsidR="00933808">
        <w:t>ми</w:t>
      </w:r>
      <w:r w:rsidR="00B50704" w:rsidRPr="00B50704">
        <w:t xml:space="preserve"> тип</w:t>
      </w:r>
      <w:r w:rsidR="00933808">
        <w:t>ами</w:t>
      </w:r>
      <w:r w:rsidR="00B50704" w:rsidRPr="00B50704">
        <w:t xml:space="preserve"> обращений </w:t>
      </w:r>
      <w:r w:rsidR="00933808">
        <w:t>являются</w:t>
      </w:r>
      <w:r w:rsidR="00B50704" w:rsidRPr="00B50704">
        <w:t xml:space="preserve"> те, у которых тег (</w:t>
      </w:r>
      <w:r w:rsidR="00213BAE">
        <w:rPr>
          <w:lang w:val="en-US"/>
        </w:rPr>
        <w:t>t</w:t>
      </w:r>
      <w:r w:rsidR="00B50704" w:rsidRPr="00B50704">
        <w:t>ag) начинается на Bankr</w:t>
      </w:r>
      <w:r w:rsidR="00B50704">
        <w:t xml:space="preserve"> (см. </w:t>
      </w:r>
      <w:r w:rsidR="00B50704">
        <w:fldChar w:fldCharType="begin"/>
      </w:r>
      <w:r w:rsidR="00B50704">
        <w:instrText xml:space="preserve"> REF _Ref100660808 \h </w:instrText>
      </w:r>
      <w:r w:rsidR="00B50704">
        <w:fldChar w:fldCharType="separate"/>
      </w:r>
      <w:r w:rsidR="005D4663" w:rsidRPr="005F479A">
        <w:t xml:space="preserve">Приложение 1. Типы и подтипы </w:t>
      </w:r>
      <w:r w:rsidR="005D4663">
        <w:t>обращений</w:t>
      </w:r>
      <w:r w:rsidR="005D4663" w:rsidRPr="005F479A">
        <w:t xml:space="preserve"> в</w:t>
      </w:r>
      <w:r w:rsidR="005D4663">
        <w:t xml:space="preserve"> </w:t>
      </w:r>
      <w:r w:rsidR="005D4663" w:rsidRPr="00AB00C7">
        <w:t>Casebook (модуль Мой Арбитр)</w:t>
      </w:r>
      <w:r w:rsidR="00B50704">
        <w:fldChar w:fldCharType="end"/>
      </w:r>
      <w:r w:rsidR="00B50704">
        <w:t>).</w:t>
      </w:r>
    </w:p>
    <w:p w14:paraId="65934C68" w14:textId="77777777" w:rsidR="00464A11" w:rsidRPr="005F479A" w:rsidRDefault="00464A11" w:rsidP="005F479A">
      <w:pPr>
        <w:pStyle w:val="List1"/>
      </w:pPr>
      <w:r w:rsidRPr="005F479A">
        <w:t>Входящие параметры запроса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464A11" w:rsidRPr="005F479A" w14:paraId="557AA9D1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EE72D30" w14:textId="77777777" w:rsidR="00464A11" w:rsidRPr="005F479A" w:rsidRDefault="00464A11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5BD6A7E" w14:textId="77777777" w:rsidR="00464A11" w:rsidRPr="005F479A" w:rsidRDefault="00464A11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2EAB5EBB" w14:textId="77777777" w:rsidR="00464A11" w:rsidRPr="005F479A" w:rsidRDefault="00464A11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F5E088B" w14:textId="77777777" w:rsidR="00464A11" w:rsidRPr="005F479A" w:rsidRDefault="00464A11" w:rsidP="005F479A">
            <w:pPr>
              <w:pStyle w:val="TableHeader"/>
            </w:pPr>
            <w:r w:rsidRPr="005F479A">
              <w:t>Описание</w:t>
            </w:r>
          </w:p>
        </w:tc>
      </w:tr>
      <w:tr w:rsidR="00464A11" w:rsidRPr="005F479A" w14:paraId="193115AB" w14:textId="77777777" w:rsidTr="00464A11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D1915D" w14:textId="77777777" w:rsidR="00464A11" w:rsidRPr="005F479A" w:rsidRDefault="00464A11" w:rsidP="005F479A">
            <w:pPr>
              <w:pStyle w:val="TableBody"/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C27FD7" w14:textId="44D93B7F" w:rsidR="00464A11" w:rsidRPr="005F479A" w:rsidRDefault="002404A8" w:rsidP="005F479A">
            <w:pPr>
              <w:pStyle w:val="TableBody"/>
            </w:pPr>
            <w:r>
              <w:rPr>
                <w:lang w:val="en-US"/>
              </w:rPr>
              <w:t>s</w:t>
            </w:r>
            <w:r w:rsidR="00464A11" w:rsidRPr="005F479A">
              <w:t>tring (header)</w:t>
            </w:r>
          </w:p>
        </w:tc>
        <w:tc>
          <w:tcPr>
            <w:tcW w:w="1670" w:type="dxa"/>
          </w:tcPr>
          <w:p w14:paraId="7FAF39E3" w14:textId="0D5212C3" w:rsidR="00464A11" w:rsidRPr="005F479A" w:rsidRDefault="00804B0C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4CB10E" w14:textId="6ED98775" w:rsidR="00464A11" w:rsidRPr="005F479A" w:rsidRDefault="00464A11" w:rsidP="00A47ED4">
            <w:pPr>
              <w:pStyle w:val="TableBody"/>
            </w:pPr>
            <w:r w:rsidRPr="005F479A">
              <w:t>Токен для доступа к сервису</w:t>
            </w:r>
            <w:r w:rsidR="00EB6E7C">
              <w:t xml:space="preserve"> (ограничение </w:t>
            </w:r>
            <w:r w:rsidR="00A47ED4">
              <w:t>713</w:t>
            </w:r>
            <w:r w:rsidR="00EB6E7C">
              <w:t xml:space="preserve"> симв.)</w:t>
            </w:r>
          </w:p>
        </w:tc>
      </w:tr>
      <w:tr w:rsidR="00464A11" w:rsidRPr="005F479A" w14:paraId="60876AC1" w14:textId="77777777" w:rsidTr="00464A11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1901B7" w14:textId="49DEC19B" w:rsidR="00464A11" w:rsidRPr="005F479A" w:rsidRDefault="003A5592" w:rsidP="005F479A">
            <w:pPr>
              <w:pStyle w:val="TableBody"/>
              <w:ind w:right="360"/>
            </w:pPr>
            <w:r>
              <w:t>RecourseTypeId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637AFD" w14:textId="77777777" w:rsidR="00464A11" w:rsidRPr="005F479A" w:rsidRDefault="00464A11" w:rsidP="005F479A">
            <w:pPr>
              <w:pStyle w:val="TableBody"/>
            </w:pPr>
            <w:r w:rsidRPr="005F479A">
              <w:t>string($uuid)</w:t>
            </w:r>
          </w:p>
          <w:p w14:paraId="58722012" w14:textId="77777777" w:rsidR="00464A11" w:rsidRPr="005F479A" w:rsidRDefault="00464A11" w:rsidP="005F479A">
            <w:pPr>
              <w:pStyle w:val="TableBody"/>
            </w:pPr>
            <w:r w:rsidRPr="005F479A">
              <w:t>(query)</w:t>
            </w:r>
          </w:p>
        </w:tc>
        <w:tc>
          <w:tcPr>
            <w:tcW w:w="1670" w:type="dxa"/>
          </w:tcPr>
          <w:p w14:paraId="2D452EA1" w14:textId="30268FCB" w:rsidR="00464A11" w:rsidRPr="005F479A" w:rsidRDefault="00804B0C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1A9308" w14:textId="32DC2C3C" w:rsidR="00464A11" w:rsidRPr="005F479A" w:rsidRDefault="00412F83" w:rsidP="005F479A">
            <w:pPr>
              <w:pStyle w:val="TableBody"/>
            </w:pPr>
            <w:r>
              <w:t>Т</w:t>
            </w:r>
            <w:r w:rsidR="00464A11" w:rsidRPr="005F479A">
              <w:t>ип обращения</w:t>
            </w:r>
          </w:p>
        </w:tc>
      </w:tr>
      <w:tr w:rsidR="00464A11" w:rsidRPr="005F479A" w14:paraId="4B99735D" w14:textId="77777777" w:rsidTr="00464A11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174794" w14:textId="02493F83" w:rsidR="00464A11" w:rsidRPr="005F479A" w:rsidRDefault="003A5592" w:rsidP="005F479A">
            <w:pPr>
              <w:pStyle w:val="TableBody"/>
              <w:ind w:right="360"/>
            </w:pPr>
            <w:r>
              <w:t>RecourseSubType</w:t>
            </w:r>
            <w:r w:rsidR="00464A11" w:rsidRPr="005F479A">
              <w:t>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21CDF7" w14:textId="77777777" w:rsidR="00464A11" w:rsidRPr="005F479A" w:rsidRDefault="00464A11" w:rsidP="005F479A">
            <w:pPr>
              <w:pStyle w:val="TableBody"/>
            </w:pPr>
            <w:r w:rsidRPr="005F479A">
              <w:t>string($uuid)</w:t>
            </w:r>
          </w:p>
          <w:p w14:paraId="59E71DFF" w14:textId="77777777" w:rsidR="00464A11" w:rsidRPr="005F479A" w:rsidRDefault="00464A11" w:rsidP="005F479A">
            <w:pPr>
              <w:pStyle w:val="TableBody"/>
            </w:pPr>
            <w:r w:rsidRPr="005F479A">
              <w:t>(query)</w:t>
            </w:r>
          </w:p>
        </w:tc>
        <w:tc>
          <w:tcPr>
            <w:tcW w:w="1670" w:type="dxa"/>
          </w:tcPr>
          <w:p w14:paraId="1276B25B" w14:textId="77777777" w:rsidR="00464A11" w:rsidRPr="005F479A" w:rsidRDefault="00464A11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A5040E" w14:textId="5F3B4468" w:rsidR="00464A11" w:rsidRPr="005F479A" w:rsidRDefault="00C70EBE" w:rsidP="005F479A">
            <w:pPr>
              <w:pStyle w:val="TableBody"/>
            </w:pPr>
            <w:r>
              <w:t>Идентификатор п</w:t>
            </w:r>
            <w:r w:rsidR="00464A11" w:rsidRPr="005F479A">
              <w:t>одтип</w:t>
            </w:r>
            <w:r>
              <w:t>а</w:t>
            </w:r>
            <w:r w:rsidR="00464A11" w:rsidRPr="005F479A">
              <w:t xml:space="preserve"> обращения</w:t>
            </w:r>
          </w:p>
        </w:tc>
      </w:tr>
    </w:tbl>
    <w:p w14:paraId="58EB8E60" w14:textId="77777777" w:rsidR="00464A11" w:rsidRPr="005F479A" w:rsidRDefault="00464A11" w:rsidP="005F479A">
      <w:pPr>
        <w:pStyle w:val="List1"/>
      </w:pPr>
      <w:r w:rsidRPr="005F479A">
        <w:t>Результат</w:t>
      </w:r>
      <w:r w:rsidR="00BA347F">
        <w:t xml:space="preserve">: </w:t>
      </w:r>
      <w:r w:rsidRPr="005F479A">
        <w:t>будет возвращен список возможных ответчиков по модели OperationResult[List[DeclarerTypeModel]]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464A11" w:rsidRPr="005F479A" w14:paraId="1E6A8204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FC1DFAD" w14:textId="77777777" w:rsidR="00464A11" w:rsidRPr="005F479A" w:rsidRDefault="00464A11" w:rsidP="005F479A">
            <w:pPr>
              <w:pStyle w:val="TableHeader"/>
            </w:pPr>
            <w:r w:rsidRPr="005F479A">
              <w:lastRenderedPageBreak/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BAED1C8" w14:textId="77777777" w:rsidR="00464A11" w:rsidRPr="005F479A" w:rsidRDefault="00464A11" w:rsidP="005F479A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6CB2A8A4" w14:textId="77777777" w:rsidR="00464A11" w:rsidRPr="005F479A" w:rsidRDefault="00464A11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CFC8441" w14:textId="77777777" w:rsidR="00464A11" w:rsidRPr="005F479A" w:rsidRDefault="00464A11" w:rsidP="005F479A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464A11" w:rsidRPr="005F479A" w14:paraId="2CA43740" w14:textId="77777777" w:rsidTr="00464A11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0A831B" w14:textId="77777777" w:rsidR="00464A11" w:rsidRPr="005F479A" w:rsidRDefault="00464A11" w:rsidP="005F479A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5490BA" w14:textId="77777777" w:rsidR="00464A11" w:rsidRPr="005F479A" w:rsidRDefault="00464A11" w:rsidP="005F479A">
            <w:pPr>
              <w:pStyle w:val="TableBody"/>
            </w:pPr>
            <w:r w:rsidRPr="005F479A">
              <w:rPr>
                <w:rStyle w:val="model-titletext"/>
              </w:rPr>
              <w:t>DeclarerTypeModel</w:t>
            </w:r>
          </w:p>
        </w:tc>
        <w:tc>
          <w:tcPr>
            <w:tcW w:w="1670" w:type="dxa"/>
          </w:tcPr>
          <w:p w14:paraId="6C411B64" w14:textId="77777777" w:rsidR="00464A11" w:rsidRPr="005F479A" w:rsidRDefault="00464A11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C4B3C8" w14:textId="77777777" w:rsidR="00464A11" w:rsidRPr="005F479A" w:rsidRDefault="00464A11" w:rsidP="005F479A">
            <w:pPr>
              <w:pStyle w:val="TableBody"/>
            </w:pPr>
            <w:r w:rsidRPr="005F479A">
              <w:t>Тип заявителя</w:t>
            </w:r>
            <w:r w:rsidR="00BA347F">
              <w:t xml:space="preserve">: </w:t>
            </w:r>
          </w:p>
          <w:p w14:paraId="4D31BB39" w14:textId="0A928204" w:rsidR="00464A11" w:rsidRPr="00993F74" w:rsidRDefault="00213BAE" w:rsidP="00FC49A2">
            <w:pPr>
              <w:pStyle w:val="Listtable"/>
              <w:rPr>
                <w:lang w:val="ru-RU"/>
              </w:rPr>
            </w:pPr>
            <w:r>
              <w:t>i</w:t>
            </w:r>
            <w:r w:rsidR="00464A11" w:rsidRPr="005F479A">
              <w:t>d</w:t>
            </w:r>
            <w:r w:rsidR="00464A11" w:rsidRPr="00993F74">
              <w:rPr>
                <w:lang w:val="ru-RU"/>
              </w:rPr>
              <w:t xml:space="preserve"> (</w:t>
            </w:r>
            <w:r w:rsidR="00464A11" w:rsidRPr="005F479A">
              <w:t>string</w:t>
            </w:r>
            <w:r w:rsidR="00464A11" w:rsidRPr="00993F74">
              <w:rPr>
                <w:lang w:val="ru-RU"/>
              </w:rPr>
              <w:t>($</w:t>
            </w:r>
            <w:r w:rsidR="00464A11" w:rsidRPr="005F479A">
              <w:t>uuid</w:t>
            </w:r>
            <w:r w:rsidR="00464A11" w:rsidRPr="00993F74">
              <w:rPr>
                <w:lang w:val="ru-RU"/>
              </w:rPr>
              <w:t>)) – Идентификатор.</w:t>
            </w:r>
          </w:p>
          <w:p w14:paraId="07E8630F" w14:textId="319276D2" w:rsidR="00464A11" w:rsidRPr="00993F74" w:rsidRDefault="00213BAE" w:rsidP="00FC49A2">
            <w:pPr>
              <w:pStyle w:val="Listtable"/>
              <w:rPr>
                <w:lang w:val="ru-RU"/>
              </w:rPr>
            </w:pPr>
            <w:r>
              <w:t>n</w:t>
            </w:r>
            <w:r w:rsidR="00B47F5F">
              <w:t>ame</w:t>
            </w:r>
            <w:r w:rsidR="00B47F5F" w:rsidRPr="00993F74">
              <w:rPr>
                <w:lang w:val="ru-RU"/>
              </w:rPr>
              <w:t xml:space="preserve"> (</w:t>
            </w:r>
            <w:r w:rsidR="00B47F5F">
              <w:t>string</w:t>
            </w:r>
            <w:r w:rsidR="00464A11" w:rsidRPr="00993F74">
              <w:rPr>
                <w:lang w:val="ru-RU"/>
              </w:rPr>
              <w:t>) – Наименование</w:t>
            </w:r>
            <w:r w:rsidR="00FE0AF3" w:rsidRPr="00993F74">
              <w:rPr>
                <w:lang w:val="ru-RU"/>
              </w:rPr>
              <w:t xml:space="preserve"> (ограничение 255 симв.).</w:t>
            </w:r>
          </w:p>
          <w:p w14:paraId="792CF8C2" w14:textId="5AE525F0" w:rsidR="00464A11" w:rsidRPr="00993F74" w:rsidRDefault="00213BAE" w:rsidP="00FC49A2">
            <w:pPr>
              <w:pStyle w:val="Listtable"/>
              <w:rPr>
                <w:lang w:val="ru-RU"/>
              </w:rPr>
            </w:pPr>
            <w:r>
              <w:t>t</w:t>
            </w:r>
            <w:r w:rsidR="00464A11" w:rsidRPr="005F479A">
              <w:t>ag</w:t>
            </w:r>
            <w:r w:rsidR="00464A11" w:rsidRPr="00993F74">
              <w:rPr>
                <w:lang w:val="ru-RU"/>
              </w:rPr>
              <w:t xml:space="preserve"> (</w:t>
            </w:r>
            <w:r w:rsidR="00464A11" w:rsidRPr="005F479A">
              <w:t>string</w:t>
            </w:r>
            <w:r w:rsidR="00464A11" w:rsidRPr="00993F74">
              <w:rPr>
                <w:lang w:val="ru-RU"/>
              </w:rPr>
              <w:t xml:space="preserve">) – </w:t>
            </w:r>
            <w:r w:rsidR="006A6FC7" w:rsidRPr="00993F74">
              <w:rPr>
                <w:lang w:val="ru-RU"/>
              </w:rPr>
              <w:t>Тег</w:t>
            </w:r>
            <w:r w:rsidR="00BE0B11" w:rsidRPr="00993F74">
              <w:rPr>
                <w:lang w:val="ru-RU"/>
              </w:rPr>
              <w:t xml:space="preserve"> (ограничение </w:t>
            </w:r>
            <w:r w:rsidR="00EE3D20" w:rsidRPr="00993F74">
              <w:rPr>
                <w:lang w:val="ru-RU"/>
              </w:rPr>
              <w:t>10</w:t>
            </w:r>
            <w:r w:rsidR="00BE0B11" w:rsidRPr="00993F74">
              <w:rPr>
                <w:lang w:val="ru-RU"/>
              </w:rPr>
              <w:t>0 симв.).</w:t>
            </w:r>
          </w:p>
          <w:p w14:paraId="1615174F" w14:textId="1BD8FD16" w:rsidR="00464A11" w:rsidRPr="007E6B2F" w:rsidRDefault="00464A11" w:rsidP="00FC49A2">
            <w:pPr>
              <w:pStyle w:val="Listtable"/>
              <w:rPr>
                <w:lang w:val="ru-RU"/>
              </w:rPr>
            </w:pPr>
            <w:r w:rsidRPr="005F479A">
              <w:t>orgGroups</w:t>
            </w:r>
            <w:r w:rsidRPr="007E6B2F">
              <w:rPr>
                <w:vertAlign w:val="superscript"/>
                <w:lang w:val="ru-RU"/>
              </w:rPr>
              <w:t>1</w:t>
            </w:r>
            <w:r w:rsidR="009D6787">
              <w:rPr>
                <w:lang w:val="ru-RU"/>
              </w:rPr>
              <w:t xml:space="preserve"> </w:t>
            </w:r>
            <w:r w:rsidRPr="007E6B2F">
              <w:rPr>
                <w:lang w:val="ru-RU"/>
              </w:rPr>
              <w:t xml:space="preserve">– </w:t>
            </w:r>
            <w:r w:rsidR="00C70EBE" w:rsidRPr="007E6B2F">
              <w:rPr>
                <w:lang w:val="ru-RU"/>
              </w:rPr>
              <w:t>С</w:t>
            </w:r>
            <w:r w:rsidRPr="007E6B2F">
              <w:rPr>
                <w:lang w:val="ru-RU"/>
              </w:rPr>
              <w:t xml:space="preserve">писок </w:t>
            </w:r>
            <w:r w:rsidR="007E6B2F">
              <w:rPr>
                <w:lang w:val="ru-RU"/>
              </w:rPr>
              <w:t xml:space="preserve">форм </w:t>
            </w:r>
            <w:r w:rsidRPr="007E6B2F">
              <w:rPr>
                <w:lang w:val="ru-RU"/>
              </w:rPr>
              <w:t>орг</w:t>
            </w:r>
            <w:r w:rsidR="007E6B2F">
              <w:rPr>
                <w:lang w:val="ru-RU"/>
              </w:rPr>
              <w:t>анизаций</w:t>
            </w:r>
            <w:r w:rsidRPr="007E6B2F">
              <w:rPr>
                <w:lang w:val="ru-RU"/>
              </w:rPr>
              <w:t>.</w:t>
            </w:r>
            <w:r w:rsidR="0020564A" w:rsidRPr="0020564A">
              <w:rPr>
                <w:rFonts w:ascii="Arial" w:hAnsi="Arial" w:cs="Arial"/>
                <w:color w:val="333333"/>
                <w:sz w:val="21"/>
                <w:szCs w:val="21"/>
                <w:shd w:val="clear" w:color="auto" w:fill="F5F5F5"/>
                <w:lang w:val="ru-RU"/>
              </w:rPr>
              <w:t xml:space="preserve"> </w:t>
            </w:r>
          </w:p>
          <w:p w14:paraId="422BFD61" w14:textId="23ED4540" w:rsidR="00464A11" w:rsidRPr="00993F74" w:rsidRDefault="00464A11" w:rsidP="00FC49A2">
            <w:pPr>
              <w:pStyle w:val="Listtable"/>
              <w:rPr>
                <w:bdr w:val="nil"/>
                <w:lang w:val="ru-RU"/>
              </w:rPr>
            </w:pPr>
            <w:r w:rsidRPr="005F479A">
              <w:t>order</w:t>
            </w:r>
            <w:r w:rsidRPr="00993F74">
              <w:rPr>
                <w:lang w:val="ru-RU"/>
              </w:rPr>
              <w:t xml:space="preserve"> (</w:t>
            </w:r>
            <w:r w:rsidRPr="005F479A">
              <w:t>integer</w:t>
            </w:r>
            <w:r w:rsidRPr="00993F74">
              <w:rPr>
                <w:lang w:val="ru-RU"/>
              </w:rPr>
              <w:t>($</w:t>
            </w:r>
            <w:r w:rsidRPr="005F479A">
              <w:t>int</w:t>
            </w:r>
            <w:r w:rsidRPr="00993F74">
              <w:rPr>
                <w:lang w:val="ru-RU"/>
              </w:rPr>
              <w:t>32)) – Порядок сортировки.</w:t>
            </w:r>
          </w:p>
        </w:tc>
      </w:tr>
      <w:tr w:rsidR="00464A11" w:rsidRPr="00193C34" w14:paraId="71DECE6C" w14:textId="77777777" w:rsidTr="00464A11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E850E4" w14:textId="77777777" w:rsidR="00464A11" w:rsidRPr="005F479A" w:rsidRDefault="00464A11" w:rsidP="005F479A">
            <w:pPr>
              <w:pStyle w:val="TableBody"/>
            </w:pPr>
            <w:r w:rsidRPr="005F479A">
              <w:t>orgGroups</w:t>
            </w:r>
            <w:r w:rsidRPr="005F479A">
              <w:rPr>
                <w:vertAlign w:val="superscript"/>
              </w:rPr>
              <w:t>1</w:t>
            </w:r>
            <w:r w:rsidRPr="005F479A">
              <w:t xml:space="preserve"> 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740EFA" w14:textId="77777777" w:rsidR="00464A11" w:rsidRPr="005F479A" w:rsidRDefault="00464A11" w:rsidP="005F479A">
            <w:pPr>
              <w:pStyle w:val="TableBody"/>
            </w:pPr>
            <w:r w:rsidRPr="005F479A">
              <w:rPr>
                <w:rStyle w:val="model-titletext"/>
              </w:rPr>
              <w:t>OrgFormGroupModel</w:t>
            </w:r>
          </w:p>
        </w:tc>
        <w:tc>
          <w:tcPr>
            <w:tcW w:w="1670" w:type="dxa"/>
          </w:tcPr>
          <w:p w14:paraId="206F3FA0" w14:textId="77777777" w:rsidR="00464A11" w:rsidRPr="005F479A" w:rsidRDefault="00464A11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E89671" w14:textId="5D04D39F" w:rsidR="00464A11" w:rsidRPr="007E6B2F" w:rsidRDefault="007E6B2F" w:rsidP="007E6B2F">
            <w:pPr>
              <w:pStyle w:val="TableBody"/>
            </w:pPr>
            <w:r w:rsidRPr="007E6B2F">
              <w:t>Группа форм организаций по типам персон</w:t>
            </w:r>
            <w:r w:rsidR="00BA347F" w:rsidRPr="007E6B2F">
              <w:t xml:space="preserve">: </w:t>
            </w:r>
          </w:p>
          <w:p w14:paraId="03E06B89" w14:textId="77777777" w:rsidR="00464A11" w:rsidRPr="005F479A" w:rsidRDefault="00464A11" w:rsidP="00FC49A2">
            <w:pPr>
              <w:pStyle w:val="Listtable"/>
            </w:pPr>
            <w:r w:rsidRPr="005F479A">
              <w:t>items</w:t>
            </w:r>
            <w:r w:rsidRPr="005F479A">
              <w:rPr>
                <w:vertAlign w:val="superscript"/>
              </w:rPr>
              <w:t>2</w:t>
            </w:r>
          </w:p>
          <w:p w14:paraId="538A0B42" w14:textId="608672A7" w:rsidR="00464A11" w:rsidRPr="005F479A" w:rsidRDefault="00853B39" w:rsidP="00FC49A2">
            <w:pPr>
              <w:pStyle w:val="Listtable"/>
            </w:pPr>
            <w:r w:rsidRPr="005F479A">
              <w:t>personType (string</w:t>
            </w:r>
            <w:r w:rsidR="00464A11" w:rsidRPr="005F479A">
              <w:t>, Enum</w:t>
            </w:r>
            <w:r w:rsidRPr="005F479A">
              <w:t>)</w:t>
            </w:r>
            <w:r w:rsidR="00BA347F">
              <w:t xml:space="preserve">: </w:t>
            </w:r>
            <w:r w:rsidR="00464A11" w:rsidRPr="005F479A">
              <w:br/>
              <w:t>Phisical, IndividualBusiness, CommerceOrganization, NonCommerceOrganization, ForeignOrganization, Other, NonUL, Unknown.</w:t>
            </w:r>
          </w:p>
        </w:tc>
      </w:tr>
      <w:tr w:rsidR="00464A11" w:rsidRPr="00653E80" w14:paraId="008BFF73" w14:textId="77777777" w:rsidTr="00464A11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A1F136" w14:textId="77777777" w:rsidR="00464A11" w:rsidRPr="005F479A" w:rsidRDefault="00464A11" w:rsidP="005F479A">
            <w:pPr>
              <w:pStyle w:val="TableBody"/>
            </w:pPr>
            <w:r w:rsidRPr="005F479A">
              <w:t>items</w:t>
            </w:r>
            <w:r w:rsidRPr="005F479A">
              <w:rPr>
                <w:vertAlign w:val="superscript"/>
              </w:rPr>
              <w:t>2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AF4E5A" w14:textId="77777777" w:rsidR="00464A11" w:rsidRPr="005F479A" w:rsidRDefault="00464A11" w:rsidP="005F479A">
            <w:pPr>
              <w:pStyle w:val="TableBody"/>
            </w:pPr>
            <w:r w:rsidRPr="005F479A">
              <w:t>OrgFormModel</w:t>
            </w:r>
          </w:p>
        </w:tc>
        <w:tc>
          <w:tcPr>
            <w:tcW w:w="1670" w:type="dxa"/>
          </w:tcPr>
          <w:p w14:paraId="065DB335" w14:textId="77777777" w:rsidR="00464A11" w:rsidRPr="005F479A" w:rsidRDefault="00464A11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B0A9EE" w14:textId="6515856C" w:rsidR="00464A11" w:rsidRPr="005F479A" w:rsidRDefault="007E6B2F" w:rsidP="005F479A">
            <w:pPr>
              <w:pStyle w:val="TableBody"/>
            </w:pPr>
            <w:r>
              <w:t>Ф</w:t>
            </w:r>
            <w:r w:rsidR="00464A11" w:rsidRPr="005F479A">
              <w:t>орма</w:t>
            </w:r>
            <w:r>
              <w:t xml:space="preserve"> организаций</w:t>
            </w:r>
            <w:r w:rsidR="00BA347F">
              <w:t xml:space="preserve">: </w:t>
            </w:r>
          </w:p>
          <w:p w14:paraId="3B73F9B6" w14:textId="20E958AC" w:rsidR="00464A11" w:rsidRPr="005F479A" w:rsidRDefault="00464A11" w:rsidP="00FC49A2">
            <w:pPr>
              <w:pStyle w:val="Listtable"/>
            </w:pPr>
            <w:r w:rsidRPr="005F479A">
              <w:t>id (string($uuid)) – Идентификатор</w:t>
            </w:r>
          </w:p>
          <w:p w14:paraId="6B3F8452" w14:textId="32FB7675" w:rsidR="00464A11" w:rsidRPr="00993F74" w:rsidRDefault="00464A11" w:rsidP="00FC49A2">
            <w:pPr>
              <w:pStyle w:val="Listtable"/>
              <w:rPr>
                <w:lang w:val="ru-RU"/>
              </w:rPr>
            </w:pPr>
            <w:r w:rsidRPr="005F479A">
              <w:t>name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) – Наименование</w:t>
            </w:r>
            <w:r w:rsidR="00FE0AF3" w:rsidRPr="00993F74">
              <w:rPr>
                <w:lang w:val="ru-RU"/>
              </w:rPr>
              <w:t xml:space="preserve"> (ограничение 255 симв.).</w:t>
            </w:r>
          </w:p>
          <w:p w14:paraId="46748E83" w14:textId="73FC3447" w:rsidR="00464A11" w:rsidRPr="00653E80" w:rsidRDefault="00464A11" w:rsidP="00653E80">
            <w:pPr>
              <w:pStyle w:val="Listtable"/>
              <w:rPr>
                <w:lang w:val="ru-RU"/>
              </w:rPr>
            </w:pPr>
            <w:r w:rsidRPr="005F479A">
              <w:t>abbreviation</w:t>
            </w:r>
            <w:r w:rsidRPr="00653E80">
              <w:rPr>
                <w:lang w:val="ru-RU"/>
              </w:rPr>
              <w:t xml:space="preserve"> (</w:t>
            </w:r>
            <w:r w:rsidRPr="005F479A">
              <w:t>string</w:t>
            </w:r>
            <w:r w:rsidRPr="00653E80">
              <w:rPr>
                <w:lang w:val="ru-RU"/>
              </w:rPr>
              <w:t xml:space="preserve">) – </w:t>
            </w:r>
            <w:r w:rsidR="00BE0B11" w:rsidRPr="00653E80">
              <w:rPr>
                <w:lang w:val="ru-RU"/>
              </w:rPr>
              <w:t>Аббревиатура (ограничения отсутствуют).</w:t>
            </w:r>
          </w:p>
        </w:tc>
      </w:tr>
      <w:tr w:rsidR="00464A11" w:rsidRPr="005F479A" w14:paraId="41F41472" w14:textId="77777777" w:rsidTr="00464A11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D399AD" w14:textId="77777777" w:rsidR="00464A11" w:rsidRPr="005F479A" w:rsidRDefault="00464A11" w:rsidP="005F479A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BB2C7B" w14:textId="24CCDE2F" w:rsidR="00464A11" w:rsidRPr="005F479A" w:rsidRDefault="002404A8" w:rsidP="005E79BC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64A11" w:rsidRPr="005F479A">
              <w:rPr>
                <w:lang w:val="en-US"/>
              </w:rPr>
              <w:t>tring</w:t>
            </w:r>
          </w:p>
        </w:tc>
        <w:tc>
          <w:tcPr>
            <w:tcW w:w="1670" w:type="dxa"/>
          </w:tcPr>
          <w:p w14:paraId="34A65D96" w14:textId="77777777" w:rsidR="00464A11" w:rsidRPr="005F479A" w:rsidRDefault="00464A11" w:rsidP="005F479A">
            <w:pPr>
              <w:pStyle w:val="TableBody"/>
              <w:rPr>
                <w:lang w:val="en-US"/>
              </w:rPr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611F21" w14:textId="77777777" w:rsidR="00464A11" w:rsidRPr="005F479A" w:rsidRDefault="00464A11" w:rsidP="005F479A">
            <w:pPr>
              <w:pStyle w:val="TableBody"/>
              <w:rPr>
                <w:lang w:val="en-US"/>
              </w:rPr>
            </w:pPr>
          </w:p>
        </w:tc>
      </w:tr>
      <w:tr w:rsidR="00464A11" w:rsidRPr="005F479A" w14:paraId="5280A7FE" w14:textId="77777777" w:rsidTr="00464A11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C14323" w14:textId="77777777" w:rsidR="00464A11" w:rsidRPr="005F479A" w:rsidRDefault="00464A11" w:rsidP="005F479A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397ADE" w14:textId="501733FE" w:rsidR="00464A11" w:rsidRPr="005F479A" w:rsidRDefault="00C70EBE" w:rsidP="005F479A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670" w:type="dxa"/>
          </w:tcPr>
          <w:p w14:paraId="482B78BB" w14:textId="763A43B6" w:rsidR="00464A11" w:rsidRPr="00B47F5F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C36EDB" w14:textId="77777777" w:rsidR="00464A11" w:rsidRPr="005F479A" w:rsidRDefault="00464A11" w:rsidP="005F479A">
            <w:pPr>
              <w:pStyle w:val="TableBody"/>
              <w:rPr>
                <w:lang w:val="en-US"/>
              </w:rPr>
            </w:pPr>
          </w:p>
        </w:tc>
      </w:tr>
    </w:tbl>
    <w:p w14:paraId="2CB98C59" w14:textId="77777777" w:rsidR="00464A11" w:rsidRPr="005F479A" w:rsidRDefault="00464A11" w:rsidP="005F479A">
      <w:pPr>
        <w:pStyle w:val="List1"/>
        <w:rPr>
          <w:lang w:val="en-US"/>
        </w:rPr>
      </w:pPr>
      <w:r w:rsidRPr="005F479A">
        <w:t>Ответные</w:t>
      </w:r>
      <w:r w:rsidRPr="005F479A">
        <w:rPr>
          <w:lang w:val="en-US"/>
        </w:rPr>
        <w:t xml:space="preserve"> </w:t>
      </w:r>
      <w:r w:rsidRPr="005F479A">
        <w:rPr>
          <w:rStyle w:val="Listtable0"/>
        </w:rPr>
        <w:t>сообщения</w:t>
      </w:r>
      <w:r w:rsidR="00BA347F">
        <w:rPr>
          <w:lang w:val="en-US"/>
        </w:rPr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464A11" w:rsidRPr="005F479A" w14:paraId="31734834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549FA56" w14:textId="77777777" w:rsidR="00464A11" w:rsidRPr="005F479A" w:rsidRDefault="00464A11" w:rsidP="005F479A">
            <w:pPr>
              <w:pStyle w:val="TableHeader"/>
              <w:rPr>
                <w:lang w:val="en-US"/>
              </w:rPr>
            </w:pPr>
            <w:r w:rsidRPr="005F479A">
              <w:lastRenderedPageBreak/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215A46F" w14:textId="77777777" w:rsidR="00464A11" w:rsidRPr="005F479A" w:rsidRDefault="00464A11" w:rsidP="005F479A">
            <w:pPr>
              <w:pStyle w:val="TableHeader"/>
              <w:rPr>
                <w:lang w:val="en-US"/>
              </w:rPr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3522571" w14:textId="77777777" w:rsidR="00464A11" w:rsidRPr="005F479A" w:rsidRDefault="00464A11" w:rsidP="005F479A">
            <w:pPr>
              <w:pStyle w:val="TableHeader"/>
              <w:rPr>
                <w:lang w:val="en-US"/>
              </w:rPr>
            </w:pPr>
            <w:r w:rsidRPr="005F479A">
              <w:t>Модель</w:t>
            </w:r>
          </w:p>
        </w:tc>
      </w:tr>
      <w:tr w:rsidR="00464A11" w:rsidRPr="005F479A" w14:paraId="62CA9DB8" w14:textId="77777777" w:rsidTr="00464A11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A5B8F3" w14:textId="77777777" w:rsidR="00464A11" w:rsidRPr="005F479A" w:rsidRDefault="00464A11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B515C0" w14:textId="77777777" w:rsidR="00464A11" w:rsidRPr="005F479A" w:rsidRDefault="00464A11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102791" w14:textId="77777777" w:rsidR="00464A11" w:rsidRPr="005F479A" w:rsidRDefault="00464A11" w:rsidP="005F479A">
            <w:pPr>
              <w:pStyle w:val="TableBody"/>
            </w:pPr>
            <w:r w:rsidRPr="005F479A">
              <w:t>OperationResult[List[DeclarerTypeModel]]</w:t>
            </w:r>
          </w:p>
        </w:tc>
      </w:tr>
      <w:tr w:rsidR="00C11B17" w:rsidRPr="00C11B17" w14:paraId="400D5A0C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1196F4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D8D2D3" w14:textId="1B6E3F31" w:rsidR="00C11B17" w:rsidRPr="005F479A" w:rsidRDefault="00822654" w:rsidP="0082265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822654">
              <w:t>Для данного вида обращения не предусмотрено получение ответчиков в данном АПИ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1CCDBB" w14:textId="4B42B890" w:rsidR="00C11B17" w:rsidRPr="005F479A" w:rsidRDefault="005427CB" w:rsidP="00C11B17">
            <w:pPr>
              <w:pStyle w:val="TableBody"/>
            </w:pPr>
            <w:r w:rsidRPr="005427CB">
              <w:t>Not found</w:t>
            </w:r>
          </w:p>
        </w:tc>
      </w:tr>
      <w:tr w:rsidR="00464A11" w:rsidRPr="005F479A" w14:paraId="465FBF9E" w14:textId="77777777" w:rsidTr="00464A11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445367" w14:textId="77777777" w:rsidR="00464A11" w:rsidRPr="005F479A" w:rsidRDefault="00464A11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407679" w14:textId="77777777" w:rsidR="00464A11" w:rsidRPr="005F479A" w:rsidRDefault="00464A11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0DFAEA" w14:textId="77777777" w:rsidR="00464A11" w:rsidRPr="005F479A" w:rsidRDefault="00464A11" w:rsidP="005F479A">
            <w:pPr>
              <w:pStyle w:val="TableBody"/>
            </w:pPr>
            <w:r w:rsidRPr="005F479A">
              <w:t>Unauthorized</w:t>
            </w:r>
          </w:p>
        </w:tc>
      </w:tr>
      <w:tr w:rsidR="00464A11" w:rsidRPr="005F479A" w14:paraId="6E57EB82" w14:textId="77777777" w:rsidTr="00464A11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46FDB8" w14:textId="77777777" w:rsidR="00464A11" w:rsidRPr="005F479A" w:rsidRDefault="00464A11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805635" w14:textId="77777777" w:rsidR="00464A11" w:rsidRPr="005F479A" w:rsidRDefault="00464A11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780B57" w14:textId="77777777" w:rsidR="00464A11" w:rsidRPr="005F479A" w:rsidRDefault="00464A11" w:rsidP="005F479A">
            <w:pPr>
              <w:pStyle w:val="TableBody"/>
            </w:pPr>
            <w:r w:rsidRPr="005F479A">
              <w:t>Forbidden</w:t>
            </w:r>
          </w:p>
        </w:tc>
      </w:tr>
      <w:tr w:rsidR="00AB6C5C" w:rsidRPr="00C11B17" w14:paraId="2218E969" w14:textId="77777777" w:rsidTr="00AB6C5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9CE0E0" w14:textId="77777777" w:rsidR="00AB6C5C" w:rsidRPr="005F479A" w:rsidRDefault="00AB6C5C" w:rsidP="00AB6C5C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6B9D0F" w14:textId="77777777" w:rsidR="00AB6C5C" w:rsidRPr="00C11B17" w:rsidRDefault="00AB6C5C" w:rsidP="00AB6C5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751E51" w14:textId="77777777" w:rsidR="00AB6C5C" w:rsidRPr="005F479A" w:rsidRDefault="00AB6C5C" w:rsidP="00AB6C5C">
            <w:pPr>
              <w:pStyle w:val="TableBody"/>
            </w:pPr>
            <w:r w:rsidRPr="00C11B17">
              <w:t>Server Error</w:t>
            </w:r>
          </w:p>
        </w:tc>
      </w:tr>
    </w:tbl>
    <w:p w14:paraId="4E45CE5F" w14:textId="7996AC01" w:rsidR="00233274" w:rsidRPr="005F479A" w:rsidRDefault="00233274" w:rsidP="00905177">
      <w:pPr>
        <w:pStyle w:val="Header2"/>
        <w:rPr>
          <w:rStyle w:val="opblock-summary-method"/>
        </w:rPr>
      </w:pPr>
      <w:bookmarkStart w:id="20" w:name="_Toc159242105"/>
      <w:r w:rsidRPr="005F479A">
        <w:rPr>
          <w:rStyle w:val="opblock-summary-method"/>
        </w:rPr>
        <w:t xml:space="preserve">Получение списка </w:t>
      </w:r>
      <w:r>
        <w:t xml:space="preserve">полей для типа </w:t>
      </w:r>
      <w:r w:rsidR="00BC3798">
        <w:t>вложения (</w:t>
      </w:r>
      <w:r w:rsidR="00BC3798">
        <w:rPr>
          <w:highlight w:val="white"/>
        </w:rPr>
        <w:t>аттачмента</w:t>
      </w:r>
      <w:r w:rsidR="00BC3798">
        <w:t>)</w:t>
      </w:r>
      <w:bookmarkEnd w:id="20"/>
    </w:p>
    <w:p w14:paraId="670AFCAF" w14:textId="1BB71FF3" w:rsidR="00233274" w:rsidRPr="005F479A" w:rsidRDefault="00233274" w:rsidP="00233274">
      <w:pPr>
        <w:pStyle w:val="Body"/>
      </w:pPr>
      <w:r w:rsidRPr="00233274">
        <w:t xml:space="preserve">Метод </w:t>
      </w:r>
      <w:r w:rsidRPr="00233274">
        <w:rPr>
          <w:b/>
        </w:rPr>
        <w:t>GET​/api​/v1​/Dictionary​/GetAttachmentTypeCustomFieldInfo</w:t>
      </w:r>
      <w:r w:rsidRPr="00233274">
        <w:t xml:space="preserve"> </w:t>
      </w:r>
      <w:r>
        <w:t>возвращае</w:t>
      </w:r>
      <w:r w:rsidRPr="00B50704">
        <w:t xml:space="preserve">т список </w:t>
      </w:r>
      <w:r>
        <w:t>полей</w:t>
      </w:r>
      <w:r w:rsidRPr="00B50704">
        <w:t xml:space="preserve"> для </w:t>
      </w:r>
      <w:r>
        <w:t xml:space="preserve">выбранного типа </w:t>
      </w:r>
      <w:r w:rsidR="00BC3798">
        <w:t>вложения (</w:t>
      </w:r>
      <w:r w:rsidR="00BC3798">
        <w:rPr>
          <w:highlight w:val="white"/>
        </w:rPr>
        <w:t>аттачмента</w:t>
      </w:r>
      <w:r w:rsidR="00BC3798">
        <w:t>)</w:t>
      </w:r>
      <w:r>
        <w:t>.</w:t>
      </w:r>
    </w:p>
    <w:p w14:paraId="2B8CAE2D" w14:textId="77777777" w:rsidR="00233274" w:rsidRPr="005F479A" w:rsidRDefault="00233274" w:rsidP="00233274">
      <w:pPr>
        <w:pStyle w:val="List1"/>
      </w:pPr>
      <w:r w:rsidRPr="005F479A">
        <w:t>Входящие параметры запроса</w:t>
      </w:r>
      <w:r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233274" w:rsidRPr="005F479A" w14:paraId="6E5ADEB4" w14:textId="77777777" w:rsidTr="00233274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F02BDB4" w14:textId="77777777" w:rsidR="00233274" w:rsidRPr="005F479A" w:rsidRDefault="00233274" w:rsidP="00233274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7347590" w14:textId="77777777" w:rsidR="00233274" w:rsidRPr="005F479A" w:rsidRDefault="00233274" w:rsidP="00233274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728EE09D" w14:textId="77777777" w:rsidR="00233274" w:rsidRPr="005F479A" w:rsidRDefault="00233274" w:rsidP="00233274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E4BD5ED" w14:textId="77777777" w:rsidR="00233274" w:rsidRPr="005F479A" w:rsidRDefault="00233274" w:rsidP="00233274">
            <w:pPr>
              <w:pStyle w:val="TableHeader"/>
            </w:pPr>
            <w:r w:rsidRPr="005F479A">
              <w:t>Описание</w:t>
            </w:r>
          </w:p>
        </w:tc>
      </w:tr>
      <w:tr w:rsidR="00233274" w:rsidRPr="005F479A" w14:paraId="5602F118" w14:textId="77777777" w:rsidTr="00233274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1E981A" w14:textId="77777777" w:rsidR="00233274" w:rsidRPr="005F479A" w:rsidRDefault="00233274" w:rsidP="00233274">
            <w:pPr>
              <w:pStyle w:val="TableBody"/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BDE8E6" w14:textId="77777777" w:rsidR="00233274" w:rsidRPr="005F479A" w:rsidRDefault="00233274" w:rsidP="00233274">
            <w:pPr>
              <w:pStyle w:val="TableBody"/>
            </w:pPr>
            <w:r>
              <w:rPr>
                <w:lang w:val="en-US"/>
              </w:rPr>
              <w:t>s</w:t>
            </w:r>
            <w:r w:rsidRPr="005F479A">
              <w:t>tring (header)</w:t>
            </w:r>
          </w:p>
        </w:tc>
        <w:tc>
          <w:tcPr>
            <w:tcW w:w="1670" w:type="dxa"/>
          </w:tcPr>
          <w:p w14:paraId="679C9605" w14:textId="77777777" w:rsidR="00233274" w:rsidRPr="005F479A" w:rsidRDefault="00233274" w:rsidP="00233274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342F2E" w14:textId="77777777" w:rsidR="00233274" w:rsidRPr="005F479A" w:rsidRDefault="00233274" w:rsidP="00233274">
            <w:pPr>
              <w:pStyle w:val="TableBody"/>
            </w:pPr>
            <w:r w:rsidRPr="005F479A">
              <w:t>Токен для доступа к сервису</w:t>
            </w:r>
            <w:r>
              <w:t xml:space="preserve"> (ограничение 713 симв.)</w:t>
            </w:r>
          </w:p>
        </w:tc>
      </w:tr>
      <w:tr w:rsidR="00233274" w:rsidRPr="005F479A" w14:paraId="7FBD100A" w14:textId="77777777" w:rsidTr="00233274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E80973" w14:textId="0A8835FD" w:rsidR="00233274" w:rsidRPr="005F479A" w:rsidRDefault="00233274" w:rsidP="0023327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33274">
              <w:t>attachmentTypeId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BF518C" w14:textId="77777777" w:rsidR="00233274" w:rsidRPr="005F479A" w:rsidRDefault="00233274" w:rsidP="00233274">
            <w:pPr>
              <w:pStyle w:val="TableBody"/>
            </w:pPr>
            <w:r w:rsidRPr="005F479A">
              <w:t>string($uuid)</w:t>
            </w:r>
          </w:p>
          <w:p w14:paraId="77A860B7" w14:textId="77777777" w:rsidR="00233274" w:rsidRPr="005F479A" w:rsidRDefault="00233274" w:rsidP="00233274">
            <w:pPr>
              <w:pStyle w:val="TableBody"/>
            </w:pPr>
            <w:r w:rsidRPr="005F479A">
              <w:t>(query)</w:t>
            </w:r>
          </w:p>
        </w:tc>
        <w:tc>
          <w:tcPr>
            <w:tcW w:w="1670" w:type="dxa"/>
          </w:tcPr>
          <w:p w14:paraId="11934C29" w14:textId="77777777" w:rsidR="00233274" w:rsidRPr="005F479A" w:rsidRDefault="00233274" w:rsidP="00233274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DD8826" w14:textId="4FADF49C" w:rsidR="00233274" w:rsidRPr="005F479A" w:rsidRDefault="00233274" w:rsidP="00BC3798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33274">
              <w:t xml:space="preserve">Идентификатор </w:t>
            </w:r>
            <w:r w:rsidR="00BC3798">
              <w:t xml:space="preserve">типа </w:t>
            </w:r>
            <w:r w:rsidR="00BC3798">
              <w:rPr>
                <w:highlight w:val="white"/>
              </w:rPr>
              <w:t>аттачмента</w:t>
            </w:r>
          </w:p>
        </w:tc>
      </w:tr>
    </w:tbl>
    <w:p w14:paraId="4BBB59B4" w14:textId="45D96C4F" w:rsidR="00233274" w:rsidRPr="005F479A" w:rsidRDefault="00233274" w:rsidP="00233274">
      <w:pPr>
        <w:pStyle w:val="List1"/>
      </w:pPr>
      <w:r w:rsidRPr="005F479A">
        <w:t>Результат</w:t>
      </w:r>
      <w:r>
        <w:t xml:space="preserve">: </w:t>
      </w:r>
      <w:r w:rsidRPr="005F479A">
        <w:t xml:space="preserve">будет возвращен список </w:t>
      </w:r>
      <w:r w:rsidR="00FC152D">
        <w:t>полей</w:t>
      </w:r>
      <w:r w:rsidR="00FC152D" w:rsidRPr="00B50704">
        <w:t xml:space="preserve"> для </w:t>
      </w:r>
      <w:r w:rsidR="00FC152D">
        <w:t xml:space="preserve">выбранного типа </w:t>
      </w:r>
      <w:r w:rsidR="00BC3798">
        <w:rPr>
          <w:highlight w:val="white"/>
        </w:rPr>
        <w:t>аттачмента</w:t>
      </w:r>
      <w:r w:rsidR="00FC152D" w:rsidRPr="005F479A">
        <w:t xml:space="preserve"> </w:t>
      </w:r>
      <w:r w:rsidRPr="005F479A">
        <w:t xml:space="preserve">по модели </w:t>
      </w:r>
      <w:r w:rsidRPr="00233274">
        <w:t>OperationResult[List[AttachmentTypeCustomFieldModel]]</w:t>
      </w:r>
      <w:r w:rsidRPr="005F479A">
        <w:t xml:space="preserve"> с параметрами</w:t>
      </w:r>
      <w:r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233274" w:rsidRPr="005F479A" w14:paraId="1C345E02" w14:textId="77777777" w:rsidTr="00233274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D6D2CB9" w14:textId="77777777" w:rsidR="00233274" w:rsidRPr="005F479A" w:rsidRDefault="00233274" w:rsidP="00233274">
            <w:pPr>
              <w:pStyle w:val="TableHeader"/>
            </w:pPr>
            <w:r w:rsidRPr="005F479A">
              <w:lastRenderedPageBreak/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059A959" w14:textId="77777777" w:rsidR="00233274" w:rsidRPr="005F479A" w:rsidRDefault="00233274" w:rsidP="00233274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5AC283A3" w14:textId="77777777" w:rsidR="00233274" w:rsidRPr="005F479A" w:rsidRDefault="00233274" w:rsidP="00233274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340E8EA" w14:textId="77777777" w:rsidR="00233274" w:rsidRPr="005F479A" w:rsidRDefault="00233274" w:rsidP="00233274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233274" w:rsidRPr="005F479A" w14:paraId="218C30DB" w14:textId="77777777" w:rsidTr="00233274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073617" w14:textId="77777777" w:rsidR="00233274" w:rsidRPr="005F479A" w:rsidRDefault="00233274" w:rsidP="00233274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B2CF25" w14:textId="741714A3" w:rsidR="00233274" w:rsidRPr="005F479A" w:rsidRDefault="00233274" w:rsidP="0023327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33274">
              <w:rPr>
                <w:rStyle w:val="model-titletext"/>
              </w:rPr>
              <w:t>AttachmentTypeCustomFieldModel</w:t>
            </w:r>
          </w:p>
        </w:tc>
        <w:tc>
          <w:tcPr>
            <w:tcW w:w="1670" w:type="dxa"/>
          </w:tcPr>
          <w:p w14:paraId="19C1A086" w14:textId="77777777" w:rsidR="00233274" w:rsidRPr="005F479A" w:rsidRDefault="00233274" w:rsidP="00233274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951C81" w14:textId="729B9177" w:rsidR="00233274" w:rsidRPr="00233274" w:rsidRDefault="00233274" w:rsidP="00233274">
            <w:pPr>
              <w:spacing w:before="240" w:after="240"/>
              <w:rPr>
                <w:rStyle w:val="model-titletext"/>
                <w:sz w:val="22"/>
                <w:szCs w:val="22"/>
                <w:bdr w:val="nil"/>
              </w:rPr>
            </w:pPr>
            <w:r w:rsidRPr="00233274">
              <w:rPr>
                <w:rStyle w:val="model-titletext"/>
                <w:sz w:val="22"/>
                <w:szCs w:val="22"/>
                <w:bdr w:val="nil"/>
              </w:rPr>
              <w:t xml:space="preserve">Дополнительные поля к </w:t>
            </w:r>
            <w:r w:rsidR="00BC3798">
              <w:rPr>
                <w:rStyle w:val="model-titletext"/>
                <w:sz w:val="22"/>
                <w:szCs w:val="22"/>
                <w:bdr w:val="nil"/>
              </w:rPr>
              <w:t xml:space="preserve">типу </w:t>
            </w:r>
            <w:r w:rsidR="00BC3798">
              <w:rPr>
                <w:highlight w:val="white"/>
              </w:rPr>
              <w:t>аттачмента</w:t>
            </w:r>
            <w:r w:rsidRPr="00233274">
              <w:rPr>
                <w:rStyle w:val="model-titletext"/>
                <w:sz w:val="22"/>
                <w:szCs w:val="22"/>
                <w:bdr w:val="nil"/>
              </w:rPr>
              <w:t>:</w:t>
            </w:r>
          </w:p>
          <w:p w14:paraId="4B3A4D5E" w14:textId="0CA53F25" w:rsidR="00233274" w:rsidRPr="00233274" w:rsidRDefault="00233274" w:rsidP="00233274">
            <w:pPr>
              <w:pStyle w:val="Listtable"/>
              <w:rPr>
                <w:lang w:val="ru-RU"/>
              </w:rPr>
            </w:pPr>
            <w:r>
              <w:t>n</w:t>
            </w:r>
            <w:r w:rsidRPr="00233274">
              <w:rPr>
                <w:lang w:val="ru-RU"/>
              </w:rPr>
              <w:t xml:space="preserve">ame (string) – </w:t>
            </w:r>
            <w:r w:rsidR="00FC152D">
              <w:rPr>
                <w:lang w:val="ru-RU"/>
              </w:rPr>
              <w:t>Наименование</w:t>
            </w:r>
            <w:r w:rsidRPr="00233274">
              <w:rPr>
                <w:lang w:val="ru-RU"/>
              </w:rPr>
              <w:t xml:space="preserve"> типа </w:t>
            </w:r>
            <w:r w:rsidR="00BC3798" w:rsidRPr="00BC3798">
              <w:rPr>
                <w:highlight w:val="white"/>
                <w:lang w:val="ru-RU"/>
              </w:rPr>
              <w:t>аттачмента</w:t>
            </w:r>
            <w:r>
              <w:rPr>
                <w:lang w:val="ru-RU"/>
              </w:rPr>
              <w:t>.</w:t>
            </w:r>
          </w:p>
          <w:p w14:paraId="7CC0D142" w14:textId="3A742F54" w:rsidR="00233274" w:rsidRPr="00233274" w:rsidRDefault="00233274" w:rsidP="00233274">
            <w:pPr>
              <w:pStyle w:val="Listtable"/>
              <w:rPr>
                <w:lang w:val="ru-RU"/>
              </w:rPr>
            </w:pPr>
            <w:r w:rsidRPr="00233274">
              <w:rPr>
                <w:lang w:val="ru-RU"/>
              </w:rPr>
              <w:t xml:space="preserve">customFieldName (string) – </w:t>
            </w:r>
            <w:r w:rsidR="00FC152D">
              <w:rPr>
                <w:lang w:val="ru-RU"/>
              </w:rPr>
              <w:t>Наи</w:t>
            </w:r>
            <w:r w:rsidRPr="00233274">
              <w:rPr>
                <w:lang w:val="ru-RU"/>
              </w:rPr>
              <w:t>менование дополнительного поля</w:t>
            </w:r>
            <w:r>
              <w:rPr>
                <w:lang w:val="ru-RU"/>
              </w:rPr>
              <w:t>.</w:t>
            </w:r>
          </w:p>
          <w:p w14:paraId="250AB27D" w14:textId="16488EE5" w:rsidR="00233274" w:rsidRPr="00233274" w:rsidRDefault="00233274" w:rsidP="00233274">
            <w:pPr>
              <w:pStyle w:val="Listtable"/>
              <w:rPr>
                <w:lang w:val="ru-RU"/>
              </w:rPr>
            </w:pPr>
            <w:r w:rsidRPr="00233274">
              <w:rPr>
                <w:lang w:val="ru-RU"/>
              </w:rPr>
              <w:t>customFieldDescription (string) – Описание дополнительного поля</w:t>
            </w:r>
            <w:r>
              <w:rPr>
                <w:lang w:val="ru-RU"/>
              </w:rPr>
              <w:t>.</w:t>
            </w:r>
          </w:p>
          <w:p w14:paraId="5BC7F844" w14:textId="7BFE917B" w:rsidR="00233274" w:rsidRPr="00233274" w:rsidRDefault="00BC3798" w:rsidP="00233274">
            <w:pPr>
              <w:pStyle w:val="Listtable"/>
              <w:rPr>
                <w:lang w:val="ru-RU"/>
              </w:rPr>
            </w:pPr>
            <w:r>
              <w:t>r</w:t>
            </w:r>
            <w:r w:rsidR="00233274" w:rsidRPr="00233274">
              <w:rPr>
                <w:lang w:val="ru-RU"/>
              </w:rPr>
              <w:t>equired (boolean</w:t>
            </w:r>
            <w:r w:rsidR="00233274">
              <w:rPr>
                <w:lang w:val="ru-RU"/>
              </w:rPr>
              <w:t xml:space="preserve">) – </w:t>
            </w:r>
            <w:r w:rsidR="00FC152D" w:rsidRPr="00FC152D">
              <w:rPr>
                <w:lang w:val="ru-RU"/>
              </w:rPr>
              <w:t>Обязательно ли дополнительное поле</w:t>
            </w:r>
            <w:r w:rsidR="00FC152D">
              <w:rPr>
                <w:lang w:val="ru-RU"/>
              </w:rPr>
              <w:t>?</w:t>
            </w:r>
          </w:p>
        </w:tc>
      </w:tr>
      <w:tr w:rsidR="00233274" w:rsidRPr="005F479A" w14:paraId="10E9DA28" w14:textId="77777777" w:rsidTr="00233274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F9180A" w14:textId="77777777" w:rsidR="00233274" w:rsidRPr="005F479A" w:rsidRDefault="00233274" w:rsidP="00233274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1C112C" w14:textId="77777777" w:rsidR="00233274" w:rsidRPr="005F479A" w:rsidRDefault="00233274" w:rsidP="00233274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5F479A">
              <w:rPr>
                <w:lang w:val="en-US"/>
              </w:rPr>
              <w:t>tring</w:t>
            </w:r>
          </w:p>
        </w:tc>
        <w:tc>
          <w:tcPr>
            <w:tcW w:w="1670" w:type="dxa"/>
          </w:tcPr>
          <w:p w14:paraId="5ECBA125" w14:textId="77777777" w:rsidR="00233274" w:rsidRPr="005F479A" w:rsidRDefault="00233274" w:rsidP="00233274">
            <w:pPr>
              <w:pStyle w:val="TableBody"/>
              <w:rPr>
                <w:lang w:val="en-US"/>
              </w:rPr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F1F251" w14:textId="77777777" w:rsidR="00233274" w:rsidRPr="005F479A" w:rsidRDefault="00233274" w:rsidP="00233274">
            <w:pPr>
              <w:pStyle w:val="TableBody"/>
              <w:rPr>
                <w:lang w:val="en-US"/>
              </w:rPr>
            </w:pPr>
          </w:p>
        </w:tc>
      </w:tr>
      <w:tr w:rsidR="00233274" w:rsidRPr="005F479A" w14:paraId="420D4255" w14:textId="77777777" w:rsidTr="00233274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62E401" w14:textId="77777777" w:rsidR="00233274" w:rsidRPr="005F479A" w:rsidRDefault="00233274" w:rsidP="00233274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D1F266" w14:textId="77777777" w:rsidR="00233274" w:rsidRPr="005F479A" w:rsidRDefault="00233274" w:rsidP="00233274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670" w:type="dxa"/>
          </w:tcPr>
          <w:p w14:paraId="734D0C71" w14:textId="77777777" w:rsidR="00233274" w:rsidRPr="00B47F5F" w:rsidRDefault="00233274" w:rsidP="00233274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E33FA3" w14:textId="77777777" w:rsidR="00233274" w:rsidRPr="005F479A" w:rsidRDefault="00233274" w:rsidP="00233274">
            <w:pPr>
              <w:pStyle w:val="TableBody"/>
              <w:rPr>
                <w:lang w:val="en-US"/>
              </w:rPr>
            </w:pPr>
          </w:p>
        </w:tc>
      </w:tr>
    </w:tbl>
    <w:p w14:paraId="11B682EF" w14:textId="77777777" w:rsidR="00233274" w:rsidRPr="005F479A" w:rsidRDefault="00233274" w:rsidP="00233274">
      <w:pPr>
        <w:pStyle w:val="List1"/>
        <w:rPr>
          <w:lang w:val="en-US"/>
        </w:rPr>
      </w:pPr>
      <w:r w:rsidRPr="005F479A">
        <w:t>Ответные</w:t>
      </w:r>
      <w:r w:rsidRPr="005F479A">
        <w:rPr>
          <w:lang w:val="en-US"/>
        </w:rPr>
        <w:t xml:space="preserve"> </w:t>
      </w:r>
      <w:r w:rsidRPr="005F479A">
        <w:rPr>
          <w:rStyle w:val="Listtable0"/>
        </w:rPr>
        <w:t>сообщения</w:t>
      </w:r>
      <w:r>
        <w:rPr>
          <w:lang w:val="en-US"/>
        </w:rPr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233274" w:rsidRPr="005F479A" w14:paraId="79FFB105" w14:textId="77777777" w:rsidTr="00233274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1C9CC50" w14:textId="77777777" w:rsidR="00233274" w:rsidRPr="005F479A" w:rsidRDefault="00233274" w:rsidP="00233274">
            <w:pPr>
              <w:pStyle w:val="TableHeader"/>
              <w:rPr>
                <w:lang w:val="en-US"/>
              </w:rPr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5AFE976" w14:textId="77777777" w:rsidR="00233274" w:rsidRPr="005F479A" w:rsidRDefault="00233274" w:rsidP="00233274">
            <w:pPr>
              <w:pStyle w:val="TableHeader"/>
              <w:rPr>
                <w:lang w:val="en-US"/>
              </w:rPr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89C29E2" w14:textId="77777777" w:rsidR="00233274" w:rsidRPr="005F479A" w:rsidRDefault="00233274" w:rsidP="00233274">
            <w:pPr>
              <w:pStyle w:val="TableHeader"/>
              <w:rPr>
                <w:lang w:val="en-US"/>
              </w:rPr>
            </w:pPr>
            <w:r w:rsidRPr="005F479A">
              <w:t>Модель</w:t>
            </w:r>
          </w:p>
        </w:tc>
      </w:tr>
      <w:tr w:rsidR="00233274" w:rsidRPr="005F479A" w14:paraId="3129DD58" w14:textId="77777777" w:rsidTr="0023327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36F890" w14:textId="77777777" w:rsidR="00233274" w:rsidRPr="005F479A" w:rsidRDefault="00233274" w:rsidP="00233274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EA8DCC" w14:textId="77777777" w:rsidR="00233274" w:rsidRPr="005F479A" w:rsidRDefault="00233274" w:rsidP="00233274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4E8AA7" w14:textId="1D087096" w:rsidR="00233274" w:rsidRPr="005F479A" w:rsidRDefault="00233274" w:rsidP="00233274">
            <w:pPr>
              <w:pStyle w:val="TableBody"/>
            </w:pPr>
            <w:r w:rsidRPr="00233274">
              <w:t>OperationResult[List[AttachmentTypeCustomFieldModel]]</w:t>
            </w:r>
          </w:p>
        </w:tc>
      </w:tr>
      <w:tr w:rsidR="00233274" w:rsidRPr="00C11B17" w14:paraId="144161D0" w14:textId="77777777" w:rsidTr="0023327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1D470C" w14:textId="77777777" w:rsidR="00233274" w:rsidRPr="005F479A" w:rsidRDefault="00233274" w:rsidP="00233274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3B552D" w14:textId="2B5C53EF" w:rsidR="00233274" w:rsidRPr="005F479A" w:rsidRDefault="00233274" w:rsidP="0023327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3F7391" w14:textId="2FFC3F02" w:rsidR="00233274" w:rsidRPr="005F479A" w:rsidRDefault="00233274" w:rsidP="00233274">
            <w:pPr>
              <w:pStyle w:val="TableBody"/>
            </w:pPr>
            <w:r w:rsidRPr="00233274">
              <w:t>Bad Request</w:t>
            </w:r>
          </w:p>
        </w:tc>
      </w:tr>
      <w:tr w:rsidR="00233274" w:rsidRPr="005F479A" w14:paraId="34C8CC76" w14:textId="77777777" w:rsidTr="0023327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521DC3" w14:textId="77777777" w:rsidR="00233274" w:rsidRPr="005F479A" w:rsidRDefault="00233274" w:rsidP="00233274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4C9A55" w14:textId="77777777" w:rsidR="00233274" w:rsidRPr="005F479A" w:rsidRDefault="00233274" w:rsidP="00233274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C97635" w14:textId="77777777" w:rsidR="00233274" w:rsidRPr="005F479A" w:rsidRDefault="00233274" w:rsidP="00233274">
            <w:pPr>
              <w:pStyle w:val="TableBody"/>
            </w:pPr>
            <w:r w:rsidRPr="005F479A">
              <w:t>Unauthorized</w:t>
            </w:r>
          </w:p>
        </w:tc>
      </w:tr>
      <w:tr w:rsidR="00233274" w:rsidRPr="005F479A" w14:paraId="1F0869AA" w14:textId="77777777" w:rsidTr="0023327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58926D" w14:textId="77777777" w:rsidR="00233274" w:rsidRPr="005F479A" w:rsidRDefault="00233274" w:rsidP="00233274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F624FB" w14:textId="77777777" w:rsidR="00233274" w:rsidRPr="005F479A" w:rsidRDefault="00233274" w:rsidP="00233274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F592AB" w14:textId="77777777" w:rsidR="00233274" w:rsidRPr="005F479A" w:rsidRDefault="00233274" w:rsidP="00233274">
            <w:pPr>
              <w:pStyle w:val="TableBody"/>
            </w:pPr>
            <w:r w:rsidRPr="005F479A">
              <w:t>Forbidden</w:t>
            </w:r>
          </w:p>
        </w:tc>
      </w:tr>
      <w:tr w:rsidR="00233274" w:rsidRPr="00233274" w14:paraId="36B71D50" w14:textId="77777777" w:rsidTr="0023327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50AAEC" w14:textId="29EC563D" w:rsidR="00233274" w:rsidRPr="005F479A" w:rsidRDefault="00233274" w:rsidP="00233274">
            <w:pPr>
              <w:pStyle w:val="TableBody"/>
            </w:pPr>
            <w:r>
              <w:t>404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B9E2F2" w14:textId="3EE70BCA" w:rsidR="00233274" w:rsidRPr="005F479A" w:rsidRDefault="00233274" w:rsidP="00233274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443522" w14:textId="5B863146" w:rsidR="00233274" w:rsidRPr="005F479A" w:rsidRDefault="00233274" w:rsidP="00233274">
            <w:pPr>
              <w:pStyle w:val="TableBody"/>
            </w:pPr>
            <w:r w:rsidRPr="00233274">
              <w:t>Not Found</w:t>
            </w:r>
          </w:p>
        </w:tc>
      </w:tr>
      <w:tr w:rsidR="00233274" w:rsidRPr="00C11B17" w14:paraId="5698BA04" w14:textId="77777777" w:rsidTr="0023327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CA536F" w14:textId="77777777" w:rsidR="00233274" w:rsidRPr="005F479A" w:rsidRDefault="00233274" w:rsidP="00233274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EF9767" w14:textId="77777777" w:rsidR="00233274" w:rsidRPr="00C11B17" w:rsidRDefault="00233274" w:rsidP="0023327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90083B" w14:textId="77777777" w:rsidR="00233274" w:rsidRPr="005F479A" w:rsidRDefault="00233274" w:rsidP="00233274">
            <w:pPr>
              <w:pStyle w:val="TableBody"/>
            </w:pPr>
            <w:r w:rsidRPr="00C11B17">
              <w:t>Server Error</w:t>
            </w:r>
          </w:p>
        </w:tc>
      </w:tr>
    </w:tbl>
    <w:p w14:paraId="3DF2D170" w14:textId="77777777" w:rsidR="00A45CDD" w:rsidRPr="005F479A" w:rsidRDefault="00A45CDD" w:rsidP="005F479A">
      <w:pPr>
        <w:pStyle w:val="Body"/>
        <w:rPr>
          <w:lang w:bidi="en-US"/>
        </w:rPr>
      </w:pPr>
    </w:p>
    <w:p w14:paraId="0DBF75E2" w14:textId="3E876FF2" w:rsidR="00BC3798" w:rsidRDefault="00BC3798" w:rsidP="00905177">
      <w:pPr>
        <w:pStyle w:val="Header1"/>
      </w:pPr>
      <w:bookmarkStart w:id="21" w:name="_Toc159242106"/>
      <w:r w:rsidRPr="005F479A">
        <w:lastRenderedPageBreak/>
        <w:t xml:space="preserve">Методы для </w:t>
      </w:r>
      <w:r>
        <w:t xml:space="preserve">работы с </w:t>
      </w:r>
      <w:r w:rsidRPr="00BC3798">
        <w:t>документами из личного кабинета</w:t>
      </w:r>
      <w:bookmarkEnd w:id="21"/>
    </w:p>
    <w:p w14:paraId="051A1D99" w14:textId="491396FF" w:rsidR="00BC3798" w:rsidRDefault="00BC3798" w:rsidP="00905177">
      <w:pPr>
        <w:pStyle w:val="Header2"/>
      </w:pPr>
      <w:bookmarkStart w:id="22" w:name="_Toc159242107"/>
      <w:r>
        <w:t>Проверка наличия документа,</w:t>
      </w:r>
      <w:r w:rsidR="004239E6">
        <w:t xml:space="preserve"> удостоверяющего</w:t>
      </w:r>
      <w:r>
        <w:t xml:space="preserve"> личность пользователя</w:t>
      </w:r>
      <w:bookmarkEnd w:id="22"/>
    </w:p>
    <w:p w14:paraId="55EE2D6E" w14:textId="452C6855" w:rsidR="00BC3798" w:rsidRPr="00BC3798" w:rsidRDefault="00BC3798" w:rsidP="00BC3798">
      <w:pPr>
        <w:pStyle w:val="Body"/>
      </w:pPr>
      <w:r w:rsidRPr="00BC3798">
        <w:t xml:space="preserve">Метод </w:t>
      </w:r>
      <w:r w:rsidRPr="00BC3798">
        <w:rPr>
          <w:rStyle w:val="opblock-summary-method"/>
          <w:b/>
        </w:rPr>
        <w:t>GET</w:t>
      </w:r>
      <w:r w:rsidRPr="00BC3798">
        <w:rPr>
          <w:rStyle w:val="opblock-summary-path"/>
          <w:b/>
        </w:rPr>
        <w:t>​/api​/v1​/PersonalDocs​/GetUserPassport</w:t>
      </w:r>
      <w:r w:rsidRPr="00BC3798">
        <w:rPr>
          <w:rStyle w:val="opblock-summary-path"/>
        </w:rPr>
        <w:t xml:space="preserve"> позволяет</w:t>
      </w:r>
      <w:r>
        <w:rPr>
          <w:rStyle w:val="opblock-summary-path"/>
        </w:rPr>
        <w:t xml:space="preserve"> проверить</w:t>
      </w:r>
      <w:r w:rsidRPr="00BC3798">
        <w:rPr>
          <w:rStyle w:val="opblock-summary-path"/>
        </w:rPr>
        <w:t xml:space="preserve"> </w:t>
      </w:r>
      <w:r>
        <w:t>наличие документа, удостоверяющ</w:t>
      </w:r>
      <w:r w:rsidR="004239E6">
        <w:t xml:space="preserve">его </w:t>
      </w:r>
      <w:r>
        <w:t>личность пользователя</w:t>
      </w:r>
      <w:r w:rsidRPr="00BC3798">
        <w:t>.</w:t>
      </w:r>
    </w:p>
    <w:p w14:paraId="2D51AD4E" w14:textId="77777777" w:rsidR="00BC3798" w:rsidRPr="005F479A" w:rsidRDefault="00BC3798" w:rsidP="00BC3798">
      <w:pPr>
        <w:pStyle w:val="List1"/>
      </w:pPr>
      <w:r w:rsidRPr="005F479A">
        <w:t>Входящие параметры запроса</w:t>
      </w:r>
      <w:r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BC3798" w:rsidRPr="005F479A" w14:paraId="02B21ABD" w14:textId="77777777" w:rsidTr="00905177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17242BB" w14:textId="77777777" w:rsidR="00BC3798" w:rsidRPr="005F479A" w:rsidRDefault="00BC3798" w:rsidP="00905177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776DF05" w14:textId="77777777" w:rsidR="00BC3798" w:rsidRPr="005F479A" w:rsidRDefault="00BC3798" w:rsidP="00905177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7656898C" w14:textId="77777777" w:rsidR="00BC3798" w:rsidRPr="005F479A" w:rsidRDefault="00BC3798" w:rsidP="00905177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0E7ABAE" w14:textId="77777777" w:rsidR="00BC3798" w:rsidRPr="005F479A" w:rsidRDefault="00BC3798" w:rsidP="00905177">
            <w:pPr>
              <w:pStyle w:val="TableHeader"/>
            </w:pPr>
            <w:r w:rsidRPr="005F479A">
              <w:t>Описание</w:t>
            </w:r>
          </w:p>
        </w:tc>
      </w:tr>
      <w:tr w:rsidR="00BC3798" w:rsidRPr="00530B6E" w14:paraId="47597DDC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B88720" w14:textId="77777777" w:rsidR="00BC3798" w:rsidRPr="00530B6E" w:rsidRDefault="00BC3798" w:rsidP="00905177">
            <w:pPr>
              <w:pStyle w:val="TableBody"/>
            </w:pPr>
            <w:r w:rsidRPr="00530B6E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248E87" w14:textId="77777777" w:rsidR="00BC3798" w:rsidRPr="00530B6E" w:rsidRDefault="00BC3798" w:rsidP="00905177">
            <w:pPr>
              <w:pStyle w:val="TableBody"/>
            </w:pPr>
            <w:r>
              <w:rPr>
                <w:lang w:val="en-US"/>
              </w:rPr>
              <w:t>s</w:t>
            </w:r>
            <w:r w:rsidRPr="00530B6E">
              <w:t>tring (header)</w:t>
            </w:r>
          </w:p>
        </w:tc>
        <w:tc>
          <w:tcPr>
            <w:tcW w:w="1670" w:type="dxa"/>
          </w:tcPr>
          <w:p w14:paraId="7C7C887B" w14:textId="77777777" w:rsidR="00BC3798" w:rsidRPr="00530B6E" w:rsidRDefault="00BC3798" w:rsidP="00905177">
            <w:pPr>
              <w:pStyle w:val="TableBody"/>
            </w:pPr>
            <w:r w:rsidRPr="00530B6E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8CDF25" w14:textId="77777777" w:rsidR="00BC3798" w:rsidRPr="00530B6E" w:rsidRDefault="00BC3798" w:rsidP="00905177">
            <w:pPr>
              <w:pStyle w:val="TableBody"/>
            </w:pPr>
            <w:r w:rsidRPr="00530B6E">
              <w:t xml:space="preserve">Токен для доступа к сервису (ограничение </w:t>
            </w:r>
            <w:r>
              <w:t>713</w:t>
            </w:r>
            <w:r w:rsidRPr="00530B6E">
              <w:t xml:space="preserve"> симв.)</w:t>
            </w:r>
          </w:p>
        </w:tc>
      </w:tr>
    </w:tbl>
    <w:p w14:paraId="69167D2A" w14:textId="2D21EEF4" w:rsidR="00BC3798" w:rsidRPr="005F479A" w:rsidRDefault="00BC3798" w:rsidP="00BC3798">
      <w:pPr>
        <w:pStyle w:val="List1"/>
      </w:pPr>
      <w:r w:rsidRPr="005F479A">
        <w:t>Результат</w:t>
      </w:r>
      <w:r>
        <w:t xml:space="preserve">: </w:t>
      </w:r>
      <w:r w:rsidRPr="005F479A">
        <w:t xml:space="preserve">будет </w:t>
      </w:r>
      <w:r>
        <w:t>п</w:t>
      </w:r>
      <w:r w:rsidR="0025297F">
        <w:t>роверено наличие</w:t>
      </w:r>
      <w:r>
        <w:t xml:space="preserve"> </w:t>
      </w:r>
      <w:r w:rsidR="004239E6">
        <w:t>документ</w:t>
      </w:r>
      <w:r w:rsidR="0025297F">
        <w:t>а</w:t>
      </w:r>
      <w:r w:rsidR="004239E6">
        <w:t>, удостоверяющ</w:t>
      </w:r>
      <w:r w:rsidR="0025297F">
        <w:t>его</w:t>
      </w:r>
      <w:r w:rsidR="004239E6">
        <w:t xml:space="preserve"> личность </w:t>
      </w:r>
      <w:r>
        <w:t>пользователя</w:t>
      </w:r>
      <w:r w:rsidR="004239E6">
        <w:t>,</w:t>
      </w:r>
      <w:r w:rsidR="004239E6" w:rsidRPr="004239E6">
        <w:t xml:space="preserve"> </w:t>
      </w:r>
      <w:r w:rsidR="004239E6" w:rsidRPr="005F479A">
        <w:t xml:space="preserve">по модели </w:t>
      </w:r>
      <w:r w:rsidR="004239E6" w:rsidRPr="00695CCB">
        <w:t>OperationResult[</w:t>
      </w:r>
      <w:r w:rsidR="004239E6">
        <w:rPr>
          <w:lang w:val="en-US"/>
        </w:rPr>
        <w:t>Boolean</w:t>
      </w:r>
      <w:r w:rsidR="004239E6">
        <w:t>]</w:t>
      </w:r>
      <w:r w:rsidR="004239E6" w:rsidRPr="005F479A">
        <w:t xml:space="preserve"> с параметрами</w:t>
      </w:r>
      <w:r w:rsidR="004239E6">
        <w:t>:</w:t>
      </w:r>
    </w:p>
    <w:tbl>
      <w:tblPr>
        <w:tblW w:w="95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69"/>
      </w:tblGrid>
      <w:tr w:rsidR="00BC3798" w:rsidRPr="005F479A" w14:paraId="3BE38DB7" w14:textId="77777777" w:rsidTr="00905177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ECC9F7C" w14:textId="77777777" w:rsidR="00BC3798" w:rsidRPr="005F479A" w:rsidRDefault="00BC3798" w:rsidP="00905177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B0F08C0" w14:textId="77777777" w:rsidR="00BC3798" w:rsidRPr="005F479A" w:rsidRDefault="00BC3798" w:rsidP="00905177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7ACF8A22" w14:textId="77777777" w:rsidR="00BC3798" w:rsidRPr="005F479A" w:rsidRDefault="00BC3798" w:rsidP="00905177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69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6F33922" w14:textId="77777777" w:rsidR="00BC3798" w:rsidRPr="005F479A" w:rsidRDefault="00BC3798" w:rsidP="00905177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4239E6" w:rsidRPr="00530B6E" w14:paraId="6A62DD2D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C08072" w14:textId="3A7E2AA2" w:rsidR="004239E6" w:rsidRPr="00530B6E" w:rsidRDefault="004239E6" w:rsidP="00905177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0C5C86" w14:textId="3BB24FC2" w:rsidR="004239E6" w:rsidRPr="00530B6E" w:rsidRDefault="004239E6" w:rsidP="00905177">
            <w:pPr>
              <w:pStyle w:val="TableBody"/>
            </w:pPr>
            <w:r>
              <w:rPr>
                <w:lang w:val="en-US"/>
              </w:rPr>
              <w:t>boolean</w:t>
            </w:r>
          </w:p>
        </w:tc>
        <w:tc>
          <w:tcPr>
            <w:tcW w:w="1670" w:type="dxa"/>
          </w:tcPr>
          <w:p w14:paraId="1446429F" w14:textId="436C9E6C" w:rsidR="004239E6" w:rsidRPr="00530B6E" w:rsidRDefault="004239E6" w:rsidP="00905177">
            <w:pPr>
              <w:pStyle w:val="TableBody"/>
            </w:pPr>
            <w:r w:rsidRPr="005F479A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767B3E" w14:textId="42AA9E0B" w:rsidR="004239E6" w:rsidRPr="00530B6E" w:rsidRDefault="004239E6" w:rsidP="00905177">
            <w:pPr>
              <w:pStyle w:val="TableBody"/>
            </w:pPr>
          </w:p>
        </w:tc>
      </w:tr>
      <w:tr w:rsidR="004239E6" w:rsidRPr="00530B6E" w14:paraId="3B8E831E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E39730" w14:textId="5AD6E0DB" w:rsidR="004239E6" w:rsidRPr="00530B6E" w:rsidRDefault="004239E6" w:rsidP="00905177">
            <w:pPr>
              <w:pStyle w:val="TableBody"/>
              <w:rPr>
                <w:rStyle w:val="prop-type"/>
              </w:rPr>
            </w:pPr>
            <w:r w:rsidRPr="005F479A">
              <w:rPr>
                <w:lang w:val="en-US"/>
              </w:rPr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2BCEAD" w14:textId="007D0D20" w:rsidR="004239E6" w:rsidRPr="00530B6E" w:rsidRDefault="004239E6" w:rsidP="00905177">
            <w:pPr>
              <w:pStyle w:val="TableBody"/>
              <w:rPr>
                <w:rStyle w:val="prop-format"/>
              </w:rPr>
            </w:pPr>
            <w:r>
              <w:rPr>
                <w:lang w:val="en-US"/>
              </w:rPr>
              <w:t>s</w:t>
            </w:r>
            <w:r w:rsidRPr="005F479A">
              <w:rPr>
                <w:lang w:val="en-US"/>
              </w:rPr>
              <w:t>tring</w:t>
            </w:r>
          </w:p>
        </w:tc>
        <w:tc>
          <w:tcPr>
            <w:tcW w:w="1670" w:type="dxa"/>
          </w:tcPr>
          <w:p w14:paraId="7AA48C33" w14:textId="586D36C0" w:rsidR="004239E6" w:rsidRPr="00530B6E" w:rsidRDefault="004239E6" w:rsidP="00905177">
            <w:pPr>
              <w:pStyle w:val="TableBody"/>
            </w:pPr>
            <w:r w:rsidRPr="005F479A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A37A10" w14:textId="77777777" w:rsidR="004239E6" w:rsidRPr="00530B6E" w:rsidRDefault="004239E6" w:rsidP="00905177">
            <w:pPr>
              <w:pStyle w:val="TableBody"/>
            </w:pPr>
          </w:p>
        </w:tc>
      </w:tr>
      <w:tr w:rsidR="004239E6" w:rsidRPr="00530B6E" w14:paraId="6B12A710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52BCC3" w14:textId="70DA5172" w:rsidR="004239E6" w:rsidRPr="00530B6E" w:rsidRDefault="004239E6" w:rsidP="00905177">
            <w:pPr>
              <w:pStyle w:val="TableBody"/>
              <w:rPr>
                <w:rStyle w:val="prop-type"/>
              </w:rPr>
            </w:pPr>
            <w:r w:rsidRPr="005F479A">
              <w:rPr>
                <w:lang w:val="en-US"/>
              </w:rPr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205397" w14:textId="027364B9" w:rsidR="004239E6" w:rsidRPr="00530B6E" w:rsidRDefault="004239E6" w:rsidP="00905177">
            <w:pPr>
              <w:pStyle w:val="TableBody"/>
              <w:rPr>
                <w:rStyle w:val="prop-format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670" w:type="dxa"/>
          </w:tcPr>
          <w:p w14:paraId="6C339E05" w14:textId="1FEBCCAC" w:rsidR="004239E6" w:rsidRPr="00530B6E" w:rsidRDefault="004239E6" w:rsidP="00905177">
            <w:pPr>
              <w:pStyle w:val="TableBody"/>
            </w:pPr>
            <w:r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4221AD" w14:textId="77777777" w:rsidR="004239E6" w:rsidRPr="00530B6E" w:rsidRDefault="004239E6" w:rsidP="00905177">
            <w:pPr>
              <w:pStyle w:val="TableBody"/>
            </w:pPr>
          </w:p>
        </w:tc>
      </w:tr>
    </w:tbl>
    <w:p w14:paraId="6DCBF783" w14:textId="77777777" w:rsidR="00BC3798" w:rsidRPr="005F479A" w:rsidRDefault="00BC3798" w:rsidP="00BC3798">
      <w:pPr>
        <w:pStyle w:val="List1"/>
        <w:rPr>
          <w:lang w:val="en-US"/>
        </w:rPr>
      </w:pPr>
      <w:r w:rsidRPr="005F479A">
        <w:t>Ответные</w:t>
      </w:r>
      <w:r w:rsidRPr="005F479A">
        <w:rPr>
          <w:lang w:val="en-US"/>
        </w:rPr>
        <w:t xml:space="preserve"> </w:t>
      </w:r>
      <w:r w:rsidRPr="005F479A">
        <w:rPr>
          <w:rStyle w:val="Listtable0"/>
        </w:rPr>
        <w:t>сообщения</w:t>
      </w:r>
      <w:r>
        <w:rPr>
          <w:lang w:val="en-US"/>
        </w:rPr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BC3798" w:rsidRPr="00A326FE" w14:paraId="409C2AD9" w14:textId="77777777" w:rsidTr="00905177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4E35992" w14:textId="77777777" w:rsidR="00BC3798" w:rsidRPr="005F479A" w:rsidRDefault="00BC3798" w:rsidP="00905177">
            <w:pPr>
              <w:pStyle w:val="TableHeader"/>
              <w:rPr>
                <w:lang w:val="en-US"/>
              </w:rPr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0F00EFA" w14:textId="77777777" w:rsidR="00BC3798" w:rsidRPr="005F479A" w:rsidRDefault="00BC3798" w:rsidP="00905177">
            <w:pPr>
              <w:pStyle w:val="TableHeader"/>
              <w:rPr>
                <w:lang w:val="en-US"/>
              </w:rPr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47B7DF6" w14:textId="77777777" w:rsidR="00BC3798" w:rsidRPr="005F479A" w:rsidRDefault="00BC3798" w:rsidP="00905177">
            <w:pPr>
              <w:pStyle w:val="TableHeader"/>
              <w:rPr>
                <w:lang w:val="en-US"/>
              </w:rPr>
            </w:pPr>
            <w:r w:rsidRPr="005F479A">
              <w:t>Модель</w:t>
            </w:r>
          </w:p>
        </w:tc>
      </w:tr>
      <w:tr w:rsidR="00BC3798" w:rsidRPr="005F479A" w14:paraId="7A63B390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2490A3" w14:textId="77777777" w:rsidR="00BC3798" w:rsidRPr="002D1048" w:rsidRDefault="00BC3798" w:rsidP="00905177">
            <w:pPr>
              <w:pStyle w:val="TableBody"/>
            </w:pPr>
            <w:r w:rsidRPr="002D1048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CD93D6" w14:textId="77777777" w:rsidR="00BC3798" w:rsidRPr="002D1048" w:rsidRDefault="00BC3798" w:rsidP="00905177">
            <w:pPr>
              <w:pStyle w:val="TableBody"/>
            </w:pPr>
            <w:r w:rsidRPr="005F479A">
              <w:t>Запрос</w:t>
            </w:r>
            <w:r w:rsidRPr="002D1048">
              <w:t xml:space="preserve"> </w:t>
            </w:r>
            <w:r w:rsidRPr="005F479A">
              <w:t>выполнен</w:t>
            </w:r>
            <w:r w:rsidRPr="002D1048">
              <w:t xml:space="preserve"> </w:t>
            </w:r>
            <w:r w:rsidRPr="005F479A">
              <w:t>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AD2B51" w14:textId="1ADB5654" w:rsidR="00BC3798" w:rsidRPr="005F479A" w:rsidRDefault="004239E6" w:rsidP="004239E6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95CCB">
              <w:t>OperationResult[</w:t>
            </w:r>
            <w:r>
              <w:rPr>
                <w:lang w:val="en-US"/>
              </w:rPr>
              <w:t>Boolean</w:t>
            </w:r>
            <w:r>
              <w:t>]</w:t>
            </w:r>
          </w:p>
        </w:tc>
      </w:tr>
      <w:tr w:rsidR="00BC3798" w:rsidRPr="00C11B17" w14:paraId="25B24BDD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ECA627" w14:textId="77777777" w:rsidR="00BC3798" w:rsidRPr="005F479A" w:rsidRDefault="00BC3798" w:rsidP="0090517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AF1656" w14:textId="77777777" w:rsidR="00BC3798" w:rsidRPr="005F479A" w:rsidRDefault="00BC3798" w:rsidP="00905177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F8B7DD" w14:textId="77777777" w:rsidR="00BC3798" w:rsidRPr="005F479A" w:rsidRDefault="00BC3798" w:rsidP="00905177">
            <w:pPr>
              <w:pStyle w:val="TableBody"/>
            </w:pPr>
            <w:r w:rsidRPr="002D1048">
              <w:t>Bad Request</w:t>
            </w:r>
          </w:p>
        </w:tc>
      </w:tr>
      <w:tr w:rsidR="00BC3798" w:rsidRPr="005F479A" w14:paraId="161D5679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152810" w14:textId="77777777" w:rsidR="00BC3798" w:rsidRPr="005F479A" w:rsidRDefault="00BC3798" w:rsidP="00905177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AED24A" w14:textId="77777777" w:rsidR="00BC3798" w:rsidRPr="005F479A" w:rsidRDefault="00BC3798" w:rsidP="0090517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C650FA" w14:textId="77777777" w:rsidR="00BC3798" w:rsidRPr="005F479A" w:rsidRDefault="00BC3798" w:rsidP="00905177">
            <w:pPr>
              <w:pStyle w:val="TableBody"/>
            </w:pPr>
            <w:r w:rsidRPr="005F479A">
              <w:t>Unauthorized</w:t>
            </w:r>
          </w:p>
        </w:tc>
      </w:tr>
      <w:tr w:rsidR="00BC3798" w:rsidRPr="005F479A" w14:paraId="3C64AD5C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8B16A7" w14:textId="77777777" w:rsidR="00BC3798" w:rsidRPr="005F479A" w:rsidRDefault="00BC3798" w:rsidP="00905177">
            <w:pPr>
              <w:pStyle w:val="TableBody"/>
            </w:pPr>
            <w:r w:rsidRPr="005F479A">
              <w:lastRenderedPageBreak/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F0F570" w14:textId="77777777" w:rsidR="00BC3798" w:rsidRPr="005F479A" w:rsidRDefault="00BC3798" w:rsidP="0090517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048B67" w14:textId="77777777" w:rsidR="00BC3798" w:rsidRPr="005F479A" w:rsidRDefault="00BC3798" w:rsidP="00905177">
            <w:pPr>
              <w:pStyle w:val="TableBody"/>
            </w:pPr>
            <w:r w:rsidRPr="005F479A">
              <w:t>Forbidden</w:t>
            </w:r>
          </w:p>
        </w:tc>
      </w:tr>
      <w:tr w:rsidR="00BC3798" w:rsidRPr="00C11B17" w14:paraId="65102496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2DFEB2" w14:textId="77777777" w:rsidR="00BC3798" w:rsidRPr="005F479A" w:rsidRDefault="00BC3798" w:rsidP="00905177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90BF3D" w14:textId="77777777" w:rsidR="00BC3798" w:rsidRPr="00C11B17" w:rsidRDefault="00BC3798" w:rsidP="00905177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05796D" w14:textId="77777777" w:rsidR="00BC3798" w:rsidRPr="005F479A" w:rsidRDefault="00BC3798" w:rsidP="00905177">
            <w:pPr>
              <w:pStyle w:val="TableBody"/>
            </w:pPr>
            <w:r w:rsidRPr="00C11B17">
              <w:t>Server Error</w:t>
            </w:r>
          </w:p>
        </w:tc>
      </w:tr>
    </w:tbl>
    <w:p w14:paraId="37586E1A" w14:textId="6AA3B530" w:rsidR="00BC3798" w:rsidRDefault="004239E6" w:rsidP="00905177">
      <w:pPr>
        <w:pStyle w:val="Header2"/>
      </w:pPr>
      <w:bookmarkStart w:id="23" w:name="_Toc159242108"/>
      <w:r w:rsidRPr="004239E6">
        <w:t>Провер</w:t>
      </w:r>
      <w:r>
        <w:t>ка</w:t>
      </w:r>
      <w:r w:rsidRPr="004239E6">
        <w:t xml:space="preserve"> наличи</w:t>
      </w:r>
      <w:r>
        <w:t>я</w:t>
      </w:r>
      <w:r w:rsidRPr="004239E6">
        <w:t xml:space="preserve"> документа об образовании пользователя</w:t>
      </w:r>
      <w:bookmarkEnd w:id="23"/>
    </w:p>
    <w:p w14:paraId="5684AC97" w14:textId="0FE9C691" w:rsidR="00BC3798" w:rsidRPr="004239E6" w:rsidRDefault="00BC3798" w:rsidP="004239E6">
      <w:pPr>
        <w:pStyle w:val="Body"/>
      </w:pPr>
      <w:r w:rsidRPr="004239E6">
        <w:t xml:space="preserve">Метод </w:t>
      </w:r>
      <w:r w:rsidR="004239E6" w:rsidRPr="004239E6">
        <w:rPr>
          <w:rStyle w:val="opblock-summary-method"/>
          <w:b/>
        </w:rPr>
        <w:t>GET</w:t>
      </w:r>
      <w:r w:rsidR="004239E6" w:rsidRPr="004239E6">
        <w:rPr>
          <w:rStyle w:val="opblock-summary-path"/>
          <w:b/>
        </w:rPr>
        <w:t>​/api​/v1​/PersonalDocs​/GetUserEducation</w:t>
      </w:r>
      <w:r w:rsidR="004239E6">
        <w:rPr>
          <w:rStyle w:val="opblock-summary-path"/>
        </w:rPr>
        <w:t xml:space="preserve"> </w:t>
      </w:r>
      <w:r w:rsidR="004239E6">
        <w:t>п</w:t>
      </w:r>
      <w:r w:rsidR="004239E6" w:rsidRPr="004239E6">
        <w:t>ровер</w:t>
      </w:r>
      <w:r w:rsidR="004239E6">
        <w:t>яет</w:t>
      </w:r>
      <w:r w:rsidR="004239E6" w:rsidRPr="004239E6">
        <w:t xml:space="preserve"> наличие документа об образовании пользователя</w:t>
      </w:r>
      <w:r w:rsidRPr="004239E6">
        <w:t>.</w:t>
      </w:r>
    </w:p>
    <w:p w14:paraId="3ADE1232" w14:textId="77777777" w:rsidR="00BC3798" w:rsidRPr="005F479A" w:rsidRDefault="00BC3798" w:rsidP="00BC3798">
      <w:pPr>
        <w:pStyle w:val="List1"/>
      </w:pPr>
      <w:r w:rsidRPr="005F479A">
        <w:t>Входящие параметры запроса</w:t>
      </w:r>
      <w:r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BC3798" w:rsidRPr="005F479A" w14:paraId="0799FA76" w14:textId="77777777" w:rsidTr="00905177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46CCCDF" w14:textId="77777777" w:rsidR="00BC3798" w:rsidRPr="005F479A" w:rsidRDefault="00BC3798" w:rsidP="00905177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CFC7682" w14:textId="77777777" w:rsidR="00BC3798" w:rsidRPr="005F479A" w:rsidRDefault="00BC3798" w:rsidP="00905177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4C5B177E" w14:textId="77777777" w:rsidR="00BC3798" w:rsidRPr="005F479A" w:rsidRDefault="00BC3798" w:rsidP="00905177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DA11470" w14:textId="77777777" w:rsidR="00BC3798" w:rsidRPr="005F479A" w:rsidRDefault="00BC3798" w:rsidP="00905177">
            <w:pPr>
              <w:pStyle w:val="TableHeader"/>
            </w:pPr>
            <w:r w:rsidRPr="005F479A">
              <w:t>Описание</w:t>
            </w:r>
          </w:p>
        </w:tc>
      </w:tr>
      <w:tr w:rsidR="00BC3798" w:rsidRPr="005F479A" w14:paraId="1D25092D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2A3851" w14:textId="77777777" w:rsidR="00BC3798" w:rsidRPr="005F479A" w:rsidRDefault="00BC3798" w:rsidP="00905177">
            <w:pPr>
              <w:pStyle w:val="TableBody"/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BF3ECA" w14:textId="77777777" w:rsidR="00BC3798" w:rsidRPr="005F479A" w:rsidRDefault="00BC3798" w:rsidP="00905177">
            <w:pPr>
              <w:pStyle w:val="TableBody"/>
            </w:pPr>
            <w:r>
              <w:rPr>
                <w:lang w:val="en-US"/>
              </w:rPr>
              <w:t>s</w:t>
            </w:r>
            <w:r w:rsidRPr="005F479A">
              <w:t>tring (header)</w:t>
            </w:r>
          </w:p>
        </w:tc>
        <w:tc>
          <w:tcPr>
            <w:tcW w:w="1670" w:type="dxa"/>
          </w:tcPr>
          <w:p w14:paraId="7AD88A2B" w14:textId="77777777" w:rsidR="00BC3798" w:rsidRPr="005F479A" w:rsidRDefault="00BC3798" w:rsidP="00905177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399C10" w14:textId="77777777" w:rsidR="00BC3798" w:rsidRPr="005F479A" w:rsidRDefault="00BC3798" w:rsidP="00905177">
            <w:pPr>
              <w:pStyle w:val="TableBody"/>
            </w:pPr>
            <w:r w:rsidRPr="005F479A">
              <w:t>Токен для доступа к сервису</w:t>
            </w:r>
            <w:r>
              <w:t xml:space="preserve"> (ограничение 713 симв.)</w:t>
            </w:r>
          </w:p>
        </w:tc>
      </w:tr>
    </w:tbl>
    <w:p w14:paraId="3B502EE2" w14:textId="37D7503B" w:rsidR="00BC3798" w:rsidRPr="005F479A" w:rsidRDefault="00BC3798" w:rsidP="00BC3798">
      <w:pPr>
        <w:pStyle w:val="List1"/>
      </w:pPr>
      <w:r w:rsidRPr="005F479A">
        <w:t>Результат</w:t>
      </w:r>
      <w:r>
        <w:t xml:space="preserve">: </w:t>
      </w:r>
      <w:r w:rsidRPr="005F479A">
        <w:t xml:space="preserve">будет </w:t>
      </w:r>
      <w:r w:rsidR="004239E6">
        <w:t xml:space="preserve">проверено </w:t>
      </w:r>
      <w:r w:rsidR="004239E6" w:rsidRPr="004239E6">
        <w:t>наличие документа об образовании пользователя</w:t>
      </w:r>
      <w:r w:rsidRPr="005F479A">
        <w:t xml:space="preserve"> по модели </w:t>
      </w:r>
      <w:r w:rsidRPr="00695CCB">
        <w:t>OperationResult[</w:t>
      </w:r>
      <w:r w:rsidR="004239E6">
        <w:rPr>
          <w:lang w:val="en-US"/>
        </w:rPr>
        <w:t>Boolean</w:t>
      </w:r>
      <w:r>
        <w:t>]</w:t>
      </w:r>
      <w:r w:rsidRPr="005F479A">
        <w:t xml:space="preserve"> с параметрами</w:t>
      </w:r>
      <w:r>
        <w:t xml:space="preserve">: </w:t>
      </w:r>
    </w:p>
    <w:tbl>
      <w:tblPr>
        <w:tblW w:w="95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69"/>
      </w:tblGrid>
      <w:tr w:rsidR="00BC3798" w:rsidRPr="005F479A" w14:paraId="510F9F2F" w14:textId="77777777" w:rsidTr="00905177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E236CBF" w14:textId="77777777" w:rsidR="00BC3798" w:rsidRPr="005F479A" w:rsidRDefault="00BC3798" w:rsidP="00905177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00F8A4C" w14:textId="77777777" w:rsidR="00BC3798" w:rsidRPr="005F479A" w:rsidRDefault="00BC3798" w:rsidP="00905177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6F392DD8" w14:textId="77777777" w:rsidR="00BC3798" w:rsidRPr="005F479A" w:rsidRDefault="00BC3798" w:rsidP="00905177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69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FA0A610" w14:textId="77777777" w:rsidR="00BC3798" w:rsidRPr="005F479A" w:rsidRDefault="00BC3798" w:rsidP="00905177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4239E6" w:rsidRPr="000718A1" w14:paraId="381F0FA1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5AB327" w14:textId="639E712D" w:rsidR="004239E6" w:rsidRPr="005F479A" w:rsidRDefault="004239E6" w:rsidP="00905177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D23134" w14:textId="5068BC6A" w:rsidR="004239E6" w:rsidRPr="005F479A" w:rsidRDefault="004239E6" w:rsidP="00905177">
            <w:pPr>
              <w:pStyle w:val="TableBody"/>
            </w:pPr>
            <w:r>
              <w:rPr>
                <w:lang w:val="en-US"/>
              </w:rPr>
              <w:t>boolean</w:t>
            </w:r>
          </w:p>
        </w:tc>
        <w:tc>
          <w:tcPr>
            <w:tcW w:w="1670" w:type="dxa"/>
          </w:tcPr>
          <w:p w14:paraId="52B65196" w14:textId="5D110C04" w:rsidR="004239E6" w:rsidRPr="005F479A" w:rsidRDefault="004239E6" w:rsidP="00905177">
            <w:pPr>
              <w:pStyle w:val="TableBody"/>
            </w:pPr>
            <w:r w:rsidRPr="005F479A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6483BE" w14:textId="03EE7EE4" w:rsidR="004239E6" w:rsidRPr="00561884" w:rsidRDefault="004239E6" w:rsidP="004239E6">
            <w:pPr>
              <w:pStyle w:val="Body"/>
            </w:pPr>
          </w:p>
        </w:tc>
      </w:tr>
      <w:tr w:rsidR="004239E6" w:rsidRPr="00F77536" w14:paraId="4EBF6EF1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A753DB" w14:textId="7206E9AA" w:rsidR="004239E6" w:rsidRPr="005F479A" w:rsidRDefault="004239E6" w:rsidP="00905177">
            <w:pPr>
              <w:pStyle w:val="TableBody"/>
            </w:pPr>
            <w:r w:rsidRPr="005F479A">
              <w:rPr>
                <w:lang w:val="en-US"/>
              </w:rPr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48AD29" w14:textId="0E3F1466" w:rsidR="004239E6" w:rsidRPr="00561884" w:rsidRDefault="004239E6" w:rsidP="00905177">
            <w:pPr>
              <w:pStyle w:val="TableBody"/>
            </w:pPr>
            <w:r>
              <w:rPr>
                <w:lang w:val="en-US"/>
              </w:rPr>
              <w:t>s</w:t>
            </w:r>
            <w:r w:rsidRPr="005F479A">
              <w:rPr>
                <w:lang w:val="en-US"/>
              </w:rPr>
              <w:t>tring</w:t>
            </w:r>
          </w:p>
        </w:tc>
        <w:tc>
          <w:tcPr>
            <w:tcW w:w="1670" w:type="dxa"/>
          </w:tcPr>
          <w:p w14:paraId="1F27C501" w14:textId="24FE4747" w:rsidR="004239E6" w:rsidRPr="005F479A" w:rsidRDefault="004239E6" w:rsidP="00905177">
            <w:pPr>
              <w:pStyle w:val="TableBody"/>
            </w:pPr>
            <w:r w:rsidRPr="005F479A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6B12DC" w14:textId="039E84C6" w:rsidR="004239E6" w:rsidRPr="00630185" w:rsidRDefault="004239E6" w:rsidP="004239E6">
            <w:pPr>
              <w:pStyle w:val="Body"/>
            </w:pPr>
          </w:p>
        </w:tc>
      </w:tr>
      <w:tr w:rsidR="004239E6" w:rsidRPr="00316B1A" w14:paraId="511B1BE9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0FF868" w14:textId="4A012770" w:rsidR="004239E6" w:rsidRPr="005F479A" w:rsidRDefault="004239E6" w:rsidP="00905177">
            <w:pPr>
              <w:pStyle w:val="TableBody"/>
            </w:pPr>
            <w:r w:rsidRPr="005F479A">
              <w:rPr>
                <w:lang w:val="en-US"/>
              </w:rPr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B973FC" w14:textId="2952D9D1" w:rsidR="004239E6" w:rsidRPr="00630185" w:rsidRDefault="004239E6" w:rsidP="00905177">
            <w:pPr>
              <w:pStyle w:val="TableBody"/>
            </w:pPr>
            <w:r>
              <w:rPr>
                <w:lang w:val="en-US"/>
              </w:rPr>
              <w:t>boolean</w:t>
            </w:r>
          </w:p>
        </w:tc>
        <w:tc>
          <w:tcPr>
            <w:tcW w:w="1670" w:type="dxa"/>
          </w:tcPr>
          <w:p w14:paraId="71A39250" w14:textId="6A7AF081" w:rsidR="004239E6" w:rsidRPr="005F479A" w:rsidRDefault="004239E6" w:rsidP="00905177">
            <w:pPr>
              <w:pStyle w:val="TableBody"/>
            </w:pPr>
            <w:r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CD1E95" w14:textId="40AFED1C" w:rsidR="004239E6" w:rsidRPr="00A326FE" w:rsidRDefault="004239E6" w:rsidP="004239E6">
            <w:pPr>
              <w:pStyle w:val="Body"/>
            </w:pPr>
          </w:p>
        </w:tc>
      </w:tr>
    </w:tbl>
    <w:p w14:paraId="2FCEC9D4" w14:textId="77777777" w:rsidR="00BC3798" w:rsidRPr="005F479A" w:rsidRDefault="00BC3798" w:rsidP="00BC3798">
      <w:pPr>
        <w:pStyle w:val="List1"/>
        <w:rPr>
          <w:lang w:val="en-US"/>
        </w:rPr>
      </w:pPr>
      <w:r w:rsidRPr="005F479A">
        <w:t>Ответные</w:t>
      </w:r>
      <w:r w:rsidRPr="005F479A">
        <w:rPr>
          <w:lang w:val="en-US"/>
        </w:rPr>
        <w:t xml:space="preserve"> </w:t>
      </w:r>
      <w:r w:rsidRPr="005F479A">
        <w:rPr>
          <w:rStyle w:val="Listtable0"/>
        </w:rPr>
        <w:t>сообщения</w:t>
      </w:r>
      <w:r>
        <w:rPr>
          <w:lang w:val="en-US"/>
        </w:rPr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BC3798" w:rsidRPr="00A326FE" w14:paraId="4A5C1080" w14:textId="77777777" w:rsidTr="00905177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B2183F0" w14:textId="77777777" w:rsidR="00BC3798" w:rsidRPr="005F479A" w:rsidRDefault="00BC3798" w:rsidP="00905177">
            <w:pPr>
              <w:pStyle w:val="TableHeader"/>
              <w:rPr>
                <w:lang w:val="en-US"/>
              </w:rPr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FCF5153" w14:textId="77777777" w:rsidR="00BC3798" w:rsidRPr="005F479A" w:rsidRDefault="00BC3798" w:rsidP="00905177">
            <w:pPr>
              <w:pStyle w:val="TableHeader"/>
              <w:rPr>
                <w:lang w:val="en-US"/>
              </w:rPr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F6FAD67" w14:textId="77777777" w:rsidR="00BC3798" w:rsidRPr="005F479A" w:rsidRDefault="00BC3798" w:rsidP="00905177">
            <w:pPr>
              <w:pStyle w:val="TableHeader"/>
              <w:rPr>
                <w:lang w:val="en-US"/>
              </w:rPr>
            </w:pPr>
            <w:r w:rsidRPr="005F479A">
              <w:t>Модель</w:t>
            </w:r>
          </w:p>
        </w:tc>
      </w:tr>
      <w:tr w:rsidR="00BC3798" w:rsidRPr="005F479A" w14:paraId="5DAD7234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F1CE4C" w14:textId="77777777" w:rsidR="00BC3798" w:rsidRPr="002D1048" w:rsidRDefault="00BC3798" w:rsidP="00905177">
            <w:pPr>
              <w:pStyle w:val="TableBody"/>
            </w:pPr>
            <w:r w:rsidRPr="002D1048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84249A" w14:textId="77777777" w:rsidR="00BC3798" w:rsidRPr="002D1048" w:rsidRDefault="00BC3798" w:rsidP="00905177">
            <w:pPr>
              <w:pStyle w:val="TableBody"/>
            </w:pPr>
            <w:r w:rsidRPr="005F479A">
              <w:t>Запрос</w:t>
            </w:r>
            <w:r w:rsidRPr="002D1048">
              <w:t xml:space="preserve"> </w:t>
            </w:r>
            <w:r w:rsidRPr="005F479A">
              <w:t>выполнен</w:t>
            </w:r>
            <w:r w:rsidRPr="002D1048">
              <w:t xml:space="preserve"> </w:t>
            </w:r>
            <w:r w:rsidRPr="005F479A">
              <w:t>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7D36D6" w14:textId="6443090E" w:rsidR="00BC3798" w:rsidRPr="005F479A" w:rsidRDefault="004239E6" w:rsidP="00905177">
            <w:pPr>
              <w:pStyle w:val="TableBody"/>
            </w:pPr>
            <w:r w:rsidRPr="00695CCB">
              <w:t>OperationResult[</w:t>
            </w:r>
            <w:r>
              <w:rPr>
                <w:lang w:val="en-US"/>
              </w:rPr>
              <w:t>Boolean</w:t>
            </w:r>
            <w:r>
              <w:t>]</w:t>
            </w:r>
          </w:p>
        </w:tc>
      </w:tr>
      <w:tr w:rsidR="00BC3798" w:rsidRPr="00C11B17" w14:paraId="4E761937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031326" w14:textId="77777777" w:rsidR="00BC3798" w:rsidRPr="005F479A" w:rsidRDefault="00BC3798" w:rsidP="00905177">
            <w:pPr>
              <w:pStyle w:val="TableBody"/>
            </w:pPr>
            <w:r>
              <w:lastRenderedPageBreak/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0285FA" w14:textId="77777777" w:rsidR="00BC3798" w:rsidRPr="005F479A" w:rsidRDefault="00BC3798" w:rsidP="00905177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DA9440" w14:textId="77777777" w:rsidR="00BC3798" w:rsidRPr="005F479A" w:rsidRDefault="00BC3798" w:rsidP="00905177">
            <w:pPr>
              <w:pStyle w:val="TableBody"/>
            </w:pPr>
            <w:r w:rsidRPr="002D1048">
              <w:t>Bad Request</w:t>
            </w:r>
          </w:p>
        </w:tc>
      </w:tr>
      <w:tr w:rsidR="00BC3798" w:rsidRPr="005F479A" w14:paraId="72D8F235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B23523" w14:textId="77777777" w:rsidR="00BC3798" w:rsidRPr="005F479A" w:rsidRDefault="00BC3798" w:rsidP="00905177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AD579C" w14:textId="77777777" w:rsidR="00BC3798" w:rsidRPr="005F479A" w:rsidRDefault="00BC3798" w:rsidP="0090517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06B19F" w14:textId="77777777" w:rsidR="00BC3798" w:rsidRPr="005F479A" w:rsidRDefault="00BC3798" w:rsidP="00905177">
            <w:pPr>
              <w:pStyle w:val="TableBody"/>
            </w:pPr>
            <w:r w:rsidRPr="005F479A">
              <w:t>Unauthorized</w:t>
            </w:r>
          </w:p>
        </w:tc>
      </w:tr>
      <w:tr w:rsidR="00BC3798" w:rsidRPr="005F479A" w14:paraId="5A2EA318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D0C61B" w14:textId="77777777" w:rsidR="00BC3798" w:rsidRPr="005F479A" w:rsidRDefault="00BC3798" w:rsidP="00905177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4CAE08" w14:textId="77777777" w:rsidR="00BC3798" w:rsidRPr="005F479A" w:rsidRDefault="00BC3798" w:rsidP="0090517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BD59E5" w14:textId="77777777" w:rsidR="00BC3798" w:rsidRPr="005F479A" w:rsidRDefault="00BC3798" w:rsidP="00905177">
            <w:pPr>
              <w:pStyle w:val="TableBody"/>
            </w:pPr>
            <w:r w:rsidRPr="005F479A">
              <w:t>Forbidden</w:t>
            </w:r>
          </w:p>
        </w:tc>
      </w:tr>
      <w:tr w:rsidR="00BC3798" w:rsidRPr="00C11B17" w14:paraId="30FBCFD7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7183FE" w14:textId="77777777" w:rsidR="00BC3798" w:rsidRPr="005F479A" w:rsidRDefault="00BC3798" w:rsidP="00905177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E19437" w14:textId="77777777" w:rsidR="00BC3798" w:rsidRPr="00C11B17" w:rsidRDefault="00BC3798" w:rsidP="00905177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00063B" w14:textId="77777777" w:rsidR="00BC3798" w:rsidRPr="005F479A" w:rsidRDefault="00BC3798" w:rsidP="00905177">
            <w:pPr>
              <w:pStyle w:val="TableBody"/>
            </w:pPr>
            <w:r w:rsidRPr="00C11B17">
              <w:t>Server Error</w:t>
            </w:r>
          </w:p>
        </w:tc>
      </w:tr>
    </w:tbl>
    <w:p w14:paraId="47612CBE" w14:textId="77777777" w:rsidR="00BC3798" w:rsidRPr="00C06A2B" w:rsidRDefault="00BC3798" w:rsidP="00BC3798">
      <w:pPr>
        <w:pStyle w:val="Body"/>
        <w:rPr>
          <w:lang w:bidi="en-US"/>
        </w:rPr>
      </w:pPr>
    </w:p>
    <w:p w14:paraId="75FE535B" w14:textId="5F2FE28B" w:rsidR="00BC3798" w:rsidRPr="00530B6E" w:rsidRDefault="004239E6" w:rsidP="00905177">
      <w:pPr>
        <w:pStyle w:val="Header2"/>
      </w:pPr>
      <w:bookmarkStart w:id="24" w:name="_Toc159242109"/>
      <w:r>
        <w:t>Добавл</w:t>
      </w:r>
      <w:r w:rsidR="00BC3798">
        <w:t>ение</w:t>
      </w:r>
      <w:r w:rsidR="00BC3798" w:rsidRPr="00530B6E">
        <w:t xml:space="preserve"> </w:t>
      </w:r>
      <w:r w:rsidRPr="004239E6">
        <w:t>копи</w:t>
      </w:r>
      <w:r>
        <w:t>и</w:t>
      </w:r>
      <w:r w:rsidRPr="004239E6">
        <w:t xml:space="preserve"> паспорта к обращению</w:t>
      </w:r>
      <w:bookmarkEnd w:id="24"/>
    </w:p>
    <w:p w14:paraId="38D0BE33" w14:textId="5EB726F6" w:rsidR="00BC3798" w:rsidRPr="005F479A" w:rsidRDefault="00BC3798" w:rsidP="00BC3798">
      <w:pPr>
        <w:pStyle w:val="Body"/>
      </w:pPr>
      <w:r w:rsidRPr="004239E6">
        <w:t xml:space="preserve">Метод </w:t>
      </w:r>
      <w:r w:rsidR="004239E6" w:rsidRPr="00BD5690">
        <w:rPr>
          <w:rStyle w:val="opblock-summary-method"/>
          <w:b/>
        </w:rPr>
        <w:t>POST</w:t>
      </w:r>
      <w:r w:rsidR="004239E6" w:rsidRPr="00BD5690">
        <w:rPr>
          <w:rStyle w:val="opblock-summary-path"/>
          <w:b/>
        </w:rPr>
        <w:t>​/api​/v1​/PersonalDocs​/CopyPassportToRecourse</w:t>
      </w:r>
      <w:r w:rsidR="004239E6">
        <w:rPr>
          <w:rStyle w:val="opblock-summary-path"/>
        </w:rPr>
        <w:t xml:space="preserve"> позволяет д</w:t>
      </w:r>
      <w:r w:rsidR="004239E6" w:rsidRPr="004239E6">
        <w:t>обавить копию паспорта к обращению</w:t>
      </w:r>
      <w:r w:rsidR="004239E6">
        <w:t>.</w:t>
      </w:r>
    </w:p>
    <w:p w14:paraId="3B1D72D5" w14:textId="77777777" w:rsidR="00BC3798" w:rsidRPr="005F479A" w:rsidRDefault="00BC3798" w:rsidP="00BC3798">
      <w:pPr>
        <w:pStyle w:val="List1"/>
      </w:pPr>
      <w:r w:rsidRPr="005F479A">
        <w:t>Входящие параметры запроса</w:t>
      </w:r>
      <w:r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BC3798" w:rsidRPr="005F479A" w14:paraId="5B95C9CF" w14:textId="77777777" w:rsidTr="00905177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3CB3A14" w14:textId="77777777" w:rsidR="00BC3798" w:rsidRPr="005F479A" w:rsidRDefault="00BC3798" w:rsidP="00905177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6801643" w14:textId="77777777" w:rsidR="00BC3798" w:rsidRPr="005F479A" w:rsidRDefault="00BC3798" w:rsidP="00905177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0AE2F211" w14:textId="77777777" w:rsidR="00BC3798" w:rsidRPr="005F479A" w:rsidRDefault="00BC3798" w:rsidP="00905177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F6D34F7" w14:textId="77777777" w:rsidR="00BC3798" w:rsidRPr="005F479A" w:rsidRDefault="00BC3798" w:rsidP="00905177">
            <w:pPr>
              <w:pStyle w:val="TableHeader"/>
            </w:pPr>
            <w:r w:rsidRPr="005F479A">
              <w:t>Описание</w:t>
            </w:r>
          </w:p>
        </w:tc>
      </w:tr>
      <w:tr w:rsidR="00BC3798" w:rsidRPr="005F479A" w14:paraId="605420F3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6C017D" w14:textId="77777777" w:rsidR="00BC3798" w:rsidRPr="005F479A" w:rsidRDefault="00BC3798" w:rsidP="00905177">
            <w:pPr>
              <w:pStyle w:val="TableBody"/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81D27A" w14:textId="77777777" w:rsidR="00BC3798" w:rsidRPr="005F479A" w:rsidRDefault="00BC3798" w:rsidP="00905177">
            <w:pPr>
              <w:pStyle w:val="TableBody"/>
            </w:pPr>
            <w:r>
              <w:rPr>
                <w:lang w:val="en-US"/>
              </w:rPr>
              <w:t>s</w:t>
            </w:r>
            <w:r w:rsidRPr="005F479A">
              <w:t>tring (header)</w:t>
            </w:r>
          </w:p>
        </w:tc>
        <w:tc>
          <w:tcPr>
            <w:tcW w:w="1670" w:type="dxa"/>
          </w:tcPr>
          <w:p w14:paraId="6D7489C1" w14:textId="77777777" w:rsidR="00BC3798" w:rsidRPr="005F479A" w:rsidRDefault="00BC3798" w:rsidP="00905177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D59F7C" w14:textId="77777777" w:rsidR="00BC3798" w:rsidRPr="005F479A" w:rsidRDefault="00BC3798" w:rsidP="00905177">
            <w:pPr>
              <w:pStyle w:val="TableBody"/>
            </w:pPr>
            <w:r w:rsidRPr="005F479A">
              <w:t>Токен для доступа к сервису</w:t>
            </w:r>
            <w:r>
              <w:t xml:space="preserve"> (ограничение 713 симв.)</w:t>
            </w:r>
          </w:p>
        </w:tc>
      </w:tr>
      <w:tr w:rsidR="004239E6" w:rsidRPr="004239E6" w14:paraId="68683947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05D5DE" w14:textId="3BDC2023" w:rsidR="004239E6" w:rsidRPr="005F479A" w:rsidRDefault="004239E6" w:rsidP="004239E6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239E6">
              <w:t>recourseId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399862" w14:textId="77777777" w:rsidR="004239E6" w:rsidRPr="004239E6" w:rsidRDefault="004239E6" w:rsidP="004239E6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239E6">
              <w:t>string($uuid)</w:t>
            </w:r>
          </w:p>
          <w:p w14:paraId="31EA6AE2" w14:textId="2C28FF6F" w:rsidR="004239E6" w:rsidRPr="004239E6" w:rsidRDefault="004239E6" w:rsidP="004239E6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239E6">
              <w:t>(query)</w:t>
            </w:r>
          </w:p>
        </w:tc>
        <w:tc>
          <w:tcPr>
            <w:tcW w:w="1670" w:type="dxa"/>
          </w:tcPr>
          <w:p w14:paraId="091333A6" w14:textId="40F9045B" w:rsidR="004239E6" w:rsidRDefault="004239E6" w:rsidP="00905177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B12F16" w14:textId="1D118734" w:rsidR="004239E6" w:rsidRPr="005F479A" w:rsidRDefault="004239E6" w:rsidP="00905177">
            <w:pPr>
              <w:pStyle w:val="TableBody"/>
            </w:pPr>
            <w:r w:rsidRPr="004239E6">
              <w:t>Идентификатор обращения</w:t>
            </w:r>
          </w:p>
        </w:tc>
      </w:tr>
    </w:tbl>
    <w:p w14:paraId="7F3E9485" w14:textId="2DAAA32F" w:rsidR="00BC3798" w:rsidRPr="005F479A" w:rsidRDefault="00BC3798" w:rsidP="00BC3798">
      <w:pPr>
        <w:pStyle w:val="List1"/>
      </w:pPr>
      <w:r w:rsidRPr="005F479A">
        <w:t>Результат</w:t>
      </w:r>
      <w:r>
        <w:t xml:space="preserve">: </w:t>
      </w:r>
      <w:r w:rsidRPr="005F479A">
        <w:t xml:space="preserve">будет </w:t>
      </w:r>
      <w:r w:rsidR="004239E6">
        <w:rPr>
          <w:rStyle w:val="opblock-summary-path"/>
        </w:rPr>
        <w:t>д</w:t>
      </w:r>
      <w:r w:rsidR="004239E6" w:rsidRPr="004239E6">
        <w:t>обав</w:t>
      </w:r>
      <w:r w:rsidR="004239E6">
        <w:t>лена</w:t>
      </w:r>
      <w:r w:rsidR="004239E6" w:rsidRPr="004239E6">
        <w:t xml:space="preserve"> копи</w:t>
      </w:r>
      <w:r w:rsidR="004239E6">
        <w:t>я</w:t>
      </w:r>
      <w:r w:rsidR="004239E6" w:rsidRPr="004239E6">
        <w:t xml:space="preserve"> паспорта к обращению</w:t>
      </w:r>
      <w:r w:rsidRPr="005F479A">
        <w:t xml:space="preserve"> по модели </w:t>
      </w:r>
      <w:r w:rsidR="004239E6" w:rsidRPr="004239E6">
        <w:t>OperationResult[Guid]</w:t>
      </w:r>
      <w:r w:rsidRPr="005F479A">
        <w:t xml:space="preserve"> с параметрами</w:t>
      </w:r>
      <w:r>
        <w:t xml:space="preserve">: </w:t>
      </w:r>
    </w:p>
    <w:tbl>
      <w:tblPr>
        <w:tblW w:w="95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69"/>
      </w:tblGrid>
      <w:tr w:rsidR="00BC3798" w:rsidRPr="005F479A" w14:paraId="678B2A15" w14:textId="77777777" w:rsidTr="00905177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ED4A6E8" w14:textId="77777777" w:rsidR="00BC3798" w:rsidRPr="005F479A" w:rsidRDefault="00BC3798" w:rsidP="00905177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F13DE08" w14:textId="77777777" w:rsidR="00BC3798" w:rsidRPr="005F479A" w:rsidRDefault="00BC3798" w:rsidP="00905177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1839CB40" w14:textId="77777777" w:rsidR="00BC3798" w:rsidRPr="005F479A" w:rsidRDefault="00BC3798" w:rsidP="00905177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69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C3710C4" w14:textId="77777777" w:rsidR="00BC3798" w:rsidRPr="005F479A" w:rsidRDefault="00BC3798" w:rsidP="00905177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BC3798" w:rsidRPr="00316B1A" w14:paraId="113BC50F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DA63A2" w14:textId="77777777" w:rsidR="00BC3798" w:rsidRPr="005F479A" w:rsidRDefault="00BC3798" w:rsidP="00905177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7C2A3D" w14:textId="5B1CDC09" w:rsidR="00BC3798" w:rsidRPr="005F479A" w:rsidRDefault="004239E6" w:rsidP="004239E6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239E6">
              <w:t>string($uuid)</w:t>
            </w:r>
          </w:p>
        </w:tc>
        <w:tc>
          <w:tcPr>
            <w:tcW w:w="1670" w:type="dxa"/>
          </w:tcPr>
          <w:p w14:paraId="336D1F68" w14:textId="77777777" w:rsidR="00BC3798" w:rsidRPr="005F479A" w:rsidRDefault="00BC3798" w:rsidP="00905177">
            <w:pPr>
              <w:pStyle w:val="TableBody"/>
            </w:pPr>
            <w:r w:rsidRPr="005F479A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BC84B4" w14:textId="7FBB9A56" w:rsidR="00BC3798" w:rsidRPr="00695CCB" w:rsidRDefault="00BC3798" w:rsidP="004239E6">
            <w:pPr>
              <w:pStyle w:val="Listtable"/>
              <w:numPr>
                <w:ilvl w:val="0"/>
                <w:numId w:val="0"/>
              </w:numPr>
            </w:pPr>
          </w:p>
        </w:tc>
      </w:tr>
      <w:tr w:rsidR="00BC3798" w:rsidRPr="00A326FE" w14:paraId="5049E6FE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0FFB06" w14:textId="77777777" w:rsidR="00BC3798" w:rsidRPr="005F479A" w:rsidRDefault="00BC3798" w:rsidP="00905177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1DEC2C" w14:textId="77777777" w:rsidR="00BC3798" w:rsidRPr="005F479A" w:rsidRDefault="00BC3798" w:rsidP="00905177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string</w:t>
            </w:r>
          </w:p>
        </w:tc>
        <w:tc>
          <w:tcPr>
            <w:tcW w:w="1670" w:type="dxa"/>
          </w:tcPr>
          <w:p w14:paraId="35FA2967" w14:textId="77777777" w:rsidR="00BC3798" w:rsidRPr="005F479A" w:rsidRDefault="00BC3798" w:rsidP="00905177">
            <w:pPr>
              <w:pStyle w:val="TableBody"/>
              <w:rPr>
                <w:lang w:val="en-US"/>
              </w:rPr>
            </w:pPr>
            <w:r w:rsidRPr="005F479A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1330F4" w14:textId="77777777" w:rsidR="00BC3798" w:rsidRPr="005F479A" w:rsidRDefault="00BC3798" w:rsidP="00905177">
            <w:pPr>
              <w:pStyle w:val="TableBody"/>
              <w:rPr>
                <w:lang w:val="en-US"/>
              </w:rPr>
            </w:pPr>
          </w:p>
        </w:tc>
      </w:tr>
      <w:tr w:rsidR="00BC3798" w:rsidRPr="00A326FE" w14:paraId="637D3240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2F7CC2" w14:textId="77777777" w:rsidR="00BC3798" w:rsidRPr="005F479A" w:rsidRDefault="00BC3798" w:rsidP="00905177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lastRenderedPageBreak/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D1FA30" w14:textId="77777777" w:rsidR="00BC3798" w:rsidRPr="005F479A" w:rsidRDefault="00BC3798" w:rsidP="00905177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670" w:type="dxa"/>
          </w:tcPr>
          <w:p w14:paraId="1877E9DE" w14:textId="77777777" w:rsidR="00BC3798" w:rsidRPr="00A326FE" w:rsidRDefault="00BC3798" w:rsidP="00905177">
            <w:pPr>
              <w:pStyle w:val="TableBody"/>
              <w:rPr>
                <w:lang w:val="en-US"/>
              </w:rPr>
            </w:pPr>
            <w:r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53A8BD" w14:textId="77777777" w:rsidR="00BC3798" w:rsidRPr="005F479A" w:rsidRDefault="00BC3798" w:rsidP="00905177">
            <w:pPr>
              <w:pStyle w:val="TableBody"/>
              <w:rPr>
                <w:lang w:val="en-US"/>
              </w:rPr>
            </w:pPr>
          </w:p>
        </w:tc>
      </w:tr>
    </w:tbl>
    <w:p w14:paraId="54FDA80D" w14:textId="77777777" w:rsidR="00BC3798" w:rsidRPr="005F479A" w:rsidRDefault="00BC3798" w:rsidP="00BC3798">
      <w:pPr>
        <w:pStyle w:val="List1"/>
        <w:rPr>
          <w:lang w:val="en-US"/>
        </w:rPr>
      </w:pPr>
      <w:r w:rsidRPr="005F479A">
        <w:t>Ответные</w:t>
      </w:r>
      <w:r w:rsidRPr="005F479A">
        <w:rPr>
          <w:lang w:val="en-US"/>
        </w:rPr>
        <w:t xml:space="preserve"> </w:t>
      </w:r>
      <w:r w:rsidRPr="005F479A">
        <w:rPr>
          <w:rStyle w:val="Listtable0"/>
        </w:rPr>
        <w:t>сообщения</w:t>
      </w:r>
      <w:r>
        <w:rPr>
          <w:lang w:val="en-US"/>
        </w:rPr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BC3798" w:rsidRPr="00A326FE" w14:paraId="1DD7B864" w14:textId="77777777" w:rsidTr="00905177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224DCA8" w14:textId="77777777" w:rsidR="00BC3798" w:rsidRPr="005F479A" w:rsidRDefault="00BC3798" w:rsidP="00905177">
            <w:pPr>
              <w:pStyle w:val="TableHeader"/>
              <w:rPr>
                <w:lang w:val="en-US"/>
              </w:rPr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B31DC04" w14:textId="77777777" w:rsidR="00BC3798" w:rsidRPr="005F479A" w:rsidRDefault="00BC3798" w:rsidP="00905177">
            <w:pPr>
              <w:pStyle w:val="TableHeader"/>
              <w:rPr>
                <w:lang w:val="en-US"/>
              </w:rPr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2D26E21" w14:textId="77777777" w:rsidR="00BC3798" w:rsidRPr="005F479A" w:rsidRDefault="00BC3798" w:rsidP="00905177">
            <w:pPr>
              <w:pStyle w:val="TableHeader"/>
              <w:rPr>
                <w:lang w:val="en-US"/>
              </w:rPr>
            </w:pPr>
            <w:r w:rsidRPr="005F479A">
              <w:t>Модель</w:t>
            </w:r>
          </w:p>
        </w:tc>
      </w:tr>
      <w:tr w:rsidR="00BC3798" w:rsidRPr="005F479A" w14:paraId="0DCEB828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C983FB" w14:textId="77777777" w:rsidR="00BC3798" w:rsidRPr="002D1048" w:rsidRDefault="00BC3798" w:rsidP="00905177">
            <w:pPr>
              <w:pStyle w:val="TableBody"/>
            </w:pPr>
            <w:r w:rsidRPr="002D1048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D9221B" w14:textId="77777777" w:rsidR="00BC3798" w:rsidRPr="002D1048" w:rsidRDefault="00BC3798" w:rsidP="00905177">
            <w:pPr>
              <w:pStyle w:val="TableBody"/>
            </w:pPr>
            <w:r w:rsidRPr="005F479A">
              <w:t>Запрос</w:t>
            </w:r>
            <w:r w:rsidRPr="002D1048">
              <w:t xml:space="preserve"> </w:t>
            </w:r>
            <w:r w:rsidRPr="005F479A">
              <w:t>выполнен</w:t>
            </w:r>
            <w:r w:rsidRPr="002D1048">
              <w:t xml:space="preserve"> </w:t>
            </w:r>
            <w:r w:rsidRPr="005F479A">
              <w:t>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FE2B45" w14:textId="79F6728F" w:rsidR="00BC3798" w:rsidRPr="005F479A" w:rsidRDefault="004239E6" w:rsidP="00905177">
            <w:pPr>
              <w:pStyle w:val="TableBody"/>
            </w:pPr>
            <w:r w:rsidRPr="004239E6">
              <w:t>OperationResult[Guid]</w:t>
            </w:r>
          </w:p>
        </w:tc>
      </w:tr>
      <w:tr w:rsidR="00BC3798" w:rsidRPr="00C11B17" w14:paraId="17A7B336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7B91F3" w14:textId="77777777" w:rsidR="00BC3798" w:rsidRPr="005F479A" w:rsidRDefault="00BC3798" w:rsidP="0090517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9AF2B0" w14:textId="77777777" w:rsidR="00BC3798" w:rsidRPr="005F479A" w:rsidRDefault="00BC3798" w:rsidP="00905177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5D3ADB" w14:textId="77777777" w:rsidR="00BC3798" w:rsidRPr="005F479A" w:rsidRDefault="00BC3798" w:rsidP="00905177">
            <w:pPr>
              <w:pStyle w:val="TableBody"/>
            </w:pPr>
            <w:r w:rsidRPr="002D1048">
              <w:t>Bad Request</w:t>
            </w:r>
          </w:p>
        </w:tc>
      </w:tr>
      <w:tr w:rsidR="00BC3798" w:rsidRPr="005F479A" w14:paraId="57C78EC9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92D551" w14:textId="77777777" w:rsidR="00BC3798" w:rsidRPr="005F479A" w:rsidRDefault="00BC3798" w:rsidP="00905177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0E4ED4" w14:textId="77777777" w:rsidR="00BC3798" w:rsidRPr="005F479A" w:rsidRDefault="00BC3798" w:rsidP="0090517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F30303" w14:textId="77777777" w:rsidR="00BC3798" w:rsidRPr="005F479A" w:rsidRDefault="00BC3798" w:rsidP="00905177">
            <w:pPr>
              <w:pStyle w:val="TableBody"/>
            </w:pPr>
            <w:r w:rsidRPr="005F479A">
              <w:t>Unauthorized</w:t>
            </w:r>
          </w:p>
        </w:tc>
      </w:tr>
      <w:tr w:rsidR="00BC3798" w:rsidRPr="005F479A" w14:paraId="1ABF2D46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BDA93C" w14:textId="77777777" w:rsidR="00BC3798" w:rsidRPr="005F479A" w:rsidRDefault="00BC3798" w:rsidP="00905177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123213" w14:textId="77777777" w:rsidR="00BC3798" w:rsidRPr="005F479A" w:rsidRDefault="00BC3798" w:rsidP="0090517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17BD20" w14:textId="77777777" w:rsidR="00BC3798" w:rsidRPr="005F479A" w:rsidRDefault="00BC3798" w:rsidP="00905177">
            <w:pPr>
              <w:pStyle w:val="TableBody"/>
            </w:pPr>
            <w:r w:rsidRPr="005F479A">
              <w:t>Forbidden</w:t>
            </w:r>
          </w:p>
        </w:tc>
      </w:tr>
      <w:tr w:rsidR="00BD5690" w:rsidRPr="00BD5690" w14:paraId="18B2D52B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789C8E" w14:textId="1FA898E8" w:rsidR="00BD5690" w:rsidRPr="005F479A" w:rsidRDefault="00BD5690" w:rsidP="00905177">
            <w:pPr>
              <w:pStyle w:val="TableBody"/>
            </w:pPr>
            <w:r>
              <w:t>404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1ABC7F" w14:textId="0BA904FC" w:rsidR="00BD5690" w:rsidRPr="005F479A" w:rsidRDefault="00BD5690" w:rsidP="0090517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BDFD7F" w14:textId="2F6C870A" w:rsidR="00BD5690" w:rsidRPr="005F479A" w:rsidRDefault="00BD5690" w:rsidP="00BD569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BD5690">
              <w:t>Not Found</w:t>
            </w:r>
          </w:p>
        </w:tc>
      </w:tr>
      <w:tr w:rsidR="00BC3798" w:rsidRPr="00C11B17" w14:paraId="29208E63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389632" w14:textId="77777777" w:rsidR="00BC3798" w:rsidRPr="005F479A" w:rsidRDefault="00BC3798" w:rsidP="00905177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E6C5BF" w14:textId="77777777" w:rsidR="00BC3798" w:rsidRPr="00C11B17" w:rsidRDefault="00BC3798" w:rsidP="00905177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3CF219" w14:textId="77777777" w:rsidR="00BC3798" w:rsidRPr="005F479A" w:rsidRDefault="00BC3798" w:rsidP="00905177">
            <w:pPr>
              <w:pStyle w:val="TableBody"/>
            </w:pPr>
            <w:r w:rsidRPr="00C11B17">
              <w:t>Server Error</w:t>
            </w:r>
          </w:p>
        </w:tc>
      </w:tr>
    </w:tbl>
    <w:p w14:paraId="3879F2DE" w14:textId="0983A792" w:rsidR="00BD5690" w:rsidRPr="00530B6E" w:rsidRDefault="00BD5690" w:rsidP="00905177">
      <w:pPr>
        <w:pStyle w:val="Header2"/>
      </w:pPr>
      <w:bookmarkStart w:id="25" w:name="_Toc159242110"/>
      <w:r>
        <w:t>Добавление</w:t>
      </w:r>
      <w:r w:rsidRPr="00530B6E">
        <w:t xml:space="preserve"> </w:t>
      </w:r>
      <w:r w:rsidRPr="004239E6">
        <w:t>копи</w:t>
      </w:r>
      <w:r>
        <w:t>и</w:t>
      </w:r>
      <w:r w:rsidRPr="004239E6">
        <w:t xml:space="preserve"> </w:t>
      </w:r>
      <w:r>
        <w:t>диплома об образовании</w:t>
      </w:r>
      <w:r w:rsidRPr="004239E6">
        <w:t xml:space="preserve"> к обращению</w:t>
      </w:r>
      <w:bookmarkEnd w:id="25"/>
    </w:p>
    <w:p w14:paraId="39670651" w14:textId="52465AC6" w:rsidR="00BD5690" w:rsidRPr="005F479A" w:rsidRDefault="00BD5690" w:rsidP="00BD5690">
      <w:pPr>
        <w:pStyle w:val="Body"/>
      </w:pPr>
      <w:r w:rsidRPr="004239E6">
        <w:t>Метод</w:t>
      </w:r>
      <w:r w:rsidRPr="00BD5690">
        <w:t xml:space="preserve"> </w:t>
      </w:r>
      <w:r w:rsidRPr="00BD5690">
        <w:rPr>
          <w:rStyle w:val="opblock-summary-method"/>
          <w:b/>
          <w:lang w:val="en-US"/>
        </w:rPr>
        <w:t>POST</w:t>
      </w:r>
      <w:r w:rsidRPr="00BD5690">
        <w:rPr>
          <w:rStyle w:val="opblock-summary-path"/>
          <w:b/>
        </w:rPr>
        <w:t>​/</w:t>
      </w:r>
      <w:r w:rsidRPr="00BD5690">
        <w:rPr>
          <w:rStyle w:val="opblock-summary-path"/>
          <w:b/>
          <w:lang w:val="en-US"/>
        </w:rPr>
        <w:t>api</w:t>
      </w:r>
      <w:r w:rsidRPr="00BD5690">
        <w:rPr>
          <w:rStyle w:val="opblock-summary-path"/>
          <w:b/>
        </w:rPr>
        <w:t>​/</w:t>
      </w:r>
      <w:r w:rsidRPr="00BD5690">
        <w:rPr>
          <w:rStyle w:val="opblock-summary-path"/>
          <w:b/>
          <w:lang w:val="en-US"/>
        </w:rPr>
        <w:t>v</w:t>
      </w:r>
      <w:r w:rsidRPr="00BD5690">
        <w:rPr>
          <w:rStyle w:val="opblock-summary-path"/>
          <w:b/>
        </w:rPr>
        <w:t>1​/</w:t>
      </w:r>
      <w:r w:rsidRPr="00BD5690">
        <w:rPr>
          <w:rStyle w:val="opblock-summary-path"/>
          <w:b/>
          <w:lang w:val="en-US"/>
        </w:rPr>
        <w:t>PersonalDocs</w:t>
      </w:r>
      <w:r w:rsidRPr="00BD5690">
        <w:rPr>
          <w:rStyle w:val="opblock-summary-path"/>
          <w:b/>
        </w:rPr>
        <w:t>​/</w:t>
      </w:r>
      <w:r w:rsidRPr="00BD5690">
        <w:rPr>
          <w:rStyle w:val="opblock-summary-path"/>
          <w:b/>
          <w:lang w:val="en-US"/>
        </w:rPr>
        <w:t>Copy</w:t>
      </w:r>
      <w:r>
        <w:rPr>
          <w:rStyle w:val="opblock-summary-path"/>
          <w:b/>
          <w:lang w:val="en-US"/>
        </w:rPr>
        <w:t>Education</w:t>
      </w:r>
      <w:r w:rsidRPr="00BD5690">
        <w:rPr>
          <w:rStyle w:val="opblock-summary-path"/>
          <w:b/>
          <w:lang w:val="en-US"/>
        </w:rPr>
        <w:t>ToRecourse</w:t>
      </w:r>
      <w:r w:rsidRPr="00BD5690">
        <w:rPr>
          <w:rStyle w:val="opblock-summary-path"/>
        </w:rPr>
        <w:t xml:space="preserve"> </w:t>
      </w:r>
      <w:r>
        <w:rPr>
          <w:rStyle w:val="opblock-summary-path"/>
        </w:rPr>
        <w:t>позволяет</w:t>
      </w:r>
      <w:r w:rsidRPr="00BD5690">
        <w:rPr>
          <w:rStyle w:val="opblock-summary-path"/>
        </w:rPr>
        <w:t xml:space="preserve"> </w:t>
      </w:r>
      <w:r>
        <w:rPr>
          <w:rStyle w:val="opblock-summary-path"/>
        </w:rPr>
        <w:t>д</w:t>
      </w:r>
      <w:r w:rsidRPr="004239E6">
        <w:t>обавить</w:t>
      </w:r>
      <w:r w:rsidRPr="00BD5690">
        <w:t xml:space="preserve"> </w:t>
      </w:r>
      <w:r w:rsidRPr="004239E6">
        <w:t>копию</w:t>
      </w:r>
      <w:r w:rsidRPr="00BD5690">
        <w:t xml:space="preserve"> </w:t>
      </w:r>
      <w:r>
        <w:t>диплома об образовании</w:t>
      </w:r>
      <w:r w:rsidRPr="00BD5690">
        <w:t xml:space="preserve"> </w:t>
      </w:r>
      <w:r w:rsidRPr="004239E6">
        <w:t>к обращению</w:t>
      </w:r>
      <w:r>
        <w:t>.</w:t>
      </w:r>
    </w:p>
    <w:p w14:paraId="406A18D5" w14:textId="77777777" w:rsidR="00BD5690" w:rsidRPr="005F479A" w:rsidRDefault="00BD5690" w:rsidP="00BD5690">
      <w:pPr>
        <w:pStyle w:val="List1"/>
      </w:pPr>
      <w:r w:rsidRPr="005F479A">
        <w:t>Входящие параметры запроса</w:t>
      </w:r>
      <w:r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BD5690" w:rsidRPr="005F479A" w14:paraId="115FA7FA" w14:textId="77777777" w:rsidTr="00905177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1478130" w14:textId="77777777" w:rsidR="00BD5690" w:rsidRPr="005F479A" w:rsidRDefault="00BD5690" w:rsidP="00905177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F33F829" w14:textId="77777777" w:rsidR="00BD5690" w:rsidRPr="005F479A" w:rsidRDefault="00BD5690" w:rsidP="00905177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37C4220C" w14:textId="77777777" w:rsidR="00BD5690" w:rsidRPr="005F479A" w:rsidRDefault="00BD5690" w:rsidP="00905177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A5B0870" w14:textId="77777777" w:rsidR="00BD5690" w:rsidRPr="005F479A" w:rsidRDefault="00BD5690" w:rsidP="00905177">
            <w:pPr>
              <w:pStyle w:val="TableHeader"/>
            </w:pPr>
            <w:r w:rsidRPr="005F479A">
              <w:t>Описание</w:t>
            </w:r>
          </w:p>
        </w:tc>
      </w:tr>
      <w:tr w:rsidR="00BD5690" w:rsidRPr="005F479A" w14:paraId="30490E38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BBDBE4" w14:textId="77777777" w:rsidR="00BD5690" w:rsidRPr="005F479A" w:rsidRDefault="00BD5690" w:rsidP="00905177">
            <w:pPr>
              <w:pStyle w:val="TableBody"/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EF8AE6" w14:textId="77777777" w:rsidR="00BD5690" w:rsidRPr="005F479A" w:rsidRDefault="00BD5690" w:rsidP="00905177">
            <w:pPr>
              <w:pStyle w:val="TableBody"/>
            </w:pPr>
            <w:r>
              <w:rPr>
                <w:lang w:val="en-US"/>
              </w:rPr>
              <w:t>s</w:t>
            </w:r>
            <w:r w:rsidRPr="005F479A">
              <w:t>tring (header)</w:t>
            </w:r>
          </w:p>
        </w:tc>
        <w:tc>
          <w:tcPr>
            <w:tcW w:w="1670" w:type="dxa"/>
          </w:tcPr>
          <w:p w14:paraId="62B087EC" w14:textId="77777777" w:rsidR="00BD5690" w:rsidRPr="005F479A" w:rsidRDefault="00BD5690" w:rsidP="00905177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5B57EE" w14:textId="77777777" w:rsidR="00BD5690" w:rsidRPr="005F479A" w:rsidRDefault="00BD5690" w:rsidP="00905177">
            <w:pPr>
              <w:pStyle w:val="TableBody"/>
            </w:pPr>
            <w:r w:rsidRPr="005F479A">
              <w:t>Токен для доступа к сервису</w:t>
            </w:r>
            <w:r>
              <w:t xml:space="preserve"> (ограничение 713 симв.)</w:t>
            </w:r>
          </w:p>
        </w:tc>
      </w:tr>
      <w:tr w:rsidR="00BD5690" w:rsidRPr="004239E6" w14:paraId="5037D3C0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B33C21" w14:textId="77777777" w:rsidR="00BD5690" w:rsidRPr="005F479A" w:rsidRDefault="00BD5690" w:rsidP="00905177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239E6">
              <w:t>recourseId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16AA42" w14:textId="77777777" w:rsidR="00BD5690" w:rsidRPr="004239E6" w:rsidRDefault="00BD5690" w:rsidP="00905177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239E6">
              <w:t>string($uuid)</w:t>
            </w:r>
          </w:p>
          <w:p w14:paraId="608E91F2" w14:textId="77777777" w:rsidR="00BD5690" w:rsidRPr="004239E6" w:rsidRDefault="00BD5690" w:rsidP="00905177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239E6">
              <w:t>(query)</w:t>
            </w:r>
          </w:p>
        </w:tc>
        <w:tc>
          <w:tcPr>
            <w:tcW w:w="1670" w:type="dxa"/>
          </w:tcPr>
          <w:p w14:paraId="5881E74D" w14:textId="77777777" w:rsidR="00BD5690" w:rsidRDefault="00BD5690" w:rsidP="00905177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934E84" w14:textId="77777777" w:rsidR="00BD5690" w:rsidRPr="005F479A" w:rsidRDefault="00BD5690" w:rsidP="00905177">
            <w:pPr>
              <w:pStyle w:val="TableBody"/>
            </w:pPr>
            <w:r w:rsidRPr="004239E6">
              <w:t>Идентификатор обращения</w:t>
            </w:r>
          </w:p>
        </w:tc>
      </w:tr>
    </w:tbl>
    <w:p w14:paraId="08C356A1" w14:textId="63EB3183" w:rsidR="00BD5690" w:rsidRPr="005F479A" w:rsidRDefault="00BD5690" w:rsidP="00BD5690">
      <w:pPr>
        <w:pStyle w:val="List1"/>
      </w:pPr>
      <w:r w:rsidRPr="005F479A">
        <w:lastRenderedPageBreak/>
        <w:t>Результат</w:t>
      </w:r>
      <w:r>
        <w:t xml:space="preserve">: </w:t>
      </w:r>
      <w:r w:rsidRPr="005F479A">
        <w:t xml:space="preserve">будет </w:t>
      </w:r>
      <w:r>
        <w:rPr>
          <w:rStyle w:val="opblock-summary-path"/>
        </w:rPr>
        <w:t>д</w:t>
      </w:r>
      <w:r w:rsidRPr="004239E6">
        <w:t>обав</w:t>
      </w:r>
      <w:r>
        <w:t>лена</w:t>
      </w:r>
      <w:r w:rsidRPr="004239E6">
        <w:t xml:space="preserve"> копи</w:t>
      </w:r>
      <w:r>
        <w:t>я</w:t>
      </w:r>
      <w:r w:rsidRPr="004239E6">
        <w:t xml:space="preserve"> </w:t>
      </w:r>
      <w:r>
        <w:t>диплома</w:t>
      </w:r>
      <w:r w:rsidRPr="004239E6">
        <w:t xml:space="preserve"> к обращению</w:t>
      </w:r>
      <w:r w:rsidRPr="005F479A">
        <w:t xml:space="preserve"> по модели </w:t>
      </w:r>
      <w:r w:rsidRPr="004239E6">
        <w:t>OperationResult[Guid]</w:t>
      </w:r>
      <w:r w:rsidRPr="005F479A">
        <w:t xml:space="preserve"> с параметрами</w:t>
      </w:r>
      <w:r>
        <w:t xml:space="preserve">: </w:t>
      </w:r>
    </w:p>
    <w:tbl>
      <w:tblPr>
        <w:tblW w:w="95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69"/>
      </w:tblGrid>
      <w:tr w:rsidR="00BD5690" w:rsidRPr="005F479A" w14:paraId="391920C7" w14:textId="77777777" w:rsidTr="00905177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8DF04DA" w14:textId="77777777" w:rsidR="00BD5690" w:rsidRPr="005F479A" w:rsidRDefault="00BD5690" w:rsidP="00905177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EC9F909" w14:textId="77777777" w:rsidR="00BD5690" w:rsidRPr="005F479A" w:rsidRDefault="00BD5690" w:rsidP="00905177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15639FF2" w14:textId="77777777" w:rsidR="00BD5690" w:rsidRPr="005F479A" w:rsidRDefault="00BD5690" w:rsidP="00905177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69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9FBB9F1" w14:textId="77777777" w:rsidR="00BD5690" w:rsidRPr="005F479A" w:rsidRDefault="00BD5690" w:rsidP="00905177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BD5690" w:rsidRPr="00316B1A" w14:paraId="7050FB15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0B3E0C" w14:textId="77777777" w:rsidR="00BD5690" w:rsidRPr="005F479A" w:rsidRDefault="00BD5690" w:rsidP="00905177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581E57" w14:textId="77777777" w:rsidR="00BD5690" w:rsidRPr="005F479A" w:rsidRDefault="00BD5690" w:rsidP="00905177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239E6">
              <w:t>string($uuid)</w:t>
            </w:r>
          </w:p>
        </w:tc>
        <w:tc>
          <w:tcPr>
            <w:tcW w:w="1670" w:type="dxa"/>
          </w:tcPr>
          <w:p w14:paraId="6590AA1F" w14:textId="77777777" w:rsidR="00BD5690" w:rsidRPr="005F479A" w:rsidRDefault="00BD5690" w:rsidP="00905177">
            <w:pPr>
              <w:pStyle w:val="TableBody"/>
            </w:pPr>
            <w:r w:rsidRPr="005F479A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DB6224" w14:textId="77777777" w:rsidR="00BD5690" w:rsidRPr="00695CCB" w:rsidRDefault="00BD5690" w:rsidP="00905177">
            <w:pPr>
              <w:pStyle w:val="Listtable"/>
              <w:numPr>
                <w:ilvl w:val="0"/>
                <w:numId w:val="0"/>
              </w:numPr>
            </w:pPr>
          </w:p>
        </w:tc>
      </w:tr>
      <w:tr w:rsidR="00BD5690" w:rsidRPr="00A326FE" w14:paraId="4096195D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BD4625" w14:textId="77777777" w:rsidR="00BD5690" w:rsidRPr="005F479A" w:rsidRDefault="00BD5690" w:rsidP="00905177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38DA7A" w14:textId="77777777" w:rsidR="00BD5690" w:rsidRPr="005F479A" w:rsidRDefault="00BD5690" w:rsidP="00905177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string</w:t>
            </w:r>
          </w:p>
        </w:tc>
        <w:tc>
          <w:tcPr>
            <w:tcW w:w="1670" w:type="dxa"/>
          </w:tcPr>
          <w:p w14:paraId="4D22367D" w14:textId="77777777" w:rsidR="00BD5690" w:rsidRPr="005F479A" w:rsidRDefault="00BD5690" w:rsidP="00905177">
            <w:pPr>
              <w:pStyle w:val="TableBody"/>
              <w:rPr>
                <w:lang w:val="en-US"/>
              </w:rPr>
            </w:pPr>
            <w:r w:rsidRPr="005F479A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912DC8" w14:textId="77777777" w:rsidR="00BD5690" w:rsidRPr="005F479A" w:rsidRDefault="00BD5690" w:rsidP="00905177">
            <w:pPr>
              <w:pStyle w:val="TableBody"/>
              <w:rPr>
                <w:lang w:val="en-US"/>
              </w:rPr>
            </w:pPr>
          </w:p>
        </w:tc>
      </w:tr>
      <w:tr w:rsidR="00BD5690" w:rsidRPr="00A326FE" w14:paraId="4EFA3E38" w14:textId="77777777" w:rsidTr="0090517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57D81B" w14:textId="77777777" w:rsidR="00BD5690" w:rsidRPr="005F479A" w:rsidRDefault="00BD5690" w:rsidP="00905177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0A5D0D" w14:textId="77777777" w:rsidR="00BD5690" w:rsidRPr="005F479A" w:rsidRDefault="00BD5690" w:rsidP="00905177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670" w:type="dxa"/>
          </w:tcPr>
          <w:p w14:paraId="1AA07C04" w14:textId="77777777" w:rsidR="00BD5690" w:rsidRPr="00A326FE" w:rsidRDefault="00BD5690" w:rsidP="00905177">
            <w:pPr>
              <w:pStyle w:val="TableBody"/>
              <w:rPr>
                <w:lang w:val="en-US"/>
              </w:rPr>
            </w:pPr>
            <w:r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C25316" w14:textId="77777777" w:rsidR="00BD5690" w:rsidRPr="005F479A" w:rsidRDefault="00BD5690" w:rsidP="00905177">
            <w:pPr>
              <w:pStyle w:val="TableBody"/>
              <w:rPr>
                <w:lang w:val="en-US"/>
              </w:rPr>
            </w:pPr>
          </w:p>
        </w:tc>
      </w:tr>
    </w:tbl>
    <w:p w14:paraId="7131D244" w14:textId="77777777" w:rsidR="00BD5690" w:rsidRPr="005F479A" w:rsidRDefault="00BD5690" w:rsidP="00BD5690">
      <w:pPr>
        <w:pStyle w:val="List1"/>
        <w:rPr>
          <w:lang w:val="en-US"/>
        </w:rPr>
      </w:pPr>
      <w:r w:rsidRPr="005F479A">
        <w:t>Ответные</w:t>
      </w:r>
      <w:r w:rsidRPr="005F479A">
        <w:rPr>
          <w:lang w:val="en-US"/>
        </w:rPr>
        <w:t xml:space="preserve"> </w:t>
      </w:r>
      <w:r w:rsidRPr="005F479A">
        <w:rPr>
          <w:rStyle w:val="Listtable0"/>
        </w:rPr>
        <w:t>сообщения</w:t>
      </w:r>
      <w:r>
        <w:rPr>
          <w:lang w:val="en-US"/>
        </w:rPr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BD5690" w:rsidRPr="00A326FE" w14:paraId="73628B70" w14:textId="77777777" w:rsidTr="00905177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F5C786F" w14:textId="77777777" w:rsidR="00BD5690" w:rsidRPr="005F479A" w:rsidRDefault="00BD5690" w:rsidP="00905177">
            <w:pPr>
              <w:pStyle w:val="TableHeader"/>
              <w:rPr>
                <w:lang w:val="en-US"/>
              </w:rPr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9850C39" w14:textId="77777777" w:rsidR="00BD5690" w:rsidRPr="005F479A" w:rsidRDefault="00BD5690" w:rsidP="00905177">
            <w:pPr>
              <w:pStyle w:val="TableHeader"/>
              <w:rPr>
                <w:lang w:val="en-US"/>
              </w:rPr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032AEA3" w14:textId="77777777" w:rsidR="00BD5690" w:rsidRPr="005F479A" w:rsidRDefault="00BD5690" w:rsidP="00905177">
            <w:pPr>
              <w:pStyle w:val="TableHeader"/>
              <w:rPr>
                <w:lang w:val="en-US"/>
              </w:rPr>
            </w:pPr>
            <w:r w:rsidRPr="005F479A">
              <w:t>Модель</w:t>
            </w:r>
          </w:p>
        </w:tc>
      </w:tr>
      <w:tr w:rsidR="00BD5690" w:rsidRPr="005F479A" w14:paraId="656E8FF9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8C3AEE" w14:textId="77777777" w:rsidR="00BD5690" w:rsidRPr="002D1048" w:rsidRDefault="00BD5690" w:rsidP="00905177">
            <w:pPr>
              <w:pStyle w:val="TableBody"/>
            </w:pPr>
            <w:r w:rsidRPr="002D1048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BD7DDF" w14:textId="77777777" w:rsidR="00BD5690" w:rsidRPr="002D1048" w:rsidRDefault="00BD5690" w:rsidP="00905177">
            <w:pPr>
              <w:pStyle w:val="TableBody"/>
            </w:pPr>
            <w:r w:rsidRPr="005F479A">
              <w:t>Запрос</w:t>
            </w:r>
            <w:r w:rsidRPr="002D1048">
              <w:t xml:space="preserve"> </w:t>
            </w:r>
            <w:r w:rsidRPr="005F479A">
              <w:t>выполнен</w:t>
            </w:r>
            <w:r w:rsidRPr="002D1048">
              <w:t xml:space="preserve"> </w:t>
            </w:r>
            <w:r w:rsidRPr="005F479A">
              <w:t>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92C3CE" w14:textId="77777777" w:rsidR="00BD5690" w:rsidRPr="005F479A" w:rsidRDefault="00BD5690" w:rsidP="00905177">
            <w:pPr>
              <w:pStyle w:val="TableBody"/>
            </w:pPr>
            <w:r w:rsidRPr="004239E6">
              <w:t>OperationResult[Guid]</w:t>
            </w:r>
          </w:p>
        </w:tc>
      </w:tr>
      <w:tr w:rsidR="00BD5690" w:rsidRPr="00C11B17" w14:paraId="0A09936A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963100" w14:textId="77777777" w:rsidR="00BD5690" w:rsidRPr="005F479A" w:rsidRDefault="00BD5690" w:rsidP="0090517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E2BC44" w14:textId="77777777" w:rsidR="00BD5690" w:rsidRPr="005F479A" w:rsidRDefault="00BD5690" w:rsidP="00905177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5D72CA" w14:textId="77777777" w:rsidR="00BD5690" w:rsidRPr="005F479A" w:rsidRDefault="00BD5690" w:rsidP="00905177">
            <w:pPr>
              <w:pStyle w:val="TableBody"/>
            </w:pPr>
            <w:r w:rsidRPr="002D1048">
              <w:t>Bad Request</w:t>
            </w:r>
          </w:p>
        </w:tc>
      </w:tr>
      <w:tr w:rsidR="00BD5690" w:rsidRPr="005F479A" w14:paraId="4965AF6B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690FCB" w14:textId="77777777" w:rsidR="00BD5690" w:rsidRPr="005F479A" w:rsidRDefault="00BD5690" w:rsidP="00905177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8FA0C2" w14:textId="77777777" w:rsidR="00BD5690" w:rsidRPr="005F479A" w:rsidRDefault="00BD5690" w:rsidP="0090517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170D4B" w14:textId="77777777" w:rsidR="00BD5690" w:rsidRPr="005F479A" w:rsidRDefault="00BD5690" w:rsidP="00905177">
            <w:pPr>
              <w:pStyle w:val="TableBody"/>
            </w:pPr>
            <w:r w:rsidRPr="005F479A">
              <w:t>Unauthorized</w:t>
            </w:r>
          </w:p>
        </w:tc>
      </w:tr>
      <w:tr w:rsidR="00BD5690" w:rsidRPr="005F479A" w14:paraId="156E3A4A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07660D" w14:textId="77777777" w:rsidR="00BD5690" w:rsidRPr="005F479A" w:rsidRDefault="00BD5690" w:rsidP="00905177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E2EAD1" w14:textId="77777777" w:rsidR="00BD5690" w:rsidRPr="005F479A" w:rsidRDefault="00BD5690" w:rsidP="0090517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575BEC" w14:textId="77777777" w:rsidR="00BD5690" w:rsidRPr="005F479A" w:rsidRDefault="00BD5690" w:rsidP="00905177">
            <w:pPr>
              <w:pStyle w:val="TableBody"/>
            </w:pPr>
            <w:r w:rsidRPr="005F479A">
              <w:t>Forbidden</w:t>
            </w:r>
          </w:p>
        </w:tc>
      </w:tr>
      <w:tr w:rsidR="00BD5690" w:rsidRPr="00BD5690" w14:paraId="22971932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BEDC49" w14:textId="77777777" w:rsidR="00BD5690" w:rsidRPr="005F479A" w:rsidRDefault="00BD5690" w:rsidP="00905177">
            <w:pPr>
              <w:pStyle w:val="TableBody"/>
            </w:pPr>
            <w:r>
              <w:t>404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15A738" w14:textId="77777777" w:rsidR="00BD5690" w:rsidRPr="005F479A" w:rsidRDefault="00BD5690" w:rsidP="0090517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BD1337" w14:textId="77777777" w:rsidR="00BD5690" w:rsidRPr="005F479A" w:rsidRDefault="00BD5690" w:rsidP="00905177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BD5690">
              <w:t>Not Found</w:t>
            </w:r>
          </w:p>
        </w:tc>
      </w:tr>
      <w:tr w:rsidR="00BD5690" w:rsidRPr="00C11B17" w14:paraId="2E88F808" w14:textId="77777777" w:rsidTr="0090517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AE6271" w14:textId="77777777" w:rsidR="00BD5690" w:rsidRPr="005F479A" w:rsidRDefault="00BD5690" w:rsidP="00905177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034345" w14:textId="77777777" w:rsidR="00BD5690" w:rsidRPr="00C11B17" w:rsidRDefault="00BD5690" w:rsidP="00905177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388D13" w14:textId="77777777" w:rsidR="00BD5690" w:rsidRPr="005F479A" w:rsidRDefault="00BD5690" w:rsidP="00905177">
            <w:pPr>
              <w:pStyle w:val="TableBody"/>
            </w:pPr>
            <w:r w:rsidRPr="00C11B17">
              <w:t>Server Error</w:t>
            </w:r>
          </w:p>
        </w:tc>
      </w:tr>
    </w:tbl>
    <w:p w14:paraId="64A1FF3D" w14:textId="77777777" w:rsidR="00BC3798" w:rsidRPr="00C06A2B" w:rsidRDefault="00BC3798" w:rsidP="00BC3798">
      <w:pPr>
        <w:pStyle w:val="Body"/>
        <w:rPr>
          <w:lang w:bidi="en-US"/>
        </w:rPr>
      </w:pPr>
    </w:p>
    <w:p w14:paraId="783DAF4A" w14:textId="2754DF78" w:rsidR="00C06A2B" w:rsidRDefault="00C06A2B" w:rsidP="00905177">
      <w:pPr>
        <w:pStyle w:val="Header1"/>
      </w:pPr>
      <w:bookmarkStart w:id="26" w:name="_Toc159242111"/>
      <w:r w:rsidRPr="005F479A">
        <w:lastRenderedPageBreak/>
        <w:t xml:space="preserve">Методы для </w:t>
      </w:r>
      <w:r>
        <w:t>работы с доверенностями</w:t>
      </w:r>
      <w:bookmarkEnd w:id="26"/>
    </w:p>
    <w:p w14:paraId="140DF730" w14:textId="0E1D89F5" w:rsidR="00530B6E" w:rsidRDefault="00530B6E" w:rsidP="00905177">
      <w:pPr>
        <w:pStyle w:val="Header2"/>
      </w:pPr>
      <w:bookmarkStart w:id="27" w:name="_Toc159242112"/>
      <w:r>
        <w:t>Получение файла доверенности</w:t>
      </w:r>
      <w:bookmarkEnd w:id="27"/>
    </w:p>
    <w:p w14:paraId="3AF2214C" w14:textId="63B88357" w:rsidR="00530B6E" w:rsidRPr="00530B6E" w:rsidRDefault="00530B6E" w:rsidP="00530B6E">
      <w:pPr>
        <w:pStyle w:val="Body"/>
      </w:pPr>
      <w:r w:rsidRPr="00530B6E">
        <w:t xml:space="preserve">Метод </w:t>
      </w:r>
      <w:r w:rsidRPr="00530B6E">
        <w:rPr>
          <w:rStyle w:val="opblock-summary-method"/>
          <w:b/>
        </w:rPr>
        <w:t>GET</w:t>
      </w:r>
      <w:r w:rsidRPr="00530B6E">
        <w:rPr>
          <w:rStyle w:val="opblock-summary-path"/>
          <w:b/>
        </w:rPr>
        <w:t>​/api​/v1​/Warrant​/GetWarrantFile</w:t>
      </w:r>
      <w:r w:rsidRPr="00530B6E">
        <w:rPr>
          <w:rStyle w:val="opblock-summary-path"/>
        </w:rPr>
        <w:t xml:space="preserve"> позволяет п</w:t>
      </w:r>
      <w:r w:rsidRPr="00530B6E">
        <w:t>олучить файл доверености.</w:t>
      </w:r>
    </w:p>
    <w:p w14:paraId="75F43B0B" w14:textId="77777777" w:rsidR="00530B6E" w:rsidRPr="005F479A" w:rsidRDefault="00530B6E" w:rsidP="00530B6E">
      <w:pPr>
        <w:pStyle w:val="List1"/>
      </w:pPr>
      <w:r w:rsidRPr="005F479A">
        <w:t>Входящие параметры запроса</w:t>
      </w:r>
      <w:r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530B6E" w:rsidRPr="005F479A" w14:paraId="1BBE9CB9" w14:textId="77777777" w:rsidTr="00630185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58A1E6A" w14:textId="77777777" w:rsidR="00530B6E" w:rsidRPr="005F479A" w:rsidRDefault="00530B6E" w:rsidP="00630185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EBDA74C" w14:textId="77777777" w:rsidR="00530B6E" w:rsidRPr="005F479A" w:rsidRDefault="00530B6E" w:rsidP="00630185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1CC7B979" w14:textId="77777777" w:rsidR="00530B6E" w:rsidRPr="005F479A" w:rsidRDefault="00530B6E" w:rsidP="00630185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523068A" w14:textId="77777777" w:rsidR="00530B6E" w:rsidRPr="005F479A" w:rsidRDefault="00530B6E" w:rsidP="00630185">
            <w:pPr>
              <w:pStyle w:val="TableHeader"/>
            </w:pPr>
            <w:r w:rsidRPr="005F479A">
              <w:t>Описание</w:t>
            </w:r>
          </w:p>
        </w:tc>
      </w:tr>
      <w:tr w:rsidR="00530B6E" w:rsidRPr="00530B6E" w14:paraId="342D350E" w14:textId="77777777" w:rsidTr="0063018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8F2EB5" w14:textId="77777777" w:rsidR="00530B6E" w:rsidRPr="00530B6E" w:rsidRDefault="00530B6E" w:rsidP="00530B6E">
            <w:pPr>
              <w:pStyle w:val="TableBody"/>
            </w:pPr>
            <w:r w:rsidRPr="00530B6E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FFDD39" w14:textId="2A5E5790" w:rsidR="00530B6E" w:rsidRPr="00530B6E" w:rsidRDefault="002404A8" w:rsidP="00530B6E">
            <w:pPr>
              <w:pStyle w:val="TableBody"/>
            </w:pPr>
            <w:r>
              <w:rPr>
                <w:lang w:val="en-US"/>
              </w:rPr>
              <w:t>s</w:t>
            </w:r>
            <w:r w:rsidR="00530B6E" w:rsidRPr="00530B6E">
              <w:t>tring (header)</w:t>
            </w:r>
          </w:p>
        </w:tc>
        <w:tc>
          <w:tcPr>
            <w:tcW w:w="1670" w:type="dxa"/>
          </w:tcPr>
          <w:p w14:paraId="2FD6BD22" w14:textId="77777777" w:rsidR="00530B6E" w:rsidRPr="00530B6E" w:rsidRDefault="00530B6E" w:rsidP="00530B6E">
            <w:pPr>
              <w:pStyle w:val="TableBody"/>
            </w:pPr>
            <w:r w:rsidRPr="00530B6E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228AA1" w14:textId="4A56AAD5" w:rsidR="00530B6E" w:rsidRPr="00530B6E" w:rsidRDefault="00530B6E" w:rsidP="00530B6E">
            <w:pPr>
              <w:pStyle w:val="TableBody"/>
            </w:pPr>
            <w:r w:rsidRPr="00530B6E">
              <w:t xml:space="preserve">Токен для доступа к сервису (ограничение </w:t>
            </w:r>
            <w:r>
              <w:t>713</w:t>
            </w:r>
            <w:r w:rsidRPr="00530B6E">
              <w:t xml:space="preserve"> симв.)</w:t>
            </w:r>
          </w:p>
        </w:tc>
      </w:tr>
      <w:tr w:rsidR="00530B6E" w:rsidRPr="00530B6E" w14:paraId="3BA2BF6C" w14:textId="77777777" w:rsidTr="0063018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592983" w14:textId="7431FC76" w:rsidR="00530B6E" w:rsidRPr="00530B6E" w:rsidRDefault="00530B6E" w:rsidP="00530B6E">
            <w:pPr>
              <w:pStyle w:val="TableBody"/>
            </w:pPr>
            <w:r w:rsidRPr="00530B6E">
              <w:t>fileId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B8EF3C" w14:textId="77777777" w:rsidR="00530B6E" w:rsidRPr="00530B6E" w:rsidRDefault="00530B6E" w:rsidP="00530B6E">
            <w:pPr>
              <w:pStyle w:val="TableBody"/>
            </w:pPr>
            <w:r w:rsidRPr="00530B6E">
              <w:t>string($uuid)</w:t>
            </w:r>
          </w:p>
          <w:p w14:paraId="22CBCC28" w14:textId="469AB025" w:rsidR="00530B6E" w:rsidRPr="00530B6E" w:rsidRDefault="00530B6E" w:rsidP="00530B6E">
            <w:pPr>
              <w:pStyle w:val="TableBody"/>
            </w:pPr>
            <w:r w:rsidRPr="00530B6E">
              <w:t>(query)</w:t>
            </w:r>
          </w:p>
        </w:tc>
        <w:tc>
          <w:tcPr>
            <w:tcW w:w="1670" w:type="dxa"/>
          </w:tcPr>
          <w:p w14:paraId="7F63DB0A" w14:textId="77777777" w:rsidR="00530B6E" w:rsidRPr="00530B6E" w:rsidRDefault="00530B6E" w:rsidP="00530B6E">
            <w:pPr>
              <w:pStyle w:val="TableBody"/>
            </w:pPr>
            <w:r w:rsidRPr="00530B6E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D71DE6" w14:textId="51F53262" w:rsidR="00530B6E" w:rsidRPr="00530B6E" w:rsidRDefault="00530B6E" w:rsidP="00530B6E">
            <w:pPr>
              <w:pStyle w:val="TableBody"/>
            </w:pPr>
            <w:r w:rsidRPr="00530B6E">
              <w:t>Идентификатор файла доверенности</w:t>
            </w:r>
          </w:p>
        </w:tc>
      </w:tr>
    </w:tbl>
    <w:p w14:paraId="57C9CD9D" w14:textId="07B1383A" w:rsidR="00530B6E" w:rsidRPr="005F479A" w:rsidRDefault="00530B6E" w:rsidP="00530B6E">
      <w:pPr>
        <w:pStyle w:val="List1"/>
      </w:pPr>
      <w:r w:rsidRPr="005F479A">
        <w:t>Результат</w:t>
      </w:r>
      <w:r>
        <w:t xml:space="preserve">: </w:t>
      </w:r>
      <w:r w:rsidRPr="005F479A">
        <w:t xml:space="preserve">будет </w:t>
      </w:r>
      <w:r>
        <w:t xml:space="preserve">получен файл доверенности пользователя </w:t>
      </w:r>
    </w:p>
    <w:tbl>
      <w:tblPr>
        <w:tblW w:w="95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69"/>
      </w:tblGrid>
      <w:tr w:rsidR="00530B6E" w:rsidRPr="005F479A" w14:paraId="5832D0B1" w14:textId="77777777" w:rsidTr="00630185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3E1DB85" w14:textId="77777777" w:rsidR="00530B6E" w:rsidRPr="005F479A" w:rsidRDefault="00530B6E" w:rsidP="00630185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AAF7534" w14:textId="77777777" w:rsidR="00530B6E" w:rsidRPr="005F479A" w:rsidRDefault="00530B6E" w:rsidP="00630185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78301757" w14:textId="77777777" w:rsidR="00530B6E" w:rsidRPr="005F479A" w:rsidRDefault="00530B6E" w:rsidP="00630185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69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7FC616F" w14:textId="77777777" w:rsidR="00530B6E" w:rsidRPr="005F479A" w:rsidRDefault="00530B6E" w:rsidP="00630185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530B6E" w:rsidRPr="00530B6E" w14:paraId="3B1F46FE" w14:textId="77777777" w:rsidTr="0063018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7CE953" w14:textId="430E4E18" w:rsidR="00530B6E" w:rsidRPr="00530B6E" w:rsidRDefault="00530B6E" w:rsidP="00530B6E">
            <w:pPr>
              <w:pStyle w:val="TableBody"/>
            </w:pPr>
            <w:r w:rsidRPr="00530B6E">
              <w:rPr>
                <w:rStyle w:val="prop-type"/>
              </w:rPr>
              <w:t>file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0C0917" w14:textId="16D6B993" w:rsidR="00530B6E" w:rsidRPr="00530B6E" w:rsidRDefault="00530B6E" w:rsidP="00530B6E">
            <w:pPr>
              <w:pStyle w:val="TableBody"/>
            </w:pPr>
            <w:r w:rsidRPr="00530B6E">
              <w:rPr>
                <w:rStyle w:val="prop-format"/>
              </w:rPr>
              <w:t>($binary)</w:t>
            </w:r>
          </w:p>
        </w:tc>
        <w:tc>
          <w:tcPr>
            <w:tcW w:w="1670" w:type="dxa"/>
          </w:tcPr>
          <w:p w14:paraId="55C589DA" w14:textId="2D4499AB" w:rsidR="00530B6E" w:rsidRPr="00530B6E" w:rsidRDefault="00530B6E" w:rsidP="00530B6E">
            <w:pPr>
              <w:pStyle w:val="TableBody"/>
            </w:pP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BA7B77" w14:textId="44EC033A" w:rsidR="00530B6E" w:rsidRPr="00530B6E" w:rsidRDefault="00530B6E" w:rsidP="00530B6E">
            <w:pPr>
              <w:pStyle w:val="TableBody"/>
            </w:pPr>
            <w:r w:rsidRPr="00530B6E">
              <w:t>Download file</w:t>
            </w:r>
            <w:r w:rsidRPr="00530B6E">
              <w:tab/>
            </w:r>
          </w:p>
        </w:tc>
      </w:tr>
    </w:tbl>
    <w:p w14:paraId="6BDC43AF" w14:textId="77777777" w:rsidR="00530B6E" w:rsidRPr="005F479A" w:rsidRDefault="00530B6E" w:rsidP="00530B6E">
      <w:pPr>
        <w:pStyle w:val="List1"/>
        <w:rPr>
          <w:lang w:val="en-US"/>
        </w:rPr>
      </w:pPr>
      <w:r w:rsidRPr="005F479A">
        <w:t>Ответные</w:t>
      </w:r>
      <w:r w:rsidRPr="005F479A">
        <w:rPr>
          <w:lang w:val="en-US"/>
        </w:rPr>
        <w:t xml:space="preserve"> </w:t>
      </w:r>
      <w:r w:rsidRPr="005F479A">
        <w:rPr>
          <w:rStyle w:val="Listtable0"/>
        </w:rPr>
        <w:t>сообщения</w:t>
      </w:r>
      <w:r>
        <w:rPr>
          <w:lang w:val="en-US"/>
        </w:rPr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530B6E" w:rsidRPr="00A326FE" w14:paraId="69AE5398" w14:textId="77777777" w:rsidTr="00630185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C1D7700" w14:textId="77777777" w:rsidR="00530B6E" w:rsidRPr="005F479A" w:rsidRDefault="00530B6E" w:rsidP="00630185">
            <w:pPr>
              <w:pStyle w:val="TableHeader"/>
              <w:rPr>
                <w:lang w:val="en-US"/>
              </w:rPr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16B2E2B" w14:textId="77777777" w:rsidR="00530B6E" w:rsidRPr="005F479A" w:rsidRDefault="00530B6E" w:rsidP="00630185">
            <w:pPr>
              <w:pStyle w:val="TableHeader"/>
              <w:rPr>
                <w:lang w:val="en-US"/>
              </w:rPr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7D6E224" w14:textId="77777777" w:rsidR="00530B6E" w:rsidRPr="005F479A" w:rsidRDefault="00530B6E" w:rsidP="00630185">
            <w:pPr>
              <w:pStyle w:val="TableHeader"/>
              <w:rPr>
                <w:lang w:val="en-US"/>
              </w:rPr>
            </w:pPr>
            <w:r w:rsidRPr="005F479A">
              <w:t>Модель</w:t>
            </w:r>
          </w:p>
        </w:tc>
      </w:tr>
      <w:tr w:rsidR="00530B6E" w:rsidRPr="005F479A" w14:paraId="51B5B85B" w14:textId="77777777" w:rsidTr="00630185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C9EA39" w14:textId="77777777" w:rsidR="00530B6E" w:rsidRPr="002D1048" w:rsidRDefault="00530B6E" w:rsidP="00630185">
            <w:pPr>
              <w:pStyle w:val="TableBody"/>
            </w:pPr>
            <w:r w:rsidRPr="002D1048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2B7E26" w14:textId="77777777" w:rsidR="00530B6E" w:rsidRPr="002D1048" w:rsidRDefault="00530B6E" w:rsidP="00630185">
            <w:pPr>
              <w:pStyle w:val="TableBody"/>
            </w:pPr>
            <w:r w:rsidRPr="005F479A">
              <w:t>Запрос</w:t>
            </w:r>
            <w:r w:rsidRPr="002D1048">
              <w:t xml:space="preserve"> </w:t>
            </w:r>
            <w:r w:rsidRPr="005F479A">
              <w:t>выполнен</w:t>
            </w:r>
            <w:r w:rsidRPr="002D1048">
              <w:t xml:space="preserve"> </w:t>
            </w:r>
            <w:r w:rsidRPr="005F479A">
              <w:t>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9351CA" w14:textId="6304B254" w:rsidR="00530B6E" w:rsidRPr="005F479A" w:rsidRDefault="00530B6E" w:rsidP="00630185">
            <w:pPr>
              <w:pStyle w:val="TableBody"/>
            </w:pPr>
            <w:r w:rsidRPr="00530B6E">
              <w:t>Download file</w:t>
            </w:r>
            <w:r w:rsidRPr="00530B6E">
              <w:tab/>
            </w:r>
          </w:p>
        </w:tc>
      </w:tr>
      <w:tr w:rsidR="00530B6E" w:rsidRPr="00C11B17" w14:paraId="1CA63CA6" w14:textId="77777777" w:rsidTr="00630185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6E4C35" w14:textId="77777777" w:rsidR="00530B6E" w:rsidRPr="005F479A" w:rsidRDefault="00530B6E" w:rsidP="00630185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6E5C3A" w14:textId="77777777" w:rsidR="00530B6E" w:rsidRPr="005F479A" w:rsidRDefault="00530B6E" w:rsidP="00630185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D50825" w14:textId="77777777" w:rsidR="00530B6E" w:rsidRPr="005F479A" w:rsidRDefault="00530B6E" w:rsidP="00630185">
            <w:pPr>
              <w:pStyle w:val="TableBody"/>
            </w:pPr>
            <w:r w:rsidRPr="002D1048">
              <w:t>Bad Request</w:t>
            </w:r>
          </w:p>
        </w:tc>
      </w:tr>
      <w:tr w:rsidR="00530B6E" w:rsidRPr="005F479A" w14:paraId="3AB69A90" w14:textId="77777777" w:rsidTr="00630185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71718A" w14:textId="77777777" w:rsidR="00530B6E" w:rsidRPr="005F479A" w:rsidRDefault="00530B6E" w:rsidP="00630185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1D8EAE" w14:textId="77777777" w:rsidR="00530B6E" w:rsidRPr="005F479A" w:rsidRDefault="00530B6E" w:rsidP="00630185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F770FF" w14:textId="77777777" w:rsidR="00530B6E" w:rsidRPr="005F479A" w:rsidRDefault="00530B6E" w:rsidP="00630185">
            <w:pPr>
              <w:pStyle w:val="TableBody"/>
            </w:pPr>
            <w:r w:rsidRPr="005F479A">
              <w:t>Unauthorized</w:t>
            </w:r>
          </w:p>
        </w:tc>
      </w:tr>
      <w:tr w:rsidR="00530B6E" w:rsidRPr="005F479A" w14:paraId="394ED797" w14:textId="77777777" w:rsidTr="00630185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545B6F" w14:textId="77777777" w:rsidR="00530B6E" w:rsidRPr="005F479A" w:rsidRDefault="00530B6E" w:rsidP="00630185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4471FC" w14:textId="77777777" w:rsidR="00530B6E" w:rsidRPr="005F479A" w:rsidRDefault="00530B6E" w:rsidP="00630185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D5C763" w14:textId="77777777" w:rsidR="00530B6E" w:rsidRPr="005F479A" w:rsidRDefault="00530B6E" w:rsidP="00630185">
            <w:pPr>
              <w:pStyle w:val="TableBody"/>
            </w:pPr>
            <w:r w:rsidRPr="005F479A">
              <w:t>Forbidden</w:t>
            </w:r>
          </w:p>
        </w:tc>
      </w:tr>
      <w:tr w:rsidR="00530B6E" w:rsidRPr="00530B6E" w14:paraId="5B198420" w14:textId="77777777" w:rsidTr="00630185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E77232" w14:textId="7CEEAC7E" w:rsidR="00530B6E" w:rsidRPr="00530B6E" w:rsidRDefault="00530B6E" w:rsidP="00530B6E">
            <w:pPr>
              <w:pStyle w:val="TableBody"/>
            </w:pPr>
            <w:r w:rsidRPr="00530B6E">
              <w:lastRenderedPageBreak/>
              <w:t>404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14DF26" w14:textId="0587C681" w:rsidR="00530B6E" w:rsidRPr="00530B6E" w:rsidRDefault="00530B6E" w:rsidP="00530B6E">
            <w:pPr>
              <w:pStyle w:val="TableBody"/>
            </w:pPr>
            <w:r w:rsidRPr="00530B6E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C19FBA" w14:textId="1F9D021F" w:rsidR="00530B6E" w:rsidRPr="00530B6E" w:rsidRDefault="00530B6E" w:rsidP="00530B6E">
            <w:pPr>
              <w:pStyle w:val="TableBody"/>
            </w:pPr>
            <w:r w:rsidRPr="00530B6E">
              <w:t>Not Found</w:t>
            </w:r>
          </w:p>
        </w:tc>
      </w:tr>
      <w:tr w:rsidR="00530B6E" w:rsidRPr="00C11B17" w14:paraId="162C8B74" w14:textId="77777777" w:rsidTr="00630185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B17F4B" w14:textId="77777777" w:rsidR="00530B6E" w:rsidRPr="005F479A" w:rsidRDefault="00530B6E" w:rsidP="00630185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6D2601" w14:textId="77777777" w:rsidR="00530B6E" w:rsidRPr="00C11B17" w:rsidRDefault="00530B6E" w:rsidP="00630185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57D252" w14:textId="77777777" w:rsidR="00530B6E" w:rsidRPr="005F479A" w:rsidRDefault="00530B6E" w:rsidP="00630185">
            <w:pPr>
              <w:pStyle w:val="TableBody"/>
            </w:pPr>
            <w:r w:rsidRPr="00C11B17">
              <w:t>Server Error</w:t>
            </w:r>
          </w:p>
        </w:tc>
      </w:tr>
    </w:tbl>
    <w:p w14:paraId="76D0B531" w14:textId="0B6C3729" w:rsidR="00530B6E" w:rsidRDefault="00530B6E" w:rsidP="00905177">
      <w:pPr>
        <w:pStyle w:val="Header2"/>
      </w:pPr>
      <w:bookmarkStart w:id="28" w:name="_Toc159242113"/>
      <w:r>
        <w:t>Получение доверенности пользователя</w:t>
      </w:r>
      <w:bookmarkEnd w:id="28"/>
    </w:p>
    <w:p w14:paraId="357761A8" w14:textId="6F353751" w:rsidR="00530B6E" w:rsidRPr="005F479A" w:rsidRDefault="00530B6E" w:rsidP="00530B6E">
      <w:pPr>
        <w:pStyle w:val="Body"/>
      </w:pPr>
      <w:r w:rsidRPr="00C06A2B">
        <w:t xml:space="preserve">Метод </w:t>
      </w:r>
      <w:r w:rsidRPr="00C06A2B">
        <w:rPr>
          <w:b/>
        </w:rPr>
        <w:t>GET​/api​/v1​/Warrant​/Get</w:t>
      </w:r>
      <w:r>
        <w:rPr>
          <w:b/>
        </w:rPr>
        <w:t>Warrant</w:t>
      </w:r>
      <w:r>
        <w:rPr>
          <w:b/>
          <w:lang w:val="en-US"/>
        </w:rPr>
        <w:t>Info</w:t>
      </w:r>
      <w:r w:rsidRPr="00C06A2B">
        <w:t xml:space="preserve"> </w:t>
      </w:r>
      <w:r>
        <w:t>возвращае</w:t>
      </w:r>
      <w:r w:rsidRPr="00B50704">
        <w:t xml:space="preserve">т </w:t>
      </w:r>
      <w:r>
        <w:t>доверенности пользователя.</w:t>
      </w:r>
    </w:p>
    <w:p w14:paraId="3FEA3077" w14:textId="77777777" w:rsidR="00530B6E" w:rsidRPr="005F479A" w:rsidRDefault="00530B6E" w:rsidP="00530B6E">
      <w:pPr>
        <w:pStyle w:val="List1"/>
      </w:pPr>
      <w:r w:rsidRPr="005F479A">
        <w:t>Входящие параметры запроса</w:t>
      </w:r>
      <w:r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530B6E" w:rsidRPr="005F479A" w14:paraId="1430DDB0" w14:textId="77777777" w:rsidTr="00630185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652152F" w14:textId="77777777" w:rsidR="00530B6E" w:rsidRPr="005F479A" w:rsidRDefault="00530B6E" w:rsidP="00630185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6035848" w14:textId="77777777" w:rsidR="00530B6E" w:rsidRPr="005F479A" w:rsidRDefault="00530B6E" w:rsidP="00630185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295EA271" w14:textId="77777777" w:rsidR="00530B6E" w:rsidRPr="005F479A" w:rsidRDefault="00530B6E" w:rsidP="00630185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E8A8C30" w14:textId="77777777" w:rsidR="00530B6E" w:rsidRPr="005F479A" w:rsidRDefault="00530B6E" w:rsidP="00630185">
            <w:pPr>
              <w:pStyle w:val="TableHeader"/>
            </w:pPr>
            <w:r w:rsidRPr="005F479A">
              <w:t>Описание</w:t>
            </w:r>
          </w:p>
        </w:tc>
      </w:tr>
      <w:tr w:rsidR="00530B6E" w:rsidRPr="005F479A" w14:paraId="7E9AC1B5" w14:textId="77777777" w:rsidTr="0063018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B57105" w14:textId="77777777" w:rsidR="00530B6E" w:rsidRPr="005F479A" w:rsidRDefault="00530B6E" w:rsidP="00630185">
            <w:pPr>
              <w:pStyle w:val="TableBody"/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BD9C9E" w14:textId="64530491" w:rsidR="00530B6E" w:rsidRPr="005F479A" w:rsidRDefault="002404A8" w:rsidP="00630185">
            <w:pPr>
              <w:pStyle w:val="TableBody"/>
            </w:pPr>
            <w:r>
              <w:rPr>
                <w:lang w:val="en-US"/>
              </w:rPr>
              <w:t>s</w:t>
            </w:r>
            <w:r w:rsidR="00530B6E" w:rsidRPr="005F479A">
              <w:t>tring (header)</w:t>
            </w:r>
          </w:p>
        </w:tc>
        <w:tc>
          <w:tcPr>
            <w:tcW w:w="1670" w:type="dxa"/>
          </w:tcPr>
          <w:p w14:paraId="3D2E1E09" w14:textId="77777777" w:rsidR="00530B6E" w:rsidRPr="005F479A" w:rsidRDefault="00530B6E" w:rsidP="00630185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43016F" w14:textId="1DFAAA69" w:rsidR="00530B6E" w:rsidRPr="005F479A" w:rsidRDefault="00530B6E" w:rsidP="00630185">
            <w:pPr>
              <w:pStyle w:val="TableBody"/>
            </w:pPr>
            <w:r w:rsidRPr="005F479A">
              <w:t>Токен для доступа к сервису</w:t>
            </w:r>
            <w:r>
              <w:t xml:space="preserve"> (ограничение 713 симв.)</w:t>
            </w:r>
          </w:p>
        </w:tc>
      </w:tr>
      <w:tr w:rsidR="00530B6E" w:rsidRPr="00530B6E" w14:paraId="2E78445F" w14:textId="77777777" w:rsidTr="0063018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063A69" w14:textId="2E216A3B" w:rsidR="00530B6E" w:rsidRPr="00530B6E" w:rsidRDefault="00530B6E" w:rsidP="00530B6E">
            <w:pPr>
              <w:pStyle w:val="TableBody"/>
            </w:pPr>
            <w:r w:rsidRPr="00530B6E">
              <w:t>warrantId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B68852" w14:textId="77777777" w:rsidR="00530B6E" w:rsidRPr="00530B6E" w:rsidRDefault="00530B6E" w:rsidP="00530B6E">
            <w:pPr>
              <w:pStyle w:val="TableBody"/>
            </w:pPr>
            <w:r w:rsidRPr="00530B6E">
              <w:t>string($uuid)</w:t>
            </w:r>
          </w:p>
          <w:p w14:paraId="362F19D3" w14:textId="4A0C9D85" w:rsidR="00530B6E" w:rsidRPr="00530B6E" w:rsidRDefault="00530B6E" w:rsidP="00530B6E">
            <w:pPr>
              <w:pStyle w:val="TableBody"/>
            </w:pPr>
            <w:r w:rsidRPr="00530B6E">
              <w:t>(query)</w:t>
            </w:r>
          </w:p>
        </w:tc>
        <w:tc>
          <w:tcPr>
            <w:tcW w:w="1670" w:type="dxa"/>
          </w:tcPr>
          <w:p w14:paraId="47FE9762" w14:textId="77777777" w:rsidR="00530B6E" w:rsidRPr="00530B6E" w:rsidRDefault="00530B6E" w:rsidP="00530B6E">
            <w:pPr>
              <w:pStyle w:val="TableBody"/>
            </w:pPr>
            <w:r w:rsidRPr="00530B6E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025B61" w14:textId="52816BAD" w:rsidR="00530B6E" w:rsidRPr="00530B6E" w:rsidRDefault="00530B6E" w:rsidP="00530B6E">
            <w:pPr>
              <w:pStyle w:val="TableBody"/>
            </w:pPr>
            <w:r w:rsidRPr="00530B6E">
              <w:t>Идентификатор доверенности</w:t>
            </w:r>
          </w:p>
        </w:tc>
      </w:tr>
    </w:tbl>
    <w:p w14:paraId="25F213D9" w14:textId="366DA026" w:rsidR="00530B6E" w:rsidRPr="005F479A" w:rsidRDefault="00530B6E" w:rsidP="00530B6E">
      <w:pPr>
        <w:pStyle w:val="List1"/>
      </w:pPr>
      <w:r w:rsidRPr="005F479A">
        <w:t>Результат</w:t>
      </w:r>
      <w:r>
        <w:t xml:space="preserve">: </w:t>
      </w:r>
      <w:r w:rsidRPr="005F479A">
        <w:t xml:space="preserve">будет </w:t>
      </w:r>
      <w:r>
        <w:t>получена доверенность пользователя</w:t>
      </w:r>
      <w:r w:rsidRPr="005F479A">
        <w:t xml:space="preserve"> по модели </w:t>
      </w:r>
      <w:r w:rsidRPr="00695CCB">
        <w:t>OperationResult[</w:t>
      </w:r>
      <w:r>
        <w:t>WarrantModel]</w:t>
      </w:r>
      <w:r w:rsidRPr="005F479A">
        <w:t xml:space="preserve"> с параметрами</w:t>
      </w:r>
      <w:r>
        <w:t xml:space="preserve">: </w:t>
      </w:r>
    </w:p>
    <w:tbl>
      <w:tblPr>
        <w:tblW w:w="95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69"/>
      </w:tblGrid>
      <w:tr w:rsidR="00530B6E" w:rsidRPr="005F479A" w14:paraId="0FFBAB6F" w14:textId="77777777" w:rsidTr="00630185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2F0229B" w14:textId="77777777" w:rsidR="00530B6E" w:rsidRPr="005F479A" w:rsidRDefault="00530B6E" w:rsidP="00630185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16C65AE" w14:textId="77777777" w:rsidR="00530B6E" w:rsidRPr="005F479A" w:rsidRDefault="00530B6E" w:rsidP="00630185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1685A818" w14:textId="77777777" w:rsidR="00530B6E" w:rsidRPr="005F479A" w:rsidRDefault="00530B6E" w:rsidP="00630185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69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08E5911" w14:textId="77777777" w:rsidR="00530B6E" w:rsidRPr="005F479A" w:rsidRDefault="00530B6E" w:rsidP="00630185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530B6E" w:rsidRPr="000718A1" w14:paraId="3275BD1B" w14:textId="77777777" w:rsidTr="0063018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EC7506" w14:textId="77777777" w:rsidR="00530B6E" w:rsidRPr="005F479A" w:rsidRDefault="00530B6E" w:rsidP="00630185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524DC2" w14:textId="19C714D0" w:rsidR="00530B6E" w:rsidRDefault="00561884" w:rsidP="00630185">
            <w:pPr>
              <w:pStyle w:val="TableBody"/>
              <w:rPr>
                <w:rFonts w:ascii="Courier New" w:hAnsi="Courier New" w:cs="Courier New"/>
                <w:b/>
                <w:bCs/>
                <w:color w:val="3B4151"/>
                <w:sz w:val="18"/>
                <w:szCs w:val="18"/>
              </w:rPr>
            </w:pPr>
            <w:r>
              <w:t>WarrantModel</w:t>
            </w:r>
          </w:p>
          <w:p w14:paraId="767DD880" w14:textId="77777777" w:rsidR="00530B6E" w:rsidRPr="005F479A" w:rsidRDefault="00530B6E" w:rsidP="00630185">
            <w:pPr>
              <w:pStyle w:val="TableBody"/>
            </w:pPr>
          </w:p>
        </w:tc>
        <w:tc>
          <w:tcPr>
            <w:tcW w:w="1670" w:type="dxa"/>
          </w:tcPr>
          <w:p w14:paraId="54E79C36" w14:textId="77777777" w:rsidR="00530B6E" w:rsidRPr="005F479A" w:rsidRDefault="00530B6E" w:rsidP="00630185">
            <w:pPr>
              <w:pStyle w:val="TableBody"/>
            </w:pPr>
            <w:r w:rsidRPr="005F479A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7635A0" w14:textId="7DE409D2" w:rsidR="00561884" w:rsidRPr="00561884" w:rsidRDefault="00561884" w:rsidP="00561884">
            <w:pPr>
              <w:pStyle w:val="TableBody"/>
            </w:pPr>
            <w:r w:rsidRPr="00561884">
              <w:t>Действующие доверенности пользователя</w:t>
            </w:r>
            <w:r>
              <w:t>:</w:t>
            </w:r>
          </w:p>
          <w:p w14:paraId="05126AD9" w14:textId="5F99808E" w:rsidR="00561884" w:rsidRPr="00561884" w:rsidRDefault="00561884" w:rsidP="00561884">
            <w:pPr>
              <w:pStyle w:val="Listtable"/>
              <w:rPr>
                <w:szCs w:val="22"/>
                <w:lang w:val="ru-RU"/>
              </w:rPr>
            </w:pPr>
            <w:r>
              <w:rPr>
                <w:szCs w:val="22"/>
              </w:rPr>
              <w:t>i</w:t>
            </w:r>
            <w:r w:rsidRPr="00561884">
              <w:rPr>
                <w:szCs w:val="22"/>
              </w:rPr>
              <w:t>d</w:t>
            </w:r>
            <w:r w:rsidRPr="00561884">
              <w:rPr>
                <w:szCs w:val="22"/>
                <w:lang w:val="ru-RU"/>
              </w:rPr>
              <w:t xml:space="preserve"> (</w:t>
            </w:r>
            <w:r w:rsidRPr="00561884">
              <w:rPr>
                <w:rStyle w:val="prop-type"/>
                <w:bCs/>
                <w:szCs w:val="22"/>
              </w:rPr>
              <w:t>string</w:t>
            </w:r>
            <w:r w:rsidRPr="00561884">
              <w:rPr>
                <w:rStyle w:val="prop-format"/>
                <w:bCs/>
                <w:szCs w:val="22"/>
                <w:lang w:val="ru-RU"/>
              </w:rPr>
              <w:t>($</w:t>
            </w:r>
            <w:r w:rsidRPr="00561884">
              <w:rPr>
                <w:rStyle w:val="prop-format"/>
                <w:bCs/>
                <w:szCs w:val="22"/>
              </w:rPr>
              <w:t>uuid</w:t>
            </w:r>
            <w:r w:rsidRPr="00561884">
              <w:rPr>
                <w:rStyle w:val="prop-format"/>
                <w:bCs/>
                <w:szCs w:val="22"/>
                <w:lang w:val="ru-RU"/>
              </w:rPr>
              <w:t xml:space="preserve">)) – </w:t>
            </w:r>
            <w:r w:rsidRPr="00561884">
              <w:rPr>
                <w:szCs w:val="22"/>
                <w:lang w:val="ru-RU"/>
              </w:rPr>
              <w:t>Идентификатор доверенности</w:t>
            </w:r>
            <w:r>
              <w:rPr>
                <w:szCs w:val="22"/>
                <w:lang w:val="ru-RU"/>
              </w:rPr>
              <w:t>.</w:t>
            </w:r>
          </w:p>
          <w:p w14:paraId="5811F6F3" w14:textId="549A7494" w:rsidR="00561884" w:rsidRPr="00561884" w:rsidRDefault="00561884" w:rsidP="00561884">
            <w:pPr>
              <w:pStyle w:val="Listtable"/>
              <w:rPr>
                <w:szCs w:val="22"/>
              </w:rPr>
            </w:pPr>
            <w:r w:rsidRPr="00561884">
              <w:rPr>
                <w:szCs w:val="22"/>
              </w:rPr>
              <w:t xml:space="preserve">issuedByType, </w:t>
            </w:r>
            <w:r w:rsidRPr="00561884">
              <w:rPr>
                <w:rStyle w:val="false"/>
                <w:bCs/>
                <w:szCs w:val="22"/>
              </w:rPr>
              <w:t>IssuedByTypeDict (</w:t>
            </w:r>
            <w:r w:rsidRPr="00561884">
              <w:rPr>
                <w:rStyle w:val="prop-type"/>
                <w:bCs/>
                <w:szCs w:val="22"/>
              </w:rPr>
              <w:t xml:space="preserve">string, </w:t>
            </w:r>
            <w:r w:rsidRPr="00561884">
              <w:rPr>
                <w:rStyle w:val="prop-enum"/>
                <w:bCs/>
                <w:szCs w:val="22"/>
              </w:rPr>
              <w:t>Enum: Physic, Legal, Entr</w:t>
            </w:r>
            <w:r>
              <w:rPr>
                <w:rStyle w:val="prop-enum"/>
                <w:bCs/>
                <w:szCs w:val="22"/>
              </w:rPr>
              <w:t>epreneur, State, Foreign, Other</w:t>
            </w:r>
            <w:r w:rsidRPr="00561884">
              <w:rPr>
                <w:rStyle w:val="prop-enum"/>
                <w:bCs/>
                <w:szCs w:val="22"/>
              </w:rPr>
              <w:t>.</w:t>
            </w:r>
          </w:p>
          <w:p w14:paraId="265145A6" w14:textId="2D6E7677" w:rsidR="00561884" w:rsidRPr="00561884" w:rsidRDefault="00561884" w:rsidP="00561884">
            <w:pPr>
              <w:pStyle w:val="Listtable"/>
              <w:rPr>
                <w:szCs w:val="22"/>
                <w:lang w:val="ru-RU"/>
              </w:rPr>
            </w:pPr>
            <w:r w:rsidRPr="00561884">
              <w:rPr>
                <w:szCs w:val="22"/>
              </w:rPr>
              <w:t>issuedByINN</w:t>
            </w:r>
            <w:r w:rsidRPr="00561884">
              <w:rPr>
                <w:szCs w:val="22"/>
                <w:lang w:val="ru-RU"/>
              </w:rPr>
              <w:t xml:space="preserve"> (</w:t>
            </w:r>
            <w:r w:rsidRPr="00561884">
              <w:rPr>
                <w:rStyle w:val="prop-type"/>
                <w:bCs/>
                <w:szCs w:val="22"/>
              </w:rPr>
              <w:t>string</w:t>
            </w:r>
            <w:r w:rsidRPr="00561884">
              <w:rPr>
                <w:rStyle w:val="prop-type"/>
                <w:bCs/>
                <w:szCs w:val="22"/>
                <w:lang w:val="ru-RU"/>
              </w:rPr>
              <w:t xml:space="preserve">) – </w:t>
            </w:r>
            <w:r w:rsidRPr="00561884">
              <w:rPr>
                <w:szCs w:val="22"/>
                <w:lang w:val="ru-RU"/>
              </w:rPr>
              <w:t>ИНН представляемого лица</w:t>
            </w:r>
            <w:r>
              <w:rPr>
                <w:szCs w:val="22"/>
                <w:lang w:val="ru-RU"/>
              </w:rPr>
              <w:t>.</w:t>
            </w:r>
          </w:p>
          <w:p w14:paraId="1F028EE2" w14:textId="01C371A6" w:rsidR="00561884" w:rsidRPr="00561884" w:rsidRDefault="00561884" w:rsidP="00561884">
            <w:pPr>
              <w:pStyle w:val="Listtable"/>
              <w:rPr>
                <w:szCs w:val="22"/>
                <w:lang w:val="ru-RU"/>
              </w:rPr>
            </w:pPr>
            <w:r w:rsidRPr="00561884">
              <w:rPr>
                <w:szCs w:val="22"/>
              </w:rPr>
              <w:t>issuedByOGRN</w:t>
            </w:r>
            <w:r w:rsidRPr="00561884">
              <w:rPr>
                <w:szCs w:val="22"/>
                <w:lang w:val="ru-RU"/>
              </w:rPr>
              <w:t xml:space="preserve"> (</w:t>
            </w:r>
            <w:r w:rsidRPr="00561884">
              <w:rPr>
                <w:rStyle w:val="prop-type"/>
                <w:bCs/>
                <w:szCs w:val="22"/>
              </w:rPr>
              <w:t>string</w:t>
            </w:r>
            <w:r w:rsidRPr="00561884">
              <w:rPr>
                <w:rStyle w:val="prop-type"/>
                <w:bCs/>
                <w:szCs w:val="22"/>
                <w:lang w:val="ru-RU"/>
              </w:rPr>
              <w:t xml:space="preserve">) – </w:t>
            </w:r>
            <w:r w:rsidRPr="00561884">
              <w:rPr>
                <w:szCs w:val="22"/>
                <w:lang w:val="ru-RU"/>
              </w:rPr>
              <w:t xml:space="preserve">ОГРН представляемой организации (если представляемое лицо </w:t>
            </w:r>
            <w:r w:rsidRPr="00561884">
              <w:rPr>
                <w:szCs w:val="22"/>
                <w:lang w:val="ru-RU"/>
              </w:rPr>
              <w:lastRenderedPageBreak/>
              <w:t>является юр. лицом)</w:t>
            </w:r>
            <w:r>
              <w:rPr>
                <w:szCs w:val="22"/>
                <w:lang w:val="ru-RU"/>
              </w:rPr>
              <w:t>.</w:t>
            </w:r>
          </w:p>
          <w:p w14:paraId="261DDBE2" w14:textId="41EBAC8B" w:rsidR="00561884" w:rsidRPr="00561884" w:rsidRDefault="00561884" w:rsidP="00561884">
            <w:pPr>
              <w:pStyle w:val="Listtable"/>
              <w:rPr>
                <w:szCs w:val="22"/>
                <w:lang w:val="ru-RU"/>
              </w:rPr>
            </w:pPr>
            <w:r w:rsidRPr="00561884">
              <w:rPr>
                <w:szCs w:val="22"/>
              </w:rPr>
              <w:t>issuedBySNILS</w:t>
            </w:r>
            <w:r w:rsidRPr="00561884">
              <w:rPr>
                <w:szCs w:val="22"/>
                <w:lang w:val="ru-RU"/>
              </w:rPr>
              <w:t xml:space="preserve"> (</w:t>
            </w:r>
            <w:r w:rsidRPr="00561884">
              <w:rPr>
                <w:rStyle w:val="prop-type"/>
                <w:bCs/>
                <w:szCs w:val="22"/>
              </w:rPr>
              <w:t>string</w:t>
            </w:r>
            <w:r w:rsidRPr="00561884">
              <w:rPr>
                <w:rStyle w:val="prop-type"/>
                <w:bCs/>
                <w:szCs w:val="22"/>
                <w:lang w:val="ru-RU"/>
              </w:rPr>
              <w:t xml:space="preserve">) – </w:t>
            </w:r>
            <w:r w:rsidRPr="00561884">
              <w:rPr>
                <w:szCs w:val="22"/>
                <w:lang w:val="ru-RU"/>
              </w:rPr>
              <w:t>СНИЛС представляемого лица (если представляемое лицо является физ. лицом)</w:t>
            </w:r>
            <w:r>
              <w:rPr>
                <w:szCs w:val="22"/>
                <w:lang w:val="ru-RU"/>
              </w:rPr>
              <w:t>.</w:t>
            </w:r>
          </w:p>
          <w:p w14:paraId="0AB05708" w14:textId="09473608" w:rsidR="00561884" w:rsidRPr="00561884" w:rsidRDefault="00561884" w:rsidP="00561884">
            <w:pPr>
              <w:pStyle w:val="Listtable"/>
              <w:rPr>
                <w:szCs w:val="22"/>
                <w:lang w:val="ru-RU"/>
              </w:rPr>
            </w:pPr>
            <w:r w:rsidRPr="00561884">
              <w:rPr>
                <w:szCs w:val="22"/>
              </w:rPr>
              <w:t>issuedByOrganization</w:t>
            </w:r>
            <w:r w:rsidRPr="00561884">
              <w:rPr>
                <w:szCs w:val="22"/>
                <w:lang w:val="ru-RU"/>
              </w:rPr>
              <w:t xml:space="preserve"> (</w:t>
            </w:r>
            <w:r w:rsidRPr="00561884">
              <w:rPr>
                <w:rStyle w:val="prop-type"/>
                <w:bCs/>
                <w:szCs w:val="22"/>
              </w:rPr>
              <w:t>string</w:t>
            </w:r>
            <w:r w:rsidRPr="00561884">
              <w:rPr>
                <w:rStyle w:val="prop-type"/>
                <w:bCs/>
                <w:szCs w:val="22"/>
                <w:lang w:val="ru-RU"/>
              </w:rPr>
              <w:t xml:space="preserve">) – </w:t>
            </w:r>
            <w:r w:rsidRPr="00561884">
              <w:rPr>
                <w:szCs w:val="22"/>
                <w:lang w:val="ru-RU"/>
              </w:rPr>
              <w:t>Название представляемой организации лица (если представляемое лицо является юр. лицом)</w:t>
            </w:r>
            <w:r>
              <w:rPr>
                <w:szCs w:val="22"/>
                <w:lang w:val="ru-RU"/>
              </w:rPr>
              <w:t>.</w:t>
            </w:r>
          </w:p>
          <w:p w14:paraId="6DD6C176" w14:textId="0BF079BF" w:rsidR="00561884" w:rsidRPr="00561884" w:rsidRDefault="00561884" w:rsidP="00561884">
            <w:pPr>
              <w:pStyle w:val="Listtable"/>
              <w:rPr>
                <w:szCs w:val="22"/>
                <w:lang w:val="ru-RU"/>
              </w:rPr>
            </w:pPr>
            <w:r w:rsidRPr="00561884">
              <w:rPr>
                <w:szCs w:val="22"/>
              </w:rPr>
              <w:t>issuedByFirstName</w:t>
            </w:r>
            <w:r w:rsidRPr="00561884">
              <w:rPr>
                <w:szCs w:val="22"/>
                <w:lang w:val="ru-RU"/>
              </w:rPr>
              <w:t xml:space="preserve"> (</w:t>
            </w:r>
            <w:r w:rsidRPr="00561884">
              <w:rPr>
                <w:rStyle w:val="prop-type"/>
                <w:bCs/>
                <w:szCs w:val="22"/>
              </w:rPr>
              <w:t>string</w:t>
            </w:r>
            <w:r w:rsidRPr="00561884">
              <w:rPr>
                <w:rStyle w:val="prop-type"/>
                <w:bCs/>
                <w:szCs w:val="22"/>
                <w:lang w:val="ru-RU"/>
              </w:rPr>
              <w:t xml:space="preserve">) – </w:t>
            </w:r>
            <w:r>
              <w:rPr>
                <w:rStyle w:val="prop-type"/>
                <w:bCs/>
                <w:szCs w:val="22"/>
                <w:lang w:val="ru-RU"/>
              </w:rPr>
              <w:t>И</w:t>
            </w:r>
            <w:r w:rsidRPr="00561884">
              <w:rPr>
                <w:szCs w:val="22"/>
                <w:lang w:val="ru-RU"/>
              </w:rPr>
              <w:t>мя представляемого лица (если представляемое лицо является физ. лицом)</w:t>
            </w:r>
            <w:r>
              <w:rPr>
                <w:szCs w:val="22"/>
                <w:lang w:val="ru-RU"/>
              </w:rPr>
              <w:t>.</w:t>
            </w:r>
          </w:p>
          <w:p w14:paraId="77846304" w14:textId="237B47A4" w:rsidR="00561884" w:rsidRPr="00561884" w:rsidRDefault="00561884" w:rsidP="00561884">
            <w:pPr>
              <w:pStyle w:val="Listtable"/>
              <w:rPr>
                <w:szCs w:val="22"/>
                <w:lang w:val="ru-RU"/>
              </w:rPr>
            </w:pPr>
            <w:r w:rsidRPr="00561884">
              <w:rPr>
                <w:szCs w:val="22"/>
              </w:rPr>
              <w:t>issuedByMiddleName</w:t>
            </w:r>
            <w:r w:rsidRPr="00561884">
              <w:rPr>
                <w:szCs w:val="22"/>
                <w:lang w:val="ru-RU"/>
              </w:rPr>
              <w:t xml:space="preserve"> (</w:t>
            </w:r>
            <w:r w:rsidRPr="00561884">
              <w:rPr>
                <w:rStyle w:val="prop-type"/>
                <w:bCs/>
                <w:szCs w:val="22"/>
              </w:rPr>
              <w:t>string</w:t>
            </w:r>
            <w:r w:rsidRPr="00561884">
              <w:rPr>
                <w:rStyle w:val="prop-type"/>
                <w:bCs/>
                <w:szCs w:val="22"/>
                <w:lang w:val="ru-RU"/>
              </w:rPr>
              <w:t xml:space="preserve">) – </w:t>
            </w:r>
            <w:r w:rsidRPr="00561884">
              <w:rPr>
                <w:szCs w:val="22"/>
                <w:lang w:val="ru-RU"/>
              </w:rPr>
              <w:t>Отчество представляемого лица (если представляемое лицо является физ. лицом)</w:t>
            </w:r>
            <w:r>
              <w:rPr>
                <w:szCs w:val="22"/>
                <w:lang w:val="ru-RU"/>
              </w:rPr>
              <w:t xml:space="preserve">. </w:t>
            </w:r>
          </w:p>
          <w:p w14:paraId="3B6B8664" w14:textId="4B781B58" w:rsidR="00561884" w:rsidRPr="00561884" w:rsidRDefault="00561884" w:rsidP="00561884">
            <w:pPr>
              <w:pStyle w:val="Listtable"/>
              <w:rPr>
                <w:szCs w:val="22"/>
                <w:lang w:val="ru-RU"/>
              </w:rPr>
            </w:pPr>
            <w:r w:rsidRPr="00561884">
              <w:rPr>
                <w:szCs w:val="22"/>
              </w:rPr>
              <w:t>issuedByLastName</w:t>
            </w:r>
            <w:r w:rsidRPr="00561884">
              <w:rPr>
                <w:szCs w:val="22"/>
                <w:lang w:val="ru-RU"/>
              </w:rPr>
              <w:t xml:space="preserve"> (</w:t>
            </w:r>
            <w:r w:rsidRPr="00561884">
              <w:rPr>
                <w:rStyle w:val="prop-type"/>
                <w:bCs/>
                <w:szCs w:val="22"/>
              </w:rPr>
              <w:t>string</w:t>
            </w:r>
            <w:r w:rsidRPr="00561884">
              <w:rPr>
                <w:rStyle w:val="prop-type"/>
                <w:bCs/>
                <w:szCs w:val="22"/>
                <w:lang w:val="ru-RU"/>
              </w:rPr>
              <w:t xml:space="preserve">) – </w:t>
            </w:r>
            <w:r w:rsidRPr="00561884">
              <w:rPr>
                <w:szCs w:val="22"/>
                <w:lang w:val="ru-RU"/>
              </w:rPr>
              <w:t>Фамилия представляемого лица (если представляемое лицо является физ. лицом)</w:t>
            </w:r>
            <w:r>
              <w:rPr>
                <w:szCs w:val="22"/>
                <w:lang w:val="ru-RU"/>
              </w:rPr>
              <w:t>.</w:t>
            </w:r>
          </w:p>
          <w:p w14:paraId="4352015A" w14:textId="59BDE4B8" w:rsidR="00561884" w:rsidRPr="00561884" w:rsidRDefault="00561884" w:rsidP="00561884">
            <w:pPr>
              <w:pStyle w:val="Listtable"/>
              <w:rPr>
                <w:szCs w:val="22"/>
                <w:lang w:val="ru-RU"/>
              </w:rPr>
            </w:pPr>
            <w:r w:rsidRPr="00561884">
              <w:rPr>
                <w:szCs w:val="22"/>
              </w:rPr>
              <w:t>issuedByAddress</w:t>
            </w:r>
            <w:r w:rsidRPr="00561884">
              <w:rPr>
                <w:szCs w:val="22"/>
                <w:lang w:val="ru-RU"/>
              </w:rPr>
              <w:t xml:space="preserve"> (</w:t>
            </w:r>
            <w:r w:rsidRPr="00561884">
              <w:rPr>
                <w:rStyle w:val="prop-type"/>
                <w:bCs/>
                <w:szCs w:val="22"/>
              </w:rPr>
              <w:t>string</w:t>
            </w:r>
            <w:r w:rsidRPr="00561884">
              <w:rPr>
                <w:rStyle w:val="prop-type"/>
                <w:bCs/>
                <w:szCs w:val="22"/>
                <w:lang w:val="ru-RU"/>
              </w:rPr>
              <w:t xml:space="preserve">) – </w:t>
            </w:r>
            <w:r w:rsidRPr="00561884">
              <w:rPr>
                <w:szCs w:val="22"/>
                <w:lang w:val="ru-RU"/>
              </w:rPr>
              <w:t>Адрес представляемой организации (важен в случае Иностранной организации)</w:t>
            </w:r>
            <w:r>
              <w:rPr>
                <w:szCs w:val="22"/>
                <w:lang w:val="ru-RU"/>
              </w:rPr>
              <w:t>.</w:t>
            </w:r>
          </w:p>
          <w:p w14:paraId="0E6E01FF" w14:textId="64FC5A4E" w:rsidR="00561884" w:rsidRPr="00561884" w:rsidRDefault="00561884" w:rsidP="00561884">
            <w:pPr>
              <w:pStyle w:val="Listtable"/>
              <w:rPr>
                <w:szCs w:val="22"/>
                <w:lang w:val="ru-RU"/>
              </w:rPr>
            </w:pPr>
            <w:r w:rsidRPr="00561884">
              <w:rPr>
                <w:szCs w:val="22"/>
              </w:rPr>
              <w:t>representativeFirstName</w:t>
            </w:r>
            <w:r w:rsidRPr="00561884">
              <w:rPr>
                <w:szCs w:val="22"/>
                <w:lang w:val="ru-RU"/>
              </w:rPr>
              <w:t xml:space="preserve"> (</w:t>
            </w:r>
            <w:r w:rsidRPr="00561884">
              <w:rPr>
                <w:rStyle w:val="prop-type"/>
                <w:bCs/>
                <w:szCs w:val="22"/>
              </w:rPr>
              <w:t>string</w:t>
            </w:r>
            <w:r w:rsidRPr="00561884">
              <w:rPr>
                <w:rStyle w:val="prop-type"/>
                <w:bCs/>
                <w:szCs w:val="22"/>
                <w:lang w:val="ru-RU"/>
              </w:rPr>
              <w:t xml:space="preserve">) – </w:t>
            </w:r>
            <w:r w:rsidRPr="00561884">
              <w:rPr>
                <w:szCs w:val="22"/>
                <w:lang w:val="ru-RU"/>
              </w:rPr>
              <w:t>Имя представителя</w:t>
            </w:r>
            <w:r>
              <w:rPr>
                <w:szCs w:val="22"/>
                <w:lang w:val="ru-RU"/>
              </w:rPr>
              <w:t>.</w:t>
            </w:r>
          </w:p>
          <w:p w14:paraId="01EDA658" w14:textId="40215F04" w:rsidR="00561884" w:rsidRPr="00561884" w:rsidRDefault="00561884" w:rsidP="00561884">
            <w:pPr>
              <w:pStyle w:val="Listtable"/>
              <w:rPr>
                <w:szCs w:val="22"/>
                <w:lang w:val="ru-RU"/>
              </w:rPr>
            </w:pPr>
            <w:r w:rsidRPr="00561884">
              <w:rPr>
                <w:szCs w:val="22"/>
              </w:rPr>
              <w:t>representativeMiddleName</w:t>
            </w:r>
            <w:r w:rsidRPr="00561884">
              <w:rPr>
                <w:szCs w:val="22"/>
                <w:lang w:val="ru-RU"/>
              </w:rPr>
              <w:t xml:space="preserve"> (</w:t>
            </w:r>
            <w:r w:rsidRPr="00561884">
              <w:rPr>
                <w:rStyle w:val="prop-type"/>
                <w:bCs/>
                <w:szCs w:val="22"/>
              </w:rPr>
              <w:t>string</w:t>
            </w:r>
            <w:r w:rsidRPr="00561884">
              <w:rPr>
                <w:rStyle w:val="prop-type"/>
                <w:bCs/>
                <w:szCs w:val="22"/>
                <w:lang w:val="ru-RU"/>
              </w:rPr>
              <w:t xml:space="preserve">) – </w:t>
            </w:r>
            <w:r w:rsidRPr="00561884">
              <w:rPr>
                <w:szCs w:val="22"/>
                <w:lang w:val="ru-RU"/>
              </w:rPr>
              <w:t>Отчество представителя</w:t>
            </w:r>
            <w:r>
              <w:rPr>
                <w:szCs w:val="22"/>
                <w:lang w:val="ru-RU"/>
              </w:rPr>
              <w:t>.</w:t>
            </w:r>
          </w:p>
          <w:p w14:paraId="05BE38C9" w14:textId="5B46FFE2" w:rsidR="00561884" w:rsidRPr="00561884" w:rsidRDefault="00561884" w:rsidP="00561884">
            <w:pPr>
              <w:pStyle w:val="Listtable"/>
              <w:rPr>
                <w:szCs w:val="22"/>
                <w:lang w:val="ru-RU"/>
              </w:rPr>
            </w:pPr>
            <w:r w:rsidRPr="00561884">
              <w:rPr>
                <w:szCs w:val="22"/>
              </w:rPr>
              <w:t>representativeLastName</w:t>
            </w:r>
            <w:r w:rsidRPr="00561884">
              <w:rPr>
                <w:szCs w:val="22"/>
                <w:lang w:val="ru-RU"/>
              </w:rPr>
              <w:t xml:space="preserve"> (</w:t>
            </w:r>
            <w:r w:rsidRPr="00561884">
              <w:rPr>
                <w:rStyle w:val="prop-type"/>
                <w:bCs/>
                <w:szCs w:val="22"/>
              </w:rPr>
              <w:t>string</w:t>
            </w:r>
            <w:r w:rsidRPr="00561884">
              <w:rPr>
                <w:rStyle w:val="prop-type"/>
                <w:bCs/>
                <w:szCs w:val="22"/>
                <w:lang w:val="ru-RU"/>
              </w:rPr>
              <w:t xml:space="preserve">) – </w:t>
            </w:r>
            <w:r w:rsidRPr="00561884">
              <w:rPr>
                <w:szCs w:val="22"/>
                <w:lang w:val="ru-RU"/>
              </w:rPr>
              <w:t>Фамилия представителя</w:t>
            </w:r>
            <w:r>
              <w:rPr>
                <w:szCs w:val="22"/>
                <w:lang w:val="ru-RU"/>
              </w:rPr>
              <w:t>.</w:t>
            </w:r>
          </w:p>
          <w:p w14:paraId="02C0B5CF" w14:textId="4DD35C5D" w:rsidR="00561884" w:rsidRPr="00561884" w:rsidRDefault="00561884" w:rsidP="00561884">
            <w:pPr>
              <w:pStyle w:val="Listtable"/>
              <w:rPr>
                <w:szCs w:val="22"/>
                <w:lang w:val="ru-RU"/>
              </w:rPr>
            </w:pPr>
            <w:r w:rsidRPr="00561884">
              <w:rPr>
                <w:szCs w:val="22"/>
              </w:rPr>
              <w:t>Number</w:t>
            </w:r>
            <w:r w:rsidRPr="00561884">
              <w:rPr>
                <w:szCs w:val="22"/>
                <w:lang w:val="ru-RU"/>
              </w:rPr>
              <w:t xml:space="preserve"> (</w:t>
            </w:r>
            <w:r w:rsidRPr="00561884">
              <w:rPr>
                <w:rStyle w:val="prop-type"/>
                <w:szCs w:val="22"/>
              </w:rPr>
              <w:t>string</w:t>
            </w:r>
            <w:r w:rsidRPr="00561884">
              <w:rPr>
                <w:rStyle w:val="prop-type"/>
                <w:bCs/>
                <w:szCs w:val="22"/>
                <w:lang w:val="ru-RU"/>
              </w:rPr>
              <w:t xml:space="preserve">) – </w:t>
            </w:r>
            <w:r w:rsidRPr="00561884">
              <w:rPr>
                <w:szCs w:val="22"/>
                <w:lang w:val="ru-RU"/>
              </w:rPr>
              <w:t>Номер доверенности</w:t>
            </w:r>
            <w:r>
              <w:rPr>
                <w:szCs w:val="22"/>
                <w:lang w:val="ru-RU"/>
              </w:rPr>
              <w:t>.</w:t>
            </w:r>
          </w:p>
          <w:p w14:paraId="4F126932" w14:textId="0AECB1D5" w:rsidR="00561884" w:rsidRPr="00561884" w:rsidRDefault="00561884" w:rsidP="00561884">
            <w:pPr>
              <w:pStyle w:val="Listtable"/>
              <w:rPr>
                <w:szCs w:val="22"/>
                <w:lang w:val="ru-RU"/>
              </w:rPr>
            </w:pPr>
            <w:r w:rsidRPr="00561884">
              <w:rPr>
                <w:szCs w:val="22"/>
              </w:rPr>
              <w:t>issuedByDate</w:t>
            </w:r>
            <w:r w:rsidRPr="00561884">
              <w:rPr>
                <w:szCs w:val="22"/>
                <w:lang w:val="ru-RU"/>
              </w:rPr>
              <w:t xml:space="preserve"> (</w:t>
            </w:r>
            <w:r w:rsidRPr="00561884">
              <w:rPr>
                <w:rStyle w:val="prop-type"/>
                <w:szCs w:val="22"/>
              </w:rPr>
              <w:t>string</w:t>
            </w:r>
            <w:r w:rsidRPr="00561884">
              <w:rPr>
                <w:rStyle w:val="prop-format"/>
                <w:szCs w:val="22"/>
                <w:lang w:val="ru-RU"/>
              </w:rPr>
              <w:t>($</w:t>
            </w:r>
            <w:r w:rsidRPr="00561884">
              <w:rPr>
                <w:rStyle w:val="prop-format"/>
                <w:szCs w:val="22"/>
              </w:rPr>
              <w:t>date</w:t>
            </w:r>
            <w:r w:rsidRPr="00561884">
              <w:rPr>
                <w:rStyle w:val="prop-format"/>
                <w:szCs w:val="22"/>
                <w:lang w:val="ru-RU"/>
              </w:rPr>
              <w:t>-</w:t>
            </w:r>
            <w:r w:rsidRPr="00561884">
              <w:rPr>
                <w:rStyle w:val="prop-format"/>
                <w:szCs w:val="22"/>
              </w:rPr>
              <w:t>time</w:t>
            </w:r>
            <w:r w:rsidRPr="00561884">
              <w:rPr>
                <w:rStyle w:val="prop-format"/>
                <w:szCs w:val="22"/>
                <w:lang w:val="ru-RU"/>
              </w:rPr>
              <w:t>)</w:t>
            </w:r>
            <w:r>
              <w:rPr>
                <w:rStyle w:val="prop-format"/>
                <w:szCs w:val="22"/>
                <w:lang w:val="ru-RU"/>
              </w:rPr>
              <w:t>)</w:t>
            </w:r>
            <w:r w:rsidRPr="00561884">
              <w:rPr>
                <w:rStyle w:val="prop-format"/>
                <w:szCs w:val="22"/>
                <w:lang w:val="ru-RU"/>
              </w:rPr>
              <w:t xml:space="preserve"> – </w:t>
            </w:r>
            <w:r w:rsidRPr="00561884">
              <w:rPr>
                <w:szCs w:val="22"/>
                <w:lang w:val="ru-RU"/>
              </w:rPr>
              <w:t>Дата начала срока действия доверенности</w:t>
            </w:r>
          </w:p>
          <w:p w14:paraId="57E74127" w14:textId="408B3EC4" w:rsidR="00561884" w:rsidRPr="00561884" w:rsidRDefault="00561884" w:rsidP="00561884">
            <w:pPr>
              <w:pStyle w:val="Listtable"/>
              <w:rPr>
                <w:szCs w:val="22"/>
                <w:lang w:val="ru-RU"/>
              </w:rPr>
            </w:pPr>
            <w:r w:rsidRPr="00561884">
              <w:rPr>
                <w:szCs w:val="22"/>
              </w:rPr>
              <w:t>expireDate</w:t>
            </w:r>
            <w:r w:rsidRPr="00561884">
              <w:rPr>
                <w:szCs w:val="22"/>
                <w:lang w:val="ru-RU"/>
              </w:rPr>
              <w:t xml:space="preserve"> (</w:t>
            </w:r>
            <w:r w:rsidRPr="00561884">
              <w:rPr>
                <w:rStyle w:val="prop-type"/>
                <w:szCs w:val="22"/>
              </w:rPr>
              <w:t>string</w:t>
            </w:r>
            <w:r w:rsidRPr="00561884">
              <w:rPr>
                <w:rStyle w:val="prop-format"/>
                <w:szCs w:val="22"/>
                <w:lang w:val="ru-RU"/>
              </w:rPr>
              <w:t>($</w:t>
            </w:r>
            <w:r w:rsidRPr="00561884">
              <w:rPr>
                <w:rStyle w:val="prop-format"/>
                <w:szCs w:val="22"/>
              </w:rPr>
              <w:t>date</w:t>
            </w:r>
            <w:r w:rsidRPr="00561884">
              <w:rPr>
                <w:rStyle w:val="prop-format"/>
                <w:szCs w:val="22"/>
                <w:lang w:val="ru-RU"/>
              </w:rPr>
              <w:t>-</w:t>
            </w:r>
            <w:r w:rsidRPr="00561884">
              <w:rPr>
                <w:rStyle w:val="prop-format"/>
                <w:szCs w:val="22"/>
              </w:rPr>
              <w:t>time</w:t>
            </w:r>
            <w:r w:rsidRPr="00561884">
              <w:rPr>
                <w:rStyle w:val="prop-format"/>
                <w:szCs w:val="22"/>
                <w:lang w:val="ru-RU"/>
              </w:rPr>
              <w:t>)</w:t>
            </w:r>
            <w:r w:rsidRPr="00561884">
              <w:rPr>
                <w:rStyle w:val="prop-type"/>
                <w:bCs/>
                <w:szCs w:val="22"/>
                <w:lang w:val="ru-RU"/>
              </w:rPr>
              <w:t xml:space="preserve">)) – </w:t>
            </w:r>
            <w:r>
              <w:rPr>
                <w:rStyle w:val="prop-type"/>
                <w:bCs/>
                <w:szCs w:val="22"/>
                <w:lang w:val="ru-RU"/>
              </w:rPr>
              <w:t>Д</w:t>
            </w:r>
            <w:r w:rsidRPr="00561884">
              <w:rPr>
                <w:szCs w:val="22"/>
                <w:lang w:val="ru-RU"/>
              </w:rPr>
              <w:t>ата истечения срока действия доверенности. Согл</w:t>
            </w:r>
            <w:r>
              <w:rPr>
                <w:szCs w:val="22"/>
                <w:lang w:val="ru-RU"/>
              </w:rPr>
              <w:t>ас</w:t>
            </w:r>
            <w:r w:rsidRPr="00561884">
              <w:rPr>
                <w:szCs w:val="22"/>
                <w:lang w:val="ru-RU"/>
              </w:rPr>
              <w:t xml:space="preserve">но ГК РФ, только нотариально заверенные доверенности для осуществления действий за границей могут не иметь срока </w:t>
            </w:r>
            <w:r w:rsidRPr="00561884">
              <w:rPr>
                <w:szCs w:val="22"/>
                <w:lang w:val="ru-RU"/>
              </w:rPr>
              <w:lastRenderedPageBreak/>
              <w:t>окончания действия и действуют до отзыва доверенности</w:t>
            </w:r>
            <w:r>
              <w:rPr>
                <w:szCs w:val="22"/>
                <w:lang w:val="ru-RU"/>
              </w:rPr>
              <w:t>.</w:t>
            </w:r>
          </w:p>
          <w:p w14:paraId="5AF903CA" w14:textId="10B377C1" w:rsidR="00561884" w:rsidRPr="00561884" w:rsidRDefault="00561884" w:rsidP="00561884">
            <w:pPr>
              <w:pStyle w:val="Listtable"/>
              <w:rPr>
                <w:szCs w:val="22"/>
              </w:rPr>
            </w:pPr>
            <w:r>
              <w:rPr>
                <w:szCs w:val="22"/>
              </w:rPr>
              <w:t>s</w:t>
            </w:r>
            <w:r w:rsidRPr="00561884">
              <w:rPr>
                <w:szCs w:val="22"/>
              </w:rPr>
              <w:t>igners</w:t>
            </w:r>
            <w:r w:rsidRPr="00561884">
              <w:rPr>
                <w:szCs w:val="22"/>
                <w:vertAlign w:val="superscript"/>
                <w:lang w:val="ru-RU"/>
              </w:rPr>
              <w:t>1</w:t>
            </w:r>
            <w:r w:rsidRPr="00561884">
              <w:rPr>
                <w:szCs w:val="22"/>
                <w:lang w:val="ru-RU"/>
              </w:rPr>
              <w:t xml:space="preserve"> </w:t>
            </w:r>
            <w:r w:rsidRPr="00561884">
              <w:rPr>
                <w:i/>
                <w:iCs/>
                <w:szCs w:val="22"/>
                <w:lang w:val="ru-RU"/>
              </w:rPr>
              <w:t xml:space="preserve">– </w:t>
            </w:r>
            <w:r w:rsidRPr="00561884">
              <w:rPr>
                <w:szCs w:val="22"/>
              </w:rPr>
              <w:t>Лица, подписавшие доверенность</w:t>
            </w:r>
            <w:r>
              <w:rPr>
                <w:szCs w:val="22"/>
                <w:lang w:val="ru-RU"/>
              </w:rPr>
              <w:t>.</w:t>
            </w:r>
          </w:p>
          <w:p w14:paraId="0749BA1E" w14:textId="561EAACF" w:rsidR="00530B6E" w:rsidRPr="00561884" w:rsidRDefault="00561884" w:rsidP="00561884">
            <w:pPr>
              <w:pStyle w:val="Listtable"/>
              <w:rPr>
                <w:szCs w:val="22"/>
              </w:rPr>
            </w:pPr>
            <w:r w:rsidRPr="00561884">
              <w:rPr>
                <w:szCs w:val="22"/>
              </w:rPr>
              <w:t>warrantFile</w:t>
            </w:r>
            <w:r w:rsidRPr="00561884">
              <w:rPr>
                <w:szCs w:val="22"/>
                <w:vertAlign w:val="superscript"/>
                <w:lang w:val="ru-RU"/>
              </w:rPr>
              <w:t>2</w:t>
            </w:r>
            <w:r>
              <w:rPr>
                <w:szCs w:val="22"/>
                <w:lang w:val="ru-RU"/>
              </w:rPr>
              <w:t xml:space="preserve"> – Файл доверенности.</w:t>
            </w:r>
            <w:r w:rsidR="00530B6E" w:rsidRPr="00561884">
              <w:tab/>
            </w:r>
          </w:p>
        </w:tc>
      </w:tr>
      <w:tr w:rsidR="00530B6E" w:rsidRPr="00F77536" w14:paraId="378BBF63" w14:textId="77777777" w:rsidTr="0063018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E49517" w14:textId="31A80D5A" w:rsidR="00530B6E" w:rsidRPr="005F479A" w:rsidRDefault="00561884" w:rsidP="00630185">
            <w:pPr>
              <w:pStyle w:val="TableBody"/>
            </w:pPr>
            <w:r>
              <w:lastRenderedPageBreak/>
              <w:t>s</w:t>
            </w:r>
            <w:r w:rsidRPr="00561884">
              <w:t>igners</w:t>
            </w:r>
            <w:r w:rsidR="00530B6E" w:rsidRPr="00695CCB">
              <w:rPr>
                <w:vertAlign w:val="superscript"/>
                <w:lang w:val="en-US"/>
              </w:rPr>
              <w:t>1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387CDC" w14:textId="35B7C240" w:rsidR="00530B6E" w:rsidRPr="00561884" w:rsidRDefault="00561884" w:rsidP="00561884">
            <w:pPr>
              <w:pStyle w:val="TableBody"/>
            </w:pPr>
            <w:r w:rsidRPr="00561884">
              <w:rPr>
                <w:rStyle w:val="model-titletext"/>
              </w:rPr>
              <w:t>SignerModel</w:t>
            </w:r>
          </w:p>
        </w:tc>
        <w:tc>
          <w:tcPr>
            <w:tcW w:w="1670" w:type="dxa"/>
          </w:tcPr>
          <w:p w14:paraId="6F1AADCE" w14:textId="77777777" w:rsidR="00530B6E" w:rsidRPr="005F479A" w:rsidRDefault="00530B6E" w:rsidP="00630185">
            <w:pPr>
              <w:pStyle w:val="TableBody"/>
            </w:pPr>
            <w:r w:rsidRPr="005F479A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8AA647" w14:textId="1DADDA9A" w:rsidR="00530B6E" w:rsidRPr="00561884" w:rsidRDefault="00630185" w:rsidP="00561884">
            <w:pPr>
              <w:pStyle w:val="TableBody"/>
            </w:pPr>
            <w:r>
              <w:t>П</w:t>
            </w:r>
            <w:r w:rsidR="00561884" w:rsidRPr="00561884">
              <w:t>одписа</w:t>
            </w:r>
            <w:r>
              <w:t>нт</w:t>
            </w:r>
            <w:r w:rsidR="00561884" w:rsidRPr="00561884">
              <w:t xml:space="preserve"> доверенност</w:t>
            </w:r>
            <w:r>
              <w:t>и</w:t>
            </w:r>
            <w:r w:rsidR="00530B6E" w:rsidRPr="00561884">
              <w:t xml:space="preserve">: </w:t>
            </w:r>
          </w:p>
          <w:p w14:paraId="331CF52D" w14:textId="2180BBC5" w:rsidR="00630185" w:rsidRPr="00630185" w:rsidRDefault="00630185" w:rsidP="00630185">
            <w:pPr>
              <w:pStyle w:val="Listtable"/>
              <w:rPr>
                <w:lang w:val="ru-RU"/>
              </w:rPr>
            </w:pPr>
            <w:r w:rsidRPr="00630185">
              <w:t>id</w:t>
            </w:r>
            <w:r w:rsidRPr="00630185">
              <w:rPr>
                <w:lang w:val="ru-RU"/>
              </w:rPr>
              <w:tab/>
              <w:t>(</w:t>
            </w:r>
            <w:r w:rsidRPr="00630185">
              <w:t>integer</w:t>
            </w:r>
            <w:r w:rsidRPr="00630185">
              <w:rPr>
                <w:lang w:val="ru-RU"/>
              </w:rPr>
              <w:t>($</w:t>
            </w:r>
            <w:r w:rsidRPr="00630185">
              <w:t>int</w:t>
            </w:r>
            <w:r w:rsidRPr="00630185">
              <w:rPr>
                <w:lang w:val="ru-RU"/>
              </w:rPr>
              <w:t>64)) – Уникальный идентификатор</w:t>
            </w:r>
            <w:r>
              <w:rPr>
                <w:lang w:val="ru-RU"/>
              </w:rPr>
              <w:t>.</w:t>
            </w:r>
          </w:p>
          <w:p w14:paraId="260C675F" w14:textId="38F3BD05" w:rsidR="00630185" w:rsidRPr="00630185" w:rsidRDefault="00630185" w:rsidP="00630185">
            <w:pPr>
              <w:pStyle w:val="Listtable"/>
            </w:pPr>
            <w:r w:rsidRPr="00630185">
              <w:t>firstName</w:t>
            </w:r>
            <w:r w:rsidRPr="00630185">
              <w:tab/>
              <w:t>(string) –</w:t>
            </w:r>
            <w:r w:rsidRPr="00630185">
              <w:rPr>
                <w:lang w:val="ru-RU"/>
              </w:rPr>
              <w:t xml:space="preserve"> </w:t>
            </w:r>
            <w:r w:rsidRPr="00630185">
              <w:t>Имя</w:t>
            </w:r>
            <w:r>
              <w:rPr>
                <w:lang w:val="ru-RU"/>
              </w:rPr>
              <w:t>.</w:t>
            </w:r>
          </w:p>
          <w:p w14:paraId="580EC19C" w14:textId="79A73E28" w:rsidR="00630185" w:rsidRPr="00630185" w:rsidRDefault="00630185" w:rsidP="00630185">
            <w:pPr>
              <w:pStyle w:val="Listtable"/>
            </w:pPr>
            <w:r w:rsidRPr="00630185">
              <w:t>middleName</w:t>
            </w:r>
            <w:r w:rsidRPr="00630185">
              <w:tab/>
              <w:t>(string) –</w:t>
            </w:r>
            <w:r w:rsidRPr="00630185">
              <w:rPr>
                <w:lang w:val="ru-RU"/>
              </w:rPr>
              <w:t xml:space="preserve"> </w:t>
            </w:r>
            <w:r w:rsidR="00B12E52">
              <w:rPr>
                <w:lang w:val="ru-RU"/>
              </w:rPr>
              <w:t>Отчество</w:t>
            </w:r>
            <w:r>
              <w:rPr>
                <w:lang w:val="ru-RU"/>
              </w:rPr>
              <w:t>.</w:t>
            </w:r>
          </w:p>
          <w:p w14:paraId="61A42F7B" w14:textId="20088077" w:rsidR="00630185" w:rsidRPr="00630185" w:rsidRDefault="00630185" w:rsidP="00630185">
            <w:pPr>
              <w:pStyle w:val="Listtable"/>
            </w:pPr>
            <w:r w:rsidRPr="00630185">
              <w:t>lastName</w:t>
            </w:r>
            <w:r w:rsidRPr="00630185">
              <w:tab/>
              <w:t>(string) –</w:t>
            </w:r>
            <w:r w:rsidRPr="00630185">
              <w:rPr>
                <w:lang w:val="ru-RU"/>
              </w:rPr>
              <w:t xml:space="preserve"> </w:t>
            </w:r>
            <w:r w:rsidR="00B12E52">
              <w:rPr>
                <w:lang w:val="ru-RU"/>
              </w:rPr>
              <w:t>Фамилия</w:t>
            </w:r>
            <w:r>
              <w:rPr>
                <w:lang w:val="ru-RU"/>
              </w:rPr>
              <w:t>.</w:t>
            </w:r>
          </w:p>
          <w:p w14:paraId="54074FC3" w14:textId="01351958" w:rsidR="00530B6E" w:rsidRPr="00630185" w:rsidRDefault="00630185" w:rsidP="00630185">
            <w:pPr>
              <w:pStyle w:val="Listtable"/>
            </w:pPr>
            <w:r w:rsidRPr="00630185">
              <w:t>post</w:t>
            </w:r>
            <w:r w:rsidRPr="00630185">
              <w:tab/>
              <w:t>(string) –</w:t>
            </w:r>
            <w:r>
              <w:rPr>
                <w:lang w:val="ru-RU"/>
              </w:rPr>
              <w:t xml:space="preserve"> </w:t>
            </w:r>
            <w:r w:rsidRPr="00630185">
              <w:t>Должность</w:t>
            </w:r>
            <w:r>
              <w:rPr>
                <w:lang w:val="ru-RU"/>
              </w:rPr>
              <w:t>.</w:t>
            </w:r>
          </w:p>
        </w:tc>
      </w:tr>
      <w:tr w:rsidR="00530B6E" w:rsidRPr="00193C34" w14:paraId="7847C0D8" w14:textId="77777777" w:rsidTr="0063018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3A00C0" w14:textId="54275523" w:rsidR="00530B6E" w:rsidRPr="005F479A" w:rsidRDefault="00630185" w:rsidP="00630185">
            <w:pPr>
              <w:pStyle w:val="TableBody"/>
            </w:pPr>
            <w:r w:rsidRPr="00561884">
              <w:t>warrantFile</w:t>
            </w:r>
            <w:r w:rsidR="00530B6E" w:rsidRPr="00A326FE">
              <w:rPr>
                <w:vertAlign w:val="superscript"/>
              </w:rPr>
              <w:t>2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3B79AD" w14:textId="6AA6217F" w:rsidR="00530B6E" w:rsidRPr="00630185" w:rsidRDefault="00630185" w:rsidP="00630185">
            <w:pPr>
              <w:pStyle w:val="TableBody"/>
            </w:pPr>
            <w:r w:rsidRPr="00630185">
              <w:rPr>
                <w:rStyle w:val="model-titletext"/>
              </w:rPr>
              <w:t>WarrantFileModel</w:t>
            </w:r>
          </w:p>
        </w:tc>
        <w:tc>
          <w:tcPr>
            <w:tcW w:w="1670" w:type="dxa"/>
          </w:tcPr>
          <w:p w14:paraId="1FB7B6F8" w14:textId="77777777" w:rsidR="00530B6E" w:rsidRPr="005F479A" w:rsidRDefault="00530B6E" w:rsidP="00630185">
            <w:pPr>
              <w:pStyle w:val="TableBody"/>
            </w:pPr>
            <w:r w:rsidRPr="005F479A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F308C1" w14:textId="1CFB6C52" w:rsidR="00530B6E" w:rsidRPr="005F479A" w:rsidRDefault="00630185" w:rsidP="00630185">
            <w:pPr>
              <w:pStyle w:val="TableBody"/>
            </w:pPr>
            <w:r>
              <w:t>Файл</w:t>
            </w:r>
            <w:r w:rsidR="00530B6E" w:rsidRPr="00695CCB">
              <w:t xml:space="preserve"> доверенност</w:t>
            </w:r>
            <w:r>
              <w:t>и</w:t>
            </w:r>
            <w:r w:rsidR="00530B6E">
              <w:t xml:space="preserve">: </w:t>
            </w:r>
          </w:p>
          <w:p w14:paraId="35E6E9F0" w14:textId="23FEBA97" w:rsidR="00630185" w:rsidRPr="00630185" w:rsidRDefault="00630185" w:rsidP="00630185">
            <w:pPr>
              <w:pStyle w:val="Listtable"/>
              <w:rPr>
                <w:lang w:val="ru-RU"/>
              </w:rPr>
            </w:pPr>
            <w:r w:rsidRPr="00630185">
              <w:t>id</w:t>
            </w:r>
            <w:r w:rsidRPr="00630185">
              <w:rPr>
                <w:lang w:val="ru-RU"/>
              </w:rPr>
              <w:tab/>
              <w:t>(</w:t>
            </w:r>
            <w:r w:rsidRPr="00630185">
              <w:rPr>
                <w:rStyle w:val="prop-type"/>
              </w:rPr>
              <w:t>string</w:t>
            </w:r>
            <w:r w:rsidRPr="00630185">
              <w:rPr>
                <w:rStyle w:val="prop-format"/>
                <w:lang w:val="ru-RU"/>
              </w:rPr>
              <w:t>($</w:t>
            </w:r>
            <w:r w:rsidRPr="00630185">
              <w:rPr>
                <w:rStyle w:val="prop-format"/>
              </w:rPr>
              <w:t>uuid</w:t>
            </w:r>
            <w:r w:rsidRPr="00630185">
              <w:rPr>
                <w:rStyle w:val="prop-format"/>
                <w:lang w:val="ru-RU"/>
              </w:rPr>
              <w:t xml:space="preserve">)) – </w:t>
            </w:r>
            <w:r w:rsidRPr="00630185">
              <w:rPr>
                <w:lang w:val="ru-RU"/>
              </w:rPr>
              <w:t>Уникальный идентификатор файла</w:t>
            </w:r>
            <w:r>
              <w:rPr>
                <w:lang w:val="ru-RU"/>
              </w:rPr>
              <w:t>.</w:t>
            </w:r>
          </w:p>
          <w:p w14:paraId="5BD75699" w14:textId="6D19FCB7" w:rsidR="00630185" w:rsidRPr="00630185" w:rsidRDefault="00630185" w:rsidP="00630185">
            <w:pPr>
              <w:pStyle w:val="Listtable"/>
            </w:pPr>
            <w:r w:rsidRPr="00630185">
              <w:t>name</w:t>
            </w:r>
            <w:r w:rsidRPr="00630185">
              <w:tab/>
              <w:t>(</w:t>
            </w:r>
            <w:r w:rsidRPr="00630185">
              <w:rPr>
                <w:rStyle w:val="prop-type"/>
              </w:rPr>
              <w:t xml:space="preserve">string) </w:t>
            </w:r>
            <w:r w:rsidRPr="00630185">
              <w:rPr>
                <w:rStyle w:val="prop-type"/>
                <w:lang w:val="ru-RU"/>
              </w:rPr>
              <w:t xml:space="preserve">– </w:t>
            </w:r>
            <w:r w:rsidRPr="00630185">
              <w:t>Наименование</w:t>
            </w:r>
            <w:r>
              <w:rPr>
                <w:lang w:val="ru-RU"/>
              </w:rPr>
              <w:t>.</w:t>
            </w:r>
          </w:p>
          <w:p w14:paraId="06A71860" w14:textId="1900D7B8" w:rsidR="00630185" w:rsidRPr="00630185" w:rsidRDefault="00630185" w:rsidP="00630185">
            <w:pPr>
              <w:pStyle w:val="Listtable"/>
              <w:rPr>
                <w:lang w:val="ru-RU"/>
              </w:rPr>
            </w:pPr>
            <w:r w:rsidRPr="00630185">
              <w:t>contentType</w:t>
            </w:r>
            <w:r w:rsidRPr="00630185">
              <w:rPr>
                <w:lang w:val="ru-RU"/>
              </w:rPr>
              <w:tab/>
              <w:t>(</w:t>
            </w:r>
            <w:r w:rsidRPr="00630185">
              <w:rPr>
                <w:rStyle w:val="prop-type"/>
              </w:rPr>
              <w:t>string</w:t>
            </w:r>
            <w:r w:rsidRPr="00630185">
              <w:rPr>
                <w:rStyle w:val="prop-type"/>
                <w:lang w:val="ru-RU"/>
              </w:rPr>
              <w:t xml:space="preserve">) – </w:t>
            </w:r>
            <w:r w:rsidRPr="00630185">
              <w:rPr>
                <w:lang w:val="ru-RU"/>
              </w:rPr>
              <w:t>Тип содержимого(расширение)</w:t>
            </w:r>
            <w:r>
              <w:rPr>
                <w:lang w:val="ru-RU"/>
              </w:rPr>
              <w:t>.</w:t>
            </w:r>
          </w:p>
          <w:p w14:paraId="361254B0" w14:textId="3B90ABE3" w:rsidR="00530B6E" w:rsidRPr="00A326FE" w:rsidRDefault="00630185" w:rsidP="00630185">
            <w:pPr>
              <w:pStyle w:val="Listtable"/>
            </w:pPr>
            <w:r w:rsidRPr="00630185">
              <w:t>uploadDate</w:t>
            </w:r>
            <w:r w:rsidRPr="00630185">
              <w:tab/>
              <w:t>(</w:t>
            </w:r>
            <w:r w:rsidRPr="00630185">
              <w:rPr>
                <w:rStyle w:val="prop-type"/>
              </w:rPr>
              <w:t>string</w:t>
            </w:r>
            <w:r w:rsidRPr="00630185">
              <w:rPr>
                <w:rStyle w:val="prop-format"/>
              </w:rPr>
              <w:t xml:space="preserve">($date-time)) – </w:t>
            </w:r>
            <w:r w:rsidRPr="00630185">
              <w:t>Дата загрузки файла.</w:t>
            </w:r>
            <w:r w:rsidR="00530B6E" w:rsidRPr="00A326FE">
              <w:rPr>
                <w:rStyle w:val="prop-type"/>
              </w:rPr>
              <w:t xml:space="preserve"> </w:t>
            </w:r>
          </w:p>
        </w:tc>
      </w:tr>
      <w:tr w:rsidR="00530B6E" w:rsidRPr="00A326FE" w14:paraId="2BC7B5B8" w14:textId="77777777" w:rsidTr="0063018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B1ADEA" w14:textId="77777777" w:rsidR="00530B6E" w:rsidRPr="005F479A" w:rsidRDefault="00530B6E" w:rsidP="00630185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69A2BA" w14:textId="77777777" w:rsidR="00530B6E" w:rsidRPr="005F479A" w:rsidRDefault="00530B6E" w:rsidP="00630185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string</w:t>
            </w:r>
          </w:p>
        </w:tc>
        <w:tc>
          <w:tcPr>
            <w:tcW w:w="1670" w:type="dxa"/>
          </w:tcPr>
          <w:p w14:paraId="7094A6AA" w14:textId="77777777" w:rsidR="00530B6E" w:rsidRPr="005F479A" w:rsidRDefault="00530B6E" w:rsidP="00630185">
            <w:pPr>
              <w:pStyle w:val="TableBody"/>
              <w:rPr>
                <w:lang w:val="en-US"/>
              </w:rPr>
            </w:pPr>
            <w:r w:rsidRPr="005F479A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CACA83" w14:textId="77777777" w:rsidR="00530B6E" w:rsidRPr="005F479A" w:rsidRDefault="00530B6E" w:rsidP="00630185">
            <w:pPr>
              <w:pStyle w:val="TableBody"/>
              <w:rPr>
                <w:lang w:val="en-US"/>
              </w:rPr>
            </w:pPr>
          </w:p>
        </w:tc>
      </w:tr>
      <w:tr w:rsidR="00530B6E" w:rsidRPr="00A326FE" w14:paraId="370E376E" w14:textId="77777777" w:rsidTr="0063018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931B2D" w14:textId="77777777" w:rsidR="00530B6E" w:rsidRPr="005F479A" w:rsidRDefault="00530B6E" w:rsidP="00630185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866430" w14:textId="77777777" w:rsidR="00530B6E" w:rsidRPr="005F479A" w:rsidRDefault="00530B6E" w:rsidP="00630185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670" w:type="dxa"/>
          </w:tcPr>
          <w:p w14:paraId="2BBE7349" w14:textId="77777777" w:rsidR="00530B6E" w:rsidRPr="00A326FE" w:rsidRDefault="00530B6E" w:rsidP="00630185">
            <w:pPr>
              <w:pStyle w:val="TableBody"/>
              <w:rPr>
                <w:lang w:val="en-US"/>
              </w:rPr>
            </w:pPr>
            <w:r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5975EF" w14:textId="77777777" w:rsidR="00530B6E" w:rsidRPr="005F479A" w:rsidRDefault="00530B6E" w:rsidP="00630185">
            <w:pPr>
              <w:pStyle w:val="TableBody"/>
              <w:rPr>
                <w:lang w:val="en-US"/>
              </w:rPr>
            </w:pPr>
          </w:p>
        </w:tc>
      </w:tr>
    </w:tbl>
    <w:p w14:paraId="37713620" w14:textId="77777777" w:rsidR="00530B6E" w:rsidRPr="005F479A" w:rsidRDefault="00530B6E" w:rsidP="00530B6E">
      <w:pPr>
        <w:pStyle w:val="List1"/>
        <w:rPr>
          <w:lang w:val="en-US"/>
        </w:rPr>
      </w:pPr>
      <w:r w:rsidRPr="005F479A">
        <w:t>Ответные</w:t>
      </w:r>
      <w:r w:rsidRPr="005F479A">
        <w:rPr>
          <w:lang w:val="en-US"/>
        </w:rPr>
        <w:t xml:space="preserve"> </w:t>
      </w:r>
      <w:r w:rsidRPr="005F479A">
        <w:rPr>
          <w:rStyle w:val="Listtable0"/>
        </w:rPr>
        <w:t>сообщения</w:t>
      </w:r>
      <w:r>
        <w:rPr>
          <w:lang w:val="en-US"/>
        </w:rPr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530B6E" w:rsidRPr="00A326FE" w14:paraId="7BCE41B2" w14:textId="77777777" w:rsidTr="00630185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D364830" w14:textId="77777777" w:rsidR="00530B6E" w:rsidRPr="005F479A" w:rsidRDefault="00530B6E" w:rsidP="00630185">
            <w:pPr>
              <w:pStyle w:val="TableHeader"/>
              <w:rPr>
                <w:lang w:val="en-US"/>
              </w:rPr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67C15C0" w14:textId="77777777" w:rsidR="00530B6E" w:rsidRPr="005F479A" w:rsidRDefault="00530B6E" w:rsidP="00630185">
            <w:pPr>
              <w:pStyle w:val="TableHeader"/>
              <w:rPr>
                <w:lang w:val="en-US"/>
              </w:rPr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15B6F6C" w14:textId="77777777" w:rsidR="00530B6E" w:rsidRPr="005F479A" w:rsidRDefault="00530B6E" w:rsidP="00630185">
            <w:pPr>
              <w:pStyle w:val="TableHeader"/>
              <w:rPr>
                <w:lang w:val="en-US"/>
              </w:rPr>
            </w:pPr>
            <w:r w:rsidRPr="005F479A">
              <w:t>Модель</w:t>
            </w:r>
          </w:p>
        </w:tc>
      </w:tr>
      <w:tr w:rsidR="00530B6E" w:rsidRPr="005F479A" w14:paraId="7190FD52" w14:textId="77777777" w:rsidTr="00630185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BB4419" w14:textId="77777777" w:rsidR="00530B6E" w:rsidRPr="002D1048" w:rsidRDefault="00530B6E" w:rsidP="00630185">
            <w:pPr>
              <w:pStyle w:val="TableBody"/>
            </w:pPr>
            <w:r w:rsidRPr="002D1048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304547" w14:textId="77777777" w:rsidR="00530B6E" w:rsidRPr="002D1048" w:rsidRDefault="00530B6E" w:rsidP="00630185">
            <w:pPr>
              <w:pStyle w:val="TableBody"/>
            </w:pPr>
            <w:r w:rsidRPr="005F479A">
              <w:t>Запрос</w:t>
            </w:r>
            <w:r w:rsidRPr="002D1048">
              <w:t xml:space="preserve"> </w:t>
            </w:r>
            <w:r w:rsidRPr="005F479A">
              <w:t>выполнен</w:t>
            </w:r>
            <w:r w:rsidRPr="002D1048">
              <w:t xml:space="preserve"> </w:t>
            </w:r>
            <w:r w:rsidRPr="005F479A">
              <w:t>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DE9899" w14:textId="5D8E9C48" w:rsidR="00530B6E" w:rsidRPr="005F479A" w:rsidRDefault="00530B6E" w:rsidP="00630185">
            <w:pPr>
              <w:pStyle w:val="TableBody"/>
            </w:pPr>
            <w:r w:rsidRPr="002D1048">
              <w:t>OperationResult[</w:t>
            </w:r>
            <w:r w:rsidR="00630185">
              <w:t>WarrantModel]</w:t>
            </w:r>
            <w:r w:rsidR="00630185">
              <w:rPr>
                <w:rFonts w:ascii="Arial" w:hAnsi="Arial" w:cs="Arial"/>
                <w:b/>
                <w:bCs/>
                <w:color w:val="505050"/>
              </w:rPr>
              <w:t xml:space="preserve"> </w:t>
            </w:r>
          </w:p>
        </w:tc>
      </w:tr>
      <w:tr w:rsidR="00530B6E" w:rsidRPr="00C11B17" w14:paraId="3861BB8A" w14:textId="77777777" w:rsidTr="00630185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532787" w14:textId="77777777" w:rsidR="00530B6E" w:rsidRPr="005F479A" w:rsidRDefault="00530B6E" w:rsidP="00630185">
            <w:pPr>
              <w:pStyle w:val="TableBody"/>
            </w:pPr>
            <w:r>
              <w:lastRenderedPageBreak/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203FBC" w14:textId="77777777" w:rsidR="00530B6E" w:rsidRPr="005F479A" w:rsidRDefault="00530B6E" w:rsidP="00630185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39D309" w14:textId="77777777" w:rsidR="00530B6E" w:rsidRPr="005F479A" w:rsidRDefault="00530B6E" w:rsidP="00630185">
            <w:pPr>
              <w:pStyle w:val="TableBody"/>
            </w:pPr>
            <w:r w:rsidRPr="002D1048">
              <w:t>Bad Request</w:t>
            </w:r>
          </w:p>
        </w:tc>
      </w:tr>
      <w:tr w:rsidR="00530B6E" w:rsidRPr="005F479A" w14:paraId="68216501" w14:textId="77777777" w:rsidTr="00630185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646A9D" w14:textId="77777777" w:rsidR="00530B6E" w:rsidRPr="005F479A" w:rsidRDefault="00530B6E" w:rsidP="00630185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5AB577" w14:textId="77777777" w:rsidR="00530B6E" w:rsidRPr="005F479A" w:rsidRDefault="00530B6E" w:rsidP="00630185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F08B6B" w14:textId="77777777" w:rsidR="00530B6E" w:rsidRPr="005F479A" w:rsidRDefault="00530B6E" w:rsidP="00630185">
            <w:pPr>
              <w:pStyle w:val="TableBody"/>
            </w:pPr>
            <w:r w:rsidRPr="005F479A">
              <w:t>Unauthorized</w:t>
            </w:r>
          </w:p>
        </w:tc>
      </w:tr>
      <w:tr w:rsidR="00530B6E" w:rsidRPr="005F479A" w14:paraId="574A5285" w14:textId="77777777" w:rsidTr="00630185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2CCF19" w14:textId="77777777" w:rsidR="00530B6E" w:rsidRPr="005F479A" w:rsidRDefault="00530B6E" w:rsidP="00630185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11D5F7" w14:textId="77777777" w:rsidR="00530B6E" w:rsidRPr="005F479A" w:rsidRDefault="00530B6E" w:rsidP="00630185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4A1D14" w14:textId="77777777" w:rsidR="00530B6E" w:rsidRPr="005F479A" w:rsidRDefault="00530B6E" w:rsidP="00630185">
            <w:pPr>
              <w:pStyle w:val="TableBody"/>
            </w:pPr>
            <w:r w:rsidRPr="005F479A">
              <w:t>Forbidden</w:t>
            </w:r>
          </w:p>
        </w:tc>
      </w:tr>
      <w:tr w:rsidR="00630185" w:rsidRPr="00630185" w14:paraId="352FC35C" w14:textId="77777777" w:rsidTr="00630185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E34D4B" w14:textId="46B9542F" w:rsidR="00630185" w:rsidRPr="00630185" w:rsidRDefault="00630185" w:rsidP="00630185">
            <w:pPr>
              <w:pStyle w:val="TableBody"/>
            </w:pPr>
            <w:r w:rsidRPr="00630185">
              <w:t>404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192271" w14:textId="63151D98" w:rsidR="00630185" w:rsidRPr="00630185" w:rsidRDefault="00630185" w:rsidP="00630185">
            <w:pPr>
              <w:pStyle w:val="TableBody"/>
            </w:pPr>
            <w:r w:rsidRPr="00630185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4B2DFB" w14:textId="67014018" w:rsidR="00630185" w:rsidRPr="00630185" w:rsidRDefault="00630185" w:rsidP="00630185">
            <w:pPr>
              <w:pStyle w:val="TableBody"/>
            </w:pPr>
            <w:r w:rsidRPr="00630185">
              <w:t>Not Found</w:t>
            </w:r>
          </w:p>
        </w:tc>
      </w:tr>
      <w:tr w:rsidR="00630185" w:rsidRPr="00C11B17" w14:paraId="47B846FD" w14:textId="77777777" w:rsidTr="00630185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4C9261" w14:textId="77777777" w:rsidR="00630185" w:rsidRPr="005F479A" w:rsidRDefault="00630185" w:rsidP="00630185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9879D0" w14:textId="77777777" w:rsidR="00630185" w:rsidRPr="00C11B17" w:rsidRDefault="00630185" w:rsidP="00630185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8613F4" w14:textId="77777777" w:rsidR="00630185" w:rsidRPr="005F479A" w:rsidRDefault="00630185" w:rsidP="00630185">
            <w:pPr>
              <w:pStyle w:val="TableBody"/>
            </w:pPr>
            <w:r w:rsidRPr="00C11B17">
              <w:t>Server Error</w:t>
            </w:r>
          </w:p>
        </w:tc>
      </w:tr>
    </w:tbl>
    <w:p w14:paraId="03883F77" w14:textId="77777777" w:rsidR="00530B6E" w:rsidRPr="00C06A2B" w:rsidRDefault="00530B6E" w:rsidP="00530B6E">
      <w:pPr>
        <w:pStyle w:val="Body"/>
        <w:rPr>
          <w:lang w:bidi="en-US"/>
        </w:rPr>
      </w:pPr>
    </w:p>
    <w:p w14:paraId="6A8ABCB6" w14:textId="1220EC17" w:rsidR="00530B6E" w:rsidRPr="00530B6E" w:rsidRDefault="00530B6E" w:rsidP="00905177">
      <w:pPr>
        <w:pStyle w:val="Header2"/>
      </w:pPr>
      <w:bookmarkStart w:id="29" w:name="_Toc159242114"/>
      <w:r w:rsidRPr="00530B6E">
        <w:t>Получ</w:t>
      </w:r>
      <w:r>
        <w:t>ение</w:t>
      </w:r>
      <w:r w:rsidRPr="00530B6E">
        <w:t xml:space="preserve"> спис</w:t>
      </w:r>
      <w:r>
        <w:t>ка</w:t>
      </w:r>
      <w:r w:rsidRPr="00530B6E">
        <w:t xml:space="preserve"> действующих доверенностей пользователя</w:t>
      </w:r>
      <w:bookmarkEnd w:id="29"/>
    </w:p>
    <w:p w14:paraId="2E849E04" w14:textId="285A3FFD" w:rsidR="00C06A2B" w:rsidRPr="005F479A" w:rsidRDefault="00C06A2B" w:rsidP="00C06A2B">
      <w:pPr>
        <w:pStyle w:val="Body"/>
      </w:pPr>
      <w:r w:rsidRPr="00C06A2B">
        <w:t xml:space="preserve">Метод </w:t>
      </w:r>
      <w:r w:rsidRPr="00C06A2B">
        <w:rPr>
          <w:b/>
        </w:rPr>
        <w:t>GET​/api​/v1​/Warrant​/GetUserWarrants</w:t>
      </w:r>
      <w:r w:rsidRPr="00C06A2B">
        <w:t xml:space="preserve"> </w:t>
      </w:r>
      <w:r>
        <w:t>возвращае</w:t>
      </w:r>
      <w:r w:rsidRPr="00B50704">
        <w:t xml:space="preserve">т список </w:t>
      </w:r>
      <w:r>
        <w:t>действующих доверенностей пользователя и данные по ним.</w:t>
      </w:r>
    </w:p>
    <w:p w14:paraId="30AED4DF" w14:textId="77777777" w:rsidR="00C06A2B" w:rsidRPr="005F479A" w:rsidRDefault="00C06A2B" w:rsidP="00C06A2B">
      <w:pPr>
        <w:pStyle w:val="List1"/>
      </w:pPr>
      <w:r w:rsidRPr="005F479A">
        <w:t>Входящие параметры запроса</w:t>
      </w:r>
      <w:r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C06A2B" w:rsidRPr="005F479A" w14:paraId="6336C7F5" w14:textId="77777777" w:rsidTr="00C06A2B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E294B8C" w14:textId="77777777" w:rsidR="00C06A2B" w:rsidRPr="005F479A" w:rsidRDefault="00C06A2B" w:rsidP="00C06A2B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1442036" w14:textId="77777777" w:rsidR="00C06A2B" w:rsidRPr="005F479A" w:rsidRDefault="00C06A2B" w:rsidP="00C06A2B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3D94961A" w14:textId="77777777" w:rsidR="00C06A2B" w:rsidRPr="005F479A" w:rsidRDefault="00C06A2B" w:rsidP="00C06A2B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84F3F29" w14:textId="77777777" w:rsidR="00C06A2B" w:rsidRPr="005F479A" w:rsidRDefault="00C06A2B" w:rsidP="00C06A2B">
            <w:pPr>
              <w:pStyle w:val="TableHeader"/>
            </w:pPr>
            <w:r w:rsidRPr="005F479A">
              <w:t>Описание</w:t>
            </w:r>
          </w:p>
        </w:tc>
      </w:tr>
      <w:tr w:rsidR="00C06A2B" w:rsidRPr="005F479A" w14:paraId="654F183C" w14:textId="77777777" w:rsidTr="00C06A2B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A1E775" w14:textId="77777777" w:rsidR="00C06A2B" w:rsidRPr="005F479A" w:rsidRDefault="00C06A2B" w:rsidP="00C06A2B">
            <w:pPr>
              <w:pStyle w:val="TableBody"/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394B19" w14:textId="23FE4DAF" w:rsidR="00C06A2B" w:rsidRPr="005F479A" w:rsidRDefault="002404A8" w:rsidP="00C06A2B">
            <w:pPr>
              <w:pStyle w:val="TableBody"/>
            </w:pPr>
            <w:r>
              <w:rPr>
                <w:lang w:val="en-US"/>
              </w:rPr>
              <w:t>s</w:t>
            </w:r>
            <w:r w:rsidR="00C06A2B" w:rsidRPr="005F479A">
              <w:t>tring (header)</w:t>
            </w:r>
          </w:p>
        </w:tc>
        <w:tc>
          <w:tcPr>
            <w:tcW w:w="1670" w:type="dxa"/>
          </w:tcPr>
          <w:p w14:paraId="1602BE86" w14:textId="77777777" w:rsidR="00C06A2B" w:rsidRPr="005F479A" w:rsidRDefault="00C06A2B" w:rsidP="00C06A2B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53D640" w14:textId="1DCE40B8" w:rsidR="00C06A2B" w:rsidRPr="005F479A" w:rsidRDefault="00C06A2B" w:rsidP="00C06A2B">
            <w:pPr>
              <w:pStyle w:val="TableBody"/>
            </w:pPr>
            <w:r w:rsidRPr="005F479A">
              <w:t>Токен для доступа к сервису</w:t>
            </w:r>
            <w:r>
              <w:t xml:space="preserve"> (ограничение </w:t>
            </w:r>
            <w:r w:rsidR="00530B6E">
              <w:t>713</w:t>
            </w:r>
            <w:r>
              <w:t xml:space="preserve"> симв.)</w:t>
            </w:r>
          </w:p>
        </w:tc>
      </w:tr>
      <w:tr w:rsidR="00C06A2B" w:rsidRPr="005F479A" w14:paraId="00EDA8AB" w14:textId="77777777" w:rsidTr="00C06A2B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619E7A" w14:textId="44D206C1" w:rsidR="00C06A2B" w:rsidRPr="005F479A" w:rsidRDefault="00695CCB" w:rsidP="00695CCB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6098C2" w14:textId="77777777" w:rsidR="00695CCB" w:rsidRDefault="00695CCB" w:rsidP="00695CCB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95CCB">
              <w:t>integer($int32)</w:t>
            </w:r>
          </w:p>
          <w:p w14:paraId="26FF0981" w14:textId="2EC9B952" w:rsidR="00C06A2B" w:rsidRPr="005F479A" w:rsidRDefault="00C06A2B" w:rsidP="00695CCB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(query)</w:t>
            </w:r>
          </w:p>
        </w:tc>
        <w:tc>
          <w:tcPr>
            <w:tcW w:w="1670" w:type="dxa"/>
          </w:tcPr>
          <w:p w14:paraId="211C665E" w14:textId="4CDF712F" w:rsidR="00C06A2B" w:rsidRPr="005F479A" w:rsidRDefault="004A3F95" w:rsidP="00C06A2B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8FE915" w14:textId="0E216F4D" w:rsidR="00C06A2B" w:rsidRPr="005F479A" w:rsidRDefault="00695CCB" w:rsidP="00C06A2B">
            <w:pPr>
              <w:pStyle w:val="TableBody"/>
            </w:pPr>
            <w:r>
              <w:t>Страница</w:t>
            </w:r>
          </w:p>
        </w:tc>
      </w:tr>
      <w:tr w:rsidR="00C06A2B" w:rsidRPr="005F479A" w14:paraId="50278FB6" w14:textId="77777777" w:rsidTr="00C06A2B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6C5A06" w14:textId="5EC371EB" w:rsidR="00C06A2B" w:rsidRPr="005F479A" w:rsidRDefault="00695CCB" w:rsidP="00695CCB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95CCB">
              <w:t>perPage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F46D9B" w14:textId="77777777" w:rsidR="00695CCB" w:rsidRPr="00695CCB" w:rsidRDefault="00695CCB" w:rsidP="00695CCB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95CCB">
              <w:t>integer($int32)</w:t>
            </w:r>
          </w:p>
          <w:p w14:paraId="6AE8C8C3" w14:textId="0BD75423" w:rsidR="00C06A2B" w:rsidRPr="005F479A" w:rsidRDefault="00C06A2B" w:rsidP="00695CCB">
            <w:pPr>
              <w:pStyle w:val="TableBody"/>
            </w:pPr>
            <w:r w:rsidRPr="005F479A">
              <w:t>(query)</w:t>
            </w:r>
          </w:p>
        </w:tc>
        <w:tc>
          <w:tcPr>
            <w:tcW w:w="1670" w:type="dxa"/>
          </w:tcPr>
          <w:p w14:paraId="7F6AC58A" w14:textId="0812992E" w:rsidR="00C06A2B" w:rsidRPr="005F479A" w:rsidRDefault="004A3F95" w:rsidP="00C06A2B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294422" w14:textId="76026DB8" w:rsidR="00C06A2B" w:rsidRPr="005F479A" w:rsidRDefault="00695CCB" w:rsidP="00C06A2B">
            <w:pPr>
              <w:pStyle w:val="TableBody"/>
            </w:pPr>
            <w:r>
              <w:t>Количество записей на страниц</w:t>
            </w:r>
            <w:r w:rsidRPr="00695CCB">
              <w:t>е (max 30)</w:t>
            </w:r>
          </w:p>
        </w:tc>
      </w:tr>
    </w:tbl>
    <w:p w14:paraId="18C11E46" w14:textId="02DA205A" w:rsidR="00C06A2B" w:rsidRPr="005F479A" w:rsidRDefault="00C06A2B" w:rsidP="00C06A2B">
      <w:pPr>
        <w:pStyle w:val="List1"/>
      </w:pPr>
      <w:r w:rsidRPr="005F479A">
        <w:t>Результат</w:t>
      </w:r>
      <w:r>
        <w:t xml:space="preserve">: </w:t>
      </w:r>
      <w:r w:rsidRPr="005F479A">
        <w:t xml:space="preserve">будет возвращен список </w:t>
      </w:r>
      <w:r w:rsidR="00695CCB">
        <w:t>действующих доверенностей пользователя</w:t>
      </w:r>
      <w:r w:rsidRPr="005F479A">
        <w:t xml:space="preserve"> по модели </w:t>
      </w:r>
      <w:r w:rsidR="00695CCB" w:rsidRPr="00695CCB">
        <w:t>OperationResult[PagedResult[WarrantModel]]</w:t>
      </w:r>
      <w:r w:rsidRPr="005F479A">
        <w:t xml:space="preserve"> с параметрами</w:t>
      </w:r>
      <w:r>
        <w:t xml:space="preserve">: </w:t>
      </w:r>
    </w:p>
    <w:tbl>
      <w:tblPr>
        <w:tblW w:w="95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69"/>
      </w:tblGrid>
      <w:tr w:rsidR="00C06A2B" w:rsidRPr="005F479A" w14:paraId="5DDDE4B1" w14:textId="77777777" w:rsidTr="00695CCB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3B31F26" w14:textId="77777777" w:rsidR="00C06A2B" w:rsidRPr="005F479A" w:rsidRDefault="00C06A2B" w:rsidP="00C06A2B">
            <w:pPr>
              <w:pStyle w:val="TableHeader"/>
            </w:pPr>
            <w:r w:rsidRPr="005F479A">
              <w:lastRenderedPageBreak/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9BEC5BA" w14:textId="77777777" w:rsidR="00C06A2B" w:rsidRPr="005F479A" w:rsidRDefault="00C06A2B" w:rsidP="00C06A2B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36B45101" w14:textId="77777777" w:rsidR="00C06A2B" w:rsidRPr="005F479A" w:rsidRDefault="00C06A2B" w:rsidP="00C06A2B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69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E946470" w14:textId="77777777" w:rsidR="00C06A2B" w:rsidRPr="005F479A" w:rsidRDefault="00C06A2B" w:rsidP="00C06A2B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C06A2B" w:rsidRPr="00193C34" w14:paraId="7D1ACDBE" w14:textId="77777777" w:rsidTr="00695CCB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9B497F" w14:textId="77777777" w:rsidR="00C06A2B" w:rsidRPr="005F479A" w:rsidRDefault="00C06A2B" w:rsidP="00C06A2B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8273EE" w14:textId="6B00E3C5" w:rsidR="00695CCB" w:rsidRDefault="00695CCB" w:rsidP="00F77536">
            <w:pPr>
              <w:pStyle w:val="TableBody"/>
              <w:rPr>
                <w:rFonts w:ascii="Courier New" w:hAnsi="Courier New" w:cs="Courier New"/>
                <w:b/>
                <w:bCs/>
                <w:color w:val="3B4151"/>
                <w:sz w:val="18"/>
                <w:szCs w:val="18"/>
              </w:rPr>
            </w:pPr>
            <w:r w:rsidRPr="00695CCB">
              <w:t>PagedResult[WarrantModel]</w:t>
            </w:r>
          </w:p>
          <w:p w14:paraId="745F55E4" w14:textId="3FDB5E90" w:rsidR="00C06A2B" w:rsidRPr="005F479A" w:rsidRDefault="00C06A2B" w:rsidP="00F77536">
            <w:pPr>
              <w:pStyle w:val="TableBody"/>
            </w:pPr>
          </w:p>
        </w:tc>
        <w:tc>
          <w:tcPr>
            <w:tcW w:w="1670" w:type="dxa"/>
          </w:tcPr>
          <w:p w14:paraId="086EF3FB" w14:textId="77777777" w:rsidR="00C06A2B" w:rsidRPr="005F479A" w:rsidRDefault="00C06A2B" w:rsidP="00C06A2B">
            <w:pPr>
              <w:pStyle w:val="TableBody"/>
            </w:pPr>
            <w:r w:rsidRPr="005F479A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01D33F" w14:textId="29EA9A13" w:rsidR="00695CCB" w:rsidRPr="00695CCB" w:rsidRDefault="00695CCB" w:rsidP="00FC49A2">
            <w:pPr>
              <w:pStyle w:val="Listtable"/>
            </w:pPr>
            <w:r>
              <w:t>p</w:t>
            </w:r>
            <w:r w:rsidRPr="00695CCB">
              <w:t>age</w:t>
            </w:r>
            <w:r>
              <w:t xml:space="preserve"> (</w:t>
            </w:r>
            <w:r w:rsidRPr="00695CCB">
              <w:t>integer($int32)</w:t>
            </w:r>
            <w:r>
              <w:t>);</w:t>
            </w:r>
          </w:p>
          <w:p w14:paraId="6611FD30" w14:textId="2825A15F" w:rsidR="00695CCB" w:rsidRPr="00695CCB" w:rsidRDefault="00695CCB" w:rsidP="00FC49A2">
            <w:pPr>
              <w:pStyle w:val="Listtable"/>
            </w:pPr>
            <w:r w:rsidRPr="00695CCB">
              <w:t>pageSize</w:t>
            </w:r>
            <w:r>
              <w:t xml:space="preserve"> (</w:t>
            </w:r>
            <w:r w:rsidRPr="00695CCB">
              <w:t>integer($int32)</w:t>
            </w:r>
            <w:r>
              <w:t>);</w:t>
            </w:r>
          </w:p>
          <w:p w14:paraId="5B2B0A74" w14:textId="46AC8484" w:rsidR="00695CCB" w:rsidRPr="00695CCB" w:rsidRDefault="00695CCB" w:rsidP="00FC49A2">
            <w:pPr>
              <w:pStyle w:val="Listtable"/>
            </w:pPr>
            <w:r w:rsidRPr="00695CCB">
              <w:t>totalCount</w:t>
            </w:r>
            <w:r>
              <w:t xml:space="preserve"> (</w:t>
            </w:r>
            <w:r w:rsidRPr="00695CCB">
              <w:t>integer($int64)</w:t>
            </w:r>
            <w:r>
              <w:t>);</w:t>
            </w:r>
          </w:p>
          <w:p w14:paraId="1D3CF330" w14:textId="63648EF9" w:rsidR="00695CCB" w:rsidRPr="00695CCB" w:rsidRDefault="00695CCB" w:rsidP="00FC49A2">
            <w:pPr>
              <w:pStyle w:val="Listtable"/>
            </w:pPr>
            <w:r w:rsidRPr="00695CCB">
              <w:t>pagesCount</w:t>
            </w:r>
            <w:r>
              <w:t xml:space="preserve"> (</w:t>
            </w:r>
            <w:r w:rsidRPr="00695CCB">
              <w:t>integer($int32)</w:t>
            </w:r>
            <w:r>
              <w:t>);</w:t>
            </w:r>
          </w:p>
          <w:p w14:paraId="0394C373" w14:textId="233CA10B" w:rsidR="00C06A2B" w:rsidRPr="00695CCB" w:rsidRDefault="00695CCB" w:rsidP="00FC49A2">
            <w:pPr>
              <w:pStyle w:val="Listtable"/>
            </w:pPr>
            <w:r w:rsidRPr="00695CCB">
              <w:t>items</w:t>
            </w:r>
            <w:r w:rsidRPr="00695CCB">
              <w:rPr>
                <w:vertAlign w:val="superscript"/>
              </w:rPr>
              <w:t>1</w:t>
            </w:r>
            <w:r w:rsidRPr="00695CCB">
              <w:t xml:space="preserve"> (nullable: true, readOnly: true)</w:t>
            </w:r>
            <w:r w:rsidRPr="00695CCB">
              <w:tab/>
            </w:r>
          </w:p>
        </w:tc>
      </w:tr>
      <w:tr w:rsidR="00C06A2B" w:rsidRPr="00F77536" w14:paraId="2A3675F1" w14:textId="77777777" w:rsidTr="00695CCB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53F05B" w14:textId="13AD27E0" w:rsidR="00C06A2B" w:rsidRPr="005F479A" w:rsidRDefault="00695CCB" w:rsidP="00C06A2B">
            <w:pPr>
              <w:pStyle w:val="TableBody"/>
            </w:pPr>
            <w:r w:rsidRPr="00695CCB">
              <w:rPr>
                <w:szCs w:val="20"/>
                <w:lang w:val="en-US"/>
              </w:rPr>
              <w:t>items</w:t>
            </w:r>
            <w:r w:rsidRPr="00695CCB">
              <w:rPr>
                <w:vertAlign w:val="superscript"/>
                <w:lang w:val="en-US"/>
              </w:rPr>
              <w:t>1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388FFA" w14:textId="1938F8F4" w:rsidR="00C06A2B" w:rsidRPr="005F479A" w:rsidRDefault="00695CCB" w:rsidP="00F77536">
            <w:pPr>
              <w:pStyle w:val="TableBody"/>
            </w:pPr>
            <w:r w:rsidRPr="00F77536">
              <w:t>WarrantModel</w:t>
            </w:r>
          </w:p>
        </w:tc>
        <w:tc>
          <w:tcPr>
            <w:tcW w:w="1670" w:type="dxa"/>
          </w:tcPr>
          <w:p w14:paraId="6FF83725" w14:textId="77777777" w:rsidR="00C06A2B" w:rsidRPr="005F479A" w:rsidRDefault="00C06A2B" w:rsidP="00C06A2B">
            <w:pPr>
              <w:pStyle w:val="TableBody"/>
            </w:pPr>
            <w:r w:rsidRPr="005F479A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6871AB" w14:textId="54EE0093" w:rsidR="00C06A2B" w:rsidRPr="005F479A" w:rsidRDefault="00695CCB" w:rsidP="00C06A2B">
            <w:pPr>
              <w:pStyle w:val="TableBody"/>
            </w:pPr>
            <w:r>
              <w:t>Действующие доверенности пользователя</w:t>
            </w:r>
            <w:r w:rsidR="00C06A2B">
              <w:t xml:space="preserve">: </w:t>
            </w:r>
          </w:p>
          <w:p w14:paraId="4AF517D5" w14:textId="106CADC2" w:rsidR="00695CCB" w:rsidRPr="00A47ED4" w:rsidRDefault="00695CCB" w:rsidP="00FC49A2">
            <w:pPr>
              <w:pStyle w:val="Listtable"/>
              <w:rPr>
                <w:lang w:val="ru-RU"/>
              </w:rPr>
            </w:pPr>
            <w:r w:rsidRPr="002D1048">
              <w:t>id</w:t>
            </w:r>
            <w:r w:rsidR="00F77536" w:rsidRPr="00A47ED4">
              <w:rPr>
                <w:lang w:val="ru-RU"/>
              </w:rPr>
              <w:t xml:space="preserve"> (</w:t>
            </w:r>
            <w:r w:rsidRPr="002D1048">
              <w:t>string</w:t>
            </w:r>
            <w:r w:rsidRPr="00A47ED4">
              <w:rPr>
                <w:lang w:val="ru-RU"/>
              </w:rPr>
              <w:t>($</w:t>
            </w:r>
            <w:r w:rsidRPr="002D1048">
              <w:t>uuid</w:t>
            </w:r>
            <w:r w:rsidRPr="00A47ED4">
              <w:rPr>
                <w:lang w:val="ru-RU"/>
              </w:rPr>
              <w:t>)</w:t>
            </w:r>
            <w:r w:rsidR="00F77536" w:rsidRPr="00A47ED4">
              <w:rPr>
                <w:lang w:val="ru-RU"/>
              </w:rPr>
              <w:t>)</w:t>
            </w:r>
            <w:r w:rsidR="00A47ED4" w:rsidRPr="00A47ED4">
              <w:rPr>
                <w:lang w:val="ru-RU"/>
              </w:rPr>
              <w:t xml:space="preserve"> – Идентификатор доверенности</w:t>
            </w:r>
            <w:r w:rsidR="00A47ED4">
              <w:rPr>
                <w:lang w:val="ru-RU"/>
              </w:rPr>
              <w:t>;</w:t>
            </w:r>
          </w:p>
          <w:p w14:paraId="1645A768" w14:textId="7D281465" w:rsidR="00695CCB" w:rsidRPr="00AE5E2C" w:rsidRDefault="00695CCB" w:rsidP="00FC49A2">
            <w:pPr>
              <w:pStyle w:val="Listtable"/>
            </w:pPr>
            <w:r w:rsidRPr="00AE5E2C">
              <w:t>issuedByType</w:t>
            </w:r>
            <w:r w:rsidR="00F77536" w:rsidRPr="00AE5E2C">
              <w:t xml:space="preserve"> (</w:t>
            </w:r>
            <w:r w:rsidRPr="00AE5E2C">
              <w:t>IssuedByTypeDict</w:t>
            </w:r>
            <w:r w:rsidR="00F77536" w:rsidRPr="00AE5E2C">
              <w:t xml:space="preserve"> (</w:t>
            </w:r>
            <w:r w:rsidRPr="00AE5E2C">
              <w:t>string</w:t>
            </w:r>
            <w:r w:rsidR="00F77536" w:rsidRPr="00AE5E2C">
              <w:t xml:space="preserve">, </w:t>
            </w:r>
            <w:r w:rsidRPr="00AE5E2C">
              <w:t>Enum:</w:t>
            </w:r>
            <w:r w:rsidR="00F77536" w:rsidRPr="00AE5E2C">
              <w:t xml:space="preserve"> </w:t>
            </w:r>
            <w:r w:rsidRPr="00AE5E2C">
              <w:t>Physic, Legal, Entre</w:t>
            </w:r>
            <w:r w:rsidR="00F77536" w:rsidRPr="00AE5E2C">
              <w:t>preneur, State, Foreign, Other));</w:t>
            </w:r>
          </w:p>
          <w:p w14:paraId="2851039C" w14:textId="5060679D" w:rsidR="00695CCB" w:rsidRPr="00993F74" w:rsidRDefault="00695CCB" w:rsidP="00FC49A2">
            <w:pPr>
              <w:pStyle w:val="Listtable"/>
              <w:rPr>
                <w:lang w:val="ru-RU"/>
              </w:rPr>
            </w:pPr>
            <w:r w:rsidRPr="002D1048">
              <w:t>issuedByINN</w:t>
            </w:r>
            <w:r w:rsidR="00F77536" w:rsidRPr="00993F74">
              <w:rPr>
                <w:lang w:val="ru-RU"/>
              </w:rPr>
              <w:t xml:space="preserve"> (</w:t>
            </w:r>
            <w:r w:rsidRPr="002D1048">
              <w:t>string</w:t>
            </w:r>
            <w:r w:rsidR="00F77536" w:rsidRPr="00993F74">
              <w:rPr>
                <w:lang w:val="ru-RU"/>
              </w:rPr>
              <w:t xml:space="preserve">) – </w:t>
            </w:r>
            <w:r w:rsidRPr="00993F74">
              <w:rPr>
                <w:lang w:val="ru-RU"/>
              </w:rPr>
              <w:t>ИНН представляемого лица</w:t>
            </w:r>
            <w:r w:rsidR="00F77536" w:rsidRPr="00993F74">
              <w:rPr>
                <w:lang w:val="ru-RU"/>
              </w:rPr>
              <w:t>;</w:t>
            </w:r>
          </w:p>
          <w:p w14:paraId="07767148" w14:textId="1D73CD9A" w:rsidR="00695CCB" w:rsidRPr="00993F74" w:rsidRDefault="00695CCB" w:rsidP="00FC49A2">
            <w:pPr>
              <w:pStyle w:val="Listtable"/>
              <w:rPr>
                <w:lang w:val="ru-RU"/>
              </w:rPr>
            </w:pPr>
            <w:r w:rsidRPr="00F77536">
              <w:t>issuedByOGRN</w:t>
            </w:r>
            <w:r w:rsidRPr="00993F74">
              <w:rPr>
                <w:lang w:val="ru-RU"/>
              </w:rPr>
              <w:tab/>
            </w:r>
            <w:r w:rsidR="00F77536" w:rsidRPr="00993F74">
              <w:rPr>
                <w:lang w:val="ru-RU"/>
              </w:rPr>
              <w:t>(</w:t>
            </w:r>
            <w:r w:rsidRPr="00F77536">
              <w:t>string</w:t>
            </w:r>
            <w:r w:rsidR="00F77536" w:rsidRPr="00993F74">
              <w:rPr>
                <w:lang w:val="ru-RU"/>
              </w:rPr>
              <w:t xml:space="preserve">) – </w:t>
            </w:r>
            <w:r w:rsidRPr="00993F74">
              <w:rPr>
                <w:lang w:val="ru-RU"/>
              </w:rPr>
              <w:t>ОГРН представляемой организации (если представляемое лицо является юр. лицом)</w:t>
            </w:r>
            <w:r w:rsidR="00F77536" w:rsidRPr="00993F74">
              <w:rPr>
                <w:lang w:val="ru-RU"/>
              </w:rPr>
              <w:t>;</w:t>
            </w:r>
          </w:p>
          <w:p w14:paraId="09EF6E50" w14:textId="7EA33F12" w:rsidR="00695CCB" w:rsidRPr="00993F74" w:rsidRDefault="00695CCB" w:rsidP="00FC49A2">
            <w:pPr>
              <w:pStyle w:val="Listtable"/>
              <w:rPr>
                <w:lang w:val="ru-RU"/>
              </w:rPr>
            </w:pPr>
            <w:r w:rsidRPr="002D1048">
              <w:t>issuedBySNILS</w:t>
            </w:r>
            <w:r w:rsidR="00F77536" w:rsidRPr="00993F74">
              <w:rPr>
                <w:lang w:val="ru-RU"/>
              </w:rPr>
              <w:t xml:space="preserve"> (</w:t>
            </w:r>
            <w:r w:rsidRPr="002D1048">
              <w:t>string</w:t>
            </w:r>
            <w:r w:rsidR="00F77536" w:rsidRPr="00993F74">
              <w:rPr>
                <w:lang w:val="ru-RU"/>
              </w:rPr>
              <w:t xml:space="preserve">) – </w:t>
            </w:r>
            <w:r w:rsidRPr="00993F74">
              <w:rPr>
                <w:lang w:val="ru-RU"/>
              </w:rPr>
              <w:t>СНИЛС представляемого лица (если представляемое лицо является физ. лицом)</w:t>
            </w:r>
            <w:r w:rsidR="00F77536" w:rsidRPr="00993F74">
              <w:rPr>
                <w:lang w:val="ru-RU"/>
              </w:rPr>
              <w:t>;</w:t>
            </w:r>
          </w:p>
          <w:p w14:paraId="42DC91BE" w14:textId="57B7833C" w:rsidR="00695CCB" w:rsidRPr="00993F74" w:rsidRDefault="00695CCB" w:rsidP="00FC49A2">
            <w:pPr>
              <w:pStyle w:val="Listtable"/>
              <w:rPr>
                <w:lang w:val="ru-RU"/>
              </w:rPr>
            </w:pPr>
            <w:r w:rsidRPr="002D1048">
              <w:t>issuedByOrganization</w:t>
            </w:r>
            <w:r w:rsidR="00F77536" w:rsidRPr="00993F74">
              <w:rPr>
                <w:lang w:val="ru-RU"/>
              </w:rPr>
              <w:t xml:space="preserve"> (</w:t>
            </w:r>
            <w:r w:rsidRPr="002D1048">
              <w:t>string</w:t>
            </w:r>
            <w:r w:rsidR="00F77536" w:rsidRPr="00993F74">
              <w:rPr>
                <w:lang w:val="ru-RU"/>
              </w:rPr>
              <w:t xml:space="preserve">) – </w:t>
            </w:r>
            <w:r w:rsidRPr="00993F74">
              <w:rPr>
                <w:lang w:val="ru-RU"/>
              </w:rPr>
              <w:t>Название представляемой организации лица (если представляемое лицо является юр. лицом)</w:t>
            </w:r>
          </w:p>
          <w:p w14:paraId="1EBD484C" w14:textId="36326BA4" w:rsidR="00695CCB" w:rsidRPr="00993F74" w:rsidRDefault="00695CCB" w:rsidP="00FC49A2">
            <w:pPr>
              <w:pStyle w:val="Listtable"/>
              <w:rPr>
                <w:lang w:val="ru-RU"/>
              </w:rPr>
            </w:pPr>
            <w:r w:rsidRPr="00695CCB">
              <w:t>issuedByFirstName</w:t>
            </w:r>
            <w:r w:rsidRPr="00993F74">
              <w:rPr>
                <w:lang w:val="ru-RU"/>
              </w:rPr>
              <w:tab/>
            </w:r>
            <w:r w:rsidR="00F77536" w:rsidRPr="00993F74">
              <w:rPr>
                <w:lang w:val="ru-RU"/>
              </w:rPr>
              <w:t>(</w:t>
            </w:r>
            <w:r w:rsidRPr="00695CCB">
              <w:t>string</w:t>
            </w:r>
            <w:r w:rsidR="00F77536" w:rsidRPr="00993F74">
              <w:rPr>
                <w:lang w:val="ru-RU"/>
              </w:rPr>
              <w:t xml:space="preserve">) – </w:t>
            </w:r>
            <w:r w:rsidRPr="00993F74">
              <w:rPr>
                <w:lang w:val="ru-RU"/>
              </w:rPr>
              <w:t>Имя представляемого лица (если представляемое лицо является физ. лицом)</w:t>
            </w:r>
            <w:r w:rsidR="00F77536" w:rsidRPr="00993F74">
              <w:rPr>
                <w:lang w:val="ru-RU"/>
              </w:rPr>
              <w:t xml:space="preserve">; </w:t>
            </w:r>
          </w:p>
          <w:p w14:paraId="23193176" w14:textId="47583A0F" w:rsidR="00695CCB" w:rsidRPr="00993F74" w:rsidRDefault="00695CCB" w:rsidP="00FC49A2">
            <w:pPr>
              <w:pStyle w:val="Listtable"/>
              <w:rPr>
                <w:lang w:val="ru-RU"/>
              </w:rPr>
            </w:pPr>
            <w:r w:rsidRPr="00695CCB">
              <w:t>issuedByMiddleName</w:t>
            </w:r>
            <w:r w:rsidRPr="00993F74">
              <w:rPr>
                <w:lang w:val="ru-RU"/>
              </w:rPr>
              <w:tab/>
            </w:r>
            <w:r w:rsidR="00F77536" w:rsidRPr="00993F74">
              <w:rPr>
                <w:lang w:val="ru-RU"/>
              </w:rPr>
              <w:t>(</w:t>
            </w:r>
            <w:r w:rsidRPr="00695CCB">
              <w:t>string</w:t>
            </w:r>
            <w:r w:rsidR="00F77536" w:rsidRPr="00993F74">
              <w:rPr>
                <w:lang w:val="ru-RU"/>
              </w:rPr>
              <w:t xml:space="preserve">) – </w:t>
            </w:r>
            <w:r w:rsidRPr="00993F74">
              <w:rPr>
                <w:lang w:val="ru-RU"/>
              </w:rPr>
              <w:t>Отчество представляемого лица (если представляемое лицо является физ. лицом)</w:t>
            </w:r>
          </w:p>
          <w:p w14:paraId="331F010A" w14:textId="1EB8363B" w:rsidR="00695CCB" w:rsidRPr="00993F74" w:rsidRDefault="00695CCB" w:rsidP="00FC49A2">
            <w:pPr>
              <w:pStyle w:val="Listtable"/>
              <w:rPr>
                <w:lang w:val="ru-RU"/>
              </w:rPr>
            </w:pPr>
            <w:r w:rsidRPr="00695CCB">
              <w:t>issuedByLastName</w:t>
            </w:r>
            <w:r w:rsidRPr="00993F74">
              <w:rPr>
                <w:lang w:val="ru-RU"/>
              </w:rPr>
              <w:tab/>
            </w:r>
            <w:r w:rsidR="00F77536" w:rsidRPr="00993F74">
              <w:rPr>
                <w:lang w:val="ru-RU"/>
              </w:rPr>
              <w:t>(</w:t>
            </w:r>
            <w:r w:rsidRPr="00695CCB">
              <w:t>string</w:t>
            </w:r>
            <w:r w:rsidR="00F77536" w:rsidRPr="00993F74">
              <w:rPr>
                <w:lang w:val="ru-RU"/>
              </w:rPr>
              <w:t xml:space="preserve">) – </w:t>
            </w:r>
            <w:r w:rsidRPr="00993F74">
              <w:rPr>
                <w:lang w:val="ru-RU"/>
              </w:rPr>
              <w:t xml:space="preserve">Фамилия представляемого лица (если представляемое лицо </w:t>
            </w:r>
            <w:r w:rsidRPr="00993F74">
              <w:rPr>
                <w:lang w:val="ru-RU"/>
              </w:rPr>
              <w:lastRenderedPageBreak/>
              <w:t>является физ. лицом)</w:t>
            </w:r>
            <w:r w:rsidR="00F77536" w:rsidRPr="00993F74">
              <w:rPr>
                <w:lang w:val="ru-RU"/>
              </w:rPr>
              <w:t>;</w:t>
            </w:r>
          </w:p>
          <w:p w14:paraId="575AE939" w14:textId="1C0534AD" w:rsidR="00695CCB" w:rsidRPr="00993F74" w:rsidRDefault="00695CCB" w:rsidP="00FC49A2">
            <w:pPr>
              <w:pStyle w:val="Listtable"/>
              <w:rPr>
                <w:lang w:val="ru-RU"/>
              </w:rPr>
            </w:pPr>
            <w:r w:rsidRPr="00695CCB">
              <w:t>issuedByAddress</w:t>
            </w:r>
            <w:r w:rsidRPr="00993F74">
              <w:rPr>
                <w:lang w:val="ru-RU"/>
              </w:rPr>
              <w:tab/>
            </w:r>
            <w:r w:rsidR="00F77536" w:rsidRPr="00993F74">
              <w:rPr>
                <w:lang w:val="ru-RU"/>
              </w:rPr>
              <w:t>(</w:t>
            </w:r>
            <w:r w:rsidRPr="00695CCB">
              <w:t>string</w:t>
            </w:r>
            <w:r w:rsidR="00F77536" w:rsidRPr="00993F74">
              <w:rPr>
                <w:lang w:val="ru-RU"/>
              </w:rPr>
              <w:t xml:space="preserve">) – </w:t>
            </w:r>
            <w:r w:rsidRPr="00993F74">
              <w:rPr>
                <w:lang w:val="ru-RU"/>
              </w:rPr>
              <w:t>Адрес представляемой организации (важен в случае Иностранной организации)</w:t>
            </w:r>
            <w:r w:rsidR="00F77536" w:rsidRPr="00993F74">
              <w:rPr>
                <w:lang w:val="ru-RU"/>
              </w:rPr>
              <w:t xml:space="preserve">; </w:t>
            </w:r>
          </w:p>
          <w:p w14:paraId="2A2DB125" w14:textId="0EC29004" w:rsidR="00695CCB" w:rsidRPr="00993F74" w:rsidRDefault="00695CCB" w:rsidP="00FC49A2">
            <w:pPr>
              <w:pStyle w:val="Listtable"/>
              <w:rPr>
                <w:lang w:val="ru-RU"/>
              </w:rPr>
            </w:pPr>
            <w:r w:rsidRPr="00695CCB">
              <w:t>representativeFirstName</w:t>
            </w:r>
            <w:r w:rsidRPr="00993F74">
              <w:rPr>
                <w:lang w:val="ru-RU"/>
              </w:rPr>
              <w:tab/>
            </w:r>
            <w:r w:rsidR="00F77536" w:rsidRPr="00993F74">
              <w:rPr>
                <w:lang w:val="ru-RU"/>
              </w:rPr>
              <w:t>(</w:t>
            </w:r>
            <w:r w:rsidRPr="00695CCB">
              <w:t>string</w:t>
            </w:r>
            <w:r w:rsidR="00F77536" w:rsidRPr="00993F74">
              <w:rPr>
                <w:lang w:val="ru-RU"/>
              </w:rPr>
              <w:t xml:space="preserve">) – </w:t>
            </w:r>
            <w:r w:rsidRPr="00993F74">
              <w:rPr>
                <w:lang w:val="ru-RU"/>
              </w:rPr>
              <w:t>Имя представителя</w:t>
            </w:r>
            <w:r w:rsidR="00F77536" w:rsidRPr="00993F74">
              <w:rPr>
                <w:lang w:val="ru-RU"/>
              </w:rPr>
              <w:t>;</w:t>
            </w:r>
          </w:p>
          <w:p w14:paraId="1265BBF2" w14:textId="591BA1A6" w:rsidR="00695CCB" w:rsidRPr="00993F74" w:rsidRDefault="00695CCB" w:rsidP="00FC49A2">
            <w:pPr>
              <w:pStyle w:val="Listtable"/>
              <w:rPr>
                <w:lang w:val="ru-RU"/>
              </w:rPr>
            </w:pPr>
            <w:r w:rsidRPr="00695CCB">
              <w:t>representativeMiddleName</w:t>
            </w:r>
            <w:r w:rsidR="00F77536" w:rsidRPr="00993F74">
              <w:rPr>
                <w:lang w:val="ru-RU"/>
              </w:rPr>
              <w:t xml:space="preserve"> (</w:t>
            </w:r>
            <w:r w:rsidRPr="00695CCB">
              <w:t>string</w:t>
            </w:r>
            <w:r w:rsidR="00F77536" w:rsidRPr="00993F74">
              <w:rPr>
                <w:lang w:val="ru-RU"/>
              </w:rPr>
              <w:t xml:space="preserve">) – </w:t>
            </w:r>
            <w:r w:rsidRPr="00993F74">
              <w:rPr>
                <w:lang w:val="ru-RU"/>
              </w:rPr>
              <w:t>Отчество представителя</w:t>
            </w:r>
            <w:r w:rsidR="00F77536" w:rsidRPr="00993F74">
              <w:rPr>
                <w:lang w:val="ru-RU"/>
              </w:rPr>
              <w:t>;</w:t>
            </w:r>
          </w:p>
          <w:p w14:paraId="548C6455" w14:textId="14153FFD" w:rsidR="00695CCB" w:rsidRPr="00993F74" w:rsidRDefault="00695CCB" w:rsidP="00FC49A2">
            <w:pPr>
              <w:pStyle w:val="Listtable"/>
              <w:rPr>
                <w:lang w:val="ru-RU"/>
              </w:rPr>
            </w:pPr>
            <w:r w:rsidRPr="00695CCB">
              <w:t>representativeLastName</w:t>
            </w:r>
            <w:r w:rsidR="00F77536" w:rsidRPr="00993F74">
              <w:rPr>
                <w:lang w:val="ru-RU"/>
              </w:rPr>
              <w:t xml:space="preserve"> (</w:t>
            </w:r>
            <w:r w:rsidRPr="00695CCB">
              <w:t>string</w:t>
            </w:r>
            <w:r w:rsidR="00F77536" w:rsidRPr="00993F74">
              <w:rPr>
                <w:lang w:val="ru-RU"/>
              </w:rPr>
              <w:t xml:space="preserve">) – </w:t>
            </w:r>
            <w:r w:rsidRPr="00993F74">
              <w:rPr>
                <w:lang w:val="ru-RU"/>
              </w:rPr>
              <w:t>Фамилия представителя</w:t>
            </w:r>
            <w:r w:rsidR="00F77536" w:rsidRPr="00993F74">
              <w:rPr>
                <w:lang w:val="ru-RU"/>
              </w:rPr>
              <w:t>;</w:t>
            </w:r>
          </w:p>
          <w:p w14:paraId="65AC30A8" w14:textId="0E4488DB" w:rsidR="00695CCB" w:rsidRPr="00993F74" w:rsidRDefault="00695CCB" w:rsidP="00FC49A2">
            <w:pPr>
              <w:pStyle w:val="Listtable"/>
              <w:rPr>
                <w:lang w:val="ru-RU"/>
              </w:rPr>
            </w:pPr>
            <w:r w:rsidRPr="00695CCB">
              <w:t>number</w:t>
            </w:r>
            <w:r w:rsidR="00F77536" w:rsidRPr="00993F74">
              <w:rPr>
                <w:lang w:val="ru-RU"/>
              </w:rPr>
              <w:t xml:space="preserve"> (</w:t>
            </w:r>
            <w:r w:rsidRPr="00695CCB">
              <w:t>string</w:t>
            </w:r>
            <w:r w:rsidR="00F77536" w:rsidRPr="00993F74">
              <w:rPr>
                <w:lang w:val="ru-RU"/>
              </w:rPr>
              <w:t xml:space="preserve">) – </w:t>
            </w:r>
            <w:r w:rsidRPr="00993F74">
              <w:rPr>
                <w:lang w:val="ru-RU"/>
              </w:rPr>
              <w:t>Номер доверенности</w:t>
            </w:r>
            <w:r w:rsidR="00F77536" w:rsidRPr="00993F74">
              <w:rPr>
                <w:lang w:val="ru-RU"/>
              </w:rPr>
              <w:t>;</w:t>
            </w:r>
          </w:p>
          <w:p w14:paraId="654F8376" w14:textId="48C80538" w:rsidR="00695CCB" w:rsidRPr="00993F74" w:rsidRDefault="00695CCB" w:rsidP="00FC49A2">
            <w:pPr>
              <w:pStyle w:val="Listtable"/>
              <w:rPr>
                <w:lang w:val="ru-RU"/>
              </w:rPr>
            </w:pPr>
            <w:r w:rsidRPr="00695CCB">
              <w:t>issuedByDate</w:t>
            </w:r>
            <w:r w:rsidR="00806E6D">
              <w:rPr>
                <w:lang w:val="ru-RU"/>
              </w:rPr>
              <w:t xml:space="preserve"> </w:t>
            </w:r>
            <w:r w:rsidR="00F77536" w:rsidRPr="00993F74">
              <w:rPr>
                <w:lang w:val="ru-RU"/>
              </w:rPr>
              <w:t>(</w:t>
            </w:r>
            <w:r w:rsidRPr="00695CCB">
              <w:t>string</w:t>
            </w:r>
            <w:r w:rsidRPr="00993F74">
              <w:rPr>
                <w:lang w:val="ru-RU"/>
              </w:rPr>
              <w:t>($</w:t>
            </w:r>
            <w:r w:rsidRPr="00695CCB">
              <w:t>date</w:t>
            </w:r>
            <w:r w:rsidRPr="00993F74">
              <w:rPr>
                <w:lang w:val="ru-RU"/>
              </w:rPr>
              <w:t>-</w:t>
            </w:r>
            <w:r w:rsidRPr="00695CCB">
              <w:t>time</w:t>
            </w:r>
            <w:r w:rsidRPr="00993F74">
              <w:rPr>
                <w:lang w:val="ru-RU"/>
              </w:rPr>
              <w:t>)</w:t>
            </w:r>
            <w:r w:rsidR="00F77536" w:rsidRPr="00993F74">
              <w:rPr>
                <w:lang w:val="ru-RU"/>
              </w:rPr>
              <w:t xml:space="preserve">) – </w:t>
            </w:r>
            <w:r w:rsidRPr="00993F74">
              <w:rPr>
                <w:lang w:val="ru-RU"/>
              </w:rPr>
              <w:t>Дата начала срока действия доверенности</w:t>
            </w:r>
            <w:r w:rsidR="00F77536" w:rsidRPr="00993F74">
              <w:rPr>
                <w:lang w:val="ru-RU"/>
              </w:rPr>
              <w:t>;</w:t>
            </w:r>
          </w:p>
          <w:p w14:paraId="7A438C89" w14:textId="02582F41" w:rsidR="00695CCB" w:rsidRPr="00993F74" w:rsidRDefault="00695CCB" w:rsidP="00FC49A2">
            <w:pPr>
              <w:pStyle w:val="Listtable"/>
              <w:rPr>
                <w:lang w:val="ru-RU"/>
              </w:rPr>
            </w:pPr>
            <w:r w:rsidRPr="00F77536">
              <w:t>expireDate</w:t>
            </w:r>
            <w:r w:rsidRPr="00993F74">
              <w:rPr>
                <w:lang w:val="ru-RU"/>
              </w:rPr>
              <w:tab/>
            </w:r>
            <w:r w:rsidR="00F77536" w:rsidRPr="00993F74">
              <w:rPr>
                <w:lang w:val="ru-RU"/>
              </w:rPr>
              <w:t>(</w:t>
            </w:r>
            <w:r w:rsidRPr="00F77536">
              <w:t>string</w:t>
            </w:r>
            <w:r w:rsidRPr="00993F74">
              <w:rPr>
                <w:lang w:val="ru-RU"/>
              </w:rPr>
              <w:t>($</w:t>
            </w:r>
            <w:r w:rsidRPr="00F77536">
              <w:t>date</w:t>
            </w:r>
            <w:r w:rsidRPr="00993F74">
              <w:rPr>
                <w:lang w:val="ru-RU"/>
              </w:rPr>
              <w:t>-</w:t>
            </w:r>
            <w:r w:rsidRPr="00F77536">
              <w:t>time</w:t>
            </w:r>
            <w:r w:rsidRPr="00993F74">
              <w:rPr>
                <w:lang w:val="ru-RU"/>
              </w:rPr>
              <w:t>)</w:t>
            </w:r>
            <w:r w:rsidR="00F77536" w:rsidRPr="00993F74">
              <w:rPr>
                <w:lang w:val="ru-RU"/>
              </w:rPr>
              <w:t xml:space="preserve">) – </w:t>
            </w:r>
            <w:r w:rsidRPr="00993F74">
              <w:rPr>
                <w:lang w:val="ru-RU"/>
              </w:rPr>
              <w:t>Дата истечения срока действия доверенности. Согл</w:t>
            </w:r>
            <w:r w:rsidR="00F77536" w:rsidRPr="00993F74">
              <w:rPr>
                <w:lang w:val="ru-RU"/>
              </w:rPr>
              <w:t>ас</w:t>
            </w:r>
            <w:r w:rsidRPr="00993F74">
              <w:rPr>
                <w:lang w:val="ru-RU"/>
              </w:rPr>
              <w:t>но ГК РФ, только нотариально заверенные доверенности для осуществления действий за границей могут не иметь срока окончания действия и действуют до отзыва доверенности</w:t>
            </w:r>
            <w:r w:rsidR="00F77536" w:rsidRPr="00993F74">
              <w:rPr>
                <w:lang w:val="ru-RU"/>
              </w:rPr>
              <w:t>;</w:t>
            </w:r>
          </w:p>
          <w:p w14:paraId="0E422EED" w14:textId="3C2C3B6C" w:rsidR="00695CCB" w:rsidRPr="00695CCB" w:rsidRDefault="00695CCB" w:rsidP="00FC49A2">
            <w:pPr>
              <w:pStyle w:val="Listtable"/>
            </w:pPr>
            <w:r w:rsidRPr="00695CCB">
              <w:t>signers</w:t>
            </w:r>
            <w:r w:rsidR="00F77536" w:rsidRPr="00F77536">
              <w:rPr>
                <w:vertAlign w:val="superscript"/>
              </w:rPr>
              <w:t>2</w:t>
            </w:r>
            <w:r w:rsidR="00F77536">
              <w:t xml:space="preserve"> – </w:t>
            </w:r>
            <w:r w:rsidRPr="00695CCB">
              <w:t>Лица, подписавшие доверенность</w:t>
            </w:r>
            <w:r w:rsidR="00F77536">
              <w:t>;</w:t>
            </w:r>
          </w:p>
          <w:p w14:paraId="046823EA" w14:textId="325EBABC" w:rsidR="00C06A2B" w:rsidRPr="00F77536" w:rsidRDefault="00695CCB" w:rsidP="00DE6CD8">
            <w:pPr>
              <w:pStyle w:val="Listtable"/>
            </w:pPr>
            <w:r w:rsidRPr="00695CCB">
              <w:t>warrantFile</w:t>
            </w:r>
            <w:r w:rsidR="00F77536" w:rsidRPr="00F77536">
              <w:rPr>
                <w:vertAlign w:val="superscript"/>
              </w:rPr>
              <w:t>3</w:t>
            </w:r>
            <w:r w:rsidR="00DE6CD8">
              <w:rPr>
                <w:lang w:val="ru-RU"/>
              </w:rPr>
              <w:t>.</w:t>
            </w:r>
          </w:p>
        </w:tc>
      </w:tr>
      <w:tr w:rsidR="00C06A2B" w:rsidRPr="00C06A2B" w14:paraId="3C1E6ECE" w14:textId="77777777" w:rsidTr="00695CCB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575F4B" w14:textId="106C5FE2" w:rsidR="00C06A2B" w:rsidRPr="005F479A" w:rsidRDefault="00A326FE" w:rsidP="00C06A2B">
            <w:pPr>
              <w:pStyle w:val="TableBody"/>
            </w:pPr>
            <w:r w:rsidRPr="00695CCB">
              <w:lastRenderedPageBreak/>
              <w:t>signers</w:t>
            </w:r>
            <w:r w:rsidRPr="00A326FE">
              <w:rPr>
                <w:vertAlign w:val="superscript"/>
              </w:rPr>
              <w:t>2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EF7153" w14:textId="45870404" w:rsidR="00C06A2B" w:rsidRPr="005F479A" w:rsidRDefault="00A326FE" w:rsidP="00C06A2B">
            <w:pPr>
              <w:pStyle w:val="TableBody"/>
            </w:pPr>
            <w:r w:rsidRPr="00A326FE">
              <w:t>Signer</w:t>
            </w:r>
          </w:p>
        </w:tc>
        <w:tc>
          <w:tcPr>
            <w:tcW w:w="1670" w:type="dxa"/>
          </w:tcPr>
          <w:p w14:paraId="5CDB5604" w14:textId="77777777" w:rsidR="00C06A2B" w:rsidRPr="005F479A" w:rsidRDefault="00C06A2B" w:rsidP="00C06A2B">
            <w:pPr>
              <w:pStyle w:val="TableBody"/>
            </w:pPr>
            <w:r w:rsidRPr="005F479A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7FC1A0" w14:textId="53DE9CF3" w:rsidR="00C06A2B" w:rsidRPr="005F479A" w:rsidRDefault="00A326FE" w:rsidP="00C06A2B">
            <w:pPr>
              <w:pStyle w:val="TableBody"/>
            </w:pPr>
            <w:r w:rsidRPr="00695CCB">
              <w:t>Лица, подписавшие доверенность</w:t>
            </w:r>
            <w:r w:rsidR="00C06A2B">
              <w:t xml:space="preserve">: </w:t>
            </w:r>
          </w:p>
          <w:p w14:paraId="2BC06CEB" w14:textId="53FB49C7" w:rsidR="00A326FE" w:rsidRPr="00DE6CD8" w:rsidRDefault="00A326FE" w:rsidP="00FC49A2">
            <w:pPr>
              <w:pStyle w:val="Listtable"/>
              <w:rPr>
                <w:lang w:val="ru-RU"/>
              </w:rPr>
            </w:pPr>
            <w:r w:rsidRPr="00A326FE">
              <w:t>id</w:t>
            </w:r>
            <w:r w:rsidRPr="00DE6CD8">
              <w:rPr>
                <w:lang w:val="ru-RU"/>
              </w:rPr>
              <w:t xml:space="preserve"> (</w:t>
            </w:r>
            <w:r w:rsidRPr="00A326FE">
              <w:rPr>
                <w:rStyle w:val="prop-type"/>
              </w:rPr>
              <w:t>integer</w:t>
            </w:r>
            <w:r w:rsidRPr="00DE6CD8">
              <w:rPr>
                <w:rStyle w:val="prop-format"/>
                <w:lang w:val="ru-RU"/>
              </w:rPr>
              <w:t>($</w:t>
            </w:r>
            <w:r w:rsidRPr="00A326FE">
              <w:rPr>
                <w:rStyle w:val="prop-format"/>
              </w:rPr>
              <w:t>int</w:t>
            </w:r>
            <w:r w:rsidRPr="00DE6CD8">
              <w:rPr>
                <w:rStyle w:val="prop-format"/>
                <w:lang w:val="ru-RU"/>
              </w:rPr>
              <w:t>64)</w:t>
            </w:r>
            <w:r w:rsidR="00DE6CD8" w:rsidRPr="00DE6CD8">
              <w:rPr>
                <w:rStyle w:val="prop-format"/>
                <w:lang w:val="ru-RU"/>
              </w:rPr>
              <w:t>)</w:t>
            </w:r>
            <w:r w:rsidR="00DE6CD8">
              <w:rPr>
                <w:rStyle w:val="prop-format"/>
                <w:lang w:val="ru-RU"/>
              </w:rPr>
              <w:t xml:space="preserve"> – Уникальный идентификатор.</w:t>
            </w:r>
          </w:p>
          <w:p w14:paraId="16B4BDE9" w14:textId="3C7D2414" w:rsidR="00A326FE" w:rsidRPr="00A326FE" w:rsidRDefault="00A326FE" w:rsidP="00FC49A2">
            <w:pPr>
              <w:pStyle w:val="Listtable"/>
            </w:pPr>
            <w:r w:rsidRPr="00A326FE">
              <w:t>firstName</w:t>
            </w:r>
            <w:r>
              <w:t xml:space="preserve"> </w:t>
            </w:r>
            <w:r w:rsidRPr="00A326FE">
              <w:t>(</w:t>
            </w:r>
            <w:r w:rsidRPr="00A326FE">
              <w:rPr>
                <w:rStyle w:val="prop-type"/>
              </w:rPr>
              <w:t>string</w:t>
            </w:r>
            <w:r w:rsidR="00DE6CD8">
              <w:rPr>
                <w:rStyle w:val="prop-type"/>
              </w:rPr>
              <w:t>)</w:t>
            </w:r>
            <w:r w:rsidR="00DE6CD8">
              <w:rPr>
                <w:rStyle w:val="prop-type"/>
                <w:lang w:val="ru-RU"/>
              </w:rPr>
              <w:t xml:space="preserve"> – Имя.</w:t>
            </w:r>
          </w:p>
          <w:p w14:paraId="2EE65AAE" w14:textId="27DDEFA7" w:rsidR="00A326FE" w:rsidRPr="00A326FE" w:rsidRDefault="00A326FE" w:rsidP="00FC49A2">
            <w:pPr>
              <w:pStyle w:val="Listtable"/>
            </w:pPr>
            <w:r w:rsidRPr="00A326FE">
              <w:t>middleName</w:t>
            </w:r>
            <w:r>
              <w:t xml:space="preserve"> (</w:t>
            </w:r>
            <w:r w:rsidRPr="00A326FE">
              <w:rPr>
                <w:rStyle w:val="prop-type"/>
              </w:rPr>
              <w:t>string</w:t>
            </w:r>
            <w:r w:rsidR="00DE6CD8">
              <w:rPr>
                <w:rStyle w:val="prop-type"/>
              </w:rPr>
              <w:t>)</w:t>
            </w:r>
            <w:r w:rsidR="00DE6CD8">
              <w:rPr>
                <w:rStyle w:val="prop-type"/>
                <w:lang w:val="ru-RU"/>
              </w:rPr>
              <w:t xml:space="preserve"> – Отчество.</w:t>
            </w:r>
          </w:p>
          <w:p w14:paraId="5631802E" w14:textId="083FB216" w:rsidR="00A326FE" w:rsidRPr="00A326FE" w:rsidRDefault="00A326FE" w:rsidP="00FC49A2">
            <w:pPr>
              <w:pStyle w:val="Listtable"/>
            </w:pPr>
            <w:r w:rsidRPr="00A326FE">
              <w:t>lastName (</w:t>
            </w:r>
            <w:r w:rsidRPr="00A326FE">
              <w:rPr>
                <w:rStyle w:val="prop-type"/>
              </w:rPr>
              <w:t>string</w:t>
            </w:r>
            <w:r>
              <w:rPr>
                <w:rStyle w:val="prop-type"/>
              </w:rPr>
              <w:t>)</w:t>
            </w:r>
            <w:r w:rsidR="00DE6CD8">
              <w:rPr>
                <w:lang w:val="ru-RU"/>
              </w:rPr>
              <w:t xml:space="preserve"> – Фамилия.</w:t>
            </w:r>
          </w:p>
          <w:p w14:paraId="59C38050" w14:textId="0E9FB65C" w:rsidR="00C06A2B" w:rsidRPr="00A326FE" w:rsidRDefault="00A326FE" w:rsidP="00FC49A2">
            <w:pPr>
              <w:pStyle w:val="Listtable"/>
            </w:pPr>
            <w:r w:rsidRPr="00A326FE">
              <w:t>post</w:t>
            </w:r>
            <w:r w:rsidRPr="00A326FE">
              <w:tab/>
              <w:t>(</w:t>
            </w:r>
            <w:r w:rsidRPr="00A326FE">
              <w:rPr>
                <w:rStyle w:val="prop-type"/>
              </w:rPr>
              <w:t>string)</w:t>
            </w:r>
            <w:r w:rsidR="00DE6CD8">
              <w:rPr>
                <w:rStyle w:val="prop-type"/>
                <w:lang w:val="ru-RU"/>
              </w:rPr>
              <w:t xml:space="preserve"> – должность</w:t>
            </w:r>
            <w:r w:rsidRPr="00A326FE">
              <w:rPr>
                <w:rStyle w:val="prop-type"/>
              </w:rPr>
              <w:t xml:space="preserve">. </w:t>
            </w:r>
          </w:p>
        </w:tc>
      </w:tr>
      <w:tr w:rsidR="00A326FE" w:rsidRPr="00193C34" w14:paraId="4F6FAABC" w14:textId="77777777" w:rsidTr="00695CCB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47220E" w14:textId="09F5D939" w:rsidR="00A326FE" w:rsidRPr="00695CCB" w:rsidRDefault="00A326FE" w:rsidP="00C06A2B">
            <w:pPr>
              <w:pStyle w:val="TableBody"/>
            </w:pPr>
            <w:r w:rsidRPr="00695CCB">
              <w:t>warrantFile</w:t>
            </w:r>
            <w:r w:rsidRPr="00F77536">
              <w:rPr>
                <w:vertAlign w:val="superscript"/>
              </w:rPr>
              <w:t>3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92612C" w14:textId="161AB315" w:rsidR="00A326FE" w:rsidRDefault="00A326FE" w:rsidP="00A326FE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b/>
                <w:bCs/>
                <w:color w:val="3B4151"/>
                <w:sz w:val="18"/>
                <w:szCs w:val="18"/>
              </w:rPr>
            </w:pPr>
            <w:r w:rsidRPr="00A326FE">
              <w:rPr>
                <w:lang w:val="en-US"/>
              </w:rPr>
              <w:t>WarrantFileModel</w:t>
            </w:r>
          </w:p>
          <w:p w14:paraId="0BF2553F" w14:textId="77777777" w:rsidR="00A326FE" w:rsidRPr="00A326FE" w:rsidRDefault="00A326FE" w:rsidP="00C06A2B">
            <w:pPr>
              <w:pStyle w:val="TableBody"/>
            </w:pPr>
          </w:p>
        </w:tc>
        <w:tc>
          <w:tcPr>
            <w:tcW w:w="1670" w:type="dxa"/>
          </w:tcPr>
          <w:p w14:paraId="6ABD0369" w14:textId="6C2E2F0D" w:rsidR="00A326FE" w:rsidRPr="005F479A" w:rsidRDefault="00A326FE" w:rsidP="00C06A2B">
            <w:pPr>
              <w:pStyle w:val="TableBody"/>
            </w:pPr>
            <w:r>
              <w:lastRenderedPageBreak/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A067B5" w14:textId="1852D845" w:rsidR="00A326FE" w:rsidRPr="00DE6CD8" w:rsidRDefault="00A326FE" w:rsidP="00FC49A2">
            <w:pPr>
              <w:pStyle w:val="Listtable"/>
              <w:rPr>
                <w:lang w:val="ru-RU"/>
              </w:rPr>
            </w:pPr>
            <w:r w:rsidRPr="00A326FE">
              <w:t>id</w:t>
            </w:r>
            <w:r w:rsidRPr="00DE6CD8">
              <w:rPr>
                <w:lang w:val="ru-RU"/>
              </w:rPr>
              <w:t xml:space="preserve"> (</w:t>
            </w:r>
            <w:r w:rsidRPr="00A326FE">
              <w:t>string</w:t>
            </w:r>
            <w:r w:rsidRPr="00DE6CD8">
              <w:rPr>
                <w:lang w:val="ru-RU"/>
              </w:rPr>
              <w:t>($</w:t>
            </w:r>
            <w:r w:rsidRPr="00A326FE">
              <w:t>uuid</w:t>
            </w:r>
            <w:r w:rsidRPr="00DE6CD8">
              <w:rPr>
                <w:lang w:val="ru-RU"/>
              </w:rPr>
              <w:t>)) – Уникальный идентификатор</w:t>
            </w:r>
            <w:r w:rsidR="00DE6CD8">
              <w:rPr>
                <w:lang w:val="ru-RU"/>
              </w:rPr>
              <w:t xml:space="preserve"> файла.</w:t>
            </w:r>
          </w:p>
          <w:p w14:paraId="70EE6CF2" w14:textId="20239C06" w:rsidR="00A326FE" w:rsidRPr="00A326FE" w:rsidRDefault="00A326FE" w:rsidP="00FC49A2">
            <w:pPr>
              <w:pStyle w:val="Listtable"/>
            </w:pPr>
            <w:r w:rsidRPr="00A326FE">
              <w:t>name</w:t>
            </w:r>
            <w:r>
              <w:t xml:space="preserve"> </w:t>
            </w:r>
            <w:r w:rsidRPr="00A326FE">
              <w:t>(string)</w:t>
            </w:r>
            <w:r>
              <w:t xml:space="preserve"> – </w:t>
            </w:r>
            <w:r w:rsidRPr="00A326FE">
              <w:t>Наименование</w:t>
            </w:r>
            <w:r w:rsidR="00DE6CD8">
              <w:rPr>
                <w:lang w:val="ru-RU"/>
              </w:rPr>
              <w:t>.</w:t>
            </w:r>
          </w:p>
          <w:p w14:paraId="62D282CD" w14:textId="1125594A" w:rsidR="00A326FE" w:rsidRPr="00DE6CD8" w:rsidRDefault="00A326FE" w:rsidP="00FC49A2">
            <w:pPr>
              <w:pStyle w:val="Listtable"/>
              <w:rPr>
                <w:lang w:val="ru-RU"/>
              </w:rPr>
            </w:pPr>
            <w:r w:rsidRPr="00A326FE">
              <w:lastRenderedPageBreak/>
              <w:t>contentType</w:t>
            </w:r>
            <w:r w:rsidRPr="00DE6CD8">
              <w:rPr>
                <w:lang w:val="ru-RU"/>
              </w:rPr>
              <w:tab/>
              <w:t>(</w:t>
            </w:r>
            <w:r w:rsidRPr="00A326FE">
              <w:t>string</w:t>
            </w:r>
            <w:r w:rsidRPr="00DE6CD8">
              <w:rPr>
                <w:lang w:val="ru-RU"/>
              </w:rPr>
              <w:t>) – Тип содержимого (расширение)</w:t>
            </w:r>
            <w:r w:rsidR="00DE6CD8">
              <w:rPr>
                <w:lang w:val="ru-RU"/>
              </w:rPr>
              <w:t>.</w:t>
            </w:r>
          </w:p>
          <w:p w14:paraId="7038D5D1" w14:textId="52358183" w:rsidR="00A326FE" w:rsidRPr="00695CCB" w:rsidRDefault="00A326FE" w:rsidP="00DE6CD8">
            <w:pPr>
              <w:pStyle w:val="Listtable"/>
            </w:pPr>
            <w:r w:rsidRPr="00A326FE">
              <w:t>uploadDate</w:t>
            </w:r>
            <w:r w:rsidRPr="00A326FE">
              <w:tab/>
              <w:t>(string($date-time)) – Дата загрузки файла</w:t>
            </w:r>
            <w:r w:rsidR="00DE6CD8" w:rsidRPr="00DE6CD8">
              <w:t>.</w:t>
            </w:r>
          </w:p>
        </w:tc>
      </w:tr>
      <w:tr w:rsidR="00C06A2B" w:rsidRPr="00A326FE" w14:paraId="3CB36C04" w14:textId="77777777" w:rsidTr="00695CCB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8DA455" w14:textId="77777777" w:rsidR="00C06A2B" w:rsidRPr="005F479A" w:rsidRDefault="00C06A2B" w:rsidP="00C06A2B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lastRenderedPageBreak/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E6465E" w14:textId="77777777" w:rsidR="00C06A2B" w:rsidRPr="005F479A" w:rsidRDefault="00C06A2B" w:rsidP="00C06A2B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string</w:t>
            </w:r>
          </w:p>
        </w:tc>
        <w:tc>
          <w:tcPr>
            <w:tcW w:w="1670" w:type="dxa"/>
          </w:tcPr>
          <w:p w14:paraId="472656CB" w14:textId="77777777" w:rsidR="00C06A2B" w:rsidRPr="005F479A" w:rsidRDefault="00C06A2B" w:rsidP="00C06A2B">
            <w:pPr>
              <w:pStyle w:val="TableBody"/>
              <w:rPr>
                <w:lang w:val="en-US"/>
              </w:rPr>
            </w:pPr>
            <w:r w:rsidRPr="005F479A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DC9100" w14:textId="77777777" w:rsidR="00C06A2B" w:rsidRPr="005F479A" w:rsidRDefault="00C06A2B" w:rsidP="00C06A2B">
            <w:pPr>
              <w:pStyle w:val="TableBody"/>
              <w:rPr>
                <w:lang w:val="en-US"/>
              </w:rPr>
            </w:pPr>
          </w:p>
        </w:tc>
      </w:tr>
      <w:tr w:rsidR="00C06A2B" w:rsidRPr="00A326FE" w14:paraId="64B61D8A" w14:textId="77777777" w:rsidTr="00695CCB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43A613" w14:textId="77777777" w:rsidR="00C06A2B" w:rsidRPr="005F479A" w:rsidRDefault="00C06A2B" w:rsidP="00C06A2B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4711D4" w14:textId="77777777" w:rsidR="00C06A2B" w:rsidRPr="005F479A" w:rsidRDefault="00C06A2B" w:rsidP="00C06A2B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670" w:type="dxa"/>
          </w:tcPr>
          <w:p w14:paraId="6183AD35" w14:textId="77777777" w:rsidR="00C06A2B" w:rsidRPr="00A326FE" w:rsidRDefault="00C06A2B" w:rsidP="00C06A2B">
            <w:pPr>
              <w:pStyle w:val="TableBody"/>
              <w:rPr>
                <w:lang w:val="en-US"/>
              </w:rPr>
            </w:pPr>
            <w:r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98B721" w14:textId="77777777" w:rsidR="00C06A2B" w:rsidRPr="005F479A" w:rsidRDefault="00C06A2B" w:rsidP="00C06A2B">
            <w:pPr>
              <w:pStyle w:val="TableBody"/>
              <w:rPr>
                <w:lang w:val="en-US"/>
              </w:rPr>
            </w:pPr>
          </w:p>
        </w:tc>
      </w:tr>
    </w:tbl>
    <w:p w14:paraId="39982BF2" w14:textId="77777777" w:rsidR="00C06A2B" w:rsidRPr="005F479A" w:rsidRDefault="00C06A2B" w:rsidP="00C06A2B">
      <w:pPr>
        <w:pStyle w:val="List1"/>
        <w:rPr>
          <w:lang w:val="en-US"/>
        </w:rPr>
      </w:pPr>
      <w:r w:rsidRPr="005F479A">
        <w:t>Ответные</w:t>
      </w:r>
      <w:r w:rsidRPr="005F479A">
        <w:rPr>
          <w:lang w:val="en-US"/>
        </w:rPr>
        <w:t xml:space="preserve"> </w:t>
      </w:r>
      <w:r w:rsidRPr="005F479A">
        <w:rPr>
          <w:rStyle w:val="Listtable0"/>
        </w:rPr>
        <w:t>сообщения</w:t>
      </w:r>
      <w:r>
        <w:rPr>
          <w:lang w:val="en-US"/>
        </w:rPr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C06A2B" w:rsidRPr="00A326FE" w14:paraId="1A1D35D3" w14:textId="77777777" w:rsidTr="00C06A2B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DDAC393" w14:textId="77777777" w:rsidR="00C06A2B" w:rsidRPr="005F479A" w:rsidRDefault="00C06A2B" w:rsidP="00C06A2B">
            <w:pPr>
              <w:pStyle w:val="TableHeader"/>
              <w:rPr>
                <w:lang w:val="en-US"/>
              </w:rPr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C8D9E04" w14:textId="77777777" w:rsidR="00C06A2B" w:rsidRPr="005F479A" w:rsidRDefault="00C06A2B" w:rsidP="00C06A2B">
            <w:pPr>
              <w:pStyle w:val="TableHeader"/>
              <w:rPr>
                <w:lang w:val="en-US"/>
              </w:rPr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FF3E176" w14:textId="77777777" w:rsidR="00C06A2B" w:rsidRPr="005F479A" w:rsidRDefault="00C06A2B" w:rsidP="00C06A2B">
            <w:pPr>
              <w:pStyle w:val="TableHeader"/>
              <w:rPr>
                <w:lang w:val="en-US"/>
              </w:rPr>
            </w:pPr>
            <w:r w:rsidRPr="005F479A">
              <w:t>Модель</w:t>
            </w:r>
          </w:p>
        </w:tc>
      </w:tr>
      <w:tr w:rsidR="00C06A2B" w:rsidRPr="005F479A" w14:paraId="4536901C" w14:textId="77777777" w:rsidTr="00C06A2B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A69DD7" w14:textId="77777777" w:rsidR="00C06A2B" w:rsidRPr="002D1048" w:rsidRDefault="00C06A2B" w:rsidP="00C06A2B">
            <w:pPr>
              <w:pStyle w:val="TableBody"/>
            </w:pPr>
            <w:r w:rsidRPr="002D1048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02382B" w14:textId="77777777" w:rsidR="00C06A2B" w:rsidRPr="002D1048" w:rsidRDefault="00C06A2B" w:rsidP="00C06A2B">
            <w:pPr>
              <w:pStyle w:val="TableBody"/>
            </w:pPr>
            <w:r w:rsidRPr="005F479A">
              <w:t>Запрос</w:t>
            </w:r>
            <w:r w:rsidRPr="002D1048">
              <w:t xml:space="preserve"> </w:t>
            </w:r>
            <w:r w:rsidRPr="005F479A">
              <w:t>выполнен</w:t>
            </w:r>
            <w:r w:rsidRPr="002D1048">
              <w:t xml:space="preserve"> </w:t>
            </w:r>
            <w:r w:rsidRPr="005F479A">
              <w:t>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319539" w14:textId="72436081" w:rsidR="00C06A2B" w:rsidRPr="005F479A" w:rsidRDefault="002D1048" w:rsidP="00C06A2B">
            <w:pPr>
              <w:pStyle w:val="TableBody"/>
            </w:pPr>
            <w:r w:rsidRPr="002D1048">
              <w:t>OperationResult[PagedResult[WarrantModel]]</w:t>
            </w:r>
          </w:p>
        </w:tc>
      </w:tr>
      <w:tr w:rsidR="00C06A2B" w:rsidRPr="00C11B17" w14:paraId="4FA94906" w14:textId="77777777" w:rsidTr="00C06A2B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436B4C" w14:textId="77777777" w:rsidR="00C06A2B" w:rsidRPr="005F479A" w:rsidRDefault="00C06A2B" w:rsidP="00C06A2B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781662" w14:textId="1967494B" w:rsidR="00C06A2B" w:rsidRPr="005F479A" w:rsidRDefault="002D1048" w:rsidP="00C06A2B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FF63ED" w14:textId="5607FECC" w:rsidR="00C06A2B" w:rsidRPr="005F479A" w:rsidRDefault="002D1048" w:rsidP="00C06A2B">
            <w:pPr>
              <w:pStyle w:val="TableBody"/>
            </w:pPr>
            <w:r w:rsidRPr="002D1048">
              <w:t>Bad Request</w:t>
            </w:r>
          </w:p>
        </w:tc>
      </w:tr>
      <w:tr w:rsidR="00C06A2B" w:rsidRPr="005F479A" w14:paraId="42D9730A" w14:textId="77777777" w:rsidTr="00C06A2B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63416C" w14:textId="77777777" w:rsidR="00C06A2B" w:rsidRPr="005F479A" w:rsidRDefault="00C06A2B" w:rsidP="00C06A2B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D1A8B1" w14:textId="77777777" w:rsidR="00C06A2B" w:rsidRPr="005F479A" w:rsidRDefault="00C06A2B" w:rsidP="00C06A2B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41940C" w14:textId="77777777" w:rsidR="00C06A2B" w:rsidRPr="005F479A" w:rsidRDefault="00C06A2B" w:rsidP="00C06A2B">
            <w:pPr>
              <w:pStyle w:val="TableBody"/>
            </w:pPr>
            <w:r w:rsidRPr="005F479A">
              <w:t>Unauthorized</w:t>
            </w:r>
          </w:p>
        </w:tc>
      </w:tr>
      <w:tr w:rsidR="00C06A2B" w:rsidRPr="005F479A" w14:paraId="6391CCE0" w14:textId="77777777" w:rsidTr="00C06A2B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1F28F1" w14:textId="77777777" w:rsidR="00C06A2B" w:rsidRPr="005F479A" w:rsidRDefault="00C06A2B" w:rsidP="00C06A2B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726503" w14:textId="77777777" w:rsidR="00C06A2B" w:rsidRPr="005F479A" w:rsidRDefault="00C06A2B" w:rsidP="00C06A2B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9A1E85" w14:textId="77777777" w:rsidR="00C06A2B" w:rsidRPr="005F479A" w:rsidRDefault="00C06A2B" w:rsidP="00C06A2B">
            <w:pPr>
              <w:pStyle w:val="TableBody"/>
            </w:pPr>
            <w:r w:rsidRPr="005F479A">
              <w:t>Forbidden</w:t>
            </w:r>
          </w:p>
        </w:tc>
      </w:tr>
      <w:tr w:rsidR="00C06A2B" w:rsidRPr="00C11B17" w14:paraId="413AD2D8" w14:textId="77777777" w:rsidTr="00C06A2B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6D9141" w14:textId="77777777" w:rsidR="00C06A2B" w:rsidRPr="005F479A" w:rsidRDefault="00C06A2B" w:rsidP="00C06A2B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6A4952" w14:textId="77777777" w:rsidR="00C06A2B" w:rsidRPr="00C11B17" w:rsidRDefault="00C06A2B" w:rsidP="00C06A2B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8BBF68" w14:textId="77777777" w:rsidR="00C06A2B" w:rsidRPr="005F479A" w:rsidRDefault="00C06A2B" w:rsidP="00C06A2B">
            <w:pPr>
              <w:pStyle w:val="TableBody"/>
            </w:pPr>
            <w:r w:rsidRPr="00C11B17">
              <w:t>Server Error</w:t>
            </w:r>
          </w:p>
        </w:tc>
      </w:tr>
    </w:tbl>
    <w:p w14:paraId="43389955" w14:textId="2C4016F1" w:rsidR="00DE6CD8" w:rsidRPr="00530B6E" w:rsidRDefault="00DE6CD8" w:rsidP="00905177">
      <w:pPr>
        <w:pStyle w:val="Header2"/>
      </w:pPr>
      <w:bookmarkStart w:id="30" w:name="_Toc159242115"/>
      <w:r>
        <w:t>Добавление</w:t>
      </w:r>
      <w:r w:rsidRPr="00530B6E">
        <w:t xml:space="preserve"> доверенност</w:t>
      </w:r>
      <w:r>
        <w:t>и к обращению</w:t>
      </w:r>
      <w:bookmarkEnd w:id="30"/>
    </w:p>
    <w:p w14:paraId="6D5F1AEE" w14:textId="440D71FF" w:rsidR="00DE6CD8" w:rsidRPr="005F479A" w:rsidRDefault="00DE6CD8" w:rsidP="00DE6CD8">
      <w:pPr>
        <w:pStyle w:val="Body"/>
      </w:pPr>
      <w:r w:rsidRPr="00C06A2B">
        <w:t xml:space="preserve">Метод </w:t>
      </w:r>
      <w:r w:rsidRPr="00DE6CD8">
        <w:rPr>
          <w:b/>
        </w:rPr>
        <w:t>POST​/api​/v1​/Warrant​/CopyWarrantToRecourse</w:t>
      </w:r>
      <w:r w:rsidRPr="00C06A2B">
        <w:t xml:space="preserve"> </w:t>
      </w:r>
      <w:r>
        <w:t>добавляе</w:t>
      </w:r>
      <w:r w:rsidRPr="00B50704">
        <w:t xml:space="preserve">т </w:t>
      </w:r>
      <w:r>
        <w:t>доверенность пользователя к обращению.</w:t>
      </w:r>
    </w:p>
    <w:p w14:paraId="7499207B" w14:textId="77777777" w:rsidR="00DE6CD8" w:rsidRPr="005F479A" w:rsidRDefault="00DE6CD8" w:rsidP="00DE6CD8">
      <w:pPr>
        <w:pStyle w:val="List1"/>
      </w:pPr>
      <w:r w:rsidRPr="005F479A">
        <w:t>Входящие параметры запроса</w:t>
      </w:r>
      <w:r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DE6CD8" w:rsidRPr="005F479A" w14:paraId="555FFAE5" w14:textId="77777777" w:rsidTr="00993F74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18010D6" w14:textId="77777777" w:rsidR="00DE6CD8" w:rsidRPr="005F479A" w:rsidRDefault="00DE6CD8" w:rsidP="00993F74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912A8DA" w14:textId="77777777" w:rsidR="00DE6CD8" w:rsidRPr="005F479A" w:rsidRDefault="00DE6CD8" w:rsidP="00993F74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7BE47521" w14:textId="77777777" w:rsidR="00DE6CD8" w:rsidRPr="005F479A" w:rsidRDefault="00DE6CD8" w:rsidP="00993F74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66E6D33" w14:textId="77777777" w:rsidR="00DE6CD8" w:rsidRPr="005F479A" w:rsidRDefault="00DE6CD8" w:rsidP="00993F74">
            <w:pPr>
              <w:pStyle w:val="TableHeader"/>
            </w:pPr>
            <w:r w:rsidRPr="005F479A">
              <w:t>Описание</w:t>
            </w:r>
          </w:p>
        </w:tc>
      </w:tr>
      <w:tr w:rsidR="00DE6CD8" w:rsidRPr="005F479A" w14:paraId="40934E95" w14:textId="77777777" w:rsidTr="00993F74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28F3F6" w14:textId="77777777" w:rsidR="00DE6CD8" w:rsidRPr="005F479A" w:rsidRDefault="00DE6CD8" w:rsidP="00993F74">
            <w:pPr>
              <w:pStyle w:val="TableBody"/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241D3A" w14:textId="393C94D6" w:rsidR="00DE6CD8" w:rsidRPr="005F479A" w:rsidRDefault="002404A8" w:rsidP="00993F74">
            <w:pPr>
              <w:pStyle w:val="TableBody"/>
            </w:pPr>
            <w:r>
              <w:rPr>
                <w:lang w:val="en-US"/>
              </w:rPr>
              <w:t>s</w:t>
            </w:r>
            <w:r w:rsidR="00DE6CD8" w:rsidRPr="005F479A">
              <w:t xml:space="preserve">tring </w:t>
            </w:r>
            <w:r w:rsidR="00DE6CD8" w:rsidRPr="005F479A">
              <w:lastRenderedPageBreak/>
              <w:t>(header)</w:t>
            </w:r>
          </w:p>
        </w:tc>
        <w:tc>
          <w:tcPr>
            <w:tcW w:w="1670" w:type="dxa"/>
          </w:tcPr>
          <w:p w14:paraId="58821362" w14:textId="77777777" w:rsidR="00DE6CD8" w:rsidRPr="005F479A" w:rsidRDefault="00DE6CD8" w:rsidP="00993F74">
            <w:pPr>
              <w:pStyle w:val="TableBody"/>
            </w:pPr>
            <w:r>
              <w:lastRenderedPageBreak/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2E843A" w14:textId="77777777" w:rsidR="00DE6CD8" w:rsidRPr="005F479A" w:rsidRDefault="00DE6CD8" w:rsidP="00993F74">
            <w:pPr>
              <w:pStyle w:val="TableBody"/>
            </w:pPr>
            <w:r w:rsidRPr="005F479A">
              <w:t>Токен для доступа к сервису</w:t>
            </w:r>
            <w:r>
              <w:t xml:space="preserve"> </w:t>
            </w:r>
            <w:r>
              <w:lastRenderedPageBreak/>
              <w:t>(ограничение 713 симв.)</w:t>
            </w:r>
          </w:p>
        </w:tc>
      </w:tr>
      <w:tr w:rsidR="00DE6CD8" w:rsidRPr="00DE6CD8" w14:paraId="511C9960" w14:textId="77777777" w:rsidTr="00993F74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3A75BB" w14:textId="1CCC184F" w:rsidR="00DE6CD8" w:rsidRPr="00DE6CD8" w:rsidRDefault="00DE6CD8" w:rsidP="00DE6CD8">
            <w:pPr>
              <w:pStyle w:val="TableBody"/>
              <w:rPr>
                <w:rStyle w:val="prop-type"/>
              </w:rPr>
            </w:pPr>
            <w:r w:rsidRPr="00DE6CD8">
              <w:rPr>
                <w:rStyle w:val="prop-type"/>
              </w:rPr>
              <w:lastRenderedPageBreak/>
              <w:t>recourseId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0E779F" w14:textId="77777777" w:rsidR="00DE6CD8" w:rsidRPr="00DE6CD8" w:rsidRDefault="00DE6CD8" w:rsidP="00DE6CD8">
            <w:pPr>
              <w:pStyle w:val="TableBody"/>
              <w:rPr>
                <w:rStyle w:val="prop-type"/>
              </w:rPr>
            </w:pPr>
            <w:r w:rsidRPr="00DE6CD8">
              <w:rPr>
                <w:rStyle w:val="prop-type"/>
              </w:rPr>
              <w:t>string($uuid)</w:t>
            </w:r>
          </w:p>
          <w:p w14:paraId="0AF9AB5F" w14:textId="3D1001DA" w:rsidR="00DE6CD8" w:rsidRPr="00DE6CD8" w:rsidRDefault="00DE6CD8" w:rsidP="00DE6CD8">
            <w:pPr>
              <w:pStyle w:val="TableBody"/>
              <w:rPr>
                <w:rStyle w:val="prop-type"/>
              </w:rPr>
            </w:pPr>
            <w:r w:rsidRPr="00DE6CD8">
              <w:rPr>
                <w:rStyle w:val="prop-type"/>
              </w:rPr>
              <w:t>(query)</w:t>
            </w:r>
          </w:p>
        </w:tc>
        <w:tc>
          <w:tcPr>
            <w:tcW w:w="1670" w:type="dxa"/>
          </w:tcPr>
          <w:p w14:paraId="273008EC" w14:textId="77777777" w:rsidR="00DE6CD8" w:rsidRPr="00DE6CD8" w:rsidRDefault="00DE6CD8" w:rsidP="00DE6CD8">
            <w:pPr>
              <w:pStyle w:val="TableBody"/>
              <w:rPr>
                <w:rStyle w:val="prop-type"/>
              </w:rPr>
            </w:pPr>
            <w:r w:rsidRPr="00DE6CD8">
              <w:rPr>
                <w:rStyle w:val="prop-type"/>
              </w:rP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D2FC0E" w14:textId="6DC78521" w:rsidR="00DE6CD8" w:rsidRPr="00DE6CD8" w:rsidRDefault="00DE6CD8" w:rsidP="00DE6CD8">
            <w:pPr>
              <w:pStyle w:val="TableBody"/>
              <w:rPr>
                <w:rStyle w:val="prop-type"/>
              </w:rPr>
            </w:pPr>
            <w:r w:rsidRPr="00DE6CD8">
              <w:rPr>
                <w:rStyle w:val="prop-type"/>
              </w:rPr>
              <w:t>Идентификатор обращения</w:t>
            </w:r>
          </w:p>
        </w:tc>
      </w:tr>
      <w:tr w:rsidR="00DE6CD8" w:rsidRPr="00DE6CD8" w14:paraId="31C33DC0" w14:textId="77777777" w:rsidTr="00993F74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34CE1E" w14:textId="6D79EC0D" w:rsidR="00DE6CD8" w:rsidRPr="00DE6CD8" w:rsidRDefault="00DE6CD8" w:rsidP="00DE6CD8">
            <w:pPr>
              <w:pStyle w:val="TableBody"/>
              <w:rPr>
                <w:rStyle w:val="prop-type"/>
              </w:rPr>
            </w:pPr>
            <w:r w:rsidRPr="00DE6CD8">
              <w:rPr>
                <w:rStyle w:val="prop-type"/>
              </w:rPr>
              <w:t>warrantId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C0D449" w14:textId="77777777" w:rsidR="00DE6CD8" w:rsidRPr="00DE6CD8" w:rsidRDefault="00DE6CD8" w:rsidP="00DE6CD8">
            <w:pPr>
              <w:pStyle w:val="TableBody"/>
              <w:rPr>
                <w:rStyle w:val="prop-type"/>
              </w:rPr>
            </w:pPr>
            <w:r w:rsidRPr="00DE6CD8">
              <w:rPr>
                <w:rStyle w:val="prop-type"/>
              </w:rPr>
              <w:t>string($uuid)</w:t>
            </w:r>
          </w:p>
          <w:p w14:paraId="747675CD" w14:textId="549CE270" w:rsidR="00DE6CD8" w:rsidRPr="00DE6CD8" w:rsidRDefault="00DE6CD8" w:rsidP="00DE6CD8">
            <w:pPr>
              <w:pStyle w:val="TableBody"/>
              <w:rPr>
                <w:rStyle w:val="prop-type"/>
              </w:rPr>
            </w:pPr>
            <w:r w:rsidRPr="00DE6CD8">
              <w:rPr>
                <w:rStyle w:val="prop-type"/>
              </w:rPr>
              <w:t>(query)</w:t>
            </w:r>
          </w:p>
        </w:tc>
        <w:tc>
          <w:tcPr>
            <w:tcW w:w="1670" w:type="dxa"/>
          </w:tcPr>
          <w:p w14:paraId="7F924283" w14:textId="4A95BCD4" w:rsidR="00DE6CD8" w:rsidRPr="00DE6CD8" w:rsidRDefault="00DE6CD8" w:rsidP="00DE6CD8">
            <w:pPr>
              <w:pStyle w:val="TableBody"/>
              <w:rPr>
                <w:rStyle w:val="prop-type"/>
              </w:rPr>
            </w:pPr>
            <w:r>
              <w:rPr>
                <w:rStyle w:val="prop-type"/>
              </w:rP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0EA456" w14:textId="43A89B1A" w:rsidR="00DE6CD8" w:rsidRPr="00DE6CD8" w:rsidRDefault="00DE6CD8" w:rsidP="00DE6CD8">
            <w:pPr>
              <w:pStyle w:val="TableBody"/>
              <w:rPr>
                <w:rStyle w:val="prop-type"/>
              </w:rPr>
            </w:pPr>
            <w:r w:rsidRPr="00DE6CD8">
              <w:rPr>
                <w:rStyle w:val="prop-type"/>
              </w:rPr>
              <w:t>Идентификатор доверенности</w:t>
            </w:r>
          </w:p>
        </w:tc>
      </w:tr>
    </w:tbl>
    <w:p w14:paraId="2A24C5AB" w14:textId="6E699044" w:rsidR="00DE6CD8" w:rsidRPr="00DE6CD8" w:rsidRDefault="00DE6CD8" w:rsidP="00DE6CD8">
      <w:pPr>
        <w:pStyle w:val="List1"/>
      </w:pPr>
      <w:r w:rsidRPr="005F479A">
        <w:t>Результат</w:t>
      </w:r>
      <w:r>
        <w:t>: доверенностеь пользователя</w:t>
      </w:r>
      <w:r w:rsidRPr="005F479A">
        <w:t xml:space="preserve"> </w:t>
      </w:r>
      <w:r>
        <w:t xml:space="preserve">будет прикреплена к обращению </w:t>
      </w:r>
      <w:r w:rsidRPr="005F479A">
        <w:t xml:space="preserve">по модели </w:t>
      </w:r>
      <w:r w:rsidRPr="00DE6CD8">
        <w:t xml:space="preserve">OperationResult[Guid] с параметрами: </w:t>
      </w:r>
    </w:p>
    <w:tbl>
      <w:tblPr>
        <w:tblW w:w="95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69"/>
      </w:tblGrid>
      <w:tr w:rsidR="00DE6CD8" w:rsidRPr="005F479A" w14:paraId="0AC65B73" w14:textId="77777777" w:rsidTr="00993F74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FBFFF92" w14:textId="77777777" w:rsidR="00DE6CD8" w:rsidRPr="005F479A" w:rsidRDefault="00DE6CD8" w:rsidP="00993F74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3BC64B2" w14:textId="77777777" w:rsidR="00DE6CD8" w:rsidRPr="005F479A" w:rsidRDefault="00DE6CD8" w:rsidP="00993F74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4D6FE6A4" w14:textId="77777777" w:rsidR="00DE6CD8" w:rsidRPr="005F479A" w:rsidRDefault="00DE6CD8" w:rsidP="00993F74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69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8F00395" w14:textId="77777777" w:rsidR="00DE6CD8" w:rsidRPr="005F479A" w:rsidRDefault="00DE6CD8" w:rsidP="00993F74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DE6CD8" w:rsidRPr="00DE6CD8" w14:paraId="71E8F751" w14:textId="77777777" w:rsidTr="00993F74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AF08F7" w14:textId="77777777" w:rsidR="00DE6CD8" w:rsidRPr="00DE6CD8" w:rsidRDefault="00DE6CD8" w:rsidP="00DE6CD8">
            <w:pPr>
              <w:pStyle w:val="TableBody"/>
            </w:pPr>
            <w:r w:rsidRPr="00DE6CD8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C45159" w14:textId="1683A75C" w:rsidR="00DE6CD8" w:rsidRPr="00DE6CD8" w:rsidRDefault="00DE6CD8" w:rsidP="00DE6CD8">
            <w:pPr>
              <w:pStyle w:val="TableBody"/>
            </w:pPr>
            <w:r w:rsidRPr="00DE6CD8">
              <w:rPr>
                <w:rStyle w:val="prop-type"/>
              </w:rPr>
              <w:t>string</w:t>
            </w:r>
            <w:r w:rsidRPr="00DE6CD8">
              <w:rPr>
                <w:rStyle w:val="prop-format"/>
              </w:rPr>
              <w:t>($uuid)</w:t>
            </w:r>
            <w:r w:rsidRPr="00DE6CD8">
              <w:t xml:space="preserve"> </w:t>
            </w:r>
          </w:p>
        </w:tc>
        <w:tc>
          <w:tcPr>
            <w:tcW w:w="1670" w:type="dxa"/>
          </w:tcPr>
          <w:p w14:paraId="5171A7BC" w14:textId="77777777" w:rsidR="00DE6CD8" w:rsidRPr="00DE6CD8" w:rsidRDefault="00DE6CD8" w:rsidP="00DE6CD8">
            <w:pPr>
              <w:pStyle w:val="TableBody"/>
            </w:pPr>
            <w:r w:rsidRPr="00DE6CD8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31A08D" w14:textId="53B8450B" w:rsidR="00DE6CD8" w:rsidRPr="00DE6CD8" w:rsidRDefault="00DE6CD8" w:rsidP="00DE6CD8">
            <w:pPr>
              <w:pStyle w:val="TableBody"/>
            </w:pPr>
            <w:r w:rsidRPr="00DE6CD8">
              <w:tab/>
            </w:r>
          </w:p>
        </w:tc>
      </w:tr>
      <w:tr w:rsidR="00DE6CD8" w:rsidRPr="00A326FE" w14:paraId="4E84A84B" w14:textId="77777777" w:rsidTr="00993F74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168C8C" w14:textId="77777777" w:rsidR="00DE6CD8" w:rsidRPr="005F479A" w:rsidRDefault="00DE6CD8" w:rsidP="00993F74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1AAB3B" w14:textId="1A8A2682" w:rsidR="00DE6CD8" w:rsidRPr="005F479A" w:rsidRDefault="00564A9D" w:rsidP="00993F74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S</w:t>
            </w:r>
            <w:r w:rsidR="00DE6CD8" w:rsidRPr="005F479A">
              <w:rPr>
                <w:lang w:val="en-US"/>
              </w:rPr>
              <w:t>tring</w:t>
            </w:r>
          </w:p>
        </w:tc>
        <w:tc>
          <w:tcPr>
            <w:tcW w:w="1670" w:type="dxa"/>
          </w:tcPr>
          <w:p w14:paraId="6927BE23" w14:textId="77777777" w:rsidR="00DE6CD8" w:rsidRPr="005F479A" w:rsidRDefault="00DE6CD8" w:rsidP="00993F74">
            <w:pPr>
              <w:pStyle w:val="TableBody"/>
              <w:rPr>
                <w:lang w:val="en-US"/>
              </w:rPr>
            </w:pPr>
            <w:r w:rsidRPr="005F479A"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B63E66" w14:textId="77777777" w:rsidR="00DE6CD8" w:rsidRPr="005F479A" w:rsidRDefault="00DE6CD8" w:rsidP="00993F74">
            <w:pPr>
              <w:pStyle w:val="TableBody"/>
              <w:rPr>
                <w:lang w:val="en-US"/>
              </w:rPr>
            </w:pPr>
          </w:p>
        </w:tc>
      </w:tr>
      <w:tr w:rsidR="00DE6CD8" w:rsidRPr="00A326FE" w14:paraId="27A865C2" w14:textId="77777777" w:rsidTr="00993F74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392BE6" w14:textId="77777777" w:rsidR="00DE6CD8" w:rsidRPr="005F479A" w:rsidRDefault="00DE6CD8" w:rsidP="00993F74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55EA8C" w14:textId="5C337C99" w:rsidR="00DE6CD8" w:rsidRPr="005F479A" w:rsidRDefault="00564A9D" w:rsidP="00993F74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670" w:type="dxa"/>
          </w:tcPr>
          <w:p w14:paraId="5913EE73" w14:textId="77777777" w:rsidR="00DE6CD8" w:rsidRPr="00A326FE" w:rsidRDefault="00DE6CD8" w:rsidP="00993F74">
            <w:pPr>
              <w:pStyle w:val="TableBody"/>
              <w:rPr>
                <w:lang w:val="en-US"/>
              </w:rPr>
            </w:pPr>
            <w:r>
              <w:t>Да</w:t>
            </w:r>
          </w:p>
        </w:tc>
        <w:tc>
          <w:tcPr>
            <w:tcW w:w="396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AF99B3" w14:textId="77777777" w:rsidR="00DE6CD8" w:rsidRPr="005F479A" w:rsidRDefault="00DE6CD8" w:rsidP="00993F74">
            <w:pPr>
              <w:pStyle w:val="TableBody"/>
              <w:rPr>
                <w:lang w:val="en-US"/>
              </w:rPr>
            </w:pPr>
          </w:p>
        </w:tc>
      </w:tr>
    </w:tbl>
    <w:p w14:paraId="02549561" w14:textId="77777777" w:rsidR="00DE6CD8" w:rsidRPr="005F479A" w:rsidRDefault="00DE6CD8" w:rsidP="00DE6CD8">
      <w:pPr>
        <w:pStyle w:val="List1"/>
        <w:rPr>
          <w:lang w:val="en-US"/>
        </w:rPr>
      </w:pPr>
      <w:r w:rsidRPr="005F479A">
        <w:t>Ответные</w:t>
      </w:r>
      <w:r w:rsidRPr="005F479A">
        <w:rPr>
          <w:lang w:val="en-US"/>
        </w:rPr>
        <w:t xml:space="preserve"> </w:t>
      </w:r>
      <w:r w:rsidRPr="005F479A">
        <w:rPr>
          <w:rStyle w:val="Listtable0"/>
        </w:rPr>
        <w:t>сообщения</w:t>
      </w:r>
      <w:r>
        <w:rPr>
          <w:lang w:val="en-US"/>
        </w:rPr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DE6CD8" w:rsidRPr="00A326FE" w14:paraId="422D7214" w14:textId="77777777" w:rsidTr="00993F74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1F34BCF" w14:textId="77777777" w:rsidR="00DE6CD8" w:rsidRPr="005F479A" w:rsidRDefault="00DE6CD8" w:rsidP="00993F74">
            <w:pPr>
              <w:pStyle w:val="TableHeader"/>
              <w:rPr>
                <w:lang w:val="en-US"/>
              </w:rPr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DB00610" w14:textId="77777777" w:rsidR="00DE6CD8" w:rsidRPr="005F479A" w:rsidRDefault="00DE6CD8" w:rsidP="00993F74">
            <w:pPr>
              <w:pStyle w:val="TableHeader"/>
              <w:rPr>
                <w:lang w:val="en-US"/>
              </w:rPr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4E577B1" w14:textId="77777777" w:rsidR="00DE6CD8" w:rsidRPr="005F479A" w:rsidRDefault="00DE6CD8" w:rsidP="00993F74">
            <w:pPr>
              <w:pStyle w:val="TableHeader"/>
              <w:rPr>
                <w:lang w:val="en-US"/>
              </w:rPr>
            </w:pPr>
            <w:r w:rsidRPr="005F479A">
              <w:t>Модель</w:t>
            </w:r>
          </w:p>
        </w:tc>
      </w:tr>
      <w:tr w:rsidR="00DE6CD8" w:rsidRPr="00DE6CD8" w14:paraId="272E6CE1" w14:textId="77777777" w:rsidTr="00993F7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7E4C9E" w14:textId="77777777" w:rsidR="00DE6CD8" w:rsidRPr="00DE6CD8" w:rsidRDefault="00DE6CD8" w:rsidP="00DE6CD8">
            <w:pPr>
              <w:pStyle w:val="TableBody"/>
            </w:pPr>
            <w:r w:rsidRPr="00DE6CD8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4E440E" w14:textId="77777777" w:rsidR="00DE6CD8" w:rsidRPr="00DE6CD8" w:rsidRDefault="00DE6CD8" w:rsidP="00DE6CD8">
            <w:pPr>
              <w:pStyle w:val="TableBody"/>
            </w:pPr>
            <w:r w:rsidRPr="00DE6CD8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95B430" w14:textId="34A51B6E" w:rsidR="00DE6CD8" w:rsidRPr="00DE6CD8" w:rsidRDefault="00DE6CD8" w:rsidP="00DE6CD8">
            <w:pPr>
              <w:pStyle w:val="TableBody"/>
            </w:pPr>
            <w:r w:rsidRPr="00DE6CD8">
              <w:rPr>
                <w:rStyle w:val="model-titletext"/>
              </w:rPr>
              <w:t>OperationResult[Guid]</w:t>
            </w:r>
          </w:p>
        </w:tc>
      </w:tr>
      <w:tr w:rsidR="00DE6CD8" w:rsidRPr="00C11B17" w14:paraId="2C47CCDC" w14:textId="77777777" w:rsidTr="00993F7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13CC9B" w14:textId="77777777" w:rsidR="00DE6CD8" w:rsidRPr="005F479A" w:rsidRDefault="00DE6CD8" w:rsidP="00993F74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9D1A1F" w14:textId="77777777" w:rsidR="00DE6CD8" w:rsidRPr="005F479A" w:rsidRDefault="00DE6CD8" w:rsidP="00993F7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FFD981" w14:textId="77777777" w:rsidR="00DE6CD8" w:rsidRPr="005F479A" w:rsidRDefault="00DE6CD8" w:rsidP="00993F74">
            <w:pPr>
              <w:pStyle w:val="TableBody"/>
            </w:pPr>
            <w:r w:rsidRPr="002D1048">
              <w:t>Bad Request</w:t>
            </w:r>
          </w:p>
        </w:tc>
      </w:tr>
      <w:tr w:rsidR="00DE6CD8" w:rsidRPr="005F479A" w14:paraId="7907792B" w14:textId="77777777" w:rsidTr="00993F7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8ACC3A" w14:textId="77777777" w:rsidR="00DE6CD8" w:rsidRPr="005F479A" w:rsidRDefault="00DE6CD8" w:rsidP="00993F74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C9B662" w14:textId="77777777" w:rsidR="00DE6CD8" w:rsidRPr="005F479A" w:rsidRDefault="00DE6CD8" w:rsidP="00993F74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669FA6" w14:textId="77777777" w:rsidR="00DE6CD8" w:rsidRPr="005F479A" w:rsidRDefault="00DE6CD8" w:rsidP="00993F74">
            <w:pPr>
              <w:pStyle w:val="TableBody"/>
            </w:pPr>
            <w:r w:rsidRPr="005F479A">
              <w:t>Unauthorized</w:t>
            </w:r>
          </w:p>
        </w:tc>
      </w:tr>
      <w:tr w:rsidR="00DE6CD8" w:rsidRPr="005F479A" w14:paraId="30E5303D" w14:textId="77777777" w:rsidTr="00993F7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C06CF8" w14:textId="77777777" w:rsidR="00DE6CD8" w:rsidRPr="005F479A" w:rsidRDefault="00DE6CD8" w:rsidP="00993F74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2133CC" w14:textId="77777777" w:rsidR="00DE6CD8" w:rsidRPr="005F479A" w:rsidRDefault="00DE6CD8" w:rsidP="00993F74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CCDA72" w14:textId="77777777" w:rsidR="00DE6CD8" w:rsidRPr="005F479A" w:rsidRDefault="00DE6CD8" w:rsidP="00993F74">
            <w:pPr>
              <w:pStyle w:val="TableBody"/>
            </w:pPr>
            <w:r w:rsidRPr="005F479A">
              <w:t>Forbidden</w:t>
            </w:r>
          </w:p>
        </w:tc>
      </w:tr>
      <w:tr w:rsidR="00DE6CD8" w:rsidRPr="005F479A" w14:paraId="110C8DD5" w14:textId="77777777" w:rsidTr="00993F7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5A2FCE" w14:textId="72C809DE" w:rsidR="00DE6CD8" w:rsidRPr="00DE6CD8" w:rsidRDefault="00DE6CD8" w:rsidP="00DE6CD8">
            <w:pPr>
              <w:pStyle w:val="TableBody"/>
              <w:rPr>
                <w:lang w:val="en-US"/>
              </w:rPr>
            </w:pPr>
            <w:r w:rsidRPr="005F479A">
              <w:t>40</w:t>
            </w:r>
            <w:r>
              <w:t>4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E8C2B0" w14:textId="77777777" w:rsidR="00DE6CD8" w:rsidRPr="005F479A" w:rsidRDefault="00DE6CD8" w:rsidP="00993F74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818D09" w14:textId="162DCE3B" w:rsidR="00DE6CD8" w:rsidRPr="00DE6CD8" w:rsidRDefault="00DE6CD8" w:rsidP="00993F74">
            <w:pPr>
              <w:pStyle w:val="TableBody"/>
            </w:pPr>
            <w:r>
              <w:rPr>
                <w:lang w:val="en-US"/>
              </w:rPr>
              <w:t>Not found</w:t>
            </w:r>
          </w:p>
        </w:tc>
      </w:tr>
      <w:tr w:rsidR="00DE6CD8" w:rsidRPr="00C11B17" w14:paraId="4A0DDD90" w14:textId="77777777" w:rsidTr="00993F7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78726B" w14:textId="77777777" w:rsidR="00DE6CD8" w:rsidRPr="005F479A" w:rsidRDefault="00DE6CD8" w:rsidP="00993F74">
            <w:pPr>
              <w:pStyle w:val="TableBody"/>
            </w:pPr>
            <w:r>
              <w:lastRenderedPageBreak/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CA600B" w14:textId="77777777" w:rsidR="00DE6CD8" w:rsidRPr="00C11B17" w:rsidRDefault="00DE6CD8" w:rsidP="00993F7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D3526C" w14:textId="77777777" w:rsidR="00DE6CD8" w:rsidRPr="005F479A" w:rsidRDefault="00DE6CD8" w:rsidP="00993F74">
            <w:pPr>
              <w:pStyle w:val="TableBody"/>
            </w:pPr>
            <w:r w:rsidRPr="00C11B17">
              <w:t>Server Error</w:t>
            </w:r>
          </w:p>
        </w:tc>
      </w:tr>
    </w:tbl>
    <w:p w14:paraId="2E239D43" w14:textId="77777777" w:rsidR="00C06A2B" w:rsidRPr="00C06A2B" w:rsidRDefault="00C06A2B" w:rsidP="00C06A2B">
      <w:pPr>
        <w:pStyle w:val="Body"/>
        <w:rPr>
          <w:lang w:bidi="en-US"/>
        </w:rPr>
      </w:pPr>
    </w:p>
    <w:p w14:paraId="27598F3B" w14:textId="24CA2865" w:rsidR="00BA1EDA" w:rsidRPr="007E6B2F" w:rsidRDefault="007E6B2F" w:rsidP="00905177">
      <w:pPr>
        <w:pStyle w:val="Header1"/>
      </w:pPr>
      <w:bookmarkStart w:id="31" w:name="_Toc159242116"/>
      <w:r>
        <w:lastRenderedPageBreak/>
        <w:t>М</w:t>
      </w:r>
      <w:r w:rsidRPr="007E6B2F">
        <w:t>етод</w:t>
      </w:r>
      <w:r>
        <w:t>ы</w:t>
      </w:r>
      <w:r w:rsidRPr="007E6B2F">
        <w:t>, необходимы</w:t>
      </w:r>
      <w:r w:rsidR="00183976">
        <w:t>е</w:t>
      </w:r>
      <w:r w:rsidRPr="007E6B2F">
        <w:t xml:space="preserve"> при подаче обращений</w:t>
      </w:r>
      <w:bookmarkEnd w:id="31"/>
    </w:p>
    <w:p w14:paraId="31D8803C" w14:textId="44B5B1E4" w:rsidR="00F70C85" w:rsidRPr="005F479A" w:rsidRDefault="00D25B0E" w:rsidP="00905177">
      <w:pPr>
        <w:pStyle w:val="Header2"/>
      </w:pPr>
      <w:bookmarkStart w:id="32" w:name="_Toc159242117"/>
      <w:r w:rsidRPr="005F479A">
        <w:t xml:space="preserve">Проверка статуса </w:t>
      </w:r>
      <w:r w:rsidR="00A95924">
        <w:t>обращения</w:t>
      </w:r>
      <w:bookmarkEnd w:id="32"/>
    </w:p>
    <w:p w14:paraId="59BC414E" w14:textId="0F453926" w:rsidR="00F70C85" w:rsidRPr="005F479A" w:rsidRDefault="00F70C85" w:rsidP="005F479A">
      <w:pPr>
        <w:pStyle w:val="Body"/>
        <w:rPr>
          <w:lang w:bidi="en-US"/>
        </w:rPr>
      </w:pPr>
      <w:r w:rsidRPr="005F479A">
        <w:rPr>
          <w:lang w:bidi="en-US"/>
        </w:rPr>
        <w:t xml:space="preserve">Метод </w:t>
      </w:r>
      <w:r w:rsidR="00D25B0E" w:rsidRPr="005F479A">
        <w:rPr>
          <w:b/>
          <w:lang w:bidi="en-US"/>
        </w:rPr>
        <w:t>GET/api​/v1​/Recourse​/GetRecourseStatuses</w:t>
      </w:r>
      <w:r w:rsidRPr="005F479A">
        <w:rPr>
          <w:lang w:bidi="en-US"/>
        </w:rPr>
        <w:t xml:space="preserve"> предназначен для </w:t>
      </w:r>
      <w:r w:rsidR="00D25B0E" w:rsidRPr="005F479A">
        <w:rPr>
          <w:lang w:bidi="en-US"/>
        </w:rPr>
        <w:t xml:space="preserve">проверки статуса </w:t>
      </w:r>
      <w:r w:rsidR="00A95924">
        <w:rPr>
          <w:lang w:bidi="en-US"/>
        </w:rPr>
        <w:t>обращения</w:t>
      </w:r>
      <w:r w:rsidRPr="005F479A">
        <w:rPr>
          <w:lang w:bidi="en-US"/>
        </w:rPr>
        <w:t>.</w:t>
      </w:r>
    </w:p>
    <w:p w14:paraId="2622406D" w14:textId="77777777" w:rsidR="00F70C85" w:rsidRPr="005F479A" w:rsidRDefault="00F70C85" w:rsidP="005F479A">
      <w:pPr>
        <w:pStyle w:val="List1"/>
      </w:pPr>
      <w:r w:rsidRPr="005F479A">
        <w:t xml:space="preserve"> Входящие параметры запроса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BA1EDA" w:rsidRPr="005F479A" w14:paraId="1BF35924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B0E6F71" w14:textId="77777777" w:rsidR="00BA1EDA" w:rsidRPr="005F479A" w:rsidRDefault="00BA1EDA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3D5ED5C" w14:textId="77777777" w:rsidR="00BA1EDA" w:rsidRPr="005F479A" w:rsidRDefault="00BA1EDA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00FFBBD1" w14:textId="77777777" w:rsidR="00BA1EDA" w:rsidRPr="005F479A" w:rsidRDefault="00BA1EDA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DD4E8C9" w14:textId="77777777" w:rsidR="00BA1EDA" w:rsidRPr="005F479A" w:rsidRDefault="00BA1EDA" w:rsidP="005F479A">
            <w:pPr>
              <w:pStyle w:val="TableHeader"/>
            </w:pPr>
            <w:r w:rsidRPr="005F479A">
              <w:t>Описание</w:t>
            </w:r>
          </w:p>
        </w:tc>
      </w:tr>
      <w:tr w:rsidR="00BA1EDA" w:rsidRPr="005F479A" w14:paraId="654F967A" w14:textId="77777777" w:rsidTr="00BA1EDA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AF6B4E" w14:textId="77777777" w:rsidR="00BA1EDA" w:rsidRPr="005F479A" w:rsidRDefault="00BA1EDA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authToken</w:t>
            </w:r>
          </w:p>
          <w:p w14:paraId="21B47624" w14:textId="77777777" w:rsidR="00BA1EDA" w:rsidRPr="005F479A" w:rsidRDefault="00BA1EDA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24FEA6" w14:textId="77777777" w:rsidR="00BA1EDA" w:rsidRPr="005F479A" w:rsidRDefault="00BA1EDA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string</w:t>
            </w:r>
          </w:p>
          <w:p w14:paraId="5D49E94A" w14:textId="77777777" w:rsidR="00BA1EDA" w:rsidRPr="005F479A" w:rsidRDefault="00BA1EDA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(header)</w:t>
            </w:r>
          </w:p>
        </w:tc>
        <w:tc>
          <w:tcPr>
            <w:tcW w:w="1670" w:type="dxa"/>
          </w:tcPr>
          <w:p w14:paraId="7787A48E" w14:textId="3444832C" w:rsidR="00BA1EDA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C0D246" w14:textId="60DE577C" w:rsidR="00BA1EDA" w:rsidRPr="005F479A" w:rsidRDefault="00BA1EDA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Токен для доступа к сервису</w:t>
            </w:r>
            <w:r w:rsidR="00EB6E7C">
              <w:t xml:space="preserve"> (ограничение </w:t>
            </w:r>
            <w:r w:rsidR="00530B6E">
              <w:t>713</w:t>
            </w:r>
            <w:r w:rsidR="00EB6E7C">
              <w:t xml:space="preserve"> симв.)</w:t>
            </w:r>
          </w:p>
        </w:tc>
      </w:tr>
      <w:tr w:rsidR="00BA1EDA" w:rsidRPr="005F479A" w14:paraId="4CCEC1BE" w14:textId="77777777" w:rsidTr="00BA1EDA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4CB85D" w14:textId="77777777" w:rsidR="00BA1EDA" w:rsidRPr="005F479A" w:rsidRDefault="00BA1EDA" w:rsidP="005F479A">
            <w:pPr>
              <w:pStyle w:val="TableBody"/>
            </w:pPr>
            <w:r w:rsidRPr="005F479A">
              <w:t>recourseId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498CCB" w14:textId="77777777" w:rsidR="00BA1EDA" w:rsidRPr="005F479A" w:rsidRDefault="00BA1EDA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string($uuid)</w:t>
            </w:r>
          </w:p>
          <w:p w14:paraId="53AB2CC0" w14:textId="77777777" w:rsidR="00BA1EDA" w:rsidRPr="005F479A" w:rsidRDefault="00BA1EDA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(query)</w:t>
            </w:r>
          </w:p>
        </w:tc>
        <w:tc>
          <w:tcPr>
            <w:tcW w:w="1670" w:type="dxa"/>
          </w:tcPr>
          <w:p w14:paraId="68E095E4" w14:textId="2C09406B" w:rsidR="00BA1EDA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E34B5C" w14:textId="70BD95AD" w:rsidR="00BA1EDA" w:rsidRPr="005F479A" w:rsidRDefault="00AA4E9D" w:rsidP="005F479A">
            <w:pPr>
              <w:pStyle w:val="TableBody"/>
            </w:pPr>
            <w:r>
              <w:t>И</w:t>
            </w:r>
            <w:r w:rsidR="00BA1EDA" w:rsidRPr="005F479A">
              <w:t>дентификатор</w:t>
            </w:r>
            <w:r w:rsidR="00A95924">
              <w:rPr>
                <w:lang w:bidi="en-US"/>
              </w:rPr>
              <w:t xml:space="preserve"> обращения</w:t>
            </w:r>
          </w:p>
        </w:tc>
      </w:tr>
    </w:tbl>
    <w:p w14:paraId="32EB6E24" w14:textId="40DE720B" w:rsidR="00F70C85" w:rsidRPr="005F479A" w:rsidRDefault="00D25B0E" w:rsidP="005F479A">
      <w:pPr>
        <w:pStyle w:val="List1"/>
      </w:pPr>
      <w:bookmarkStart w:id="33" w:name="__RefHeading__2709_1241512593"/>
      <w:bookmarkStart w:id="34" w:name="_Toc419997520"/>
      <w:bookmarkStart w:id="35" w:name="_Toc419709868"/>
      <w:bookmarkStart w:id="36" w:name="_Toc419709904"/>
      <w:bookmarkStart w:id="37" w:name="_Toc419719081"/>
      <w:bookmarkStart w:id="38" w:name="_Toc419794825"/>
      <w:bookmarkStart w:id="39" w:name="_Toc419997521"/>
      <w:bookmarkStart w:id="40" w:name="_Toc419997523"/>
      <w:bookmarkStart w:id="41" w:name="_Toc419709871"/>
      <w:bookmarkStart w:id="42" w:name="_Toc419709907"/>
      <w:bookmarkStart w:id="43" w:name="_Toc419719084"/>
      <w:bookmarkStart w:id="44" w:name="_Toc419794828"/>
      <w:bookmarkStart w:id="45" w:name="_Toc419997525"/>
      <w:bookmarkStart w:id="46" w:name="_Toc419709872"/>
      <w:bookmarkStart w:id="47" w:name="_Toc419709908"/>
      <w:bookmarkStart w:id="48" w:name="_Toc419719085"/>
      <w:bookmarkStart w:id="49" w:name="_Toc419794829"/>
      <w:bookmarkStart w:id="50" w:name="_Toc419997526"/>
      <w:bookmarkStart w:id="51" w:name="_Toc419997531"/>
      <w:bookmarkStart w:id="52" w:name="_Toc419709880"/>
      <w:bookmarkStart w:id="53" w:name="_Toc419709916"/>
      <w:bookmarkStart w:id="54" w:name="_Toc419719093"/>
      <w:bookmarkStart w:id="55" w:name="_Toc419794837"/>
      <w:bookmarkStart w:id="56" w:name="_Toc419997536"/>
      <w:bookmarkStart w:id="57" w:name="_Toc419709881"/>
      <w:bookmarkStart w:id="58" w:name="_Toc419709917"/>
      <w:bookmarkStart w:id="59" w:name="_Toc419719094"/>
      <w:bookmarkStart w:id="60" w:name="_Toc419794838"/>
      <w:bookmarkStart w:id="61" w:name="_Toc419997537"/>
      <w:bookmarkStart w:id="62" w:name="_Hlk481504041"/>
      <w:bookmarkStart w:id="63" w:name="_Toc47067771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5F479A">
        <w:t>Результат</w:t>
      </w:r>
      <w:r w:rsidR="00BA347F">
        <w:t xml:space="preserve">: </w:t>
      </w:r>
      <w:r w:rsidRPr="005F479A">
        <w:t xml:space="preserve">будет возвращен статус </w:t>
      </w:r>
      <w:r w:rsidR="00A95924">
        <w:t>обращения</w:t>
      </w:r>
      <w:r w:rsidR="00A95924" w:rsidRPr="005F479A">
        <w:t xml:space="preserve"> </w:t>
      </w:r>
      <w:r w:rsidRPr="005F479A">
        <w:t>по модели OperationResult[RecourseStatusesModel]</w:t>
      </w:r>
      <w:r w:rsidR="00F70C85" w:rsidRPr="005F479A">
        <w:t xml:space="preserve">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BA1EDA" w:rsidRPr="005F479A" w14:paraId="0B7ED942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CED25EF" w14:textId="77777777" w:rsidR="00BA1EDA" w:rsidRPr="005F479A" w:rsidRDefault="00BA1EDA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0D506EA" w14:textId="77777777" w:rsidR="00BA1EDA" w:rsidRPr="005F479A" w:rsidRDefault="00BA1EDA" w:rsidP="005F479A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0776DE42" w14:textId="77777777" w:rsidR="00BA1EDA" w:rsidRPr="005F479A" w:rsidRDefault="00BA1EDA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63933A3" w14:textId="77777777" w:rsidR="00BA1EDA" w:rsidRPr="005F479A" w:rsidRDefault="00BA1EDA" w:rsidP="005F479A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BA1EDA" w:rsidRPr="005F479A" w14:paraId="374E0F23" w14:textId="77777777" w:rsidTr="00BA1EDA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617D8A" w14:textId="77777777" w:rsidR="00BA1EDA" w:rsidRPr="005F479A" w:rsidRDefault="00BA1EDA" w:rsidP="005F479A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19D253" w14:textId="77777777" w:rsidR="00BA1EDA" w:rsidRPr="005F479A" w:rsidRDefault="00BA1EDA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RecourseStatusesModel</w:t>
            </w:r>
          </w:p>
          <w:p w14:paraId="70A6A705" w14:textId="77777777" w:rsidR="00BA1EDA" w:rsidRPr="005F479A" w:rsidRDefault="00BA1EDA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70" w:type="dxa"/>
          </w:tcPr>
          <w:p w14:paraId="44626819" w14:textId="27665A2C" w:rsidR="00BA1EDA" w:rsidRPr="00B47F5F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405589" w14:textId="2B8ECA2A" w:rsidR="00BA1EDA" w:rsidRPr="005F479A" w:rsidRDefault="00DD0CC0" w:rsidP="005F479A">
            <w:pPr>
              <w:pStyle w:val="TableBody"/>
            </w:pPr>
            <w:r w:rsidRPr="00627365">
              <w:t>Текущее состояние обращения</w:t>
            </w:r>
            <w:r w:rsidR="00BA347F">
              <w:t xml:space="preserve">: </w:t>
            </w:r>
          </w:p>
          <w:p w14:paraId="551E2310" w14:textId="60DF2DD1" w:rsidR="00BA1EDA" w:rsidRPr="00993F74" w:rsidRDefault="00BA1EDA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5F479A">
              <w:t>recourseId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($</w:t>
            </w:r>
            <w:r w:rsidRPr="005F479A">
              <w:t>uuid</w:t>
            </w:r>
            <w:r w:rsidRPr="00993F74">
              <w:rPr>
                <w:lang w:val="ru-RU"/>
              </w:rPr>
              <w:t>)) – Идентификатор обращения.</w:t>
            </w:r>
          </w:p>
          <w:p w14:paraId="003402CB" w14:textId="6CEDA522" w:rsidR="00BA1EDA" w:rsidRPr="00B47F5F" w:rsidRDefault="00BA1EDA" w:rsidP="00FC49A2">
            <w:pPr>
              <w:pStyle w:val="Listtable"/>
            </w:pPr>
            <w:r w:rsidRPr="005F479A">
              <w:t>state</w:t>
            </w:r>
            <w:r w:rsidRPr="00B47F5F">
              <w:t xml:space="preserve"> (</w:t>
            </w:r>
            <w:r w:rsidRPr="005F479A">
              <w:t>string</w:t>
            </w:r>
            <w:r w:rsidR="00853B39" w:rsidRPr="00B47F5F">
              <w:t xml:space="preserve">, </w:t>
            </w:r>
            <w:r w:rsidRPr="005F479A">
              <w:t>Enum</w:t>
            </w:r>
            <w:r w:rsidR="00853B39" w:rsidRPr="00B47F5F">
              <w:t>)</w:t>
            </w:r>
            <w:r w:rsidR="00530B6E" w:rsidRPr="00530B6E">
              <w:t xml:space="preserve"> –</w:t>
            </w:r>
            <w:r w:rsidR="00BA347F" w:rsidRPr="00B47F5F">
              <w:t xml:space="preserve"> </w:t>
            </w:r>
            <w:r w:rsidRPr="005F479A">
              <w:t>Статус</w:t>
            </w:r>
            <w:r w:rsidR="00A47ED4" w:rsidRPr="00A47ED4">
              <w:t xml:space="preserve"> </w:t>
            </w:r>
            <w:r w:rsidRPr="005F479A">
              <w:t>обработки</w:t>
            </w:r>
            <w:r w:rsidRPr="00B47F5F">
              <w:t xml:space="preserve"> </w:t>
            </w:r>
            <w:r w:rsidRPr="005F479A">
              <w:t>обращения</w:t>
            </w:r>
            <w:r w:rsidRPr="00B47F5F">
              <w:t xml:space="preserve"> </w:t>
            </w:r>
            <w:r w:rsidRPr="005F479A">
              <w:t>операторами</w:t>
            </w:r>
            <w:r w:rsidR="00BA347F" w:rsidRPr="00B47F5F">
              <w:t xml:space="preserve">: </w:t>
            </w:r>
            <w:r w:rsidRPr="005F479A">
              <w:t>Draft</w:t>
            </w:r>
            <w:r w:rsidRPr="00B47F5F">
              <w:t xml:space="preserve">, </w:t>
            </w:r>
            <w:r w:rsidRPr="005F479A">
              <w:t>Ready</w:t>
            </w:r>
            <w:r w:rsidRPr="00B47F5F">
              <w:t xml:space="preserve">, </w:t>
            </w:r>
            <w:r w:rsidRPr="005F479A">
              <w:t>Accepted</w:t>
            </w:r>
            <w:r w:rsidRPr="00B47F5F">
              <w:t xml:space="preserve">, </w:t>
            </w:r>
            <w:r w:rsidRPr="005F479A">
              <w:t>Rejected</w:t>
            </w:r>
            <w:r w:rsidRPr="00530B6E">
              <w:t xml:space="preserve">, </w:t>
            </w:r>
            <w:r w:rsidR="00530B6E" w:rsidRPr="00530B6E">
              <w:t>Scheduled,</w:t>
            </w:r>
            <w:r w:rsidR="00530B6E" w:rsidRPr="00530B6E">
              <w:rPr>
                <w:rFonts w:ascii="Courier New" w:hAnsi="Courier New" w:cs="Courier New"/>
                <w:b/>
                <w:bCs/>
                <w:color w:val="3B4151"/>
                <w:sz w:val="18"/>
                <w:szCs w:val="18"/>
              </w:rPr>
              <w:t xml:space="preserve"> </w:t>
            </w:r>
            <w:r w:rsidRPr="005F479A">
              <w:t>Unknown</w:t>
            </w:r>
            <w:r w:rsidRPr="00B47F5F">
              <w:t>.</w:t>
            </w:r>
          </w:p>
          <w:p w14:paraId="665BE163" w14:textId="7F0036AD" w:rsidR="00BA1EDA" w:rsidRPr="00A813BF" w:rsidRDefault="00853B39" w:rsidP="00FC49A2">
            <w:pPr>
              <w:pStyle w:val="Listtable"/>
              <w:rPr>
                <w:lang w:val="ru-RU"/>
              </w:rPr>
            </w:pPr>
            <w:r w:rsidRPr="005F479A">
              <w:t>approveState</w:t>
            </w:r>
            <w:r w:rsidRPr="005F479A">
              <w:tab/>
              <w:t xml:space="preserve">(string, </w:t>
            </w:r>
            <w:r w:rsidR="00BA1EDA" w:rsidRPr="005F479A">
              <w:t>Enum</w:t>
            </w:r>
            <w:r w:rsidRPr="005F479A">
              <w:t>)</w:t>
            </w:r>
            <w:r w:rsidR="00530B6E" w:rsidRPr="00806E6D">
              <w:t xml:space="preserve"> –</w:t>
            </w:r>
            <w:r w:rsidR="00BA347F">
              <w:t xml:space="preserve"> </w:t>
            </w:r>
            <w:r w:rsidR="00BA1EDA" w:rsidRPr="005F479A">
              <w:t>Статус</w:t>
            </w:r>
            <w:r w:rsidR="00A47ED4" w:rsidRPr="00806E6D">
              <w:t xml:space="preserve"> </w:t>
            </w:r>
            <w:r w:rsidR="00BA1EDA" w:rsidRPr="005F479A">
              <w:t>согласования обращения судь</w:t>
            </w:r>
            <w:r w:rsidR="00AA4E9D">
              <w:t>ями</w:t>
            </w:r>
            <w:r w:rsidR="00BA347F">
              <w:t xml:space="preserve">: </w:t>
            </w:r>
            <w:r w:rsidR="00BA1EDA" w:rsidRPr="005F479A">
              <w:t>Ready, Accepted, Rejected, Unknown.</w:t>
            </w:r>
            <w:r w:rsidR="00A813BF" w:rsidRPr="00A813BF">
              <w:t xml:space="preserve"> </w:t>
            </w:r>
            <w:r w:rsidR="00A813BF">
              <w:rPr>
                <w:lang w:val="ru-RU"/>
              </w:rPr>
              <w:t xml:space="preserve">Относится </w:t>
            </w:r>
            <w:r w:rsidR="00A813BF" w:rsidRPr="00A813BF">
              <w:rPr>
                <w:lang w:val="ru-RU"/>
              </w:rPr>
              <w:t>только к</w:t>
            </w:r>
            <w:r w:rsidR="00A813BF">
              <w:rPr>
                <w:lang w:val="ru-RU"/>
              </w:rPr>
              <w:t xml:space="preserve"> обращениям «</w:t>
            </w:r>
            <w:r w:rsidR="00A813BF" w:rsidRPr="00A813BF">
              <w:rPr>
                <w:lang w:val="ru-RU"/>
              </w:rPr>
              <w:t>Ходатайство об участии в онлайн-заседании</w:t>
            </w:r>
            <w:r w:rsidR="00A813BF">
              <w:rPr>
                <w:lang w:val="ru-RU"/>
              </w:rPr>
              <w:t xml:space="preserve">» и </w:t>
            </w:r>
            <w:r w:rsidR="00A813BF" w:rsidRPr="00A813BF">
              <w:rPr>
                <w:lang w:val="ru-RU"/>
              </w:rPr>
              <w:t xml:space="preserve"> </w:t>
            </w:r>
            <w:r w:rsidR="00A813BF">
              <w:rPr>
                <w:lang w:val="ru-RU"/>
              </w:rPr>
              <w:t>«</w:t>
            </w:r>
            <w:r w:rsidR="00A813BF" w:rsidRPr="00A813BF">
              <w:rPr>
                <w:lang w:val="ru-RU"/>
              </w:rPr>
              <w:t>Ходатайство об ознакомлении с материалами дела</w:t>
            </w:r>
            <w:r w:rsidR="00A813BF">
              <w:rPr>
                <w:lang w:val="ru-RU"/>
              </w:rPr>
              <w:t>»</w:t>
            </w:r>
          </w:p>
          <w:p w14:paraId="6DE28348" w14:textId="030511D6" w:rsidR="00BA1EDA" w:rsidRPr="00993F74" w:rsidRDefault="00B47F5F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>
              <w:lastRenderedPageBreak/>
              <w:t>comment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="00BA1EDA" w:rsidRPr="00993F74">
              <w:rPr>
                <w:lang w:val="ru-RU"/>
              </w:rPr>
              <w:t>)</w:t>
            </w:r>
            <w:r w:rsidR="00BA1EDA" w:rsidRPr="00993F74">
              <w:rPr>
                <w:i/>
                <w:iCs/>
                <w:lang w:val="ru-RU"/>
              </w:rPr>
              <w:t xml:space="preserve"> – </w:t>
            </w:r>
            <w:r w:rsidR="00BA1EDA" w:rsidRPr="00993F74">
              <w:rPr>
                <w:lang w:val="ru-RU"/>
              </w:rPr>
              <w:t>Причина откло</w:t>
            </w:r>
            <w:r w:rsidR="00EB6E7C" w:rsidRPr="00993F74">
              <w:rPr>
                <w:lang w:val="ru-RU"/>
              </w:rPr>
              <w:t>нения обращения при регистрации (ограничения отсутствуют)</w:t>
            </w:r>
          </w:p>
          <w:p w14:paraId="5900597A" w14:textId="193F7169" w:rsidR="00D95DB1" w:rsidRPr="00993F74" w:rsidRDefault="00B47F5F" w:rsidP="00FC49A2">
            <w:pPr>
              <w:pStyle w:val="Listtable"/>
              <w:rPr>
                <w:lang w:val="ru-RU"/>
              </w:rPr>
            </w:pPr>
            <w:r>
              <w:t>approveComment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="00BA1EDA" w:rsidRPr="00993F74">
              <w:rPr>
                <w:lang w:val="ru-RU"/>
              </w:rPr>
              <w:t xml:space="preserve">) – </w:t>
            </w:r>
            <w:r w:rsidR="00301531" w:rsidRPr="00993F74">
              <w:rPr>
                <w:lang w:val="ru-RU"/>
              </w:rPr>
              <w:t>Причина отклонения обращения при согласовании (для обращений «Ходатайство об ознакомлении с материалами дела» (</w:t>
            </w:r>
            <w:r w:rsidR="003A5592">
              <w:t>RecourseSubType</w:t>
            </w:r>
            <w:r w:rsidR="00301531" w:rsidRPr="00301531">
              <w:t>Id</w:t>
            </w:r>
            <w:r w:rsidR="00301531" w:rsidRPr="00993F74">
              <w:rPr>
                <w:lang w:val="ru-RU"/>
              </w:rPr>
              <w:t xml:space="preserve"> – 66</w:t>
            </w:r>
            <w:r w:rsidR="00301531" w:rsidRPr="00301531">
              <w:t>AAFC</w:t>
            </w:r>
            <w:r w:rsidR="00301531" w:rsidRPr="00993F74">
              <w:rPr>
                <w:lang w:val="ru-RU"/>
              </w:rPr>
              <w:t>93-8</w:t>
            </w:r>
            <w:r w:rsidR="00301531" w:rsidRPr="00301531">
              <w:t>B</w:t>
            </w:r>
            <w:r w:rsidR="00301531" w:rsidRPr="00993F74">
              <w:rPr>
                <w:lang w:val="ru-RU"/>
              </w:rPr>
              <w:t>3</w:t>
            </w:r>
            <w:r w:rsidR="00301531" w:rsidRPr="00301531">
              <w:t>D</w:t>
            </w:r>
            <w:r w:rsidR="00301531" w:rsidRPr="00993F74">
              <w:rPr>
                <w:lang w:val="ru-RU"/>
              </w:rPr>
              <w:t>-4790-</w:t>
            </w:r>
            <w:r w:rsidR="00301531" w:rsidRPr="00301531">
              <w:t>A</w:t>
            </w:r>
            <w:r w:rsidR="00301531" w:rsidRPr="00993F74">
              <w:rPr>
                <w:lang w:val="ru-RU"/>
              </w:rPr>
              <w:t>375-</w:t>
            </w:r>
            <w:r w:rsidR="00301531" w:rsidRPr="00301531">
              <w:t>EE</w:t>
            </w:r>
            <w:r w:rsidR="00301531" w:rsidRPr="00993F74">
              <w:rPr>
                <w:lang w:val="ru-RU"/>
              </w:rPr>
              <w:t>1</w:t>
            </w:r>
            <w:r w:rsidR="00301531" w:rsidRPr="00301531">
              <w:t>B</w:t>
            </w:r>
            <w:r w:rsidR="00301531" w:rsidRPr="00993F74">
              <w:rPr>
                <w:lang w:val="ru-RU"/>
              </w:rPr>
              <w:t>6631</w:t>
            </w:r>
            <w:r w:rsidR="00301531" w:rsidRPr="00301531">
              <w:t>B</w:t>
            </w:r>
            <w:r w:rsidR="00301531" w:rsidRPr="00993F74">
              <w:rPr>
                <w:lang w:val="ru-RU"/>
              </w:rPr>
              <w:t>894) и «Ходатайство об участии в онлайн-заседании»</w:t>
            </w:r>
            <w:r w:rsidR="00AA4E9D" w:rsidRPr="00993F74">
              <w:rPr>
                <w:lang w:val="ru-RU"/>
              </w:rPr>
              <w:t xml:space="preserve"> (</w:t>
            </w:r>
            <w:r w:rsidR="003A5592">
              <w:t>RecourseSubType</w:t>
            </w:r>
            <w:r w:rsidR="00AA4E9D">
              <w:t>Id</w:t>
            </w:r>
            <w:r w:rsidR="00AA4E9D" w:rsidRPr="00993F74">
              <w:rPr>
                <w:lang w:val="ru-RU"/>
              </w:rPr>
              <w:t xml:space="preserve"> – </w:t>
            </w:r>
            <w:r w:rsidR="00301531" w:rsidRPr="00993F74">
              <w:rPr>
                <w:lang w:val="ru-RU"/>
              </w:rPr>
              <w:t>526</w:t>
            </w:r>
            <w:r w:rsidR="00301531" w:rsidRPr="00301531">
              <w:t>FA</w:t>
            </w:r>
            <w:r w:rsidR="00301531" w:rsidRPr="00993F74">
              <w:rPr>
                <w:lang w:val="ru-RU"/>
              </w:rPr>
              <w:t>1</w:t>
            </w:r>
            <w:r w:rsidR="00301531" w:rsidRPr="00301531">
              <w:t>CB</w:t>
            </w:r>
            <w:r w:rsidR="00301531" w:rsidRPr="00993F74">
              <w:rPr>
                <w:lang w:val="ru-RU"/>
              </w:rPr>
              <w:t>-1</w:t>
            </w:r>
            <w:r w:rsidR="00301531" w:rsidRPr="00301531">
              <w:t>A</w:t>
            </w:r>
            <w:r w:rsidR="00301531" w:rsidRPr="00993F74">
              <w:rPr>
                <w:lang w:val="ru-RU"/>
              </w:rPr>
              <w:t>18-4897-</w:t>
            </w:r>
            <w:r w:rsidR="00301531" w:rsidRPr="00301531">
              <w:t>A</w:t>
            </w:r>
            <w:r w:rsidR="00301531" w:rsidRPr="00993F74">
              <w:rPr>
                <w:lang w:val="ru-RU"/>
              </w:rPr>
              <w:t>205-93492</w:t>
            </w:r>
            <w:r w:rsidR="00301531" w:rsidRPr="00301531">
              <w:t>E</w:t>
            </w:r>
            <w:r w:rsidR="00301531" w:rsidRPr="00993F74">
              <w:rPr>
                <w:lang w:val="ru-RU"/>
              </w:rPr>
              <w:t>4</w:t>
            </w:r>
            <w:r w:rsidR="00301531" w:rsidRPr="00301531">
              <w:t>D</w:t>
            </w:r>
            <w:r w:rsidR="00301531" w:rsidRPr="00993F74">
              <w:rPr>
                <w:lang w:val="ru-RU"/>
              </w:rPr>
              <w:t>193</w:t>
            </w:r>
            <w:r w:rsidR="00301531" w:rsidRPr="00301531">
              <w:t>F</w:t>
            </w:r>
            <w:r w:rsidR="00301531" w:rsidRPr="00993F74">
              <w:rPr>
                <w:lang w:val="ru-RU"/>
              </w:rPr>
              <w:t>)</w:t>
            </w:r>
            <w:r w:rsidR="00BA1EDA" w:rsidRPr="00993F74">
              <w:rPr>
                <w:lang w:val="ru-RU"/>
              </w:rPr>
              <w:t>.</w:t>
            </w:r>
          </w:p>
          <w:p w14:paraId="1832FE66" w14:textId="14D713B3" w:rsidR="00D95DB1" w:rsidRPr="00993F74" w:rsidRDefault="00D95DB1" w:rsidP="00FC49A2">
            <w:pPr>
              <w:pStyle w:val="Listtable"/>
              <w:rPr>
                <w:lang w:val="ru-RU"/>
              </w:rPr>
            </w:pPr>
            <w:r w:rsidRPr="00D95DB1">
              <w:t>acceptDate</w:t>
            </w:r>
            <w:r w:rsidRPr="00993F74">
              <w:rPr>
                <w:lang w:val="ru-RU"/>
              </w:rPr>
              <w:t xml:space="preserve"> (</w:t>
            </w:r>
            <w:r w:rsidRPr="00D95DB1">
              <w:t>string</w:t>
            </w:r>
            <w:r w:rsidRPr="00993F74">
              <w:rPr>
                <w:lang w:val="ru-RU"/>
              </w:rPr>
              <w:t>, $</w:t>
            </w:r>
            <w:r>
              <w:t>date</w:t>
            </w:r>
            <w:r w:rsidRPr="00993F74">
              <w:rPr>
                <w:lang w:val="ru-RU"/>
              </w:rPr>
              <w:t>-</w:t>
            </w:r>
            <w:r>
              <w:t>time</w:t>
            </w:r>
            <w:r w:rsidRPr="00993F74">
              <w:rPr>
                <w:lang w:val="ru-RU"/>
              </w:rPr>
              <w:t>) – Дата и время регистрации в суде (</w:t>
            </w:r>
            <w:r>
              <w:t>UTC</w:t>
            </w:r>
            <w:r w:rsidRPr="00993F74">
              <w:rPr>
                <w:lang w:val="ru-RU"/>
              </w:rPr>
              <w:t>).</w:t>
            </w:r>
          </w:p>
          <w:p w14:paraId="7E1A69C5" w14:textId="1A1B84A9" w:rsidR="00D95DB1" w:rsidRPr="00993F74" w:rsidRDefault="00D95DB1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565CD9">
              <w:t>rejectDate</w:t>
            </w:r>
            <w:r w:rsidRPr="00993F74">
              <w:rPr>
                <w:lang w:val="ru-RU"/>
              </w:rPr>
              <w:t xml:space="preserve"> (</w:t>
            </w:r>
            <w:r w:rsidRPr="00D95DB1">
              <w:t>string</w:t>
            </w:r>
            <w:r w:rsidRPr="00993F74">
              <w:rPr>
                <w:lang w:val="ru-RU"/>
              </w:rPr>
              <w:t>, $</w:t>
            </w:r>
            <w:r>
              <w:t>date</w:t>
            </w:r>
            <w:r w:rsidRPr="00993F74">
              <w:rPr>
                <w:lang w:val="ru-RU"/>
              </w:rPr>
              <w:t>-</w:t>
            </w:r>
            <w:r>
              <w:t>time</w:t>
            </w:r>
            <w:r w:rsidRPr="00993F74">
              <w:rPr>
                <w:lang w:val="ru-RU"/>
              </w:rPr>
              <w:t>) – Дата и время отклонения в суде (</w:t>
            </w:r>
            <w:r w:rsidRPr="00565CD9">
              <w:t>UTC</w:t>
            </w:r>
            <w:r w:rsidRPr="00993F74">
              <w:rPr>
                <w:lang w:val="ru-RU"/>
              </w:rPr>
              <w:t>).</w:t>
            </w:r>
          </w:p>
          <w:p w14:paraId="1D9C449D" w14:textId="2CBCF793" w:rsidR="00D95DB1" w:rsidRPr="00993F74" w:rsidRDefault="00D95DB1" w:rsidP="00FC49A2">
            <w:pPr>
              <w:pStyle w:val="Listtable"/>
              <w:rPr>
                <w:lang w:val="ru-RU"/>
              </w:rPr>
            </w:pPr>
            <w:r w:rsidRPr="00565CD9">
              <w:t>approveDate</w:t>
            </w:r>
            <w:r w:rsidRPr="00993F74">
              <w:rPr>
                <w:lang w:val="ru-RU"/>
              </w:rPr>
              <w:t xml:space="preserve"> (</w:t>
            </w:r>
            <w:r w:rsidRPr="00D95DB1">
              <w:t>string</w:t>
            </w:r>
            <w:r w:rsidRPr="00993F74">
              <w:rPr>
                <w:lang w:val="ru-RU"/>
              </w:rPr>
              <w:t>, $</w:t>
            </w:r>
            <w:r>
              <w:t>date</w:t>
            </w:r>
            <w:r w:rsidRPr="00993F74">
              <w:rPr>
                <w:lang w:val="ru-RU"/>
              </w:rPr>
              <w:t>-</w:t>
            </w:r>
            <w:r>
              <w:t>time</w:t>
            </w:r>
            <w:r w:rsidRPr="00993F74">
              <w:rPr>
                <w:lang w:val="ru-RU"/>
              </w:rPr>
              <w:t>) – Дата и время</w:t>
            </w:r>
            <w:r w:rsidR="00AA4E9D" w:rsidRPr="00993F74">
              <w:rPr>
                <w:lang w:val="ru-RU"/>
              </w:rPr>
              <w:t xml:space="preserve"> согласования обращений</w:t>
            </w:r>
            <w:r w:rsidRPr="00993F74">
              <w:rPr>
                <w:lang w:val="ru-RU"/>
              </w:rPr>
              <w:t xml:space="preserve"> </w:t>
            </w:r>
            <w:r w:rsidR="00AA4E9D" w:rsidRPr="00993F74">
              <w:rPr>
                <w:lang w:val="ru-RU"/>
              </w:rPr>
              <w:t>(для обращений «Ходатайство об ознакомлении с материалами дела» и «Ходатайство об участии в онлайн-заседании») (</w:t>
            </w:r>
            <w:r w:rsidR="00AA4E9D" w:rsidRPr="00AA4E9D">
              <w:t>UTC</w:t>
            </w:r>
            <w:r w:rsidR="00AA4E9D" w:rsidRPr="00993F74">
              <w:rPr>
                <w:lang w:val="ru-RU"/>
              </w:rPr>
              <w:t>)</w:t>
            </w:r>
            <w:r w:rsidRPr="00993F74">
              <w:rPr>
                <w:lang w:val="ru-RU"/>
              </w:rPr>
              <w:t>.</w:t>
            </w:r>
          </w:p>
          <w:p w14:paraId="25D35419" w14:textId="6872945F" w:rsidR="00D95DB1" w:rsidRPr="00993F74" w:rsidRDefault="00D95DB1" w:rsidP="005230D9">
            <w:pPr>
              <w:pStyle w:val="Listtable"/>
              <w:rPr>
                <w:sz w:val="24"/>
                <w:szCs w:val="24"/>
                <w:lang w:val="ru-RU"/>
              </w:rPr>
            </w:pPr>
            <w:r w:rsidRPr="00565CD9">
              <w:t>vksDate</w:t>
            </w:r>
            <w:r w:rsidRPr="00993F74">
              <w:rPr>
                <w:lang w:val="ru-RU"/>
              </w:rPr>
              <w:t xml:space="preserve"> (</w:t>
            </w:r>
            <w:r w:rsidRPr="00D95DB1">
              <w:t>string</w:t>
            </w:r>
            <w:r w:rsidRPr="00993F74">
              <w:rPr>
                <w:lang w:val="ru-RU"/>
              </w:rPr>
              <w:t>, $</w:t>
            </w:r>
            <w:r>
              <w:t>date</w:t>
            </w:r>
            <w:r w:rsidRPr="00993F74">
              <w:rPr>
                <w:lang w:val="ru-RU"/>
              </w:rPr>
              <w:t>-</w:t>
            </w:r>
            <w:r>
              <w:t>time</w:t>
            </w:r>
            <w:r w:rsidRPr="00993F74">
              <w:rPr>
                <w:lang w:val="ru-RU"/>
              </w:rPr>
              <w:t>) – Дата и время проведения одобренно</w:t>
            </w:r>
            <w:r w:rsidR="00C44EA8" w:rsidRPr="00993F74">
              <w:rPr>
                <w:lang w:val="ru-RU"/>
              </w:rPr>
              <w:t>го</w:t>
            </w:r>
            <w:r w:rsidR="007C1404" w:rsidRPr="00993F74">
              <w:rPr>
                <w:lang w:val="ru-RU"/>
              </w:rPr>
              <w:t xml:space="preserve"> </w:t>
            </w:r>
            <w:r w:rsidR="00C44EA8" w:rsidRPr="00993F74">
              <w:rPr>
                <w:lang w:val="ru-RU"/>
              </w:rPr>
              <w:t>судебного заседания с использованием систем веб-конференции</w:t>
            </w:r>
            <w:r w:rsidRPr="00993F74">
              <w:rPr>
                <w:lang w:val="ru-RU"/>
              </w:rPr>
              <w:t xml:space="preserve"> (</w:t>
            </w:r>
            <w:r w:rsidRPr="00565CD9">
              <w:t>UTC</w:t>
            </w:r>
            <w:r w:rsidRPr="00993F74">
              <w:rPr>
                <w:lang w:val="ru-RU"/>
              </w:rPr>
              <w:t>)</w:t>
            </w:r>
          </w:p>
        </w:tc>
      </w:tr>
      <w:tr w:rsidR="00BA1EDA" w:rsidRPr="005F479A" w14:paraId="78D1F4C7" w14:textId="77777777" w:rsidTr="00BA1EDA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A77334" w14:textId="77777777" w:rsidR="00BA1EDA" w:rsidRPr="005F479A" w:rsidRDefault="00BA1EDA" w:rsidP="005F479A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lastRenderedPageBreak/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FB624A" w14:textId="184D11F6" w:rsidR="00BA1EDA" w:rsidRPr="005F479A" w:rsidRDefault="00BA1EDA" w:rsidP="005E79BC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string</w:t>
            </w:r>
          </w:p>
        </w:tc>
        <w:tc>
          <w:tcPr>
            <w:tcW w:w="1670" w:type="dxa"/>
          </w:tcPr>
          <w:p w14:paraId="78F686E6" w14:textId="77777777" w:rsidR="00BA1EDA" w:rsidRPr="005F479A" w:rsidRDefault="00BA1EDA" w:rsidP="005F479A">
            <w:pPr>
              <w:pStyle w:val="TableBody"/>
              <w:rPr>
                <w:lang w:val="en-US"/>
              </w:rPr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A2137A" w14:textId="08F89B01" w:rsidR="00BA1EDA" w:rsidRPr="007C1404" w:rsidRDefault="00BA1EDA" w:rsidP="00FC49A2">
            <w:pPr>
              <w:pStyle w:val="Listtable"/>
              <w:numPr>
                <w:ilvl w:val="0"/>
                <w:numId w:val="0"/>
              </w:numPr>
            </w:pPr>
          </w:p>
        </w:tc>
      </w:tr>
      <w:tr w:rsidR="00BA1EDA" w:rsidRPr="005F479A" w14:paraId="335815D1" w14:textId="77777777" w:rsidTr="00BA1EDA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A85EBF" w14:textId="77777777" w:rsidR="00BA1EDA" w:rsidRPr="005F479A" w:rsidRDefault="00BA1EDA" w:rsidP="005F479A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4780F5" w14:textId="1A6F5F9E" w:rsidR="00BA1EDA" w:rsidRPr="005F479A" w:rsidRDefault="00C70EBE" w:rsidP="005F479A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670" w:type="dxa"/>
          </w:tcPr>
          <w:p w14:paraId="412AF9FD" w14:textId="1C9E0E3F" w:rsidR="00BA1EDA" w:rsidRPr="00B47F5F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C54796" w14:textId="77777777" w:rsidR="00BA1EDA" w:rsidRPr="005F479A" w:rsidRDefault="00BA1EDA" w:rsidP="005F479A">
            <w:pPr>
              <w:pStyle w:val="TableBody"/>
              <w:rPr>
                <w:lang w:val="en-US"/>
              </w:rPr>
            </w:pPr>
          </w:p>
        </w:tc>
      </w:tr>
    </w:tbl>
    <w:p w14:paraId="5549C1F9" w14:textId="77777777" w:rsidR="00BA1EDA" w:rsidRPr="005F479A" w:rsidRDefault="00BA1EDA" w:rsidP="005F479A"/>
    <w:p w14:paraId="09A35F80" w14:textId="77777777" w:rsidR="00F70C85" w:rsidRPr="005F479A" w:rsidRDefault="00F70C85" w:rsidP="005F479A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F70C85" w:rsidRPr="005F479A" w14:paraId="3CC0D3EE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B937682" w14:textId="77777777" w:rsidR="00F70C85" w:rsidRPr="005F479A" w:rsidRDefault="00F70C85" w:rsidP="005F479A">
            <w:pPr>
              <w:pStyle w:val="TableHeader"/>
            </w:pPr>
            <w:r w:rsidRPr="005F479A">
              <w:lastRenderedPageBreak/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3363E3B" w14:textId="77777777" w:rsidR="00F70C85" w:rsidRPr="005F479A" w:rsidRDefault="00F70C85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2FE3195" w14:textId="77777777" w:rsidR="00F70C85" w:rsidRPr="005F479A" w:rsidRDefault="00F70C85" w:rsidP="005F479A">
            <w:pPr>
              <w:pStyle w:val="TableHeader"/>
            </w:pPr>
            <w:r w:rsidRPr="005F479A">
              <w:t>Модель</w:t>
            </w:r>
          </w:p>
        </w:tc>
      </w:tr>
      <w:tr w:rsidR="00F70C85" w:rsidRPr="005F479A" w14:paraId="7C84ABEB" w14:textId="77777777" w:rsidTr="00214518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8F3125" w14:textId="77777777" w:rsidR="00F70C85" w:rsidRPr="005F479A" w:rsidRDefault="00F20138" w:rsidP="005F479A">
            <w:pPr>
              <w:pStyle w:val="TableBody"/>
            </w:pPr>
            <w:r w:rsidRPr="005F479A">
              <w:t>2</w:t>
            </w:r>
            <w:r w:rsidR="00F70C85" w:rsidRPr="005F479A">
              <w:t>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5D308F" w14:textId="77777777" w:rsidR="00F70C85" w:rsidRPr="005F479A" w:rsidRDefault="00F20138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1CA8CE" w14:textId="77777777" w:rsidR="00F70C85" w:rsidRPr="005F479A" w:rsidRDefault="00F20138" w:rsidP="005F479A">
            <w:pPr>
              <w:pStyle w:val="TableBody"/>
            </w:pPr>
            <w:r w:rsidRPr="005F479A">
              <w:rPr>
                <w:rStyle w:val="model-titletext"/>
              </w:rPr>
              <w:t>OperationResult[RecourseStatusesModel]</w:t>
            </w:r>
          </w:p>
        </w:tc>
      </w:tr>
      <w:tr w:rsidR="00C11B17" w:rsidRPr="00C11B17" w14:paraId="1898979E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C44259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31FA11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533EAF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BA1EDA" w:rsidRPr="005F479A" w14:paraId="4DCF0362" w14:textId="77777777" w:rsidTr="00214518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FD4C49" w14:textId="77777777" w:rsidR="00BA1EDA" w:rsidRPr="005F479A" w:rsidRDefault="00BA1EDA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6455BB" w14:textId="77777777" w:rsidR="00BA1EDA" w:rsidRPr="005F479A" w:rsidRDefault="00BA1EDA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3985CE" w14:textId="77777777" w:rsidR="00BA1EDA" w:rsidRPr="005F479A" w:rsidRDefault="00BA1EDA" w:rsidP="005F479A">
            <w:pPr>
              <w:pStyle w:val="TableBody"/>
            </w:pPr>
            <w:r w:rsidRPr="005F479A">
              <w:t>Unauthorized</w:t>
            </w:r>
          </w:p>
        </w:tc>
      </w:tr>
      <w:tr w:rsidR="00BA1EDA" w:rsidRPr="005F479A" w14:paraId="03D54BE0" w14:textId="77777777" w:rsidTr="00214518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C19CC6" w14:textId="77777777" w:rsidR="00BA1EDA" w:rsidRPr="005F479A" w:rsidRDefault="00BA1EDA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A80710" w14:textId="77777777" w:rsidR="00BA1EDA" w:rsidRPr="005F479A" w:rsidRDefault="00BA1EDA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23ADF4" w14:textId="77777777" w:rsidR="00BA1EDA" w:rsidRPr="005F479A" w:rsidRDefault="00BA1EDA" w:rsidP="005F479A">
            <w:pPr>
              <w:pStyle w:val="TableBody"/>
            </w:pPr>
            <w:r w:rsidRPr="005F479A">
              <w:t>Forbidden</w:t>
            </w:r>
          </w:p>
        </w:tc>
      </w:tr>
      <w:tr w:rsidR="000B1464" w:rsidRPr="000B1464" w14:paraId="5B9E7CDD" w14:textId="77777777" w:rsidTr="00214518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0ADEFA" w14:textId="6A291C19" w:rsidR="000B1464" w:rsidRPr="005F479A" w:rsidRDefault="000B1464" w:rsidP="005F479A">
            <w:pPr>
              <w:pStyle w:val="TableBody"/>
            </w:pPr>
            <w:r>
              <w:t>404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1924F7" w14:textId="5BC180AB" w:rsidR="000B1464" w:rsidRPr="005F479A" w:rsidRDefault="000B1464" w:rsidP="005F479A">
            <w:pPr>
              <w:pStyle w:val="TableBody"/>
            </w:pPr>
            <w:r w:rsidRPr="000B1464">
              <w:t>Не найдено обращение, либо оно создано другим пользователем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ABF338" w14:textId="68D6A790" w:rsidR="000B1464" w:rsidRPr="005F479A" w:rsidRDefault="000B1464" w:rsidP="005F479A">
            <w:pPr>
              <w:pStyle w:val="TableBody"/>
            </w:pPr>
            <w:r w:rsidRPr="000B1464">
              <w:t>Not Found</w:t>
            </w:r>
          </w:p>
        </w:tc>
      </w:tr>
      <w:tr w:rsidR="00AB6C5C" w:rsidRPr="00C11B17" w14:paraId="00DBB3EA" w14:textId="77777777" w:rsidTr="00AB6C5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64B974" w14:textId="77777777" w:rsidR="00AB6C5C" w:rsidRPr="005F479A" w:rsidRDefault="00AB6C5C" w:rsidP="00AB6C5C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2B613E" w14:textId="77777777" w:rsidR="00AB6C5C" w:rsidRPr="00C11B17" w:rsidRDefault="00AB6C5C" w:rsidP="00AB6C5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3E7A04" w14:textId="77777777" w:rsidR="00AB6C5C" w:rsidRPr="005F479A" w:rsidRDefault="00AB6C5C" w:rsidP="00AB6C5C">
            <w:pPr>
              <w:pStyle w:val="TableBody"/>
            </w:pPr>
            <w:r w:rsidRPr="00C11B17">
              <w:t>Server Error</w:t>
            </w:r>
          </w:p>
        </w:tc>
      </w:tr>
    </w:tbl>
    <w:p w14:paraId="28CC88DF" w14:textId="77777777" w:rsidR="00F70C85" w:rsidRPr="005F479A" w:rsidRDefault="00F20138" w:rsidP="00905177">
      <w:pPr>
        <w:pStyle w:val="Header2"/>
      </w:pPr>
      <w:bookmarkStart w:id="64" w:name="_Toc159242118"/>
      <w:r w:rsidRPr="005F479A">
        <w:t>Загрузка содержимого файла подписи для указанного файла</w:t>
      </w:r>
      <w:bookmarkEnd w:id="64"/>
    </w:p>
    <w:p w14:paraId="49ABAB34" w14:textId="77777777" w:rsidR="00F70C85" w:rsidRPr="005F479A" w:rsidRDefault="00F70C85" w:rsidP="005F479A">
      <w:pPr>
        <w:pStyle w:val="Body"/>
        <w:rPr>
          <w:lang w:bidi="en-US"/>
        </w:rPr>
      </w:pPr>
      <w:r w:rsidRPr="005F479A">
        <w:rPr>
          <w:lang w:bidi="en-US"/>
        </w:rPr>
        <w:t xml:space="preserve">Метод </w:t>
      </w:r>
      <w:r w:rsidR="00F20138" w:rsidRPr="005F479A">
        <w:rPr>
          <w:rStyle w:val="opblock-summary-method"/>
          <w:b/>
          <w:lang w:val="en-US"/>
        </w:rPr>
        <w:t>POST</w:t>
      </w:r>
      <w:r w:rsidR="00F20138" w:rsidRPr="005F479A">
        <w:rPr>
          <w:rStyle w:val="opblock-summary-path"/>
          <w:b/>
        </w:rPr>
        <w:t>​/</w:t>
      </w:r>
      <w:r w:rsidR="00F20138" w:rsidRPr="005F479A">
        <w:rPr>
          <w:rStyle w:val="opblock-summary-path"/>
          <w:b/>
          <w:lang w:val="en-US"/>
        </w:rPr>
        <w:t>api</w:t>
      </w:r>
      <w:r w:rsidR="00F20138" w:rsidRPr="005F479A">
        <w:rPr>
          <w:rStyle w:val="opblock-summary-path"/>
          <w:b/>
        </w:rPr>
        <w:t>​/</w:t>
      </w:r>
      <w:r w:rsidR="00F20138" w:rsidRPr="005F479A">
        <w:rPr>
          <w:rStyle w:val="opblock-summary-path"/>
          <w:b/>
          <w:lang w:val="en-US"/>
        </w:rPr>
        <w:t>v</w:t>
      </w:r>
      <w:r w:rsidR="00F20138" w:rsidRPr="005F479A">
        <w:rPr>
          <w:rStyle w:val="opblock-summary-path"/>
          <w:b/>
        </w:rPr>
        <w:t>1​/</w:t>
      </w:r>
      <w:r w:rsidR="00F20138" w:rsidRPr="005F479A">
        <w:rPr>
          <w:rStyle w:val="opblock-summary-path"/>
          <w:b/>
          <w:lang w:val="en-US"/>
        </w:rPr>
        <w:t>Recourse</w:t>
      </w:r>
      <w:r w:rsidR="00F20138" w:rsidRPr="005F479A">
        <w:rPr>
          <w:rStyle w:val="opblock-summary-path"/>
          <w:b/>
        </w:rPr>
        <w:t>​/</w:t>
      </w:r>
      <w:r w:rsidR="00F20138" w:rsidRPr="005F479A">
        <w:rPr>
          <w:rStyle w:val="opblock-summary-path"/>
          <w:b/>
          <w:lang w:val="en-US"/>
        </w:rPr>
        <w:t>UploadESFile</w:t>
      </w:r>
      <w:r w:rsidR="00F20138" w:rsidRPr="005F479A">
        <w:rPr>
          <w:rStyle w:val="opblock-summary-path"/>
          <w:b/>
        </w:rPr>
        <w:t xml:space="preserve"> </w:t>
      </w:r>
      <w:r w:rsidRPr="005F479A">
        <w:rPr>
          <w:lang w:bidi="en-US"/>
        </w:rPr>
        <w:t xml:space="preserve">предназначен для </w:t>
      </w:r>
      <w:r w:rsidR="00F20138" w:rsidRPr="005F479A">
        <w:rPr>
          <w:rStyle w:val="opblock-summary-path"/>
        </w:rPr>
        <w:t>з</w:t>
      </w:r>
      <w:r w:rsidR="00F20138" w:rsidRPr="005F479A">
        <w:t>агрузки содержимого файла подписи для указанного файла</w:t>
      </w:r>
      <w:r w:rsidRPr="005F479A">
        <w:rPr>
          <w:lang w:bidi="en-US"/>
        </w:rPr>
        <w:t>.</w:t>
      </w:r>
    </w:p>
    <w:p w14:paraId="59D3BBB6" w14:textId="77777777" w:rsidR="001041F5" w:rsidRPr="005F479A" w:rsidRDefault="001041F5" w:rsidP="005F479A">
      <w:pPr>
        <w:pStyle w:val="List1"/>
      </w:pPr>
      <w:r w:rsidRPr="005F479A">
        <w:t>Входящие параметры запроса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BA1EDA" w:rsidRPr="005F479A" w14:paraId="4B818623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AD51C72" w14:textId="77777777" w:rsidR="00BA1EDA" w:rsidRPr="005F479A" w:rsidRDefault="00BA1EDA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CB10766" w14:textId="77777777" w:rsidR="00BA1EDA" w:rsidRPr="005F479A" w:rsidRDefault="00BA1EDA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3E75A08F" w14:textId="77777777" w:rsidR="00BA1EDA" w:rsidRPr="005F479A" w:rsidRDefault="00BA1EDA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19D52E2" w14:textId="77777777" w:rsidR="00BA1EDA" w:rsidRPr="005F479A" w:rsidRDefault="00BA1EDA" w:rsidP="005F479A">
            <w:pPr>
              <w:pStyle w:val="TableHeader"/>
            </w:pPr>
            <w:r w:rsidRPr="005F479A">
              <w:t>Описание</w:t>
            </w:r>
          </w:p>
        </w:tc>
      </w:tr>
      <w:tr w:rsidR="006D5348" w:rsidRPr="005F479A" w14:paraId="3E08054E" w14:textId="77777777" w:rsidTr="006D5348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03C4FB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authToken</w:t>
            </w:r>
          </w:p>
          <w:p w14:paraId="02A8A9FA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8D98AA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string</w:t>
            </w:r>
          </w:p>
          <w:p w14:paraId="2226781F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(header)</w:t>
            </w:r>
          </w:p>
        </w:tc>
        <w:tc>
          <w:tcPr>
            <w:tcW w:w="1670" w:type="dxa"/>
          </w:tcPr>
          <w:p w14:paraId="38DAF6E2" w14:textId="58A75408" w:rsidR="006D5348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3E09BA" w14:textId="3E0E7763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Токен для доступа к сервису</w:t>
            </w:r>
            <w:r w:rsidR="00EB6E7C">
              <w:t xml:space="preserve"> (ограничение </w:t>
            </w:r>
            <w:r w:rsidR="00530B6E">
              <w:t>713</w:t>
            </w:r>
            <w:r w:rsidR="00EB6E7C">
              <w:t xml:space="preserve"> симв.)</w:t>
            </w:r>
          </w:p>
        </w:tc>
      </w:tr>
      <w:tr w:rsidR="006D5348" w:rsidRPr="005F479A" w14:paraId="4D523EB6" w14:textId="77777777" w:rsidTr="006D5348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C047EB" w14:textId="77777777" w:rsidR="006D5348" w:rsidRPr="005F479A" w:rsidRDefault="006D5348" w:rsidP="005F479A">
            <w:pPr>
              <w:pStyle w:val="TableBody"/>
            </w:pPr>
            <w:r w:rsidRPr="005F479A">
              <w:t>attachmentId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93E041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string($uuid)</w:t>
            </w:r>
          </w:p>
          <w:p w14:paraId="170F0E4F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(query)</w:t>
            </w:r>
          </w:p>
        </w:tc>
        <w:tc>
          <w:tcPr>
            <w:tcW w:w="1670" w:type="dxa"/>
          </w:tcPr>
          <w:p w14:paraId="37A4A75E" w14:textId="54CA088F" w:rsidR="006D5348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B5A39B" w14:textId="23A316EF" w:rsidR="006D5348" w:rsidRPr="005F479A" w:rsidRDefault="00170F9A" w:rsidP="00170F9A">
            <w:pPr>
              <w:pStyle w:val="TableBody"/>
            </w:pPr>
            <w:r>
              <w:t>И</w:t>
            </w:r>
            <w:r w:rsidR="006D5348" w:rsidRPr="005F479A">
              <w:t xml:space="preserve">дентификатор </w:t>
            </w:r>
            <w:r>
              <w:t>аттачмента</w:t>
            </w:r>
          </w:p>
        </w:tc>
      </w:tr>
      <w:tr w:rsidR="006D5348" w:rsidRPr="005F479A" w14:paraId="1934A552" w14:textId="77777777" w:rsidTr="006D5348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3C97F1" w14:textId="77777777" w:rsidR="006D5348" w:rsidRPr="005F479A" w:rsidRDefault="006D5348" w:rsidP="005F479A">
            <w:pPr>
              <w:pStyle w:val="TableBody"/>
            </w:pPr>
            <w:r w:rsidRPr="005F479A">
              <w:t>recourseId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9DF1DD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string($uuid)</w:t>
            </w:r>
          </w:p>
          <w:p w14:paraId="385461AF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(query)</w:t>
            </w:r>
          </w:p>
        </w:tc>
        <w:tc>
          <w:tcPr>
            <w:tcW w:w="1670" w:type="dxa"/>
          </w:tcPr>
          <w:p w14:paraId="18344B79" w14:textId="40F31B92" w:rsidR="006D5348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400CB8" w14:textId="06148142" w:rsidR="006D5348" w:rsidRPr="005F479A" w:rsidRDefault="00170F9A" w:rsidP="00A47ED4">
            <w:pPr>
              <w:pStyle w:val="TableBody"/>
            </w:pPr>
            <w:r>
              <w:t>И</w:t>
            </w:r>
            <w:r w:rsidR="006D5348" w:rsidRPr="005F479A">
              <w:t xml:space="preserve">дентификатор </w:t>
            </w:r>
            <w:r w:rsidR="00A47ED4">
              <w:t>обращения</w:t>
            </w:r>
          </w:p>
        </w:tc>
      </w:tr>
      <w:tr w:rsidR="006D5348" w:rsidRPr="005F479A" w14:paraId="4DB1886E" w14:textId="77777777" w:rsidTr="006D5348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B6F04A" w14:textId="77777777" w:rsidR="006D5348" w:rsidRPr="005F479A" w:rsidRDefault="006D5348" w:rsidP="005F479A">
            <w:pPr>
              <w:pStyle w:val="TableBody"/>
            </w:pPr>
            <w:r w:rsidRPr="005F479A">
              <w:t>fileId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2D14E1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string($uuid)</w:t>
            </w:r>
          </w:p>
          <w:p w14:paraId="1886FF51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lastRenderedPageBreak/>
              <w:t>(query)</w:t>
            </w:r>
          </w:p>
        </w:tc>
        <w:tc>
          <w:tcPr>
            <w:tcW w:w="1670" w:type="dxa"/>
          </w:tcPr>
          <w:p w14:paraId="0DFD7868" w14:textId="4975883B" w:rsidR="006D5348" w:rsidRPr="005F479A" w:rsidRDefault="00B47F5F" w:rsidP="005F479A">
            <w:pPr>
              <w:pStyle w:val="TableBody"/>
            </w:pPr>
            <w:r>
              <w:lastRenderedPageBreak/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00E72D" w14:textId="75FE8419" w:rsidR="006D5348" w:rsidRPr="005F479A" w:rsidRDefault="00170F9A" w:rsidP="00170F9A">
            <w:pPr>
              <w:pStyle w:val="TableBody"/>
            </w:pPr>
            <w:r>
              <w:t>И</w:t>
            </w:r>
            <w:r w:rsidR="006D5348" w:rsidRPr="005F479A">
              <w:t xml:space="preserve">дентификатор файла, для которого загружается </w:t>
            </w:r>
            <w:r>
              <w:t xml:space="preserve">содержимое </w:t>
            </w:r>
            <w:r w:rsidR="006D5348" w:rsidRPr="005F479A">
              <w:lastRenderedPageBreak/>
              <w:t>файл</w:t>
            </w:r>
            <w:r>
              <w:t>а</w:t>
            </w:r>
            <w:r w:rsidR="006D5348" w:rsidRPr="005F479A">
              <w:t xml:space="preserve"> </w:t>
            </w:r>
            <w:r w:rsidR="00B47916">
              <w:t>подписи</w:t>
            </w:r>
          </w:p>
        </w:tc>
      </w:tr>
      <w:tr w:rsidR="00DE3C2F" w:rsidRPr="00DE3C2F" w14:paraId="07DB5356" w14:textId="77777777" w:rsidTr="0063018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D610D1" w14:textId="77777777" w:rsidR="00DE3C2F" w:rsidRPr="00DE3C2F" w:rsidRDefault="00DE3C2F" w:rsidP="00630185">
            <w:pPr>
              <w:pStyle w:val="TableBody"/>
            </w:pPr>
            <w:r w:rsidRPr="00DE3C2F">
              <w:lastRenderedPageBreak/>
              <w:t>file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4FE8E2" w14:textId="77777777" w:rsidR="00DE3C2F" w:rsidRPr="00DE3C2F" w:rsidRDefault="00DE3C2F" w:rsidP="00630185">
            <w:pPr>
              <w:pStyle w:val="TableBody"/>
            </w:pPr>
            <w:r w:rsidRPr="00DE3C2F">
              <w:t>string</w:t>
            </w:r>
            <w:r w:rsidRPr="00DE3C2F">
              <w:rPr>
                <w:rStyle w:val="prop-format"/>
              </w:rPr>
              <w:t>($binary)</w:t>
            </w:r>
          </w:p>
        </w:tc>
        <w:tc>
          <w:tcPr>
            <w:tcW w:w="1670" w:type="dxa"/>
          </w:tcPr>
          <w:p w14:paraId="54A60077" w14:textId="77777777" w:rsidR="00DE3C2F" w:rsidRPr="00DE3C2F" w:rsidRDefault="00DE3C2F" w:rsidP="00630185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6CB150" w14:textId="77777777" w:rsidR="00DE3C2F" w:rsidRPr="00DE3C2F" w:rsidRDefault="00DE3C2F" w:rsidP="00630185">
            <w:pPr>
              <w:pStyle w:val="TableBody"/>
            </w:pPr>
          </w:p>
        </w:tc>
      </w:tr>
    </w:tbl>
    <w:p w14:paraId="2ECBD10F" w14:textId="0418B4BB" w:rsidR="001041F5" w:rsidRPr="005F479A" w:rsidRDefault="00F70C85" w:rsidP="005F479A">
      <w:pPr>
        <w:pStyle w:val="List1"/>
      </w:pPr>
      <w:r w:rsidRPr="005F479A">
        <w:t>Результат</w:t>
      </w:r>
      <w:r w:rsidR="00BA347F">
        <w:t xml:space="preserve">: </w:t>
      </w:r>
      <w:r w:rsidRPr="005F479A">
        <w:t xml:space="preserve">будет </w:t>
      </w:r>
      <w:r w:rsidR="00A404B7">
        <w:t xml:space="preserve">загружено </w:t>
      </w:r>
      <w:r w:rsidR="001041F5" w:rsidRPr="005F479A">
        <w:t>содержимое файла по модели</w:t>
      </w:r>
      <w:r w:rsidRPr="005F479A">
        <w:t xml:space="preserve"> </w:t>
      </w:r>
      <w:r w:rsidR="001041F5" w:rsidRPr="005F479A">
        <w:t>OperationResult[SignerInfoModel]</w:t>
      </w:r>
      <w:r w:rsidRPr="005F479A">
        <w:t xml:space="preserve">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6D5348" w:rsidRPr="005F479A" w14:paraId="0C5C62C0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C1FF1E8" w14:textId="77777777" w:rsidR="006D5348" w:rsidRPr="005F479A" w:rsidRDefault="006D5348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09039BB" w14:textId="77777777" w:rsidR="006D5348" w:rsidRPr="005F479A" w:rsidRDefault="006D5348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48039CB7" w14:textId="77777777" w:rsidR="006D5348" w:rsidRPr="005F479A" w:rsidRDefault="006D5348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D9FF3E4" w14:textId="77777777" w:rsidR="006D5348" w:rsidRPr="005F479A" w:rsidRDefault="006D5348" w:rsidP="005F479A">
            <w:pPr>
              <w:pStyle w:val="TableHeader"/>
            </w:pPr>
            <w:r w:rsidRPr="005F479A">
              <w:t>Описание</w:t>
            </w:r>
          </w:p>
        </w:tc>
      </w:tr>
      <w:tr w:rsidR="006D5348" w:rsidRPr="005F479A" w14:paraId="612F1EFA" w14:textId="77777777" w:rsidTr="006D5348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4508F6" w14:textId="77777777" w:rsidR="006D5348" w:rsidRPr="005F479A" w:rsidRDefault="006D5348" w:rsidP="005F479A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759B76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SignerInfoModel</w:t>
            </w:r>
          </w:p>
          <w:p w14:paraId="08D9CC65" w14:textId="047BBB17" w:rsidR="006D5348" w:rsidRPr="005F479A" w:rsidRDefault="004E522D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  </w:t>
            </w:r>
          </w:p>
        </w:tc>
        <w:tc>
          <w:tcPr>
            <w:tcW w:w="1670" w:type="dxa"/>
          </w:tcPr>
          <w:p w14:paraId="2682FFF5" w14:textId="13BAD1F1" w:rsidR="006D5348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A21580" w14:textId="77777777" w:rsidR="006D5348" w:rsidRPr="005F479A" w:rsidRDefault="006D5348" w:rsidP="005F479A">
            <w:pPr>
              <w:pStyle w:val="TableBody"/>
            </w:pPr>
            <w:r w:rsidRPr="005F479A">
              <w:t>Данные, полученные из файла подписи</w:t>
            </w:r>
            <w:r w:rsidR="00BA347F">
              <w:t xml:space="preserve">: </w:t>
            </w:r>
          </w:p>
          <w:p w14:paraId="071F8B85" w14:textId="750D480B" w:rsidR="006D5348" w:rsidRPr="00993F74" w:rsidRDefault="006D5348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5F479A">
              <w:t>signerOnlyName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iCs/>
                <w:lang w:val="ru-RU"/>
              </w:rPr>
              <w:t>) –</w:t>
            </w:r>
            <w:r w:rsidRPr="00993F74">
              <w:rPr>
                <w:i/>
                <w:iCs/>
                <w:lang w:val="ru-RU"/>
              </w:rPr>
              <w:t xml:space="preserve"> </w:t>
            </w:r>
            <w:r w:rsidRPr="00993F74">
              <w:rPr>
                <w:lang w:val="ru-RU"/>
              </w:rPr>
              <w:t>Наименование подписанта</w:t>
            </w:r>
            <w:r w:rsidR="00106BD5" w:rsidRPr="00993F74">
              <w:rPr>
                <w:lang w:val="ru-RU"/>
              </w:rPr>
              <w:t xml:space="preserve"> (ограничение 128 симв.)</w:t>
            </w:r>
            <w:r w:rsidRPr="00993F74">
              <w:rPr>
                <w:lang w:val="ru-RU"/>
              </w:rPr>
              <w:t xml:space="preserve">. </w:t>
            </w:r>
          </w:p>
          <w:p w14:paraId="603833BF" w14:textId="57EA42A7" w:rsidR="006D5348" w:rsidRPr="00993F74" w:rsidRDefault="006D5348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5F479A">
              <w:t>certValidUntilString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iCs/>
                <w:lang w:val="ru-RU"/>
              </w:rPr>
              <w:t>) –</w:t>
            </w:r>
            <w:r w:rsidRPr="00993F74">
              <w:rPr>
                <w:i/>
                <w:iCs/>
                <w:lang w:val="ru-RU"/>
              </w:rPr>
              <w:t xml:space="preserve"> </w:t>
            </w:r>
            <w:r w:rsidRPr="00993F74">
              <w:rPr>
                <w:lang w:val="ru-RU"/>
              </w:rPr>
              <w:t>Дата, до которой сертификат валиден</w:t>
            </w:r>
            <w:r w:rsidR="00170F9A" w:rsidRPr="00993F74">
              <w:rPr>
                <w:lang w:val="ru-RU"/>
              </w:rPr>
              <w:t xml:space="preserve"> (строка)</w:t>
            </w:r>
            <w:r w:rsidRPr="00993F74">
              <w:rPr>
                <w:lang w:val="ru-RU"/>
              </w:rPr>
              <w:t>.</w:t>
            </w:r>
          </w:p>
          <w:p w14:paraId="67261CB2" w14:textId="214CF927" w:rsidR="006D5348" w:rsidRPr="00993F74" w:rsidRDefault="006D5348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5F479A">
              <w:t>certValidUntil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 xml:space="preserve"> ($</w:t>
            </w:r>
            <w:r w:rsidRPr="005F479A">
              <w:t>date</w:t>
            </w:r>
            <w:r w:rsidRPr="00993F74">
              <w:rPr>
                <w:lang w:val="ru-RU"/>
              </w:rPr>
              <w:t>-</w:t>
            </w:r>
            <w:r w:rsidRPr="005F479A">
              <w:t>time</w:t>
            </w:r>
            <w:r w:rsidR="00B47F5F" w:rsidRPr="00993F74">
              <w:rPr>
                <w:lang w:val="ru-RU"/>
              </w:rPr>
              <w:t>)</w:t>
            </w:r>
            <w:r w:rsidRPr="00993F74">
              <w:rPr>
                <w:lang w:val="ru-RU"/>
              </w:rPr>
              <w:t>)</w:t>
            </w:r>
            <w:r w:rsidRPr="00993F74">
              <w:rPr>
                <w:i/>
                <w:iCs/>
                <w:lang w:val="ru-RU"/>
              </w:rPr>
              <w:t xml:space="preserve"> </w:t>
            </w:r>
            <w:r w:rsidRPr="00993F74">
              <w:rPr>
                <w:iCs/>
                <w:lang w:val="ru-RU"/>
              </w:rPr>
              <w:t xml:space="preserve">– </w:t>
            </w:r>
            <w:r w:rsidRPr="00993F74">
              <w:rPr>
                <w:lang w:val="ru-RU"/>
              </w:rPr>
              <w:t>Дата до которой сертификат валиден.</w:t>
            </w:r>
          </w:p>
          <w:p w14:paraId="3C27D199" w14:textId="741E87B7" w:rsidR="006D5348" w:rsidRPr="005F479A" w:rsidRDefault="006D5348" w:rsidP="00FC49A2">
            <w:pPr>
              <w:pStyle w:val="Listtable"/>
              <w:rPr>
                <w:sz w:val="24"/>
                <w:szCs w:val="24"/>
              </w:rPr>
            </w:pPr>
            <w:r w:rsidRPr="005F479A">
              <w:t>certDateString (string</w:t>
            </w:r>
            <w:r w:rsidRPr="005F479A">
              <w:rPr>
                <w:iCs/>
              </w:rPr>
              <w:t xml:space="preserve">) – </w:t>
            </w:r>
            <w:r w:rsidRPr="005F479A">
              <w:t>Дата сертификата.</w:t>
            </w:r>
          </w:p>
          <w:p w14:paraId="5EA0BADD" w14:textId="60196367" w:rsidR="006D5348" w:rsidRPr="00B47F5F" w:rsidRDefault="006D5348" w:rsidP="00FC49A2">
            <w:pPr>
              <w:pStyle w:val="Listtable"/>
            </w:pPr>
            <w:r w:rsidRPr="005F479A">
              <w:t>certDate</w:t>
            </w:r>
            <w:r w:rsidRPr="00B47F5F">
              <w:t xml:space="preserve"> (</w:t>
            </w:r>
            <w:r w:rsidRPr="005F479A">
              <w:t>string</w:t>
            </w:r>
            <w:r w:rsidRPr="00B47F5F">
              <w:t xml:space="preserve"> ($</w:t>
            </w:r>
            <w:r w:rsidRPr="005F479A">
              <w:t>date</w:t>
            </w:r>
            <w:r w:rsidRPr="00B47F5F">
              <w:t>-</w:t>
            </w:r>
            <w:r w:rsidRPr="005F479A">
              <w:t>time</w:t>
            </w:r>
            <w:r w:rsidR="00B47F5F" w:rsidRPr="00B47F5F">
              <w:t>)</w:t>
            </w:r>
            <w:r w:rsidRPr="00B47F5F">
              <w:t xml:space="preserve">) – </w:t>
            </w:r>
            <w:r w:rsidRPr="005F479A">
              <w:t>Дата</w:t>
            </w:r>
            <w:r w:rsidRPr="00B47F5F">
              <w:t xml:space="preserve"> </w:t>
            </w:r>
            <w:r w:rsidRPr="005F479A">
              <w:t>сертификата</w:t>
            </w:r>
            <w:r w:rsidRPr="00B47F5F">
              <w:t>.</w:t>
            </w:r>
          </w:p>
          <w:p w14:paraId="572D99C8" w14:textId="0E8299CF" w:rsidR="006D5348" w:rsidRPr="00993F74" w:rsidRDefault="006D5348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5F479A">
              <w:t>uncName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iCs/>
                <w:lang w:val="ru-RU"/>
              </w:rPr>
              <w:t xml:space="preserve">) </w:t>
            </w:r>
            <w:r w:rsidRPr="00993F74">
              <w:rPr>
                <w:lang w:val="ru-RU"/>
              </w:rPr>
              <w:t>– Наименование удостоверяющего центра</w:t>
            </w:r>
            <w:r w:rsidR="00106BD5" w:rsidRPr="00993F74">
              <w:rPr>
                <w:lang w:val="ru-RU"/>
              </w:rPr>
              <w:t xml:space="preserve"> (ограничения отсутствуют)</w:t>
            </w:r>
            <w:r w:rsidRPr="00993F74">
              <w:rPr>
                <w:lang w:val="ru-RU"/>
              </w:rPr>
              <w:t>.</w:t>
            </w:r>
          </w:p>
          <w:p w14:paraId="0B718445" w14:textId="08AACD6A" w:rsidR="006D5348" w:rsidRPr="00993F74" w:rsidRDefault="006D5348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5F479A">
              <w:t>signerAddress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iCs/>
                <w:lang w:val="ru-RU"/>
              </w:rPr>
              <w:t>) –</w:t>
            </w:r>
            <w:r w:rsidRPr="00993F74">
              <w:rPr>
                <w:i/>
                <w:iCs/>
                <w:lang w:val="ru-RU"/>
              </w:rPr>
              <w:t xml:space="preserve"> </w:t>
            </w:r>
            <w:r w:rsidRPr="00993F74">
              <w:rPr>
                <w:lang w:val="ru-RU"/>
              </w:rPr>
              <w:t>Адрес подписанта</w:t>
            </w:r>
            <w:r w:rsidR="00106BD5" w:rsidRPr="00993F74">
              <w:rPr>
                <w:lang w:val="ru-RU"/>
              </w:rPr>
              <w:t xml:space="preserve"> (ограничение 512 симв.)</w:t>
            </w:r>
            <w:r w:rsidRPr="00993F74">
              <w:rPr>
                <w:lang w:val="ru-RU"/>
              </w:rPr>
              <w:t>.</w:t>
            </w:r>
          </w:p>
          <w:p w14:paraId="1CEC1326" w14:textId="452DE0FA" w:rsidR="006D5348" w:rsidRPr="00993F74" w:rsidRDefault="006D5348" w:rsidP="00FC49A2">
            <w:pPr>
              <w:pStyle w:val="Listtable"/>
              <w:rPr>
                <w:lang w:val="ru-RU"/>
              </w:rPr>
            </w:pPr>
            <w:r w:rsidRPr="005F479A">
              <w:t>signerOrganization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iCs/>
                <w:lang w:val="ru-RU"/>
              </w:rPr>
              <w:t xml:space="preserve">) – </w:t>
            </w:r>
            <w:r w:rsidR="00170F9A" w:rsidRPr="00993F74">
              <w:rPr>
                <w:lang w:val="ru-RU"/>
              </w:rPr>
              <w:t>О</w:t>
            </w:r>
            <w:r w:rsidRPr="00993F74">
              <w:rPr>
                <w:lang w:val="ru-RU"/>
              </w:rPr>
              <w:t>рганизаци</w:t>
            </w:r>
            <w:r w:rsidR="00170F9A" w:rsidRPr="00993F74">
              <w:rPr>
                <w:lang w:val="ru-RU"/>
              </w:rPr>
              <w:t>я</w:t>
            </w:r>
            <w:r w:rsidRPr="00993F74">
              <w:rPr>
                <w:lang w:val="ru-RU"/>
              </w:rPr>
              <w:t xml:space="preserve"> подписант</w:t>
            </w:r>
            <w:r w:rsidR="00B47916" w:rsidRPr="00993F74">
              <w:rPr>
                <w:lang w:val="ru-RU"/>
              </w:rPr>
              <w:t>а</w:t>
            </w:r>
            <w:r w:rsidR="00106BD5" w:rsidRPr="00993F74">
              <w:rPr>
                <w:lang w:val="ru-RU"/>
              </w:rPr>
              <w:t xml:space="preserve"> (ограничения отстутствуют)</w:t>
            </w:r>
            <w:r w:rsidRPr="00993F74">
              <w:rPr>
                <w:lang w:val="ru-RU"/>
              </w:rPr>
              <w:t>.</w:t>
            </w:r>
          </w:p>
          <w:p w14:paraId="27A7689B" w14:textId="7336B359" w:rsidR="006D5348" w:rsidRPr="00993F74" w:rsidRDefault="006D5348" w:rsidP="00FC49A2">
            <w:pPr>
              <w:pStyle w:val="Listtable"/>
              <w:rPr>
                <w:lang w:val="ru-RU"/>
              </w:rPr>
            </w:pPr>
            <w:r w:rsidRPr="005F479A">
              <w:t>signerEmail</w:t>
            </w:r>
            <w:r w:rsidRPr="00993F74">
              <w:rPr>
                <w:lang w:val="ru-RU"/>
              </w:rPr>
              <w:t xml:space="preserve"> (</w:t>
            </w:r>
            <w:r w:rsidRPr="00B47916">
              <w:t>string</w:t>
            </w:r>
            <w:r w:rsidRPr="00993F74">
              <w:rPr>
                <w:lang w:val="ru-RU"/>
              </w:rPr>
              <w:t xml:space="preserve">) – </w:t>
            </w:r>
            <w:r w:rsidR="00B47916" w:rsidRPr="00B47916">
              <w:t>Email</w:t>
            </w:r>
            <w:r w:rsidR="00B47916" w:rsidRPr="00993F74">
              <w:rPr>
                <w:lang w:val="ru-RU"/>
              </w:rPr>
              <w:t xml:space="preserve"> подписанта</w:t>
            </w:r>
            <w:r w:rsidR="00106BD5" w:rsidRPr="00993F74">
              <w:rPr>
                <w:lang w:val="ru-RU"/>
              </w:rPr>
              <w:t xml:space="preserve"> (ограничение 128 симв.)</w:t>
            </w:r>
            <w:r w:rsidRPr="00993F74">
              <w:rPr>
                <w:lang w:val="ru-RU"/>
              </w:rPr>
              <w:t>.</w:t>
            </w:r>
          </w:p>
          <w:p w14:paraId="5C64C6F1" w14:textId="33A71CE0" w:rsidR="006D5348" w:rsidRPr="00993F74" w:rsidRDefault="00213BAE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B47916">
              <w:t>l</w:t>
            </w:r>
            <w:r w:rsidR="006D5348" w:rsidRPr="005F479A">
              <w:t>astCheckDateString</w:t>
            </w:r>
            <w:r w:rsidR="006D5348" w:rsidRPr="00993F74">
              <w:rPr>
                <w:lang w:val="ru-RU"/>
              </w:rPr>
              <w:t xml:space="preserve"> (</w:t>
            </w:r>
            <w:r w:rsidR="006D5348" w:rsidRPr="00B47916">
              <w:t>string</w:t>
            </w:r>
            <w:r w:rsidR="006D5348" w:rsidRPr="00993F74">
              <w:rPr>
                <w:lang w:val="ru-RU"/>
              </w:rPr>
              <w:t xml:space="preserve">) – Дата последней проверки </w:t>
            </w:r>
            <w:r w:rsidR="006D5348" w:rsidRPr="00993F74">
              <w:rPr>
                <w:lang w:val="ru-RU"/>
              </w:rPr>
              <w:lastRenderedPageBreak/>
              <w:t>подписи</w:t>
            </w:r>
            <w:r w:rsidR="00170F9A" w:rsidRPr="00993F74">
              <w:rPr>
                <w:lang w:val="ru-RU"/>
              </w:rPr>
              <w:t xml:space="preserve"> (строка)</w:t>
            </w:r>
            <w:r w:rsidR="006D5348" w:rsidRPr="00993F74">
              <w:rPr>
                <w:lang w:val="ru-RU"/>
              </w:rPr>
              <w:t>.</w:t>
            </w:r>
          </w:p>
          <w:p w14:paraId="2130F414" w14:textId="6E5A47E5" w:rsidR="006D5348" w:rsidRPr="00993F74" w:rsidRDefault="00213BAE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>
              <w:t>l</w:t>
            </w:r>
            <w:r w:rsidR="006D5348" w:rsidRPr="005F479A">
              <w:t>astCheckDate</w:t>
            </w:r>
            <w:r w:rsidR="006D5348" w:rsidRPr="00993F74">
              <w:rPr>
                <w:lang w:val="ru-RU"/>
              </w:rPr>
              <w:t xml:space="preserve"> (</w:t>
            </w:r>
            <w:r w:rsidR="006D5348" w:rsidRPr="005F479A">
              <w:t>string</w:t>
            </w:r>
            <w:r w:rsidR="006D5348" w:rsidRPr="00993F74">
              <w:rPr>
                <w:lang w:val="ru-RU"/>
              </w:rPr>
              <w:t xml:space="preserve"> ($</w:t>
            </w:r>
            <w:r w:rsidR="006D5348" w:rsidRPr="005F479A">
              <w:t>date</w:t>
            </w:r>
            <w:r w:rsidR="006D5348" w:rsidRPr="00993F74">
              <w:rPr>
                <w:lang w:val="ru-RU"/>
              </w:rPr>
              <w:t>-</w:t>
            </w:r>
            <w:r w:rsidR="006D5348" w:rsidRPr="005F479A">
              <w:t>time</w:t>
            </w:r>
            <w:r w:rsidR="00B47F5F" w:rsidRPr="00993F74">
              <w:rPr>
                <w:lang w:val="ru-RU"/>
              </w:rPr>
              <w:t>)</w:t>
            </w:r>
            <w:r w:rsidR="006D5348" w:rsidRPr="00993F74">
              <w:rPr>
                <w:iCs/>
                <w:lang w:val="ru-RU"/>
              </w:rPr>
              <w:t xml:space="preserve">) – </w:t>
            </w:r>
            <w:r w:rsidR="006D5348" w:rsidRPr="00993F74">
              <w:rPr>
                <w:lang w:val="ru-RU"/>
              </w:rPr>
              <w:t>Дата последней проверки подписи.</w:t>
            </w:r>
          </w:p>
          <w:p w14:paraId="6E1065A6" w14:textId="30652F88" w:rsidR="006D5348" w:rsidRPr="00993F74" w:rsidRDefault="006D5348" w:rsidP="00FC49A2">
            <w:pPr>
              <w:pStyle w:val="Listtable"/>
              <w:rPr>
                <w:lang w:val="ru-RU"/>
              </w:rPr>
            </w:pPr>
            <w:r w:rsidRPr="005F479A">
              <w:t>signatureCheckCondition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="00853B39" w:rsidRPr="00993F74">
              <w:rPr>
                <w:lang w:val="ru-RU"/>
              </w:rPr>
              <w:t xml:space="preserve">, </w:t>
            </w:r>
            <w:r w:rsidRPr="005F479A">
              <w:t>Enum</w:t>
            </w:r>
            <w:r w:rsidRPr="00993F74">
              <w:rPr>
                <w:iCs/>
                <w:lang w:val="ru-RU"/>
              </w:rPr>
              <w:t xml:space="preserve">) – </w:t>
            </w:r>
            <w:r w:rsidRPr="00993F74">
              <w:rPr>
                <w:lang w:val="ru-RU"/>
              </w:rPr>
              <w:t>Результат проверки подпси (с информацией о валидности)</w:t>
            </w:r>
            <w:r w:rsidR="00BA347F" w:rsidRPr="00993F74">
              <w:rPr>
                <w:lang w:val="ru-RU"/>
              </w:rPr>
              <w:t xml:space="preserve">: </w:t>
            </w:r>
            <w:r w:rsidRPr="005F479A">
              <w:t>NotValid</w:t>
            </w:r>
            <w:r w:rsidRPr="00993F74">
              <w:rPr>
                <w:lang w:val="ru-RU"/>
              </w:rPr>
              <w:t xml:space="preserve">, </w:t>
            </w:r>
            <w:r w:rsidRPr="005F479A">
              <w:t>NotCheck</w:t>
            </w:r>
            <w:r w:rsidRPr="00993F74">
              <w:rPr>
                <w:lang w:val="ru-RU"/>
              </w:rPr>
              <w:t xml:space="preserve">, </w:t>
            </w:r>
            <w:r w:rsidRPr="005F479A">
              <w:t>OnlyAttributeValid</w:t>
            </w:r>
            <w:r w:rsidRPr="00993F74">
              <w:rPr>
                <w:lang w:val="ru-RU"/>
              </w:rPr>
              <w:t xml:space="preserve">, </w:t>
            </w:r>
            <w:r w:rsidRPr="005F479A">
              <w:t>OnlyContentValid</w:t>
            </w:r>
            <w:r w:rsidRPr="00993F74">
              <w:rPr>
                <w:lang w:val="ru-RU"/>
              </w:rPr>
              <w:t xml:space="preserve">, </w:t>
            </w:r>
            <w:r w:rsidRPr="005F479A">
              <w:t>AllValid</w:t>
            </w:r>
            <w:r w:rsidRPr="00993F74">
              <w:rPr>
                <w:lang w:val="ru-RU"/>
              </w:rPr>
              <w:t>.</w:t>
            </w:r>
          </w:p>
          <w:p w14:paraId="06188EF7" w14:textId="084F2A3A" w:rsidR="006D5348" w:rsidRPr="00993F74" w:rsidRDefault="006D5348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5F479A">
              <w:t>signatureFileName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iCs/>
                <w:lang w:val="ru-RU"/>
              </w:rPr>
              <w:t xml:space="preserve">) – </w:t>
            </w:r>
            <w:r w:rsidRPr="00993F74">
              <w:rPr>
                <w:lang w:val="ru-RU"/>
              </w:rPr>
              <w:t>Название файла подписи</w:t>
            </w:r>
            <w:r w:rsidR="00106BD5" w:rsidRPr="00993F74">
              <w:rPr>
                <w:lang w:val="ru-RU"/>
              </w:rPr>
              <w:t xml:space="preserve"> (ограничение 512 симв.)</w:t>
            </w:r>
            <w:r w:rsidRPr="00993F74">
              <w:rPr>
                <w:lang w:val="ru-RU"/>
              </w:rPr>
              <w:t>.</w:t>
            </w:r>
          </w:p>
          <w:p w14:paraId="77313E5E" w14:textId="059BBF65" w:rsidR="006D5348" w:rsidRPr="00993F74" w:rsidRDefault="006D5348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5F479A">
              <w:t>signerPersonPost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iCs/>
                <w:lang w:val="ru-RU"/>
              </w:rPr>
              <w:t xml:space="preserve">) – </w:t>
            </w:r>
            <w:r w:rsidR="00106BD5" w:rsidRPr="00993F74">
              <w:rPr>
                <w:lang w:val="ru-RU"/>
              </w:rPr>
              <w:t>Должность подписанта (ограничение 512 симв.).</w:t>
            </w:r>
          </w:p>
          <w:p w14:paraId="37329588" w14:textId="7E15B253" w:rsidR="006D5348" w:rsidRPr="00993F74" w:rsidRDefault="006D5348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5F479A">
              <w:t>signerPersonName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iCs/>
                <w:lang w:val="ru-RU"/>
              </w:rPr>
              <w:t xml:space="preserve">) – </w:t>
            </w:r>
            <w:r w:rsidR="00106BD5" w:rsidRPr="00993F74">
              <w:rPr>
                <w:lang w:val="ru-RU"/>
              </w:rPr>
              <w:t>Имя подписа</w:t>
            </w:r>
            <w:r w:rsidR="00170F9A" w:rsidRPr="00993F74">
              <w:rPr>
                <w:lang w:val="ru-RU"/>
              </w:rPr>
              <w:t>нта</w:t>
            </w:r>
            <w:r w:rsidR="00106BD5" w:rsidRPr="00993F74">
              <w:rPr>
                <w:lang w:val="ru-RU"/>
              </w:rPr>
              <w:t xml:space="preserve"> (ограничение 512 симв.).</w:t>
            </w:r>
          </w:p>
          <w:p w14:paraId="2A9F6623" w14:textId="176B1FF3" w:rsidR="006D5348" w:rsidRPr="005F479A" w:rsidRDefault="006D5348" w:rsidP="00FC49A2">
            <w:pPr>
              <w:pStyle w:val="Listtable"/>
              <w:rPr>
                <w:sz w:val="24"/>
                <w:szCs w:val="24"/>
              </w:rPr>
            </w:pPr>
            <w:r w:rsidRPr="005F479A">
              <w:t>signingDateString (string</w:t>
            </w:r>
            <w:r w:rsidRPr="005F479A">
              <w:rPr>
                <w:iCs/>
              </w:rPr>
              <w:t xml:space="preserve">) – </w:t>
            </w:r>
            <w:r w:rsidRPr="005F479A">
              <w:t xml:space="preserve">Дата подписания. </w:t>
            </w:r>
          </w:p>
          <w:p w14:paraId="401E1D7D" w14:textId="60E5F6EE" w:rsidR="006D5348" w:rsidRPr="005F479A" w:rsidRDefault="006D5348" w:rsidP="00FC49A2">
            <w:pPr>
              <w:pStyle w:val="Listtable"/>
              <w:rPr>
                <w:sz w:val="24"/>
                <w:szCs w:val="24"/>
              </w:rPr>
            </w:pPr>
            <w:r w:rsidRPr="005F479A">
              <w:t>signingDate (string</w:t>
            </w:r>
            <w:r w:rsidRPr="005F479A">
              <w:rPr>
                <w:iCs/>
              </w:rPr>
              <w:t xml:space="preserve"> </w:t>
            </w:r>
            <w:r w:rsidRPr="005F479A">
              <w:t>($date-time)) – Дата подписания.</w:t>
            </w:r>
          </w:p>
          <w:p w14:paraId="5E5E16E8" w14:textId="114289E6" w:rsidR="006D5348" w:rsidRPr="005F479A" w:rsidRDefault="006D5348" w:rsidP="00FC49A2">
            <w:pPr>
              <w:pStyle w:val="Listtable"/>
              <w:rPr>
                <w:sz w:val="24"/>
                <w:szCs w:val="24"/>
              </w:rPr>
            </w:pPr>
            <w:r w:rsidRPr="005F479A">
              <w:t>signatureFileId (integer($int</w:t>
            </w:r>
            <w:r w:rsidR="00B47F5F">
              <w:t>32)</w:t>
            </w:r>
            <w:r w:rsidRPr="005F479A">
              <w:t>) – Идентификатор файла подписи.</w:t>
            </w:r>
          </w:p>
          <w:p w14:paraId="5AA19B98" w14:textId="60FD7D2B" w:rsidR="006D5348" w:rsidRPr="00993F74" w:rsidRDefault="006D5348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5F479A">
              <w:t>verifyErrorMessage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iCs/>
                <w:lang w:val="ru-RU"/>
              </w:rPr>
              <w:t xml:space="preserve">) – </w:t>
            </w:r>
            <w:r w:rsidRPr="00993F74">
              <w:rPr>
                <w:lang w:val="ru-RU"/>
              </w:rPr>
              <w:t>Текст ошибки при проверке подписи (если ошибка была).</w:t>
            </w:r>
          </w:p>
          <w:p w14:paraId="04DB03D8" w14:textId="216709B9" w:rsidR="006D5348" w:rsidRPr="00993F74" w:rsidRDefault="006D5348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5F479A">
              <w:t>verifyErrorId</w:t>
            </w:r>
            <w:r w:rsidRPr="00993F74">
              <w:rPr>
                <w:lang w:val="ru-RU"/>
              </w:rPr>
              <w:t xml:space="preserve"> (</w:t>
            </w:r>
            <w:r w:rsidRPr="005F479A">
              <w:t>integer</w:t>
            </w:r>
            <w:r w:rsidRPr="00993F74">
              <w:rPr>
                <w:lang w:val="ru-RU"/>
              </w:rPr>
              <w:t>($</w:t>
            </w:r>
            <w:r w:rsidRPr="005F479A">
              <w:t>int</w:t>
            </w:r>
            <w:r w:rsidR="00B47F5F" w:rsidRPr="00993F74">
              <w:rPr>
                <w:lang w:val="ru-RU"/>
              </w:rPr>
              <w:t>32)</w:t>
            </w:r>
            <w:r w:rsidRPr="00993F74">
              <w:rPr>
                <w:lang w:val="ru-RU"/>
              </w:rPr>
              <w:t>) – Идент</w:t>
            </w:r>
            <w:r w:rsidR="00170F9A" w:rsidRPr="00993F74">
              <w:rPr>
                <w:lang w:val="ru-RU"/>
              </w:rPr>
              <w:t>и</w:t>
            </w:r>
            <w:r w:rsidRPr="00993F74">
              <w:rPr>
                <w:lang w:val="ru-RU"/>
              </w:rPr>
              <w:t>фикатор ошибки при проверке подписи (если ошибка была).</w:t>
            </w:r>
          </w:p>
        </w:tc>
      </w:tr>
      <w:tr w:rsidR="006D5348" w:rsidRPr="005F479A" w14:paraId="2174B26F" w14:textId="77777777" w:rsidTr="006D5348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C44EC9" w14:textId="77777777" w:rsidR="006D5348" w:rsidRPr="005F479A" w:rsidRDefault="006D5348" w:rsidP="005F479A">
            <w:pPr>
              <w:pStyle w:val="TableBody"/>
            </w:pPr>
            <w:r w:rsidRPr="005F479A">
              <w:lastRenderedPageBreak/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0F596C" w14:textId="77777777" w:rsidR="006D5348" w:rsidRPr="005F479A" w:rsidRDefault="006D5348" w:rsidP="005F479A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74E66D5B" w14:textId="77777777" w:rsidR="006D5348" w:rsidRPr="005F479A" w:rsidRDefault="006D5348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FE3644" w14:textId="77777777" w:rsidR="006D5348" w:rsidRPr="005F479A" w:rsidRDefault="006D5348" w:rsidP="005F479A">
            <w:pPr>
              <w:pStyle w:val="TableBody"/>
            </w:pPr>
          </w:p>
        </w:tc>
      </w:tr>
      <w:tr w:rsidR="006D5348" w:rsidRPr="005F479A" w14:paraId="30569157" w14:textId="77777777" w:rsidTr="006D5348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EE1D1A" w14:textId="77777777" w:rsidR="006D5348" w:rsidRPr="005F479A" w:rsidRDefault="006D5348" w:rsidP="005F479A">
            <w:pPr>
              <w:pStyle w:val="TableBody"/>
            </w:pPr>
            <w:r w:rsidRPr="005F479A">
              <w:t>success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DF1A95" w14:textId="390EBBFD" w:rsidR="006D5348" w:rsidRPr="005F479A" w:rsidRDefault="00C70EBE" w:rsidP="005F479A">
            <w:pPr>
              <w:pStyle w:val="TableBody"/>
            </w:pPr>
            <w:r>
              <w:t>boolean</w:t>
            </w:r>
          </w:p>
        </w:tc>
        <w:tc>
          <w:tcPr>
            <w:tcW w:w="1670" w:type="dxa"/>
          </w:tcPr>
          <w:p w14:paraId="430B7915" w14:textId="483B3EE0" w:rsidR="006D5348" w:rsidRPr="005F479A" w:rsidRDefault="00B47F5F" w:rsidP="005F479A">
            <w:pPr>
              <w:pStyle w:val="Body"/>
              <w:ind w:firstLine="0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30E1E3" w14:textId="77777777" w:rsidR="006D5348" w:rsidRPr="005F479A" w:rsidRDefault="006D5348" w:rsidP="005F479A">
            <w:pPr>
              <w:pStyle w:val="Body"/>
              <w:ind w:firstLine="0"/>
            </w:pPr>
          </w:p>
        </w:tc>
      </w:tr>
    </w:tbl>
    <w:p w14:paraId="04128236" w14:textId="77777777" w:rsidR="006D5348" w:rsidRPr="005F479A" w:rsidRDefault="006D5348" w:rsidP="005F479A"/>
    <w:p w14:paraId="551A0FA8" w14:textId="77777777" w:rsidR="006D5348" w:rsidRPr="005F479A" w:rsidRDefault="006D5348" w:rsidP="005F479A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6D5348" w:rsidRPr="005F479A" w14:paraId="2835BE52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3D78927" w14:textId="77777777" w:rsidR="006D5348" w:rsidRPr="005F479A" w:rsidRDefault="006D5348" w:rsidP="005F479A">
            <w:pPr>
              <w:pStyle w:val="TableHeader"/>
            </w:pPr>
            <w:r w:rsidRPr="005F479A">
              <w:lastRenderedPageBreak/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EB5974D" w14:textId="77777777" w:rsidR="006D5348" w:rsidRPr="005F479A" w:rsidRDefault="006D5348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77A41A8" w14:textId="77777777" w:rsidR="006D5348" w:rsidRPr="005F479A" w:rsidRDefault="006D5348" w:rsidP="005F479A">
            <w:pPr>
              <w:pStyle w:val="TableHeader"/>
            </w:pPr>
            <w:r w:rsidRPr="005F479A">
              <w:t>Модель</w:t>
            </w:r>
          </w:p>
        </w:tc>
      </w:tr>
      <w:tr w:rsidR="006D5348" w:rsidRPr="005F479A" w14:paraId="0036CA04" w14:textId="77777777" w:rsidTr="006D5348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D32608" w14:textId="77777777" w:rsidR="006D5348" w:rsidRPr="005F479A" w:rsidRDefault="006D5348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66DD5E" w14:textId="77777777" w:rsidR="006D5348" w:rsidRPr="005F479A" w:rsidRDefault="006D5348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473E89" w14:textId="77777777" w:rsidR="006D5348" w:rsidRPr="005F479A" w:rsidRDefault="006D5348" w:rsidP="005F479A">
            <w:pPr>
              <w:pStyle w:val="TableBody"/>
            </w:pPr>
            <w:r w:rsidRPr="005F479A">
              <w:t>OperationResult[SignerInfoModel]</w:t>
            </w:r>
          </w:p>
        </w:tc>
      </w:tr>
      <w:tr w:rsidR="00C11B17" w:rsidRPr="00C11B17" w14:paraId="0DD2C17A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F0B06D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AD2F8C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05EFF0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6D5348" w:rsidRPr="005F479A" w14:paraId="0295A96F" w14:textId="77777777" w:rsidTr="006D5348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551F63" w14:textId="77777777" w:rsidR="006D5348" w:rsidRPr="005F479A" w:rsidRDefault="006D5348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A21068" w14:textId="77777777" w:rsidR="006D5348" w:rsidRPr="005F479A" w:rsidRDefault="006D5348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5C076D" w14:textId="77777777" w:rsidR="006D5348" w:rsidRPr="005F479A" w:rsidRDefault="006D5348" w:rsidP="005F479A">
            <w:pPr>
              <w:pStyle w:val="TableBody"/>
            </w:pPr>
            <w:r w:rsidRPr="005F479A">
              <w:t>Unauthorized</w:t>
            </w:r>
          </w:p>
        </w:tc>
      </w:tr>
      <w:tr w:rsidR="006D5348" w:rsidRPr="005F479A" w14:paraId="1C0402C5" w14:textId="77777777" w:rsidTr="006D5348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91B52E" w14:textId="77777777" w:rsidR="006D5348" w:rsidRPr="005F479A" w:rsidRDefault="006D5348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E085D8" w14:textId="77777777" w:rsidR="006D5348" w:rsidRPr="005F479A" w:rsidRDefault="006D5348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7BA209" w14:textId="77777777" w:rsidR="006D5348" w:rsidRPr="005F479A" w:rsidRDefault="006D5348" w:rsidP="005F479A">
            <w:pPr>
              <w:pStyle w:val="TableBody"/>
            </w:pPr>
            <w:r w:rsidRPr="005F479A">
              <w:t>Forbidden</w:t>
            </w:r>
          </w:p>
        </w:tc>
      </w:tr>
      <w:tr w:rsidR="005B4658" w:rsidRPr="00C11B17" w14:paraId="5FB52DA2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EB0EB0" w14:textId="77777777" w:rsidR="005B4658" w:rsidRPr="005F479A" w:rsidRDefault="005B4658" w:rsidP="00C11B17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9F6EF3" w14:textId="77777777" w:rsidR="005B4658" w:rsidRPr="00C11B17" w:rsidRDefault="005B4658" w:rsidP="00644B1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70212A" w14:textId="77777777" w:rsidR="005B4658" w:rsidRPr="005F479A" w:rsidRDefault="005B4658" w:rsidP="00644B1C">
            <w:pPr>
              <w:pStyle w:val="TableBody"/>
            </w:pPr>
            <w:r w:rsidRPr="00C11B17">
              <w:t>Server Error</w:t>
            </w:r>
          </w:p>
        </w:tc>
      </w:tr>
    </w:tbl>
    <w:p w14:paraId="44A496D6" w14:textId="77777777" w:rsidR="006D5348" w:rsidRPr="005F479A" w:rsidRDefault="006D5348" w:rsidP="005F479A"/>
    <w:p w14:paraId="793B7AA9" w14:textId="77777777" w:rsidR="00F70C85" w:rsidRPr="005F479A" w:rsidRDefault="00FA4F5A" w:rsidP="00905177">
      <w:pPr>
        <w:pStyle w:val="Header2"/>
      </w:pPr>
      <w:bookmarkStart w:id="65" w:name="_Toc159242119"/>
      <w:r w:rsidRPr="005F479A">
        <w:t>Загрузка содержимого файла для загруженных ранее атрибутов по нему</w:t>
      </w:r>
      <w:bookmarkEnd w:id="65"/>
    </w:p>
    <w:p w14:paraId="79DDAD50" w14:textId="77777777" w:rsidR="00F70C85" w:rsidRPr="005F479A" w:rsidRDefault="00F70C85" w:rsidP="005F479A">
      <w:pPr>
        <w:pStyle w:val="Body"/>
        <w:rPr>
          <w:lang w:bidi="en-US"/>
        </w:rPr>
      </w:pPr>
      <w:r w:rsidRPr="005F479A">
        <w:rPr>
          <w:lang w:bidi="en-US"/>
        </w:rPr>
        <w:t xml:space="preserve">Метод </w:t>
      </w:r>
      <w:r w:rsidR="00FA4F5A" w:rsidRPr="005F479A">
        <w:rPr>
          <w:rStyle w:val="opblock-summary-method"/>
          <w:b/>
        </w:rPr>
        <w:t>POST</w:t>
      </w:r>
      <w:r w:rsidR="00FA4F5A" w:rsidRPr="005F479A">
        <w:rPr>
          <w:rStyle w:val="opblock-summary-path"/>
          <w:b/>
        </w:rPr>
        <w:t>​/api​/v1​/Recourse​/UploadFile</w:t>
      </w:r>
      <w:r w:rsidRPr="005F479A">
        <w:rPr>
          <w:rStyle w:val="Command"/>
          <w:lang w:bidi="en-US"/>
        </w:rPr>
        <w:t xml:space="preserve"> </w:t>
      </w:r>
      <w:r w:rsidRPr="005F479A">
        <w:rPr>
          <w:lang w:bidi="en-US"/>
        </w:rPr>
        <w:t xml:space="preserve">предназначен для </w:t>
      </w:r>
      <w:r w:rsidR="00FA4F5A" w:rsidRPr="005F479A">
        <w:t>загрузки содержимого файла для загруженных ранее атрибутов по нему</w:t>
      </w:r>
      <w:r w:rsidRPr="005F479A">
        <w:rPr>
          <w:lang w:bidi="en-US"/>
        </w:rPr>
        <w:t xml:space="preserve">. </w:t>
      </w:r>
    </w:p>
    <w:p w14:paraId="484EC315" w14:textId="77777777" w:rsidR="004950DA" w:rsidRPr="005F479A" w:rsidRDefault="00F70C85" w:rsidP="005F479A">
      <w:pPr>
        <w:pStyle w:val="List1"/>
      </w:pPr>
      <w:r w:rsidRPr="005F479A">
        <w:t xml:space="preserve"> Входящие параметры </w:t>
      </w:r>
      <w:bookmarkStart w:id="66" w:name="_Toc66199428"/>
      <w:r w:rsidR="004950DA" w:rsidRPr="005F479A">
        <w:t>запроса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6D5348" w:rsidRPr="005F479A" w14:paraId="3A483147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09EE18F" w14:textId="77777777" w:rsidR="006D5348" w:rsidRPr="005F479A" w:rsidRDefault="006D5348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A3FF820" w14:textId="77777777" w:rsidR="006D5348" w:rsidRPr="005F479A" w:rsidRDefault="006D5348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431EC0E9" w14:textId="77777777" w:rsidR="006D5348" w:rsidRPr="005F479A" w:rsidRDefault="006D5348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DDB89F5" w14:textId="77777777" w:rsidR="006D5348" w:rsidRPr="005F479A" w:rsidRDefault="006D5348" w:rsidP="005F479A">
            <w:pPr>
              <w:pStyle w:val="TableHeader"/>
            </w:pPr>
            <w:r w:rsidRPr="005F479A">
              <w:t>Описание</w:t>
            </w:r>
          </w:p>
        </w:tc>
      </w:tr>
      <w:tr w:rsidR="006D5348" w:rsidRPr="005F479A" w14:paraId="3F98EF2B" w14:textId="77777777" w:rsidTr="006D5348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975040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divId w:val="840046671"/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EE90D4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divId w:val="1593322470"/>
            </w:pPr>
            <w:r w:rsidRPr="005F479A">
              <w:t>string</w:t>
            </w:r>
          </w:p>
          <w:p w14:paraId="1436C5F2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divId w:val="1593322470"/>
            </w:pPr>
            <w:r w:rsidRPr="005F479A">
              <w:t>(header)</w:t>
            </w:r>
          </w:p>
        </w:tc>
        <w:tc>
          <w:tcPr>
            <w:tcW w:w="1670" w:type="dxa"/>
          </w:tcPr>
          <w:p w14:paraId="14549FD8" w14:textId="23E7E959" w:rsidR="006D5348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84ED86" w14:textId="3FAFDAEA" w:rsidR="006D5348" w:rsidRPr="005F479A" w:rsidRDefault="006D5348" w:rsidP="005F479A">
            <w:pPr>
              <w:pStyle w:val="TableBody"/>
            </w:pPr>
            <w:r w:rsidRPr="005F479A">
              <w:t>Токен для доступа к сервису</w:t>
            </w:r>
            <w:r w:rsidR="00EB6E7C">
              <w:t xml:space="preserve"> (ограничение </w:t>
            </w:r>
            <w:r w:rsidR="00530B6E">
              <w:t>713</w:t>
            </w:r>
            <w:r w:rsidR="00EB6E7C">
              <w:t xml:space="preserve"> симв.)</w:t>
            </w:r>
          </w:p>
        </w:tc>
      </w:tr>
      <w:tr w:rsidR="006D5348" w:rsidRPr="005F479A" w14:paraId="48E84BED" w14:textId="77777777" w:rsidTr="006D5348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1C1504" w14:textId="77777777" w:rsidR="006D5348" w:rsidRPr="005F479A" w:rsidRDefault="006D5348" w:rsidP="005F479A">
            <w:pPr>
              <w:pStyle w:val="TableBody"/>
              <w:ind w:right="360"/>
            </w:pPr>
            <w:r w:rsidRPr="005F479A">
              <w:t>attachmentId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5F36D5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60"/>
            </w:pPr>
            <w:r w:rsidRPr="005F479A">
              <w:t>string($uuid</w:t>
            </w:r>
            <w:r w:rsidR="00856EBF" w:rsidRPr="005F479A">
              <w:t>)</w:t>
            </w:r>
          </w:p>
          <w:p w14:paraId="60C7774C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60"/>
            </w:pPr>
            <w:r w:rsidRPr="005F479A">
              <w:t>(query)</w:t>
            </w:r>
          </w:p>
        </w:tc>
        <w:tc>
          <w:tcPr>
            <w:tcW w:w="1670" w:type="dxa"/>
          </w:tcPr>
          <w:p w14:paraId="5F388A6E" w14:textId="752507DA" w:rsidR="006D5348" w:rsidRPr="005F479A" w:rsidRDefault="00B47F5F" w:rsidP="005F479A">
            <w:pPr>
              <w:pStyle w:val="TableBody"/>
              <w:ind w:right="360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23866A" w14:textId="43F9E143" w:rsidR="006D5348" w:rsidRPr="005F479A" w:rsidRDefault="00170F9A" w:rsidP="00170F9A">
            <w:pPr>
              <w:pStyle w:val="TableBody"/>
              <w:ind w:right="360"/>
            </w:pPr>
            <w:r>
              <w:t>И</w:t>
            </w:r>
            <w:r w:rsidR="006D5348" w:rsidRPr="005F479A">
              <w:t xml:space="preserve">дентификатор </w:t>
            </w:r>
            <w:r>
              <w:t>аттачмента</w:t>
            </w:r>
          </w:p>
        </w:tc>
      </w:tr>
      <w:tr w:rsidR="006D5348" w:rsidRPr="005F479A" w14:paraId="1A44DC2D" w14:textId="77777777" w:rsidTr="006D5348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B59E83" w14:textId="77777777" w:rsidR="006D5348" w:rsidRPr="005F479A" w:rsidRDefault="006D5348" w:rsidP="005F479A">
            <w:pPr>
              <w:pStyle w:val="TableBody"/>
              <w:ind w:right="360"/>
            </w:pPr>
            <w:r w:rsidRPr="005F479A">
              <w:t>recourseId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8ED224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60"/>
            </w:pPr>
            <w:r w:rsidRPr="005F479A">
              <w:t>string($uuid)</w:t>
            </w:r>
          </w:p>
          <w:p w14:paraId="6E20A503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60"/>
            </w:pPr>
            <w:r w:rsidRPr="005F479A">
              <w:t>(query)</w:t>
            </w:r>
          </w:p>
        </w:tc>
        <w:tc>
          <w:tcPr>
            <w:tcW w:w="1670" w:type="dxa"/>
          </w:tcPr>
          <w:p w14:paraId="7567608B" w14:textId="4B867679" w:rsidR="006D5348" w:rsidRPr="005F479A" w:rsidRDefault="00B47F5F" w:rsidP="005F479A">
            <w:pPr>
              <w:pStyle w:val="TableBody"/>
              <w:ind w:right="360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EFA976" w14:textId="56A23D7B" w:rsidR="006D5348" w:rsidRPr="005F479A" w:rsidRDefault="00170F9A" w:rsidP="00A47ED4">
            <w:pPr>
              <w:pStyle w:val="TableBody"/>
              <w:ind w:right="360"/>
            </w:pPr>
            <w:r>
              <w:t>И</w:t>
            </w:r>
            <w:r w:rsidR="006D5348" w:rsidRPr="005F479A">
              <w:t xml:space="preserve">дентификатор </w:t>
            </w:r>
            <w:r w:rsidR="00A47ED4">
              <w:t>обращения</w:t>
            </w:r>
          </w:p>
        </w:tc>
      </w:tr>
      <w:tr w:rsidR="006D5348" w:rsidRPr="005F479A" w14:paraId="544F7E8F" w14:textId="77777777" w:rsidTr="006D5348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BF68B0" w14:textId="77777777" w:rsidR="006D5348" w:rsidRPr="005F479A" w:rsidRDefault="006D5348" w:rsidP="005F479A">
            <w:pPr>
              <w:pStyle w:val="TableBody"/>
              <w:ind w:right="360"/>
            </w:pPr>
            <w:r w:rsidRPr="005F479A">
              <w:t>fileId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200692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60"/>
            </w:pPr>
            <w:r w:rsidRPr="005F479A">
              <w:t>string($uuid</w:t>
            </w:r>
            <w:r w:rsidRPr="005F479A">
              <w:lastRenderedPageBreak/>
              <w:t>)</w:t>
            </w:r>
          </w:p>
          <w:p w14:paraId="17A8F8B1" w14:textId="77777777" w:rsidR="006D5348" w:rsidRPr="005F479A" w:rsidRDefault="006D534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60"/>
            </w:pPr>
            <w:r w:rsidRPr="005F479A">
              <w:t>(query)</w:t>
            </w:r>
          </w:p>
        </w:tc>
        <w:tc>
          <w:tcPr>
            <w:tcW w:w="1670" w:type="dxa"/>
          </w:tcPr>
          <w:p w14:paraId="48595646" w14:textId="2BBB0922" w:rsidR="006D5348" w:rsidRPr="005F479A" w:rsidRDefault="00B47F5F" w:rsidP="005F479A">
            <w:pPr>
              <w:pStyle w:val="TableBody"/>
              <w:ind w:right="360"/>
            </w:pPr>
            <w:r>
              <w:lastRenderedPageBreak/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4F8935" w14:textId="74D10D20" w:rsidR="006D5348" w:rsidRPr="005F479A" w:rsidRDefault="00170F9A" w:rsidP="00DD0CC0">
            <w:pPr>
              <w:pStyle w:val="TableBody"/>
              <w:ind w:right="360"/>
            </w:pPr>
            <w:r>
              <w:t>И</w:t>
            </w:r>
            <w:r w:rsidR="006D5348" w:rsidRPr="005F479A">
              <w:t xml:space="preserve">дентификатор файла, для </w:t>
            </w:r>
            <w:r w:rsidR="006D5348" w:rsidRPr="005F479A">
              <w:lastRenderedPageBreak/>
              <w:t xml:space="preserve">которого загружается </w:t>
            </w:r>
            <w:r>
              <w:t xml:space="preserve">содержимое </w:t>
            </w:r>
          </w:p>
        </w:tc>
      </w:tr>
      <w:tr w:rsidR="00DE3C2F" w:rsidRPr="00DE3C2F" w14:paraId="3DECE1ED" w14:textId="77777777" w:rsidTr="006D5348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8AEABF" w14:textId="2EDE9FED" w:rsidR="00DE3C2F" w:rsidRPr="00DE3C2F" w:rsidRDefault="00DE3C2F" w:rsidP="00DE3C2F">
            <w:pPr>
              <w:pStyle w:val="TableBody"/>
            </w:pPr>
            <w:r w:rsidRPr="00DE3C2F">
              <w:lastRenderedPageBreak/>
              <w:t>file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5C8078" w14:textId="3793743A" w:rsidR="00DE3C2F" w:rsidRPr="00DE3C2F" w:rsidRDefault="00DE3C2F" w:rsidP="00DE3C2F">
            <w:pPr>
              <w:pStyle w:val="TableBody"/>
            </w:pPr>
            <w:r w:rsidRPr="00DE3C2F">
              <w:t>string</w:t>
            </w:r>
            <w:r w:rsidRPr="00DE3C2F">
              <w:rPr>
                <w:rStyle w:val="prop-format"/>
              </w:rPr>
              <w:t>($binary)</w:t>
            </w:r>
          </w:p>
        </w:tc>
        <w:tc>
          <w:tcPr>
            <w:tcW w:w="1670" w:type="dxa"/>
          </w:tcPr>
          <w:p w14:paraId="3DB968B1" w14:textId="77777777" w:rsidR="00DE3C2F" w:rsidRPr="00DE3C2F" w:rsidRDefault="00DE3C2F" w:rsidP="00DE3C2F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F213C3" w14:textId="77777777" w:rsidR="00DE3C2F" w:rsidRPr="00DE3C2F" w:rsidRDefault="00DE3C2F" w:rsidP="00DE3C2F">
            <w:pPr>
              <w:pStyle w:val="TableBody"/>
            </w:pPr>
          </w:p>
        </w:tc>
      </w:tr>
    </w:tbl>
    <w:p w14:paraId="08B718A8" w14:textId="77777777" w:rsidR="004950DA" w:rsidRPr="005F479A" w:rsidRDefault="004950DA" w:rsidP="005F479A">
      <w:pPr>
        <w:pStyle w:val="List1"/>
      </w:pPr>
      <w:r w:rsidRPr="005F479A">
        <w:t>Результат</w:t>
      </w:r>
      <w:r w:rsidR="00BA347F">
        <w:t xml:space="preserve">: </w:t>
      </w:r>
      <w:r w:rsidRPr="005F479A">
        <w:t xml:space="preserve">будет </w:t>
      </w:r>
      <w:r w:rsidR="00DF0298" w:rsidRPr="005F479A">
        <w:t>загружено содержимое файла по модели OperationResult[String]</w:t>
      </w:r>
      <w:r w:rsidRPr="005F479A">
        <w:t xml:space="preserve">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856EBF" w:rsidRPr="005F479A" w14:paraId="64B8CA3A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3399D4D" w14:textId="77777777" w:rsidR="00856EBF" w:rsidRPr="005F479A" w:rsidRDefault="00856EBF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4547CA0" w14:textId="77777777" w:rsidR="00856EBF" w:rsidRPr="005F479A" w:rsidRDefault="00856EBF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383DBE19" w14:textId="77777777" w:rsidR="00856EBF" w:rsidRPr="005F479A" w:rsidRDefault="00856EBF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3B292DC" w14:textId="77777777" w:rsidR="00856EBF" w:rsidRPr="005F479A" w:rsidRDefault="00856EBF" w:rsidP="005F479A">
            <w:pPr>
              <w:pStyle w:val="TableHeader"/>
            </w:pPr>
            <w:r w:rsidRPr="005F479A">
              <w:t>Описание</w:t>
            </w:r>
          </w:p>
        </w:tc>
      </w:tr>
      <w:tr w:rsidR="00856EBF" w:rsidRPr="005F479A" w14:paraId="11F37481" w14:textId="77777777" w:rsidTr="00856EB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32F7C7" w14:textId="77777777" w:rsidR="00856EBF" w:rsidRPr="005F479A" w:rsidRDefault="00856EBF" w:rsidP="005F479A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584590" w14:textId="77777777" w:rsidR="00856EBF" w:rsidRPr="005F479A" w:rsidRDefault="00856EBF" w:rsidP="005F479A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7B718EF5" w14:textId="77777777" w:rsidR="00856EBF" w:rsidRPr="005F479A" w:rsidRDefault="00856EBF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86518D" w14:textId="77777777" w:rsidR="00856EBF" w:rsidRPr="005F479A" w:rsidRDefault="00856EBF" w:rsidP="005F479A">
            <w:pPr>
              <w:pStyle w:val="TableBody"/>
            </w:pPr>
          </w:p>
        </w:tc>
      </w:tr>
      <w:tr w:rsidR="00856EBF" w:rsidRPr="005F479A" w14:paraId="794E6E49" w14:textId="77777777" w:rsidTr="00856EB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C92A04" w14:textId="77777777" w:rsidR="00856EBF" w:rsidRPr="005F479A" w:rsidRDefault="00856EBF" w:rsidP="005F479A">
            <w:pPr>
              <w:pStyle w:val="TableBody"/>
            </w:pPr>
            <w:r w:rsidRPr="005F479A"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5DBB4A" w14:textId="77777777" w:rsidR="00856EBF" w:rsidRPr="005F479A" w:rsidRDefault="00856EBF" w:rsidP="005F479A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01E6C593" w14:textId="77777777" w:rsidR="00856EBF" w:rsidRPr="005F479A" w:rsidRDefault="00856EBF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365B04" w14:textId="77777777" w:rsidR="00856EBF" w:rsidRPr="005F479A" w:rsidRDefault="00856EBF" w:rsidP="005F479A">
            <w:pPr>
              <w:pStyle w:val="TableBody"/>
            </w:pPr>
          </w:p>
        </w:tc>
      </w:tr>
      <w:tr w:rsidR="00856EBF" w:rsidRPr="005F479A" w14:paraId="11760E1D" w14:textId="77777777" w:rsidTr="00856EB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E9E271" w14:textId="77777777" w:rsidR="00856EBF" w:rsidRPr="005F479A" w:rsidRDefault="00856EBF" w:rsidP="005F479A">
            <w:pPr>
              <w:pStyle w:val="TableBody"/>
            </w:pPr>
            <w:r w:rsidRPr="005F479A">
              <w:t>success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A0E464" w14:textId="34DEFBEF" w:rsidR="00856EBF" w:rsidRPr="005F479A" w:rsidRDefault="00C70EBE" w:rsidP="005F479A">
            <w:pPr>
              <w:pStyle w:val="TableBody"/>
            </w:pPr>
            <w:r>
              <w:t>boolean</w:t>
            </w:r>
          </w:p>
        </w:tc>
        <w:tc>
          <w:tcPr>
            <w:tcW w:w="1670" w:type="dxa"/>
          </w:tcPr>
          <w:p w14:paraId="326693EA" w14:textId="2E112BEE" w:rsidR="00856EBF" w:rsidRPr="005F479A" w:rsidRDefault="00B47F5F" w:rsidP="00B47F5F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454BB4" w14:textId="77777777" w:rsidR="00856EBF" w:rsidRPr="005F479A" w:rsidRDefault="00856EBF" w:rsidP="005F479A">
            <w:pPr>
              <w:pStyle w:val="TableBody"/>
            </w:pPr>
          </w:p>
        </w:tc>
      </w:tr>
    </w:tbl>
    <w:p w14:paraId="79081A37" w14:textId="77777777" w:rsidR="004950DA" w:rsidRPr="005F479A" w:rsidRDefault="004950DA" w:rsidP="005F479A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4950DA" w:rsidRPr="005F479A" w14:paraId="6ABC9D8D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6E2AC36" w14:textId="77777777" w:rsidR="004950DA" w:rsidRPr="005F479A" w:rsidRDefault="004950DA" w:rsidP="005F479A">
            <w:pPr>
              <w:pStyle w:val="TableHeader"/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0F573C1" w14:textId="77777777" w:rsidR="004950DA" w:rsidRPr="005F479A" w:rsidRDefault="004950DA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366684F" w14:textId="77777777" w:rsidR="004950DA" w:rsidRPr="005F479A" w:rsidRDefault="004950DA" w:rsidP="005F479A">
            <w:pPr>
              <w:pStyle w:val="TableHeader"/>
            </w:pPr>
            <w:r w:rsidRPr="005F479A">
              <w:t>Модель</w:t>
            </w:r>
          </w:p>
        </w:tc>
      </w:tr>
      <w:tr w:rsidR="004950DA" w:rsidRPr="005F479A" w14:paraId="21EDC4AC" w14:textId="77777777" w:rsidTr="00214518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F52361" w14:textId="77777777" w:rsidR="004950DA" w:rsidRPr="005F479A" w:rsidRDefault="00DF0298" w:rsidP="005F479A">
            <w:pPr>
              <w:pStyle w:val="TableBody"/>
            </w:pPr>
            <w:r w:rsidRPr="005F479A">
              <w:t>2</w:t>
            </w:r>
            <w:r w:rsidR="004950DA" w:rsidRPr="005F479A">
              <w:t>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5B356D" w14:textId="77777777" w:rsidR="004950DA" w:rsidRPr="005F479A" w:rsidRDefault="00DF0298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1D73BC" w14:textId="77777777" w:rsidR="004950DA" w:rsidRPr="005F479A" w:rsidRDefault="00DF0298" w:rsidP="005F479A">
            <w:pPr>
              <w:pStyle w:val="TableBody"/>
              <w:rPr>
                <w:lang w:val="en-US"/>
              </w:rPr>
            </w:pPr>
            <w:r w:rsidRPr="005F479A">
              <w:t>OperationResult[String]</w:t>
            </w:r>
          </w:p>
        </w:tc>
      </w:tr>
      <w:tr w:rsidR="00C11B17" w:rsidRPr="00C11B17" w14:paraId="11E2CC94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9EB800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05B6B6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3F2E60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856EBF" w:rsidRPr="005F479A" w14:paraId="36D7E048" w14:textId="77777777" w:rsidTr="00856EBF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CF09FB" w14:textId="77777777" w:rsidR="00856EBF" w:rsidRPr="005F479A" w:rsidRDefault="00856EBF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BEAF35" w14:textId="77777777" w:rsidR="00856EBF" w:rsidRPr="005F479A" w:rsidRDefault="00856EBF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5479F8" w14:textId="77777777" w:rsidR="00856EBF" w:rsidRPr="005F479A" w:rsidRDefault="00856EBF" w:rsidP="005F479A">
            <w:pPr>
              <w:pStyle w:val="TableBody"/>
            </w:pPr>
            <w:r w:rsidRPr="005F479A">
              <w:t>Unauthorized</w:t>
            </w:r>
          </w:p>
        </w:tc>
      </w:tr>
      <w:tr w:rsidR="00856EBF" w:rsidRPr="005F479A" w14:paraId="4479EA6B" w14:textId="77777777" w:rsidTr="00856EBF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C4050C" w14:textId="77777777" w:rsidR="00856EBF" w:rsidRPr="005F479A" w:rsidRDefault="00856EBF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025D80" w14:textId="77777777" w:rsidR="00856EBF" w:rsidRPr="005F479A" w:rsidRDefault="00856EBF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C9BD8F" w14:textId="77777777" w:rsidR="00856EBF" w:rsidRPr="005F479A" w:rsidRDefault="00856EBF" w:rsidP="005F479A">
            <w:pPr>
              <w:pStyle w:val="TableBody"/>
            </w:pPr>
            <w:r w:rsidRPr="005F479A">
              <w:t>Forbidden</w:t>
            </w:r>
          </w:p>
        </w:tc>
      </w:tr>
      <w:tr w:rsidR="005B4658" w:rsidRPr="00C11B17" w14:paraId="529BA73F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22F20D" w14:textId="77777777" w:rsidR="005B4658" w:rsidRPr="005F479A" w:rsidRDefault="005B4658" w:rsidP="00C11B17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AC94C6" w14:textId="77777777" w:rsidR="005B4658" w:rsidRPr="00C11B17" w:rsidRDefault="005B4658" w:rsidP="00644B1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D41E4F" w14:textId="77777777" w:rsidR="005B4658" w:rsidRPr="005F479A" w:rsidRDefault="005B4658" w:rsidP="00644B1C">
            <w:pPr>
              <w:pStyle w:val="TableBody"/>
            </w:pPr>
            <w:r w:rsidRPr="00C11B17">
              <w:t>Server Error</w:t>
            </w:r>
          </w:p>
        </w:tc>
      </w:tr>
    </w:tbl>
    <w:p w14:paraId="386C00F7" w14:textId="1C048694" w:rsidR="00856EBF" w:rsidRPr="005F479A" w:rsidRDefault="00856EBF" w:rsidP="00905177">
      <w:pPr>
        <w:pStyle w:val="Header2"/>
      </w:pPr>
      <w:bookmarkStart w:id="67" w:name="_Toc159242120"/>
      <w:r w:rsidRPr="005F479A">
        <w:lastRenderedPageBreak/>
        <w:t>Загрузка содержимого файла подписи для указанного файла из временного хранилища</w:t>
      </w:r>
      <w:bookmarkEnd w:id="67"/>
    </w:p>
    <w:p w14:paraId="226DDED8" w14:textId="33037268" w:rsidR="00856EBF" w:rsidRPr="005F479A" w:rsidRDefault="00856EBF" w:rsidP="005F479A">
      <w:pPr>
        <w:pStyle w:val="Body"/>
      </w:pPr>
      <w:r w:rsidRPr="005F479A">
        <w:rPr>
          <w:rStyle w:val="opblock-summary-method"/>
        </w:rPr>
        <w:t>Метод</w:t>
      </w:r>
      <w:r w:rsidRPr="006B3AEB">
        <w:rPr>
          <w:rStyle w:val="opblock-summary-method"/>
        </w:rPr>
        <w:t xml:space="preserve"> </w:t>
      </w:r>
      <w:r w:rsidRPr="006B3AEB">
        <w:rPr>
          <w:rStyle w:val="opblock-summary-method"/>
          <w:b/>
        </w:rPr>
        <w:t>POST</w:t>
      </w:r>
      <w:r w:rsidRPr="006B3AEB">
        <w:rPr>
          <w:rStyle w:val="ad"/>
          <w:b/>
          <w:color w:val="auto"/>
          <w:u w:val="none"/>
        </w:rPr>
        <w:t>​/api​/v1​/Recourse​/UploadESFileFromTempStorage</w:t>
      </w:r>
      <w:r w:rsidRPr="005F479A">
        <w:rPr>
          <w:rStyle w:val="opblock-summary-path"/>
        </w:rPr>
        <w:t xml:space="preserve"> позволяет з</w:t>
      </w:r>
      <w:r w:rsidRPr="005F479A">
        <w:t>агрузить содержимое файла подписи для указанного файла из временного хранилища (предполагается, что этот файл уже помещен</w:t>
      </w:r>
      <w:r w:rsidR="00DD0CC0">
        <w:t xml:space="preserve"> </w:t>
      </w:r>
      <w:r w:rsidR="00DD0CC0" w:rsidRPr="005F479A">
        <w:t>клиентом</w:t>
      </w:r>
      <w:r w:rsidRPr="005F479A">
        <w:t xml:space="preserve"> во временное хранилище).</w:t>
      </w:r>
    </w:p>
    <w:p w14:paraId="6C0AD983" w14:textId="7F14DE6B" w:rsidR="00856EBF" w:rsidRPr="005F479A" w:rsidRDefault="00856EBF" w:rsidP="000C2266">
      <w:pPr>
        <w:pStyle w:val="List1"/>
      </w:pPr>
      <w:r w:rsidRPr="005F479A">
        <w:t>В</w:t>
      </w:r>
      <w:r w:rsidR="000C2266">
        <w:t>ыполняется запрос по модели</w:t>
      </w:r>
      <w:r w:rsidRPr="005F479A">
        <w:t xml:space="preserve"> </w:t>
      </w:r>
      <w:r w:rsidR="000C2266" w:rsidRPr="000C2266">
        <w:t>ESFileInfoModel</w:t>
      </w:r>
      <w:r w:rsidR="000C2266">
        <w:t xml:space="preserve"> с </w:t>
      </w:r>
      <w:r w:rsidRPr="005F479A">
        <w:t>параметр</w:t>
      </w:r>
      <w:r w:rsidR="000C2266">
        <w:t>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856EBF" w:rsidRPr="005F479A" w14:paraId="62AE186C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74756A5" w14:textId="77777777" w:rsidR="00856EBF" w:rsidRPr="005F479A" w:rsidRDefault="00856EBF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6D3F30D" w14:textId="77777777" w:rsidR="00856EBF" w:rsidRPr="005F479A" w:rsidRDefault="00856EBF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0C1FFDFC" w14:textId="77777777" w:rsidR="00856EBF" w:rsidRPr="005F479A" w:rsidRDefault="00856EBF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25F723B" w14:textId="77777777" w:rsidR="00856EBF" w:rsidRPr="005F479A" w:rsidRDefault="00856EBF" w:rsidP="005F479A">
            <w:pPr>
              <w:pStyle w:val="TableHeader"/>
            </w:pPr>
            <w:r w:rsidRPr="005F479A">
              <w:t>Описание</w:t>
            </w:r>
          </w:p>
        </w:tc>
      </w:tr>
      <w:tr w:rsidR="00856EBF" w:rsidRPr="005F479A" w14:paraId="73460C36" w14:textId="77777777" w:rsidTr="00856EB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EBE304" w14:textId="77777777" w:rsidR="00856EBF" w:rsidRPr="005F479A" w:rsidRDefault="00856EB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70ECFE" w14:textId="77777777" w:rsidR="00856EBF" w:rsidRPr="005F479A" w:rsidRDefault="00856EB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string</w:t>
            </w:r>
          </w:p>
          <w:p w14:paraId="0E408C44" w14:textId="77777777" w:rsidR="00856EBF" w:rsidRPr="005F479A" w:rsidRDefault="00856EB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(header)</w:t>
            </w:r>
          </w:p>
        </w:tc>
        <w:tc>
          <w:tcPr>
            <w:tcW w:w="1670" w:type="dxa"/>
          </w:tcPr>
          <w:p w14:paraId="5D51C4D3" w14:textId="63CF0613" w:rsidR="00856EBF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F8AE5E" w14:textId="132A6472" w:rsidR="00856EBF" w:rsidRPr="005F479A" w:rsidRDefault="00856EBF" w:rsidP="005F479A">
            <w:pPr>
              <w:pStyle w:val="TableBody"/>
            </w:pPr>
            <w:r w:rsidRPr="005F479A">
              <w:t>Токен для доступа к сервису</w:t>
            </w:r>
            <w:r w:rsidR="00EB6E7C">
              <w:t xml:space="preserve"> (ограничение </w:t>
            </w:r>
            <w:r w:rsidR="00530B6E">
              <w:t>713</w:t>
            </w:r>
            <w:r w:rsidR="00EB6E7C">
              <w:t xml:space="preserve"> симв.)</w:t>
            </w:r>
          </w:p>
        </w:tc>
      </w:tr>
      <w:tr w:rsidR="000C2266" w:rsidRPr="005F479A" w14:paraId="35A5834E" w14:textId="77777777" w:rsidTr="00856EB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11755C" w14:textId="27DC3DC2" w:rsidR="000C2266" w:rsidRPr="005F479A" w:rsidRDefault="000C2266" w:rsidP="000C2266">
            <w:pPr>
              <w:pStyle w:val="TableBody"/>
            </w:pPr>
            <w:r w:rsidRPr="000C2266">
              <w:t>recourseId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D039D8" w14:textId="2A89128D" w:rsidR="000C2266" w:rsidRPr="005F479A" w:rsidRDefault="000C2266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C2266">
              <w:t>string($uuid)</w:t>
            </w:r>
          </w:p>
        </w:tc>
        <w:tc>
          <w:tcPr>
            <w:tcW w:w="1670" w:type="dxa"/>
          </w:tcPr>
          <w:p w14:paraId="4147CAC4" w14:textId="4D09E3DA" w:rsidR="000C2266" w:rsidRDefault="000C2266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3A9CFD" w14:textId="220DFCED" w:rsidR="000C2266" w:rsidRPr="000C2266" w:rsidRDefault="000C2266" w:rsidP="000C2266">
            <w:pPr>
              <w:pStyle w:val="TableBody"/>
            </w:pPr>
            <w:r w:rsidRPr="000C2266">
              <w:t xml:space="preserve">Идентификатор обращения. </w:t>
            </w:r>
          </w:p>
        </w:tc>
      </w:tr>
      <w:tr w:rsidR="000C2266" w:rsidRPr="005F479A" w14:paraId="260C7ABA" w14:textId="77777777" w:rsidTr="00856EB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C70C55" w14:textId="0ABA3968" w:rsidR="000C2266" w:rsidRPr="005F479A" w:rsidRDefault="000C2266" w:rsidP="000C2266">
            <w:pPr>
              <w:pStyle w:val="TableBody"/>
            </w:pPr>
            <w:r w:rsidRPr="000C2266">
              <w:t>fileId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30D5B8" w14:textId="67B2F5E4" w:rsidR="000C2266" w:rsidRPr="005F479A" w:rsidRDefault="000C2266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C2266">
              <w:t>string($uuid)</w:t>
            </w:r>
          </w:p>
        </w:tc>
        <w:tc>
          <w:tcPr>
            <w:tcW w:w="1670" w:type="dxa"/>
          </w:tcPr>
          <w:p w14:paraId="4C83E090" w14:textId="0F7710F1" w:rsidR="000C2266" w:rsidRDefault="000C2266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4AE3A7" w14:textId="4351CED1" w:rsidR="000C2266" w:rsidRPr="000C2266" w:rsidRDefault="000C2266" w:rsidP="000C2266">
            <w:pPr>
              <w:pStyle w:val="TableBody"/>
            </w:pPr>
            <w:r w:rsidRPr="000C2266">
              <w:t>Идентификатор файла, к которому относится данная подпись.</w:t>
            </w:r>
          </w:p>
        </w:tc>
      </w:tr>
      <w:tr w:rsidR="000C2266" w:rsidRPr="005F479A" w14:paraId="5DF6261C" w14:textId="77777777" w:rsidTr="00856EB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9E330A" w14:textId="683065F3" w:rsidR="000C2266" w:rsidRPr="005F479A" w:rsidRDefault="00662E04" w:rsidP="000C2266">
            <w:pPr>
              <w:pStyle w:val="TableBody"/>
            </w:pPr>
            <w:r>
              <w:rPr>
                <w:lang w:val="en-US"/>
              </w:rPr>
              <w:t>n</w:t>
            </w:r>
            <w:r w:rsidR="000C2266" w:rsidRPr="000C2266">
              <w:rPr>
                <w:lang w:val="en-US"/>
              </w:rPr>
              <w:t>ame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18F826" w14:textId="589F2172" w:rsidR="000C2266" w:rsidRPr="005F479A" w:rsidRDefault="000C2266" w:rsidP="000C2266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C2266">
              <w:rPr>
                <w:lang w:val="en-US"/>
              </w:rPr>
              <w:t>string</w:t>
            </w:r>
          </w:p>
        </w:tc>
        <w:tc>
          <w:tcPr>
            <w:tcW w:w="1670" w:type="dxa"/>
          </w:tcPr>
          <w:p w14:paraId="7EF4AAC2" w14:textId="65D1B2DC" w:rsidR="000C2266" w:rsidRDefault="000C2266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47D655" w14:textId="0DACCCB8" w:rsidR="000C2266" w:rsidRPr="000C2266" w:rsidRDefault="000C2266" w:rsidP="000C2266">
            <w:pPr>
              <w:pStyle w:val="TableBody"/>
            </w:pPr>
            <w:r w:rsidRPr="000C2266">
              <w:t>Название файла.</w:t>
            </w:r>
          </w:p>
        </w:tc>
      </w:tr>
      <w:tr w:rsidR="000C2266" w:rsidRPr="005F479A" w14:paraId="5A168C64" w14:textId="77777777" w:rsidTr="00856EB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C81DC1" w14:textId="22EC3E8D" w:rsidR="000C2266" w:rsidRPr="005F479A" w:rsidRDefault="000C2266" w:rsidP="000C2266">
            <w:pPr>
              <w:pStyle w:val="TableBody"/>
            </w:pPr>
            <w:r w:rsidRPr="000C2266">
              <w:t>attachmentId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2A3F71" w14:textId="431FD33B" w:rsidR="000C2266" w:rsidRPr="005F479A" w:rsidRDefault="000C2266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C2266">
              <w:t>string($uuid)</w:t>
            </w:r>
          </w:p>
        </w:tc>
        <w:tc>
          <w:tcPr>
            <w:tcW w:w="1670" w:type="dxa"/>
          </w:tcPr>
          <w:p w14:paraId="24D0B316" w14:textId="38C77C70" w:rsidR="000C2266" w:rsidRDefault="000C2266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730F15" w14:textId="730C9180" w:rsidR="000C2266" w:rsidRPr="000C2266" w:rsidRDefault="000C2266" w:rsidP="000C2266">
            <w:pPr>
              <w:pStyle w:val="TableBody"/>
            </w:pPr>
            <w:r w:rsidRPr="000C2266">
              <w:t>Идентификатор аттачмента, которому принадлежит файл.</w:t>
            </w:r>
          </w:p>
        </w:tc>
      </w:tr>
    </w:tbl>
    <w:p w14:paraId="614F5912" w14:textId="66FDEE57" w:rsidR="00856EBF" w:rsidRPr="00FC49A2" w:rsidRDefault="00856EBF" w:rsidP="005F479A">
      <w:pPr>
        <w:pStyle w:val="List1"/>
      </w:pPr>
      <w:r w:rsidRPr="005F479A">
        <w:t>Результат</w:t>
      </w:r>
      <w:r w:rsidR="00BA347F">
        <w:t xml:space="preserve">: </w:t>
      </w:r>
      <w:r w:rsidRPr="005F479A">
        <w:t xml:space="preserve">будет получена информация о файле электронной подписи по модели </w:t>
      </w:r>
      <w:r w:rsidR="00FC49A2" w:rsidRPr="00FC49A2">
        <w:t>OperationResult[SignerInfoModel]</w:t>
      </w:r>
      <w:r w:rsidRPr="00FC49A2">
        <w:t xml:space="preserve"> с параметрами</w:t>
      </w:r>
      <w:r w:rsidR="00BA347F" w:rsidRPr="00FC49A2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856EBF" w:rsidRPr="005F479A" w14:paraId="6E5AC78E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C18DF48" w14:textId="77777777" w:rsidR="00856EBF" w:rsidRPr="005F479A" w:rsidRDefault="00856EBF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13A9B89" w14:textId="77777777" w:rsidR="00856EBF" w:rsidRPr="005F479A" w:rsidRDefault="00856EBF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606D8A18" w14:textId="77777777" w:rsidR="00856EBF" w:rsidRPr="005F479A" w:rsidRDefault="00856EBF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557A4D1" w14:textId="77777777" w:rsidR="00856EBF" w:rsidRPr="005F479A" w:rsidRDefault="00856EBF" w:rsidP="005F479A">
            <w:pPr>
              <w:pStyle w:val="TableHeader"/>
            </w:pPr>
            <w:r w:rsidRPr="005F479A">
              <w:t>Описание</w:t>
            </w:r>
          </w:p>
        </w:tc>
      </w:tr>
      <w:tr w:rsidR="00856EBF" w:rsidRPr="005F479A" w14:paraId="378F3C35" w14:textId="77777777" w:rsidTr="00856EB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A6866D" w14:textId="7BECD310" w:rsidR="00856EBF" w:rsidRPr="00FC49A2" w:rsidRDefault="00FC49A2" w:rsidP="00FC49A2">
            <w:pPr>
              <w:pStyle w:val="TableBody"/>
            </w:pPr>
            <w:r w:rsidRPr="00FC49A2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7FD68B" w14:textId="7225A45C" w:rsidR="00856EBF" w:rsidRPr="00FC49A2" w:rsidRDefault="00FC49A2" w:rsidP="00FC49A2">
            <w:pPr>
              <w:pStyle w:val="TableBody"/>
            </w:pPr>
            <w:r w:rsidRPr="00FC49A2">
              <w:rPr>
                <w:rStyle w:val="model-titletext"/>
              </w:rPr>
              <w:t>SignerInfoModel</w:t>
            </w:r>
          </w:p>
        </w:tc>
        <w:tc>
          <w:tcPr>
            <w:tcW w:w="1670" w:type="dxa"/>
          </w:tcPr>
          <w:p w14:paraId="79566F41" w14:textId="7457DAB2" w:rsidR="00856EBF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12775A" w14:textId="0CA59769" w:rsidR="00FC49A2" w:rsidRPr="00FC49A2" w:rsidRDefault="00FC49A2" w:rsidP="00FC49A2">
            <w:pPr>
              <w:pStyle w:val="TableBody"/>
            </w:pPr>
            <w:r w:rsidRPr="00FC49A2">
              <w:t>Данные</w:t>
            </w:r>
            <w:r>
              <w:t>,</w:t>
            </w:r>
            <w:r w:rsidRPr="00FC49A2">
              <w:t xml:space="preserve"> </w:t>
            </w:r>
            <w:r>
              <w:t>полученные</w:t>
            </w:r>
            <w:r w:rsidRPr="00FC49A2">
              <w:t xml:space="preserve"> из файла подписи</w:t>
            </w:r>
            <w:r>
              <w:t>:</w:t>
            </w:r>
          </w:p>
          <w:p w14:paraId="3C1587D0" w14:textId="34DD4B19" w:rsidR="00FC49A2" w:rsidRPr="00FC49A2" w:rsidRDefault="00FC49A2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FC49A2">
              <w:t>signerOnlyName</w:t>
            </w:r>
            <w:r w:rsidRPr="00FC49A2">
              <w:rPr>
                <w:lang w:val="ru-RU"/>
              </w:rPr>
              <w:t xml:space="preserve"> (</w:t>
            </w:r>
            <w:r w:rsidRPr="00FC49A2">
              <w:t>string</w:t>
            </w:r>
            <w:r w:rsidRPr="00FC49A2">
              <w:rPr>
                <w:lang w:val="ru-RU"/>
              </w:rPr>
              <w:t>) – Наименование подписанта</w:t>
            </w:r>
            <w:r>
              <w:rPr>
                <w:lang w:val="ru-RU"/>
              </w:rPr>
              <w:t>.</w:t>
            </w:r>
          </w:p>
          <w:p w14:paraId="14B7DA7F" w14:textId="2896DDFE" w:rsidR="00FC49A2" w:rsidRPr="00FC49A2" w:rsidRDefault="00FC49A2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FC49A2">
              <w:t>certValidUntilString</w:t>
            </w:r>
            <w:r w:rsidRPr="00FC49A2">
              <w:rPr>
                <w:lang w:val="ru-RU"/>
              </w:rPr>
              <w:t xml:space="preserve"> (</w:t>
            </w:r>
            <w:r w:rsidRPr="00FC49A2">
              <w:t>string</w:t>
            </w:r>
            <w:r w:rsidRPr="00FC49A2">
              <w:rPr>
                <w:lang w:val="ru-RU"/>
              </w:rPr>
              <w:t>) – Дата, до которой сертификат валиден (строка)</w:t>
            </w:r>
            <w:r>
              <w:rPr>
                <w:lang w:val="ru-RU"/>
              </w:rPr>
              <w:t>.</w:t>
            </w:r>
          </w:p>
          <w:p w14:paraId="247C99EF" w14:textId="3ECF1FEE" w:rsidR="00FC49A2" w:rsidRPr="00FC49A2" w:rsidRDefault="00FC49A2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FC49A2">
              <w:t>certValidUntil</w:t>
            </w:r>
            <w:r w:rsidRPr="00FC49A2">
              <w:rPr>
                <w:lang w:val="ru-RU"/>
              </w:rPr>
              <w:t xml:space="preserve"> (</w:t>
            </w:r>
            <w:r w:rsidRPr="00FC49A2">
              <w:t>string</w:t>
            </w:r>
            <w:r w:rsidRPr="00FC49A2">
              <w:rPr>
                <w:lang w:val="ru-RU"/>
              </w:rPr>
              <w:t>($</w:t>
            </w:r>
            <w:r w:rsidRPr="00FC49A2">
              <w:t>date</w:t>
            </w:r>
            <w:r w:rsidRPr="00FC49A2">
              <w:rPr>
                <w:lang w:val="ru-RU"/>
              </w:rPr>
              <w:t>-</w:t>
            </w:r>
            <w:r w:rsidRPr="00FC49A2">
              <w:t>time</w:t>
            </w:r>
            <w:r w:rsidRPr="00FC49A2">
              <w:rPr>
                <w:lang w:val="ru-RU"/>
              </w:rPr>
              <w:t xml:space="preserve">)) – Дата, до которой </w:t>
            </w:r>
            <w:r w:rsidRPr="00FC49A2">
              <w:rPr>
                <w:lang w:val="ru-RU"/>
              </w:rPr>
              <w:lastRenderedPageBreak/>
              <w:t>сертификат валиден</w:t>
            </w:r>
            <w:r>
              <w:rPr>
                <w:lang w:val="ru-RU"/>
              </w:rPr>
              <w:t>.</w:t>
            </w:r>
          </w:p>
          <w:p w14:paraId="2C40F0A4" w14:textId="2B08D251" w:rsidR="00FC49A2" w:rsidRPr="00FC49A2" w:rsidRDefault="00FC49A2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FC49A2">
              <w:t>certDateString</w:t>
            </w:r>
            <w:r w:rsidRPr="00FC49A2">
              <w:rPr>
                <w:lang w:val="ru-RU"/>
              </w:rPr>
              <w:t xml:space="preserve"> (</w:t>
            </w:r>
            <w:r w:rsidRPr="00FC49A2">
              <w:t>string</w:t>
            </w:r>
            <w:r w:rsidRPr="00FC49A2">
              <w:rPr>
                <w:lang w:val="ru-RU"/>
              </w:rPr>
              <w:t>) – Дата сертификата (строка)</w:t>
            </w:r>
            <w:r>
              <w:rPr>
                <w:lang w:val="ru-RU"/>
              </w:rPr>
              <w:t>.</w:t>
            </w:r>
          </w:p>
          <w:p w14:paraId="7CB01250" w14:textId="0C7933A3" w:rsidR="00FC49A2" w:rsidRPr="00806E6D" w:rsidRDefault="00FC49A2" w:rsidP="00FC49A2">
            <w:pPr>
              <w:pStyle w:val="Listtable"/>
              <w:rPr>
                <w:sz w:val="24"/>
                <w:szCs w:val="24"/>
              </w:rPr>
            </w:pPr>
            <w:r w:rsidRPr="00FC49A2">
              <w:t>certDate</w:t>
            </w:r>
            <w:r w:rsidRPr="00806E6D">
              <w:t xml:space="preserve"> (</w:t>
            </w:r>
            <w:r w:rsidRPr="00FC49A2">
              <w:t>string</w:t>
            </w:r>
            <w:r w:rsidRPr="00806E6D">
              <w:t>($</w:t>
            </w:r>
            <w:r w:rsidRPr="00FC49A2">
              <w:t>date</w:t>
            </w:r>
            <w:r w:rsidRPr="00806E6D">
              <w:t>-</w:t>
            </w:r>
            <w:r w:rsidRPr="00FC49A2">
              <w:t>time</w:t>
            </w:r>
            <w:r w:rsidRPr="00806E6D">
              <w:t xml:space="preserve">)) – </w:t>
            </w:r>
            <w:r w:rsidRPr="00FC49A2">
              <w:rPr>
                <w:lang w:val="ru-RU"/>
              </w:rPr>
              <w:t>Дата</w:t>
            </w:r>
            <w:r w:rsidRPr="00806E6D">
              <w:t xml:space="preserve"> </w:t>
            </w:r>
            <w:r w:rsidRPr="00FC49A2">
              <w:rPr>
                <w:lang w:val="ru-RU"/>
              </w:rPr>
              <w:t>сертификата</w:t>
            </w:r>
            <w:r w:rsidRPr="00806E6D">
              <w:t>.</w:t>
            </w:r>
          </w:p>
          <w:p w14:paraId="5C230B66" w14:textId="20BEAF43" w:rsidR="00FC49A2" w:rsidRPr="00FC49A2" w:rsidRDefault="00FC49A2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FC49A2">
              <w:t>uncName</w:t>
            </w:r>
            <w:r w:rsidRPr="00FC49A2">
              <w:rPr>
                <w:lang w:val="ru-RU"/>
              </w:rPr>
              <w:t xml:space="preserve"> (</w:t>
            </w:r>
            <w:r w:rsidRPr="00FC49A2">
              <w:t>string</w:t>
            </w:r>
            <w:r w:rsidRPr="00FC49A2">
              <w:rPr>
                <w:lang w:val="ru-RU"/>
              </w:rPr>
              <w:t>) – Наименование удостоверяющего центра.</w:t>
            </w:r>
          </w:p>
          <w:p w14:paraId="672F1C57" w14:textId="4E5655E9" w:rsidR="00FC49A2" w:rsidRPr="00FC49A2" w:rsidRDefault="00FC49A2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FC49A2">
              <w:t>signerAddress</w:t>
            </w:r>
            <w:r w:rsidRPr="00FC49A2">
              <w:rPr>
                <w:lang w:val="ru-RU"/>
              </w:rPr>
              <w:t xml:space="preserve"> (</w:t>
            </w:r>
            <w:r w:rsidRPr="00FC49A2">
              <w:t>string</w:t>
            </w:r>
            <w:r w:rsidRPr="00FC49A2">
              <w:rPr>
                <w:lang w:val="ru-RU"/>
              </w:rPr>
              <w:t>) – Адрес подписанта</w:t>
            </w:r>
            <w:r>
              <w:rPr>
                <w:lang w:val="ru-RU"/>
              </w:rPr>
              <w:t>.</w:t>
            </w:r>
          </w:p>
          <w:p w14:paraId="797892A1" w14:textId="612AAACD" w:rsidR="00FC49A2" w:rsidRPr="00FC49A2" w:rsidRDefault="00FC49A2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FC49A2">
              <w:t>signerOrganization</w:t>
            </w:r>
            <w:r w:rsidRPr="00FC49A2">
              <w:rPr>
                <w:lang w:val="ru-RU"/>
              </w:rPr>
              <w:t xml:space="preserve"> (</w:t>
            </w:r>
            <w:r w:rsidRPr="00FC49A2">
              <w:t>string</w:t>
            </w:r>
            <w:r w:rsidRPr="00FC49A2">
              <w:rPr>
                <w:lang w:val="ru-RU"/>
              </w:rPr>
              <w:t>) – Организация подписанта</w:t>
            </w:r>
            <w:r>
              <w:rPr>
                <w:lang w:val="ru-RU"/>
              </w:rPr>
              <w:t>.</w:t>
            </w:r>
          </w:p>
          <w:p w14:paraId="7B6409D4" w14:textId="3CE76E89" w:rsidR="00FC49A2" w:rsidRPr="00FC49A2" w:rsidRDefault="00FC49A2" w:rsidP="00FC49A2">
            <w:pPr>
              <w:pStyle w:val="Listtable"/>
              <w:rPr>
                <w:sz w:val="24"/>
                <w:szCs w:val="24"/>
              </w:rPr>
            </w:pPr>
            <w:r w:rsidRPr="00FC49A2">
              <w:t>signerEmail (string) –</w:t>
            </w:r>
            <w:r w:rsidRPr="00FC49A2">
              <w:rPr>
                <w:lang w:val="ru-RU"/>
              </w:rPr>
              <w:t xml:space="preserve"> </w:t>
            </w:r>
            <w:r w:rsidRPr="00FC49A2">
              <w:t>Email подписанта</w:t>
            </w:r>
            <w:r>
              <w:rPr>
                <w:lang w:val="ru-RU"/>
              </w:rPr>
              <w:t>.</w:t>
            </w:r>
          </w:p>
          <w:p w14:paraId="7D045D4F" w14:textId="15886579" w:rsidR="00FC49A2" w:rsidRPr="00FC49A2" w:rsidRDefault="00FC49A2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FC49A2">
              <w:t>lastCheckDateString</w:t>
            </w:r>
            <w:r w:rsidRPr="00FC49A2">
              <w:rPr>
                <w:lang w:val="ru-RU"/>
              </w:rPr>
              <w:t xml:space="preserve"> (</w:t>
            </w:r>
            <w:r w:rsidRPr="00FC49A2">
              <w:t>string</w:t>
            </w:r>
            <w:r w:rsidRPr="00FC49A2">
              <w:rPr>
                <w:lang w:val="ru-RU"/>
              </w:rPr>
              <w:t>) – Дата последней проверки подписи (строка)</w:t>
            </w:r>
            <w:r>
              <w:rPr>
                <w:lang w:val="ru-RU"/>
              </w:rPr>
              <w:t>.</w:t>
            </w:r>
          </w:p>
          <w:p w14:paraId="04C6BC0C" w14:textId="2CA9956C" w:rsidR="00FC49A2" w:rsidRPr="00FC49A2" w:rsidRDefault="00FC49A2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FC49A2">
              <w:t>lastCheckDate</w:t>
            </w:r>
            <w:r w:rsidRPr="00FC49A2">
              <w:rPr>
                <w:lang w:val="ru-RU"/>
              </w:rPr>
              <w:t xml:space="preserve"> (</w:t>
            </w:r>
            <w:r w:rsidRPr="00FC49A2">
              <w:t>string</w:t>
            </w:r>
            <w:r w:rsidRPr="00FC49A2">
              <w:rPr>
                <w:lang w:val="ru-RU"/>
              </w:rPr>
              <w:t>($</w:t>
            </w:r>
            <w:r w:rsidRPr="00FC49A2">
              <w:t>date</w:t>
            </w:r>
            <w:r w:rsidRPr="00FC49A2">
              <w:rPr>
                <w:lang w:val="ru-RU"/>
              </w:rPr>
              <w:t>-</w:t>
            </w:r>
            <w:r w:rsidRPr="00FC49A2">
              <w:t>time</w:t>
            </w:r>
            <w:r w:rsidRPr="00FC49A2">
              <w:rPr>
                <w:lang w:val="ru-RU"/>
              </w:rPr>
              <w:t>)) – Дата последней проверки подписи</w:t>
            </w:r>
            <w:r>
              <w:rPr>
                <w:lang w:val="ru-RU"/>
              </w:rPr>
              <w:t>.</w:t>
            </w:r>
          </w:p>
          <w:p w14:paraId="519F73BE" w14:textId="0EF77DDD" w:rsidR="00FC49A2" w:rsidRPr="00FC49A2" w:rsidRDefault="00FC49A2" w:rsidP="00FC49A2">
            <w:pPr>
              <w:pStyle w:val="Listtable"/>
            </w:pPr>
            <w:r w:rsidRPr="00FC49A2">
              <w:t>signatureCheckCondition, SignatureCheckConditionstringEnum: NotValid, NotCheck, OnlyAttributeVal</w:t>
            </w:r>
            <w:r>
              <w:t>id, OnlyContentValid, AllValid</w:t>
            </w:r>
            <w:r w:rsidRPr="00FC49A2">
              <w:t xml:space="preserve">. </w:t>
            </w:r>
          </w:p>
          <w:p w14:paraId="303516F7" w14:textId="00D60823" w:rsidR="00FC49A2" w:rsidRPr="00806E6D" w:rsidRDefault="00FC49A2" w:rsidP="00FC49A2">
            <w:pPr>
              <w:pStyle w:val="Listtable"/>
              <w:rPr>
                <w:sz w:val="24"/>
                <w:szCs w:val="24"/>
              </w:rPr>
            </w:pPr>
            <w:r w:rsidRPr="00FC49A2">
              <w:t>signatereFileName</w:t>
            </w:r>
            <w:r w:rsidRPr="00806E6D">
              <w:t xml:space="preserve"> (</w:t>
            </w:r>
            <w:r w:rsidRPr="00FC49A2">
              <w:t>string</w:t>
            </w:r>
            <w:r w:rsidRPr="00806E6D">
              <w:t xml:space="preserve">) – </w:t>
            </w:r>
            <w:r w:rsidRPr="00FC49A2">
              <w:rPr>
                <w:lang w:val="ru-RU"/>
              </w:rPr>
              <w:t>Название</w:t>
            </w:r>
            <w:r w:rsidRPr="00806E6D">
              <w:t xml:space="preserve"> </w:t>
            </w:r>
            <w:r w:rsidRPr="00FC49A2">
              <w:rPr>
                <w:lang w:val="ru-RU"/>
              </w:rPr>
              <w:t>файла</w:t>
            </w:r>
            <w:r w:rsidRPr="00806E6D">
              <w:t xml:space="preserve"> </w:t>
            </w:r>
            <w:r w:rsidRPr="00FC49A2">
              <w:rPr>
                <w:lang w:val="ru-RU"/>
              </w:rPr>
              <w:t>подписи</w:t>
            </w:r>
            <w:r w:rsidRPr="00806E6D">
              <w:t>.</w:t>
            </w:r>
          </w:p>
          <w:p w14:paraId="7DFB6C56" w14:textId="2E02C729" w:rsidR="00FC49A2" w:rsidRPr="00FC49A2" w:rsidRDefault="00FC49A2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FC49A2">
              <w:t>signerPersonPost</w:t>
            </w:r>
            <w:r w:rsidRPr="00FC49A2">
              <w:rPr>
                <w:lang w:val="ru-RU"/>
              </w:rPr>
              <w:t xml:space="preserve"> (</w:t>
            </w:r>
            <w:r w:rsidRPr="00FC49A2">
              <w:t>string</w:t>
            </w:r>
            <w:r w:rsidRPr="00FC49A2">
              <w:rPr>
                <w:lang w:val="ru-RU"/>
              </w:rPr>
              <w:t>) – Должность подписанта</w:t>
            </w:r>
            <w:r>
              <w:rPr>
                <w:lang w:val="ru-RU"/>
              </w:rPr>
              <w:t>.</w:t>
            </w:r>
          </w:p>
          <w:p w14:paraId="5556C0FD" w14:textId="3B9F3C53" w:rsidR="00FC49A2" w:rsidRPr="00FC49A2" w:rsidRDefault="00FC49A2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FC49A2">
              <w:t>signerPersonName</w:t>
            </w:r>
            <w:r w:rsidRPr="00FC49A2">
              <w:rPr>
                <w:lang w:val="ru-RU"/>
              </w:rPr>
              <w:t xml:space="preserve"> (</w:t>
            </w:r>
            <w:r w:rsidRPr="00FC49A2">
              <w:t>string</w:t>
            </w:r>
            <w:r w:rsidRPr="00FC49A2">
              <w:rPr>
                <w:lang w:val="ru-RU"/>
              </w:rPr>
              <w:t>) – Имя подписанта</w:t>
            </w:r>
            <w:r>
              <w:rPr>
                <w:lang w:val="ru-RU"/>
              </w:rPr>
              <w:t>.</w:t>
            </w:r>
          </w:p>
          <w:p w14:paraId="5CF629A1" w14:textId="66DA059E" w:rsidR="00FC49A2" w:rsidRPr="00FC49A2" w:rsidRDefault="00FC49A2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FC49A2">
              <w:t>signingDateString</w:t>
            </w:r>
            <w:r w:rsidRPr="00FC49A2">
              <w:rPr>
                <w:lang w:val="ru-RU"/>
              </w:rPr>
              <w:t xml:space="preserve"> (</w:t>
            </w:r>
            <w:r w:rsidRPr="00FC49A2">
              <w:t>string</w:t>
            </w:r>
            <w:r w:rsidRPr="00FC49A2">
              <w:rPr>
                <w:lang w:val="ru-RU"/>
              </w:rPr>
              <w:t>) – Дата подписания (строка)</w:t>
            </w:r>
            <w:r>
              <w:rPr>
                <w:lang w:val="ru-RU"/>
              </w:rPr>
              <w:t>.</w:t>
            </w:r>
          </w:p>
          <w:p w14:paraId="7DC71BCA" w14:textId="55166F3D" w:rsidR="00FC49A2" w:rsidRPr="00FC49A2" w:rsidRDefault="00FC49A2" w:rsidP="00FC49A2">
            <w:pPr>
              <w:pStyle w:val="Listtable"/>
              <w:rPr>
                <w:sz w:val="24"/>
                <w:szCs w:val="24"/>
              </w:rPr>
            </w:pPr>
            <w:r w:rsidRPr="00FC49A2">
              <w:t>signingDate (string($date-time)) – Дата подписания</w:t>
            </w:r>
            <w:r w:rsidRPr="00806E6D">
              <w:t>.</w:t>
            </w:r>
          </w:p>
          <w:p w14:paraId="5EECD93A" w14:textId="58B66621" w:rsidR="00FC49A2" w:rsidRPr="00FC49A2" w:rsidRDefault="00FC49A2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FC49A2">
              <w:t>signatureFileId</w:t>
            </w:r>
            <w:r w:rsidRPr="00FC49A2">
              <w:rPr>
                <w:lang w:val="ru-RU"/>
              </w:rPr>
              <w:t xml:space="preserve"> (</w:t>
            </w:r>
            <w:r w:rsidRPr="00FC49A2">
              <w:t>integer</w:t>
            </w:r>
            <w:r w:rsidRPr="00FC49A2">
              <w:rPr>
                <w:lang w:val="ru-RU"/>
              </w:rPr>
              <w:t>($</w:t>
            </w:r>
            <w:r w:rsidRPr="00FC49A2">
              <w:t>int</w:t>
            </w:r>
            <w:r w:rsidRPr="00FC49A2">
              <w:rPr>
                <w:lang w:val="ru-RU"/>
              </w:rPr>
              <w:t>32)) – Идентификатор файла подписи</w:t>
            </w:r>
            <w:r>
              <w:rPr>
                <w:lang w:val="ru-RU"/>
              </w:rPr>
              <w:t>.</w:t>
            </w:r>
          </w:p>
          <w:p w14:paraId="5F34F262" w14:textId="6878DA33" w:rsidR="00FC49A2" w:rsidRPr="00FC49A2" w:rsidRDefault="00FC49A2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FC49A2">
              <w:t>verifyErrorMessage</w:t>
            </w:r>
            <w:r w:rsidRPr="00FC49A2">
              <w:rPr>
                <w:lang w:val="ru-RU"/>
              </w:rPr>
              <w:t xml:space="preserve"> (</w:t>
            </w:r>
            <w:r w:rsidRPr="00FC49A2">
              <w:t>string</w:t>
            </w:r>
            <w:r w:rsidRPr="00FC49A2">
              <w:rPr>
                <w:lang w:val="ru-RU"/>
              </w:rPr>
              <w:t>) – Текст ошибки при проверке подписи (если ошибка была)</w:t>
            </w:r>
            <w:r>
              <w:rPr>
                <w:lang w:val="ru-RU"/>
              </w:rPr>
              <w:t>.</w:t>
            </w:r>
          </w:p>
          <w:p w14:paraId="03F70BE0" w14:textId="7F57CB0A" w:rsidR="00856EBF" w:rsidRPr="00FC49A2" w:rsidRDefault="00FC49A2" w:rsidP="00FC49A2">
            <w:pPr>
              <w:pStyle w:val="Listtable"/>
              <w:rPr>
                <w:lang w:val="ru-RU"/>
              </w:rPr>
            </w:pPr>
            <w:r w:rsidRPr="00FC49A2">
              <w:t>verifyErrorId</w:t>
            </w:r>
            <w:r w:rsidRPr="00FC49A2">
              <w:rPr>
                <w:lang w:val="ru-RU"/>
              </w:rPr>
              <w:t xml:space="preserve"> (</w:t>
            </w:r>
            <w:r w:rsidRPr="00FC49A2">
              <w:t>integer</w:t>
            </w:r>
            <w:r w:rsidRPr="00FC49A2">
              <w:rPr>
                <w:lang w:val="ru-RU"/>
              </w:rPr>
              <w:t>($</w:t>
            </w:r>
            <w:r w:rsidRPr="00FC49A2">
              <w:t>int</w:t>
            </w:r>
            <w:r w:rsidR="0048148C">
              <w:rPr>
                <w:lang w:val="ru-RU"/>
              </w:rPr>
              <w:t>32)</w:t>
            </w:r>
            <w:r w:rsidRPr="00FC49A2">
              <w:rPr>
                <w:lang w:val="ru-RU"/>
              </w:rPr>
              <w:t>) – Идент</w:t>
            </w:r>
            <w:r>
              <w:rPr>
                <w:lang w:val="ru-RU"/>
              </w:rPr>
              <w:t>и</w:t>
            </w:r>
            <w:r w:rsidRPr="00FC49A2">
              <w:rPr>
                <w:lang w:val="ru-RU"/>
              </w:rPr>
              <w:t xml:space="preserve">фикатор ошибки при </w:t>
            </w:r>
            <w:r w:rsidRPr="00FC49A2">
              <w:rPr>
                <w:lang w:val="ru-RU"/>
              </w:rPr>
              <w:lastRenderedPageBreak/>
              <w:t>проверке подписи (если ошибка была)</w:t>
            </w:r>
            <w:r>
              <w:rPr>
                <w:lang w:val="ru-RU"/>
              </w:rPr>
              <w:t>.</w:t>
            </w:r>
          </w:p>
        </w:tc>
      </w:tr>
      <w:tr w:rsidR="00856EBF" w:rsidRPr="005F479A" w14:paraId="223F355F" w14:textId="77777777" w:rsidTr="00856EB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05A110" w14:textId="1D4ECC20" w:rsidR="00856EBF" w:rsidRPr="00FC49A2" w:rsidRDefault="00FC49A2" w:rsidP="00FC49A2">
            <w:pPr>
              <w:pStyle w:val="TableBody"/>
            </w:pPr>
            <w:r w:rsidRPr="00FC49A2">
              <w:lastRenderedPageBreak/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009431" w14:textId="6D9594E2" w:rsidR="00856EBF" w:rsidRPr="00FC49A2" w:rsidRDefault="00856EBF" w:rsidP="00FC49A2">
            <w:pPr>
              <w:pStyle w:val="TableBody"/>
            </w:pPr>
            <w:r w:rsidRPr="00FC49A2">
              <w:t>string</w:t>
            </w:r>
          </w:p>
        </w:tc>
        <w:tc>
          <w:tcPr>
            <w:tcW w:w="1670" w:type="dxa"/>
          </w:tcPr>
          <w:p w14:paraId="2D41EA2D" w14:textId="4B01E506" w:rsidR="00856EBF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C19A09" w14:textId="6B76C452" w:rsidR="00856EBF" w:rsidRPr="005F479A" w:rsidRDefault="00856EBF" w:rsidP="005F479A">
            <w:pPr>
              <w:pStyle w:val="TableBody"/>
            </w:pPr>
          </w:p>
        </w:tc>
      </w:tr>
      <w:tr w:rsidR="00856EBF" w:rsidRPr="005F479A" w14:paraId="01556A69" w14:textId="77777777" w:rsidTr="00856EB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EF38C7" w14:textId="29DEBA2D" w:rsidR="00856EBF" w:rsidRPr="00FC49A2" w:rsidRDefault="00FC49A2" w:rsidP="00FC49A2">
            <w:pPr>
              <w:pStyle w:val="TableBody"/>
            </w:pPr>
            <w:r w:rsidRPr="00FC49A2"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621E23" w14:textId="7E23D6EA" w:rsidR="00856EBF" w:rsidRPr="00FC49A2" w:rsidRDefault="00FC49A2" w:rsidP="00DE3C2F">
            <w:pPr>
              <w:pStyle w:val="TableBody"/>
            </w:pPr>
            <w:r w:rsidRPr="00FC49A2">
              <w:rPr>
                <w:rStyle w:val="prop-type"/>
              </w:rPr>
              <w:t>boolean</w:t>
            </w:r>
          </w:p>
        </w:tc>
        <w:tc>
          <w:tcPr>
            <w:tcW w:w="1670" w:type="dxa"/>
          </w:tcPr>
          <w:p w14:paraId="082AD14D" w14:textId="77777777" w:rsidR="00856EBF" w:rsidRPr="005F479A" w:rsidRDefault="00856EBF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AC2D5E" w14:textId="46567719" w:rsidR="00856EBF" w:rsidRPr="005F479A" w:rsidRDefault="00856EBF" w:rsidP="005F479A">
            <w:pPr>
              <w:pStyle w:val="TableBody"/>
            </w:pPr>
          </w:p>
        </w:tc>
      </w:tr>
    </w:tbl>
    <w:p w14:paraId="4F0EAFEB" w14:textId="77777777" w:rsidR="00856EBF" w:rsidRPr="005F479A" w:rsidRDefault="00856EBF" w:rsidP="005F479A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856EBF" w:rsidRPr="005F479A" w14:paraId="670F524B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17FB838" w14:textId="77777777" w:rsidR="00856EBF" w:rsidRPr="005F479A" w:rsidRDefault="00856EBF" w:rsidP="005F479A">
            <w:pPr>
              <w:pStyle w:val="TableHeader"/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BCAFAC3" w14:textId="77777777" w:rsidR="00856EBF" w:rsidRPr="005F479A" w:rsidRDefault="00856EBF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502CA14" w14:textId="77777777" w:rsidR="00856EBF" w:rsidRPr="005F479A" w:rsidRDefault="00856EBF" w:rsidP="005F479A">
            <w:pPr>
              <w:pStyle w:val="TableHeader"/>
            </w:pPr>
            <w:r w:rsidRPr="005F479A">
              <w:t>Модель</w:t>
            </w:r>
          </w:p>
        </w:tc>
      </w:tr>
      <w:tr w:rsidR="00856EBF" w:rsidRPr="005F479A" w14:paraId="2285F58C" w14:textId="77777777" w:rsidTr="00856EBF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D4F47E" w14:textId="77777777" w:rsidR="00856EBF" w:rsidRPr="005F479A" w:rsidRDefault="00856EBF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B4592A" w14:textId="77777777" w:rsidR="00856EBF" w:rsidRPr="005F479A" w:rsidRDefault="00856EBF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CDA6D5" w14:textId="77777777" w:rsidR="00856EBF" w:rsidRPr="005F479A" w:rsidRDefault="00856EBF" w:rsidP="005F479A">
            <w:pPr>
              <w:pStyle w:val="TableBody"/>
            </w:pPr>
            <w:r w:rsidRPr="005F479A">
              <w:t>OperationResult[SignerInfoModel]</w:t>
            </w:r>
          </w:p>
        </w:tc>
      </w:tr>
      <w:tr w:rsidR="00C11B17" w:rsidRPr="00C11B17" w14:paraId="43B8614B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29D03B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262F24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EB4B67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856EBF" w:rsidRPr="005F479A" w14:paraId="0B58A2B5" w14:textId="77777777" w:rsidTr="00856EBF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7960E7" w14:textId="77777777" w:rsidR="00856EBF" w:rsidRPr="005F479A" w:rsidRDefault="00856EBF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872B8D" w14:textId="77777777" w:rsidR="00856EBF" w:rsidRPr="005F479A" w:rsidRDefault="00856EBF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9E8B74" w14:textId="77777777" w:rsidR="00856EBF" w:rsidRPr="005F479A" w:rsidRDefault="00856EBF" w:rsidP="005F479A">
            <w:pPr>
              <w:pStyle w:val="TableBody"/>
            </w:pPr>
            <w:r w:rsidRPr="005F479A">
              <w:t>Unauthorized</w:t>
            </w:r>
          </w:p>
        </w:tc>
      </w:tr>
      <w:tr w:rsidR="00856EBF" w:rsidRPr="005F479A" w14:paraId="184F5F10" w14:textId="77777777" w:rsidTr="00856EBF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66AAC1" w14:textId="77777777" w:rsidR="00856EBF" w:rsidRPr="005F479A" w:rsidRDefault="00856EBF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B1A660" w14:textId="77777777" w:rsidR="00856EBF" w:rsidRPr="005F479A" w:rsidRDefault="00856EBF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4878CF" w14:textId="77777777" w:rsidR="00856EBF" w:rsidRPr="005F479A" w:rsidRDefault="00856EBF" w:rsidP="005F479A">
            <w:pPr>
              <w:pStyle w:val="TableBody"/>
            </w:pPr>
            <w:r w:rsidRPr="005F479A">
              <w:t>Forbidden</w:t>
            </w:r>
          </w:p>
        </w:tc>
      </w:tr>
      <w:tr w:rsidR="005B4658" w:rsidRPr="00C11B17" w14:paraId="7F4C4DC8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FEB5B1" w14:textId="77777777" w:rsidR="005B4658" w:rsidRPr="005F479A" w:rsidRDefault="005B4658" w:rsidP="00C11B17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8D08B7" w14:textId="77777777" w:rsidR="005B4658" w:rsidRPr="00C11B17" w:rsidRDefault="005B4658" w:rsidP="00644B1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941DE9" w14:textId="77777777" w:rsidR="005B4658" w:rsidRPr="005F479A" w:rsidRDefault="005B4658" w:rsidP="00644B1C">
            <w:pPr>
              <w:pStyle w:val="TableBody"/>
            </w:pPr>
            <w:r w:rsidRPr="00C11B17">
              <w:t>Server Error</w:t>
            </w:r>
          </w:p>
        </w:tc>
      </w:tr>
    </w:tbl>
    <w:p w14:paraId="2D50DF34" w14:textId="77777777" w:rsidR="00856EBF" w:rsidRPr="005F479A" w:rsidRDefault="00856EBF" w:rsidP="005F479A">
      <w:pPr>
        <w:pStyle w:val="Body"/>
        <w:rPr>
          <w:lang w:bidi="en-US"/>
        </w:rPr>
      </w:pPr>
    </w:p>
    <w:p w14:paraId="128F96F3" w14:textId="328B8795" w:rsidR="00856EBF" w:rsidRPr="00DD0CC0" w:rsidRDefault="00856EBF" w:rsidP="00905177">
      <w:pPr>
        <w:pStyle w:val="Header2"/>
      </w:pPr>
      <w:bookmarkStart w:id="68" w:name="_Toc159242121"/>
      <w:r w:rsidRPr="005F479A">
        <w:t>Загрузка файла в систему из временного хранилища</w:t>
      </w:r>
      <w:bookmarkEnd w:id="68"/>
      <w:r w:rsidR="00DD0CC0">
        <w:t xml:space="preserve"> </w:t>
      </w:r>
    </w:p>
    <w:p w14:paraId="299E9F93" w14:textId="21C8E1CF" w:rsidR="00856EBF" w:rsidRPr="005F479A" w:rsidRDefault="00856EBF" w:rsidP="005F479A">
      <w:pPr>
        <w:pStyle w:val="Body"/>
      </w:pPr>
      <w:r w:rsidRPr="005F479A">
        <w:rPr>
          <w:rStyle w:val="opblock-summary-method"/>
        </w:rPr>
        <w:t xml:space="preserve">Метод </w:t>
      </w:r>
      <w:r w:rsidRPr="006B3AEB">
        <w:rPr>
          <w:rStyle w:val="opblock-summary-method"/>
          <w:b/>
        </w:rPr>
        <w:t>POST</w:t>
      </w:r>
      <w:hyperlink r:id="rId10" w:anchor="/Recourse/post_api_v1_Recourse_UploadFileFromTempStorage" w:history="1">
        <w:r w:rsidRPr="006B3AEB">
          <w:rPr>
            <w:rStyle w:val="ad"/>
            <w:b/>
            <w:color w:val="auto"/>
            <w:u w:val="none"/>
          </w:rPr>
          <w:t>​/api​/v1​/Recourse​/UploadFileFromTempStorage</w:t>
        </w:r>
      </w:hyperlink>
      <w:r w:rsidRPr="005F479A">
        <w:rPr>
          <w:rStyle w:val="opblock-summary-path"/>
        </w:rPr>
        <w:t xml:space="preserve"> позволяет з</w:t>
      </w:r>
      <w:r w:rsidRPr="005F479A">
        <w:t xml:space="preserve">агрузить файл в систему из временного хранилища (предполагается, что этот файл уже помещен </w:t>
      </w:r>
      <w:r w:rsidR="00DD0CC0" w:rsidRPr="005F479A">
        <w:t xml:space="preserve">клиентом </w:t>
      </w:r>
      <w:r w:rsidRPr="005F479A">
        <w:t>во временное хранилище).</w:t>
      </w:r>
    </w:p>
    <w:p w14:paraId="455CA631" w14:textId="561C3534" w:rsidR="00856EBF" w:rsidRPr="005F479A" w:rsidRDefault="00856EBF" w:rsidP="005F479A">
      <w:pPr>
        <w:pStyle w:val="List1"/>
      </w:pPr>
      <w:r w:rsidRPr="005F479A">
        <w:t>В</w:t>
      </w:r>
      <w:r w:rsidR="00DE3C2F">
        <w:t xml:space="preserve">ыполняется запрос по модели </w:t>
      </w:r>
      <w:r w:rsidR="00DE3C2F" w:rsidRPr="005F479A">
        <w:rPr>
          <w:rStyle w:val="model-titletext"/>
        </w:rPr>
        <w:t>FileAttributeModel</w:t>
      </w:r>
      <w:r w:rsidR="00DE3C2F" w:rsidRPr="005F479A">
        <w:t xml:space="preserve">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856EBF" w:rsidRPr="005F479A" w14:paraId="574455F8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E606CD6" w14:textId="77777777" w:rsidR="00856EBF" w:rsidRPr="005F479A" w:rsidRDefault="00856EBF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43C08B6" w14:textId="77777777" w:rsidR="00856EBF" w:rsidRPr="005F479A" w:rsidRDefault="00856EBF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2E270616" w14:textId="77777777" w:rsidR="00856EBF" w:rsidRPr="005F479A" w:rsidRDefault="00856EBF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A2136E9" w14:textId="77777777" w:rsidR="00856EBF" w:rsidRPr="005F479A" w:rsidRDefault="00856EBF" w:rsidP="005F479A">
            <w:pPr>
              <w:pStyle w:val="TableHeader"/>
            </w:pPr>
            <w:r w:rsidRPr="005F479A">
              <w:t>Описание</w:t>
            </w:r>
          </w:p>
        </w:tc>
      </w:tr>
      <w:tr w:rsidR="00856EBF" w:rsidRPr="005F479A" w14:paraId="7800ACF7" w14:textId="77777777" w:rsidTr="00856EB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A2F650" w14:textId="77777777" w:rsidR="00856EBF" w:rsidRPr="005F479A" w:rsidRDefault="00856EB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D0587E" w14:textId="77777777" w:rsidR="00856EBF" w:rsidRPr="005F479A" w:rsidRDefault="00856EB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string</w:t>
            </w:r>
          </w:p>
          <w:p w14:paraId="4CDFB64F" w14:textId="77777777" w:rsidR="00856EBF" w:rsidRPr="005F479A" w:rsidRDefault="00856EB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lastRenderedPageBreak/>
              <w:t>(header)</w:t>
            </w:r>
          </w:p>
        </w:tc>
        <w:tc>
          <w:tcPr>
            <w:tcW w:w="1670" w:type="dxa"/>
          </w:tcPr>
          <w:p w14:paraId="3D61DB0D" w14:textId="33994406" w:rsidR="00856EBF" w:rsidRPr="005F479A" w:rsidRDefault="00B47F5F" w:rsidP="005F479A">
            <w:pPr>
              <w:pStyle w:val="TableBody"/>
            </w:pPr>
            <w:r>
              <w:lastRenderedPageBreak/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1D6034" w14:textId="583FA0CC" w:rsidR="00856EBF" w:rsidRPr="005F479A" w:rsidRDefault="00856EBF" w:rsidP="005F479A">
            <w:pPr>
              <w:pStyle w:val="TableBody"/>
            </w:pPr>
            <w:r w:rsidRPr="005F479A">
              <w:t>Токен для доступа к сервису</w:t>
            </w:r>
            <w:r w:rsidR="00EB6E7C">
              <w:t xml:space="preserve"> </w:t>
            </w:r>
            <w:r w:rsidR="00EB6E7C">
              <w:lastRenderedPageBreak/>
              <w:t xml:space="preserve">(ограничение </w:t>
            </w:r>
            <w:r w:rsidR="00530B6E">
              <w:t>713</w:t>
            </w:r>
            <w:r w:rsidR="00EB6E7C">
              <w:t xml:space="preserve"> симв.)</w:t>
            </w:r>
          </w:p>
        </w:tc>
      </w:tr>
      <w:tr w:rsidR="00856EBF" w:rsidRPr="005F479A" w14:paraId="32840498" w14:textId="77777777" w:rsidTr="00856EB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5164D6" w14:textId="77777777" w:rsidR="00856EBF" w:rsidRPr="005F479A" w:rsidRDefault="00856EB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lastRenderedPageBreak/>
              <w:t>recourseId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965E3A" w14:textId="77777777" w:rsidR="00856EBF" w:rsidRPr="005F479A" w:rsidRDefault="00856EB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string($uuid)</w:t>
            </w:r>
          </w:p>
        </w:tc>
        <w:tc>
          <w:tcPr>
            <w:tcW w:w="1670" w:type="dxa"/>
          </w:tcPr>
          <w:p w14:paraId="7AA9B3E7" w14:textId="5FE5D7AF" w:rsidR="00856EBF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67A724" w14:textId="0E5B7462" w:rsidR="00856EBF" w:rsidRPr="005F479A" w:rsidRDefault="00856EBF" w:rsidP="00A47ED4">
            <w:pPr>
              <w:pStyle w:val="TableBody"/>
            </w:pPr>
            <w:r w:rsidRPr="005F479A">
              <w:t xml:space="preserve">Идентификатор </w:t>
            </w:r>
            <w:r w:rsidR="00A47ED4">
              <w:t>обращения</w:t>
            </w:r>
          </w:p>
        </w:tc>
      </w:tr>
      <w:tr w:rsidR="00856EBF" w:rsidRPr="005F479A" w14:paraId="58332241" w14:textId="77777777" w:rsidTr="00856EB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B10002" w14:textId="65B4514A" w:rsidR="00856EBF" w:rsidRPr="005F479A" w:rsidRDefault="00662E04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>n</w:t>
            </w:r>
            <w:r w:rsidR="00856EBF" w:rsidRPr="005F479A">
              <w:t>ame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59F676" w14:textId="3A56025F" w:rsidR="00856EBF" w:rsidRPr="005F479A" w:rsidRDefault="002404A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>s</w:t>
            </w:r>
            <w:r w:rsidR="00856EBF" w:rsidRPr="005F479A">
              <w:t>tring</w:t>
            </w:r>
          </w:p>
        </w:tc>
        <w:tc>
          <w:tcPr>
            <w:tcW w:w="1670" w:type="dxa"/>
          </w:tcPr>
          <w:p w14:paraId="4850ED60" w14:textId="77777777" w:rsidR="00856EBF" w:rsidRPr="005F479A" w:rsidRDefault="00856EBF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AF53EA" w14:textId="77777777" w:rsidR="00856EBF" w:rsidRPr="005F479A" w:rsidRDefault="00856EBF" w:rsidP="005F479A">
            <w:pPr>
              <w:pStyle w:val="TableBody"/>
            </w:pPr>
            <w:r w:rsidRPr="005F479A">
              <w:t>Название файла</w:t>
            </w:r>
          </w:p>
        </w:tc>
      </w:tr>
      <w:tr w:rsidR="00856EBF" w:rsidRPr="005F479A" w14:paraId="2FB81369" w14:textId="77777777" w:rsidTr="00856EB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B6072F" w14:textId="77777777" w:rsidR="00856EBF" w:rsidRPr="005F479A" w:rsidRDefault="00856EB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attachmentId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3E5B4F" w14:textId="77777777" w:rsidR="00856EBF" w:rsidRPr="005F479A" w:rsidRDefault="00856EB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string($uuid)</w:t>
            </w:r>
          </w:p>
        </w:tc>
        <w:tc>
          <w:tcPr>
            <w:tcW w:w="1670" w:type="dxa"/>
          </w:tcPr>
          <w:p w14:paraId="2941B93F" w14:textId="0F904DA9" w:rsidR="00856EBF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6C6DAB" w14:textId="382F0A83" w:rsidR="00856EBF" w:rsidRPr="005F479A" w:rsidRDefault="0048148C" w:rsidP="005F479A">
            <w:pPr>
              <w:pStyle w:val="TableBody"/>
            </w:pPr>
            <w:r>
              <w:t>Идентификатор аттачмента</w:t>
            </w:r>
            <w:r w:rsidR="00856EBF" w:rsidRPr="005F479A">
              <w:t>, которому принадлежит файл</w:t>
            </w:r>
          </w:p>
        </w:tc>
      </w:tr>
      <w:tr w:rsidR="00F1090F" w:rsidRPr="00415988" w14:paraId="444BBC2F" w14:textId="77777777" w:rsidTr="00856EB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CD7843" w14:textId="77777777" w:rsidR="00F1090F" w:rsidRPr="005F479A" w:rsidRDefault="00F1090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fileType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8B895E" w14:textId="43DAE281" w:rsidR="00F1090F" w:rsidRPr="005F479A" w:rsidRDefault="002404A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>s</w:t>
            </w:r>
            <w:r w:rsidR="00F1090F" w:rsidRPr="005F479A">
              <w:t>tring</w:t>
            </w:r>
            <w:r w:rsidR="00853B39" w:rsidRPr="005F479A">
              <w:t>, Enum</w:t>
            </w:r>
          </w:p>
        </w:tc>
        <w:tc>
          <w:tcPr>
            <w:tcW w:w="1670" w:type="dxa"/>
          </w:tcPr>
          <w:p w14:paraId="5021AB9F" w14:textId="5415BC82" w:rsidR="00F1090F" w:rsidRPr="005F479A" w:rsidRDefault="00B47F5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9730F8" w14:textId="41FA4A7D" w:rsidR="004D3BB9" w:rsidRPr="00993F74" w:rsidRDefault="004D3BB9" w:rsidP="00FC49A2">
            <w:pPr>
              <w:pStyle w:val="Listtable"/>
              <w:rPr>
                <w:lang w:val="ru-RU"/>
              </w:rPr>
            </w:pPr>
            <w:r w:rsidRPr="004D3BB9">
              <w:t>Graphical</w:t>
            </w:r>
            <w:r w:rsidRPr="00993F74">
              <w:rPr>
                <w:lang w:val="ru-RU"/>
              </w:rPr>
              <w:t xml:space="preserve"> – </w:t>
            </w:r>
            <w:r w:rsidR="0045206D" w:rsidRPr="00993F74">
              <w:rPr>
                <w:lang w:val="ru-RU"/>
              </w:rPr>
              <w:t>Д</w:t>
            </w:r>
            <w:r w:rsidR="00E52754" w:rsidRPr="00993F74">
              <w:rPr>
                <w:lang w:val="ru-RU"/>
              </w:rPr>
              <w:t xml:space="preserve">опустимый формат файла </w:t>
            </w:r>
            <w:r w:rsidRPr="004D3BB9">
              <w:t>pdf</w:t>
            </w:r>
            <w:r w:rsidR="0045206D" w:rsidRPr="00993F74">
              <w:rPr>
                <w:lang w:val="ru-RU"/>
              </w:rPr>
              <w:t>.</w:t>
            </w:r>
          </w:p>
          <w:p w14:paraId="303E6D7D" w14:textId="3A086C16" w:rsidR="004D3BB9" w:rsidRPr="00993F74" w:rsidRDefault="004D3BB9" w:rsidP="00FC49A2">
            <w:pPr>
              <w:pStyle w:val="Listtable"/>
              <w:rPr>
                <w:lang w:val="ru-RU"/>
              </w:rPr>
            </w:pPr>
            <w:r w:rsidRPr="004D3BB9">
              <w:t>Textual</w:t>
            </w:r>
            <w:r w:rsidRPr="00993F74">
              <w:rPr>
                <w:lang w:val="ru-RU"/>
              </w:rPr>
              <w:t xml:space="preserve"> –</w:t>
            </w:r>
            <w:r w:rsidR="00E52754" w:rsidRPr="00993F74">
              <w:rPr>
                <w:lang w:val="ru-RU"/>
              </w:rPr>
              <w:t xml:space="preserve"> </w:t>
            </w:r>
            <w:r w:rsidR="0045206D" w:rsidRPr="00993F74">
              <w:rPr>
                <w:lang w:val="ru-RU"/>
              </w:rPr>
              <w:t>Д</w:t>
            </w:r>
            <w:r w:rsidR="00E52754" w:rsidRPr="00993F74">
              <w:rPr>
                <w:lang w:val="ru-RU"/>
              </w:rPr>
              <w:t>опустимые форматы файла</w:t>
            </w:r>
            <w:r w:rsidRPr="00993F74">
              <w:rPr>
                <w:lang w:val="ru-RU"/>
              </w:rPr>
              <w:t xml:space="preserve"> </w:t>
            </w:r>
            <w:r w:rsidRPr="004D3BB9">
              <w:t>doc</w:t>
            </w:r>
            <w:r w:rsidRPr="00993F74">
              <w:rPr>
                <w:lang w:val="ru-RU"/>
              </w:rPr>
              <w:t xml:space="preserve">, </w:t>
            </w:r>
            <w:r w:rsidRPr="004D3BB9">
              <w:t>docx</w:t>
            </w:r>
            <w:r w:rsidRPr="00993F74">
              <w:rPr>
                <w:lang w:val="ru-RU"/>
              </w:rPr>
              <w:t xml:space="preserve">, </w:t>
            </w:r>
            <w:r w:rsidRPr="004D3BB9">
              <w:t>rtf</w:t>
            </w:r>
            <w:r w:rsidRPr="00993F74">
              <w:rPr>
                <w:lang w:val="ru-RU"/>
              </w:rPr>
              <w:t xml:space="preserve">, </w:t>
            </w:r>
            <w:r w:rsidRPr="004D3BB9">
              <w:t>xls</w:t>
            </w:r>
            <w:r w:rsidRPr="00993F74">
              <w:rPr>
                <w:lang w:val="ru-RU"/>
              </w:rPr>
              <w:t xml:space="preserve">, </w:t>
            </w:r>
            <w:r w:rsidRPr="004D3BB9">
              <w:t>xlsx</w:t>
            </w:r>
            <w:r w:rsidRPr="00993F74">
              <w:rPr>
                <w:lang w:val="ru-RU"/>
              </w:rPr>
              <w:t xml:space="preserve">, </w:t>
            </w:r>
            <w:r w:rsidRPr="004D3BB9">
              <w:t>odt</w:t>
            </w:r>
            <w:r w:rsidR="0045206D" w:rsidRPr="00993F74">
              <w:rPr>
                <w:lang w:val="ru-RU"/>
              </w:rPr>
              <w:t>.</w:t>
            </w:r>
          </w:p>
          <w:p w14:paraId="65FB349E" w14:textId="70275730" w:rsidR="004D3BB9" w:rsidRPr="00993F74" w:rsidRDefault="004D3BB9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А</w:t>
            </w:r>
            <w:r w:rsidRPr="004D3BB9">
              <w:t>dditional</w:t>
            </w:r>
            <w:r w:rsidRPr="00993F74">
              <w:rPr>
                <w:lang w:val="ru-RU"/>
              </w:rPr>
              <w:t xml:space="preserve"> – </w:t>
            </w:r>
            <w:r w:rsidR="0045206D" w:rsidRPr="00993F74">
              <w:rPr>
                <w:lang w:val="ru-RU"/>
              </w:rPr>
              <w:t>Д</w:t>
            </w:r>
            <w:r w:rsidR="00E52754" w:rsidRPr="00993F74">
              <w:rPr>
                <w:lang w:val="ru-RU"/>
              </w:rPr>
              <w:t xml:space="preserve">опустимые форматы файла </w:t>
            </w:r>
            <w:r w:rsidRPr="004D3BB9">
              <w:t>pdf</w:t>
            </w:r>
            <w:r w:rsidRPr="00993F74">
              <w:rPr>
                <w:lang w:val="ru-RU"/>
              </w:rPr>
              <w:t xml:space="preserve">, </w:t>
            </w:r>
            <w:r w:rsidRPr="004D3BB9">
              <w:t>jpeg</w:t>
            </w:r>
            <w:r w:rsidRPr="00993F74">
              <w:rPr>
                <w:lang w:val="ru-RU"/>
              </w:rPr>
              <w:t xml:space="preserve">, </w:t>
            </w:r>
            <w:r w:rsidRPr="004D3BB9">
              <w:t>jpg</w:t>
            </w:r>
            <w:r w:rsidRPr="00993F74">
              <w:rPr>
                <w:lang w:val="ru-RU"/>
              </w:rPr>
              <w:t xml:space="preserve">, </w:t>
            </w:r>
            <w:r w:rsidRPr="004D3BB9">
              <w:t>png</w:t>
            </w:r>
            <w:r w:rsidRPr="00993F74">
              <w:rPr>
                <w:lang w:val="ru-RU"/>
              </w:rPr>
              <w:t xml:space="preserve">, </w:t>
            </w:r>
            <w:r w:rsidRPr="004D3BB9">
              <w:t>tiff</w:t>
            </w:r>
            <w:r w:rsidRPr="00993F74">
              <w:rPr>
                <w:lang w:val="ru-RU"/>
              </w:rPr>
              <w:t xml:space="preserve">, </w:t>
            </w:r>
            <w:r w:rsidRPr="004D3BB9">
              <w:t>doc</w:t>
            </w:r>
            <w:r w:rsidRPr="00993F74">
              <w:rPr>
                <w:lang w:val="ru-RU"/>
              </w:rPr>
              <w:t xml:space="preserve">, </w:t>
            </w:r>
            <w:r w:rsidRPr="004D3BB9">
              <w:t>docx</w:t>
            </w:r>
            <w:r w:rsidRPr="00993F74">
              <w:rPr>
                <w:lang w:val="ru-RU"/>
              </w:rPr>
              <w:t xml:space="preserve">, </w:t>
            </w:r>
            <w:r w:rsidRPr="004D3BB9">
              <w:t>xls</w:t>
            </w:r>
            <w:r w:rsidRPr="00993F74">
              <w:rPr>
                <w:lang w:val="ru-RU"/>
              </w:rPr>
              <w:t xml:space="preserve">, </w:t>
            </w:r>
            <w:r w:rsidRPr="004D3BB9">
              <w:t>xlsx</w:t>
            </w:r>
            <w:r w:rsidRPr="00993F74">
              <w:rPr>
                <w:lang w:val="ru-RU"/>
              </w:rPr>
              <w:t xml:space="preserve">, </w:t>
            </w:r>
            <w:r w:rsidRPr="004D3BB9">
              <w:t>odt</w:t>
            </w:r>
            <w:r w:rsidRPr="00993F74">
              <w:rPr>
                <w:lang w:val="ru-RU"/>
              </w:rPr>
              <w:t xml:space="preserve">, </w:t>
            </w:r>
            <w:r w:rsidRPr="004D3BB9">
              <w:t>rtf</w:t>
            </w:r>
            <w:r w:rsidR="0045206D" w:rsidRPr="00993F74">
              <w:rPr>
                <w:lang w:val="ru-RU"/>
              </w:rPr>
              <w:t>.</w:t>
            </w:r>
          </w:p>
          <w:p w14:paraId="36C1CFC0" w14:textId="3048CC6B" w:rsidR="00F1090F" w:rsidRPr="00993F74" w:rsidRDefault="004D3BB9" w:rsidP="00FC49A2">
            <w:pPr>
              <w:pStyle w:val="Listtable"/>
              <w:rPr>
                <w:lang w:val="ru-RU"/>
              </w:rPr>
            </w:pPr>
            <w:r w:rsidRPr="004D3BB9">
              <w:t>AdditionalText</w:t>
            </w:r>
            <w:r w:rsidRPr="00993F74">
              <w:rPr>
                <w:lang w:val="ru-RU"/>
              </w:rPr>
              <w:t xml:space="preserve"> –</w:t>
            </w:r>
            <w:r w:rsidR="00E52754" w:rsidRPr="00993F74">
              <w:rPr>
                <w:lang w:val="ru-RU"/>
              </w:rPr>
              <w:t xml:space="preserve"> </w:t>
            </w:r>
            <w:r w:rsidR="0045206D" w:rsidRPr="00993F74">
              <w:rPr>
                <w:lang w:val="ru-RU"/>
              </w:rPr>
              <w:t>Д</w:t>
            </w:r>
            <w:r w:rsidR="00E52754" w:rsidRPr="00993F74">
              <w:rPr>
                <w:lang w:val="ru-RU"/>
              </w:rPr>
              <w:t>опустимые форматы файла</w:t>
            </w:r>
            <w:r w:rsidRPr="00993F74">
              <w:rPr>
                <w:lang w:val="ru-RU"/>
              </w:rPr>
              <w:t xml:space="preserve"> </w:t>
            </w:r>
            <w:r w:rsidRPr="004D3BB9">
              <w:t>pdf</w:t>
            </w:r>
            <w:r w:rsidRPr="00993F74">
              <w:rPr>
                <w:lang w:val="ru-RU"/>
              </w:rPr>
              <w:t xml:space="preserve">, </w:t>
            </w:r>
            <w:r w:rsidRPr="004D3BB9">
              <w:t>jpeg</w:t>
            </w:r>
            <w:r w:rsidRPr="00993F74">
              <w:rPr>
                <w:lang w:val="ru-RU"/>
              </w:rPr>
              <w:t xml:space="preserve">, </w:t>
            </w:r>
            <w:r w:rsidRPr="004D3BB9">
              <w:t>jpg</w:t>
            </w:r>
            <w:r w:rsidRPr="00993F74">
              <w:rPr>
                <w:lang w:val="ru-RU"/>
              </w:rPr>
              <w:t xml:space="preserve">, </w:t>
            </w:r>
            <w:r w:rsidRPr="004D3BB9">
              <w:t>png</w:t>
            </w:r>
            <w:r w:rsidRPr="00993F74">
              <w:rPr>
                <w:lang w:val="ru-RU"/>
              </w:rPr>
              <w:t xml:space="preserve">, </w:t>
            </w:r>
            <w:r w:rsidRPr="004D3BB9">
              <w:t>tiff</w:t>
            </w:r>
            <w:r w:rsidRPr="00993F74">
              <w:rPr>
                <w:lang w:val="ru-RU"/>
              </w:rPr>
              <w:t xml:space="preserve">, </w:t>
            </w:r>
            <w:r w:rsidRPr="004D3BB9">
              <w:t>doc</w:t>
            </w:r>
            <w:r w:rsidRPr="00993F74">
              <w:rPr>
                <w:lang w:val="ru-RU"/>
              </w:rPr>
              <w:t xml:space="preserve">, </w:t>
            </w:r>
            <w:r w:rsidRPr="004D3BB9">
              <w:t>docx</w:t>
            </w:r>
            <w:r w:rsidRPr="00993F74">
              <w:rPr>
                <w:lang w:val="ru-RU"/>
              </w:rPr>
              <w:t xml:space="preserve">, </w:t>
            </w:r>
            <w:r w:rsidRPr="004D3BB9">
              <w:t>xls</w:t>
            </w:r>
            <w:r w:rsidRPr="00993F74">
              <w:rPr>
                <w:lang w:val="ru-RU"/>
              </w:rPr>
              <w:t xml:space="preserve">, </w:t>
            </w:r>
            <w:r w:rsidRPr="004D3BB9">
              <w:t>xlsx</w:t>
            </w:r>
            <w:r w:rsidRPr="00993F74">
              <w:rPr>
                <w:lang w:val="ru-RU"/>
              </w:rPr>
              <w:t xml:space="preserve">, </w:t>
            </w:r>
            <w:r w:rsidRPr="004D3BB9">
              <w:t>odt</w:t>
            </w:r>
            <w:r w:rsidRPr="00993F74">
              <w:rPr>
                <w:lang w:val="ru-RU"/>
              </w:rPr>
              <w:t xml:space="preserve">, </w:t>
            </w:r>
            <w:r w:rsidRPr="004D3BB9">
              <w:t>rtf</w:t>
            </w:r>
            <w:r w:rsidR="0045206D" w:rsidRPr="00993F74">
              <w:rPr>
                <w:lang w:val="ru-RU"/>
              </w:rPr>
              <w:t>.</w:t>
            </w:r>
          </w:p>
        </w:tc>
      </w:tr>
      <w:tr w:rsidR="00F1090F" w:rsidRPr="005F479A" w14:paraId="6D8BDAE2" w14:textId="77777777" w:rsidTr="00856EB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7F4333" w14:textId="77777777" w:rsidR="00F1090F" w:rsidRPr="005F479A" w:rsidRDefault="00F1090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sortIndex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81A3EC" w14:textId="717C9811" w:rsidR="00F1090F" w:rsidRPr="005F479A" w:rsidRDefault="00F1090F" w:rsidP="00B6030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integer($int32)</w:t>
            </w:r>
          </w:p>
        </w:tc>
        <w:tc>
          <w:tcPr>
            <w:tcW w:w="1670" w:type="dxa"/>
          </w:tcPr>
          <w:p w14:paraId="6C7A71A5" w14:textId="15F5AA1C" w:rsidR="00F1090F" w:rsidRPr="005F479A" w:rsidRDefault="00B47F5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66A9C6" w14:textId="77777777" w:rsidR="00F1090F" w:rsidRPr="005F479A" w:rsidRDefault="00F1090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Порядковый номер в аттачменте</w:t>
            </w:r>
          </w:p>
        </w:tc>
      </w:tr>
    </w:tbl>
    <w:p w14:paraId="7C8071A6" w14:textId="70CED3DF" w:rsidR="00DE3C2F" w:rsidRDefault="00DE3C2F" w:rsidP="005F479A">
      <w:pPr>
        <w:pStyle w:val="List1"/>
      </w:pPr>
      <w:r>
        <w:t>Результат: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DE3C2F" w:rsidRPr="005F479A" w14:paraId="7A99C212" w14:textId="77777777" w:rsidTr="00630185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E386E2A" w14:textId="77777777" w:rsidR="00DE3C2F" w:rsidRPr="005F479A" w:rsidRDefault="00DE3C2F" w:rsidP="00630185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5E6FA35" w14:textId="77777777" w:rsidR="00DE3C2F" w:rsidRPr="005F479A" w:rsidRDefault="00DE3C2F" w:rsidP="00630185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29197888" w14:textId="77777777" w:rsidR="00DE3C2F" w:rsidRPr="005F479A" w:rsidRDefault="00DE3C2F" w:rsidP="00630185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131B280" w14:textId="77777777" w:rsidR="00DE3C2F" w:rsidRPr="005F479A" w:rsidRDefault="00DE3C2F" w:rsidP="00630185">
            <w:pPr>
              <w:pStyle w:val="TableHeader"/>
            </w:pPr>
            <w:r w:rsidRPr="005F479A">
              <w:t>Описание</w:t>
            </w:r>
          </w:p>
        </w:tc>
      </w:tr>
      <w:tr w:rsidR="00DE3C2F" w:rsidRPr="00DE3C2F" w14:paraId="37366F9C" w14:textId="77777777" w:rsidTr="0063018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B72A1E" w14:textId="77777777" w:rsidR="00DE3C2F" w:rsidRPr="00DE3C2F" w:rsidRDefault="00DE3C2F" w:rsidP="00DE3C2F">
            <w:pPr>
              <w:pStyle w:val="TableBody"/>
            </w:pPr>
            <w:r w:rsidRPr="00DE3C2F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D7AB39" w14:textId="44D5750B" w:rsidR="00DE3C2F" w:rsidRPr="00DE3C2F" w:rsidRDefault="00DE3C2F" w:rsidP="00DE3C2F">
            <w:pPr>
              <w:pStyle w:val="TableBody"/>
            </w:pPr>
            <w:r w:rsidRPr="00DE3C2F">
              <w:rPr>
                <w:rStyle w:val="prop-type"/>
              </w:rPr>
              <w:t>string</w:t>
            </w:r>
            <w:r w:rsidRPr="00DE3C2F">
              <w:rPr>
                <w:rStyle w:val="prop-format"/>
              </w:rPr>
              <w:t>($uuid)</w:t>
            </w:r>
          </w:p>
        </w:tc>
        <w:tc>
          <w:tcPr>
            <w:tcW w:w="1670" w:type="dxa"/>
          </w:tcPr>
          <w:p w14:paraId="14D079F5" w14:textId="77777777" w:rsidR="00DE3C2F" w:rsidRPr="00DE3C2F" w:rsidRDefault="00DE3C2F" w:rsidP="00DE3C2F">
            <w:pPr>
              <w:pStyle w:val="TableBody"/>
            </w:pPr>
            <w:r w:rsidRPr="00DE3C2F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51BFC4" w14:textId="11A56258" w:rsidR="00DE3C2F" w:rsidRPr="00DE3C2F" w:rsidRDefault="00DE3C2F" w:rsidP="00DE3C2F">
            <w:pPr>
              <w:pStyle w:val="TableBody"/>
            </w:pPr>
          </w:p>
        </w:tc>
      </w:tr>
      <w:tr w:rsidR="00DE3C2F" w:rsidRPr="005F479A" w14:paraId="3B1B83AB" w14:textId="77777777" w:rsidTr="0063018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64905C" w14:textId="77777777" w:rsidR="00DE3C2F" w:rsidRPr="00FC49A2" w:rsidRDefault="00DE3C2F" w:rsidP="00630185">
            <w:pPr>
              <w:pStyle w:val="TableBody"/>
            </w:pPr>
            <w:r w:rsidRPr="00FC49A2"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02E759" w14:textId="3CD496DF" w:rsidR="00DE3C2F" w:rsidRPr="00FC49A2" w:rsidRDefault="002404A8" w:rsidP="00630185">
            <w:pPr>
              <w:pStyle w:val="TableBody"/>
            </w:pPr>
            <w:r>
              <w:rPr>
                <w:lang w:val="en-US"/>
              </w:rPr>
              <w:t>s</w:t>
            </w:r>
            <w:r w:rsidR="00DE3C2F" w:rsidRPr="00FC49A2">
              <w:t>tring</w:t>
            </w:r>
          </w:p>
        </w:tc>
        <w:tc>
          <w:tcPr>
            <w:tcW w:w="1670" w:type="dxa"/>
          </w:tcPr>
          <w:p w14:paraId="11721794" w14:textId="77777777" w:rsidR="00DE3C2F" w:rsidRPr="005F479A" w:rsidRDefault="00DE3C2F" w:rsidP="00630185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FF3EDD" w14:textId="4BF80974" w:rsidR="00DE3C2F" w:rsidRPr="005F479A" w:rsidRDefault="00DE3C2F" w:rsidP="00630185">
            <w:pPr>
              <w:pStyle w:val="TableBody"/>
            </w:pPr>
          </w:p>
        </w:tc>
      </w:tr>
      <w:tr w:rsidR="00DE3C2F" w:rsidRPr="005F479A" w14:paraId="629BE4CC" w14:textId="77777777" w:rsidTr="0063018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9719BA" w14:textId="77777777" w:rsidR="00DE3C2F" w:rsidRPr="00FC49A2" w:rsidRDefault="00DE3C2F" w:rsidP="00630185">
            <w:pPr>
              <w:pStyle w:val="TableBody"/>
            </w:pPr>
            <w:r w:rsidRPr="00FC49A2"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C2CFE9" w14:textId="77777777" w:rsidR="00DE3C2F" w:rsidRPr="00FC49A2" w:rsidRDefault="00DE3C2F" w:rsidP="00630185">
            <w:pPr>
              <w:pStyle w:val="TableBody"/>
            </w:pPr>
            <w:r w:rsidRPr="00FC49A2">
              <w:rPr>
                <w:rStyle w:val="prop-type"/>
              </w:rPr>
              <w:t>boolean</w:t>
            </w:r>
          </w:p>
          <w:p w14:paraId="60AEE13A" w14:textId="77777777" w:rsidR="00DE3C2F" w:rsidRPr="00FC49A2" w:rsidRDefault="00DE3C2F" w:rsidP="00630185">
            <w:pPr>
              <w:pStyle w:val="TableBody"/>
            </w:pPr>
          </w:p>
        </w:tc>
        <w:tc>
          <w:tcPr>
            <w:tcW w:w="1670" w:type="dxa"/>
          </w:tcPr>
          <w:p w14:paraId="30036821" w14:textId="77777777" w:rsidR="00DE3C2F" w:rsidRPr="005F479A" w:rsidRDefault="00DE3C2F" w:rsidP="00630185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BE8FB6" w14:textId="058F748C" w:rsidR="00DE3C2F" w:rsidRPr="005F479A" w:rsidRDefault="00DE3C2F" w:rsidP="00630185">
            <w:pPr>
              <w:pStyle w:val="TableBody"/>
            </w:pPr>
          </w:p>
        </w:tc>
      </w:tr>
    </w:tbl>
    <w:p w14:paraId="49A30660" w14:textId="77777777" w:rsidR="00DE3C2F" w:rsidRPr="00DE3C2F" w:rsidRDefault="00DE3C2F" w:rsidP="00DE3C2F"/>
    <w:p w14:paraId="2958F4A8" w14:textId="77777777" w:rsidR="00856EBF" w:rsidRPr="005F479A" w:rsidRDefault="00856EBF" w:rsidP="005F479A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856EBF" w:rsidRPr="005F479A" w14:paraId="311C31A0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4AEA1E1" w14:textId="77777777" w:rsidR="00856EBF" w:rsidRPr="005F479A" w:rsidRDefault="00856EBF" w:rsidP="005F479A">
            <w:pPr>
              <w:pStyle w:val="TableHeader"/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A850E34" w14:textId="77777777" w:rsidR="00856EBF" w:rsidRPr="005F479A" w:rsidRDefault="00856EBF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D7EB615" w14:textId="77777777" w:rsidR="00856EBF" w:rsidRPr="005F479A" w:rsidRDefault="00856EBF" w:rsidP="005F479A">
            <w:pPr>
              <w:pStyle w:val="TableHeader"/>
            </w:pPr>
            <w:r w:rsidRPr="005F479A">
              <w:t>Модель</w:t>
            </w:r>
          </w:p>
        </w:tc>
      </w:tr>
      <w:tr w:rsidR="00856EBF" w:rsidRPr="005F479A" w14:paraId="2A25F3EE" w14:textId="77777777" w:rsidTr="00856EBF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A8937B" w14:textId="77777777" w:rsidR="00856EBF" w:rsidRPr="005F479A" w:rsidRDefault="00856EBF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2E8CAE" w14:textId="77777777" w:rsidR="00856EBF" w:rsidRPr="005F479A" w:rsidRDefault="00856EBF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D7D57D" w14:textId="77777777" w:rsidR="00856EBF" w:rsidRPr="005F479A" w:rsidRDefault="00F1090F" w:rsidP="005F479A">
            <w:pPr>
              <w:pStyle w:val="TableBody"/>
            </w:pPr>
            <w:r w:rsidRPr="005F479A">
              <w:t>OperationResult[Guid]</w:t>
            </w:r>
          </w:p>
        </w:tc>
      </w:tr>
      <w:tr w:rsidR="00C11B17" w:rsidRPr="00C11B17" w14:paraId="69EC0482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0BAAEF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A95284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CF5490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856EBF" w:rsidRPr="005F479A" w14:paraId="60B0CEF1" w14:textId="77777777" w:rsidTr="00856EBF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75D428" w14:textId="77777777" w:rsidR="00856EBF" w:rsidRPr="005F479A" w:rsidRDefault="00856EBF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58CFB6" w14:textId="77777777" w:rsidR="00856EBF" w:rsidRPr="005F479A" w:rsidRDefault="00856EBF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25300A" w14:textId="77777777" w:rsidR="00856EBF" w:rsidRPr="005F479A" w:rsidRDefault="00856EBF" w:rsidP="005F479A">
            <w:pPr>
              <w:pStyle w:val="TableBody"/>
            </w:pPr>
            <w:r w:rsidRPr="005F479A">
              <w:t>Unauthorized</w:t>
            </w:r>
          </w:p>
        </w:tc>
      </w:tr>
      <w:tr w:rsidR="00856EBF" w:rsidRPr="005F479A" w14:paraId="593BA329" w14:textId="77777777" w:rsidTr="00856EBF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FFCF2F" w14:textId="77777777" w:rsidR="00856EBF" w:rsidRPr="005F479A" w:rsidRDefault="00856EBF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BC43E5" w14:textId="77777777" w:rsidR="00856EBF" w:rsidRPr="005F479A" w:rsidRDefault="00856EBF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8591EB" w14:textId="77777777" w:rsidR="00856EBF" w:rsidRPr="005F479A" w:rsidRDefault="00856EBF" w:rsidP="005F479A">
            <w:pPr>
              <w:pStyle w:val="TableBody"/>
            </w:pPr>
            <w:r w:rsidRPr="005F479A">
              <w:t>Forbidden</w:t>
            </w:r>
          </w:p>
        </w:tc>
      </w:tr>
      <w:tr w:rsidR="005B4658" w:rsidRPr="00C11B17" w14:paraId="5B039B29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EF3DFA" w14:textId="77777777" w:rsidR="005B4658" w:rsidRPr="005F479A" w:rsidRDefault="005B4658" w:rsidP="00C11B17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2987BE" w14:textId="77777777" w:rsidR="005B4658" w:rsidRPr="00C11B17" w:rsidRDefault="005B4658" w:rsidP="00644B1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4981C0" w14:textId="77777777" w:rsidR="005B4658" w:rsidRPr="005F479A" w:rsidRDefault="005B4658" w:rsidP="00644B1C">
            <w:pPr>
              <w:pStyle w:val="TableBody"/>
            </w:pPr>
            <w:r w:rsidRPr="00C11B17">
              <w:t>Server Error</w:t>
            </w:r>
          </w:p>
        </w:tc>
      </w:tr>
    </w:tbl>
    <w:p w14:paraId="346449D7" w14:textId="77777777" w:rsidR="00856EBF" w:rsidRPr="005F479A" w:rsidRDefault="00856EBF" w:rsidP="005F479A">
      <w:pPr>
        <w:pStyle w:val="Body"/>
        <w:rPr>
          <w:lang w:bidi="en-US"/>
        </w:rPr>
      </w:pPr>
    </w:p>
    <w:p w14:paraId="06717DB3" w14:textId="77777777" w:rsidR="004950DA" w:rsidRPr="005F479A" w:rsidRDefault="00DF0298" w:rsidP="00905177">
      <w:pPr>
        <w:pStyle w:val="Header2"/>
      </w:pPr>
      <w:bookmarkStart w:id="69" w:name="_Toc159242122"/>
      <w:r w:rsidRPr="005F479A">
        <w:t>Сохранение атрибутов файлов</w:t>
      </w:r>
      <w:bookmarkEnd w:id="69"/>
    </w:p>
    <w:p w14:paraId="4AEFDF2B" w14:textId="77777777" w:rsidR="004950DA" w:rsidRPr="005F479A" w:rsidRDefault="004950DA" w:rsidP="005F479A">
      <w:pPr>
        <w:pStyle w:val="Body"/>
        <w:ind w:firstLine="397"/>
        <w:rPr>
          <w:lang w:bidi="en-US"/>
        </w:rPr>
      </w:pPr>
      <w:r w:rsidRPr="005F479A">
        <w:rPr>
          <w:lang w:bidi="en-US"/>
        </w:rPr>
        <w:t xml:space="preserve">Метод </w:t>
      </w:r>
      <w:r w:rsidR="00DF0298" w:rsidRPr="005F479A">
        <w:rPr>
          <w:rStyle w:val="opblock-summary-method"/>
          <w:b/>
          <w:lang w:val="en-US"/>
        </w:rPr>
        <w:t>POST</w:t>
      </w:r>
      <w:r w:rsidR="00DF0298" w:rsidRPr="005F479A">
        <w:rPr>
          <w:rStyle w:val="opblock-summary-path"/>
          <w:b/>
        </w:rPr>
        <w:t>​/</w:t>
      </w:r>
      <w:r w:rsidR="00DF0298" w:rsidRPr="005F479A">
        <w:rPr>
          <w:rStyle w:val="opblock-summary-path"/>
          <w:b/>
          <w:lang w:val="en-US"/>
        </w:rPr>
        <w:t>api</w:t>
      </w:r>
      <w:r w:rsidR="00DF0298" w:rsidRPr="005F479A">
        <w:rPr>
          <w:rStyle w:val="opblock-summary-path"/>
          <w:b/>
        </w:rPr>
        <w:t>​/</w:t>
      </w:r>
      <w:r w:rsidR="00DF0298" w:rsidRPr="005F479A">
        <w:rPr>
          <w:rStyle w:val="opblock-summary-path"/>
          <w:b/>
          <w:lang w:val="en-US"/>
        </w:rPr>
        <w:t>v</w:t>
      </w:r>
      <w:r w:rsidR="00DF0298" w:rsidRPr="005F479A">
        <w:rPr>
          <w:rStyle w:val="opblock-summary-path"/>
          <w:b/>
        </w:rPr>
        <w:t>1​/</w:t>
      </w:r>
      <w:r w:rsidR="00DF0298" w:rsidRPr="005F479A">
        <w:rPr>
          <w:rStyle w:val="opblock-summary-path"/>
          <w:b/>
          <w:lang w:val="en-US"/>
        </w:rPr>
        <w:t>Recourse</w:t>
      </w:r>
      <w:r w:rsidR="00DF0298" w:rsidRPr="005F479A">
        <w:rPr>
          <w:rStyle w:val="opblock-summary-path"/>
          <w:b/>
        </w:rPr>
        <w:t>​/</w:t>
      </w:r>
      <w:r w:rsidR="00DF0298" w:rsidRPr="005F479A">
        <w:rPr>
          <w:rStyle w:val="opblock-summary-path"/>
          <w:b/>
          <w:lang w:val="en-US"/>
        </w:rPr>
        <w:t>SaveFileAttribute</w:t>
      </w:r>
      <w:r w:rsidRPr="005F479A">
        <w:rPr>
          <w:rStyle w:val="Command"/>
          <w:lang w:bidi="en-US"/>
        </w:rPr>
        <w:t xml:space="preserve"> </w:t>
      </w:r>
      <w:r w:rsidRPr="005F479A">
        <w:rPr>
          <w:lang w:bidi="en-US"/>
        </w:rPr>
        <w:t xml:space="preserve">предназначен для </w:t>
      </w:r>
      <w:r w:rsidR="00DF0298" w:rsidRPr="005F479A">
        <w:rPr>
          <w:lang w:bidi="en-US"/>
        </w:rPr>
        <w:t>сохранения атрибутов файлов</w:t>
      </w:r>
      <w:r w:rsidRPr="005F479A">
        <w:rPr>
          <w:lang w:bidi="en-US"/>
        </w:rPr>
        <w:t>.</w:t>
      </w:r>
    </w:p>
    <w:p w14:paraId="6F5155BA" w14:textId="77777777" w:rsidR="004950DA" w:rsidRPr="005F479A" w:rsidRDefault="004950DA" w:rsidP="005F479A">
      <w:pPr>
        <w:pStyle w:val="List1"/>
      </w:pPr>
      <w:r w:rsidRPr="005F479A">
        <w:t>В</w:t>
      </w:r>
      <w:r w:rsidR="00DF0298" w:rsidRPr="005F479A">
        <w:t>ыполняется запрос по модели FileAttributeModel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F1090F" w:rsidRPr="005F479A" w14:paraId="5D7FEA73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E52A9FF" w14:textId="77777777" w:rsidR="00F1090F" w:rsidRPr="005F479A" w:rsidRDefault="00F1090F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45064FD" w14:textId="77777777" w:rsidR="00F1090F" w:rsidRPr="005F479A" w:rsidRDefault="00F1090F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7B3F3771" w14:textId="77777777" w:rsidR="00F1090F" w:rsidRPr="005F479A" w:rsidRDefault="00F1090F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33EDBB8" w14:textId="77777777" w:rsidR="00F1090F" w:rsidRPr="005F479A" w:rsidRDefault="00F1090F" w:rsidP="005F479A">
            <w:pPr>
              <w:pStyle w:val="TableHeader"/>
            </w:pPr>
            <w:r w:rsidRPr="005F479A">
              <w:t>Описание</w:t>
            </w:r>
          </w:p>
        </w:tc>
      </w:tr>
      <w:tr w:rsidR="00F61E87" w:rsidRPr="005F479A" w14:paraId="097E0ADC" w14:textId="77777777" w:rsidTr="00B47916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A2C85A" w14:textId="77777777" w:rsidR="00F61E87" w:rsidRPr="005F479A" w:rsidRDefault="00F61E87" w:rsidP="00B47916">
            <w:pPr>
              <w:pStyle w:val="TableBody"/>
              <w:rPr>
                <w:sz w:val="24"/>
                <w:szCs w:val="24"/>
              </w:rPr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ECFE02" w14:textId="76439351" w:rsidR="00F61E87" w:rsidRPr="005F479A" w:rsidRDefault="002404A8" w:rsidP="00B47916">
            <w:pPr>
              <w:pStyle w:val="TableBody"/>
              <w:rPr>
                <w:sz w:val="27"/>
                <w:szCs w:val="27"/>
              </w:rPr>
            </w:pPr>
            <w:r>
              <w:rPr>
                <w:lang w:val="en-US"/>
              </w:rPr>
              <w:t>s</w:t>
            </w:r>
            <w:r w:rsidR="00F61E87" w:rsidRPr="005F479A">
              <w:t>tring (header)</w:t>
            </w:r>
          </w:p>
        </w:tc>
        <w:tc>
          <w:tcPr>
            <w:tcW w:w="1670" w:type="dxa"/>
          </w:tcPr>
          <w:p w14:paraId="46D98059" w14:textId="77777777" w:rsidR="00F61E87" w:rsidRPr="005F479A" w:rsidRDefault="00F61E87" w:rsidP="00B47916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1DA635" w14:textId="0EFC1A4E" w:rsidR="00F61E87" w:rsidRPr="005F479A" w:rsidRDefault="00F61E87" w:rsidP="00B47916">
            <w:pPr>
              <w:pStyle w:val="TableBody"/>
            </w:pPr>
            <w:r w:rsidRPr="005F479A">
              <w:t>Токен для доступа к сервису</w:t>
            </w:r>
            <w:r>
              <w:t xml:space="preserve"> (ограничение </w:t>
            </w:r>
            <w:r w:rsidR="00530B6E">
              <w:t>713</w:t>
            </w:r>
            <w:r>
              <w:t xml:space="preserve"> симв.)</w:t>
            </w:r>
          </w:p>
        </w:tc>
      </w:tr>
      <w:tr w:rsidR="00F61E87" w:rsidRPr="005F479A" w14:paraId="69514E83" w14:textId="77777777" w:rsidTr="00B47916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985E3E" w14:textId="77777777" w:rsidR="00F61E87" w:rsidRPr="005F479A" w:rsidRDefault="00F61E87" w:rsidP="00B47916">
            <w:pPr>
              <w:pStyle w:val="TableBody"/>
            </w:pPr>
            <w:r w:rsidRPr="005F479A">
              <w:t>recourseId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644CFC" w14:textId="77777777" w:rsidR="00F61E87" w:rsidRPr="005F479A" w:rsidRDefault="00F61E87" w:rsidP="00B47916">
            <w:pPr>
              <w:pStyle w:val="TableBody"/>
            </w:pPr>
            <w:r w:rsidRPr="005F479A">
              <w:t>string($uuid)</w:t>
            </w:r>
          </w:p>
        </w:tc>
        <w:tc>
          <w:tcPr>
            <w:tcW w:w="1670" w:type="dxa"/>
          </w:tcPr>
          <w:p w14:paraId="57EA3EEE" w14:textId="77777777" w:rsidR="00F61E87" w:rsidRPr="005F479A" w:rsidRDefault="00F61E87" w:rsidP="00B47916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7D1311" w14:textId="321C3F03" w:rsidR="00F61E87" w:rsidRPr="005F479A" w:rsidRDefault="00F61E87" w:rsidP="00A47ED4">
            <w:pPr>
              <w:pStyle w:val="TableBody"/>
            </w:pPr>
            <w:r w:rsidRPr="005F479A">
              <w:t xml:space="preserve">Идентификатор </w:t>
            </w:r>
            <w:r w:rsidR="00A47ED4">
              <w:t>обращения</w:t>
            </w:r>
          </w:p>
        </w:tc>
      </w:tr>
      <w:tr w:rsidR="00F1090F" w:rsidRPr="005F479A" w14:paraId="5F5E5EDA" w14:textId="77777777" w:rsidTr="00F109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1728CF" w14:textId="77777777" w:rsidR="00F1090F" w:rsidRPr="005F479A" w:rsidRDefault="00F1090F" w:rsidP="005F479A">
            <w:pPr>
              <w:pStyle w:val="TableBody"/>
            </w:pPr>
            <w:r w:rsidRPr="005F479A">
              <w:t>name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857772" w14:textId="77777777" w:rsidR="00F1090F" w:rsidRPr="005F479A" w:rsidRDefault="00F1090F" w:rsidP="005F479A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05444023" w14:textId="77777777" w:rsidR="00F1090F" w:rsidRPr="005F479A" w:rsidRDefault="00F1090F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5D2B99" w14:textId="77777777" w:rsidR="00F1090F" w:rsidRPr="005F479A" w:rsidRDefault="00F1090F" w:rsidP="005F479A">
            <w:pPr>
              <w:pStyle w:val="TableBody"/>
            </w:pPr>
            <w:r w:rsidRPr="005F479A">
              <w:t>Название файла</w:t>
            </w:r>
          </w:p>
        </w:tc>
      </w:tr>
      <w:tr w:rsidR="00F1090F" w:rsidRPr="005F479A" w14:paraId="740A914E" w14:textId="77777777" w:rsidTr="00F109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69BBF8" w14:textId="77777777" w:rsidR="00F1090F" w:rsidRPr="005F479A" w:rsidRDefault="00F1090F" w:rsidP="005F479A">
            <w:pPr>
              <w:pStyle w:val="TableBody"/>
            </w:pPr>
            <w:r w:rsidRPr="005F479A">
              <w:t>attachmentId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5CECB6" w14:textId="77777777" w:rsidR="00F1090F" w:rsidRPr="005F479A" w:rsidRDefault="00F1090F" w:rsidP="005F479A">
            <w:pPr>
              <w:pStyle w:val="TableBody"/>
            </w:pPr>
            <w:r w:rsidRPr="005F479A">
              <w:t>string($uuid)</w:t>
            </w:r>
          </w:p>
        </w:tc>
        <w:tc>
          <w:tcPr>
            <w:tcW w:w="1670" w:type="dxa"/>
          </w:tcPr>
          <w:p w14:paraId="20F1F73B" w14:textId="4A68EDE0" w:rsidR="00F1090F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A668AC" w14:textId="64345132" w:rsidR="00F1090F" w:rsidRPr="005F479A" w:rsidRDefault="00DD0CC0" w:rsidP="005F479A">
            <w:pPr>
              <w:pStyle w:val="TableBody"/>
            </w:pPr>
            <w:r>
              <w:t>Идентификатор аттачмента</w:t>
            </w:r>
            <w:r w:rsidR="00F1090F" w:rsidRPr="005F479A">
              <w:t>, которому принадлежит файл</w:t>
            </w:r>
          </w:p>
        </w:tc>
      </w:tr>
      <w:tr w:rsidR="00F1090F" w:rsidRPr="00E52754" w14:paraId="2E14729C" w14:textId="77777777" w:rsidTr="00F109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75633B" w14:textId="77777777" w:rsidR="00F1090F" w:rsidRPr="0045206D" w:rsidRDefault="00F1090F" w:rsidP="0045206D">
            <w:pPr>
              <w:pStyle w:val="TableBody"/>
            </w:pPr>
            <w:r w:rsidRPr="0045206D">
              <w:lastRenderedPageBreak/>
              <w:t>fileType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6CBF0D" w14:textId="17E06D54" w:rsidR="00F1090F" w:rsidRPr="0045206D" w:rsidRDefault="002404A8" w:rsidP="0045206D">
            <w:pPr>
              <w:pStyle w:val="TableBody"/>
            </w:pPr>
            <w:r>
              <w:rPr>
                <w:lang w:val="en-US"/>
              </w:rPr>
              <w:t>s</w:t>
            </w:r>
            <w:r w:rsidR="00853B39" w:rsidRPr="0045206D">
              <w:t>tring, Enum</w:t>
            </w:r>
          </w:p>
        </w:tc>
        <w:tc>
          <w:tcPr>
            <w:tcW w:w="1670" w:type="dxa"/>
          </w:tcPr>
          <w:p w14:paraId="04EA2FCA" w14:textId="4067525F" w:rsidR="00F1090F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74C4A5" w14:textId="77777777" w:rsidR="004D3BB9" w:rsidRDefault="00F1090F" w:rsidP="0045206D">
            <w:pPr>
              <w:pStyle w:val="TableBody"/>
            </w:pPr>
            <w:r w:rsidRPr="005F479A">
              <w:t>Категория</w:t>
            </w:r>
            <w:r w:rsidRPr="005F479A">
              <w:rPr>
                <w:lang w:val="en-US"/>
              </w:rPr>
              <w:t xml:space="preserve"> </w:t>
            </w:r>
            <w:r w:rsidRPr="005F479A">
              <w:t>файла</w:t>
            </w:r>
            <w:r w:rsidR="00BA347F">
              <w:rPr>
                <w:lang w:val="en-US"/>
              </w:rPr>
              <w:t xml:space="preserve">: </w:t>
            </w:r>
          </w:p>
          <w:p w14:paraId="303CD372" w14:textId="05BC2511" w:rsidR="004D3BB9" w:rsidRPr="00993F74" w:rsidRDefault="004D3BB9" w:rsidP="00FC49A2">
            <w:pPr>
              <w:pStyle w:val="Listtable"/>
              <w:rPr>
                <w:lang w:val="ru-RU"/>
              </w:rPr>
            </w:pPr>
            <w:r w:rsidRPr="004D3BB9">
              <w:t>Graphical</w:t>
            </w:r>
            <w:r w:rsidRPr="00993F74">
              <w:rPr>
                <w:lang w:val="ru-RU"/>
              </w:rPr>
              <w:t xml:space="preserve"> –</w:t>
            </w:r>
            <w:r w:rsidR="00E52754" w:rsidRPr="00993F74">
              <w:rPr>
                <w:lang w:val="ru-RU"/>
              </w:rPr>
              <w:t xml:space="preserve"> </w:t>
            </w:r>
            <w:r w:rsidR="0045206D" w:rsidRPr="00993F74">
              <w:rPr>
                <w:lang w:val="ru-RU"/>
              </w:rPr>
              <w:t>Д</w:t>
            </w:r>
            <w:r w:rsidR="00E52754" w:rsidRPr="00993F74">
              <w:rPr>
                <w:lang w:val="ru-RU"/>
              </w:rPr>
              <w:t xml:space="preserve">опустимый формат файла </w:t>
            </w:r>
            <w:r w:rsidRPr="004D3BB9">
              <w:t>pdf</w:t>
            </w:r>
            <w:r w:rsidR="0045206D" w:rsidRPr="00993F74">
              <w:rPr>
                <w:lang w:val="ru-RU"/>
              </w:rPr>
              <w:t>.</w:t>
            </w:r>
          </w:p>
          <w:p w14:paraId="2888773C" w14:textId="1DE6A80A" w:rsidR="004D3BB9" w:rsidRPr="00993F74" w:rsidRDefault="004D3BB9" w:rsidP="00FC49A2">
            <w:pPr>
              <w:pStyle w:val="Listtable"/>
              <w:rPr>
                <w:lang w:val="ru-RU"/>
              </w:rPr>
            </w:pPr>
            <w:r w:rsidRPr="004D3BB9">
              <w:t>Textual</w:t>
            </w:r>
            <w:r w:rsidRPr="00993F74">
              <w:rPr>
                <w:lang w:val="ru-RU"/>
              </w:rPr>
              <w:t xml:space="preserve"> – </w:t>
            </w:r>
            <w:r w:rsidR="0045206D" w:rsidRPr="00993F74">
              <w:rPr>
                <w:lang w:val="ru-RU"/>
              </w:rPr>
              <w:t>Д</w:t>
            </w:r>
            <w:r w:rsidR="00E52754" w:rsidRPr="00993F74">
              <w:rPr>
                <w:lang w:val="ru-RU"/>
              </w:rPr>
              <w:t xml:space="preserve">опустимые форматы файла </w:t>
            </w:r>
            <w:r w:rsidRPr="004D3BB9">
              <w:t>doc</w:t>
            </w:r>
            <w:r w:rsidRPr="00993F74">
              <w:rPr>
                <w:lang w:val="ru-RU"/>
              </w:rPr>
              <w:t xml:space="preserve">, </w:t>
            </w:r>
            <w:r w:rsidRPr="004D3BB9">
              <w:t>docx</w:t>
            </w:r>
            <w:r w:rsidRPr="00993F74">
              <w:rPr>
                <w:lang w:val="ru-RU"/>
              </w:rPr>
              <w:t xml:space="preserve">, </w:t>
            </w:r>
            <w:r w:rsidRPr="004D3BB9">
              <w:t>rtf</w:t>
            </w:r>
            <w:r w:rsidRPr="00993F74">
              <w:rPr>
                <w:lang w:val="ru-RU"/>
              </w:rPr>
              <w:t xml:space="preserve">, </w:t>
            </w:r>
            <w:r w:rsidRPr="004D3BB9">
              <w:t>xls</w:t>
            </w:r>
            <w:r w:rsidRPr="00993F74">
              <w:rPr>
                <w:lang w:val="ru-RU"/>
              </w:rPr>
              <w:t xml:space="preserve">, </w:t>
            </w:r>
            <w:r w:rsidRPr="004D3BB9">
              <w:t>xlsx</w:t>
            </w:r>
            <w:r w:rsidRPr="00993F74">
              <w:rPr>
                <w:lang w:val="ru-RU"/>
              </w:rPr>
              <w:t xml:space="preserve">, </w:t>
            </w:r>
            <w:r w:rsidRPr="004D3BB9">
              <w:t>odt</w:t>
            </w:r>
            <w:r w:rsidR="0045206D" w:rsidRPr="00993F74">
              <w:rPr>
                <w:lang w:val="ru-RU"/>
              </w:rPr>
              <w:t>.</w:t>
            </w:r>
          </w:p>
          <w:p w14:paraId="74CED5FF" w14:textId="70DCF89A" w:rsidR="004D3BB9" w:rsidRPr="00993F74" w:rsidRDefault="004D3BB9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А</w:t>
            </w:r>
            <w:r w:rsidRPr="004D3BB9">
              <w:t>dditional </w:t>
            </w:r>
            <w:r w:rsidRPr="00993F74">
              <w:rPr>
                <w:lang w:val="ru-RU"/>
              </w:rPr>
              <w:t xml:space="preserve">– </w:t>
            </w:r>
            <w:r w:rsidR="0045206D" w:rsidRPr="00993F74">
              <w:rPr>
                <w:lang w:val="ru-RU"/>
              </w:rPr>
              <w:t>Д</w:t>
            </w:r>
            <w:r w:rsidR="00E52754" w:rsidRPr="00993F74">
              <w:rPr>
                <w:lang w:val="ru-RU"/>
              </w:rPr>
              <w:t xml:space="preserve">опустимые форматы файла </w:t>
            </w:r>
            <w:r w:rsidRPr="004D3BB9">
              <w:t>pdf</w:t>
            </w:r>
            <w:r w:rsidRPr="00993F74">
              <w:rPr>
                <w:lang w:val="ru-RU"/>
              </w:rPr>
              <w:t xml:space="preserve">, </w:t>
            </w:r>
            <w:r w:rsidRPr="004D3BB9">
              <w:t>jpeg</w:t>
            </w:r>
            <w:r w:rsidRPr="00993F74">
              <w:rPr>
                <w:lang w:val="ru-RU"/>
              </w:rPr>
              <w:t xml:space="preserve">, </w:t>
            </w:r>
            <w:r w:rsidRPr="004D3BB9">
              <w:t>jpg</w:t>
            </w:r>
            <w:r w:rsidRPr="00993F74">
              <w:rPr>
                <w:lang w:val="ru-RU"/>
              </w:rPr>
              <w:t xml:space="preserve">, </w:t>
            </w:r>
            <w:r w:rsidRPr="004D3BB9">
              <w:t>png</w:t>
            </w:r>
            <w:r w:rsidRPr="00993F74">
              <w:rPr>
                <w:lang w:val="ru-RU"/>
              </w:rPr>
              <w:t xml:space="preserve">, </w:t>
            </w:r>
            <w:r w:rsidRPr="004D3BB9">
              <w:t>tiff</w:t>
            </w:r>
            <w:r w:rsidRPr="00993F74">
              <w:rPr>
                <w:lang w:val="ru-RU"/>
              </w:rPr>
              <w:t xml:space="preserve">, </w:t>
            </w:r>
            <w:r w:rsidRPr="004D3BB9">
              <w:t>doc</w:t>
            </w:r>
            <w:r w:rsidRPr="00993F74">
              <w:rPr>
                <w:lang w:val="ru-RU"/>
              </w:rPr>
              <w:t xml:space="preserve">, </w:t>
            </w:r>
            <w:r w:rsidRPr="004D3BB9">
              <w:t>docx</w:t>
            </w:r>
            <w:r w:rsidRPr="00993F74">
              <w:rPr>
                <w:lang w:val="ru-RU"/>
              </w:rPr>
              <w:t xml:space="preserve">, </w:t>
            </w:r>
            <w:r w:rsidRPr="004D3BB9">
              <w:t>xls</w:t>
            </w:r>
            <w:r w:rsidRPr="00993F74">
              <w:rPr>
                <w:lang w:val="ru-RU"/>
              </w:rPr>
              <w:t xml:space="preserve">, </w:t>
            </w:r>
            <w:r w:rsidRPr="004D3BB9">
              <w:t>xlsx</w:t>
            </w:r>
            <w:r w:rsidRPr="00993F74">
              <w:rPr>
                <w:lang w:val="ru-RU"/>
              </w:rPr>
              <w:t xml:space="preserve">, </w:t>
            </w:r>
            <w:r w:rsidRPr="004D3BB9">
              <w:t>odt</w:t>
            </w:r>
            <w:r w:rsidRPr="00993F74">
              <w:rPr>
                <w:lang w:val="ru-RU"/>
              </w:rPr>
              <w:t xml:space="preserve">, </w:t>
            </w:r>
            <w:r w:rsidRPr="004D3BB9">
              <w:t>rtf</w:t>
            </w:r>
            <w:r w:rsidR="0045206D" w:rsidRPr="00993F74">
              <w:rPr>
                <w:lang w:val="ru-RU"/>
              </w:rPr>
              <w:t>.</w:t>
            </w:r>
          </w:p>
          <w:p w14:paraId="27381899" w14:textId="1752A6DF" w:rsidR="00F1090F" w:rsidRPr="00993F74" w:rsidRDefault="004D3BB9" w:rsidP="00FC49A2">
            <w:pPr>
              <w:pStyle w:val="Listtable"/>
              <w:rPr>
                <w:lang w:val="ru-RU"/>
              </w:rPr>
            </w:pPr>
            <w:r w:rsidRPr="004D3BB9">
              <w:t>AdditionalText</w:t>
            </w:r>
            <w:r w:rsidRPr="00993F74">
              <w:rPr>
                <w:lang w:val="ru-RU"/>
              </w:rPr>
              <w:t xml:space="preserve"> – </w:t>
            </w:r>
            <w:r w:rsidR="0045206D" w:rsidRPr="00993F74">
              <w:rPr>
                <w:lang w:val="ru-RU"/>
              </w:rPr>
              <w:t>Д</w:t>
            </w:r>
            <w:r w:rsidR="00E52754" w:rsidRPr="00993F74">
              <w:rPr>
                <w:lang w:val="ru-RU"/>
              </w:rPr>
              <w:t xml:space="preserve">опустимые форматы файла </w:t>
            </w:r>
            <w:r w:rsidRPr="004D3BB9">
              <w:t>pdf</w:t>
            </w:r>
            <w:r w:rsidRPr="00993F74">
              <w:rPr>
                <w:lang w:val="ru-RU"/>
              </w:rPr>
              <w:t xml:space="preserve">, </w:t>
            </w:r>
            <w:r w:rsidRPr="004D3BB9">
              <w:t>jpeg</w:t>
            </w:r>
            <w:r w:rsidRPr="00993F74">
              <w:rPr>
                <w:lang w:val="ru-RU"/>
              </w:rPr>
              <w:t xml:space="preserve">, </w:t>
            </w:r>
            <w:r w:rsidRPr="004D3BB9">
              <w:t>jpg</w:t>
            </w:r>
            <w:r w:rsidRPr="00993F74">
              <w:rPr>
                <w:lang w:val="ru-RU"/>
              </w:rPr>
              <w:t xml:space="preserve">, </w:t>
            </w:r>
            <w:r w:rsidRPr="004D3BB9">
              <w:t>png</w:t>
            </w:r>
            <w:r w:rsidRPr="00993F74">
              <w:rPr>
                <w:lang w:val="ru-RU"/>
              </w:rPr>
              <w:t xml:space="preserve">, </w:t>
            </w:r>
            <w:r w:rsidRPr="004D3BB9">
              <w:t>tiff</w:t>
            </w:r>
            <w:r w:rsidRPr="00993F74">
              <w:rPr>
                <w:lang w:val="ru-RU"/>
              </w:rPr>
              <w:t xml:space="preserve">, </w:t>
            </w:r>
            <w:r w:rsidRPr="004D3BB9">
              <w:t>doc</w:t>
            </w:r>
            <w:r w:rsidRPr="00993F74">
              <w:rPr>
                <w:lang w:val="ru-RU"/>
              </w:rPr>
              <w:t xml:space="preserve">, </w:t>
            </w:r>
            <w:r w:rsidRPr="004D3BB9">
              <w:t>docx</w:t>
            </w:r>
            <w:r w:rsidRPr="00993F74">
              <w:rPr>
                <w:lang w:val="ru-RU"/>
              </w:rPr>
              <w:t xml:space="preserve">, </w:t>
            </w:r>
            <w:r w:rsidRPr="004D3BB9">
              <w:t>xls</w:t>
            </w:r>
            <w:r w:rsidRPr="00993F74">
              <w:rPr>
                <w:lang w:val="ru-RU"/>
              </w:rPr>
              <w:t xml:space="preserve">, </w:t>
            </w:r>
            <w:r w:rsidRPr="004D3BB9">
              <w:t>xlsx</w:t>
            </w:r>
            <w:r w:rsidRPr="00993F74">
              <w:rPr>
                <w:lang w:val="ru-RU"/>
              </w:rPr>
              <w:t xml:space="preserve">, </w:t>
            </w:r>
            <w:r w:rsidRPr="004D3BB9">
              <w:t>odt</w:t>
            </w:r>
            <w:r w:rsidRPr="00993F74">
              <w:rPr>
                <w:lang w:val="ru-RU"/>
              </w:rPr>
              <w:t xml:space="preserve">, </w:t>
            </w:r>
            <w:r w:rsidRPr="004D3BB9">
              <w:t>rtf</w:t>
            </w:r>
            <w:r w:rsidR="0045206D" w:rsidRPr="00993F74">
              <w:rPr>
                <w:lang w:val="ru-RU"/>
              </w:rPr>
              <w:t>.</w:t>
            </w:r>
          </w:p>
        </w:tc>
      </w:tr>
      <w:tr w:rsidR="00F1090F" w:rsidRPr="005F479A" w14:paraId="3F028AFD" w14:textId="77777777" w:rsidTr="00F109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7D9A05" w14:textId="77777777" w:rsidR="00F1090F" w:rsidRPr="005F479A" w:rsidRDefault="00F1090F" w:rsidP="005F479A">
            <w:pPr>
              <w:pStyle w:val="TableBody"/>
            </w:pPr>
            <w:r w:rsidRPr="005F479A">
              <w:t>sortIndex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8A995E" w14:textId="77777777" w:rsidR="00F1090F" w:rsidRPr="005F479A" w:rsidRDefault="00F1090F" w:rsidP="005F479A">
            <w:pPr>
              <w:pStyle w:val="TableBody"/>
            </w:pPr>
            <w:r w:rsidRPr="005F479A">
              <w:t>integer($int32)</w:t>
            </w:r>
          </w:p>
        </w:tc>
        <w:tc>
          <w:tcPr>
            <w:tcW w:w="1670" w:type="dxa"/>
          </w:tcPr>
          <w:p w14:paraId="222A860A" w14:textId="7E520036" w:rsidR="00F1090F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64EDC5" w14:textId="77777777" w:rsidR="00F1090F" w:rsidRPr="005F479A" w:rsidRDefault="00F1090F" w:rsidP="005F479A">
            <w:pPr>
              <w:pStyle w:val="TableBody"/>
            </w:pPr>
            <w:r w:rsidRPr="005F479A">
              <w:t>Порядковый номер в аттачменте</w:t>
            </w:r>
          </w:p>
        </w:tc>
      </w:tr>
    </w:tbl>
    <w:p w14:paraId="5F9ADF61" w14:textId="77777777" w:rsidR="008D3B36" w:rsidRPr="005F479A" w:rsidRDefault="008D3B36" w:rsidP="005F479A">
      <w:pPr>
        <w:pStyle w:val="List1"/>
      </w:pPr>
      <w:r w:rsidRPr="005F479A">
        <w:t>Результат</w:t>
      </w:r>
      <w:r w:rsidR="00BA347F">
        <w:t xml:space="preserve">: </w:t>
      </w:r>
      <w:r w:rsidRPr="005F479A">
        <w:t xml:space="preserve">будут сохранены атрибуты файла по модели </w:t>
      </w:r>
      <w:r w:rsidR="00F1090F" w:rsidRPr="005F479A">
        <w:t>OperationResult[Guid]</w:t>
      </w:r>
      <w:r w:rsidRPr="005F479A">
        <w:t xml:space="preserve">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F1090F" w:rsidRPr="005F479A" w14:paraId="7F0770DA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378736A" w14:textId="77777777" w:rsidR="00F1090F" w:rsidRPr="005F479A" w:rsidRDefault="00F1090F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EF087EB" w14:textId="77777777" w:rsidR="00F1090F" w:rsidRPr="005F479A" w:rsidRDefault="00F1090F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7C9B171D" w14:textId="77777777" w:rsidR="00F1090F" w:rsidRPr="005F479A" w:rsidRDefault="00F1090F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4D29E15" w14:textId="77777777" w:rsidR="00F1090F" w:rsidRPr="005F479A" w:rsidRDefault="00F1090F" w:rsidP="005F479A">
            <w:pPr>
              <w:pStyle w:val="TableHeader"/>
            </w:pPr>
            <w:r w:rsidRPr="005F479A">
              <w:t>Описание</w:t>
            </w:r>
          </w:p>
        </w:tc>
      </w:tr>
      <w:tr w:rsidR="00F1090F" w:rsidRPr="005F479A" w14:paraId="58995F48" w14:textId="77777777" w:rsidTr="00F109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816A9B" w14:textId="77777777" w:rsidR="00F1090F" w:rsidRPr="005F479A" w:rsidRDefault="00F1090F" w:rsidP="005F479A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E3AFA0" w14:textId="77777777" w:rsidR="00F1090F" w:rsidRPr="005F479A" w:rsidRDefault="00F1090F" w:rsidP="005F479A">
            <w:pPr>
              <w:pStyle w:val="TableBody"/>
            </w:pPr>
            <w:r w:rsidRPr="005F479A">
              <w:t>string($uuid)</w:t>
            </w:r>
          </w:p>
        </w:tc>
        <w:tc>
          <w:tcPr>
            <w:tcW w:w="1670" w:type="dxa"/>
          </w:tcPr>
          <w:p w14:paraId="4FD55581" w14:textId="070DB6C9" w:rsidR="00F1090F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3E2189" w14:textId="77777777" w:rsidR="00F1090F" w:rsidRPr="005F479A" w:rsidRDefault="00F1090F" w:rsidP="005F479A">
            <w:pPr>
              <w:pStyle w:val="TableBody"/>
            </w:pPr>
          </w:p>
        </w:tc>
      </w:tr>
      <w:tr w:rsidR="00F1090F" w:rsidRPr="005F479A" w14:paraId="7A737595" w14:textId="77777777" w:rsidTr="00F109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E9372F" w14:textId="77777777" w:rsidR="00F1090F" w:rsidRPr="005F479A" w:rsidRDefault="00F1090F" w:rsidP="005F479A">
            <w:pPr>
              <w:pStyle w:val="TableBody"/>
            </w:pPr>
            <w:r w:rsidRPr="005F479A"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F6BA60" w14:textId="77777777" w:rsidR="00F1090F" w:rsidRPr="005F479A" w:rsidRDefault="00F1090F" w:rsidP="005F479A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4B58C679" w14:textId="77777777" w:rsidR="00F1090F" w:rsidRPr="005F479A" w:rsidRDefault="00F1090F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C2E261" w14:textId="77777777" w:rsidR="00F1090F" w:rsidRPr="005F479A" w:rsidRDefault="00F1090F" w:rsidP="005F479A">
            <w:pPr>
              <w:pStyle w:val="TableBody"/>
            </w:pPr>
          </w:p>
        </w:tc>
      </w:tr>
      <w:tr w:rsidR="00F1090F" w:rsidRPr="005F479A" w14:paraId="605FEE48" w14:textId="77777777" w:rsidTr="00F109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72C6DF" w14:textId="77777777" w:rsidR="00F1090F" w:rsidRPr="005F479A" w:rsidRDefault="00F1090F" w:rsidP="005F479A">
            <w:pPr>
              <w:pStyle w:val="TableBody"/>
            </w:pPr>
            <w:r w:rsidRPr="005F479A">
              <w:t>success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4428A9" w14:textId="1C807FC9" w:rsidR="00F1090F" w:rsidRPr="005F479A" w:rsidRDefault="00C70EBE" w:rsidP="005F479A">
            <w:pPr>
              <w:pStyle w:val="TableBody"/>
            </w:pPr>
            <w:r>
              <w:t>boolean</w:t>
            </w:r>
          </w:p>
        </w:tc>
        <w:tc>
          <w:tcPr>
            <w:tcW w:w="1670" w:type="dxa"/>
          </w:tcPr>
          <w:p w14:paraId="31D8B875" w14:textId="687CB101" w:rsidR="00F1090F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292AE8" w14:textId="77777777" w:rsidR="00F1090F" w:rsidRPr="005F479A" w:rsidRDefault="00F1090F" w:rsidP="005F479A">
            <w:pPr>
              <w:pStyle w:val="TableBody"/>
            </w:pPr>
          </w:p>
        </w:tc>
      </w:tr>
    </w:tbl>
    <w:p w14:paraId="5B451E7D" w14:textId="77777777" w:rsidR="004950DA" w:rsidRPr="005F479A" w:rsidRDefault="004950DA" w:rsidP="005F479A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4950DA" w:rsidRPr="005F479A" w14:paraId="26469B06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5AF958E" w14:textId="77777777" w:rsidR="004950DA" w:rsidRPr="005F479A" w:rsidRDefault="004950DA" w:rsidP="005F479A">
            <w:pPr>
              <w:pStyle w:val="TableHeader"/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C090A87" w14:textId="77777777" w:rsidR="004950DA" w:rsidRPr="005F479A" w:rsidRDefault="004950DA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1E5C1BF" w14:textId="77777777" w:rsidR="004950DA" w:rsidRPr="005F479A" w:rsidRDefault="004950DA" w:rsidP="005F479A">
            <w:pPr>
              <w:pStyle w:val="TableHeader"/>
            </w:pPr>
            <w:r w:rsidRPr="005F479A">
              <w:t>Модель</w:t>
            </w:r>
          </w:p>
        </w:tc>
      </w:tr>
      <w:tr w:rsidR="008D3B36" w:rsidRPr="005F479A" w14:paraId="42DF0189" w14:textId="77777777" w:rsidTr="008D3B36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B5F876" w14:textId="77777777" w:rsidR="008D3B36" w:rsidRPr="005F479A" w:rsidRDefault="008D3B36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09CB6A" w14:textId="77777777" w:rsidR="008D3B36" w:rsidRPr="005F479A" w:rsidRDefault="008D3B36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CD87CA" w14:textId="77777777" w:rsidR="008D3B36" w:rsidRPr="005F479A" w:rsidRDefault="00B54E8B" w:rsidP="005F479A">
            <w:pPr>
              <w:pStyle w:val="TableBody"/>
            </w:pPr>
            <w:r w:rsidRPr="005F479A">
              <w:t>OperationResult[Guid]</w:t>
            </w:r>
          </w:p>
        </w:tc>
      </w:tr>
      <w:tr w:rsidR="00C11B17" w:rsidRPr="00C11B17" w14:paraId="2EF9F342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4AC49B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652DFF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A2789C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B54E8B" w:rsidRPr="005F479A" w14:paraId="286B84E6" w14:textId="77777777" w:rsidTr="008D3B36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F5E4BF" w14:textId="77777777" w:rsidR="00B54E8B" w:rsidRPr="005F479A" w:rsidRDefault="00B54E8B" w:rsidP="005F479A">
            <w:pPr>
              <w:pStyle w:val="TableBody"/>
            </w:pPr>
            <w:r w:rsidRPr="005F479A">
              <w:lastRenderedPageBreak/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554EF4" w14:textId="77777777" w:rsidR="00B54E8B" w:rsidRPr="005F479A" w:rsidRDefault="00B54E8B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C298C5" w14:textId="77777777" w:rsidR="00B54E8B" w:rsidRPr="005F479A" w:rsidRDefault="00B54E8B" w:rsidP="005F479A">
            <w:pPr>
              <w:pStyle w:val="TableBody"/>
            </w:pPr>
            <w:r w:rsidRPr="005F479A">
              <w:t>Unauthorized</w:t>
            </w:r>
          </w:p>
        </w:tc>
      </w:tr>
      <w:tr w:rsidR="00B54E8B" w:rsidRPr="005F479A" w14:paraId="65E5F676" w14:textId="77777777" w:rsidTr="008D3B36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D64266" w14:textId="77777777" w:rsidR="00B54E8B" w:rsidRPr="005F479A" w:rsidRDefault="00B54E8B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BE0A8A" w14:textId="77777777" w:rsidR="00B54E8B" w:rsidRPr="005F479A" w:rsidRDefault="00B54E8B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A70E8D" w14:textId="77777777" w:rsidR="00B54E8B" w:rsidRPr="005F479A" w:rsidRDefault="00B54E8B" w:rsidP="005F479A">
            <w:pPr>
              <w:pStyle w:val="TableBody"/>
            </w:pPr>
            <w:r w:rsidRPr="005F479A">
              <w:t>Forbidden</w:t>
            </w:r>
          </w:p>
        </w:tc>
      </w:tr>
      <w:tr w:rsidR="005B4658" w:rsidRPr="00C11B17" w14:paraId="5AFB04C4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2CF265" w14:textId="77777777" w:rsidR="005B4658" w:rsidRPr="005F479A" w:rsidRDefault="005B4658" w:rsidP="00C11B17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5BEB40" w14:textId="77777777" w:rsidR="005B4658" w:rsidRPr="00C11B17" w:rsidRDefault="005B4658" w:rsidP="00644B1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5CD8EE" w14:textId="77777777" w:rsidR="005B4658" w:rsidRPr="005F479A" w:rsidRDefault="005B4658" w:rsidP="00644B1C">
            <w:pPr>
              <w:pStyle w:val="TableBody"/>
            </w:pPr>
            <w:r w:rsidRPr="00C11B17">
              <w:t>Server Error</w:t>
            </w:r>
          </w:p>
        </w:tc>
      </w:tr>
    </w:tbl>
    <w:p w14:paraId="6AF2B907" w14:textId="4A8F1BB2" w:rsidR="004950DA" w:rsidRPr="005F479A" w:rsidRDefault="008D3B36" w:rsidP="00905177">
      <w:pPr>
        <w:pStyle w:val="Header2"/>
      </w:pPr>
      <w:bookmarkStart w:id="70" w:name="_Toc159242123"/>
      <w:r w:rsidRPr="005F479A">
        <w:t xml:space="preserve">Сохранение нового вложения </w:t>
      </w:r>
      <w:r w:rsidR="00532BE2">
        <w:t xml:space="preserve">(аттачмент) </w:t>
      </w:r>
      <w:r w:rsidRPr="005F479A">
        <w:t>к заявлению</w:t>
      </w:r>
      <w:bookmarkEnd w:id="70"/>
    </w:p>
    <w:p w14:paraId="7CB13BF9" w14:textId="40929311" w:rsidR="004950DA" w:rsidRPr="005F479A" w:rsidRDefault="004950DA" w:rsidP="005F479A">
      <w:pPr>
        <w:pStyle w:val="Body"/>
        <w:rPr>
          <w:lang w:bidi="en-US"/>
        </w:rPr>
      </w:pPr>
      <w:r w:rsidRPr="005F479A">
        <w:rPr>
          <w:lang w:bidi="en-US"/>
        </w:rPr>
        <w:t xml:space="preserve">Метод </w:t>
      </w:r>
      <w:r w:rsidR="008D3B36" w:rsidRPr="005F479A">
        <w:rPr>
          <w:rStyle w:val="opblock-summary-method"/>
          <w:b/>
        </w:rPr>
        <w:t>POST</w:t>
      </w:r>
      <w:r w:rsidR="008D3B36" w:rsidRPr="005F479A">
        <w:rPr>
          <w:rStyle w:val="opblock-summary-path"/>
          <w:b/>
        </w:rPr>
        <w:t>​/api​/v1​/Recourse​/SaveAttachment</w:t>
      </w:r>
      <w:r w:rsidRPr="005F479A">
        <w:rPr>
          <w:rStyle w:val="Command"/>
          <w:lang w:bidi="en-US"/>
        </w:rPr>
        <w:t xml:space="preserve"> </w:t>
      </w:r>
      <w:r w:rsidRPr="005F479A">
        <w:rPr>
          <w:lang w:bidi="en-US"/>
        </w:rPr>
        <w:t xml:space="preserve">предназначен для </w:t>
      </w:r>
      <w:r w:rsidR="008D3B36" w:rsidRPr="005F479A">
        <w:rPr>
          <w:lang w:bidi="en-US"/>
        </w:rPr>
        <w:t>сохране</w:t>
      </w:r>
      <w:r w:rsidRPr="005F479A">
        <w:rPr>
          <w:lang w:bidi="en-US"/>
        </w:rPr>
        <w:t xml:space="preserve">ния </w:t>
      </w:r>
      <w:r w:rsidR="008D3B36" w:rsidRPr="005F479A">
        <w:rPr>
          <w:lang w:bidi="en-US"/>
        </w:rPr>
        <w:t xml:space="preserve">нового вложения </w:t>
      </w:r>
      <w:r w:rsidR="00532BE2">
        <w:rPr>
          <w:lang w:bidi="en-US"/>
        </w:rPr>
        <w:t xml:space="preserve">(аттачмент) </w:t>
      </w:r>
      <w:r w:rsidR="008D3B36" w:rsidRPr="005F479A">
        <w:rPr>
          <w:lang w:bidi="en-US"/>
        </w:rPr>
        <w:t>к заявлению</w:t>
      </w:r>
      <w:r w:rsidRPr="005F479A">
        <w:rPr>
          <w:lang w:bidi="en-US"/>
        </w:rPr>
        <w:t>.</w:t>
      </w:r>
    </w:p>
    <w:p w14:paraId="3656B82B" w14:textId="77777777" w:rsidR="008D3B36" w:rsidRPr="005F479A" w:rsidRDefault="008D3B36" w:rsidP="005F479A">
      <w:pPr>
        <w:pStyle w:val="List1"/>
      </w:pPr>
      <w:r w:rsidRPr="005F479A">
        <w:t xml:space="preserve">Выполняется запрос по модели </w:t>
      </w:r>
      <w:r w:rsidRPr="005F479A">
        <w:rPr>
          <w:rStyle w:val="model-titletext"/>
        </w:rPr>
        <w:t>AttachmentInModel</w:t>
      </w:r>
      <w:r w:rsidRPr="005F479A">
        <w:t xml:space="preserve">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B54E8B" w:rsidRPr="005F479A" w14:paraId="4CF83530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7E41513" w14:textId="77777777" w:rsidR="00B54E8B" w:rsidRPr="005F479A" w:rsidRDefault="00B54E8B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409505F" w14:textId="77777777" w:rsidR="00B54E8B" w:rsidRPr="005F479A" w:rsidRDefault="00B54E8B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345D1784" w14:textId="77777777" w:rsidR="00B54E8B" w:rsidRPr="005F479A" w:rsidRDefault="00B54E8B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25BF5F9" w14:textId="77777777" w:rsidR="00B54E8B" w:rsidRPr="005F479A" w:rsidRDefault="00B54E8B" w:rsidP="005F479A">
            <w:pPr>
              <w:pStyle w:val="TableHeader"/>
            </w:pPr>
            <w:r w:rsidRPr="005F479A">
              <w:t>Описание</w:t>
            </w:r>
          </w:p>
        </w:tc>
      </w:tr>
      <w:tr w:rsidR="00F61E87" w:rsidRPr="005F479A" w14:paraId="2B0C9819" w14:textId="77777777" w:rsidTr="00B47916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6B6DA4" w14:textId="77777777" w:rsidR="00F61E87" w:rsidRPr="005F479A" w:rsidRDefault="00F61E87" w:rsidP="00B47916">
            <w:pPr>
              <w:pStyle w:val="TableBody"/>
              <w:rPr>
                <w:sz w:val="24"/>
                <w:szCs w:val="24"/>
              </w:rPr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59F64F" w14:textId="76F55B4C" w:rsidR="00F61E87" w:rsidRPr="005F479A" w:rsidRDefault="002404A8" w:rsidP="00B47916">
            <w:pPr>
              <w:pStyle w:val="TableBody"/>
              <w:rPr>
                <w:sz w:val="27"/>
                <w:szCs w:val="27"/>
              </w:rPr>
            </w:pPr>
            <w:r>
              <w:rPr>
                <w:lang w:val="en-US"/>
              </w:rPr>
              <w:t>s</w:t>
            </w:r>
            <w:r w:rsidR="00F61E87" w:rsidRPr="005F479A">
              <w:t>tring (header)</w:t>
            </w:r>
          </w:p>
        </w:tc>
        <w:tc>
          <w:tcPr>
            <w:tcW w:w="1670" w:type="dxa"/>
          </w:tcPr>
          <w:p w14:paraId="634B0459" w14:textId="77777777" w:rsidR="00F61E87" w:rsidRPr="005F479A" w:rsidRDefault="00F61E87" w:rsidP="00B47916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F2A764" w14:textId="5D74605C" w:rsidR="00F61E87" w:rsidRPr="005F479A" w:rsidRDefault="00F61E87" w:rsidP="00B47916">
            <w:pPr>
              <w:pStyle w:val="TableBody"/>
            </w:pPr>
            <w:r w:rsidRPr="005F479A">
              <w:t>Токен для доступа к сервису</w:t>
            </w:r>
            <w:r>
              <w:t xml:space="preserve"> (ограничение </w:t>
            </w:r>
            <w:r w:rsidR="00530B6E">
              <w:t>713</w:t>
            </w:r>
            <w:r>
              <w:t xml:space="preserve"> симв.)</w:t>
            </w:r>
          </w:p>
        </w:tc>
      </w:tr>
      <w:tr w:rsidR="00B54E8B" w:rsidRPr="005F479A" w14:paraId="73EB3161" w14:textId="77777777" w:rsidTr="00B54E8B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1D4348" w14:textId="77777777" w:rsidR="00B54E8B" w:rsidRPr="005F479A" w:rsidRDefault="00B54E8B" w:rsidP="005F479A">
            <w:pPr>
              <w:pStyle w:val="TableBody"/>
            </w:pPr>
            <w:r w:rsidRPr="005F479A">
              <w:t>recourseId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AB20FC" w14:textId="77777777" w:rsidR="00B54E8B" w:rsidRPr="005F479A" w:rsidRDefault="00B54E8B" w:rsidP="005F479A">
            <w:pPr>
              <w:pStyle w:val="TableBody"/>
            </w:pPr>
            <w:r w:rsidRPr="005F479A">
              <w:t>string($uuid)</w:t>
            </w:r>
          </w:p>
        </w:tc>
        <w:tc>
          <w:tcPr>
            <w:tcW w:w="1670" w:type="dxa"/>
          </w:tcPr>
          <w:p w14:paraId="1A1D38BE" w14:textId="22E31921" w:rsidR="00B54E8B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1698A7" w14:textId="77777777" w:rsidR="00B54E8B" w:rsidRPr="005F479A" w:rsidRDefault="00B54E8B" w:rsidP="005F479A">
            <w:pPr>
              <w:pStyle w:val="TableBody"/>
            </w:pPr>
            <w:r w:rsidRPr="005F479A">
              <w:t>Идентификатор обращения, которому принадлежит данный аттачмент</w:t>
            </w:r>
          </w:p>
        </w:tc>
      </w:tr>
      <w:tr w:rsidR="00B54E8B" w:rsidRPr="005F479A" w14:paraId="6CE909DD" w14:textId="77777777" w:rsidTr="00B54E8B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D25A0A" w14:textId="77777777" w:rsidR="00B54E8B" w:rsidRPr="005F479A" w:rsidRDefault="00B54E8B" w:rsidP="005F479A">
            <w:pPr>
              <w:pStyle w:val="TableBody"/>
            </w:pPr>
            <w:r w:rsidRPr="005F479A">
              <w:t>docDate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D4F897" w14:textId="77777777" w:rsidR="00B54E8B" w:rsidRPr="005F479A" w:rsidRDefault="00B54E8B" w:rsidP="005F479A">
            <w:pPr>
              <w:pStyle w:val="TableBody"/>
            </w:pPr>
            <w:r w:rsidRPr="005F479A">
              <w:t>string($date-time)</w:t>
            </w:r>
          </w:p>
        </w:tc>
        <w:tc>
          <w:tcPr>
            <w:tcW w:w="1670" w:type="dxa"/>
          </w:tcPr>
          <w:p w14:paraId="45519338" w14:textId="3D3B1576" w:rsidR="00B54E8B" w:rsidRPr="005F479A" w:rsidRDefault="00175498" w:rsidP="005F479A">
            <w:pPr>
              <w:pStyle w:val="TableBody"/>
            </w:pPr>
            <w:r>
              <w:t>Ч</w:t>
            </w:r>
            <w:r w:rsidR="002A4817">
              <w:t>астично</w:t>
            </w:r>
            <w:r w:rsidR="00BB7169">
              <w:t xml:space="preserve">, см. </w:t>
            </w:r>
            <w:r w:rsidR="00BB7169">
              <w:fldChar w:fldCharType="begin"/>
            </w:r>
            <w:r w:rsidR="00BB7169">
              <w:instrText xml:space="preserve"> REF _Ref102114629 \h </w:instrText>
            </w:r>
            <w:r w:rsidR="00BB7169">
              <w:fldChar w:fldCharType="separate"/>
            </w:r>
            <w:r w:rsidR="005D4663">
              <w:t xml:space="preserve">Приложение 3. </w:t>
            </w:r>
            <w:r w:rsidR="005D4663" w:rsidRPr="00E621B8">
              <w:t>Тип вложения</w:t>
            </w:r>
            <w:r w:rsidR="005D4663">
              <w:t xml:space="preserve"> – </w:t>
            </w:r>
            <w:r w:rsidR="005D4663" w:rsidRPr="00E621B8">
              <w:t>Поля вложения</w:t>
            </w:r>
            <w:r w:rsidR="00BB7169">
              <w:fldChar w:fldCharType="end"/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89A76E" w14:textId="49FF9C94" w:rsidR="00B54E8B" w:rsidRPr="00FE283F" w:rsidRDefault="00B54E8B" w:rsidP="005F479A">
            <w:pPr>
              <w:pStyle w:val="TableBody"/>
            </w:pPr>
            <w:r w:rsidRPr="005F479A">
              <w:t>Дата документа</w:t>
            </w:r>
            <w:r w:rsidR="00DE36A4">
              <w:rPr>
                <w:lang w:val="en-US"/>
              </w:rPr>
              <w:t xml:space="preserve"> </w:t>
            </w:r>
          </w:p>
        </w:tc>
      </w:tr>
      <w:tr w:rsidR="00B54E8B" w:rsidRPr="005F479A" w14:paraId="21A02EAD" w14:textId="77777777" w:rsidTr="00B54E8B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2C5A7F" w14:textId="77777777" w:rsidR="00B54E8B" w:rsidRPr="005F479A" w:rsidRDefault="00B54E8B" w:rsidP="005F479A">
            <w:pPr>
              <w:pStyle w:val="TableBody"/>
            </w:pPr>
            <w:r w:rsidRPr="005F479A">
              <w:t>outNumber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9893AE" w14:textId="7E65AB92" w:rsidR="00B54E8B" w:rsidRPr="005F479A" w:rsidRDefault="002404A8" w:rsidP="005F479A">
            <w:pPr>
              <w:pStyle w:val="TableBody"/>
            </w:pPr>
            <w:r>
              <w:rPr>
                <w:lang w:val="en-US"/>
              </w:rPr>
              <w:t>s</w:t>
            </w:r>
            <w:r w:rsidR="00B54E8B" w:rsidRPr="005F479A">
              <w:t>tring</w:t>
            </w:r>
          </w:p>
        </w:tc>
        <w:tc>
          <w:tcPr>
            <w:tcW w:w="1670" w:type="dxa"/>
          </w:tcPr>
          <w:p w14:paraId="53663002" w14:textId="57574FD4" w:rsidR="00B54E8B" w:rsidRPr="005F479A" w:rsidRDefault="00175498" w:rsidP="005F479A">
            <w:pPr>
              <w:pStyle w:val="TableBody"/>
            </w:pPr>
            <w:r>
              <w:t>Ч</w:t>
            </w:r>
            <w:r w:rsidR="002A4817">
              <w:t>астично</w:t>
            </w:r>
            <w:r w:rsidR="00BB7169">
              <w:t xml:space="preserve">, см. </w:t>
            </w:r>
            <w:r w:rsidR="00BB7169">
              <w:fldChar w:fldCharType="begin"/>
            </w:r>
            <w:r w:rsidR="00BB7169">
              <w:instrText xml:space="preserve"> REF _Ref102114629 \h </w:instrText>
            </w:r>
            <w:r w:rsidR="00BB7169">
              <w:fldChar w:fldCharType="separate"/>
            </w:r>
            <w:r w:rsidR="005D4663">
              <w:t xml:space="preserve">Приложение 3. </w:t>
            </w:r>
            <w:r w:rsidR="005D4663" w:rsidRPr="00E621B8">
              <w:t>Тип вложения</w:t>
            </w:r>
            <w:r w:rsidR="005D4663">
              <w:t xml:space="preserve"> – </w:t>
            </w:r>
            <w:r w:rsidR="005D4663" w:rsidRPr="00E621B8">
              <w:t xml:space="preserve">Поля </w:t>
            </w:r>
            <w:r w:rsidR="005D4663" w:rsidRPr="00E621B8">
              <w:lastRenderedPageBreak/>
              <w:t>вложения</w:t>
            </w:r>
            <w:r w:rsidR="00BB7169">
              <w:fldChar w:fldCharType="end"/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4CA69A" w14:textId="31566CEE" w:rsidR="00B54E8B" w:rsidRPr="005F479A" w:rsidRDefault="00B54E8B" w:rsidP="005F479A">
            <w:pPr>
              <w:pStyle w:val="TableBody"/>
            </w:pPr>
            <w:r w:rsidRPr="005F479A">
              <w:lastRenderedPageBreak/>
              <w:t>Исходящий номер документа</w:t>
            </w:r>
            <w:r w:rsidR="00850964">
              <w:t xml:space="preserve"> (ограничение 255 симв.).</w:t>
            </w:r>
          </w:p>
        </w:tc>
      </w:tr>
      <w:tr w:rsidR="00B54E8B" w:rsidRPr="005F479A" w14:paraId="3D49D3D8" w14:textId="77777777" w:rsidTr="00B54E8B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9B7FD3" w14:textId="4B9E5E5E" w:rsidR="00B54E8B" w:rsidRPr="005F479A" w:rsidRDefault="00B54E8B" w:rsidP="00BB7169">
            <w:pPr>
              <w:pStyle w:val="TableBody"/>
            </w:pPr>
            <w:r w:rsidRPr="005F479A">
              <w:lastRenderedPageBreak/>
              <w:t>attachmentTypeId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839B0B" w14:textId="77777777" w:rsidR="00B54E8B" w:rsidRPr="005F479A" w:rsidRDefault="00B54E8B" w:rsidP="005F479A">
            <w:pPr>
              <w:pStyle w:val="TableBody"/>
            </w:pPr>
            <w:r w:rsidRPr="005F479A">
              <w:t>string($uuid)</w:t>
            </w:r>
          </w:p>
        </w:tc>
        <w:tc>
          <w:tcPr>
            <w:tcW w:w="1670" w:type="dxa"/>
          </w:tcPr>
          <w:p w14:paraId="39DFC339" w14:textId="4A8DB173" w:rsidR="00B54E8B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512D75" w14:textId="27C43869" w:rsidR="00B54E8B" w:rsidRPr="005F479A" w:rsidRDefault="00B54E8B" w:rsidP="005F479A">
            <w:pPr>
              <w:pStyle w:val="TableBody"/>
            </w:pPr>
            <w:r w:rsidRPr="005F479A">
              <w:t>Идентификатор типа ат</w:t>
            </w:r>
            <w:r w:rsidR="0045206D">
              <w:t>т</w:t>
            </w:r>
            <w:r w:rsidRPr="005F479A">
              <w:t>ачмента</w:t>
            </w:r>
          </w:p>
        </w:tc>
      </w:tr>
      <w:tr w:rsidR="00B54E8B" w:rsidRPr="005F479A" w14:paraId="0FB229B8" w14:textId="77777777" w:rsidTr="00B54E8B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50E65A" w14:textId="77777777" w:rsidR="00B54E8B" w:rsidRPr="005F479A" w:rsidRDefault="00B54E8B" w:rsidP="005F479A">
            <w:pPr>
              <w:pStyle w:val="TableBody"/>
            </w:pPr>
            <w:r w:rsidRPr="005F479A">
              <w:t>customFields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A1DF37" w14:textId="77777777" w:rsidR="00B54E8B" w:rsidRPr="005F479A" w:rsidRDefault="00B54E8B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CustomFieldsModel</w:t>
            </w:r>
          </w:p>
          <w:p w14:paraId="62FD169F" w14:textId="77777777" w:rsidR="00B54E8B" w:rsidRPr="005F479A" w:rsidRDefault="00B54E8B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70" w:type="dxa"/>
          </w:tcPr>
          <w:p w14:paraId="2259C335" w14:textId="77777777" w:rsidR="00B54E8B" w:rsidRPr="005F479A" w:rsidRDefault="00B54E8B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A27BE1" w14:textId="68251962" w:rsidR="00B54E8B" w:rsidRPr="005F479A" w:rsidRDefault="00980E70" w:rsidP="005F479A">
            <w:pPr>
              <w:pStyle w:val="TableBody"/>
              <w:rPr>
                <w:lang w:val="en-US"/>
              </w:rPr>
            </w:pPr>
            <w:r>
              <w:t>Д</w:t>
            </w:r>
            <w:r w:rsidR="00B54E8B" w:rsidRPr="005F479A">
              <w:t>ополнительные поля</w:t>
            </w:r>
            <w:r w:rsidR="00BA347F">
              <w:rPr>
                <w:lang w:val="en-US"/>
              </w:rPr>
              <w:t xml:space="preserve">: </w:t>
            </w:r>
          </w:p>
          <w:p w14:paraId="3C774659" w14:textId="4DE9A84C" w:rsidR="00B54E8B" w:rsidRPr="00993F74" w:rsidRDefault="00B47F5F" w:rsidP="00FC49A2">
            <w:pPr>
              <w:pStyle w:val="Listtable"/>
              <w:rPr>
                <w:lang w:val="ru-RU"/>
              </w:rPr>
            </w:pPr>
            <w:r>
              <w:t>documentDate</w:t>
            </w:r>
            <w:r w:rsidRPr="00993F74">
              <w:rPr>
                <w:lang w:val="ru-RU"/>
              </w:rPr>
              <w:t xml:space="preserve"> (</w:t>
            </w:r>
            <w:r w:rsidR="004227D0">
              <w:t>d</w:t>
            </w:r>
            <w:r w:rsidR="0029416C">
              <w:t>ateTime</w:t>
            </w:r>
            <w:r w:rsidR="004227D0" w:rsidRPr="00993F74">
              <w:rPr>
                <w:lang w:val="ru-RU"/>
              </w:rPr>
              <w:t>, обязательный</w:t>
            </w:r>
            <w:r w:rsidR="00B54E8B" w:rsidRPr="00993F74">
              <w:rPr>
                <w:lang w:val="ru-RU"/>
              </w:rPr>
              <w:t>) – Дата документа/направления.</w:t>
            </w:r>
          </w:p>
          <w:p w14:paraId="46D2957B" w14:textId="52B5EE02" w:rsidR="00B54E8B" w:rsidRPr="00993F74" w:rsidRDefault="00B47F5F" w:rsidP="00FC49A2">
            <w:pPr>
              <w:pStyle w:val="Listtable"/>
              <w:rPr>
                <w:lang w:val="ru-RU"/>
              </w:rPr>
            </w:pPr>
            <w:r w:rsidRPr="00BB7169">
              <w:t>sum</w:t>
            </w:r>
            <w:r w:rsidRPr="00993F74">
              <w:rPr>
                <w:lang w:val="ru-RU"/>
              </w:rPr>
              <w:t xml:space="preserve"> (</w:t>
            </w:r>
            <w:r w:rsidR="00106BD5" w:rsidRPr="00BB7169">
              <w:t>number</w:t>
            </w:r>
            <w:r w:rsidR="00106BD5" w:rsidRPr="00993F74">
              <w:rPr>
                <w:lang w:val="ru-RU"/>
              </w:rPr>
              <w:t>($</w:t>
            </w:r>
            <w:r w:rsidR="00106BD5" w:rsidRPr="00BB7169">
              <w:t>double</w:t>
            </w:r>
            <w:r w:rsidR="00106BD5" w:rsidRPr="00993F74">
              <w:rPr>
                <w:lang w:val="ru-RU"/>
              </w:rPr>
              <w:t>)</w:t>
            </w:r>
            <w:r w:rsidR="004227D0" w:rsidRPr="00993F74">
              <w:rPr>
                <w:lang w:val="ru-RU"/>
              </w:rPr>
              <w:t>, обязательный</w:t>
            </w:r>
            <w:r w:rsidR="004227D0" w:rsidRPr="004227D0">
              <w:rPr>
                <w:lang w:val="ru-RU"/>
              </w:rPr>
              <w:t>)</w:t>
            </w:r>
            <w:r w:rsidR="00BB7169" w:rsidRPr="00993F74">
              <w:rPr>
                <w:lang w:val="ru-RU"/>
              </w:rPr>
              <w:t>, исключение Исковое заявление и Встречный иск</w:t>
            </w:r>
            <w:r w:rsidR="00B54E8B" w:rsidRPr="00993F74">
              <w:rPr>
                <w:lang w:val="ru-RU"/>
              </w:rPr>
              <w:t>) – Сумма</w:t>
            </w:r>
            <w:r w:rsidR="00850964" w:rsidRPr="00993F74">
              <w:rPr>
                <w:lang w:val="ru-RU"/>
              </w:rPr>
              <w:t xml:space="preserve"> (от 0,0 до 999999999999999)</w:t>
            </w:r>
            <w:r w:rsidR="00B54E8B" w:rsidRPr="00993F74">
              <w:rPr>
                <w:lang w:val="ru-RU"/>
              </w:rPr>
              <w:t>.</w:t>
            </w:r>
          </w:p>
          <w:p w14:paraId="17BD5EA9" w14:textId="2878A94E" w:rsidR="00B54E8B" w:rsidRPr="00BB7169" w:rsidRDefault="00213BAE" w:rsidP="00FC49A2">
            <w:pPr>
              <w:pStyle w:val="Listtable"/>
            </w:pPr>
            <w:r>
              <w:t>c</w:t>
            </w:r>
            <w:r w:rsidR="00B54E8B" w:rsidRPr="00BB7169">
              <w:t>onfirmation (string</w:t>
            </w:r>
            <w:r w:rsidR="004227D0" w:rsidRPr="004227D0">
              <w:t xml:space="preserve">, </w:t>
            </w:r>
            <w:r w:rsidR="004227D0" w:rsidRPr="00993F74">
              <w:rPr>
                <w:lang w:val="ru-RU"/>
              </w:rPr>
              <w:t>обязательный</w:t>
            </w:r>
            <w:r w:rsidR="00B54E8B" w:rsidRPr="00BB7169">
              <w:t xml:space="preserve">, Enum) – </w:t>
            </w:r>
            <w:r w:rsidR="00B54E8B" w:rsidRPr="005F479A">
              <w:t>Тип</w:t>
            </w:r>
            <w:r w:rsidR="00B54E8B" w:rsidRPr="00BB7169">
              <w:t xml:space="preserve"> </w:t>
            </w:r>
            <w:r w:rsidR="00B54E8B" w:rsidRPr="005F479A">
              <w:t>подтверждения</w:t>
            </w:r>
            <w:r w:rsidR="00B54E8B" w:rsidRPr="00BB7169">
              <w:t xml:space="preserve"> </w:t>
            </w:r>
            <w:r w:rsidR="00B54E8B" w:rsidRPr="005F479A">
              <w:t>факта</w:t>
            </w:r>
            <w:r w:rsidR="00BA347F" w:rsidRPr="00BB7169">
              <w:t xml:space="preserve">: </w:t>
            </w:r>
            <w:r w:rsidR="00B54E8B" w:rsidRPr="00BB7169">
              <w:t>Direction, Delivery.</w:t>
            </w:r>
          </w:p>
          <w:p w14:paraId="56E53E1A" w14:textId="3803E25D" w:rsidR="00B54E8B" w:rsidRPr="00993F74" w:rsidRDefault="00B47F5F" w:rsidP="00FC49A2">
            <w:pPr>
              <w:pStyle w:val="Listtable"/>
              <w:rPr>
                <w:lang w:val="ru-RU"/>
              </w:rPr>
            </w:pPr>
            <w:r>
              <w:t>paymentType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="004227D0" w:rsidRPr="00993F74">
              <w:rPr>
                <w:lang w:val="ru-RU"/>
              </w:rPr>
              <w:t>, обязательный</w:t>
            </w:r>
            <w:r w:rsidR="00B54E8B" w:rsidRPr="00993F74">
              <w:rPr>
                <w:lang w:val="ru-RU"/>
              </w:rPr>
              <w:t>) – Тип документа</w:t>
            </w:r>
            <w:r w:rsidR="00850964" w:rsidRPr="00993F74">
              <w:rPr>
                <w:lang w:val="ru-RU"/>
              </w:rPr>
              <w:t xml:space="preserve"> (справочник)</w:t>
            </w:r>
            <w:r w:rsidR="00B54E8B" w:rsidRPr="00993F74">
              <w:rPr>
                <w:lang w:val="ru-RU"/>
              </w:rPr>
              <w:t>.</w:t>
            </w:r>
          </w:p>
          <w:p w14:paraId="338C5AF1" w14:textId="3E0E993A" w:rsidR="00B54E8B" w:rsidRPr="00993F74" w:rsidRDefault="00B54E8B" w:rsidP="00FC49A2">
            <w:pPr>
              <w:pStyle w:val="Listtable"/>
              <w:rPr>
                <w:lang w:val="ru-RU"/>
              </w:rPr>
            </w:pPr>
            <w:r w:rsidRPr="005F479A">
              <w:t>paymentDate</w:t>
            </w:r>
            <w:r w:rsidRPr="00993F74">
              <w:rPr>
                <w:lang w:val="ru-RU"/>
              </w:rPr>
              <w:t xml:space="preserve"> (</w:t>
            </w:r>
            <w:r w:rsidR="004227D0">
              <w:t>d</w:t>
            </w:r>
            <w:r w:rsidR="0029416C">
              <w:t>ateTime</w:t>
            </w:r>
            <w:r w:rsidR="004227D0" w:rsidRPr="00993F74">
              <w:rPr>
                <w:lang w:val="ru-RU"/>
              </w:rPr>
              <w:t>, обязательный</w:t>
            </w:r>
            <w:r w:rsidRPr="00993F74">
              <w:rPr>
                <w:lang w:val="ru-RU"/>
              </w:rPr>
              <w:t>) – Дата платежа.</w:t>
            </w:r>
          </w:p>
          <w:p w14:paraId="2A898DD1" w14:textId="0C60D86A" w:rsidR="00B54E8B" w:rsidRPr="005F479A" w:rsidRDefault="00B54E8B" w:rsidP="00FC49A2">
            <w:pPr>
              <w:pStyle w:val="Listtable"/>
            </w:pPr>
            <w:r w:rsidRPr="005F479A">
              <w:t>payerType (string, Enum) – Тип плательщика</w:t>
            </w:r>
            <w:r w:rsidR="00BA347F">
              <w:t xml:space="preserve">: </w:t>
            </w:r>
            <w:r w:rsidRPr="005F479A">
              <w:t>Person, Company.</w:t>
            </w:r>
          </w:p>
          <w:p w14:paraId="7A126297" w14:textId="6309D4E7" w:rsidR="00B54E8B" w:rsidRPr="00993F74" w:rsidRDefault="00B54E8B" w:rsidP="00FC49A2">
            <w:pPr>
              <w:pStyle w:val="Listtable"/>
              <w:rPr>
                <w:lang w:val="ru-RU"/>
              </w:rPr>
            </w:pPr>
            <w:r w:rsidRPr="005F479A">
              <w:t>payerName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="004227D0" w:rsidRPr="00993F74">
              <w:rPr>
                <w:lang w:val="ru-RU"/>
              </w:rPr>
              <w:t>, обязательный</w:t>
            </w:r>
            <w:r w:rsidRPr="00993F74">
              <w:rPr>
                <w:lang w:val="ru-RU"/>
              </w:rPr>
              <w:t>) – Наименование плательщика-организации</w:t>
            </w:r>
            <w:r w:rsidR="00850964" w:rsidRPr="00993F74">
              <w:rPr>
                <w:lang w:val="ru-RU"/>
              </w:rPr>
              <w:t xml:space="preserve"> (ограничения отсутствуют).</w:t>
            </w:r>
          </w:p>
          <w:p w14:paraId="2E5D28A0" w14:textId="1B8D3581" w:rsidR="00B54E8B" w:rsidRPr="00993F74" w:rsidRDefault="004B4E34" w:rsidP="00FC49A2">
            <w:pPr>
              <w:pStyle w:val="Listtable"/>
              <w:rPr>
                <w:lang w:val="ru-RU"/>
              </w:rPr>
            </w:pPr>
            <w:r>
              <w:t>l</w:t>
            </w:r>
            <w:r w:rsidR="00175498" w:rsidRPr="005F479A">
              <w:t>atitude</w:t>
            </w:r>
            <w:r w:rsidR="00175498" w:rsidRPr="00993F74">
              <w:rPr>
                <w:lang w:val="ru-RU"/>
              </w:rPr>
              <w:t xml:space="preserve"> </w:t>
            </w:r>
            <w:r w:rsidR="00B54E8B" w:rsidRPr="00993F74">
              <w:rPr>
                <w:lang w:val="ru-RU"/>
              </w:rPr>
              <w:t>(</w:t>
            </w:r>
            <w:r w:rsidR="004227D0">
              <w:t>Boolean</w:t>
            </w:r>
            <w:r w:rsidR="004227D0">
              <w:rPr>
                <w:lang w:val="ru-RU"/>
              </w:rPr>
              <w:t>, необязательный</w:t>
            </w:r>
            <w:r w:rsidR="00B54E8B" w:rsidRPr="00993F74">
              <w:rPr>
                <w:lang w:val="ru-RU"/>
              </w:rPr>
              <w:t>) – Это документ о пр</w:t>
            </w:r>
            <w:r w:rsidR="0045206D" w:rsidRPr="00993F74">
              <w:rPr>
                <w:lang w:val="ru-RU"/>
              </w:rPr>
              <w:t>аве на льготу по уплате пошлины?</w:t>
            </w:r>
          </w:p>
          <w:p w14:paraId="46EC6003" w14:textId="383EEED5" w:rsidR="00B54E8B" w:rsidRPr="00993F74" w:rsidRDefault="004B4E34" w:rsidP="00FC49A2">
            <w:pPr>
              <w:pStyle w:val="Listtable"/>
              <w:rPr>
                <w:lang w:val="ru-RU"/>
              </w:rPr>
            </w:pPr>
            <w:r>
              <w:t>d</w:t>
            </w:r>
            <w:r w:rsidR="00B54E8B" w:rsidRPr="005F479A">
              <w:t>elay</w:t>
            </w:r>
            <w:r w:rsidR="00B54E8B" w:rsidRPr="00993F74">
              <w:rPr>
                <w:lang w:val="ru-RU"/>
              </w:rPr>
              <w:t xml:space="preserve"> (</w:t>
            </w:r>
            <w:r w:rsidR="004227D0">
              <w:t>boolean</w:t>
            </w:r>
            <w:r w:rsidR="004227D0">
              <w:rPr>
                <w:lang w:val="ru-RU"/>
              </w:rPr>
              <w:t>, необязательный</w:t>
            </w:r>
            <w:r w:rsidR="00B54E8B" w:rsidRPr="00993F74">
              <w:rPr>
                <w:lang w:val="ru-RU"/>
              </w:rPr>
              <w:t>) – Подано ходатайство об отсрочке, рассрочке или уменьшении пошлины?</w:t>
            </w:r>
          </w:p>
          <w:p w14:paraId="752C1D6A" w14:textId="2A76C5E7" w:rsidR="00B54E8B" w:rsidRPr="009D6787" w:rsidRDefault="004B4E34" w:rsidP="00FC49A2">
            <w:pPr>
              <w:pStyle w:val="Listtable"/>
              <w:rPr>
                <w:lang w:val="ru-RU"/>
              </w:rPr>
            </w:pPr>
            <w:r>
              <w:t>s</w:t>
            </w:r>
            <w:r w:rsidR="00B54E8B" w:rsidRPr="005F479A">
              <w:t>igner</w:t>
            </w:r>
            <w:r w:rsidR="00B54E8B" w:rsidRPr="00993F74">
              <w:rPr>
                <w:lang w:val="ru-RU"/>
              </w:rPr>
              <w:t xml:space="preserve"> </w:t>
            </w:r>
            <w:r w:rsidR="00B47F5F" w:rsidRPr="00993F74">
              <w:rPr>
                <w:lang w:val="ru-RU"/>
              </w:rPr>
              <w:t>(</w:t>
            </w:r>
            <w:r w:rsidR="00B47F5F">
              <w:t>string</w:t>
            </w:r>
            <w:r w:rsidR="00BB7169" w:rsidRPr="00993F74">
              <w:rPr>
                <w:lang w:val="ru-RU"/>
              </w:rPr>
              <w:t xml:space="preserve">, </w:t>
            </w:r>
            <w:r w:rsidR="004227D0">
              <w:rPr>
                <w:lang w:val="ru-RU"/>
              </w:rPr>
              <w:t xml:space="preserve">частично обязательный, </w:t>
            </w:r>
            <w:r w:rsidR="00BB7169" w:rsidRPr="00993F74">
              <w:rPr>
                <w:lang w:val="ru-RU"/>
              </w:rPr>
              <w:t xml:space="preserve">см. </w:t>
            </w:r>
            <w:r w:rsidR="00BB7169">
              <w:fldChar w:fldCharType="begin"/>
            </w:r>
            <w:r w:rsidR="00BB7169" w:rsidRPr="00993F74">
              <w:rPr>
                <w:lang w:val="ru-RU"/>
              </w:rPr>
              <w:instrText xml:space="preserve"> </w:instrText>
            </w:r>
            <w:r w:rsidR="00BB7169">
              <w:instrText>REF</w:instrText>
            </w:r>
            <w:r w:rsidR="00BB7169" w:rsidRPr="00993F74">
              <w:rPr>
                <w:lang w:val="ru-RU"/>
              </w:rPr>
              <w:instrText xml:space="preserve"> _</w:instrText>
            </w:r>
            <w:r w:rsidR="00BB7169">
              <w:instrText>Ref</w:instrText>
            </w:r>
            <w:r w:rsidR="00BB7169" w:rsidRPr="00993F74">
              <w:rPr>
                <w:lang w:val="ru-RU"/>
              </w:rPr>
              <w:instrText>102114555 \</w:instrText>
            </w:r>
            <w:r w:rsidR="00BB7169">
              <w:instrText>h</w:instrText>
            </w:r>
            <w:r w:rsidR="00BB7169" w:rsidRPr="00993F74">
              <w:rPr>
                <w:lang w:val="ru-RU"/>
              </w:rPr>
              <w:instrText xml:space="preserve"> </w:instrText>
            </w:r>
            <w:r w:rsidR="00BB7169">
              <w:fldChar w:fldCharType="separate"/>
            </w:r>
            <w:r w:rsidR="005D4663">
              <w:t xml:space="preserve">Приложение 3. </w:t>
            </w:r>
            <w:r w:rsidR="005D4663" w:rsidRPr="00E621B8">
              <w:t>Тип вложения</w:t>
            </w:r>
            <w:r w:rsidR="005D4663">
              <w:t xml:space="preserve"> – </w:t>
            </w:r>
            <w:r w:rsidR="005D4663" w:rsidRPr="00E621B8">
              <w:t>Поля вложения</w:t>
            </w:r>
            <w:r w:rsidR="00BB7169">
              <w:fldChar w:fldCharType="end"/>
            </w:r>
            <w:r w:rsidR="00444F15" w:rsidRPr="009D6787">
              <w:rPr>
                <w:lang w:val="ru-RU"/>
              </w:rPr>
              <w:t>)</w:t>
            </w:r>
            <w:r w:rsidR="00B54E8B" w:rsidRPr="009D6787">
              <w:rPr>
                <w:lang w:val="ru-RU"/>
              </w:rPr>
              <w:t xml:space="preserve"> – Подписант</w:t>
            </w:r>
            <w:r w:rsidR="00850964" w:rsidRPr="009D6787">
              <w:rPr>
                <w:lang w:val="ru-RU"/>
              </w:rPr>
              <w:t xml:space="preserve"> (ограничение 255 симв.)</w:t>
            </w:r>
            <w:r w:rsidR="00B54E8B" w:rsidRPr="009D6787">
              <w:rPr>
                <w:lang w:val="ru-RU"/>
              </w:rPr>
              <w:t>.</w:t>
            </w:r>
          </w:p>
          <w:p w14:paraId="387172E7" w14:textId="331B95BE" w:rsidR="00B54E8B" w:rsidRPr="00993F74" w:rsidRDefault="00B54E8B" w:rsidP="00FC49A2">
            <w:pPr>
              <w:pStyle w:val="Listtable"/>
              <w:rPr>
                <w:lang w:val="ru-RU"/>
              </w:rPr>
            </w:pPr>
            <w:r w:rsidRPr="005F479A">
              <w:lastRenderedPageBreak/>
              <w:t>expirationDate</w:t>
            </w:r>
            <w:r w:rsidRPr="00993F74">
              <w:rPr>
                <w:lang w:val="ru-RU"/>
              </w:rPr>
              <w:t xml:space="preserve"> </w:t>
            </w:r>
            <w:r w:rsidR="00B47F5F" w:rsidRPr="00993F74">
              <w:rPr>
                <w:lang w:val="ru-RU"/>
              </w:rPr>
              <w:t>(</w:t>
            </w:r>
            <w:r w:rsidR="004227D0">
              <w:t>d</w:t>
            </w:r>
            <w:r w:rsidR="0029416C">
              <w:t>ateTime</w:t>
            </w:r>
            <w:r w:rsidR="004227D0" w:rsidRPr="00993F74">
              <w:rPr>
                <w:lang w:val="ru-RU"/>
              </w:rPr>
              <w:t>, обязательный</w:t>
            </w:r>
            <w:r w:rsidR="00444F15" w:rsidRPr="00993F74">
              <w:rPr>
                <w:lang w:val="ru-RU"/>
              </w:rPr>
              <w:t>) –</w:t>
            </w:r>
            <w:r w:rsidRPr="00993F74">
              <w:rPr>
                <w:lang w:val="ru-RU"/>
              </w:rPr>
              <w:t xml:space="preserve"> Дата, до которой выдана доверенность.</w:t>
            </w:r>
          </w:p>
          <w:p w14:paraId="289C1226" w14:textId="444C6660" w:rsidR="00B54E8B" w:rsidRPr="00993F74" w:rsidRDefault="00B54E8B" w:rsidP="00FC49A2">
            <w:pPr>
              <w:pStyle w:val="Listtable"/>
              <w:rPr>
                <w:lang w:val="ru-RU"/>
              </w:rPr>
            </w:pPr>
            <w:r w:rsidRPr="005F479A">
              <w:t>administrativeAgency</w:t>
            </w:r>
            <w:r w:rsidRPr="00993F74">
              <w:rPr>
                <w:lang w:val="ru-RU"/>
              </w:rPr>
              <w:t xml:space="preserve"> </w:t>
            </w:r>
            <w:r w:rsidR="00B47F5F" w:rsidRPr="00993F74">
              <w:rPr>
                <w:lang w:val="ru-RU"/>
              </w:rPr>
              <w:t>(</w:t>
            </w:r>
            <w:r w:rsidR="00B47F5F">
              <w:t>string</w:t>
            </w:r>
            <w:r w:rsidR="004227D0" w:rsidRPr="00993F74">
              <w:rPr>
                <w:lang w:val="ru-RU"/>
              </w:rPr>
              <w:t>, обязательный</w:t>
            </w:r>
            <w:r w:rsidR="00444F15" w:rsidRPr="00993F74">
              <w:rPr>
                <w:lang w:val="ru-RU"/>
              </w:rPr>
              <w:t>) –</w:t>
            </w:r>
            <w:r w:rsidRPr="00993F74">
              <w:rPr>
                <w:lang w:val="ru-RU"/>
              </w:rPr>
              <w:t xml:space="preserve"> Административный орган</w:t>
            </w:r>
            <w:r w:rsidR="00850964" w:rsidRPr="00993F74">
              <w:rPr>
                <w:lang w:val="ru-RU"/>
              </w:rPr>
              <w:t xml:space="preserve"> (ограничения отсутствуют)</w:t>
            </w:r>
            <w:r w:rsidRPr="00993F74">
              <w:rPr>
                <w:lang w:val="ru-RU"/>
              </w:rPr>
              <w:t>.</w:t>
            </w:r>
          </w:p>
          <w:p w14:paraId="067103AA" w14:textId="42004E3C" w:rsidR="00B54E8B" w:rsidRPr="00993F74" w:rsidRDefault="004B4E34" w:rsidP="00FC49A2">
            <w:pPr>
              <w:pStyle w:val="Listtable"/>
              <w:rPr>
                <w:lang w:val="ru-RU"/>
              </w:rPr>
            </w:pPr>
            <w:r>
              <w:t>i</w:t>
            </w:r>
            <w:r w:rsidR="00B54E8B" w:rsidRPr="005F479A">
              <w:t>ssued</w:t>
            </w:r>
            <w:r w:rsidR="00B54E8B" w:rsidRPr="00993F74">
              <w:rPr>
                <w:lang w:val="ru-RU"/>
              </w:rPr>
              <w:t xml:space="preserve"> </w:t>
            </w:r>
            <w:r w:rsidR="00B47F5F" w:rsidRPr="00993F74">
              <w:rPr>
                <w:lang w:val="ru-RU"/>
              </w:rPr>
              <w:t>(</w:t>
            </w:r>
            <w:r w:rsidR="00B47F5F">
              <w:t>string</w:t>
            </w:r>
            <w:r w:rsidR="004227D0" w:rsidRPr="00993F74">
              <w:rPr>
                <w:lang w:val="ru-RU"/>
              </w:rPr>
              <w:t>, обязательный</w:t>
            </w:r>
            <w:r w:rsidR="00444F15" w:rsidRPr="00993F74">
              <w:rPr>
                <w:lang w:val="ru-RU"/>
              </w:rPr>
              <w:t>) –</w:t>
            </w:r>
            <w:r w:rsidR="00B54E8B" w:rsidRPr="00993F74">
              <w:rPr>
                <w:lang w:val="ru-RU"/>
              </w:rPr>
              <w:t xml:space="preserve"> Кем выдано свидетельство</w:t>
            </w:r>
            <w:r w:rsidR="00850964" w:rsidRPr="00993F74">
              <w:rPr>
                <w:lang w:val="ru-RU"/>
              </w:rPr>
              <w:t xml:space="preserve"> (ограничения отсутствуют)</w:t>
            </w:r>
            <w:r w:rsidR="00B54E8B" w:rsidRPr="00993F74">
              <w:rPr>
                <w:lang w:val="ru-RU"/>
              </w:rPr>
              <w:t>.</w:t>
            </w:r>
          </w:p>
          <w:p w14:paraId="38A64BA7" w14:textId="7709ABE4" w:rsidR="00B54E8B" w:rsidRPr="00993F74" w:rsidRDefault="00B54E8B" w:rsidP="00FC49A2">
            <w:pPr>
              <w:pStyle w:val="Listtable"/>
              <w:rPr>
                <w:lang w:val="ru-RU"/>
              </w:rPr>
            </w:pPr>
            <w:r w:rsidRPr="005F479A">
              <w:t>structureName</w:t>
            </w:r>
            <w:r w:rsidRPr="00993F74">
              <w:rPr>
                <w:lang w:val="ru-RU"/>
              </w:rPr>
              <w:t xml:space="preserve"> </w:t>
            </w:r>
            <w:r w:rsidR="00B47F5F" w:rsidRPr="00993F74">
              <w:rPr>
                <w:lang w:val="ru-RU"/>
              </w:rPr>
              <w:t>(</w:t>
            </w:r>
            <w:r w:rsidR="00B47F5F">
              <w:t>string</w:t>
            </w:r>
            <w:r w:rsidR="00444F15" w:rsidRPr="00993F74">
              <w:rPr>
                <w:lang w:val="ru-RU"/>
              </w:rPr>
              <w:t>) –</w:t>
            </w:r>
            <w:r w:rsidRPr="00993F74">
              <w:rPr>
                <w:lang w:val="ru-RU"/>
              </w:rPr>
              <w:t xml:space="preserve"> Наименование организации</w:t>
            </w:r>
            <w:r w:rsidR="003C4D11" w:rsidRPr="00993F74">
              <w:rPr>
                <w:lang w:val="ru-RU"/>
              </w:rPr>
              <w:t xml:space="preserve"> (ограничения отсутствуют)</w:t>
            </w:r>
            <w:r w:rsidR="00444F15" w:rsidRPr="00993F74">
              <w:rPr>
                <w:lang w:val="ru-RU"/>
              </w:rPr>
              <w:t>.</w:t>
            </w:r>
          </w:p>
          <w:p w14:paraId="5EB116AA" w14:textId="1E6562B5" w:rsidR="00444F15" w:rsidRPr="00993F74" w:rsidRDefault="00444F15" w:rsidP="00FC49A2">
            <w:pPr>
              <w:pStyle w:val="Listtable"/>
              <w:rPr>
                <w:lang w:val="ru-RU"/>
              </w:rPr>
            </w:pPr>
            <w:r w:rsidRPr="005F479A">
              <w:t>certificateNumber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="004227D0" w:rsidRPr="00993F74">
              <w:rPr>
                <w:lang w:val="ru-RU"/>
              </w:rPr>
              <w:t>, обязательный</w:t>
            </w:r>
            <w:r w:rsidRPr="00993F74">
              <w:rPr>
                <w:lang w:val="ru-RU"/>
              </w:rPr>
              <w:t>) – Номер свидетельства</w:t>
            </w:r>
            <w:r w:rsidR="003C4D11" w:rsidRPr="00993F74">
              <w:rPr>
                <w:lang w:val="ru-RU"/>
              </w:rPr>
              <w:t xml:space="preserve"> (ограничения отсутствуют)</w:t>
            </w:r>
            <w:r w:rsidRPr="00993F74">
              <w:rPr>
                <w:lang w:val="ru-RU"/>
              </w:rPr>
              <w:t>.</w:t>
            </w:r>
          </w:p>
          <w:p w14:paraId="2AB274D9" w14:textId="10D7BC57" w:rsidR="00444F15" w:rsidRPr="00644B1C" w:rsidRDefault="004227D0" w:rsidP="00FC49A2">
            <w:pPr>
              <w:pStyle w:val="Listtable"/>
            </w:pPr>
            <w:r>
              <w:t>courtType (string</w:t>
            </w:r>
            <w:r w:rsidRPr="004227D0">
              <w:t xml:space="preserve">, </w:t>
            </w:r>
            <w:r w:rsidRPr="00993F74">
              <w:rPr>
                <w:lang w:val="ru-RU"/>
              </w:rPr>
              <w:t>обязательный</w:t>
            </w:r>
            <w:r w:rsidRPr="004227D0">
              <w:t>,</w:t>
            </w:r>
            <w:r>
              <w:t xml:space="preserve"> </w:t>
            </w:r>
            <w:r w:rsidR="00644B1C">
              <w:t>Enum</w:t>
            </w:r>
            <w:r w:rsidR="00644B1C" w:rsidRPr="00644B1C">
              <w:t xml:space="preserve">) – </w:t>
            </w:r>
            <w:r w:rsidR="00644B1C">
              <w:t>Тип</w:t>
            </w:r>
            <w:r w:rsidR="00644B1C" w:rsidRPr="00644B1C">
              <w:t xml:space="preserve"> </w:t>
            </w:r>
            <w:r w:rsidR="00644B1C">
              <w:t>третейского</w:t>
            </w:r>
            <w:r w:rsidR="00644B1C" w:rsidRPr="00644B1C">
              <w:t xml:space="preserve"> </w:t>
            </w:r>
            <w:r w:rsidR="00644B1C">
              <w:t>су</w:t>
            </w:r>
            <w:r w:rsidR="00644B1C" w:rsidRPr="00644B1C">
              <w:t>да</w:t>
            </w:r>
            <w:r w:rsidR="00BA347F">
              <w:t xml:space="preserve">: </w:t>
            </w:r>
            <w:r w:rsidR="00644B1C" w:rsidRPr="00644B1C">
              <w:t>Temporary, Constant.</w:t>
            </w:r>
          </w:p>
          <w:p w14:paraId="1B397137" w14:textId="3F611FB6" w:rsidR="00444F15" w:rsidRPr="00993F74" w:rsidRDefault="00B47F5F" w:rsidP="00FC49A2">
            <w:pPr>
              <w:pStyle w:val="Listtable"/>
              <w:rPr>
                <w:lang w:val="ru-RU"/>
              </w:rPr>
            </w:pPr>
            <w:r>
              <w:t>courtName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="004227D0" w:rsidRPr="00993F74">
              <w:rPr>
                <w:lang w:val="ru-RU"/>
              </w:rPr>
              <w:t>, обязательный</w:t>
            </w:r>
            <w:r w:rsidR="00444F15" w:rsidRPr="00993F74">
              <w:rPr>
                <w:lang w:val="ru-RU"/>
              </w:rPr>
              <w:t>) – Наименование третейского суда/ ФИО судей</w:t>
            </w:r>
            <w:r w:rsidR="003C4D11" w:rsidRPr="00993F74">
              <w:rPr>
                <w:lang w:val="ru-RU"/>
              </w:rPr>
              <w:t xml:space="preserve"> (ограничение 200 симв.)</w:t>
            </w:r>
            <w:r w:rsidR="00444F15" w:rsidRPr="00993F74">
              <w:rPr>
                <w:lang w:val="ru-RU"/>
              </w:rPr>
              <w:t>.</w:t>
            </w:r>
          </w:p>
          <w:p w14:paraId="45376378" w14:textId="03751A59" w:rsidR="000C2266" w:rsidRPr="00993F74" w:rsidRDefault="000C2266" w:rsidP="00FC49A2">
            <w:pPr>
              <w:pStyle w:val="Listtable"/>
              <w:rPr>
                <w:lang w:val="ru-RU"/>
              </w:rPr>
            </w:pPr>
            <w:r w:rsidRPr="000C2266">
              <w:t>foreignName</w:t>
            </w:r>
            <w:r w:rsidRPr="00993F74">
              <w:rPr>
                <w:lang w:val="ru-RU"/>
              </w:rPr>
              <w:tab/>
              <w:t>(</w:t>
            </w:r>
            <w:r>
              <w:t>string</w:t>
            </w:r>
            <w:r w:rsidR="004227D0">
              <w:rPr>
                <w:lang w:val="ru-RU"/>
              </w:rPr>
              <w:t>, необязательный</w:t>
            </w:r>
            <w:r w:rsidRPr="00993F74">
              <w:rPr>
                <w:lang w:val="ru-RU"/>
              </w:rPr>
              <w:t>) – Наименование документа на иностранном языке.</w:t>
            </w:r>
          </w:p>
          <w:p w14:paraId="72339675" w14:textId="60123D47" w:rsidR="000C2266" w:rsidRPr="00993F74" w:rsidRDefault="000C2266" w:rsidP="00FC49A2">
            <w:pPr>
              <w:pStyle w:val="Listtable"/>
              <w:rPr>
                <w:lang w:val="ru-RU"/>
              </w:rPr>
            </w:pPr>
            <w:r w:rsidRPr="000C2266">
              <w:t>rusName</w:t>
            </w:r>
            <w:r w:rsidRPr="00993F74">
              <w:rPr>
                <w:lang w:val="ru-RU"/>
              </w:rPr>
              <w:tab/>
              <w:t>(</w:t>
            </w:r>
            <w:r>
              <w:t>string</w:t>
            </w:r>
            <w:r w:rsidR="004227D0">
              <w:rPr>
                <w:lang w:val="ru-RU"/>
              </w:rPr>
              <w:t>, необязательный</w:t>
            </w:r>
            <w:r w:rsidRPr="00993F74">
              <w:rPr>
                <w:lang w:val="ru-RU"/>
              </w:rPr>
              <w:t>) – Наименование документа на русском языке.</w:t>
            </w:r>
          </w:p>
          <w:p w14:paraId="05B9104B" w14:textId="1D1CD32D" w:rsidR="00444F15" w:rsidRPr="00993F74" w:rsidRDefault="00444F15" w:rsidP="00FC49A2">
            <w:pPr>
              <w:pStyle w:val="Listtable"/>
              <w:rPr>
                <w:lang w:val="ru-RU"/>
              </w:rPr>
            </w:pPr>
            <w:r w:rsidRPr="005F479A">
              <w:t>groupInterests</w:t>
            </w:r>
            <w:r w:rsidRPr="00993F74">
              <w:rPr>
                <w:lang w:val="ru-RU"/>
              </w:rPr>
              <w:t xml:space="preserve"> (</w:t>
            </w:r>
            <w:r w:rsidR="004227D0">
              <w:t>boolean</w:t>
            </w:r>
            <w:r w:rsidR="004227D0">
              <w:rPr>
                <w:lang w:val="ru-RU"/>
              </w:rPr>
              <w:t>, необязательный</w:t>
            </w:r>
            <w:r w:rsidRPr="00993F74">
              <w:rPr>
                <w:lang w:val="ru-RU"/>
              </w:rPr>
              <w:t xml:space="preserve">) – Иск (заявление) подается в защиту прав </w:t>
            </w:r>
            <w:r w:rsidR="0045206D" w:rsidRPr="00993F74">
              <w:rPr>
                <w:lang w:val="ru-RU"/>
              </w:rPr>
              <w:t>и законных интересов группы лиц?</w:t>
            </w:r>
          </w:p>
          <w:p w14:paraId="5F0A9066" w14:textId="69676EE7" w:rsidR="00444F15" w:rsidRPr="00993F74" w:rsidRDefault="00444F15" w:rsidP="00FC49A2">
            <w:pPr>
              <w:pStyle w:val="Listtable"/>
              <w:rPr>
                <w:lang w:val="ru-RU"/>
              </w:rPr>
            </w:pPr>
            <w:r w:rsidRPr="005F479A">
              <w:t>signerPersonPost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="004227D0">
              <w:rPr>
                <w:lang w:val="ru-RU"/>
              </w:rPr>
              <w:t>, необязательный</w:t>
            </w:r>
            <w:r w:rsidR="00106BD5" w:rsidRPr="00993F74">
              <w:rPr>
                <w:lang w:val="ru-RU"/>
              </w:rPr>
              <w:t>) – Пост/должность подписанта (ограничение 512 симв.).</w:t>
            </w:r>
          </w:p>
          <w:p w14:paraId="030B81E1" w14:textId="392CA9C0" w:rsidR="000C2266" w:rsidRPr="00993F74" w:rsidRDefault="000C2266" w:rsidP="00FC49A2">
            <w:pPr>
              <w:pStyle w:val="Listtable"/>
              <w:rPr>
                <w:lang w:val="ru-RU"/>
              </w:rPr>
            </w:pPr>
            <w:r w:rsidRPr="000C2266">
              <w:t>documentName</w:t>
            </w:r>
            <w:r w:rsidRPr="000C2266">
              <w:rPr>
                <w:lang w:val="ru-RU"/>
              </w:rPr>
              <w:tab/>
              <w:t>(</w:t>
            </w:r>
            <w:r w:rsidRPr="000C2266">
              <w:t>string</w:t>
            </w:r>
            <w:r w:rsidR="004227D0">
              <w:rPr>
                <w:lang w:val="ru-RU"/>
              </w:rPr>
              <w:t>, необязательный</w:t>
            </w:r>
            <w:r w:rsidRPr="000C2266">
              <w:rPr>
                <w:lang w:val="ru-RU"/>
              </w:rPr>
              <w:t>)</w:t>
            </w:r>
            <w:r w:rsidRPr="00993F74">
              <w:rPr>
                <w:lang w:val="ru-RU"/>
              </w:rPr>
              <w:t xml:space="preserve"> – Наименование документа.</w:t>
            </w:r>
          </w:p>
          <w:p w14:paraId="008C96F6" w14:textId="77777777" w:rsidR="00B75C44" w:rsidRDefault="000C2266" w:rsidP="00B75C44">
            <w:pPr>
              <w:pStyle w:val="Listtable"/>
              <w:rPr>
                <w:lang w:val="ru-RU"/>
              </w:rPr>
            </w:pPr>
            <w:r w:rsidRPr="000C2266">
              <w:lastRenderedPageBreak/>
              <w:t>caseNumber</w:t>
            </w:r>
            <w:r w:rsidRPr="000C2266">
              <w:rPr>
                <w:lang w:val="ru-RU"/>
              </w:rPr>
              <w:tab/>
              <w:t>(</w:t>
            </w:r>
            <w:r w:rsidRPr="000C2266">
              <w:t>string</w:t>
            </w:r>
            <w:r w:rsidR="004227D0">
              <w:rPr>
                <w:lang w:val="ru-RU"/>
              </w:rPr>
              <w:t>, необязательный</w:t>
            </w:r>
            <w:r w:rsidRPr="000C2266">
              <w:rPr>
                <w:lang w:val="ru-RU"/>
              </w:rPr>
              <w:t xml:space="preserve">) </w:t>
            </w:r>
            <w:r w:rsidRPr="00993F74">
              <w:rPr>
                <w:lang w:val="ru-RU"/>
              </w:rPr>
              <w:t xml:space="preserve">– Дело, по </w:t>
            </w:r>
            <w:r w:rsidRPr="001B04C2">
              <w:rPr>
                <w:lang w:val="ru-RU"/>
              </w:rPr>
              <w:t>которому был нарушен срок.</w:t>
            </w:r>
            <w:r w:rsidR="00A47ED4" w:rsidRPr="001B04C2">
              <w:rPr>
                <w:lang w:val="ru-RU"/>
              </w:rPr>
              <w:t xml:space="preserve"> </w:t>
            </w:r>
            <w:r w:rsidR="00A47ED4">
              <w:rPr>
                <w:lang w:val="ru-RU"/>
              </w:rPr>
              <w:t>Д</w:t>
            </w:r>
            <w:r w:rsidR="00A47ED4" w:rsidRPr="00A47ED4">
              <w:rPr>
                <w:lang w:val="ru-RU"/>
              </w:rPr>
              <w:t xml:space="preserve">ля документов </w:t>
            </w:r>
            <w:r w:rsidR="00A47ED4">
              <w:rPr>
                <w:lang w:val="ru-RU"/>
              </w:rPr>
              <w:t>«</w:t>
            </w:r>
            <w:r w:rsidR="00A47ED4" w:rsidRPr="00A47ED4">
              <w:rPr>
                <w:lang w:val="ru-RU"/>
              </w:rPr>
              <w:t>Заявление о присуждении компенсации за нарушение права на исполнение судебного акта в разумный срок</w:t>
            </w:r>
            <w:r w:rsidR="00A47ED4">
              <w:rPr>
                <w:lang w:val="ru-RU"/>
              </w:rPr>
              <w:t>»</w:t>
            </w:r>
            <w:r w:rsidR="00A47ED4" w:rsidRPr="00A47ED4">
              <w:rPr>
                <w:lang w:val="ru-RU"/>
              </w:rPr>
              <w:t xml:space="preserve"> (</w:t>
            </w:r>
            <w:r w:rsidR="00A47ED4" w:rsidRPr="00A47ED4">
              <w:t>Id</w:t>
            </w:r>
            <w:r w:rsidR="00A47ED4" w:rsidRPr="00A47ED4">
              <w:rPr>
                <w:lang w:val="ru-RU"/>
              </w:rPr>
              <w:t xml:space="preserve"> подтипа обращения </w:t>
            </w:r>
            <w:r w:rsidR="00A47ED4" w:rsidRPr="00A47ED4">
              <w:t>B</w:t>
            </w:r>
            <w:r w:rsidR="00A47ED4" w:rsidRPr="00A47ED4">
              <w:rPr>
                <w:lang w:val="ru-RU"/>
              </w:rPr>
              <w:t>3286</w:t>
            </w:r>
            <w:r w:rsidR="00A47ED4" w:rsidRPr="00A47ED4">
              <w:t>CAB</w:t>
            </w:r>
            <w:r w:rsidR="00A47ED4" w:rsidRPr="00A47ED4">
              <w:rPr>
                <w:lang w:val="ru-RU"/>
              </w:rPr>
              <w:t>-714</w:t>
            </w:r>
            <w:r w:rsidR="00A47ED4" w:rsidRPr="00A47ED4">
              <w:t>F</w:t>
            </w:r>
            <w:r w:rsidR="00A47ED4" w:rsidRPr="00A47ED4">
              <w:rPr>
                <w:lang w:val="ru-RU"/>
              </w:rPr>
              <w:t>-4057-99</w:t>
            </w:r>
            <w:r w:rsidR="00A47ED4" w:rsidRPr="00A47ED4">
              <w:t>C</w:t>
            </w:r>
            <w:r w:rsidR="00A47ED4" w:rsidRPr="00A47ED4">
              <w:rPr>
                <w:lang w:val="ru-RU"/>
              </w:rPr>
              <w:t>8-</w:t>
            </w:r>
            <w:r w:rsidR="00A47ED4" w:rsidRPr="00A47ED4">
              <w:t>AA</w:t>
            </w:r>
            <w:r w:rsidR="00A47ED4" w:rsidRPr="00A47ED4">
              <w:rPr>
                <w:lang w:val="ru-RU"/>
              </w:rPr>
              <w:t>4</w:t>
            </w:r>
            <w:r w:rsidR="00A47ED4" w:rsidRPr="00A47ED4">
              <w:t>C</w:t>
            </w:r>
            <w:r w:rsidR="00A47ED4" w:rsidRPr="00A47ED4">
              <w:rPr>
                <w:lang w:val="ru-RU"/>
              </w:rPr>
              <w:t>791757</w:t>
            </w:r>
            <w:r w:rsidR="00A47ED4" w:rsidRPr="00A47ED4">
              <w:t>A</w:t>
            </w:r>
            <w:r w:rsidR="00A47ED4" w:rsidRPr="00A47ED4">
              <w:rPr>
                <w:lang w:val="ru-RU"/>
              </w:rPr>
              <w:t xml:space="preserve">6) и </w:t>
            </w:r>
            <w:r w:rsidR="00A47ED4">
              <w:rPr>
                <w:lang w:val="ru-RU"/>
              </w:rPr>
              <w:t>«</w:t>
            </w:r>
            <w:r w:rsidR="00A47ED4" w:rsidRPr="00A47ED4">
              <w:rPr>
                <w:lang w:val="ru-RU"/>
              </w:rPr>
              <w:t>Заявление о присуждении компенсации за нарушение права на судопроизводство в разумный срок</w:t>
            </w:r>
            <w:r w:rsidR="00A47ED4">
              <w:rPr>
                <w:lang w:val="ru-RU"/>
              </w:rPr>
              <w:t>»</w:t>
            </w:r>
            <w:r w:rsidR="00A47ED4" w:rsidRPr="00A47ED4">
              <w:rPr>
                <w:lang w:val="ru-RU"/>
              </w:rPr>
              <w:t xml:space="preserve"> (</w:t>
            </w:r>
            <w:r w:rsidR="00A47ED4" w:rsidRPr="00A47ED4">
              <w:t>Id</w:t>
            </w:r>
            <w:r w:rsidR="00A47ED4" w:rsidRPr="00A47ED4">
              <w:rPr>
                <w:lang w:val="ru-RU"/>
              </w:rPr>
              <w:t xml:space="preserve"> подтипа обращения </w:t>
            </w:r>
            <w:r w:rsidR="00A47ED4" w:rsidRPr="00A47ED4">
              <w:t>D</w:t>
            </w:r>
            <w:r w:rsidR="00A47ED4" w:rsidRPr="00A47ED4">
              <w:rPr>
                <w:lang w:val="ru-RU"/>
              </w:rPr>
              <w:t>168</w:t>
            </w:r>
            <w:r w:rsidR="00A47ED4" w:rsidRPr="00A47ED4">
              <w:t>A</w:t>
            </w:r>
            <w:r w:rsidR="00A47ED4" w:rsidRPr="00A47ED4">
              <w:rPr>
                <w:lang w:val="ru-RU"/>
              </w:rPr>
              <w:t>738-</w:t>
            </w:r>
            <w:r w:rsidR="00A47ED4" w:rsidRPr="00A47ED4">
              <w:t>EF</w:t>
            </w:r>
            <w:r w:rsidR="00A47ED4" w:rsidRPr="00A47ED4">
              <w:rPr>
                <w:lang w:val="ru-RU"/>
              </w:rPr>
              <w:t>05-4</w:t>
            </w:r>
            <w:r w:rsidR="00A47ED4" w:rsidRPr="00A47ED4">
              <w:t>A</w:t>
            </w:r>
            <w:r w:rsidR="00A47ED4" w:rsidRPr="00A47ED4">
              <w:rPr>
                <w:lang w:val="ru-RU"/>
              </w:rPr>
              <w:t>42-</w:t>
            </w:r>
            <w:r w:rsidR="00A47ED4" w:rsidRPr="00A47ED4">
              <w:t>A</w:t>
            </w:r>
            <w:r w:rsidR="00A47ED4" w:rsidRPr="00A47ED4">
              <w:rPr>
                <w:lang w:val="ru-RU"/>
              </w:rPr>
              <w:t>295-</w:t>
            </w:r>
            <w:r w:rsidR="00A47ED4" w:rsidRPr="00A47ED4">
              <w:t>DFE</w:t>
            </w:r>
            <w:r w:rsidR="00A47ED4" w:rsidRPr="00A47ED4">
              <w:rPr>
                <w:lang w:val="ru-RU"/>
              </w:rPr>
              <w:t>42</w:t>
            </w:r>
            <w:r w:rsidR="00A47ED4" w:rsidRPr="00A47ED4">
              <w:t>DCDAA</w:t>
            </w:r>
            <w:r w:rsidR="00A47ED4" w:rsidRPr="00A47ED4">
              <w:rPr>
                <w:lang w:val="ru-RU"/>
              </w:rPr>
              <w:t>5</w:t>
            </w:r>
            <w:r w:rsidR="00A47ED4" w:rsidRPr="00A47ED4">
              <w:t>D</w:t>
            </w:r>
            <w:r w:rsidR="00A47ED4" w:rsidRPr="00A47ED4">
              <w:rPr>
                <w:lang w:val="ru-RU"/>
              </w:rPr>
              <w:t>) этот атрибут обязателен для заполнения.</w:t>
            </w:r>
          </w:p>
          <w:p w14:paraId="2D5CDD18" w14:textId="2E56E3FE" w:rsidR="00B75C44" w:rsidRPr="00B75C44" w:rsidRDefault="00B75C44" w:rsidP="00B75C44">
            <w:pPr>
              <w:pStyle w:val="Listtable"/>
              <w:jc w:val="left"/>
              <w:rPr>
                <w:lang w:val="ru-RU"/>
              </w:rPr>
            </w:pPr>
            <w:r w:rsidRPr="00B75C44">
              <w:t>Speciality</w:t>
            </w:r>
            <w:r w:rsidRPr="000C2266">
              <w:rPr>
                <w:lang w:val="ru-RU"/>
              </w:rPr>
              <w:tab/>
              <w:t>(</w:t>
            </w:r>
            <w:r w:rsidRPr="000C2266">
              <w:t>string</w:t>
            </w:r>
            <w:r w:rsidR="00872D0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необязательный</w:t>
            </w:r>
            <w:r w:rsidRPr="000C2266">
              <w:rPr>
                <w:lang w:val="ru-RU"/>
              </w:rPr>
              <w:t xml:space="preserve">) </w:t>
            </w:r>
            <w:r w:rsidRPr="00993F74">
              <w:rPr>
                <w:lang w:val="ru-RU"/>
              </w:rPr>
              <w:t>–</w:t>
            </w:r>
            <w:r w:rsidRPr="00B75C44">
              <w:t>Специальность</w:t>
            </w:r>
            <w:r>
              <w:rPr>
                <w:lang w:val="ru-RU"/>
              </w:rPr>
              <w:t>.</w:t>
            </w:r>
          </w:p>
          <w:p w14:paraId="1F88F9C8" w14:textId="567551E7" w:rsidR="00B75C44" w:rsidRDefault="00B75C44" w:rsidP="00B75C44">
            <w:pPr>
              <w:pStyle w:val="Listtable"/>
              <w:jc w:val="left"/>
              <w:rPr>
                <w:lang w:val="ru-RU"/>
              </w:rPr>
            </w:pPr>
            <w:r w:rsidRPr="00B75C44">
              <w:rPr>
                <w:lang w:val="ru-RU"/>
              </w:rPr>
              <w:t xml:space="preserve">Series </w:t>
            </w:r>
            <w:r w:rsidRPr="000C2266">
              <w:rPr>
                <w:lang w:val="ru-RU"/>
              </w:rPr>
              <w:t>(</w:t>
            </w:r>
            <w:r w:rsidRPr="00B75C44">
              <w:rPr>
                <w:lang w:val="ru-RU"/>
              </w:rPr>
              <w:t>string</w:t>
            </w:r>
            <w:r>
              <w:rPr>
                <w:lang w:val="ru-RU"/>
              </w:rPr>
              <w:t>, необязательный</w:t>
            </w:r>
            <w:r w:rsidRPr="000C2266">
              <w:rPr>
                <w:lang w:val="ru-RU"/>
              </w:rPr>
              <w:t xml:space="preserve">) </w:t>
            </w:r>
            <w:r w:rsidRPr="00993F74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Серия</w:t>
            </w:r>
            <w:r w:rsidR="00872D0C">
              <w:rPr>
                <w:lang w:val="ru-RU"/>
              </w:rPr>
              <w:t>.</w:t>
            </w:r>
          </w:p>
          <w:p w14:paraId="10D99C82" w14:textId="6DD3E175" w:rsidR="00B75C44" w:rsidRDefault="00B75C44" w:rsidP="00B75C44">
            <w:pPr>
              <w:pStyle w:val="Listtable"/>
              <w:jc w:val="left"/>
              <w:rPr>
                <w:lang w:val="ru-RU"/>
              </w:rPr>
            </w:pPr>
            <w:r w:rsidRPr="00B75C44">
              <w:rPr>
                <w:lang w:val="ru-RU"/>
              </w:rPr>
              <w:t xml:space="preserve">Number </w:t>
            </w:r>
            <w:r w:rsidRPr="000C2266">
              <w:rPr>
                <w:lang w:val="ru-RU"/>
              </w:rPr>
              <w:t>(</w:t>
            </w:r>
            <w:r w:rsidRPr="00B75C44">
              <w:rPr>
                <w:lang w:val="ru-RU"/>
              </w:rPr>
              <w:t>string</w:t>
            </w:r>
            <w:r>
              <w:rPr>
                <w:lang w:val="ru-RU"/>
              </w:rPr>
              <w:t>, необязательный</w:t>
            </w:r>
            <w:r w:rsidRPr="000C2266">
              <w:rPr>
                <w:lang w:val="ru-RU"/>
              </w:rPr>
              <w:t xml:space="preserve">) </w:t>
            </w:r>
            <w:r w:rsidRPr="00993F74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Номер</w:t>
            </w:r>
            <w:r w:rsidR="00872D0C">
              <w:rPr>
                <w:lang w:val="ru-RU"/>
              </w:rPr>
              <w:t>.</w:t>
            </w:r>
          </w:p>
          <w:p w14:paraId="27B2C166" w14:textId="747D3DD6" w:rsidR="00B75C44" w:rsidRPr="00993F74" w:rsidRDefault="00B75C44" w:rsidP="00B75C44">
            <w:pPr>
              <w:pStyle w:val="Listtable"/>
              <w:jc w:val="left"/>
              <w:rPr>
                <w:lang w:val="ru-RU"/>
              </w:rPr>
            </w:pPr>
            <w:r w:rsidRPr="00B75C44">
              <w:rPr>
                <w:lang w:val="ru-RU"/>
              </w:rPr>
              <w:t xml:space="preserve">IssuedDate </w:t>
            </w:r>
            <w:r w:rsidRPr="00993F74">
              <w:rPr>
                <w:lang w:val="ru-RU"/>
              </w:rPr>
              <w:t>(</w:t>
            </w:r>
            <w:r>
              <w:t>dateTime</w:t>
            </w:r>
            <w:r w:rsidRPr="00993F7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необязательный</w:t>
            </w:r>
            <w:r w:rsidRPr="000C2266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r w:rsidRPr="00993F74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Д</w:t>
            </w:r>
            <w:r w:rsidRPr="00B75C44">
              <w:rPr>
                <w:lang w:val="ru-RU"/>
              </w:rPr>
              <w:t>ата выдачи</w:t>
            </w:r>
            <w:r w:rsidR="00872D0C">
              <w:rPr>
                <w:lang w:val="ru-RU"/>
              </w:rPr>
              <w:t>.</w:t>
            </w:r>
          </w:p>
        </w:tc>
      </w:tr>
    </w:tbl>
    <w:p w14:paraId="40F72C25" w14:textId="77777777" w:rsidR="008D3B36" w:rsidRPr="005F479A" w:rsidRDefault="008D3B36" w:rsidP="005F479A">
      <w:pPr>
        <w:pStyle w:val="List1"/>
      </w:pPr>
      <w:r w:rsidRPr="005F479A">
        <w:lastRenderedPageBreak/>
        <w:t>Результат</w:t>
      </w:r>
      <w:r w:rsidR="00BA347F">
        <w:t xml:space="preserve">: </w:t>
      </w:r>
      <w:r w:rsidRPr="005F479A">
        <w:t>буд</w:t>
      </w:r>
      <w:r w:rsidR="00FD43F3" w:rsidRPr="005F479A">
        <w:t>е</w:t>
      </w:r>
      <w:r w:rsidRPr="005F479A">
        <w:t>т сохранен</w:t>
      </w:r>
      <w:r w:rsidR="00FD43F3" w:rsidRPr="005F479A">
        <w:t>о</w:t>
      </w:r>
      <w:r w:rsidRPr="005F479A">
        <w:t xml:space="preserve"> </w:t>
      </w:r>
      <w:r w:rsidR="00FD43F3" w:rsidRPr="005F479A">
        <w:t>вложение</w:t>
      </w:r>
      <w:r w:rsidRPr="005F479A">
        <w:t xml:space="preserve"> по модели </w:t>
      </w:r>
      <w:r w:rsidR="00CB00AE" w:rsidRPr="005F479A">
        <w:t>OperationResult[Guid]</w:t>
      </w:r>
      <w:r w:rsidRPr="005F479A">
        <w:t xml:space="preserve">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444F15" w:rsidRPr="005F479A" w14:paraId="662307C2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5655909" w14:textId="77777777" w:rsidR="00444F15" w:rsidRPr="005F479A" w:rsidRDefault="00444F15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C15A70D" w14:textId="77777777" w:rsidR="00444F15" w:rsidRPr="005F479A" w:rsidRDefault="00444F15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65B6966E" w14:textId="77777777" w:rsidR="00444F15" w:rsidRPr="005F479A" w:rsidRDefault="00444F15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8B5EBC7" w14:textId="77777777" w:rsidR="00444F15" w:rsidRPr="005F479A" w:rsidRDefault="00444F15" w:rsidP="005F479A">
            <w:pPr>
              <w:pStyle w:val="TableHeader"/>
            </w:pPr>
            <w:r w:rsidRPr="005F479A">
              <w:t>Описание</w:t>
            </w:r>
          </w:p>
        </w:tc>
      </w:tr>
      <w:tr w:rsidR="00444F15" w:rsidRPr="005F479A" w14:paraId="211F5890" w14:textId="77777777" w:rsidTr="00444F1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ED8ED7" w14:textId="77777777" w:rsidR="00444F15" w:rsidRPr="005F479A" w:rsidRDefault="00444F15" w:rsidP="005F479A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8DC77C" w14:textId="77777777" w:rsidR="00444F15" w:rsidRPr="005F479A" w:rsidRDefault="00444F15" w:rsidP="005F479A">
            <w:pPr>
              <w:pStyle w:val="TableBody"/>
            </w:pPr>
            <w:r w:rsidRPr="005F479A">
              <w:t>string($uuid)</w:t>
            </w:r>
          </w:p>
        </w:tc>
        <w:tc>
          <w:tcPr>
            <w:tcW w:w="1670" w:type="dxa"/>
          </w:tcPr>
          <w:p w14:paraId="662AEA23" w14:textId="203CE720" w:rsidR="00444F15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6537EE" w14:textId="77777777" w:rsidR="00444F15" w:rsidRPr="005F479A" w:rsidRDefault="00444F15" w:rsidP="005F479A">
            <w:pPr>
              <w:pStyle w:val="TableBody"/>
            </w:pPr>
          </w:p>
        </w:tc>
      </w:tr>
      <w:tr w:rsidR="00444F15" w:rsidRPr="005F479A" w14:paraId="05D23CD0" w14:textId="77777777" w:rsidTr="00444F1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956181" w14:textId="77777777" w:rsidR="00444F15" w:rsidRPr="005F479A" w:rsidRDefault="00444F15" w:rsidP="005F479A">
            <w:pPr>
              <w:pStyle w:val="TableBody"/>
            </w:pPr>
            <w:r w:rsidRPr="005F479A"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CA7FDB" w14:textId="77777777" w:rsidR="00444F15" w:rsidRPr="005F479A" w:rsidRDefault="00444F15" w:rsidP="005F479A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7697E745" w14:textId="77777777" w:rsidR="00444F15" w:rsidRPr="005F479A" w:rsidRDefault="00444F15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9045CA" w14:textId="77777777" w:rsidR="00444F15" w:rsidRPr="005F479A" w:rsidRDefault="00444F15" w:rsidP="005F479A">
            <w:pPr>
              <w:pStyle w:val="TableBody"/>
            </w:pPr>
          </w:p>
        </w:tc>
      </w:tr>
      <w:tr w:rsidR="00444F15" w:rsidRPr="005F479A" w14:paraId="4D7CC7F2" w14:textId="77777777" w:rsidTr="00444F1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73B6A6" w14:textId="77777777" w:rsidR="00444F15" w:rsidRPr="005F479A" w:rsidRDefault="00444F15" w:rsidP="005F479A">
            <w:pPr>
              <w:pStyle w:val="TableBody"/>
            </w:pPr>
            <w:r w:rsidRPr="005F479A">
              <w:t>success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32FC43" w14:textId="45B4606A" w:rsidR="00444F15" w:rsidRPr="005F479A" w:rsidRDefault="00C70EBE" w:rsidP="005F479A">
            <w:pPr>
              <w:pStyle w:val="TableBody"/>
            </w:pPr>
            <w:r>
              <w:t>boolean</w:t>
            </w:r>
          </w:p>
        </w:tc>
        <w:tc>
          <w:tcPr>
            <w:tcW w:w="1670" w:type="dxa"/>
          </w:tcPr>
          <w:p w14:paraId="3E0456DB" w14:textId="2C344FFE" w:rsidR="00444F15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84D218" w14:textId="77777777" w:rsidR="00444F15" w:rsidRPr="005F479A" w:rsidRDefault="00444F15" w:rsidP="005F479A">
            <w:pPr>
              <w:pStyle w:val="TableBody"/>
            </w:pPr>
          </w:p>
        </w:tc>
      </w:tr>
    </w:tbl>
    <w:p w14:paraId="470F77F7" w14:textId="77777777" w:rsidR="008D3B36" w:rsidRPr="005F479A" w:rsidRDefault="008D3B36" w:rsidP="005F479A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8D3B36" w:rsidRPr="005F479A" w14:paraId="2939432C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77A0B88" w14:textId="77777777" w:rsidR="008D3B36" w:rsidRPr="005F479A" w:rsidRDefault="008D3B36" w:rsidP="005F479A">
            <w:pPr>
              <w:pStyle w:val="TableHeader"/>
            </w:pPr>
            <w:r w:rsidRPr="005F479A">
              <w:lastRenderedPageBreak/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0194136" w14:textId="77777777" w:rsidR="008D3B36" w:rsidRPr="005F479A" w:rsidRDefault="008D3B36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3E7A888" w14:textId="77777777" w:rsidR="008D3B36" w:rsidRPr="005F479A" w:rsidRDefault="008D3B36" w:rsidP="005F479A">
            <w:pPr>
              <w:pStyle w:val="TableHeader"/>
            </w:pPr>
            <w:r w:rsidRPr="005F479A">
              <w:t>Модель</w:t>
            </w:r>
          </w:p>
        </w:tc>
      </w:tr>
      <w:tr w:rsidR="008D3B36" w:rsidRPr="005F479A" w14:paraId="3AE1B6D7" w14:textId="77777777" w:rsidTr="008D3B36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D2B9B1" w14:textId="77777777" w:rsidR="008D3B36" w:rsidRPr="005F479A" w:rsidRDefault="008D3B36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2A7272" w14:textId="77777777" w:rsidR="008D3B36" w:rsidRPr="005F479A" w:rsidRDefault="008D3B36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7573A1" w14:textId="77777777" w:rsidR="008D3B36" w:rsidRPr="005F479A" w:rsidRDefault="00CB00AE" w:rsidP="005F479A">
            <w:pPr>
              <w:pStyle w:val="TableBody"/>
              <w:rPr>
                <w:lang w:val="en-US"/>
              </w:rPr>
            </w:pPr>
            <w:r w:rsidRPr="005F479A">
              <w:t>OperationResult[Guid]</w:t>
            </w:r>
          </w:p>
        </w:tc>
      </w:tr>
      <w:tr w:rsidR="00C11B17" w:rsidRPr="00C11B17" w14:paraId="1BF63701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30174C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FA7322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1FC5DB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B54E8B" w:rsidRPr="005F479A" w14:paraId="792C1567" w14:textId="77777777" w:rsidTr="008D3B36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A8F00A" w14:textId="77777777" w:rsidR="00B54E8B" w:rsidRPr="005F479A" w:rsidRDefault="00B54E8B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0D7ED6" w14:textId="77777777" w:rsidR="00B54E8B" w:rsidRPr="005F479A" w:rsidRDefault="00B54E8B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C78AFE" w14:textId="77777777" w:rsidR="00B54E8B" w:rsidRPr="005F479A" w:rsidRDefault="00B54E8B" w:rsidP="005F479A">
            <w:pPr>
              <w:pStyle w:val="TableBody"/>
            </w:pPr>
            <w:r w:rsidRPr="005F479A">
              <w:t>Unauthorized</w:t>
            </w:r>
          </w:p>
        </w:tc>
      </w:tr>
      <w:tr w:rsidR="00B54E8B" w:rsidRPr="005F479A" w14:paraId="22BF02EA" w14:textId="77777777" w:rsidTr="008D3B36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3DF62C" w14:textId="77777777" w:rsidR="00B54E8B" w:rsidRPr="005F479A" w:rsidRDefault="00B54E8B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19C33D" w14:textId="77777777" w:rsidR="00B54E8B" w:rsidRPr="005F479A" w:rsidRDefault="00B54E8B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63B90E" w14:textId="77777777" w:rsidR="00B54E8B" w:rsidRPr="005F479A" w:rsidRDefault="00B54E8B" w:rsidP="005F479A">
            <w:pPr>
              <w:pStyle w:val="TableBody"/>
            </w:pPr>
            <w:r w:rsidRPr="005F479A">
              <w:t>Forbidden</w:t>
            </w:r>
          </w:p>
        </w:tc>
      </w:tr>
      <w:tr w:rsidR="00AB6C5C" w:rsidRPr="00C11B17" w14:paraId="1B242704" w14:textId="77777777" w:rsidTr="00AB6C5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3D6951" w14:textId="77777777" w:rsidR="00AB6C5C" w:rsidRPr="005F479A" w:rsidRDefault="00AB6C5C" w:rsidP="00AB6C5C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FE3D2A" w14:textId="77777777" w:rsidR="00AB6C5C" w:rsidRPr="00C11B17" w:rsidRDefault="00AB6C5C" w:rsidP="00AB6C5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7D4DF3" w14:textId="77777777" w:rsidR="00AB6C5C" w:rsidRPr="005F479A" w:rsidRDefault="00AB6C5C" w:rsidP="00AB6C5C">
            <w:pPr>
              <w:pStyle w:val="TableBody"/>
            </w:pPr>
            <w:r w:rsidRPr="00C11B17">
              <w:t>Server Error</w:t>
            </w:r>
          </w:p>
        </w:tc>
      </w:tr>
    </w:tbl>
    <w:p w14:paraId="60CA0143" w14:textId="77777777" w:rsidR="00444F15" w:rsidRPr="005F479A" w:rsidRDefault="00444F15" w:rsidP="00905177">
      <w:pPr>
        <w:pStyle w:val="Header2"/>
      </w:pPr>
      <w:bookmarkStart w:id="71" w:name="_Toc159242124"/>
      <w:r w:rsidRPr="005F479A">
        <w:rPr>
          <w:rStyle w:val="opblock-summary-path"/>
        </w:rPr>
        <w:t>С</w:t>
      </w:r>
      <w:r w:rsidR="00212E1E" w:rsidRPr="005F479A">
        <w:t>охра</w:t>
      </w:r>
      <w:r w:rsidRPr="005F479A">
        <w:t>нение информации об обязательствах должника/кредитора</w:t>
      </w:r>
      <w:bookmarkEnd w:id="71"/>
    </w:p>
    <w:p w14:paraId="409F637F" w14:textId="77777777" w:rsidR="00444F15" w:rsidRPr="005F479A" w:rsidRDefault="00444F15" w:rsidP="005F479A">
      <w:pPr>
        <w:pStyle w:val="Body"/>
      </w:pPr>
      <w:r w:rsidRPr="005F479A">
        <w:rPr>
          <w:rStyle w:val="opblock-summary-method"/>
        </w:rPr>
        <w:t xml:space="preserve">Метод </w:t>
      </w:r>
      <w:r w:rsidRPr="005F479A">
        <w:rPr>
          <w:rStyle w:val="opblock-summary-method"/>
          <w:b/>
        </w:rPr>
        <w:t>POST</w:t>
      </w:r>
      <w:r w:rsidRPr="005F479A">
        <w:rPr>
          <w:rStyle w:val="opblock-summary-path"/>
          <w:b/>
        </w:rPr>
        <w:t>​/api​/v1​/Recourse​/SaveLiabilities</w:t>
      </w:r>
      <w:r w:rsidRPr="005F479A">
        <w:rPr>
          <w:rStyle w:val="opblock-summary-path"/>
        </w:rPr>
        <w:t xml:space="preserve"> позволяет с</w:t>
      </w:r>
      <w:r w:rsidRPr="005F479A">
        <w:t>охранить информацию об обязательствах должника/кредитора.</w:t>
      </w:r>
    </w:p>
    <w:p w14:paraId="3DB8D827" w14:textId="77777777" w:rsidR="00444F15" w:rsidRPr="005F479A" w:rsidRDefault="00444F15" w:rsidP="005F479A">
      <w:pPr>
        <w:pStyle w:val="List1"/>
      </w:pPr>
      <w:r w:rsidRPr="005F479A">
        <w:t>Выполняется запрос по модели BancruptLiabilitiesInfoModel</w:t>
      </w:r>
      <w:r w:rsidR="00BA347F">
        <w:t xml:space="preserve"> </w:t>
      </w:r>
      <w:r w:rsidRPr="005F479A">
        <w:t>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444F15" w:rsidRPr="005F479A" w14:paraId="74E86042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74921E9" w14:textId="77777777" w:rsidR="00444F15" w:rsidRPr="005F479A" w:rsidRDefault="00444F15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BA6EE5D" w14:textId="77777777" w:rsidR="00444F15" w:rsidRPr="005F479A" w:rsidRDefault="00444F15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5E135667" w14:textId="77777777" w:rsidR="00444F15" w:rsidRPr="005F479A" w:rsidRDefault="00444F15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6E6877C" w14:textId="77777777" w:rsidR="00444F15" w:rsidRPr="005F479A" w:rsidRDefault="00444F15" w:rsidP="005F479A">
            <w:pPr>
              <w:pStyle w:val="TableHeader"/>
            </w:pPr>
            <w:r w:rsidRPr="005F479A">
              <w:t>Описание</w:t>
            </w:r>
          </w:p>
        </w:tc>
      </w:tr>
      <w:tr w:rsidR="00F61E87" w:rsidRPr="005F479A" w14:paraId="171D1CA2" w14:textId="77777777" w:rsidTr="00B47916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4B5A3A" w14:textId="77777777" w:rsidR="00F61E87" w:rsidRPr="005F479A" w:rsidRDefault="00F61E87" w:rsidP="00B47916">
            <w:pPr>
              <w:pStyle w:val="TableBody"/>
              <w:rPr>
                <w:sz w:val="24"/>
                <w:szCs w:val="24"/>
              </w:rPr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D11C8A" w14:textId="0739F0B0" w:rsidR="00F61E87" w:rsidRPr="005F479A" w:rsidRDefault="002404A8" w:rsidP="00B47916">
            <w:pPr>
              <w:pStyle w:val="TableBody"/>
              <w:rPr>
                <w:sz w:val="27"/>
                <w:szCs w:val="27"/>
              </w:rPr>
            </w:pPr>
            <w:r>
              <w:rPr>
                <w:lang w:val="en-US"/>
              </w:rPr>
              <w:t>s</w:t>
            </w:r>
            <w:r w:rsidR="00F61E87" w:rsidRPr="005F479A">
              <w:t>tring (header)</w:t>
            </w:r>
          </w:p>
        </w:tc>
        <w:tc>
          <w:tcPr>
            <w:tcW w:w="1670" w:type="dxa"/>
          </w:tcPr>
          <w:p w14:paraId="7740C02F" w14:textId="77777777" w:rsidR="00F61E87" w:rsidRPr="005F479A" w:rsidRDefault="00F61E87" w:rsidP="00B47916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19B40D" w14:textId="5438275F" w:rsidR="00F61E87" w:rsidRPr="005F479A" w:rsidRDefault="00F61E87" w:rsidP="00B47916">
            <w:pPr>
              <w:pStyle w:val="TableBody"/>
            </w:pPr>
            <w:r w:rsidRPr="005F479A">
              <w:t>Токен для доступа к сервису</w:t>
            </w:r>
            <w:r>
              <w:t xml:space="preserve"> (ограничение </w:t>
            </w:r>
            <w:r w:rsidR="00530B6E">
              <w:t>713</w:t>
            </w:r>
            <w:r>
              <w:t xml:space="preserve"> симв.)</w:t>
            </w:r>
          </w:p>
        </w:tc>
      </w:tr>
      <w:tr w:rsidR="00444F15" w:rsidRPr="005F479A" w14:paraId="42C88A76" w14:textId="77777777" w:rsidTr="00444F1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C1B75F" w14:textId="77777777" w:rsidR="00444F15" w:rsidRPr="005F479A" w:rsidRDefault="00444F15" w:rsidP="005F479A">
            <w:pPr>
              <w:pStyle w:val="TableBody"/>
            </w:pPr>
            <w:r w:rsidRPr="005F479A">
              <w:t>recourseId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A4607F" w14:textId="77777777" w:rsidR="00444F15" w:rsidRPr="005F479A" w:rsidRDefault="00444F15" w:rsidP="005F479A">
            <w:pPr>
              <w:pStyle w:val="TableBody"/>
            </w:pPr>
            <w:r w:rsidRPr="005F479A">
              <w:t>string($uuid)</w:t>
            </w:r>
          </w:p>
          <w:p w14:paraId="7016CFAF" w14:textId="77777777" w:rsidR="00444F15" w:rsidRPr="005F479A" w:rsidRDefault="00444F15" w:rsidP="005F479A">
            <w:pPr>
              <w:pStyle w:val="TableBody"/>
              <w:divId w:val="615453725"/>
            </w:pPr>
          </w:p>
        </w:tc>
        <w:tc>
          <w:tcPr>
            <w:tcW w:w="1670" w:type="dxa"/>
          </w:tcPr>
          <w:p w14:paraId="362A6DD4" w14:textId="6546B515" w:rsidR="00444F15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C41E3B" w14:textId="77777777" w:rsidR="00444F15" w:rsidRPr="005F479A" w:rsidRDefault="00444F15" w:rsidP="005F479A">
            <w:pPr>
              <w:pStyle w:val="TableBody"/>
            </w:pPr>
            <w:r w:rsidRPr="005F479A">
              <w:t>Идентификатор обращения, к которому относятся данные обязательства</w:t>
            </w:r>
          </w:p>
        </w:tc>
      </w:tr>
      <w:tr w:rsidR="00444F15" w:rsidRPr="005F479A" w14:paraId="3B6F97AE" w14:textId="77777777" w:rsidTr="00444F1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74A038" w14:textId="77777777" w:rsidR="00444F15" w:rsidRPr="005F479A" w:rsidRDefault="00444F15" w:rsidP="005F479A">
            <w:pPr>
              <w:pStyle w:val="TableBody"/>
            </w:pPr>
            <w:r w:rsidRPr="005F479A">
              <w:t>liabilitiesType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334587" w14:textId="77777777" w:rsidR="00444F15" w:rsidRPr="005F479A" w:rsidRDefault="00444F15" w:rsidP="005F479A">
            <w:pPr>
              <w:pStyle w:val="TableBody"/>
            </w:pPr>
            <w:r w:rsidRPr="005F479A">
              <w:t>string</w:t>
            </w:r>
            <w:r w:rsidR="00853B39" w:rsidRPr="005F479A">
              <w:t>, Enum</w:t>
            </w:r>
          </w:p>
        </w:tc>
        <w:tc>
          <w:tcPr>
            <w:tcW w:w="1670" w:type="dxa"/>
          </w:tcPr>
          <w:p w14:paraId="1CFF4D4C" w14:textId="73D1EB43" w:rsidR="00444F15" w:rsidRPr="005F479A" w:rsidRDefault="00B47F5F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451CD4" w14:textId="77777777" w:rsidR="00444F15" w:rsidRPr="005F479A" w:rsidRDefault="00444F15" w:rsidP="005F479A">
            <w:pPr>
              <w:pStyle w:val="TableBody"/>
            </w:pPr>
            <w:r w:rsidRPr="005F479A">
              <w:t>Debtor, Creditor</w:t>
            </w:r>
          </w:p>
        </w:tc>
      </w:tr>
      <w:tr w:rsidR="00444F15" w:rsidRPr="005F479A" w14:paraId="444367E6" w14:textId="77777777" w:rsidTr="00444F1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1ABD8F" w14:textId="77777777" w:rsidR="00444F15" w:rsidRPr="005F479A" w:rsidRDefault="00444F15" w:rsidP="005F479A">
            <w:pPr>
              <w:pStyle w:val="TableBody"/>
            </w:pPr>
            <w:r w:rsidRPr="005F479A">
              <w:t>name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BE4F62" w14:textId="53E2BC36" w:rsidR="00444F15" w:rsidRPr="005F479A" w:rsidRDefault="00444F15" w:rsidP="00B60304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42F86F8B" w14:textId="77777777" w:rsidR="00444F15" w:rsidRPr="005F479A" w:rsidRDefault="00444F15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DBF499" w14:textId="5ECC54F4" w:rsidR="00444F15" w:rsidRPr="00FC17F1" w:rsidRDefault="00444F15" w:rsidP="0048148C">
            <w:pPr>
              <w:pStyle w:val="TableBody"/>
            </w:pPr>
            <w:r w:rsidRPr="005F479A">
              <w:t>Ф</w:t>
            </w:r>
            <w:r w:rsidR="0048148C">
              <w:t>ИО</w:t>
            </w:r>
            <w:r w:rsidRPr="005F479A">
              <w:t>/Наименование организаци</w:t>
            </w:r>
            <w:r w:rsidR="00D72144">
              <w:t>и</w:t>
            </w:r>
            <w:r w:rsidR="00FC17F1" w:rsidRPr="00FC17F1">
              <w:t xml:space="preserve"> (</w:t>
            </w:r>
            <w:r w:rsidR="00FC17F1">
              <w:t>ограничение 256 симв.)</w:t>
            </w:r>
          </w:p>
        </w:tc>
      </w:tr>
      <w:tr w:rsidR="00444F15" w:rsidRPr="00193C34" w14:paraId="43FB4A0A" w14:textId="77777777" w:rsidTr="00444F1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F5C5FB" w14:textId="77777777" w:rsidR="00444F15" w:rsidRPr="005F479A" w:rsidRDefault="00444F15" w:rsidP="005F479A">
            <w:pPr>
              <w:pStyle w:val="TableBody"/>
            </w:pPr>
            <w:r w:rsidRPr="005F479A">
              <w:t>address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B92FCF" w14:textId="77777777" w:rsidR="00444F15" w:rsidRPr="005F479A" w:rsidRDefault="00B734D7" w:rsidP="005F479A">
            <w:pPr>
              <w:pStyle w:val="TableBody"/>
            </w:pPr>
            <w:r w:rsidRPr="005F479A">
              <w:t>AddressModel</w:t>
            </w:r>
          </w:p>
        </w:tc>
        <w:tc>
          <w:tcPr>
            <w:tcW w:w="1670" w:type="dxa"/>
          </w:tcPr>
          <w:p w14:paraId="566BFB2E" w14:textId="77777777" w:rsidR="00444F15" w:rsidRPr="005F479A" w:rsidRDefault="00444F15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6C050F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t>c</w:t>
            </w:r>
            <w:r w:rsidRPr="005F479A">
              <w:t>ountry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обязательный) – Страна (ограничение 50 симв.).</w:t>
            </w:r>
          </w:p>
          <w:p w14:paraId="370AEB1D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t>d</w:t>
            </w:r>
            <w:r w:rsidRPr="005F479A">
              <w:t>istrict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) – Район (ограничение 128 симв.).</w:t>
            </w:r>
          </w:p>
          <w:p w14:paraId="38EA8922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lastRenderedPageBreak/>
              <w:t>zipCode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обязательный) – Индекс (ограничение 6 симв.).</w:t>
            </w:r>
          </w:p>
          <w:p w14:paraId="189BAFC7" w14:textId="5963C565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city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 xml:space="preserve">, обязательный) – Город (ограничение </w:t>
            </w:r>
            <w:r w:rsidR="00074B6B">
              <w:rPr>
                <w:lang w:val="ru-RU"/>
              </w:rPr>
              <w:t>128</w:t>
            </w:r>
            <w:r w:rsidRPr="00993F74">
              <w:rPr>
                <w:lang w:val="ru-RU"/>
              </w:rPr>
              <w:t xml:space="preserve"> симв.).</w:t>
            </w:r>
          </w:p>
          <w:p w14:paraId="27B31147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street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Улица (ограничение 128 симв.).</w:t>
            </w:r>
          </w:p>
          <w:p w14:paraId="1BAA9C2C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militaryUnit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) – Воинская часть (ограничение 50 симв.).</w:t>
            </w:r>
          </w:p>
          <w:p w14:paraId="7B36137B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slash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) – Дробь (ограничение 50 симв.).</w:t>
            </w:r>
          </w:p>
          <w:p w14:paraId="64964B2B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house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обязательный) – Дом (ограничение 50 симв.).</w:t>
            </w:r>
          </w:p>
          <w:p w14:paraId="74CEA9A1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corps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) – Корпус (ограничение 50 симв.).</w:t>
            </w:r>
          </w:p>
          <w:p w14:paraId="374E6CBE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office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) – Офис (ограничение 50 симв.).</w:t>
            </w:r>
          </w:p>
          <w:p w14:paraId="56AE7409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t>region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Pr="00993F74">
              <w:rPr>
                <w:lang w:val="ru-RU"/>
              </w:rPr>
              <w:t>) – Регион (ограничение 50 симв.).</w:t>
            </w:r>
          </w:p>
          <w:p w14:paraId="7DA67441" w14:textId="77777777" w:rsidR="004227D0" w:rsidRDefault="004227D0" w:rsidP="004227D0">
            <w:pPr>
              <w:pStyle w:val="Listtable"/>
              <w:rPr>
                <w:lang w:val="ru-RU"/>
              </w:rPr>
            </w:pPr>
            <w:r w:rsidRPr="005F479A">
              <w:t>regionCode</w:t>
            </w:r>
            <w:r w:rsidRPr="00993F74">
              <w:rPr>
                <w:lang w:val="ru-RU"/>
              </w:rPr>
              <w:t xml:space="preserve"> (</w:t>
            </w:r>
            <w:r w:rsidRPr="005F479A">
              <w:t>integer</w:t>
            </w:r>
            <w:r w:rsidRPr="00993F74">
              <w:rPr>
                <w:lang w:val="ru-RU"/>
              </w:rPr>
              <w:t>($</w:t>
            </w:r>
            <w:r w:rsidRPr="005F479A">
              <w:t>int</w:t>
            </w:r>
            <w:r w:rsidRPr="00993F74">
              <w:rPr>
                <w:lang w:val="ru-RU"/>
              </w:rPr>
              <w:t>32), обязательный) – Код региона.</w:t>
            </w:r>
          </w:p>
          <w:p w14:paraId="7EAE841F" w14:textId="77777777" w:rsidR="00C469D0" w:rsidRPr="00384C5E" w:rsidRDefault="00C469D0" w:rsidP="00C469D0">
            <w:pPr>
              <w:pStyle w:val="Listtable"/>
            </w:pPr>
            <w:r w:rsidRPr="00C469D0">
              <w:t>poBox (string) </w:t>
            </w:r>
            <w:r>
              <w:rPr>
                <w:lang w:val="ru-RU"/>
              </w:rPr>
              <w:t>–</w:t>
            </w:r>
            <w:r w:rsidRPr="00C469D0">
              <w:t> Абонентский ящик</w:t>
            </w:r>
            <w:r>
              <w:rPr>
                <w:lang w:val="ru-RU"/>
              </w:rPr>
              <w:t>.</w:t>
            </w:r>
          </w:p>
          <w:p w14:paraId="3AF429FB" w14:textId="75C6CC88" w:rsidR="00444F15" w:rsidRPr="005F479A" w:rsidRDefault="004227D0" w:rsidP="004227D0">
            <w:pPr>
              <w:pStyle w:val="Listtable"/>
            </w:pPr>
            <w:r w:rsidRPr="005F479A">
              <w:t>addressType (string, Enum</w:t>
            </w:r>
            <w:r w:rsidRPr="00C4302D">
              <w:t xml:space="preserve">, </w:t>
            </w:r>
            <w:r w:rsidRPr="005F479A">
              <w:t>обязательный)</w:t>
            </w:r>
            <w:r>
              <w:t xml:space="preserve">: </w:t>
            </w:r>
            <w:r w:rsidRPr="005F479A">
              <w:t>RegistrationAddress, FactAddress, WorkAddress.</w:t>
            </w:r>
          </w:p>
        </w:tc>
      </w:tr>
      <w:tr w:rsidR="00444F15" w:rsidRPr="004227D0" w14:paraId="048249D4" w14:textId="77777777" w:rsidTr="00444F1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5442E4" w14:textId="77777777" w:rsidR="00444F15" w:rsidRPr="005F479A" w:rsidRDefault="00444F15" w:rsidP="005F479A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lastRenderedPageBreak/>
              <w:t>liabilitiesSum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96F5D4" w14:textId="77777777" w:rsidR="00444F15" w:rsidRPr="005F479A" w:rsidRDefault="00B734D7" w:rsidP="005F479A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LiabilitiesSumModel</w:t>
            </w:r>
          </w:p>
        </w:tc>
        <w:tc>
          <w:tcPr>
            <w:tcW w:w="1670" w:type="dxa"/>
          </w:tcPr>
          <w:p w14:paraId="1361870E" w14:textId="77777777" w:rsidR="00444F15" w:rsidRPr="005F479A" w:rsidRDefault="00B734D7" w:rsidP="005F479A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86F10A" w14:textId="03A5F8AF" w:rsidR="00444F15" w:rsidRPr="005F479A" w:rsidRDefault="0048148C" w:rsidP="005F479A">
            <w:pPr>
              <w:pStyle w:val="TableBody"/>
            </w:pPr>
            <w:r w:rsidRPr="0048148C">
              <w:t>Cписок основных денежных обязательств</w:t>
            </w:r>
            <w:r w:rsidR="00BA347F" w:rsidRPr="0048148C">
              <w:t xml:space="preserve">: </w:t>
            </w:r>
          </w:p>
          <w:p w14:paraId="5E659F5C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contentLiabilities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Содержимое обязательств (ограничение 1000 симв.)</w:t>
            </w:r>
          </w:p>
          <w:p w14:paraId="7B9F6B6D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basisOfOrigin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Основание возникновения (ограничение 1000 симв.).</w:t>
            </w:r>
          </w:p>
          <w:p w14:paraId="2DE94117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t>s</w:t>
            </w:r>
            <w:r w:rsidRPr="005F479A">
              <w:t>um</w:t>
            </w:r>
            <w:r w:rsidRPr="00993F74">
              <w:rPr>
                <w:lang w:val="ru-RU"/>
              </w:rPr>
              <w:t xml:space="preserve"> (</w:t>
            </w:r>
            <w:r w:rsidRPr="005F479A">
              <w:t>number</w:t>
            </w:r>
            <w:r w:rsidRPr="00993F74">
              <w:rPr>
                <w:lang w:val="ru-RU"/>
              </w:rPr>
              <w:t>($</w:t>
            </w:r>
            <w:r w:rsidRPr="005F479A">
              <w:t>double</w:t>
            </w:r>
            <w:r w:rsidRPr="00993F74">
              <w:rPr>
                <w:lang w:val="ru-RU"/>
              </w:rPr>
              <w:t>), необязательный) – Сумма обязательств (от 0,0 до 999999999999999).</w:t>
            </w:r>
          </w:p>
          <w:p w14:paraId="6872D902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lastRenderedPageBreak/>
              <w:t>d</w:t>
            </w:r>
            <w:r w:rsidRPr="005F479A">
              <w:t>ebt</w:t>
            </w:r>
            <w:r w:rsidRPr="00993F74">
              <w:rPr>
                <w:lang w:val="ru-RU"/>
              </w:rPr>
              <w:t xml:space="preserve"> (</w:t>
            </w:r>
            <w:r w:rsidRPr="005F479A">
              <w:t>number</w:t>
            </w:r>
            <w:r w:rsidRPr="00993F74">
              <w:rPr>
                <w:lang w:val="ru-RU"/>
              </w:rPr>
              <w:t>($</w:t>
            </w:r>
            <w:r w:rsidRPr="005F479A">
              <w:t>double</w:t>
            </w:r>
            <w:r w:rsidRPr="00993F74">
              <w:rPr>
                <w:lang w:val="ru-RU"/>
              </w:rPr>
              <w:t>), необязательный) – Задолженность (от 0,0 до 999999999999999).</w:t>
            </w:r>
          </w:p>
          <w:p w14:paraId="4F302182" w14:textId="18FC10C6" w:rsidR="00B734D7" w:rsidRPr="004227D0" w:rsidRDefault="004227D0" w:rsidP="004227D0">
            <w:pPr>
              <w:pStyle w:val="Listtable"/>
              <w:rPr>
                <w:lang w:val="ru-RU"/>
              </w:rPr>
            </w:pPr>
            <w:r>
              <w:t>f</w:t>
            </w:r>
            <w:r w:rsidRPr="00C4302D">
              <w:t>ine</w:t>
            </w:r>
            <w:r w:rsidRPr="00993F74">
              <w:rPr>
                <w:lang w:val="ru-RU"/>
              </w:rPr>
              <w:t xml:space="preserve"> (</w:t>
            </w:r>
            <w:r w:rsidRPr="00C4302D">
              <w:t>number</w:t>
            </w:r>
            <w:r w:rsidRPr="00993F74">
              <w:rPr>
                <w:lang w:val="ru-RU"/>
              </w:rPr>
              <w:t>($</w:t>
            </w:r>
            <w:r w:rsidRPr="00C4302D">
              <w:t>double</w:t>
            </w:r>
            <w:r w:rsidRPr="00993F74">
              <w:rPr>
                <w:lang w:val="ru-RU"/>
              </w:rPr>
              <w:t>), необязательный) – Штраф (от 0,0 до 999999999999999).</w:t>
            </w:r>
          </w:p>
        </w:tc>
      </w:tr>
      <w:tr w:rsidR="00444F15" w:rsidRPr="00193C34" w14:paraId="3AE3AB09" w14:textId="77777777" w:rsidTr="00444F1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56F614" w14:textId="77777777" w:rsidR="00444F15" w:rsidRPr="005F479A" w:rsidRDefault="00444F15" w:rsidP="005F479A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lastRenderedPageBreak/>
              <w:t>personType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2B0940" w14:textId="4A438EDB" w:rsidR="00444F15" w:rsidRPr="005F479A" w:rsidRDefault="002404A8" w:rsidP="005F479A">
            <w:pPr>
              <w:pStyle w:val="TableBody"/>
            </w:pPr>
            <w:r>
              <w:rPr>
                <w:lang w:val="en-US"/>
              </w:rPr>
              <w:t>s</w:t>
            </w:r>
            <w:r w:rsidR="00444F15" w:rsidRPr="005F479A">
              <w:rPr>
                <w:lang w:val="en-US"/>
              </w:rPr>
              <w:t>tring</w:t>
            </w:r>
            <w:r w:rsidR="00853B39" w:rsidRPr="005F479A">
              <w:t>, Enum</w:t>
            </w:r>
          </w:p>
        </w:tc>
        <w:tc>
          <w:tcPr>
            <w:tcW w:w="1670" w:type="dxa"/>
          </w:tcPr>
          <w:p w14:paraId="420EA7A1" w14:textId="77777777" w:rsidR="00444F15" w:rsidRPr="005F479A" w:rsidRDefault="00444F15" w:rsidP="005F479A">
            <w:pPr>
              <w:pStyle w:val="TableBody"/>
              <w:rPr>
                <w:lang w:val="en-US"/>
              </w:rPr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419AFD" w14:textId="77777777" w:rsidR="00444F15" w:rsidRPr="005F479A" w:rsidRDefault="00444F15" w:rsidP="005F479A">
            <w:pPr>
              <w:pStyle w:val="TableBody"/>
              <w:rPr>
                <w:lang w:val="en-US"/>
              </w:rPr>
            </w:pPr>
            <w:r w:rsidRPr="005F479A">
              <w:rPr>
                <w:lang w:val="en-US"/>
              </w:rPr>
              <w:t>Phisical, IndividualBusiness, CommerceOrganization, NonCommerceOrganization, ForeignOrgan</w:t>
            </w:r>
            <w:r w:rsidR="00B734D7" w:rsidRPr="005F479A">
              <w:rPr>
                <w:lang w:val="en-US"/>
              </w:rPr>
              <w:t>ization, Other, NonUL, Unknown</w:t>
            </w:r>
          </w:p>
        </w:tc>
      </w:tr>
      <w:tr w:rsidR="00444F15" w:rsidRPr="005F479A" w14:paraId="0A2ADBCD" w14:textId="77777777" w:rsidTr="00444F1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254AEA" w14:textId="77777777" w:rsidR="00444F15" w:rsidRPr="005F479A" w:rsidRDefault="00444F15" w:rsidP="005F479A">
            <w:pPr>
              <w:pStyle w:val="TableBody"/>
            </w:pPr>
            <w:r w:rsidRPr="005F479A">
              <w:t>inn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3CFB5A" w14:textId="3C5B53EF" w:rsidR="00444F15" w:rsidRPr="005F479A" w:rsidRDefault="00444F15" w:rsidP="00B60304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3683A2C2" w14:textId="47DCF42E" w:rsidR="00444F15" w:rsidRPr="005F479A" w:rsidRDefault="00444F15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07B800" w14:textId="735ACF76" w:rsidR="00444F15" w:rsidRPr="005F479A" w:rsidRDefault="00444F15" w:rsidP="005F479A">
            <w:pPr>
              <w:pStyle w:val="TableBody"/>
            </w:pPr>
            <w:r w:rsidRPr="005F479A">
              <w:t>ИНН</w:t>
            </w:r>
            <w:r w:rsidR="002F61B4">
              <w:t xml:space="preserve"> </w:t>
            </w:r>
            <w:r w:rsidR="002F61B4" w:rsidRPr="002F61B4">
              <w:t>(</w:t>
            </w:r>
            <w:r w:rsidR="002F61B4">
              <w:t>ограничение</w:t>
            </w:r>
            <w:r w:rsidR="002F61B4" w:rsidRPr="002F61B4">
              <w:t xml:space="preserve"> 10 </w:t>
            </w:r>
            <w:r w:rsidR="002F61B4">
              <w:t>симв</w:t>
            </w:r>
            <w:r w:rsidR="002F61B4" w:rsidRPr="002F61B4">
              <w:t xml:space="preserve">. </w:t>
            </w:r>
            <w:r w:rsidR="002F61B4">
              <w:t>для ЮЛ, 12 для ИП)</w:t>
            </w:r>
            <w:r w:rsidR="002F61B4" w:rsidRPr="002F61B4">
              <w:t>.</w:t>
            </w:r>
          </w:p>
        </w:tc>
      </w:tr>
      <w:tr w:rsidR="00444F15" w:rsidRPr="004227D0" w14:paraId="529B1796" w14:textId="77777777" w:rsidTr="00444F1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3F0E6E" w14:textId="77777777" w:rsidR="00444F15" w:rsidRPr="005F479A" w:rsidRDefault="00444F15" w:rsidP="005F479A">
            <w:pPr>
              <w:pStyle w:val="TableBody"/>
            </w:pPr>
            <w:r w:rsidRPr="005F479A">
              <w:t>additionalLiabilities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196C52" w14:textId="77777777" w:rsidR="00444F15" w:rsidRPr="005F479A" w:rsidRDefault="00B734D7" w:rsidP="005F479A">
            <w:pPr>
              <w:pStyle w:val="TableBody"/>
            </w:pPr>
            <w:r w:rsidRPr="005F479A">
              <w:t>AdditionalsLiabilitiesModel</w:t>
            </w:r>
          </w:p>
        </w:tc>
        <w:tc>
          <w:tcPr>
            <w:tcW w:w="1670" w:type="dxa"/>
          </w:tcPr>
          <w:p w14:paraId="315D883E" w14:textId="4DC780C2" w:rsidR="00444F15" w:rsidRPr="005F479A" w:rsidRDefault="00444F15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406F23" w14:textId="77777777" w:rsidR="00B734D7" w:rsidRPr="005F479A" w:rsidRDefault="00B734D7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Дополнительные обязательства (дополнительные обязательные платежи)</w:t>
            </w:r>
            <w:r w:rsidR="00BA347F">
              <w:t xml:space="preserve">: </w:t>
            </w:r>
          </w:p>
          <w:p w14:paraId="2719D51E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taxName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Наименование налога (ограничение 1000 симв.)</w:t>
            </w:r>
          </w:p>
          <w:p w14:paraId="2511B88A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t>a</w:t>
            </w:r>
            <w:r w:rsidRPr="00C4302D">
              <w:t>rrears</w:t>
            </w:r>
            <w:r w:rsidRPr="00993F74">
              <w:rPr>
                <w:lang w:val="ru-RU"/>
              </w:rPr>
              <w:t xml:space="preserve"> (</w:t>
            </w:r>
            <w:r w:rsidRPr="00C4302D">
              <w:t>number</w:t>
            </w:r>
            <w:r w:rsidRPr="00993F74">
              <w:rPr>
                <w:lang w:val="ru-RU"/>
              </w:rPr>
              <w:t>($</w:t>
            </w:r>
            <w:r w:rsidRPr="00C4302D">
              <w:t>double</w:t>
            </w:r>
            <w:r w:rsidRPr="00993F74">
              <w:rPr>
                <w:lang w:val="ru-RU"/>
              </w:rPr>
              <w:t>), необязательный) – Долг (от 0,0 до 999999999999999).</w:t>
            </w:r>
          </w:p>
          <w:p w14:paraId="677D7269" w14:textId="33E15B67" w:rsidR="00444F15" w:rsidRPr="004227D0" w:rsidRDefault="004227D0" w:rsidP="004227D0">
            <w:pPr>
              <w:pStyle w:val="Listtable"/>
              <w:rPr>
                <w:lang w:val="ru-RU"/>
              </w:rPr>
            </w:pPr>
            <w:r>
              <w:t>f</w:t>
            </w:r>
            <w:r w:rsidRPr="00C4302D">
              <w:t>ine</w:t>
            </w:r>
            <w:r w:rsidRPr="00993F74">
              <w:rPr>
                <w:lang w:val="ru-RU"/>
              </w:rPr>
              <w:t xml:space="preserve"> (</w:t>
            </w:r>
            <w:r w:rsidRPr="00C4302D">
              <w:t>number</w:t>
            </w:r>
            <w:r w:rsidRPr="00993F74">
              <w:rPr>
                <w:lang w:val="ru-RU"/>
              </w:rPr>
              <w:t>($</w:t>
            </w:r>
            <w:r w:rsidRPr="00C4302D">
              <w:t>double</w:t>
            </w:r>
            <w:r w:rsidRPr="00993F74">
              <w:rPr>
                <w:lang w:val="ru-RU"/>
              </w:rPr>
              <w:t>), необязательный) – Штраф (от 0,0 до 999999999999999).</w:t>
            </w:r>
          </w:p>
        </w:tc>
      </w:tr>
      <w:tr w:rsidR="00444F15" w:rsidRPr="005F479A" w14:paraId="6D673882" w14:textId="77777777" w:rsidTr="00444F1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E4AF7C" w14:textId="77777777" w:rsidR="00444F15" w:rsidRPr="005F479A" w:rsidRDefault="00444F15" w:rsidP="005F479A">
            <w:pPr>
              <w:pStyle w:val="TableBody"/>
            </w:pPr>
            <w:r w:rsidRPr="005F479A">
              <w:t>noMoney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CBCB64" w14:textId="16AFDC61" w:rsidR="00444F15" w:rsidRPr="005F479A" w:rsidRDefault="00444F15" w:rsidP="00B60304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3346B0AB" w14:textId="7BA186F4" w:rsidR="00444F15" w:rsidRPr="005F479A" w:rsidRDefault="00C921B1" w:rsidP="005F479A">
            <w:pPr>
              <w:pStyle w:val="TableBody"/>
            </w:pPr>
            <w:r>
              <w:t>нет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F454D5" w14:textId="14C8363A" w:rsidR="00444F15" w:rsidRPr="005F479A" w:rsidRDefault="00444F15" w:rsidP="003C4D11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Не</w:t>
            </w:r>
            <w:r w:rsidR="00B734D7" w:rsidRPr="005F479A">
              <w:t>денежные обязательства</w:t>
            </w:r>
            <w:r w:rsidR="003C4D11">
              <w:t xml:space="preserve"> (ограничение 1000 симв.)</w:t>
            </w:r>
          </w:p>
        </w:tc>
      </w:tr>
    </w:tbl>
    <w:p w14:paraId="2BEFB7DB" w14:textId="77777777" w:rsidR="00444F15" w:rsidRPr="005F479A" w:rsidRDefault="00444F15" w:rsidP="005F479A">
      <w:pPr>
        <w:pStyle w:val="List1"/>
      </w:pPr>
      <w:r w:rsidRPr="005F479A">
        <w:t>Результат</w:t>
      </w:r>
      <w:r w:rsidR="00BA347F">
        <w:t xml:space="preserve">: </w:t>
      </w:r>
      <w:r w:rsidRPr="005F479A">
        <w:t xml:space="preserve">будет </w:t>
      </w:r>
      <w:r w:rsidR="00B734D7" w:rsidRPr="005F479A">
        <w:t xml:space="preserve">сохранена информация об обязательствах должника/кредитора </w:t>
      </w:r>
      <w:r w:rsidRPr="005F479A">
        <w:t xml:space="preserve">по модели </w:t>
      </w:r>
      <w:r w:rsidR="00B734D7" w:rsidRPr="005F479A">
        <w:t>OperationResult[String]</w:t>
      </w:r>
      <w:r w:rsidRPr="005F479A">
        <w:t xml:space="preserve">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444F15" w:rsidRPr="005F479A" w14:paraId="400C23A4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66D244D" w14:textId="77777777" w:rsidR="00444F15" w:rsidRPr="005F479A" w:rsidRDefault="00444F15" w:rsidP="005F479A">
            <w:pPr>
              <w:pStyle w:val="TableHeader"/>
            </w:pPr>
            <w:r w:rsidRPr="005F479A">
              <w:lastRenderedPageBreak/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4166C59" w14:textId="77777777" w:rsidR="00444F15" w:rsidRPr="005F479A" w:rsidRDefault="00444F15" w:rsidP="005F479A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2B476C06" w14:textId="77777777" w:rsidR="00444F15" w:rsidRPr="005F479A" w:rsidRDefault="00444F15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E07E5EA" w14:textId="77777777" w:rsidR="00444F15" w:rsidRPr="005F479A" w:rsidRDefault="00444F15" w:rsidP="005F479A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B734D7" w:rsidRPr="005F479A" w14:paraId="03AF1E8B" w14:textId="77777777" w:rsidTr="00444F1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C01821" w14:textId="77777777" w:rsidR="00B734D7" w:rsidRPr="005F479A" w:rsidRDefault="00B734D7" w:rsidP="005F479A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6A83C0" w14:textId="77777777" w:rsidR="00B734D7" w:rsidRPr="005F479A" w:rsidRDefault="00B734D7" w:rsidP="005F479A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714D4DD0" w14:textId="77777777" w:rsidR="00B734D7" w:rsidRPr="005F479A" w:rsidRDefault="00B734D7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AF2870" w14:textId="77777777" w:rsidR="00B734D7" w:rsidRPr="005F479A" w:rsidRDefault="00B734D7" w:rsidP="005F479A">
            <w:pPr>
              <w:pStyle w:val="Body"/>
              <w:rPr>
                <w:bdr w:val="nil"/>
              </w:rPr>
            </w:pPr>
          </w:p>
        </w:tc>
      </w:tr>
      <w:tr w:rsidR="00444F15" w:rsidRPr="005F479A" w14:paraId="46E2F0B7" w14:textId="77777777" w:rsidTr="00444F1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336368" w14:textId="77777777" w:rsidR="00444F15" w:rsidRPr="005F479A" w:rsidRDefault="00444F15" w:rsidP="005F479A">
            <w:pPr>
              <w:pStyle w:val="TableBody"/>
            </w:pPr>
            <w:r w:rsidRPr="005F479A"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796D5C" w14:textId="77777777" w:rsidR="00444F15" w:rsidRPr="005F479A" w:rsidRDefault="00444F15" w:rsidP="005F479A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136567DF" w14:textId="77777777" w:rsidR="00444F15" w:rsidRPr="005F479A" w:rsidRDefault="00444F15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4E9CD2" w14:textId="77777777" w:rsidR="00444F15" w:rsidRPr="005F479A" w:rsidRDefault="00444F15" w:rsidP="005F479A">
            <w:pPr>
              <w:pStyle w:val="TableBody"/>
            </w:pPr>
          </w:p>
        </w:tc>
      </w:tr>
      <w:tr w:rsidR="00444F15" w:rsidRPr="005F479A" w14:paraId="2C0EAD4E" w14:textId="77777777" w:rsidTr="00444F15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3980D0" w14:textId="77777777" w:rsidR="00444F15" w:rsidRPr="005F479A" w:rsidRDefault="00444F15" w:rsidP="005F479A">
            <w:pPr>
              <w:pStyle w:val="TableBody"/>
            </w:pPr>
            <w:r w:rsidRPr="005F479A"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0F675B" w14:textId="3D8498EB" w:rsidR="00444F15" w:rsidRPr="005F479A" w:rsidRDefault="00C70EBE" w:rsidP="005F479A">
            <w:pPr>
              <w:pStyle w:val="TableBody"/>
            </w:pPr>
            <w:r>
              <w:t>boolean</w:t>
            </w:r>
          </w:p>
        </w:tc>
        <w:tc>
          <w:tcPr>
            <w:tcW w:w="1670" w:type="dxa"/>
          </w:tcPr>
          <w:p w14:paraId="41FCE5F3" w14:textId="7AC2BFCC" w:rsidR="00444F15" w:rsidRPr="005F479A" w:rsidRDefault="00C4302D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0E7797" w14:textId="77777777" w:rsidR="00444F15" w:rsidRPr="005F479A" w:rsidRDefault="00444F15" w:rsidP="005F479A">
            <w:pPr>
              <w:pStyle w:val="TableBody"/>
            </w:pPr>
          </w:p>
        </w:tc>
      </w:tr>
    </w:tbl>
    <w:p w14:paraId="4A1B4DD2" w14:textId="77777777" w:rsidR="00444F15" w:rsidRPr="005F479A" w:rsidRDefault="00444F15" w:rsidP="005F479A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444F15" w:rsidRPr="005F479A" w14:paraId="78A79D45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4854BE1" w14:textId="77777777" w:rsidR="00444F15" w:rsidRPr="005F479A" w:rsidRDefault="00444F15" w:rsidP="005F479A">
            <w:pPr>
              <w:pStyle w:val="TableHeader"/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8BCC15E" w14:textId="77777777" w:rsidR="00444F15" w:rsidRPr="005F479A" w:rsidRDefault="00444F15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C5309B0" w14:textId="77777777" w:rsidR="00444F15" w:rsidRPr="005F479A" w:rsidRDefault="00444F15" w:rsidP="005F479A">
            <w:pPr>
              <w:pStyle w:val="TableHeader"/>
            </w:pPr>
            <w:r w:rsidRPr="005F479A">
              <w:t>Модель</w:t>
            </w:r>
          </w:p>
        </w:tc>
      </w:tr>
      <w:tr w:rsidR="00444F15" w:rsidRPr="005F479A" w14:paraId="6171B13C" w14:textId="77777777" w:rsidTr="00444F15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495554" w14:textId="77777777" w:rsidR="00444F15" w:rsidRPr="005F479A" w:rsidRDefault="00444F15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5B5BB3" w14:textId="77777777" w:rsidR="00444F15" w:rsidRPr="005F479A" w:rsidRDefault="00444F15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D98FE3" w14:textId="77777777" w:rsidR="00444F15" w:rsidRPr="005F479A" w:rsidRDefault="00B734D7" w:rsidP="005F479A">
            <w:pPr>
              <w:pStyle w:val="TableBody"/>
            </w:pPr>
            <w:r w:rsidRPr="005F479A">
              <w:t>OperationResult[String]</w:t>
            </w:r>
          </w:p>
        </w:tc>
      </w:tr>
      <w:tr w:rsidR="00C11B17" w:rsidRPr="00C11B17" w14:paraId="054E7F74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A9265C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316FEA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9F2B57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444F15" w:rsidRPr="005F479A" w14:paraId="3A070502" w14:textId="77777777" w:rsidTr="00444F15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7C2643" w14:textId="77777777" w:rsidR="00444F15" w:rsidRPr="005F479A" w:rsidRDefault="00444F15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D496C1" w14:textId="77777777" w:rsidR="00444F15" w:rsidRPr="005F479A" w:rsidRDefault="00444F15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A84FB8" w14:textId="77777777" w:rsidR="00444F15" w:rsidRPr="005F479A" w:rsidRDefault="00444F15" w:rsidP="005F479A">
            <w:pPr>
              <w:pStyle w:val="TableBody"/>
            </w:pPr>
            <w:r w:rsidRPr="005F479A">
              <w:t>Unauthorized</w:t>
            </w:r>
          </w:p>
        </w:tc>
      </w:tr>
      <w:tr w:rsidR="00444F15" w:rsidRPr="005F479A" w14:paraId="5B991635" w14:textId="77777777" w:rsidTr="00444F15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57FC49" w14:textId="77777777" w:rsidR="00444F15" w:rsidRPr="005F479A" w:rsidRDefault="00444F15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765F33" w14:textId="77777777" w:rsidR="00444F15" w:rsidRPr="005F479A" w:rsidRDefault="00444F15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2F09D5" w14:textId="77777777" w:rsidR="00444F15" w:rsidRPr="005F479A" w:rsidRDefault="00444F15" w:rsidP="005F479A">
            <w:pPr>
              <w:pStyle w:val="TableBody"/>
            </w:pPr>
            <w:r w:rsidRPr="005F479A">
              <w:t>Forbidden</w:t>
            </w:r>
          </w:p>
        </w:tc>
      </w:tr>
      <w:tr w:rsidR="00AB6C5C" w:rsidRPr="00C11B17" w14:paraId="61DAFD82" w14:textId="77777777" w:rsidTr="00AB6C5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4BE42E" w14:textId="77777777" w:rsidR="00AB6C5C" w:rsidRPr="005F479A" w:rsidRDefault="00AB6C5C" w:rsidP="00AB6C5C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7DA25C" w14:textId="77777777" w:rsidR="00AB6C5C" w:rsidRPr="00C11B17" w:rsidRDefault="00AB6C5C" w:rsidP="00AB6C5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CA819B" w14:textId="77777777" w:rsidR="00AB6C5C" w:rsidRPr="005F479A" w:rsidRDefault="00AB6C5C" w:rsidP="00AB6C5C">
            <w:pPr>
              <w:pStyle w:val="TableBody"/>
            </w:pPr>
            <w:r w:rsidRPr="00C11B17">
              <w:t>Server Error</w:t>
            </w:r>
          </w:p>
        </w:tc>
      </w:tr>
    </w:tbl>
    <w:p w14:paraId="61531959" w14:textId="5CE16427" w:rsidR="00444F15" w:rsidRPr="005F479A" w:rsidRDefault="00974491" w:rsidP="00905177">
      <w:pPr>
        <w:pStyle w:val="Header2"/>
      </w:pPr>
      <w:bookmarkStart w:id="72" w:name="_Toc159242125"/>
      <w:r>
        <w:t xml:space="preserve">Сохранение информации об описи имущества </w:t>
      </w:r>
      <w:r w:rsidR="00342DDF" w:rsidRPr="005F479A">
        <w:t>должника</w:t>
      </w:r>
      <w:bookmarkEnd w:id="72"/>
    </w:p>
    <w:p w14:paraId="4C004F23" w14:textId="4DCC0735" w:rsidR="00342DDF" w:rsidRPr="005F479A" w:rsidRDefault="00342DDF" w:rsidP="005F479A">
      <w:pPr>
        <w:pStyle w:val="Body"/>
      </w:pPr>
      <w:r w:rsidRPr="005F479A">
        <w:rPr>
          <w:rStyle w:val="opblock-summary-method"/>
        </w:rPr>
        <w:t xml:space="preserve">Метод </w:t>
      </w:r>
      <w:r w:rsidRPr="005F479A">
        <w:rPr>
          <w:rStyle w:val="opblock-summary-method"/>
          <w:b/>
        </w:rPr>
        <w:t>POST</w:t>
      </w:r>
      <w:r w:rsidRPr="005F479A">
        <w:rPr>
          <w:rStyle w:val="opblock-summary-path"/>
          <w:b/>
        </w:rPr>
        <w:t>​/api​/v1​/Recourse​/SaveInventoryInfo</w:t>
      </w:r>
      <w:r w:rsidRPr="005F479A">
        <w:rPr>
          <w:rStyle w:val="opblock-summary-path"/>
        </w:rPr>
        <w:t xml:space="preserve"> позволяет с</w:t>
      </w:r>
      <w:r w:rsidRPr="005F479A">
        <w:t>охранить информацию об описи</w:t>
      </w:r>
      <w:r w:rsidR="00974491">
        <w:t xml:space="preserve"> имущества</w:t>
      </w:r>
      <w:r w:rsidRPr="005F479A">
        <w:t xml:space="preserve"> должника.</w:t>
      </w:r>
    </w:p>
    <w:p w14:paraId="42E8C975" w14:textId="77777777" w:rsidR="00342DDF" w:rsidRPr="005F479A" w:rsidRDefault="00342DDF" w:rsidP="005F479A">
      <w:pPr>
        <w:pStyle w:val="List1"/>
      </w:pPr>
      <w:r w:rsidRPr="005F479A">
        <w:t>Выполняется запрос по модели InventoryInfoModel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342DDF" w:rsidRPr="005F479A" w14:paraId="2FF7C7FA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7855BE0" w14:textId="77777777" w:rsidR="00342DDF" w:rsidRPr="005F479A" w:rsidRDefault="00342DDF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222A06D" w14:textId="77777777" w:rsidR="00342DDF" w:rsidRPr="005F479A" w:rsidRDefault="00342DDF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15715FC6" w14:textId="77777777" w:rsidR="00342DDF" w:rsidRPr="005F479A" w:rsidRDefault="00342DDF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973F12B" w14:textId="77777777" w:rsidR="00342DDF" w:rsidRPr="005F479A" w:rsidRDefault="00342DDF" w:rsidP="005F479A">
            <w:pPr>
              <w:pStyle w:val="TableHeader"/>
            </w:pPr>
            <w:r w:rsidRPr="005F479A">
              <w:t>Описание</w:t>
            </w:r>
          </w:p>
        </w:tc>
      </w:tr>
      <w:tr w:rsidR="00F61E87" w:rsidRPr="005F479A" w14:paraId="0538C75E" w14:textId="77777777" w:rsidTr="00B47916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40AD2C" w14:textId="77777777" w:rsidR="00F61E87" w:rsidRPr="005F479A" w:rsidRDefault="00F61E87" w:rsidP="00B47916">
            <w:pPr>
              <w:pStyle w:val="TableBody"/>
              <w:rPr>
                <w:sz w:val="24"/>
                <w:szCs w:val="24"/>
              </w:rPr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4049EC" w14:textId="659EF913" w:rsidR="00F61E87" w:rsidRPr="005F479A" w:rsidRDefault="002404A8" w:rsidP="00B47916">
            <w:pPr>
              <w:pStyle w:val="TableBody"/>
              <w:rPr>
                <w:sz w:val="27"/>
                <w:szCs w:val="27"/>
              </w:rPr>
            </w:pPr>
            <w:r>
              <w:rPr>
                <w:lang w:val="en-US"/>
              </w:rPr>
              <w:t>s</w:t>
            </w:r>
            <w:r w:rsidR="00F61E87" w:rsidRPr="005F479A">
              <w:t>tring (header)</w:t>
            </w:r>
          </w:p>
        </w:tc>
        <w:tc>
          <w:tcPr>
            <w:tcW w:w="1670" w:type="dxa"/>
          </w:tcPr>
          <w:p w14:paraId="7060D3E0" w14:textId="77777777" w:rsidR="00F61E87" w:rsidRPr="005F479A" w:rsidRDefault="00F61E87" w:rsidP="00B47916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AD1CDA" w14:textId="28EE5629" w:rsidR="00F61E87" w:rsidRPr="005F479A" w:rsidRDefault="00F61E87" w:rsidP="00B47916">
            <w:pPr>
              <w:pStyle w:val="TableBody"/>
            </w:pPr>
            <w:r w:rsidRPr="005F479A">
              <w:t>Токен для доступа к сервису</w:t>
            </w:r>
            <w:r>
              <w:t xml:space="preserve"> (ограничение </w:t>
            </w:r>
            <w:r w:rsidR="00530B6E">
              <w:t>713</w:t>
            </w:r>
            <w:r>
              <w:t xml:space="preserve"> симв.)</w:t>
            </w:r>
          </w:p>
        </w:tc>
      </w:tr>
      <w:tr w:rsidR="00342DDF" w:rsidRPr="005F479A" w14:paraId="726000CA" w14:textId="77777777" w:rsidTr="00342DD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BF94FD" w14:textId="77777777" w:rsidR="00342DDF" w:rsidRPr="005F479A" w:rsidRDefault="00342DDF" w:rsidP="005F479A">
            <w:pPr>
              <w:pStyle w:val="TableBody"/>
            </w:pPr>
            <w:r w:rsidRPr="005F479A">
              <w:t>recourseId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CDB94D" w14:textId="10D60BB1" w:rsidR="00342DDF" w:rsidRPr="005F479A" w:rsidRDefault="00342DDF" w:rsidP="00F63B4C">
            <w:pPr>
              <w:pStyle w:val="TableBody"/>
            </w:pPr>
            <w:r w:rsidRPr="005F479A">
              <w:t>string($uuid)</w:t>
            </w:r>
          </w:p>
        </w:tc>
        <w:tc>
          <w:tcPr>
            <w:tcW w:w="1670" w:type="dxa"/>
          </w:tcPr>
          <w:p w14:paraId="294A6BDB" w14:textId="1BB4D920" w:rsidR="00342DDF" w:rsidRPr="005F479A" w:rsidRDefault="00C4302D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1882D6" w14:textId="77777777" w:rsidR="00342DDF" w:rsidRPr="005F479A" w:rsidRDefault="00342DDF" w:rsidP="005F479A">
            <w:pPr>
              <w:pStyle w:val="TableBody"/>
            </w:pPr>
            <w:r w:rsidRPr="005F479A">
              <w:t>Идентификатор обращения</w:t>
            </w:r>
          </w:p>
        </w:tc>
      </w:tr>
      <w:tr w:rsidR="00342DDF" w:rsidRPr="005F479A" w14:paraId="77DC3050" w14:textId="77777777" w:rsidTr="00342DD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0B364C" w14:textId="77777777" w:rsidR="00342DDF" w:rsidRPr="005F479A" w:rsidRDefault="00342DD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lastRenderedPageBreak/>
              <w:t>realtyInventory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2EF7A0" w14:textId="77777777" w:rsidR="00342DDF" w:rsidRPr="005F479A" w:rsidRDefault="00342DD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RealtyInventoryModel</w:t>
            </w:r>
          </w:p>
        </w:tc>
        <w:tc>
          <w:tcPr>
            <w:tcW w:w="1670" w:type="dxa"/>
          </w:tcPr>
          <w:p w14:paraId="51DE6BD2" w14:textId="6B6382A5" w:rsidR="00342DDF" w:rsidRPr="005F479A" w:rsidRDefault="00342DD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DB480E" w14:textId="77777777" w:rsidR="00342DDF" w:rsidRPr="005F479A" w:rsidRDefault="00342DDF" w:rsidP="005F479A">
            <w:pPr>
              <w:pStyle w:val="TableBody"/>
            </w:pPr>
            <w:r w:rsidRPr="005F479A">
              <w:t>Недвижимое имущество</w:t>
            </w:r>
            <w:r w:rsidR="00BA347F">
              <w:t xml:space="preserve">: </w:t>
            </w:r>
          </w:p>
          <w:p w14:paraId="35C8CDAB" w14:textId="77777777" w:rsidR="004227D0" w:rsidRPr="005F479A" w:rsidRDefault="004227D0" w:rsidP="004227D0">
            <w:pPr>
              <w:pStyle w:val="Listtable"/>
            </w:pPr>
            <w:r w:rsidRPr="005F479A">
              <w:t>realtyType (string, Enum</w:t>
            </w:r>
            <w:r w:rsidRPr="00C4302D">
              <w:t xml:space="preserve">, </w:t>
            </w:r>
            <w:r>
              <w:t>не</w:t>
            </w:r>
            <w:r w:rsidRPr="005F479A">
              <w:t>обязательный)</w:t>
            </w:r>
            <w:r>
              <w:t xml:space="preserve">: </w:t>
            </w:r>
            <w:r w:rsidRPr="005F479A">
              <w:t>Land, House, Apartment, Garage, Other</w:t>
            </w:r>
          </w:p>
          <w:p w14:paraId="7386DCDA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ownerShip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Вид собственности (ограничения отсутствуют).</w:t>
            </w:r>
          </w:p>
          <w:p w14:paraId="17D39F31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area</w:t>
            </w:r>
            <w:r w:rsidRPr="00993F74">
              <w:rPr>
                <w:lang w:val="ru-RU"/>
              </w:rPr>
              <w:t xml:space="preserve"> (</w:t>
            </w:r>
            <w:r w:rsidRPr="005F479A">
              <w:t>number</w:t>
            </w:r>
            <w:r w:rsidRPr="00993F74">
              <w:rPr>
                <w:lang w:val="ru-RU"/>
              </w:rPr>
              <w:t>($</w:t>
            </w:r>
            <w:r w:rsidRPr="005F479A">
              <w:t>double</w:t>
            </w:r>
            <w:r w:rsidRPr="00993F74">
              <w:rPr>
                <w:lang w:val="ru-RU"/>
              </w:rPr>
              <w:t>), необязательный) – Площадь (от 0 до 999999999999999).</w:t>
            </w:r>
          </w:p>
          <w:p w14:paraId="2C8EE85A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basisOfAcquisition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Основание приобретения (ограничения отсутствуют).</w:t>
            </w:r>
          </w:p>
          <w:p w14:paraId="01749E77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informationOnPledge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Информация о залоге (ограничения отсутствуют).</w:t>
            </w:r>
          </w:p>
          <w:p w14:paraId="71EFDF91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nameObject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Наименование недвижимости (ограничения отсутствуют).</w:t>
            </w:r>
          </w:p>
          <w:p w14:paraId="2E511695" w14:textId="1A60C18E" w:rsidR="00342DDF" w:rsidRPr="005F479A" w:rsidRDefault="004227D0" w:rsidP="004227D0">
            <w:pPr>
              <w:pStyle w:val="Listtable"/>
            </w:pPr>
            <w:r w:rsidRPr="005F479A">
              <w:t>address</w:t>
            </w:r>
            <w:r w:rsidRPr="005F479A">
              <w:rPr>
                <w:vertAlign w:val="superscript"/>
              </w:rPr>
              <w:t>1</w:t>
            </w:r>
          </w:p>
        </w:tc>
      </w:tr>
      <w:tr w:rsidR="00342DDF" w:rsidRPr="00193C34" w14:paraId="56816415" w14:textId="77777777" w:rsidTr="00342DD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365344" w14:textId="77777777" w:rsidR="00342DDF" w:rsidRPr="005F479A" w:rsidRDefault="00342DD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address</w:t>
            </w:r>
            <w:r w:rsidRPr="005F479A">
              <w:rPr>
                <w:vertAlign w:val="superscript"/>
              </w:rPr>
              <w:t>1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252841" w14:textId="77777777" w:rsidR="00342DDF" w:rsidRPr="005F479A" w:rsidRDefault="00342DD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AddressModel</w:t>
            </w:r>
          </w:p>
          <w:p w14:paraId="4C860334" w14:textId="77777777" w:rsidR="00342DDF" w:rsidRPr="005F479A" w:rsidRDefault="00342DD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70" w:type="dxa"/>
          </w:tcPr>
          <w:p w14:paraId="4C35C791" w14:textId="77777777" w:rsidR="00342DDF" w:rsidRPr="005F479A" w:rsidRDefault="00342DD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8054D2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t>c</w:t>
            </w:r>
            <w:r w:rsidRPr="005F479A">
              <w:t>ountry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обязательный) – Страна (ограничение 50 симв.).</w:t>
            </w:r>
          </w:p>
          <w:p w14:paraId="0B42C3B3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t>d</w:t>
            </w:r>
            <w:r w:rsidRPr="005F479A">
              <w:t>istrict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) – Район (ограничение 128 симв.).</w:t>
            </w:r>
          </w:p>
          <w:p w14:paraId="1B5A617A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zipCode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обязательный) – Индекс (ограничение 6 симв.).</w:t>
            </w:r>
          </w:p>
          <w:p w14:paraId="755A48AE" w14:textId="72825DA6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city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 xml:space="preserve">, обязательный) – Город (ограничение </w:t>
            </w:r>
            <w:r w:rsidR="00074B6B">
              <w:rPr>
                <w:lang w:val="ru-RU"/>
              </w:rPr>
              <w:t>128</w:t>
            </w:r>
            <w:r w:rsidRPr="00993F74">
              <w:rPr>
                <w:lang w:val="ru-RU"/>
              </w:rPr>
              <w:t xml:space="preserve"> симв.).</w:t>
            </w:r>
          </w:p>
          <w:p w14:paraId="23A3205E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street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Улица (ограничение 128 симв.).</w:t>
            </w:r>
          </w:p>
          <w:p w14:paraId="441D71DE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militaryUnit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) – Воинская часть (ограничение 50 симв.).</w:t>
            </w:r>
          </w:p>
          <w:p w14:paraId="38A62292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slash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) – Дробь (ограничение 50 симв.).</w:t>
            </w:r>
          </w:p>
          <w:p w14:paraId="58891B78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house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обязательный) – Дом (ограничение 50 симв.).</w:t>
            </w:r>
          </w:p>
          <w:p w14:paraId="1EEFC208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lastRenderedPageBreak/>
              <w:t>corps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) – Корпус (ограничение 50 симв.).</w:t>
            </w:r>
          </w:p>
          <w:p w14:paraId="6EF374E9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office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) – Офис (ограничение 50 симв.).</w:t>
            </w:r>
          </w:p>
          <w:p w14:paraId="0CD8FDD7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t>region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Pr="00993F74">
              <w:rPr>
                <w:lang w:val="ru-RU"/>
              </w:rPr>
              <w:t>) – Регион (ограничение 50 симв.).</w:t>
            </w:r>
          </w:p>
          <w:p w14:paraId="7B8EE9DC" w14:textId="77777777" w:rsidR="004227D0" w:rsidRDefault="004227D0" w:rsidP="004227D0">
            <w:pPr>
              <w:pStyle w:val="Listtable"/>
              <w:rPr>
                <w:lang w:val="ru-RU"/>
              </w:rPr>
            </w:pPr>
            <w:r w:rsidRPr="005F479A">
              <w:t>regionCode</w:t>
            </w:r>
            <w:r w:rsidRPr="00993F74">
              <w:rPr>
                <w:lang w:val="ru-RU"/>
              </w:rPr>
              <w:t xml:space="preserve"> (</w:t>
            </w:r>
            <w:r w:rsidRPr="005F479A">
              <w:t>integer</w:t>
            </w:r>
            <w:r w:rsidRPr="00993F74">
              <w:rPr>
                <w:lang w:val="ru-RU"/>
              </w:rPr>
              <w:t>($</w:t>
            </w:r>
            <w:r w:rsidRPr="005F479A">
              <w:t>int</w:t>
            </w:r>
            <w:r w:rsidRPr="00993F74">
              <w:rPr>
                <w:lang w:val="ru-RU"/>
              </w:rPr>
              <w:t>32), обязательный) – Код региона.</w:t>
            </w:r>
          </w:p>
          <w:p w14:paraId="59B8B964" w14:textId="77777777" w:rsidR="00C469D0" w:rsidRPr="00384C5E" w:rsidRDefault="00C469D0" w:rsidP="00C469D0">
            <w:pPr>
              <w:pStyle w:val="Listtable"/>
            </w:pPr>
            <w:r w:rsidRPr="00C469D0">
              <w:t>poBox (string) </w:t>
            </w:r>
            <w:r>
              <w:rPr>
                <w:lang w:val="ru-RU"/>
              </w:rPr>
              <w:t>–</w:t>
            </w:r>
            <w:r w:rsidRPr="00C469D0">
              <w:t> Абонентский ящик</w:t>
            </w:r>
            <w:r>
              <w:rPr>
                <w:lang w:val="ru-RU"/>
              </w:rPr>
              <w:t>.</w:t>
            </w:r>
          </w:p>
          <w:p w14:paraId="747F6638" w14:textId="2706BC24" w:rsidR="00342DDF" w:rsidRPr="005F479A" w:rsidRDefault="004227D0" w:rsidP="004227D0">
            <w:pPr>
              <w:pStyle w:val="Listtable"/>
            </w:pPr>
            <w:r w:rsidRPr="005F479A">
              <w:t>addressType (string, Enum</w:t>
            </w:r>
            <w:r w:rsidRPr="00D625A4">
              <w:t xml:space="preserve">, </w:t>
            </w:r>
            <w:r w:rsidRPr="005F479A">
              <w:t>обязательный)</w:t>
            </w:r>
            <w:r>
              <w:t>: RegistrationAddress,</w:t>
            </w:r>
            <w:r w:rsidRPr="004227D0">
              <w:t xml:space="preserve"> </w:t>
            </w:r>
            <w:r w:rsidRPr="005F479A">
              <w:t>FactAddress, WorkAddress.</w:t>
            </w:r>
          </w:p>
        </w:tc>
      </w:tr>
      <w:tr w:rsidR="00342DDF" w:rsidRPr="005F479A" w14:paraId="6C9AC73A" w14:textId="77777777" w:rsidTr="00342DD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E96FA4" w14:textId="77777777" w:rsidR="00342DDF" w:rsidRPr="005F479A" w:rsidRDefault="00342DD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lastRenderedPageBreak/>
              <w:t>autoInventory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6CC3A3" w14:textId="77777777" w:rsidR="00342DDF" w:rsidRPr="005F479A" w:rsidRDefault="00C43DC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AutoInventoryModel</w:t>
            </w:r>
          </w:p>
        </w:tc>
        <w:tc>
          <w:tcPr>
            <w:tcW w:w="1670" w:type="dxa"/>
          </w:tcPr>
          <w:p w14:paraId="019A34FC" w14:textId="49FAFA88" w:rsidR="00342DDF" w:rsidRPr="005F479A" w:rsidRDefault="00342DD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EF6930" w14:textId="77777777" w:rsidR="00342DDF" w:rsidRPr="005F479A" w:rsidRDefault="00C43DCF" w:rsidP="005F479A">
            <w:pPr>
              <w:pStyle w:val="TableBody"/>
            </w:pPr>
            <w:r w:rsidRPr="005F479A">
              <w:t>Движимое имущество</w:t>
            </w:r>
            <w:r w:rsidR="00BA347F">
              <w:t xml:space="preserve">: </w:t>
            </w:r>
          </w:p>
          <w:p w14:paraId="13F87DD0" w14:textId="77777777" w:rsidR="004227D0" w:rsidRPr="005F479A" w:rsidRDefault="004227D0" w:rsidP="004227D0">
            <w:pPr>
              <w:pStyle w:val="Listtable"/>
            </w:pPr>
            <w:r w:rsidRPr="005F479A">
              <w:t>autoType (string, Enum</w:t>
            </w:r>
            <w:r w:rsidRPr="00D625A4">
              <w:t xml:space="preserve">, </w:t>
            </w:r>
            <w:r>
              <w:t>не</w:t>
            </w:r>
            <w:r w:rsidRPr="005F479A">
              <w:t>обязательный)</w:t>
            </w:r>
            <w:r>
              <w:t xml:space="preserve">: </w:t>
            </w:r>
            <w:r w:rsidRPr="005F479A">
              <w:t>Car, Lorries, Moto, Agricultural, Water, Air, Other.</w:t>
            </w:r>
          </w:p>
          <w:p w14:paraId="3EFF5873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t>m</w:t>
            </w:r>
            <w:r w:rsidRPr="005F479A">
              <w:t>odel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Марка авто (самоката) (ограничения отсутствуют).</w:t>
            </w:r>
          </w:p>
          <w:p w14:paraId="64F0FCFB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t>n</w:t>
            </w:r>
            <w:r w:rsidRPr="005F479A">
              <w:t>umber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Госномер авто (самоката) (ограничения отсутствуют).</w:t>
            </w:r>
          </w:p>
          <w:p w14:paraId="0C2614C9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t>y</w:t>
            </w:r>
            <w:r w:rsidRPr="005F479A">
              <w:t>ear</w:t>
            </w:r>
            <w:r w:rsidRPr="00993F74">
              <w:rPr>
                <w:lang w:val="ru-RU"/>
              </w:rPr>
              <w:t xml:space="preserve"> (</w:t>
            </w:r>
            <w:r w:rsidRPr="005F479A">
              <w:t>integer</w:t>
            </w:r>
            <w:r w:rsidRPr="00993F74">
              <w:rPr>
                <w:lang w:val="ru-RU"/>
              </w:rPr>
              <w:t>($</w:t>
            </w:r>
            <w:r w:rsidRPr="005F479A">
              <w:t>int</w:t>
            </w:r>
            <w:r w:rsidRPr="00993F74">
              <w:rPr>
                <w:lang w:val="ru-RU"/>
              </w:rPr>
              <w:t>32), необязательный) – Год издания.</w:t>
            </w:r>
          </w:p>
          <w:p w14:paraId="2BF81034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t>c</w:t>
            </w:r>
            <w:r w:rsidRPr="005F479A">
              <w:t>ost</w:t>
            </w:r>
            <w:r w:rsidRPr="00993F74">
              <w:rPr>
                <w:lang w:val="ru-RU"/>
              </w:rPr>
              <w:t xml:space="preserve"> (</w:t>
            </w:r>
            <w:r w:rsidRPr="005F479A">
              <w:t>number</w:t>
            </w:r>
            <w:r w:rsidRPr="00993F74">
              <w:rPr>
                <w:lang w:val="ru-RU"/>
              </w:rPr>
              <w:t>($</w:t>
            </w:r>
            <w:r w:rsidRPr="005F479A">
              <w:t>double</w:t>
            </w:r>
            <w:r w:rsidRPr="00993F74">
              <w:rPr>
                <w:lang w:val="ru-RU"/>
              </w:rPr>
              <w:t>), необязательный) – Стоимость (от 0 до 999999999999999).</w:t>
            </w:r>
          </w:p>
          <w:p w14:paraId="669262AB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ownerShip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Вид собственности (ограничения отсутствуют).</w:t>
            </w:r>
          </w:p>
          <w:p w14:paraId="18E03AC7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informationOnPledge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Информация о залоге (ограничения отсутствуют).</w:t>
            </w:r>
          </w:p>
          <w:p w14:paraId="741BE12F" w14:textId="0A521884" w:rsidR="00C43DCF" w:rsidRPr="005F479A" w:rsidRDefault="004227D0" w:rsidP="004227D0">
            <w:pPr>
              <w:pStyle w:val="Listtable"/>
            </w:pPr>
            <w:r>
              <w:t>a</w:t>
            </w:r>
            <w:r w:rsidRPr="005F479A">
              <w:t>ddress</w:t>
            </w:r>
            <w:r w:rsidRPr="005F479A">
              <w:rPr>
                <w:vertAlign w:val="superscript"/>
              </w:rPr>
              <w:t>1</w:t>
            </w:r>
          </w:p>
        </w:tc>
      </w:tr>
      <w:tr w:rsidR="00C43DCF" w:rsidRPr="005F479A" w14:paraId="554E5377" w14:textId="77777777" w:rsidTr="00342DD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D9DF5B" w14:textId="77777777" w:rsidR="00C43DCF" w:rsidRPr="005F479A" w:rsidRDefault="00C43DC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lastRenderedPageBreak/>
              <w:t>bankAccountInventory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5A4D19" w14:textId="77777777" w:rsidR="00C43DCF" w:rsidRPr="005F479A" w:rsidRDefault="00C43DC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BankAccountInventoryModel</w:t>
            </w:r>
          </w:p>
        </w:tc>
        <w:tc>
          <w:tcPr>
            <w:tcW w:w="1670" w:type="dxa"/>
          </w:tcPr>
          <w:p w14:paraId="084C83EA" w14:textId="6552740D" w:rsidR="00C43DCF" w:rsidRPr="005F479A" w:rsidRDefault="00C43DC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6D5496" w14:textId="306F235B" w:rsidR="00C43DCF" w:rsidRPr="005F479A" w:rsidRDefault="00C43DCF" w:rsidP="005F479A">
            <w:pPr>
              <w:pStyle w:val="TableBody"/>
            </w:pPr>
            <w:r w:rsidRPr="005F479A">
              <w:t>Сведения о счетах в банках и иных кредитных организациях</w:t>
            </w:r>
            <w:r w:rsidR="00F0088A">
              <w:t>:</w:t>
            </w:r>
          </w:p>
          <w:p w14:paraId="38749C35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bankName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Наименование банка (ограничения отсутствуют).</w:t>
            </w:r>
          </w:p>
          <w:p w14:paraId="6C995E11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scoreType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Вид счета (ограничения отсутствуют).</w:t>
            </w:r>
          </w:p>
          <w:p w14:paraId="52BA9096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currency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Валюта счета (ограничения отсутствуют).</w:t>
            </w:r>
          </w:p>
          <w:p w14:paraId="5A499F3C" w14:textId="77777777" w:rsidR="004227D0" w:rsidRPr="005F479A" w:rsidRDefault="004227D0" w:rsidP="004227D0">
            <w:pPr>
              <w:pStyle w:val="Listtable"/>
            </w:pPr>
            <w:r w:rsidRPr="005F479A">
              <w:t xml:space="preserve">openDate (string($date-time), </w:t>
            </w:r>
            <w:r>
              <w:t>не</w:t>
            </w:r>
            <w:r w:rsidRPr="005F479A">
              <w:t xml:space="preserve">обязательный) – </w:t>
            </w:r>
            <w:r>
              <w:t>Д</w:t>
            </w:r>
            <w:r w:rsidRPr="005F479A">
              <w:t>ата открытия</w:t>
            </w:r>
          </w:p>
          <w:p w14:paraId="556EAB58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D625A4">
              <w:t>balance</w:t>
            </w:r>
            <w:r w:rsidRPr="00993F74">
              <w:rPr>
                <w:lang w:val="ru-RU"/>
              </w:rPr>
              <w:t xml:space="preserve"> (</w:t>
            </w:r>
            <w:r w:rsidRPr="00D625A4">
              <w:t>number</w:t>
            </w:r>
            <w:r w:rsidRPr="00993F74">
              <w:rPr>
                <w:lang w:val="ru-RU"/>
              </w:rPr>
              <w:t>($</w:t>
            </w:r>
            <w:r w:rsidRPr="00D625A4">
              <w:t>double</w:t>
            </w:r>
            <w:r w:rsidRPr="00993F74">
              <w:rPr>
                <w:lang w:val="ru-RU"/>
              </w:rPr>
              <w:t>), необязательный) – Остаток (от 0 до 999999999999999).</w:t>
            </w:r>
          </w:p>
          <w:p w14:paraId="240E57E3" w14:textId="11B0340D" w:rsidR="00C43DCF" w:rsidRPr="005F479A" w:rsidRDefault="004227D0" w:rsidP="004227D0">
            <w:pPr>
              <w:pStyle w:val="Listtable"/>
            </w:pPr>
            <w:r w:rsidRPr="005F479A">
              <w:t>address</w:t>
            </w:r>
            <w:r w:rsidRPr="005F479A">
              <w:rPr>
                <w:vertAlign w:val="superscript"/>
              </w:rPr>
              <w:t>1</w:t>
            </w:r>
          </w:p>
        </w:tc>
      </w:tr>
      <w:tr w:rsidR="00C43DCF" w:rsidRPr="005F479A" w14:paraId="5BCA1301" w14:textId="77777777" w:rsidTr="00342DD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E4D851" w14:textId="77777777" w:rsidR="00C43DCF" w:rsidRPr="005F479A" w:rsidRDefault="00C43DC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shareInventory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4B7E55" w14:textId="77777777" w:rsidR="00C43DCF" w:rsidRPr="005F479A" w:rsidRDefault="00C43DC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ShareInventoryModel</w:t>
            </w:r>
          </w:p>
        </w:tc>
        <w:tc>
          <w:tcPr>
            <w:tcW w:w="1670" w:type="dxa"/>
          </w:tcPr>
          <w:p w14:paraId="713A53B9" w14:textId="3A7FB21D" w:rsidR="00C43DCF" w:rsidRPr="00C4302D" w:rsidRDefault="00C43DC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AAE008" w14:textId="77777777" w:rsidR="00C43DCF" w:rsidRPr="005F479A" w:rsidRDefault="00C43DCF" w:rsidP="005F479A">
            <w:pPr>
              <w:pStyle w:val="TableBody"/>
            </w:pPr>
            <w:r w:rsidRPr="005F479A">
              <w:t>Акции и иное участие в коммерческих организациях</w:t>
            </w:r>
            <w:r w:rsidR="00BA347F">
              <w:t xml:space="preserve">: </w:t>
            </w:r>
          </w:p>
          <w:p w14:paraId="37A8BC48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name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Наименование организации (ограничения отсутствуют).</w:t>
            </w:r>
          </w:p>
          <w:p w14:paraId="5F4BF90F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opf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 xml:space="preserve">, </w:t>
            </w:r>
            <w:r w:rsidRPr="005F479A">
              <w:t>Enum</w:t>
            </w:r>
            <w:r w:rsidRPr="00993F74">
              <w:rPr>
                <w:lang w:val="ru-RU"/>
              </w:rPr>
              <w:t xml:space="preserve">, необязательный): </w:t>
            </w:r>
            <w:r w:rsidRPr="005F479A">
              <w:t>ZAO</w:t>
            </w:r>
            <w:r w:rsidRPr="00993F74">
              <w:rPr>
                <w:lang w:val="ru-RU"/>
              </w:rPr>
              <w:t xml:space="preserve">, </w:t>
            </w:r>
            <w:r w:rsidRPr="005F479A">
              <w:t>OOO</w:t>
            </w:r>
            <w:r w:rsidRPr="00993F74">
              <w:rPr>
                <w:lang w:val="ru-RU"/>
              </w:rPr>
              <w:t xml:space="preserve">, </w:t>
            </w:r>
            <w:r w:rsidRPr="005F479A">
              <w:t>OAO</w:t>
            </w:r>
            <w:r w:rsidRPr="00993F74">
              <w:rPr>
                <w:lang w:val="ru-RU"/>
              </w:rPr>
              <w:t xml:space="preserve">, </w:t>
            </w:r>
            <w:r w:rsidRPr="005F479A">
              <w:t>AO</w:t>
            </w:r>
            <w:r w:rsidRPr="00993F74">
              <w:rPr>
                <w:lang w:val="ru-RU"/>
              </w:rPr>
              <w:t xml:space="preserve">, </w:t>
            </w:r>
            <w:r w:rsidRPr="005F479A">
              <w:t>NAO</w:t>
            </w:r>
            <w:r w:rsidRPr="00993F74">
              <w:rPr>
                <w:lang w:val="ru-RU"/>
              </w:rPr>
              <w:t xml:space="preserve">, </w:t>
            </w:r>
            <w:r w:rsidRPr="005F479A">
              <w:t>ODO</w:t>
            </w:r>
            <w:r w:rsidRPr="00993F74">
              <w:rPr>
                <w:lang w:val="ru-RU"/>
              </w:rPr>
              <w:t xml:space="preserve">, </w:t>
            </w:r>
            <w:r w:rsidRPr="005F479A">
              <w:t>PAO</w:t>
            </w:r>
            <w:r w:rsidRPr="00993F74">
              <w:rPr>
                <w:lang w:val="ru-RU"/>
              </w:rPr>
              <w:t xml:space="preserve">, </w:t>
            </w:r>
            <w:r w:rsidRPr="005F479A">
              <w:t>PT</w:t>
            </w:r>
            <w:r w:rsidRPr="00993F74">
              <w:rPr>
                <w:lang w:val="ru-RU"/>
              </w:rPr>
              <w:t xml:space="preserve">, </w:t>
            </w:r>
            <w:r w:rsidRPr="005F479A">
              <w:t>PK</w:t>
            </w:r>
            <w:r w:rsidRPr="00993F74">
              <w:rPr>
                <w:lang w:val="ru-RU"/>
              </w:rPr>
              <w:t xml:space="preserve">, </w:t>
            </w:r>
            <w:r w:rsidRPr="005F479A">
              <w:t>TV</w:t>
            </w:r>
            <w:r w:rsidRPr="00993F74">
              <w:rPr>
                <w:lang w:val="ru-RU"/>
              </w:rPr>
              <w:t xml:space="preserve">, </w:t>
            </w:r>
            <w:r w:rsidRPr="005F479A">
              <w:t>IO</w:t>
            </w:r>
            <w:r w:rsidRPr="00993F74">
              <w:rPr>
                <w:lang w:val="ru-RU"/>
              </w:rPr>
              <w:t>.</w:t>
            </w:r>
          </w:p>
          <w:p w14:paraId="009EABAA" w14:textId="77777777" w:rsidR="004227D0" w:rsidRPr="00974491" w:rsidRDefault="004227D0" w:rsidP="004227D0">
            <w:pPr>
              <w:pStyle w:val="Listtable"/>
              <w:rPr>
                <w:lang w:val="ru-RU"/>
              </w:rPr>
            </w:pPr>
            <w:r>
              <w:t>c</w:t>
            </w:r>
            <w:r w:rsidRPr="005F479A">
              <w:t>apital</w:t>
            </w:r>
            <w:r w:rsidRPr="00974491">
              <w:rPr>
                <w:lang w:val="ru-RU"/>
              </w:rPr>
              <w:t xml:space="preserve"> (</w:t>
            </w:r>
            <w:r w:rsidRPr="005F479A">
              <w:t>number</w:t>
            </w:r>
            <w:r w:rsidRPr="00974491">
              <w:rPr>
                <w:lang w:val="ru-RU"/>
              </w:rPr>
              <w:t>($</w:t>
            </w:r>
            <w:r w:rsidRPr="005F479A">
              <w:t>double</w:t>
            </w:r>
            <w:r w:rsidRPr="00974491">
              <w:rPr>
                <w:lang w:val="ru-RU"/>
              </w:rPr>
              <w:t>), необязательный) – Уставный капи</w:t>
            </w:r>
            <w:r>
              <w:rPr>
                <w:lang w:val="ru-RU"/>
              </w:rPr>
              <w:t>т</w:t>
            </w:r>
            <w:r w:rsidRPr="00974491">
              <w:rPr>
                <w:lang w:val="ru-RU"/>
              </w:rPr>
              <w:t>ал (от 0 до 999999999999999).</w:t>
            </w:r>
          </w:p>
          <w:p w14:paraId="622C4BDB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t>p</w:t>
            </w:r>
            <w:r w:rsidRPr="005F479A">
              <w:t>art</w:t>
            </w:r>
            <w:r w:rsidRPr="00993F74">
              <w:rPr>
                <w:lang w:val="ru-RU"/>
              </w:rPr>
              <w:t xml:space="preserve"> (</w:t>
            </w:r>
            <w:r w:rsidRPr="005F479A">
              <w:t>number</w:t>
            </w:r>
            <w:r w:rsidRPr="00993F74">
              <w:rPr>
                <w:lang w:val="ru-RU"/>
              </w:rPr>
              <w:t>($</w:t>
            </w:r>
            <w:r w:rsidRPr="005F479A">
              <w:t>double</w:t>
            </w:r>
            <w:r w:rsidRPr="00993F74">
              <w:rPr>
                <w:lang w:val="ru-RU"/>
              </w:rPr>
              <w:t>), необязательный) – Доля участия (от 0 до 100).</w:t>
            </w:r>
          </w:p>
          <w:p w14:paraId="4CFB326B" w14:textId="58670C1E" w:rsidR="00C43DCF" w:rsidRPr="00993F74" w:rsidRDefault="004227D0" w:rsidP="004227D0">
            <w:pPr>
              <w:pStyle w:val="Listtable"/>
              <w:rPr>
                <w:lang w:val="ru-RU"/>
              </w:rPr>
            </w:pPr>
            <w:r w:rsidRPr="00BE0B11">
              <w:t>basisOf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Основание участия (ограничения отсутствуют).</w:t>
            </w:r>
          </w:p>
        </w:tc>
      </w:tr>
      <w:tr w:rsidR="00C43DCF" w:rsidRPr="00D625A4" w14:paraId="1A8C24ED" w14:textId="77777777" w:rsidTr="00342DD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47E8EC" w14:textId="77777777" w:rsidR="00C43DCF" w:rsidRPr="005F479A" w:rsidRDefault="00C43DC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lastRenderedPageBreak/>
              <w:t>securitiesInventory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BFA496" w14:textId="77777777" w:rsidR="00C43DCF" w:rsidRPr="005F479A" w:rsidRDefault="00212E1E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SecuritiesInventoryModel</w:t>
            </w:r>
          </w:p>
        </w:tc>
        <w:tc>
          <w:tcPr>
            <w:tcW w:w="1670" w:type="dxa"/>
          </w:tcPr>
          <w:p w14:paraId="1219FC44" w14:textId="3907D5CC" w:rsidR="00C43DCF" w:rsidRPr="005F479A" w:rsidRDefault="00C43DC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EF7427" w14:textId="77777777" w:rsidR="00C43DCF" w:rsidRPr="005F479A" w:rsidRDefault="00212E1E" w:rsidP="005F479A">
            <w:pPr>
              <w:pStyle w:val="TableBody"/>
            </w:pPr>
            <w:r w:rsidRPr="005F479A">
              <w:t>Иные ценные бумаги</w:t>
            </w:r>
            <w:r w:rsidR="00BA347F">
              <w:t xml:space="preserve">: </w:t>
            </w:r>
          </w:p>
          <w:p w14:paraId="6A4B6032" w14:textId="77777777" w:rsidR="004227D0" w:rsidRPr="005F479A" w:rsidRDefault="004227D0" w:rsidP="004227D0">
            <w:pPr>
              <w:pStyle w:val="Listtable"/>
            </w:pPr>
            <w:r w:rsidRPr="005F479A">
              <w:t xml:space="preserve">securitiesType (string, Enum, </w:t>
            </w:r>
            <w:r>
              <w:t>не</w:t>
            </w:r>
            <w:r w:rsidRPr="005F479A">
              <w:t>обязательный)</w:t>
            </w:r>
            <w:r>
              <w:t xml:space="preserve">: </w:t>
            </w:r>
            <w:r w:rsidRPr="005F479A">
              <w:t>Stock, Bond, Bill, BankCertificates, BillOfLading, Receipt, Warrant, CertificateOfDeposit, SavingsCertificate, Mortgage, TrustCertificate, Other.</w:t>
            </w:r>
          </w:p>
          <w:p w14:paraId="68B66063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t>f</w:t>
            </w:r>
            <w:r w:rsidRPr="005F479A">
              <w:t>ace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Лицо, выпустившее ценную бумагу (ограничения отсутствуют).</w:t>
            </w:r>
          </w:p>
          <w:p w14:paraId="379CAA54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oneCost</w:t>
            </w:r>
            <w:r w:rsidRPr="00993F74">
              <w:rPr>
                <w:lang w:val="ru-RU"/>
              </w:rPr>
              <w:t xml:space="preserve"> (</w:t>
            </w:r>
            <w:r w:rsidRPr="005F479A">
              <w:t>number</w:t>
            </w:r>
            <w:r w:rsidRPr="00993F74">
              <w:rPr>
                <w:lang w:val="ru-RU"/>
              </w:rPr>
              <w:t>($</w:t>
            </w:r>
            <w:r w:rsidRPr="005F479A">
              <w:t>double</w:t>
            </w:r>
            <w:r w:rsidRPr="00993F74">
              <w:rPr>
                <w:lang w:val="ru-RU"/>
              </w:rPr>
              <w:t>), необязательный) – Стоимость одной бумаги (от 0 до 999999999999999).</w:t>
            </w:r>
          </w:p>
          <w:p w14:paraId="103F35BB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totalCount</w:t>
            </w:r>
            <w:r w:rsidRPr="00993F74">
              <w:rPr>
                <w:lang w:val="ru-RU"/>
              </w:rPr>
              <w:t xml:space="preserve"> (</w:t>
            </w:r>
            <w:r w:rsidRPr="005F479A">
              <w:t>number</w:t>
            </w:r>
            <w:r w:rsidRPr="00993F74">
              <w:rPr>
                <w:lang w:val="ru-RU"/>
              </w:rPr>
              <w:t>($</w:t>
            </w:r>
            <w:r w:rsidRPr="005F479A">
              <w:t>double</w:t>
            </w:r>
            <w:r w:rsidRPr="00993F74">
              <w:rPr>
                <w:lang w:val="ru-RU"/>
              </w:rPr>
              <w:t>), необязательный) – Всего бумаг (ограничение 9 симв.).</w:t>
            </w:r>
          </w:p>
          <w:p w14:paraId="50D871A2" w14:textId="63FCF8E9" w:rsidR="00212E1E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totalCost</w:t>
            </w:r>
            <w:r w:rsidRPr="00993F74">
              <w:rPr>
                <w:lang w:val="ru-RU"/>
              </w:rPr>
              <w:t xml:space="preserve"> (</w:t>
            </w:r>
            <w:r w:rsidRPr="005F479A">
              <w:t>number</w:t>
            </w:r>
            <w:r w:rsidRPr="00993F74">
              <w:rPr>
                <w:lang w:val="ru-RU"/>
              </w:rPr>
              <w:t>($</w:t>
            </w:r>
            <w:r w:rsidRPr="005F479A">
              <w:t>double</w:t>
            </w:r>
            <w:r w:rsidRPr="00993F74">
              <w:rPr>
                <w:lang w:val="ru-RU"/>
              </w:rPr>
              <w:t>), необязательный) – Общая стоимость (от 0 до 999999999999999).</w:t>
            </w:r>
          </w:p>
        </w:tc>
      </w:tr>
      <w:tr w:rsidR="00C43DCF" w:rsidRPr="005F479A" w14:paraId="541516D0" w14:textId="77777777" w:rsidTr="00212E1E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71601B" w14:textId="77777777" w:rsidR="00C43DCF" w:rsidRPr="005F479A" w:rsidRDefault="00C43DC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otherInventory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80B4A3" w14:textId="77777777" w:rsidR="00C43DCF" w:rsidRPr="005F479A" w:rsidRDefault="00212E1E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left"/>
            </w:pPr>
            <w:r w:rsidRPr="005F479A">
              <w:t>OtherInventoryModel</w:t>
            </w:r>
          </w:p>
        </w:tc>
        <w:tc>
          <w:tcPr>
            <w:tcW w:w="1670" w:type="dxa"/>
          </w:tcPr>
          <w:p w14:paraId="519EC055" w14:textId="048E8523" w:rsidR="00C43DCF" w:rsidRPr="005F479A" w:rsidRDefault="00C43DC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456507" w14:textId="77777777" w:rsidR="00C43DCF" w:rsidRPr="005F479A" w:rsidRDefault="00212E1E" w:rsidP="005F479A">
            <w:pPr>
              <w:pStyle w:val="TableBody"/>
            </w:pPr>
            <w:r w:rsidRPr="005F479A">
              <w:t>Иное ценное имущество</w:t>
            </w:r>
            <w:r w:rsidR="00BA347F">
              <w:t xml:space="preserve">: </w:t>
            </w:r>
          </w:p>
          <w:p w14:paraId="557EB897" w14:textId="77777777" w:rsidR="004227D0" w:rsidRPr="005F479A" w:rsidRDefault="004227D0" w:rsidP="004227D0">
            <w:pPr>
              <w:pStyle w:val="Listtable"/>
            </w:pPr>
            <w:r w:rsidRPr="005F479A">
              <w:t xml:space="preserve">otherType (string, Enum, </w:t>
            </w:r>
            <w:r>
              <w:t>не</w:t>
            </w:r>
            <w:r w:rsidRPr="005F479A">
              <w:t>обязательный)</w:t>
            </w:r>
            <w:r>
              <w:t xml:space="preserve">: </w:t>
            </w:r>
            <w:r w:rsidRPr="005F479A">
              <w:t>Money, Jewelry, ObjectsOfArt, ProfessionalEquipment, Other.</w:t>
            </w:r>
          </w:p>
          <w:p w14:paraId="797C63B3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t>c</w:t>
            </w:r>
            <w:r w:rsidRPr="005F479A">
              <w:t>ost</w:t>
            </w:r>
            <w:r w:rsidRPr="00993F74">
              <w:rPr>
                <w:lang w:val="ru-RU"/>
              </w:rPr>
              <w:t xml:space="preserve"> (</w:t>
            </w:r>
            <w:r w:rsidRPr="005F479A">
              <w:t>number</w:t>
            </w:r>
            <w:r w:rsidRPr="00993F74">
              <w:rPr>
                <w:lang w:val="ru-RU"/>
              </w:rPr>
              <w:t>($</w:t>
            </w:r>
            <w:r w:rsidRPr="005F479A">
              <w:t>double</w:t>
            </w:r>
            <w:r w:rsidRPr="00993F74">
              <w:rPr>
                <w:lang w:val="ru-RU"/>
              </w:rPr>
              <w:t>), необязательный) – Стоимость (от 0 до 999999999999999).</w:t>
            </w:r>
          </w:p>
          <w:p w14:paraId="3409CAFB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t>n</w:t>
            </w:r>
            <w:r w:rsidRPr="005F479A">
              <w:t>ame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Наименование (ограничение 255 симв.).</w:t>
            </w:r>
          </w:p>
          <w:p w14:paraId="76BCC9E2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>
              <w:t>c</w:t>
            </w:r>
            <w:r w:rsidRPr="005F479A">
              <w:t>urrency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Валюта (ограничения отсутствуют).</w:t>
            </w:r>
          </w:p>
          <w:p w14:paraId="4399E6FA" w14:textId="77777777" w:rsidR="004227D0" w:rsidRPr="00993F74" w:rsidRDefault="004227D0" w:rsidP="004227D0">
            <w:pPr>
              <w:pStyle w:val="Listtable"/>
              <w:rPr>
                <w:lang w:val="ru-RU"/>
              </w:rPr>
            </w:pPr>
            <w:r w:rsidRPr="005F479A">
              <w:t>informationOnPledge</w:t>
            </w:r>
            <w:r w:rsidRPr="00993F74">
              <w:rPr>
                <w:lang w:val="ru-RU"/>
              </w:rPr>
              <w:t xml:space="preserve"> 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Информация о залоге (ограничения отсутствуют).</w:t>
            </w:r>
          </w:p>
          <w:p w14:paraId="0D215DB8" w14:textId="023ED2AD" w:rsidR="00212E1E" w:rsidRPr="005F479A" w:rsidRDefault="004227D0" w:rsidP="004227D0">
            <w:pPr>
              <w:pStyle w:val="Listtable"/>
            </w:pPr>
            <w:r w:rsidRPr="005F479A">
              <w:t>address</w:t>
            </w:r>
            <w:r w:rsidRPr="005F479A">
              <w:rPr>
                <w:vertAlign w:val="superscript"/>
              </w:rPr>
              <w:t>1</w:t>
            </w:r>
          </w:p>
        </w:tc>
      </w:tr>
    </w:tbl>
    <w:p w14:paraId="48190187" w14:textId="77777777" w:rsidR="00342DDF" w:rsidRPr="005F479A" w:rsidRDefault="00342DDF" w:rsidP="005F479A">
      <w:pPr>
        <w:pStyle w:val="List1"/>
      </w:pPr>
      <w:r w:rsidRPr="005F479A">
        <w:lastRenderedPageBreak/>
        <w:t>Результат</w:t>
      </w:r>
      <w:r w:rsidR="00BA347F">
        <w:t xml:space="preserve">: </w:t>
      </w:r>
      <w:r w:rsidRPr="005F479A">
        <w:t xml:space="preserve">будет сохранена информация об </w:t>
      </w:r>
      <w:r w:rsidR="00212E1E" w:rsidRPr="005F479A">
        <w:t>описи</w:t>
      </w:r>
      <w:r w:rsidRPr="005F479A">
        <w:t xml:space="preserve"> должника по модели OperationResult[String]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342DDF" w:rsidRPr="005F479A" w14:paraId="637BAEFF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25C7B54" w14:textId="77777777" w:rsidR="00342DDF" w:rsidRPr="005F479A" w:rsidRDefault="00342DDF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0F3EC7B" w14:textId="77777777" w:rsidR="00342DDF" w:rsidRPr="005F479A" w:rsidRDefault="00342DDF" w:rsidP="005F479A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18C3EF8C" w14:textId="77777777" w:rsidR="00342DDF" w:rsidRPr="005F479A" w:rsidRDefault="00342DDF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FC99591" w14:textId="77777777" w:rsidR="00342DDF" w:rsidRPr="005F479A" w:rsidRDefault="00342DDF" w:rsidP="005F479A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342DDF" w:rsidRPr="005F479A" w14:paraId="1927335A" w14:textId="77777777" w:rsidTr="00342DD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F545E1" w14:textId="77777777" w:rsidR="00342DDF" w:rsidRPr="005F479A" w:rsidRDefault="00342DDF" w:rsidP="005F479A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868907" w14:textId="77777777" w:rsidR="00342DDF" w:rsidRPr="005F479A" w:rsidRDefault="00342DDF" w:rsidP="005F479A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1A43A58A" w14:textId="77777777" w:rsidR="00342DDF" w:rsidRPr="005F479A" w:rsidRDefault="00342DDF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326A5D" w14:textId="77777777" w:rsidR="00342DDF" w:rsidRPr="005F479A" w:rsidRDefault="00342DDF" w:rsidP="005F479A">
            <w:pPr>
              <w:pStyle w:val="Body"/>
              <w:rPr>
                <w:bdr w:val="nil"/>
              </w:rPr>
            </w:pPr>
          </w:p>
        </w:tc>
      </w:tr>
      <w:tr w:rsidR="00342DDF" w:rsidRPr="005F479A" w14:paraId="6799CA71" w14:textId="77777777" w:rsidTr="00342DD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E9B4B4" w14:textId="77777777" w:rsidR="00342DDF" w:rsidRPr="005F479A" w:rsidRDefault="00342DDF" w:rsidP="005F479A">
            <w:pPr>
              <w:pStyle w:val="TableBody"/>
            </w:pPr>
            <w:r w:rsidRPr="005F479A"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C608ED" w14:textId="77777777" w:rsidR="00342DDF" w:rsidRPr="005F479A" w:rsidRDefault="00342DDF" w:rsidP="005F479A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2F513408" w14:textId="77777777" w:rsidR="00342DDF" w:rsidRPr="005F479A" w:rsidRDefault="00342DDF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45D8C4" w14:textId="77777777" w:rsidR="00342DDF" w:rsidRPr="005F479A" w:rsidRDefault="00342DDF" w:rsidP="005F479A">
            <w:pPr>
              <w:pStyle w:val="TableBody"/>
            </w:pPr>
          </w:p>
        </w:tc>
      </w:tr>
      <w:tr w:rsidR="00342DDF" w:rsidRPr="005F479A" w14:paraId="24906958" w14:textId="77777777" w:rsidTr="00342DD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F838D4" w14:textId="77777777" w:rsidR="00342DDF" w:rsidRPr="005F479A" w:rsidRDefault="00342DDF" w:rsidP="005F479A">
            <w:pPr>
              <w:pStyle w:val="TableBody"/>
            </w:pPr>
            <w:r w:rsidRPr="005F479A">
              <w:t>success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A8E671" w14:textId="37CBE9A2" w:rsidR="00342DDF" w:rsidRPr="005F479A" w:rsidRDefault="00C70EBE" w:rsidP="005F479A">
            <w:pPr>
              <w:pStyle w:val="TableBody"/>
            </w:pPr>
            <w:r>
              <w:t>boolean</w:t>
            </w:r>
          </w:p>
        </w:tc>
        <w:tc>
          <w:tcPr>
            <w:tcW w:w="1670" w:type="dxa"/>
          </w:tcPr>
          <w:p w14:paraId="3C9D7D8E" w14:textId="22C49327" w:rsidR="00342DDF" w:rsidRPr="005F479A" w:rsidRDefault="00C4302D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E677D9" w14:textId="77777777" w:rsidR="00342DDF" w:rsidRPr="005F479A" w:rsidRDefault="00342DDF" w:rsidP="005F479A">
            <w:pPr>
              <w:pStyle w:val="TableBody"/>
            </w:pPr>
          </w:p>
        </w:tc>
      </w:tr>
    </w:tbl>
    <w:p w14:paraId="53262092" w14:textId="77777777" w:rsidR="00342DDF" w:rsidRPr="005F479A" w:rsidRDefault="00342DDF" w:rsidP="005F479A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342DDF" w:rsidRPr="005F479A" w14:paraId="207A9895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8BC70F1" w14:textId="77777777" w:rsidR="00342DDF" w:rsidRPr="005F479A" w:rsidRDefault="00342DDF" w:rsidP="005F479A">
            <w:pPr>
              <w:pStyle w:val="TableHeader"/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045C549" w14:textId="77777777" w:rsidR="00342DDF" w:rsidRPr="005F479A" w:rsidRDefault="00342DDF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FAE658D" w14:textId="77777777" w:rsidR="00342DDF" w:rsidRPr="005F479A" w:rsidRDefault="00342DDF" w:rsidP="005F479A">
            <w:pPr>
              <w:pStyle w:val="TableHeader"/>
            </w:pPr>
            <w:r w:rsidRPr="005F479A">
              <w:t>Модель</w:t>
            </w:r>
          </w:p>
        </w:tc>
      </w:tr>
      <w:tr w:rsidR="00342DDF" w:rsidRPr="005F479A" w14:paraId="4E5A7BD2" w14:textId="77777777" w:rsidTr="00342DDF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3C551D" w14:textId="77777777" w:rsidR="00342DDF" w:rsidRPr="005F479A" w:rsidRDefault="00342DDF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99E9DE" w14:textId="77777777" w:rsidR="00342DDF" w:rsidRPr="005F479A" w:rsidRDefault="00342DDF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ADA332" w14:textId="77777777" w:rsidR="00342DDF" w:rsidRPr="005F479A" w:rsidRDefault="00342DDF" w:rsidP="005F479A">
            <w:pPr>
              <w:pStyle w:val="TableBody"/>
            </w:pPr>
            <w:r w:rsidRPr="005F479A">
              <w:t>OperationResult[String]</w:t>
            </w:r>
          </w:p>
        </w:tc>
      </w:tr>
      <w:tr w:rsidR="00C11B17" w:rsidRPr="00C11B17" w14:paraId="5F952570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4D0C26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D7ADA7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2D9AB7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342DDF" w:rsidRPr="005F479A" w14:paraId="0FBF2688" w14:textId="77777777" w:rsidTr="00342DDF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CA140C" w14:textId="77777777" w:rsidR="00342DDF" w:rsidRPr="005F479A" w:rsidRDefault="00342DDF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7012D0" w14:textId="77777777" w:rsidR="00342DDF" w:rsidRPr="005F479A" w:rsidRDefault="00342DDF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8E722E" w14:textId="77777777" w:rsidR="00342DDF" w:rsidRPr="005F479A" w:rsidRDefault="00342DDF" w:rsidP="005F479A">
            <w:pPr>
              <w:pStyle w:val="TableBody"/>
            </w:pPr>
            <w:r w:rsidRPr="005F479A">
              <w:t>Unauthorized</w:t>
            </w:r>
          </w:p>
        </w:tc>
      </w:tr>
      <w:tr w:rsidR="00342DDF" w:rsidRPr="005F479A" w14:paraId="41DE6DD9" w14:textId="77777777" w:rsidTr="00342DDF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35DE63" w14:textId="77777777" w:rsidR="00342DDF" w:rsidRPr="005F479A" w:rsidRDefault="00342DDF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A15189" w14:textId="77777777" w:rsidR="00342DDF" w:rsidRPr="005F479A" w:rsidRDefault="00342DDF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C1B8E2" w14:textId="77777777" w:rsidR="00342DDF" w:rsidRPr="005F479A" w:rsidRDefault="00342DDF" w:rsidP="005F479A">
            <w:pPr>
              <w:pStyle w:val="TableBody"/>
            </w:pPr>
            <w:r w:rsidRPr="005F479A">
              <w:t>Forbidden</w:t>
            </w:r>
          </w:p>
        </w:tc>
      </w:tr>
      <w:tr w:rsidR="00AB6C5C" w:rsidRPr="00C11B17" w14:paraId="30585BBD" w14:textId="77777777" w:rsidTr="00AB6C5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4A99F7" w14:textId="77777777" w:rsidR="00AB6C5C" w:rsidRPr="005F479A" w:rsidRDefault="00AB6C5C" w:rsidP="00AB6C5C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01859A" w14:textId="77777777" w:rsidR="00AB6C5C" w:rsidRPr="00C11B17" w:rsidRDefault="00AB6C5C" w:rsidP="00AB6C5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6F3BDC" w14:textId="77777777" w:rsidR="00AB6C5C" w:rsidRPr="005F479A" w:rsidRDefault="00AB6C5C" w:rsidP="00AB6C5C">
            <w:pPr>
              <w:pStyle w:val="TableBody"/>
            </w:pPr>
            <w:r w:rsidRPr="00C11B17">
              <w:t>Server Error</w:t>
            </w:r>
          </w:p>
        </w:tc>
      </w:tr>
    </w:tbl>
    <w:p w14:paraId="0D28FD12" w14:textId="77777777" w:rsidR="004950DA" w:rsidRPr="005F479A" w:rsidRDefault="000942A6" w:rsidP="00905177">
      <w:pPr>
        <w:pStyle w:val="Header2"/>
      </w:pPr>
      <w:bookmarkStart w:id="73" w:name="_Toc159242126"/>
      <w:r w:rsidRPr="005F479A">
        <w:t>Сохранение участника спора, указанного в обращении (заявитель/ответчик)</w:t>
      </w:r>
      <w:bookmarkEnd w:id="73"/>
    </w:p>
    <w:p w14:paraId="788149D7" w14:textId="77777777" w:rsidR="004950DA" w:rsidRPr="005F479A" w:rsidRDefault="004950DA" w:rsidP="005F479A">
      <w:pPr>
        <w:pStyle w:val="Body"/>
      </w:pPr>
      <w:r w:rsidRPr="005F479A">
        <w:t xml:space="preserve">Метод </w:t>
      </w:r>
      <w:r w:rsidR="000942A6" w:rsidRPr="005F479A">
        <w:rPr>
          <w:rStyle w:val="opblock-summary-method"/>
          <w:b/>
        </w:rPr>
        <w:t>POST</w:t>
      </w:r>
      <w:r w:rsidR="000942A6" w:rsidRPr="005F479A">
        <w:rPr>
          <w:rStyle w:val="opblock-summary-path"/>
          <w:b/>
        </w:rPr>
        <w:t>​/api​/v1​/Recourse​/SaveSide</w:t>
      </w:r>
      <w:r w:rsidRPr="005F479A">
        <w:rPr>
          <w:rStyle w:val="Command"/>
          <w:b w:val="0"/>
        </w:rPr>
        <w:t xml:space="preserve"> </w:t>
      </w:r>
      <w:r w:rsidRPr="005F479A">
        <w:t>предназначен для получения объекта по идентификатору.</w:t>
      </w:r>
    </w:p>
    <w:p w14:paraId="12FAC70D" w14:textId="77777777" w:rsidR="004950DA" w:rsidRPr="005F479A" w:rsidRDefault="004950DA" w:rsidP="005F479A">
      <w:pPr>
        <w:pStyle w:val="List1"/>
      </w:pPr>
      <w:r w:rsidRPr="005F479A">
        <w:t xml:space="preserve"> В</w:t>
      </w:r>
      <w:r w:rsidR="000942A6" w:rsidRPr="005F479A">
        <w:t xml:space="preserve">ыполняется запрос по модели </w:t>
      </w:r>
      <w:r w:rsidR="000942A6" w:rsidRPr="005F479A">
        <w:rPr>
          <w:rStyle w:val="model-titletext"/>
        </w:rPr>
        <w:t>SideModel</w:t>
      </w:r>
      <w:r w:rsidR="000942A6" w:rsidRPr="005F479A">
        <w:t xml:space="preserve">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890A0F" w:rsidRPr="005F479A" w14:paraId="17C40C80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9B300A2" w14:textId="77777777" w:rsidR="00890A0F" w:rsidRPr="005F479A" w:rsidRDefault="00890A0F" w:rsidP="005F479A">
            <w:pPr>
              <w:pStyle w:val="TableHeader"/>
            </w:pPr>
            <w:r w:rsidRPr="005F479A">
              <w:lastRenderedPageBreak/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32C288F" w14:textId="77777777" w:rsidR="00890A0F" w:rsidRPr="005F479A" w:rsidRDefault="00890A0F" w:rsidP="005F479A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701CCA64" w14:textId="77777777" w:rsidR="00890A0F" w:rsidRPr="005F479A" w:rsidRDefault="00890A0F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B8D535E" w14:textId="77777777" w:rsidR="00890A0F" w:rsidRPr="005F479A" w:rsidRDefault="00890A0F" w:rsidP="005F479A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F61E87" w:rsidRPr="005F479A" w14:paraId="65A15294" w14:textId="77777777" w:rsidTr="00B47916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1CBB48" w14:textId="77777777" w:rsidR="00F61E87" w:rsidRPr="005F479A" w:rsidRDefault="00F61E87" w:rsidP="00B47916">
            <w:pPr>
              <w:pStyle w:val="TableBody"/>
              <w:rPr>
                <w:sz w:val="24"/>
                <w:szCs w:val="24"/>
              </w:rPr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4992FF" w14:textId="41155E67" w:rsidR="00F61E87" w:rsidRPr="005F479A" w:rsidRDefault="002404A8" w:rsidP="00B47916">
            <w:pPr>
              <w:pStyle w:val="TableBody"/>
              <w:rPr>
                <w:sz w:val="27"/>
                <w:szCs w:val="27"/>
              </w:rPr>
            </w:pPr>
            <w:r>
              <w:rPr>
                <w:lang w:val="en-US"/>
              </w:rPr>
              <w:t>s</w:t>
            </w:r>
            <w:r w:rsidR="00F61E87" w:rsidRPr="005F479A">
              <w:t>tring (header)</w:t>
            </w:r>
          </w:p>
        </w:tc>
        <w:tc>
          <w:tcPr>
            <w:tcW w:w="1670" w:type="dxa"/>
          </w:tcPr>
          <w:p w14:paraId="6099124F" w14:textId="77777777" w:rsidR="00F61E87" w:rsidRPr="005F479A" w:rsidRDefault="00F61E87" w:rsidP="00B47916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603A16" w14:textId="01C5339E" w:rsidR="00F61E87" w:rsidRPr="005F479A" w:rsidRDefault="00F61E87" w:rsidP="00B47916">
            <w:pPr>
              <w:pStyle w:val="TableBody"/>
            </w:pPr>
            <w:r w:rsidRPr="005F479A">
              <w:t>Токен для доступа к сервису</w:t>
            </w:r>
            <w:r>
              <w:t xml:space="preserve"> (ограничение </w:t>
            </w:r>
            <w:r w:rsidR="00530B6E">
              <w:t>713</w:t>
            </w:r>
            <w:r>
              <w:t xml:space="preserve"> симв.)</w:t>
            </w:r>
          </w:p>
        </w:tc>
      </w:tr>
      <w:tr w:rsidR="00890A0F" w:rsidRPr="005F479A" w14:paraId="23D07267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204BB0" w14:textId="73A645EF" w:rsidR="00890A0F" w:rsidRPr="005F479A" w:rsidRDefault="00890A0F" w:rsidP="00B60304">
            <w:pPr>
              <w:pStyle w:val="TableBody"/>
            </w:pPr>
            <w:r w:rsidRPr="005F479A">
              <w:t>documentType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0479D4" w14:textId="27BF46DE" w:rsidR="00890A0F" w:rsidRPr="005F479A" w:rsidRDefault="002404A8" w:rsidP="005F479A">
            <w:pPr>
              <w:pStyle w:val="TableBody"/>
            </w:pPr>
            <w:r>
              <w:rPr>
                <w:lang w:val="en-US"/>
              </w:rPr>
              <w:t>s</w:t>
            </w:r>
            <w:r w:rsidR="00890A0F" w:rsidRPr="005F479A">
              <w:t>tring</w:t>
            </w:r>
          </w:p>
        </w:tc>
        <w:tc>
          <w:tcPr>
            <w:tcW w:w="1670" w:type="dxa"/>
          </w:tcPr>
          <w:p w14:paraId="7FC27A27" w14:textId="6BFA7C32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D51696" w14:textId="42BA32C4" w:rsidR="00890A0F" w:rsidRPr="005F479A" w:rsidRDefault="00890A0F" w:rsidP="00B47916">
            <w:pPr>
              <w:pStyle w:val="TableBody"/>
            </w:pPr>
            <w:r w:rsidRPr="005F479A">
              <w:t>Тип документа, удостоверяющ</w:t>
            </w:r>
            <w:r w:rsidR="00B47916">
              <w:t>его</w:t>
            </w:r>
            <w:r w:rsidRPr="005F479A">
              <w:t xml:space="preserve"> личность (паспорт/права/справка об УДО и т.д.)</w:t>
            </w:r>
            <w:r w:rsidR="009E2DC6">
              <w:t xml:space="preserve"> (ограничение 100 симв.)</w:t>
            </w:r>
          </w:p>
        </w:tc>
      </w:tr>
      <w:tr w:rsidR="00890A0F" w:rsidRPr="005F479A" w14:paraId="176C75A8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C1A134" w14:textId="77777777" w:rsidR="00890A0F" w:rsidRPr="005F479A" w:rsidRDefault="00890A0F" w:rsidP="005F479A">
            <w:pPr>
              <w:pStyle w:val="TableBody"/>
            </w:pPr>
            <w:r w:rsidRPr="005F479A">
              <w:t>accountNumber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51FBD1" w14:textId="757BD3C2" w:rsidR="00890A0F" w:rsidRPr="005F479A" w:rsidRDefault="002404A8" w:rsidP="005F479A">
            <w:pPr>
              <w:pStyle w:val="TableBody"/>
            </w:pPr>
            <w:r>
              <w:rPr>
                <w:lang w:val="en-US"/>
              </w:rPr>
              <w:t>s</w:t>
            </w:r>
            <w:r w:rsidR="00890A0F" w:rsidRPr="005F479A">
              <w:t>tring</w:t>
            </w:r>
          </w:p>
        </w:tc>
        <w:tc>
          <w:tcPr>
            <w:tcW w:w="1670" w:type="dxa"/>
          </w:tcPr>
          <w:p w14:paraId="2536560C" w14:textId="6182F7F0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8FCB06" w14:textId="6874C825" w:rsidR="00890A0F" w:rsidRPr="005F479A" w:rsidRDefault="00890A0F" w:rsidP="005F479A">
            <w:pPr>
              <w:pStyle w:val="TableBody"/>
            </w:pPr>
            <w:r w:rsidRPr="005F479A">
              <w:t>Номер счета заявителя</w:t>
            </w:r>
            <w:r w:rsidR="009E2DC6">
              <w:t xml:space="preserve"> (ограничение 100 симв.)</w:t>
            </w:r>
          </w:p>
        </w:tc>
      </w:tr>
      <w:tr w:rsidR="00890A0F" w:rsidRPr="005F479A" w14:paraId="7A8C8D53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EA64A8" w14:textId="77777777" w:rsidR="00890A0F" w:rsidRPr="005F479A" w:rsidRDefault="00890A0F" w:rsidP="005F479A">
            <w:pPr>
              <w:pStyle w:val="TableBody"/>
            </w:pPr>
            <w:r w:rsidRPr="005F479A">
              <w:t>documentInfo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244477" w14:textId="4ADF3F34" w:rsidR="00890A0F" w:rsidRPr="005F479A" w:rsidRDefault="002404A8" w:rsidP="005F479A">
            <w:pPr>
              <w:pStyle w:val="TableBody"/>
            </w:pPr>
            <w:r>
              <w:rPr>
                <w:lang w:val="en-US"/>
              </w:rPr>
              <w:t>s</w:t>
            </w:r>
            <w:r w:rsidR="00890A0F" w:rsidRPr="005F479A">
              <w:t>tring</w:t>
            </w:r>
          </w:p>
        </w:tc>
        <w:tc>
          <w:tcPr>
            <w:tcW w:w="1670" w:type="dxa"/>
          </w:tcPr>
          <w:p w14:paraId="5F63755A" w14:textId="2BC92008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99DBA9" w14:textId="308A95BA" w:rsidR="00890A0F" w:rsidRPr="005F479A" w:rsidRDefault="00890A0F" w:rsidP="005F479A">
            <w:pPr>
              <w:pStyle w:val="TableBody"/>
            </w:pPr>
            <w:r w:rsidRPr="005F479A">
              <w:t>Информация о документе, удостоверяющем личность</w:t>
            </w:r>
            <w:r w:rsidR="009E2DC6">
              <w:t xml:space="preserve"> (ограничение 100 симв.)</w:t>
            </w:r>
          </w:p>
        </w:tc>
      </w:tr>
      <w:tr w:rsidR="00890A0F" w:rsidRPr="005F479A" w14:paraId="3CE11703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16AC6C" w14:textId="77777777" w:rsidR="00890A0F" w:rsidRPr="005F479A" w:rsidRDefault="00890A0F" w:rsidP="005F479A">
            <w:pPr>
              <w:pStyle w:val="TableBody"/>
            </w:pPr>
            <w:r w:rsidRPr="005F479A">
              <w:t>recourseId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E1B46D" w14:textId="77777777" w:rsidR="00890A0F" w:rsidRPr="005F479A" w:rsidRDefault="00890A0F" w:rsidP="005F479A">
            <w:pPr>
              <w:pStyle w:val="TableBody"/>
            </w:pPr>
            <w:r w:rsidRPr="005F479A">
              <w:t>string($uuid)</w:t>
            </w:r>
          </w:p>
        </w:tc>
        <w:tc>
          <w:tcPr>
            <w:tcW w:w="1670" w:type="dxa"/>
          </w:tcPr>
          <w:p w14:paraId="12D3A9EB" w14:textId="5DDEA879" w:rsidR="00890A0F" w:rsidRPr="005F479A" w:rsidRDefault="00D625A4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2A5A8F" w14:textId="21C10090" w:rsidR="00890A0F" w:rsidRPr="005F479A" w:rsidRDefault="00890A0F" w:rsidP="00A47ED4">
            <w:pPr>
              <w:pStyle w:val="TableBody"/>
            </w:pPr>
            <w:r w:rsidRPr="005F479A">
              <w:t xml:space="preserve">Идентификатор </w:t>
            </w:r>
            <w:r w:rsidR="00A47ED4">
              <w:t>обращения</w:t>
            </w:r>
          </w:p>
        </w:tc>
      </w:tr>
      <w:tr w:rsidR="00890A0F" w:rsidRPr="005F479A" w14:paraId="4E297A86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3C999F" w14:textId="77777777" w:rsidR="00890A0F" w:rsidRPr="005F479A" w:rsidRDefault="00890A0F" w:rsidP="005F479A">
            <w:pPr>
              <w:pStyle w:val="TableBody"/>
            </w:pPr>
            <w:r w:rsidRPr="005F479A">
              <w:t>declarerTypeId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DE1FD6" w14:textId="77777777" w:rsidR="00890A0F" w:rsidRPr="005F479A" w:rsidRDefault="00890A0F" w:rsidP="005F479A">
            <w:pPr>
              <w:pStyle w:val="TableBody"/>
            </w:pPr>
            <w:r w:rsidRPr="005F479A">
              <w:t>string($uuid)</w:t>
            </w:r>
          </w:p>
        </w:tc>
        <w:tc>
          <w:tcPr>
            <w:tcW w:w="1670" w:type="dxa"/>
          </w:tcPr>
          <w:p w14:paraId="29781BA0" w14:textId="77777777" w:rsidR="00890A0F" w:rsidRPr="005F479A" w:rsidRDefault="00890A0F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C89C84" w14:textId="77777777" w:rsidR="00890A0F" w:rsidRPr="005F479A" w:rsidRDefault="00890A0F" w:rsidP="005F479A">
            <w:pPr>
              <w:pStyle w:val="TableBody"/>
            </w:pPr>
            <w:r w:rsidRPr="005F479A">
              <w:t>Идентификатор типа заявителя</w:t>
            </w:r>
          </w:p>
        </w:tc>
      </w:tr>
      <w:tr w:rsidR="00890A0F" w:rsidRPr="00974491" w14:paraId="502E1515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4E4936" w14:textId="77777777" w:rsidR="00890A0F" w:rsidRPr="00974491" w:rsidRDefault="00890A0F" w:rsidP="00974491">
            <w:pPr>
              <w:pStyle w:val="TableBody"/>
            </w:pPr>
            <w:r w:rsidRPr="00974491">
              <w:t>orgFormId</w:t>
            </w:r>
            <w:r w:rsidRPr="00974491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5B70FC" w14:textId="77777777" w:rsidR="00890A0F" w:rsidRPr="00974491" w:rsidRDefault="00890A0F" w:rsidP="00974491">
            <w:pPr>
              <w:pStyle w:val="TableBody"/>
            </w:pPr>
            <w:r w:rsidRPr="00974491">
              <w:t>string($uuid)</w:t>
            </w:r>
          </w:p>
        </w:tc>
        <w:tc>
          <w:tcPr>
            <w:tcW w:w="1670" w:type="dxa"/>
          </w:tcPr>
          <w:p w14:paraId="750A619D" w14:textId="3BEAF7C6" w:rsidR="00890A0F" w:rsidRPr="00974491" w:rsidRDefault="00890A0F" w:rsidP="00974491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4FBDB8" w14:textId="7BB5B063" w:rsidR="00890A0F" w:rsidRPr="00974491" w:rsidRDefault="00974491" w:rsidP="00974491">
            <w:pPr>
              <w:pStyle w:val="TableBody"/>
            </w:pPr>
            <w:r w:rsidRPr="00974491">
              <w:t>Идентификатор формы организации</w:t>
            </w:r>
          </w:p>
        </w:tc>
      </w:tr>
      <w:tr w:rsidR="00890A0F" w:rsidRPr="005F479A" w14:paraId="58B274C3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EBAD49" w14:textId="77777777" w:rsidR="00890A0F" w:rsidRPr="005F479A" w:rsidRDefault="00890A0F" w:rsidP="005F479A">
            <w:pPr>
              <w:pStyle w:val="TableBody"/>
            </w:pPr>
            <w:r w:rsidRPr="005F479A">
              <w:t>name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637726" w14:textId="032C7941" w:rsidR="00890A0F" w:rsidRPr="005F479A" w:rsidRDefault="002404A8" w:rsidP="005F479A">
            <w:pPr>
              <w:pStyle w:val="TableBody"/>
            </w:pPr>
            <w:r>
              <w:rPr>
                <w:lang w:val="en-US"/>
              </w:rPr>
              <w:t>s</w:t>
            </w:r>
            <w:r w:rsidR="00890A0F" w:rsidRPr="005F479A">
              <w:t>tring</w:t>
            </w:r>
          </w:p>
        </w:tc>
        <w:tc>
          <w:tcPr>
            <w:tcW w:w="1670" w:type="dxa"/>
          </w:tcPr>
          <w:p w14:paraId="60DEDE65" w14:textId="0C866CFA" w:rsidR="00890A0F" w:rsidRPr="005F479A" w:rsidRDefault="00A47ED4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06B09E" w14:textId="76F12602" w:rsidR="00890A0F" w:rsidRPr="005F479A" w:rsidRDefault="00890A0F" w:rsidP="005F479A">
            <w:pPr>
              <w:pStyle w:val="TableBody"/>
            </w:pPr>
            <w:r w:rsidRPr="005F479A">
              <w:t>Полное Имя</w:t>
            </w:r>
            <w:r w:rsidR="009E2DC6">
              <w:t xml:space="preserve"> (ограничение 1000 симв.)</w:t>
            </w:r>
          </w:p>
        </w:tc>
      </w:tr>
      <w:tr w:rsidR="00890A0F" w:rsidRPr="005F479A" w14:paraId="3D6C8491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365519" w14:textId="77777777" w:rsidR="00890A0F" w:rsidRPr="005F479A" w:rsidRDefault="00890A0F" w:rsidP="005F479A">
            <w:pPr>
              <w:pStyle w:val="TableBody"/>
            </w:pPr>
            <w:r w:rsidRPr="005F479A">
              <w:t>firstName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6B8E61" w14:textId="5E29B577" w:rsidR="00890A0F" w:rsidRPr="005F479A" w:rsidRDefault="002404A8" w:rsidP="005F479A">
            <w:pPr>
              <w:pStyle w:val="TableBody"/>
            </w:pPr>
            <w:r>
              <w:rPr>
                <w:lang w:val="en-US"/>
              </w:rPr>
              <w:t>s</w:t>
            </w:r>
            <w:r w:rsidR="00890A0F" w:rsidRPr="005F479A">
              <w:t>tring</w:t>
            </w:r>
          </w:p>
        </w:tc>
        <w:tc>
          <w:tcPr>
            <w:tcW w:w="1670" w:type="dxa"/>
          </w:tcPr>
          <w:p w14:paraId="3541E11A" w14:textId="0954D1C0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656F53" w14:textId="73504EB6" w:rsidR="00890A0F" w:rsidRPr="005F479A" w:rsidRDefault="00890A0F" w:rsidP="005F479A">
            <w:pPr>
              <w:pStyle w:val="TableBody"/>
            </w:pPr>
            <w:r w:rsidRPr="005F479A">
              <w:t>Имя</w:t>
            </w:r>
            <w:r w:rsidR="009E2DC6">
              <w:t xml:space="preserve"> (ограничение 100 симв.)</w:t>
            </w:r>
          </w:p>
        </w:tc>
      </w:tr>
      <w:tr w:rsidR="00890A0F" w:rsidRPr="005F479A" w14:paraId="7E9EA0BA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26781C" w14:textId="77777777" w:rsidR="00890A0F" w:rsidRPr="005F479A" w:rsidRDefault="00890A0F" w:rsidP="005F479A">
            <w:pPr>
              <w:pStyle w:val="TableBody"/>
            </w:pPr>
            <w:r w:rsidRPr="005F479A">
              <w:t>lastName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DA7DF2" w14:textId="47AED2CA" w:rsidR="00890A0F" w:rsidRPr="005F479A" w:rsidRDefault="002404A8" w:rsidP="005F479A">
            <w:pPr>
              <w:pStyle w:val="TableBody"/>
            </w:pPr>
            <w:r>
              <w:rPr>
                <w:lang w:val="en-US"/>
              </w:rPr>
              <w:t>s</w:t>
            </w:r>
            <w:r w:rsidR="00890A0F" w:rsidRPr="005F479A">
              <w:t>tring</w:t>
            </w:r>
          </w:p>
        </w:tc>
        <w:tc>
          <w:tcPr>
            <w:tcW w:w="1670" w:type="dxa"/>
          </w:tcPr>
          <w:p w14:paraId="7E1E9A75" w14:textId="69D9AE10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1869C5" w14:textId="6DA60335" w:rsidR="00890A0F" w:rsidRPr="005F479A" w:rsidRDefault="00890A0F" w:rsidP="005F479A">
            <w:pPr>
              <w:pStyle w:val="TableBody"/>
            </w:pPr>
            <w:r w:rsidRPr="005F479A">
              <w:t>Фамилия</w:t>
            </w:r>
            <w:r w:rsidR="009E2DC6">
              <w:t xml:space="preserve"> (ограничение 100 симв.)</w:t>
            </w:r>
          </w:p>
        </w:tc>
      </w:tr>
      <w:tr w:rsidR="00890A0F" w:rsidRPr="005F479A" w14:paraId="56F4DB91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88EAA5" w14:textId="77777777" w:rsidR="00890A0F" w:rsidRPr="005F479A" w:rsidRDefault="00890A0F" w:rsidP="005F479A">
            <w:pPr>
              <w:pStyle w:val="TableBody"/>
            </w:pPr>
            <w:r w:rsidRPr="005F479A">
              <w:t>middleName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9E8525" w14:textId="6689F9A5" w:rsidR="00890A0F" w:rsidRPr="005F479A" w:rsidRDefault="002404A8" w:rsidP="005F479A">
            <w:pPr>
              <w:pStyle w:val="TableBody"/>
            </w:pPr>
            <w:r>
              <w:rPr>
                <w:lang w:val="en-US"/>
              </w:rPr>
              <w:t>s</w:t>
            </w:r>
            <w:r w:rsidR="00890A0F" w:rsidRPr="005F479A">
              <w:t>tring</w:t>
            </w:r>
          </w:p>
        </w:tc>
        <w:tc>
          <w:tcPr>
            <w:tcW w:w="1670" w:type="dxa"/>
          </w:tcPr>
          <w:p w14:paraId="7566C809" w14:textId="350DB177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14FB2F" w14:textId="704BF67A" w:rsidR="00890A0F" w:rsidRPr="005F479A" w:rsidRDefault="00890A0F" w:rsidP="005F479A">
            <w:pPr>
              <w:pStyle w:val="TableBody"/>
            </w:pPr>
            <w:r w:rsidRPr="005F479A">
              <w:t>Отчество</w:t>
            </w:r>
            <w:r w:rsidR="009E2DC6">
              <w:t xml:space="preserve"> (ограничение 100 симв.)</w:t>
            </w:r>
          </w:p>
        </w:tc>
      </w:tr>
      <w:tr w:rsidR="00890A0F" w:rsidRPr="005F479A" w14:paraId="140AE13F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982AF0" w14:textId="77777777" w:rsidR="00890A0F" w:rsidRPr="005F479A" w:rsidRDefault="00890A0F" w:rsidP="005F479A">
            <w:pPr>
              <w:pStyle w:val="TableBody"/>
            </w:pPr>
            <w:r w:rsidRPr="005F479A">
              <w:t>sideId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B3FAD4" w14:textId="77777777" w:rsidR="00890A0F" w:rsidRPr="005F479A" w:rsidRDefault="00890A0F" w:rsidP="005F479A">
            <w:pPr>
              <w:pStyle w:val="TableBody"/>
            </w:pPr>
            <w:r w:rsidRPr="005F479A">
              <w:t>string($uuid)</w:t>
            </w:r>
          </w:p>
        </w:tc>
        <w:tc>
          <w:tcPr>
            <w:tcW w:w="1670" w:type="dxa"/>
          </w:tcPr>
          <w:p w14:paraId="35AA4EFD" w14:textId="1ECEE083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A50DAF" w14:textId="77777777" w:rsidR="00890A0F" w:rsidRPr="005F479A" w:rsidRDefault="00890A0F" w:rsidP="005F479A">
            <w:pPr>
              <w:pStyle w:val="TableBody"/>
            </w:pPr>
            <w:r w:rsidRPr="005F479A">
              <w:t>Идентификатор стороны в КАД</w:t>
            </w:r>
          </w:p>
        </w:tc>
      </w:tr>
      <w:tr w:rsidR="00890A0F" w:rsidRPr="00193C34" w14:paraId="54497F57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6FEC3B" w14:textId="77777777" w:rsidR="00890A0F" w:rsidRPr="005F479A" w:rsidRDefault="00890A0F" w:rsidP="005F479A">
            <w:pPr>
              <w:pStyle w:val="TableBody"/>
            </w:pPr>
            <w:r w:rsidRPr="005F479A">
              <w:t>sideType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C64BB4" w14:textId="342E16E9" w:rsidR="00890A0F" w:rsidRPr="005F479A" w:rsidRDefault="002404A8" w:rsidP="005F479A">
            <w:pPr>
              <w:pStyle w:val="TableBody"/>
            </w:pPr>
            <w:r>
              <w:rPr>
                <w:rStyle w:val="prop-type"/>
                <w:lang w:val="en-US"/>
              </w:rPr>
              <w:t>s</w:t>
            </w:r>
            <w:r w:rsidR="00853B39" w:rsidRPr="005F479A">
              <w:rPr>
                <w:rStyle w:val="prop-type"/>
              </w:rPr>
              <w:t xml:space="preserve">tring, </w:t>
            </w:r>
            <w:r w:rsidR="00853B39" w:rsidRPr="005F479A">
              <w:rPr>
                <w:rStyle w:val="prop-enum"/>
              </w:rPr>
              <w:t>Enum</w:t>
            </w:r>
            <w:r w:rsidR="00890A0F" w:rsidRPr="005F479A">
              <w:br/>
            </w:r>
          </w:p>
        </w:tc>
        <w:tc>
          <w:tcPr>
            <w:tcW w:w="1670" w:type="dxa"/>
          </w:tcPr>
          <w:p w14:paraId="3253220B" w14:textId="5039C7D4" w:rsidR="00890A0F" w:rsidRPr="005F479A" w:rsidRDefault="00D625A4" w:rsidP="005F479A">
            <w:pPr>
              <w:pStyle w:val="TableBody"/>
            </w:pPr>
            <w:r>
              <w:lastRenderedPageBreak/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D33125" w14:textId="71A3A909" w:rsidR="00F26C54" w:rsidRPr="00BC2692" w:rsidRDefault="00890A0F" w:rsidP="00BC269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BC2692">
              <w:t>Истец, ответчик, треть</w:t>
            </w:r>
            <w:r w:rsidR="00F63B4C" w:rsidRPr="00BC2692">
              <w:t>е</w:t>
            </w:r>
            <w:r w:rsidR="000012B1" w:rsidRPr="00BC2692">
              <w:t xml:space="preserve">, </w:t>
            </w:r>
            <w:r w:rsidRPr="00BC2692">
              <w:t>иное лицо</w:t>
            </w:r>
            <w:r w:rsidR="00B40C84" w:rsidRPr="00BC2692">
              <w:t>,</w:t>
            </w:r>
            <w:r w:rsidR="00BC2692">
              <w:t xml:space="preserve"> </w:t>
            </w:r>
            <w:r w:rsidR="00BC2692">
              <w:lastRenderedPageBreak/>
              <w:t>управляющий</w:t>
            </w:r>
            <w:r w:rsidR="00BA347F" w:rsidRPr="00BC2692">
              <w:t>:</w:t>
            </w:r>
          </w:p>
          <w:p w14:paraId="3A4DC348" w14:textId="7D83FDCF" w:rsidR="00890A0F" w:rsidRPr="000012B1" w:rsidRDefault="00F6495F" w:rsidP="00F63B4C">
            <w:pPr>
              <w:pStyle w:val="TableBody"/>
              <w:rPr>
                <w:lang w:val="en-US"/>
              </w:rPr>
            </w:pPr>
            <w:r w:rsidRPr="00F6495F">
              <w:rPr>
                <w:lang w:val="en-US"/>
              </w:rPr>
              <w:t>Plaintiff</w:t>
            </w:r>
            <w:r w:rsidR="00890A0F" w:rsidRPr="000012B1">
              <w:rPr>
                <w:rStyle w:val="prop-enum"/>
                <w:lang w:val="en-US"/>
              </w:rPr>
              <w:t xml:space="preserve">, </w:t>
            </w:r>
            <w:r w:rsidR="00890A0F" w:rsidRPr="005F479A">
              <w:rPr>
                <w:rStyle w:val="prop-enum"/>
                <w:lang w:val="en-US"/>
              </w:rPr>
              <w:t>Respondent</w:t>
            </w:r>
            <w:r w:rsidR="00890A0F" w:rsidRPr="000012B1">
              <w:rPr>
                <w:rStyle w:val="prop-enum"/>
                <w:lang w:val="en-US"/>
              </w:rPr>
              <w:t xml:space="preserve">, </w:t>
            </w:r>
            <w:r w:rsidR="00890A0F" w:rsidRPr="005F479A">
              <w:rPr>
                <w:rStyle w:val="prop-enum"/>
                <w:lang w:val="en-US"/>
              </w:rPr>
              <w:t>Third</w:t>
            </w:r>
            <w:r w:rsidR="00890A0F" w:rsidRPr="000012B1">
              <w:rPr>
                <w:rStyle w:val="prop-enum"/>
                <w:lang w:val="en-US"/>
              </w:rPr>
              <w:t xml:space="preserve">, </w:t>
            </w:r>
            <w:r w:rsidR="00890A0F" w:rsidRPr="005F479A">
              <w:rPr>
                <w:rStyle w:val="prop-enum"/>
                <w:lang w:val="en-US"/>
              </w:rPr>
              <w:t>Oth</w:t>
            </w:r>
            <w:r w:rsidR="00890A0F" w:rsidRPr="005F479A">
              <w:rPr>
                <w:rStyle w:val="Command"/>
                <w:b w:val="0"/>
                <w:lang w:val="en-US"/>
              </w:rPr>
              <w:t>er</w:t>
            </w:r>
            <w:r w:rsidR="00890A0F" w:rsidRPr="000012B1">
              <w:rPr>
                <w:rStyle w:val="prop-enum"/>
                <w:lang w:val="en-US"/>
              </w:rPr>
              <w:t xml:space="preserve">, </w:t>
            </w:r>
            <w:r w:rsidR="00890A0F" w:rsidRPr="005F479A">
              <w:rPr>
                <w:rStyle w:val="prop-enum"/>
                <w:lang w:val="en-US"/>
              </w:rPr>
              <w:t>Manager</w:t>
            </w:r>
          </w:p>
        </w:tc>
      </w:tr>
      <w:tr w:rsidR="00890A0F" w:rsidRPr="00193C34" w14:paraId="1B38FF79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A712CF" w14:textId="77777777" w:rsidR="00890A0F" w:rsidRPr="005F479A" w:rsidRDefault="00890A0F" w:rsidP="005F479A">
            <w:pPr>
              <w:pStyle w:val="TableBody"/>
            </w:pPr>
            <w:r w:rsidRPr="005F479A">
              <w:lastRenderedPageBreak/>
              <w:t>personType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895FBE" w14:textId="7C3B127D" w:rsidR="00890A0F" w:rsidRPr="005F479A" w:rsidRDefault="002404A8" w:rsidP="005F479A">
            <w:pPr>
              <w:pStyle w:val="TableBody"/>
            </w:pPr>
            <w:r>
              <w:rPr>
                <w:rStyle w:val="prop-type"/>
                <w:lang w:val="en-US"/>
              </w:rPr>
              <w:t>s</w:t>
            </w:r>
            <w:r w:rsidR="00853B39" w:rsidRPr="005F479A">
              <w:rPr>
                <w:rStyle w:val="prop-type"/>
              </w:rPr>
              <w:t xml:space="preserve">tring, </w:t>
            </w:r>
            <w:r w:rsidR="00853B39" w:rsidRPr="005F479A">
              <w:rPr>
                <w:rStyle w:val="prop-enum"/>
              </w:rPr>
              <w:t>Enum</w:t>
            </w:r>
          </w:p>
        </w:tc>
        <w:tc>
          <w:tcPr>
            <w:tcW w:w="1670" w:type="dxa"/>
          </w:tcPr>
          <w:p w14:paraId="772B0657" w14:textId="77777777" w:rsidR="00890A0F" w:rsidRPr="005F479A" w:rsidRDefault="00890A0F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9F1D6F" w14:textId="77777777" w:rsidR="00890A0F" w:rsidRPr="005F479A" w:rsidRDefault="00890A0F" w:rsidP="005F479A">
            <w:pPr>
              <w:pStyle w:val="TableBody"/>
              <w:rPr>
                <w:lang w:val="en-US"/>
              </w:rPr>
            </w:pPr>
            <w:r w:rsidRPr="005F479A">
              <w:t>Тип</w:t>
            </w:r>
            <w:r w:rsidRPr="005F479A">
              <w:rPr>
                <w:lang w:val="en-US"/>
              </w:rPr>
              <w:t xml:space="preserve"> </w:t>
            </w:r>
            <w:r w:rsidRPr="005F479A">
              <w:t>участника</w:t>
            </w:r>
            <w:r w:rsidRPr="005F479A">
              <w:rPr>
                <w:lang w:val="en-US"/>
              </w:rPr>
              <w:t xml:space="preserve"> (</w:t>
            </w:r>
            <w:r w:rsidRPr="005F479A">
              <w:t>физ</w:t>
            </w:r>
            <w:r w:rsidRPr="005F479A">
              <w:rPr>
                <w:lang w:val="en-US"/>
              </w:rPr>
              <w:t>.\</w:t>
            </w:r>
            <w:r w:rsidRPr="005F479A">
              <w:t>юр</w:t>
            </w:r>
            <w:r w:rsidRPr="005F479A">
              <w:rPr>
                <w:lang w:val="en-US"/>
              </w:rPr>
              <w:t xml:space="preserve">. </w:t>
            </w:r>
            <w:r w:rsidRPr="005F479A">
              <w:t>лицо</w:t>
            </w:r>
            <w:r w:rsidRPr="005F479A">
              <w:rPr>
                <w:lang w:val="en-US"/>
              </w:rPr>
              <w:t>, (</w:t>
            </w:r>
            <w:r w:rsidRPr="005F479A">
              <w:t>не</w:t>
            </w:r>
            <w:r w:rsidRPr="005F479A">
              <w:rPr>
                <w:lang w:val="en-US"/>
              </w:rPr>
              <w:t>)</w:t>
            </w:r>
            <w:r w:rsidRPr="005F479A">
              <w:t>коммерческая</w:t>
            </w:r>
            <w:r w:rsidRPr="005F479A">
              <w:rPr>
                <w:lang w:val="en-US"/>
              </w:rPr>
              <w:t xml:space="preserve">, </w:t>
            </w:r>
            <w:r w:rsidRPr="005F479A">
              <w:t>иностранная</w:t>
            </w:r>
            <w:r w:rsidRPr="005F479A">
              <w:rPr>
                <w:lang w:val="en-US"/>
              </w:rPr>
              <w:t xml:space="preserve"> </w:t>
            </w:r>
            <w:r w:rsidRPr="005F479A">
              <w:t>организация</w:t>
            </w:r>
            <w:r w:rsidRPr="005F479A">
              <w:rPr>
                <w:lang w:val="en-US"/>
              </w:rPr>
              <w:t>)</w:t>
            </w:r>
            <w:r w:rsidR="00BA347F">
              <w:rPr>
                <w:lang w:val="en-US"/>
              </w:rPr>
              <w:t xml:space="preserve">: </w:t>
            </w:r>
            <w:r w:rsidRPr="005F479A">
              <w:rPr>
                <w:rStyle w:val="prop-enum"/>
                <w:lang w:val="en-US"/>
              </w:rPr>
              <w:t>Phisical, IndividualBusiness, CommerceOrganization, NonCommerceOrganization, ForeignOrganization, Ot</w:t>
            </w:r>
            <w:r w:rsidRPr="005F479A">
              <w:rPr>
                <w:rStyle w:val="Command"/>
                <w:b w:val="0"/>
                <w:lang w:val="en-US"/>
              </w:rPr>
              <w:t>he</w:t>
            </w:r>
            <w:r w:rsidRPr="005F479A">
              <w:rPr>
                <w:rStyle w:val="prop-enum"/>
                <w:lang w:val="en-US"/>
              </w:rPr>
              <w:t>r, NonUL, Unknown</w:t>
            </w:r>
          </w:p>
        </w:tc>
      </w:tr>
      <w:tr w:rsidR="00890A0F" w:rsidRPr="005F479A" w14:paraId="0D6721E4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AD77C1" w14:textId="77777777" w:rsidR="00890A0F" w:rsidRPr="005F479A" w:rsidRDefault="00890A0F" w:rsidP="005F479A">
            <w:pPr>
              <w:pStyle w:val="TableBody"/>
            </w:pPr>
            <w:r w:rsidRPr="005F479A">
              <w:t>inn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D82D29" w14:textId="1E69FB7F" w:rsidR="00890A0F" w:rsidRPr="005F479A" w:rsidRDefault="002404A8" w:rsidP="005F479A">
            <w:pPr>
              <w:pStyle w:val="TableBody"/>
            </w:pPr>
            <w:r>
              <w:rPr>
                <w:rStyle w:val="prop-type"/>
                <w:lang w:val="en-US"/>
              </w:rPr>
              <w:t>s</w:t>
            </w:r>
            <w:r w:rsidR="00890A0F" w:rsidRPr="005F479A">
              <w:rPr>
                <w:rStyle w:val="prop-type"/>
              </w:rPr>
              <w:t>tring</w:t>
            </w:r>
          </w:p>
        </w:tc>
        <w:tc>
          <w:tcPr>
            <w:tcW w:w="1670" w:type="dxa"/>
          </w:tcPr>
          <w:p w14:paraId="29495616" w14:textId="5A268478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785BCF" w14:textId="0EFB98FC" w:rsidR="00890A0F" w:rsidRPr="005F479A" w:rsidRDefault="00890A0F" w:rsidP="005F479A">
            <w:pPr>
              <w:pStyle w:val="TableBody"/>
            </w:pPr>
            <w:r w:rsidRPr="005F479A">
              <w:t>ИНН</w:t>
            </w:r>
            <w:r w:rsidR="002F61B4">
              <w:t xml:space="preserve"> </w:t>
            </w:r>
            <w:r w:rsidR="002F61B4" w:rsidRPr="002F61B4">
              <w:t>(</w:t>
            </w:r>
            <w:r w:rsidR="002F61B4">
              <w:t>ограничение</w:t>
            </w:r>
            <w:r w:rsidR="002F61B4" w:rsidRPr="002F61B4">
              <w:t xml:space="preserve"> 10 </w:t>
            </w:r>
            <w:r w:rsidR="002F61B4">
              <w:t>симв</w:t>
            </w:r>
            <w:r w:rsidR="002F61B4" w:rsidRPr="002F61B4">
              <w:t xml:space="preserve">. </w:t>
            </w:r>
            <w:r w:rsidR="002F61B4">
              <w:t>для ЮЛ, 12 для ИП)</w:t>
            </w:r>
            <w:r w:rsidR="002F61B4" w:rsidRPr="002F61B4">
              <w:t>.</w:t>
            </w:r>
          </w:p>
        </w:tc>
      </w:tr>
      <w:tr w:rsidR="00890A0F" w:rsidRPr="005F479A" w14:paraId="6C4F5EE3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8BEDE3" w14:textId="77777777" w:rsidR="00890A0F" w:rsidRPr="005F479A" w:rsidRDefault="00890A0F" w:rsidP="005F479A">
            <w:pPr>
              <w:pStyle w:val="TableBody"/>
            </w:pPr>
            <w:r w:rsidRPr="005F479A">
              <w:t>ogrn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31F0F0" w14:textId="106B1547" w:rsidR="00890A0F" w:rsidRPr="005F479A" w:rsidRDefault="002404A8" w:rsidP="005F479A">
            <w:pPr>
              <w:pStyle w:val="TableBody"/>
            </w:pPr>
            <w:r>
              <w:rPr>
                <w:rStyle w:val="prop-type"/>
                <w:lang w:val="en-US"/>
              </w:rPr>
              <w:t>s</w:t>
            </w:r>
            <w:r w:rsidR="00890A0F" w:rsidRPr="005F479A">
              <w:rPr>
                <w:rStyle w:val="prop-type"/>
              </w:rPr>
              <w:t>tring</w:t>
            </w:r>
          </w:p>
        </w:tc>
        <w:tc>
          <w:tcPr>
            <w:tcW w:w="1670" w:type="dxa"/>
          </w:tcPr>
          <w:p w14:paraId="05F4E801" w14:textId="43793A92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752669" w14:textId="2EF8B6B5" w:rsidR="00890A0F" w:rsidRPr="005F479A" w:rsidRDefault="00890A0F" w:rsidP="002F61B4">
            <w:pPr>
              <w:pStyle w:val="TableBody"/>
            </w:pPr>
            <w:r w:rsidRPr="005F479A">
              <w:t>ОГРН</w:t>
            </w:r>
            <w:r w:rsidR="002F61B4">
              <w:t xml:space="preserve"> </w:t>
            </w:r>
            <w:r w:rsidR="002F61B4" w:rsidRPr="002F61B4">
              <w:t>(</w:t>
            </w:r>
            <w:r w:rsidR="002F61B4">
              <w:t>ограничение</w:t>
            </w:r>
            <w:r w:rsidR="002F61B4" w:rsidRPr="002F61B4">
              <w:t xml:space="preserve"> 1</w:t>
            </w:r>
            <w:r w:rsidR="002F61B4">
              <w:t>3</w:t>
            </w:r>
            <w:r w:rsidR="002F61B4" w:rsidRPr="002F61B4">
              <w:t xml:space="preserve"> </w:t>
            </w:r>
            <w:r w:rsidR="002F61B4">
              <w:t>симв</w:t>
            </w:r>
            <w:r w:rsidR="002F61B4" w:rsidRPr="002F61B4">
              <w:t xml:space="preserve">. </w:t>
            </w:r>
            <w:r w:rsidR="002F61B4">
              <w:t>для ЮЛ, 15 для ИП)</w:t>
            </w:r>
            <w:r w:rsidR="002F61B4" w:rsidRPr="002F61B4">
              <w:t>.</w:t>
            </w:r>
          </w:p>
        </w:tc>
      </w:tr>
      <w:tr w:rsidR="00890A0F" w:rsidRPr="005F479A" w14:paraId="2CFF7012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F81503" w14:textId="77777777" w:rsidR="00890A0F" w:rsidRPr="005F479A" w:rsidRDefault="00890A0F" w:rsidP="005F479A">
            <w:pPr>
              <w:pStyle w:val="TableBody"/>
            </w:pPr>
            <w:r w:rsidRPr="005F479A">
              <w:t>snils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4AF952" w14:textId="09CDA130" w:rsidR="00890A0F" w:rsidRPr="005F479A" w:rsidRDefault="002404A8" w:rsidP="005F479A">
            <w:pPr>
              <w:pStyle w:val="TableBody"/>
            </w:pPr>
            <w:r>
              <w:rPr>
                <w:lang w:val="en-US"/>
              </w:rPr>
              <w:t>s</w:t>
            </w:r>
            <w:r w:rsidR="00890A0F" w:rsidRPr="00644B1C">
              <w:t>tring</w:t>
            </w:r>
          </w:p>
        </w:tc>
        <w:tc>
          <w:tcPr>
            <w:tcW w:w="1670" w:type="dxa"/>
          </w:tcPr>
          <w:p w14:paraId="524B8179" w14:textId="1555EE24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B2F21F" w14:textId="59DD5E64" w:rsidR="00890A0F" w:rsidRPr="005F479A" w:rsidRDefault="00890A0F" w:rsidP="00466D1C">
            <w:pPr>
              <w:pStyle w:val="TableBody"/>
            </w:pPr>
            <w:r w:rsidRPr="005F479A">
              <w:t>С</w:t>
            </w:r>
            <w:r w:rsidR="00466D1C">
              <w:t>НИЛС</w:t>
            </w:r>
            <w:r w:rsidR="00644B1C">
              <w:t xml:space="preserve"> </w:t>
            </w:r>
            <w:r w:rsidR="00644B1C" w:rsidRPr="00644B1C">
              <w:t>в формате</w:t>
            </w:r>
            <w:r w:rsidR="00BA347F">
              <w:t xml:space="preserve">: </w:t>
            </w:r>
            <w:r w:rsidR="00644B1C" w:rsidRPr="00644B1C">
              <w:t>ХХХ-ХХХ-ХХХ ХХ</w:t>
            </w:r>
            <w:r w:rsidR="002F61B4">
              <w:t xml:space="preserve"> </w:t>
            </w:r>
          </w:p>
        </w:tc>
      </w:tr>
      <w:tr w:rsidR="00890A0F" w:rsidRPr="005F479A" w14:paraId="6DD1A85F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7B3017" w14:textId="77777777" w:rsidR="00890A0F" w:rsidRPr="005F479A" w:rsidRDefault="00890A0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phone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F0BC1F" w14:textId="054A6E6D" w:rsidR="00890A0F" w:rsidRPr="005F479A" w:rsidRDefault="002404A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>s</w:t>
            </w:r>
            <w:r w:rsidR="00890A0F" w:rsidRPr="005F479A">
              <w:t>tring</w:t>
            </w:r>
          </w:p>
        </w:tc>
        <w:tc>
          <w:tcPr>
            <w:tcW w:w="1670" w:type="dxa"/>
          </w:tcPr>
          <w:p w14:paraId="4C6DBBF7" w14:textId="5354C95E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D0D03E" w14:textId="1D43E8C0" w:rsidR="00890A0F" w:rsidRPr="005F479A" w:rsidRDefault="00890A0F" w:rsidP="005F479A">
            <w:pPr>
              <w:pStyle w:val="TableBody"/>
            </w:pPr>
            <w:r w:rsidRPr="005F479A">
              <w:t>Телефон</w:t>
            </w:r>
            <w:r w:rsidR="002F61B4">
              <w:t xml:space="preserve"> (ограничение 11 симв.)</w:t>
            </w:r>
            <w:r w:rsidR="002F61B4" w:rsidRPr="002F61B4">
              <w:t>.</w:t>
            </w:r>
          </w:p>
        </w:tc>
      </w:tr>
      <w:tr w:rsidR="00890A0F" w:rsidRPr="005F479A" w14:paraId="03D90A7B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353A27" w14:textId="77777777" w:rsidR="00890A0F" w:rsidRPr="005F479A" w:rsidRDefault="00890A0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phone2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04A489" w14:textId="71F13E0D" w:rsidR="00890A0F" w:rsidRPr="005F479A" w:rsidRDefault="002404A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>s</w:t>
            </w:r>
            <w:r w:rsidR="00890A0F" w:rsidRPr="005F479A">
              <w:t>tring</w:t>
            </w:r>
          </w:p>
        </w:tc>
        <w:tc>
          <w:tcPr>
            <w:tcW w:w="1670" w:type="dxa"/>
          </w:tcPr>
          <w:p w14:paraId="452908B7" w14:textId="1BFDF08E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40325D" w14:textId="0A5629DF" w:rsidR="00890A0F" w:rsidRPr="00FC17F1" w:rsidRDefault="00890A0F" w:rsidP="00FC17F1">
            <w:pPr>
              <w:pStyle w:val="TableBody"/>
              <w:rPr>
                <w:lang w:val="en-US"/>
              </w:rPr>
            </w:pPr>
            <w:r w:rsidRPr="005F479A">
              <w:t>Второй телефон</w:t>
            </w:r>
            <w:r w:rsidR="00FC17F1">
              <w:rPr>
                <w:lang w:val="en-US"/>
              </w:rPr>
              <w:t xml:space="preserve"> </w:t>
            </w:r>
            <w:r w:rsidR="00FC17F1">
              <w:t>(ограничение 1</w:t>
            </w:r>
            <w:r w:rsidR="00FC17F1">
              <w:rPr>
                <w:lang w:val="en-US"/>
              </w:rPr>
              <w:t>2</w:t>
            </w:r>
            <w:r w:rsidR="00FC17F1">
              <w:t xml:space="preserve"> симв.)</w:t>
            </w:r>
          </w:p>
        </w:tc>
      </w:tr>
      <w:tr w:rsidR="00890A0F" w:rsidRPr="005F479A" w14:paraId="38B4B698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73CB5A" w14:textId="77777777" w:rsidR="00890A0F" w:rsidRPr="005F479A" w:rsidRDefault="00890A0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fax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4D1E27" w14:textId="7B49A760" w:rsidR="00890A0F" w:rsidRPr="005F479A" w:rsidRDefault="002404A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>s</w:t>
            </w:r>
            <w:r w:rsidR="00890A0F" w:rsidRPr="005F479A">
              <w:t>tring</w:t>
            </w:r>
          </w:p>
        </w:tc>
        <w:tc>
          <w:tcPr>
            <w:tcW w:w="1670" w:type="dxa"/>
          </w:tcPr>
          <w:p w14:paraId="228A8B92" w14:textId="279368E3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192BDE" w14:textId="5C55E2A2" w:rsidR="00890A0F" w:rsidRPr="005F479A" w:rsidRDefault="00890A0F" w:rsidP="005F479A">
            <w:pPr>
              <w:pStyle w:val="TableBody"/>
            </w:pPr>
            <w:r w:rsidRPr="005F479A">
              <w:t>Факс</w:t>
            </w:r>
            <w:r w:rsidR="002F61B4">
              <w:t xml:space="preserve"> </w:t>
            </w:r>
            <w:r w:rsidR="002F61B4" w:rsidRPr="002F61B4">
              <w:t xml:space="preserve">(ограничение </w:t>
            </w:r>
            <w:r w:rsidR="002F61B4">
              <w:t>50</w:t>
            </w:r>
            <w:r w:rsidR="002F61B4" w:rsidRPr="002F61B4">
              <w:t xml:space="preserve"> симв.).</w:t>
            </w:r>
          </w:p>
        </w:tc>
      </w:tr>
      <w:tr w:rsidR="00890A0F" w:rsidRPr="005F479A" w14:paraId="1B0D2257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CDC1FC" w14:textId="77777777" w:rsidR="00890A0F" w:rsidRPr="005F479A" w:rsidRDefault="00890A0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eMail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978F13" w14:textId="77777777" w:rsidR="00890A0F" w:rsidRPr="005F479A" w:rsidRDefault="00890A0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string</w:t>
            </w:r>
          </w:p>
        </w:tc>
        <w:tc>
          <w:tcPr>
            <w:tcW w:w="1670" w:type="dxa"/>
          </w:tcPr>
          <w:p w14:paraId="0058C464" w14:textId="28876F3E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72E6CD" w14:textId="37A535C1" w:rsidR="00890A0F" w:rsidRPr="005F479A" w:rsidRDefault="00890A0F" w:rsidP="005F479A">
            <w:pPr>
              <w:pStyle w:val="TableBody"/>
            </w:pPr>
            <w:r w:rsidRPr="005F479A">
              <w:t>Почта 1</w:t>
            </w:r>
            <w:r w:rsidR="00FE0AF3">
              <w:t xml:space="preserve"> (ограничение 100 симв.).</w:t>
            </w:r>
          </w:p>
        </w:tc>
      </w:tr>
      <w:tr w:rsidR="00890A0F" w:rsidRPr="005F479A" w14:paraId="6E083463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EB19A1" w14:textId="77777777" w:rsidR="00890A0F" w:rsidRPr="005F479A" w:rsidRDefault="00890A0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eMail2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430DE8" w14:textId="77777777" w:rsidR="00890A0F" w:rsidRPr="005F479A" w:rsidRDefault="00890A0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string</w:t>
            </w:r>
          </w:p>
        </w:tc>
        <w:tc>
          <w:tcPr>
            <w:tcW w:w="1670" w:type="dxa"/>
          </w:tcPr>
          <w:p w14:paraId="0E793DA6" w14:textId="1FBF8E8B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3EBDE7" w14:textId="5F7C5B6F" w:rsidR="00890A0F" w:rsidRPr="005F479A" w:rsidRDefault="00890A0F" w:rsidP="005F479A">
            <w:pPr>
              <w:pStyle w:val="TableBody"/>
            </w:pPr>
            <w:r w:rsidRPr="005F479A">
              <w:t>Почта 2</w:t>
            </w:r>
            <w:r w:rsidR="00FE0AF3">
              <w:t xml:space="preserve"> (ограничение 100 симв.).</w:t>
            </w:r>
          </w:p>
        </w:tc>
      </w:tr>
      <w:tr w:rsidR="00890A0F" w:rsidRPr="005F479A" w14:paraId="51753A18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CEA244" w14:textId="77777777" w:rsidR="00890A0F" w:rsidRPr="005F479A" w:rsidRDefault="00890A0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eMail3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33DE8C" w14:textId="77777777" w:rsidR="00890A0F" w:rsidRPr="005F479A" w:rsidRDefault="00890A0F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string</w:t>
            </w:r>
          </w:p>
        </w:tc>
        <w:tc>
          <w:tcPr>
            <w:tcW w:w="1670" w:type="dxa"/>
          </w:tcPr>
          <w:p w14:paraId="4DED8483" w14:textId="1987489E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0185C2" w14:textId="03510CEF" w:rsidR="00890A0F" w:rsidRPr="005F479A" w:rsidRDefault="00890A0F" w:rsidP="005F479A">
            <w:pPr>
              <w:pStyle w:val="TableBody"/>
            </w:pPr>
            <w:r w:rsidRPr="005F479A">
              <w:t>Почта 3</w:t>
            </w:r>
            <w:r w:rsidR="00FE0AF3">
              <w:t xml:space="preserve"> (ограничение 100 симв.).</w:t>
            </w:r>
          </w:p>
        </w:tc>
      </w:tr>
      <w:tr w:rsidR="00890A0F" w:rsidRPr="00193C34" w14:paraId="63992F6C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4283A9" w14:textId="5FFAC3D6" w:rsidR="00890A0F" w:rsidRPr="002404A8" w:rsidRDefault="002404A8" w:rsidP="005F479A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lastRenderedPageBreak/>
              <w:t>a</w:t>
            </w:r>
            <w:r w:rsidR="00890A0F" w:rsidRPr="005F479A">
              <w:t>ddresses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C1B52D" w14:textId="77777777" w:rsidR="00890A0F" w:rsidRPr="005F479A" w:rsidRDefault="00890A0F" w:rsidP="005F479A">
            <w:pPr>
              <w:pStyle w:val="TableBody"/>
              <w:rPr>
                <w:rStyle w:val="Body0"/>
                <w:szCs w:val="22"/>
              </w:rPr>
            </w:pPr>
            <w:r w:rsidRPr="005F479A">
              <w:t>AddressModel</w:t>
            </w:r>
          </w:p>
        </w:tc>
        <w:tc>
          <w:tcPr>
            <w:tcW w:w="1670" w:type="dxa"/>
          </w:tcPr>
          <w:p w14:paraId="4D503D76" w14:textId="77777777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52C7F6" w14:textId="38256CE5" w:rsidR="00890A0F" w:rsidRPr="005F479A" w:rsidRDefault="00890A0F" w:rsidP="005F479A">
            <w:pPr>
              <w:pStyle w:val="TableBody"/>
            </w:pPr>
            <w:r w:rsidRPr="005F479A">
              <w:t>Адреса</w:t>
            </w:r>
            <w:r w:rsidR="00466D1C">
              <w:t>:</w:t>
            </w:r>
          </w:p>
          <w:p w14:paraId="28A5B20B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5F479A">
              <w:t>country</w:t>
            </w:r>
            <w:r w:rsidRPr="00993F74">
              <w:rPr>
                <w:lang w:val="ru-RU"/>
              </w:rPr>
              <w:tab/>
              <w:t>(</w:t>
            </w:r>
            <w:r w:rsidRPr="005F479A">
              <w:t>string</w:t>
            </w:r>
            <w:r w:rsidRPr="00993F74">
              <w:rPr>
                <w:lang w:val="ru-RU"/>
              </w:rPr>
              <w:t>, обязательный) – Страна (ограничение 50 симв.).</w:t>
            </w:r>
          </w:p>
          <w:p w14:paraId="77AC154D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>
              <w:t>district</w:t>
            </w:r>
            <w:r w:rsidRPr="00993F74">
              <w:rPr>
                <w:lang w:val="ru-RU"/>
              </w:rPr>
              <w:tab/>
              <w:t>(</w:t>
            </w:r>
            <w:r>
              <w:t>string</w:t>
            </w:r>
            <w:r w:rsidRPr="00993F74">
              <w:rPr>
                <w:lang w:val="ru-RU"/>
              </w:rPr>
              <w:t>) – Район (ограничение 128 симв.).</w:t>
            </w:r>
          </w:p>
          <w:p w14:paraId="1FBA2BDA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5F479A">
              <w:t>zipCode</w:t>
            </w:r>
            <w:r w:rsidRPr="00993F74">
              <w:rPr>
                <w:lang w:val="ru-RU"/>
              </w:rPr>
              <w:tab/>
              <w:t>(</w:t>
            </w:r>
            <w:r w:rsidRPr="005F479A">
              <w:t>string</w:t>
            </w:r>
            <w:r w:rsidRPr="00993F74">
              <w:rPr>
                <w:lang w:val="ru-RU"/>
              </w:rPr>
              <w:t>, обязательный) – Индекс (ограничение 6 симв.).</w:t>
            </w:r>
          </w:p>
          <w:p w14:paraId="44310DDB" w14:textId="1DD6B80D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5F479A">
              <w:t>city</w:t>
            </w:r>
            <w:r w:rsidRPr="00993F74">
              <w:rPr>
                <w:lang w:val="ru-RU"/>
              </w:rPr>
              <w:tab/>
              <w:t>(</w:t>
            </w:r>
            <w:r w:rsidRPr="005F479A">
              <w:t>string</w:t>
            </w:r>
            <w:r w:rsidRPr="00993F74">
              <w:rPr>
                <w:lang w:val="ru-RU"/>
              </w:rPr>
              <w:t xml:space="preserve">, обязательный) – Город (ограничение </w:t>
            </w:r>
            <w:r w:rsidR="00074B6B">
              <w:rPr>
                <w:lang w:val="ru-RU"/>
              </w:rPr>
              <w:t>128</w:t>
            </w:r>
            <w:r w:rsidRPr="00993F74">
              <w:rPr>
                <w:lang w:val="ru-RU"/>
              </w:rPr>
              <w:t xml:space="preserve"> симв.).</w:t>
            </w:r>
          </w:p>
          <w:p w14:paraId="28ED6539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5F479A">
              <w:t>street</w:t>
            </w:r>
            <w:r w:rsidRPr="00993F74">
              <w:rPr>
                <w:lang w:val="ru-RU"/>
              </w:rPr>
              <w:tab/>
              <w:t>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Улица (ограничение 128 симв.).</w:t>
            </w:r>
          </w:p>
          <w:p w14:paraId="36510D4E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>
              <w:t>militaryUnit</w:t>
            </w:r>
            <w:r w:rsidRPr="00993F74">
              <w:rPr>
                <w:lang w:val="ru-RU"/>
              </w:rPr>
              <w:tab/>
              <w:t>(</w:t>
            </w:r>
            <w:r>
              <w:t>string</w:t>
            </w:r>
            <w:r w:rsidRPr="00993F74">
              <w:rPr>
                <w:lang w:val="ru-RU"/>
              </w:rPr>
              <w:t>) – Воинская часть (ограничение 50 симв.).</w:t>
            </w:r>
          </w:p>
          <w:p w14:paraId="5E783BC1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>
              <w:t>slash</w:t>
            </w:r>
            <w:r w:rsidRPr="00993F74">
              <w:rPr>
                <w:lang w:val="ru-RU"/>
              </w:rPr>
              <w:tab/>
              <w:t>(</w:t>
            </w:r>
            <w:r>
              <w:t>string</w:t>
            </w:r>
            <w:r w:rsidRPr="00993F74">
              <w:rPr>
                <w:lang w:val="ru-RU"/>
              </w:rPr>
              <w:t>) – Дробь (ограничение 50 симв.).</w:t>
            </w:r>
          </w:p>
          <w:p w14:paraId="459953D3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5F479A">
              <w:t>house</w:t>
            </w:r>
            <w:r w:rsidRPr="00993F74">
              <w:rPr>
                <w:lang w:val="ru-RU"/>
              </w:rPr>
              <w:tab/>
              <w:t>(</w:t>
            </w:r>
            <w:r w:rsidRPr="005F479A">
              <w:t>string</w:t>
            </w:r>
            <w:r w:rsidRPr="00993F74">
              <w:rPr>
                <w:lang w:val="ru-RU"/>
              </w:rPr>
              <w:t>, обязательный) – Дом (ограничение 50 симв.).</w:t>
            </w:r>
          </w:p>
          <w:p w14:paraId="26319108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>
              <w:t>corps</w:t>
            </w:r>
            <w:r w:rsidRPr="00993F74">
              <w:rPr>
                <w:lang w:val="ru-RU"/>
              </w:rPr>
              <w:tab/>
              <w:t>(</w:t>
            </w:r>
            <w:r>
              <w:t>string</w:t>
            </w:r>
            <w:r w:rsidRPr="00993F74">
              <w:rPr>
                <w:lang w:val="ru-RU"/>
              </w:rPr>
              <w:t>) – Корпус (ограничение 50 симв.).</w:t>
            </w:r>
          </w:p>
          <w:p w14:paraId="5695AF67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>
              <w:t>office</w:t>
            </w:r>
            <w:r w:rsidRPr="00993F74">
              <w:rPr>
                <w:lang w:val="ru-RU"/>
              </w:rPr>
              <w:tab/>
              <w:t>(</w:t>
            </w:r>
            <w:r>
              <w:t>string</w:t>
            </w:r>
            <w:r w:rsidRPr="00993F74">
              <w:rPr>
                <w:lang w:val="ru-RU"/>
              </w:rPr>
              <w:t>) – Офис (ограничение 50 симв.).</w:t>
            </w:r>
          </w:p>
          <w:p w14:paraId="4776F7E8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>
              <w:t>region</w:t>
            </w:r>
            <w:r w:rsidRPr="00993F74">
              <w:rPr>
                <w:lang w:val="ru-RU"/>
              </w:rPr>
              <w:tab/>
              <w:t>(</w:t>
            </w:r>
            <w:r>
              <w:t>string</w:t>
            </w:r>
            <w:r w:rsidRPr="00993F74">
              <w:rPr>
                <w:lang w:val="ru-RU"/>
              </w:rPr>
              <w:t>) – Регион (ограничение 50 симв.).</w:t>
            </w:r>
          </w:p>
          <w:p w14:paraId="3A1151EE" w14:textId="77777777" w:rsidR="002404A8" w:rsidRDefault="002404A8" w:rsidP="002404A8">
            <w:pPr>
              <w:pStyle w:val="Listtable"/>
              <w:rPr>
                <w:lang w:val="ru-RU"/>
              </w:rPr>
            </w:pPr>
            <w:r w:rsidRPr="005F479A">
              <w:t>regionCode</w:t>
            </w:r>
            <w:r w:rsidRPr="00993F74">
              <w:rPr>
                <w:lang w:val="ru-RU"/>
              </w:rPr>
              <w:tab/>
              <w:t>(</w:t>
            </w:r>
            <w:r w:rsidRPr="005F479A">
              <w:t>integer</w:t>
            </w:r>
            <w:r w:rsidRPr="00993F74">
              <w:rPr>
                <w:lang w:val="ru-RU"/>
              </w:rPr>
              <w:t>($</w:t>
            </w:r>
            <w:r w:rsidRPr="005F479A">
              <w:t>int</w:t>
            </w:r>
            <w:r w:rsidRPr="00993F74">
              <w:rPr>
                <w:lang w:val="ru-RU"/>
              </w:rPr>
              <w:t>32), обязательный) – Код региона</w:t>
            </w:r>
            <w:r w:rsidR="00C469D0">
              <w:rPr>
                <w:lang w:val="ru-RU"/>
              </w:rPr>
              <w:t>.</w:t>
            </w:r>
          </w:p>
          <w:p w14:paraId="160C9D70" w14:textId="77777777" w:rsidR="00C469D0" w:rsidRPr="00384C5E" w:rsidRDefault="00C469D0" w:rsidP="00C469D0">
            <w:pPr>
              <w:pStyle w:val="Listtable"/>
            </w:pPr>
            <w:r w:rsidRPr="00C469D0">
              <w:t>poBox (string) </w:t>
            </w:r>
            <w:r>
              <w:rPr>
                <w:lang w:val="ru-RU"/>
              </w:rPr>
              <w:t>–</w:t>
            </w:r>
            <w:r w:rsidRPr="00C469D0">
              <w:t> Абонентский ящик</w:t>
            </w:r>
            <w:r>
              <w:rPr>
                <w:lang w:val="ru-RU"/>
              </w:rPr>
              <w:t>.</w:t>
            </w:r>
          </w:p>
          <w:p w14:paraId="5300DFDE" w14:textId="4580D859" w:rsidR="00890A0F" w:rsidRPr="005F479A" w:rsidRDefault="002404A8" w:rsidP="002404A8">
            <w:pPr>
              <w:pStyle w:val="Listtable"/>
            </w:pPr>
            <w:r w:rsidRPr="005F479A">
              <w:t>addressType</w:t>
            </w:r>
            <w:r w:rsidRPr="005F479A">
              <w:tab/>
            </w:r>
            <w:r w:rsidRPr="00F63B4C">
              <w:t xml:space="preserve"> </w:t>
            </w:r>
            <w:r w:rsidRPr="005F479A">
              <w:t>(string, Enum, обязательный) – тип адреса</w:t>
            </w:r>
            <w:r>
              <w:t xml:space="preserve">: </w:t>
            </w:r>
            <w:r w:rsidRPr="005F479A">
              <w:t>RegistrationAddress, FactAddress, WorkAddress.</w:t>
            </w:r>
          </w:p>
        </w:tc>
      </w:tr>
      <w:tr w:rsidR="00890A0F" w:rsidRPr="005F479A" w14:paraId="20FA5E54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BD3208" w14:textId="6FB1E0DE" w:rsidR="00890A0F" w:rsidRPr="005F479A" w:rsidRDefault="00890A0F" w:rsidP="005F479A">
            <w:pPr>
              <w:pStyle w:val="TableBody"/>
            </w:pPr>
            <w:r w:rsidRPr="005F479A">
              <w:t>isDeclarer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3510AF" w14:textId="2C3520F5" w:rsidR="00890A0F" w:rsidRPr="005F479A" w:rsidRDefault="00C70EBE" w:rsidP="005F479A">
            <w:pPr>
              <w:pStyle w:val="TableBody"/>
              <w:rPr>
                <w:rStyle w:val="Body0"/>
                <w:szCs w:val="22"/>
              </w:rPr>
            </w:pPr>
            <w:r>
              <w:t>boolean</w:t>
            </w:r>
          </w:p>
        </w:tc>
        <w:tc>
          <w:tcPr>
            <w:tcW w:w="1670" w:type="dxa"/>
          </w:tcPr>
          <w:p w14:paraId="45CDD0C2" w14:textId="30CEC9AA" w:rsidR="00890A0F" w:rsidRPr="005F479A" w:rsidRDefault="00D625A4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CE6B63" w14:textId="1C7B101A" w:rsidR="00890A0F" w:rsidRPr="005F479A" w:rsidRDefault="00890A0F" w:rsidP="005F479A">
            <w:pPr>
              <w:pStyle w:val="TableBody"/>
            </w:pPr>
            <w:r w:rsidRPr="005F479A">
              <w:t>Является ли сторона заявителем обращения</w:t>
            </w:r>
            <w:r w:rsidR="00466D1C">
              <w:t>?</w:t>
            </w:r>
          </w:p>
        </w:tc>
      </w:tr>
      <w:tr w:rsidR="00890A0F" w:rsidRPr="005F479A" w14:paraId="49C25940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017A2F" w14:textId="77777777" w:rsidR="00890A0F" w:rsidRPr="005F479A" w:rsidRDefault="00890A0F" w:rsidP="005F479A">
            <w:pPr>
              <w:pStyle w:val="TableBody"/>
            </w:pPr>
            <w:r w:rsidRPr="005F479A">
              <w:t>birthDate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B9235C" w14:textId="77777777" w:rsidR="00890A0F" w:rsidRPr="005F479A" w:rsidRDefault="00890A0F" w:rsidP="005F479A">
            <w:pPr>
              <w:pStyle w:val="TableBody"/>
              <w:rPr>
                <w:rStyle w:val="Body0"/>
                <w:szCs w:val="22"/>
              </w:rPr>
            </w:pPr>
            <w:r w:rsidRPr="005F479A">
              <w:t>string($date-time)</w:t>
            </w:r>
          </w:p>
        </w:tc>
        <w:tc>
          <w:tcPr>
            <w:tcW w:w="1670" w:type="dxa"/>
          </w:tcPr>
          <w:p w14:paraId="408E426F" w14:textId="6555B3C4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977724" w14:textId="77777777" w:rsidR="00890A0F" w:rsidRPr="005F479A" w:rsidRDefault="00890A0F" w:rsidP="005F479A">
            <w:pPr>
              <w:pStyle w:val="TableBody"/>
            </w:pPr>
            <w:r w:rsidRPr="005F479A">
              <w:t>Дата рождения</w:t>
            </w:r>
          </w:p>
        </w:tc>
      </w:tr>
      <w:tr w:rsidR="00890A0F" w:rsidRPr="005F479A" w14:paraId="327F745B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E6B66E" w14:textId="77777777" w:rsidR="00890A0F" w:rsidRPr="005F479A" w:rsidRDefault="00890A0F" w:rsidP="005F479A">
            <w:pPr>
              <w:pStyle w:val="TableBody"/>
            </w:pPr>
            <w:r w:rsidRPr="005F479A">
              <w:lastRenderedPageBreak/>
              <w:t>birthCountry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F16D0F" w14:textId="77777777" w:rsidR="00890A0F" w:rsidRPr="005F479A" w:rsidRDefault="00890A0F" w:rsidP="005F479A">
            <w:pPr>
              <w:pStyle w:val="TableBody"/>
              <w:rPr>
                <w:rStyle w:val="Body0"/>
                <w:szCs w:val="22"/>
              </w:rPr>
            </w:pPr>
            <w:r w:rsidRPr="005F479A">
              <w:t>string</w:t>
            </w:r>
          </w:p>
        </w:tc>
        <w:tc>
          <w:tcPr>
            <w:tcW w:w="1670" w:type="dxa"/>
          </w:tcPr>
          <w:p w14:paraId="18F19CC9" w14:textId="705EC84A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1897AD" w14:textId="42521660" w:rsidR="00890A0F" w:rsidRPr="005F479A" w:rsidRDefault="00466D1C" w:rsidP="005F479A">
            <w:pPr>
              <w:pStyle w:val="TableBody"/>
            </w:pPr>
            <w:r>
              <w:t>С</w:t>
            </w:r>
            <w:r w:rsidR="00890A0F" w:rsidRPr="005F479A">
              <w:t>трана рождения</w:t>
            </w:r>
            <w:r w:rsidR="00FE0AF3">
              <w:t xml:space="preserve"> (ограничение 100 симв.)</w:t>
            </w:r>
          </w:p>
        </w:tc>
      </w:tr>
      <w:tr w:rsidR="00890A0F" w:rsidRPr="005F479A" w14:paraId="5435C68B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9F9CDA" w14:textId="77777777" w:rsidR="00890A0F" w:rsidRPr="005F479A" w:rsidRDefault="00890A0F" w:rsidP="005F479A">
            <w:pPr>
              <w:pStyle w:val="TableBody"/>
            </w:pPr>
            <w:r w:rsidRPr="005F479A">
              <w:t>birthCity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513036" w14:textId="77777777" w:rsidR="00890A0F" w:rsidRPr="005F479A" w:rsidRDefault="00890A0F" w:rsidP="005F479A">
            <w:pPr>
              <w:pStyle w:val="TableBody"/>
              <w:rPr>
                <w:rStyle w:val="Body0"/>
                <w:szCs w:val="22"/>
              </w:rPr>
            </w:pPr>
            <w:r w:rsidRPr="005F479A">
              <w:t>string</w:t>
            </w:r>
          </w:p>
        </w:tc>
        <w:tc>
          <w:tcPr>
            <w:tcW w:w="1670" w:type="dxa"/>
          </w:tcPr>
          <w:p w14:paraId="41B3595D" w14:textId="2C6BD914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782525" w14:textId="027C3F90" w:rsidR="00890A0F" w:rsidRPr="005F479A" w:rsidRDefault="00890A0F" w:rsidP="005F479A">
            <w:pPr>
              <w:pStyle w:val="TableBody"/>
            </w:pPr>
            <w:r w:rsidRPr="005F479A">
              <w:t>Город рождения</w:t>
            </w:r>
            <w:r w:rsidR="00FE0AF3">
              <w:t xml:space="preserve"> (ограничение 100 симв.)</w:t>
            </w:r>
          </w:p>
        </w:tc>
      </w:tr>
      <w:tr w:rsidR="00890A0F" w:rsidRPr="005F479A" w14:paraId="659D534E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0EB4FD" w14:textId="77777777" w:rsidR="00890A0F" w:rsidRPr="005F479A" w:rsidRDefault="00890A0F" w:rsidP="005F479A">
            <w:pPr>
              <w:pStyle w:val="TableBody"/>
            </w:pPr>
            <w:r w:rsidRPr="005F479A">
              <w:t>workPlace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42165F" w14:textId="77777777" w:rsidR="00890A0F" w:rsidRPr="005F479A" w:rsidRDefault="00890A0F" w:rsidP="005F479A">
            <w:pPr>
              <w:pStyle w:val="TableBody"/>
              <w:rPr>
                <w:rStyle w:val="Body0"/>
                <w:szCs w:val="22"/>
              </w:rPr>
            </w:pPr>
            <w:r w:rsidRPr="005F479A">
              <w:t>string</w:t>
            </w:r>
          </w:p>
        </w:tc>
        <w:tc>
          <w:tcPr>
            <w:tcW w:w="1670" w:type="dxa"/>
          </w:tcPr>
          <w:p w14:paraId="5360E06D" w14:textId="3DF9D908" w:rsidR="00890A0F" w:rsidRPr="005F479A" w:rsidRDefault="00890A0F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8E8BFD" w14:textId="16E281EE" w:rsidR="00890A0F" w:rsidRPr="005F479A" w:rsidRDefault="00466D1C" w:rsidP="005F479A">
            <w:pPr>
              <w:pStyle w:val="TableBody"/>
            </w:pPr>
            <w:r>
              <w:t>М</w:t>
            </w:r>
            <w:r w:rsidR="00890A0F" w:rsidRPr="005F479A">
              <w:t>есто работы</w:t>
            </w:r>
            <w:r w:rsidR="00FE0AF3">
              <w:t xml:space="preserve"> (ограничение 255 симв.)</w:t>
            </w:r>
            <w:r w:rsidR="00FE0AF3" w:rsidRPr="005F479A">
              <w:t>.</w:t>
            </w:r>
          </w:p>
        </w:tc>
      </w:tr>
      <w:tr w:rsidR="00765672" w:rsidRPr="00765672" w14:paraId="3B5AD906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91D4D7" w14:textId="77777777" w:rsidR="00765672" w:rsidRPr="00765672" w:rsidRDefault="00765672" w:rsidP="0076567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65672">
              <w:t>reestrNumber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86C62A" w14:textId="298DCEE5" w:rsidR="00765672" w:rsidRPr="00765672" w:rsidRDefault="00765672" w:rsidP="00F63B4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65672">
              <w:t>string</w:t>
            </w:r>
          </w:p>
        </w:tc>
        <w:tc>
          <w:tcPr>
            <w:tcW w:w="1670" w:type="dxa"/>
          </w:tcPr>
          <w:p w14:paraId="4C6CFA12" w14:textId="30365BA3" w:rsidR="00765672" w:rsidRPr="005F479A" w:rsidRDefault="00765672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C262F4" w14:textId="77FD39C2" w:rsidR="00765672" w:rsidRPr="005F479A" w:rsidRDefault="00765672" w:rsidP="005F479A">
            <w:pPr>
              <w:pStyle w:val="TableBody"/>
            </w:pPr>
            <w:r w:rsidRPr="00765672">
              <w:t>Номер в реестре (для АУ)</w:t>
            </w:r>
            <w:r w:rsidR="00F239C8">
              <w:t xml:space="preserve"> (ограничения отсутствуют)</w:t>
            </w:r>
          </w:p>
        </w:tc>
      </w:tr>
      <w:tr w:rsidR="00765672" w:rsidRPr="00765672" w14:paraId="683E0EAC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447F5E" w14:textId="77777777" w:rsidR="00765672" w:rsidRPr="00765672" w:rsidRDefault="00765672" w:rsidP="0076567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65672">
              <w:t>sroNumber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EFB467" w14:textId="3F2FD867" w:rsidR="00765672" w:rsidRPr="00765672" w:rsidRDefault="00765672" w:rsidP="00F63B4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65672">
              <w:t>string</w:t>
            </w:r>
          </w:p>
        </w:tc>
        <w:tc>
          <w:tcPr>
            <w:tcW w:w="1670" w:type="dxa"/>
          </w:tcPr>
          <w:p w14:paraId="04E8821A" w14:textId="4AA716CD" w:rsidR="00765672" w:rsidRPr="005F479A" w:rsidRDefault="00765672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D3D923" w14:textId="51259C79" w:rsidR="00765672" w:rsidRPr="005F479A" w:rsidRDefault="00765672" w:rsidP="005F479A">
            <w:pPr>
              <w:pStyle w:val="TableBody"/>
            </w:pPr>
            <w:r w:rsidRPr="00765672">
              <w:t>Номер в реестре СРО (для АУ)</w:t>
            </w:r>
            <w:r w:rsidR="00F239C8">
              <w:t xml:space="preserve"> (ограничения отсутствуют)</w:t>
            </w:r>
          </w:p>
        </w:tc>
      </w:tr>
      <w:tr w:rsidR="00765672" w:rsidRPr="00765672" w14:paraId="3F7C5F62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C5B919" w14:textId="77777777" w:rsidR="00765672" w:rsidRPr="00765672" w:rsidRDefault="00765672" w:rsidP="0076567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65672">
              <w:t>temporaryAdministrationCreateOrganization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C648FF" w14:textId="7E1C4BCB" w:rsidR="00765672" w:rsidRPr="00765672" w:rsidRDefault="00765672" w:rsidP="00F63B4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65672">
              <w:t>string</w:t>
            </w:r>
          </w:p>
        </w:tc>
        <w:tc>
          <w:tcPr>
            <w:tcW w:w="1670" w:type="dxa"/>
          </w:tcPr>
          <w:p w14:paraId="5FEB3AB9" w14:textId="16DDC553" w:rsidR="00765672" w:rsidRPr="005F479A" w:rsidRDefault="00765672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38AE1C" w14:textId="442C3A6D" w:rsidR="00765672" w:rsidRPr="005F479A" w:rsidRDefault="00765672" w:rsidP="005F479A">
            <w:pPr>
              <w:pStyle w:val="TableBody"/>
            </w:pPr>
            <w:r w:rsidRPr="00765672">
              <w:t>Орган, принявший решение о создании временной администрации</w:t>
            </w:r>
            <w:r w:rsidR="00F239C8">
              <w:t xml:space="preserve"> (ограничения отсутствуют)</w:t>
            </w:r>
          </w:p>
        </w:tc>
      </w:tr>
      <w:tr w:rsidR="00765672" w:rsidRPr="00765672" w14:paraId="7BED2715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640C11" w14:textId="77777777" w:rsidR="00765672" w:rsidRPr="00765672" w:rsidRDefault="00765672" w:rsidP="0076567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65672">
              <w:t>temporaryAdministrationCreateDate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80AD25" w14:textId="1AA1CF7B" w:rsidR="00765672" w:rsidRPr="00765672" w:rsidRDefault="00765672" w:rsidP="00466D1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65672">
              <w:t>string($date-time)</w:t>
            </w:r>
          </w:p>
        </w:tc>
        <w:tc>
          <w:tcPr>
            <w:tcW w:w="1670" w:type="dxa"/>
          </w:tcPr>
          <w:p w14:paraId="237F30CC" w14:textId="4F96EF72" w:rsidR="00765672" w:rsidRPr="005F479A" w:rsidRDefault="00765672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7FB91B" w14:textId="77777777" w:rsidR="00765672" w:rsidRPr="005F479A" w:rsidRDefault="00765672" w:rsidP="005F479A">
            <w:pPr>
              <w:pStyle w:val="TableBody"/>
            </w:pPr>
            <w:r w:rsidRPr="00765672">
              <w:t>Дата создания временной администрации</w:t>
            </w:r>
          </w:p>
        </w:tc>
      </w:tr>
      <w:tr w:rsidR="00765672" w:rsidRPr="00765672" w14:paraId="5B541C18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014E82" w14:textId="77777777" w:rsidR="00765672" w:rsidRPr="00765672" w:rsidRDefault="00765672" w:rsidP="0076567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65672">
              <w:t>grantDocument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2DB10F" w14:textId="1E9496CC" w:rsidR="00765672" w:rsidRPr="00765672" w:rsidRDefault="00765672" w:rsidP="0076567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65672">
              <w:t>string</w:t>
            </w:r>
          </w:p>
          <w:p w14:paraId="60EE7280" w14:textId="77777777" w:rsidR="00765672" w:rsidRPr="00765672" w:rsidRDefault="00765672" w:rsidP="0076567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divId w:val="1318536523"/>
            </w:pPr>
          </w:p>
        </w:tc>
        <w:tc>
          <w:tcPr>
            <w:tcW w:w="1670" w:type="dxa"/>
          </w:tcPr>
          <w:p w14:paraId="36AB817A" w14:textId="5476A9B9" w:rsidR="00765672" w:rsidRPr="005F479A" w:rsidRDefault="00765672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92EB27" w14:textId="347D20B2" w:rsidR="00765672" w:rsidRPr="005F479A" w:rsidRDefault="00765672" w:rsidP="005F479A">
            <w:pPr>
              <w:pStyle w:val="TableBody"/>
            </w:pPr>
            <w:r w:rsidRPr="00765672">
              <w:t>Документ подтверждаюший полномочия (у собрания кредиторов, комитета кредиторов...)</w:t>
            </w:r>
            <w:r w:rsidR="00F239C8">
              <w:t xml:space="preserve"> (ограничения отсутствуют)</w:t>
            </w:r>
          </w:p>
        </w:tc>
      </w:tr>
      <w:tr w:rsidR="00765672" w:rsidRPr="005F479A" w14:paraId="634342D2" w14:textId="77777777" w:rsidTr="00695EBB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C6B855" w14:textId="77777777" w:rsidR="00765672" w:rsidRPr="005F479A" w:rsidRDefault="00765672" w:rsidP="005F479A">
            <w:pPr>
              <w:pStyle w:val="TableBody"/>
            </w:pPr>
            <w:r w:rsidRPr="00695EBB">
              <w:t>agentInfo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9A7923" w14:textId="77777777" w:rsidR="00765672" w:rsidRPr="00695EBB" w:rsidRDefault="00765672" w:rsidP="00695EBB">
            <w:pPr>
              <w:pStyle w:val="TableBody"/>
            </w:pPr>
            <w:r w:rsidRPr="00695EBB">
              <w:t>AgentInfoModel</w:t>
            </w:r>
          </w:p>
        </w:tc>
        <w:tc>
          <w:tcPr>
            <w:tcW w:w="1670" w:type="dxa"/>
          </w:tcPr>
          <w:p w14:paraId="3F25E88A" w14:textId="77777777" w:rsidR="00765672" w:rsidRPr="005F479A" w:rsidRDefault="00765672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56D225" w14:textId="06713037" w:rsidR="00765672" w:rsidRPr="00765672" w:rsidRDefault="00765672" w:rsidP="003A5592">
            <w:pPr>
              <w:pStyle w:val="TableBody"/>
            </w:pPr>
            <w:r w:rsidRPr="00765672">
              <w:t>Данные представителя</w:t>
            </w:r>
            <w:r w:rsidR="003A5592">
              <w:t>:</w:t>
            </w:r>
          </w:p>
          <w:p w14:paraId="21B3D28F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>
              <w:t>d</w:t>
            </w:r>
            <w:r w:rsidRPr="00765672">
              <w:t>epartment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Pr="00993F74">
              <w:rPr>
                <w:lang w:val="ru-RU"/>
              </w:rPr>
              <w:t xml:space="preserve">) – Орган управления должника, уполномочивший представителя (ограничения </w:t>
            </w:r>
            <w:r w:rsidRPr="00993F74">
              <w:rPr>
                <w:lang w:val="ru-RU"/>
              </w:rPr>
              <w:lastRenderedPageBreak/>
              <w:t>отсутствуют).</w:t>
            </w:r>
          </w:p>
          <w:p w14:paraId="0AA180C8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765672">
              <w:t>firstName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Pr="00993F74">
              <w:rPr>
                <w:lang w:val="ru-RU"/>
              </w:rPr>
              <w:t>) – Имя (ограничение 100 симв.).</w:t>
            </w:r>
          </w:p>
          <w:p w14:paraId="70D64169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765672">
              <w:t>lastName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Pr="00993F74">
              <w:rPr>
                <w:lang w:val="ru-RU"/>
              </w:rPr>
              <w:t>) – Фамилия (ограничение 100 симв.).</w:t>
            </w:r>
          </w:p>
          <w:p w14:paraId="6698414B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765672">
              <w:t>middleName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Pr="00993F74">
              <w:rPr>
                <w:lang w:val="ru-RU"/>
              </w:rPr>
              <w:t>) – Отчество  (ограничение 100 симв.).</w:t>
            </w:r>
          </w:p>
          <w:p w14:paraId="7A0DC684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765672">
              <w:t>phone</w:t>
            </w:r>
            <w:r w:rsidRPr="00993F74">
              <w:rPr>
                <w:lang w:val="ru-RU"/>
              </w:rPr>
              <w:t>1 (</w:t>
            </w:r>
            <w:r>
              <w:t>string</w:t>
            </w:r>
            <w:r w:rsidRPr="00993F74">
              <w:rPr>
                <w:lang w:val="ru-RU"/>
              </w:rPr>
              <w:t>) – Телефон (ограничение 11 симв.).</w:t>
            </w:r>
          </w:p>
          <w:p w14:paraId="7D85A1D9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765672">
              <w:t>phone</w:t>
            </w:r>
            <w:r w:rsidRPr="00993F74">
              <w:rPr>
                <w:lang w:val="ru-RU"/>
              </w:rPr>
              <w:t>2 (</w:t>
            </w:r>
            <w:r w:rsidRPr="00765672">
              <w:t>string</w:t>
            </w:r>
            <w:r w:rsidRPr="00993F74">
              <w:rPr>
                <w:lang w:val="ru-RU"/>
              </w:rPr>
              <w:t>) – Второй телефон (ограничение 12 симв.).</w:t>
            </w:r>
          </w:p>
          <w:p w14:paraId="0A9EF141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>
              <w:t>f</w:t>
            </w:r>
            <w:r w:rsidRPr="00765672">
              <w:t>ax</w:t>
            </w:r>
            <w:r w:rsidRPr="00993F74">
              <w:rPr>
                <w:lang w:val="ru-RU"/>
              </w:rPr>
              <w:t xml:space="preserve"> (</w:t>
            </w:r>
            <w:r>
              <w:t>string</w:t>
            </w:r>
            <w:r w:rsidRPr="00993F74">
              <w:rPr>
                <w:lang w:val="ru-RU"/>
              </w:rPr>
              <w:t xml:space="preserve">) – Факс </w:t>
            </w:r>
            <w:r w:rsidRPr="00993F74">
              <w:rPr>
                <w:szCs w:val="22"/>
                <w:lang w:val="ru-RU"/>
              </w:rPr>
              <w:t>(ограничение 50 симв.)</w:t>
            </w:r>
            <w:r w:rsidRPr="00993F74">
              <w:rPr>
                <w:lang w:val="ru-RU"/>
              </w:rPr>
              <w:t>.</w:t>
            </w:r>
          </w:p>
          <w:p w14:paraId="0E9A01FD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>
              <w:t>eMail</w:t>
            </w:r>
            <w:r w:rsidRPr="00993F74">
              <w:rPr>
                <w:lang w:val="ru-RU"/>
              </w:rPr>
              <w:t>1 (</w:t>
            </w:r>
            <w:r>
              <w:t>string</w:t>
            </w:r>
            <w:r w:rsidRPr="00993F74">
              <w:rPr>
                <w:lang w:val="ru-RU"/>
              </w:rPr>
              <w:t>) – Почта 1 (ограничение 100 симв.).</w:t>
            </w:r>
          </w:p>
          <w:p w14:paraId="454B034D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765672">
              <w:t>eMail</w:t>
            </w:r>
            <w:r w:rsidRPr="00993F74">
              <w:rPr>
                <w:lang w:val="ru-RU"/>
              </w:rPr>
              <w:t>2 (</w:t>
            </w:r>
            <w:r>
              <w:t>string</w:t>
            </w:r>
            <w:r w:rsidRPr="00993F74">
              <w:rPr>
                <w:lang w:val="ru-RU"/>
              </w:rPr>
              <w:t>) – Почта 2 (ограничение 100 симв.).</w:t>
            </w:r>
          </w:p>
          <w:p w14:paraId="69CA8A3F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765672">
              <w:t>eMail</w:t>
            </w:r>
            <w:r w:rsidRPr="00993F74">
              <w:rPr>
                <w:lang w:val="ru-RU"/>
              </w:rPr>
              <w:t>3 (</w:t>
            </w:r>
            <w:r>
              <w:t>string</w:t>
            </w:r>
            <w:r w:rsidRPr="00993F74">
              <w:rPr>
                <w:lang w:val="ru-RU"/>
              </w:rPr>
              <w:t>) – Почта 3 (ограничение 100 симв.).</w:t>
            </w:r>
          </w:p>
          <w:p w14:paraId="5340427B" w14:textId="37ECAB6F" w:rsidR="00765672" w:rsidRPr="005F479A" w:rsidRDefault="002404A8" w:rsidP="002404A8">
            <w:pPr>
              <w:pStyle w:val="Listtable"/>
            </w:pPr>
            <w:r>
              <w:t>a</w:t>
            </w:r>
            <w:r w:rsidRPr="00765672">
              <w:t>ddress</w:t>
            </w:r>
            <w:r w:rsidRPr="00695EBB">
              <w:rPr>
                <w:vertAlign w:val="superscript"/>
              </w:rPr>
              <w:t>2</w:t>
            </w:r>
            <w:r w:rsidRPr="00695EBB">
              <w:t>.</w:t>
            </w:r>
          </w:p>
        </w:tc>
      </w:tr>
      <w:tr w:rsidR="00765672" w:rsidRPr="00193C34" w14:paraId="1CCCC24F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675FD6" w14:textId="0BAA3E4C" w:rsidR="00765672" w:rsidRPr="00695EBB" w:rsidRDefault="002404A8" w:rsidP="00695EBB">
            <w:pPr>
              <w:pStyle w:val="TableBody"/>
            </w:pPr>
            <w:r>
              <w:rPr>
                <w:lang w:val="en-US"/>
              </w:rPr>
              <w:lastRenderedPageBreak/>
              <w:t>a</w:t>
            </w:r>
            <w:r w:rsidR="00695EBB" w:rsidRPr="00695EBB">
              <w:t>ddress</w:t>
            </w:r>
            <w:r w:rsidR="00695EBB" w:rsidRPr="00695EBB">
              <w:rPr>
                <w:vertAlign w:val="superscript"/>
              </w:rPr>
              <w:t>2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D45DA5" w14:textId="77777777" w:rsidR="00695EBB" w:rsidRPr="00695EBB" w:rsidRDefault="00695EBB" w:rsidP="00695EBB">
            <w:pPr>
              <w:pStyle w:val="TableBody"/>
            </w:pPr>
            <w:r w:rsidRPr="00695EBB">
              <w:rPr>
                <w:rStyle w:val="model-titletext"/>
              </w:rPr>
              <w:t>AddressModel</w:t>
            </w:r>
          </w:p>
          <w:p w14:paraId="7C197906" w14:textId="77777777" w:rsidR="00765672" w:rsidRPr="00695EBB" w:rsidRDefault="00765672" w:rsidP="00695EBB">
            <w:pPr>
              <w:pStyle w:val="TableBody"/>
            </w:pPr>
          </w:p>
        </w:tc>
        <w:tc>
          <w:tcPr>
            <w:tcW w:w="1670" w:type="dxa"/>
          </w:tcPr>
          <w:p w14:paraId="7844E592" w14:textId="77777777" w:rsidR="00765672" w:rsidRPr="00695EBB" w:rsidRDefault="00765672" w:rsidP="00695EBB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27FEC4" w14:textId="77777777" w:rsidR="00695EBB" w:rsidRPr="005F479A" w:rsidRDefault="00695EBB" w:rsidP="00695EBB">
            <w:pPr>
              <w:pStyle w:val="TableBody"/>
            </w:pPr>
            <w:r w:rsidRPr="005F479A">
              <w:t>Адреса</w:t>
            </w:r>
          </w:p>
          <w:p w14:paraId="3F1B1E9D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5F479A">
              <w:t>country</w:t>
            </w:r>
            <w:r w:rsidRPr="00993F74">
              <w:rPr>
                <w:lang w:val="ru-RU"/>
              </w:rPr>
              <w:tab/>
              <w:t>(</w:t>
            </w:r>
            <w:r w:rsidRPr="005F479A">
              <w:t>string</w:t>
            </w:r>
            <w:r w:rsidRPr="00993F74">
              <w:rPr>
                <w:lang w:val="ru-RU"/>
              </w:rPr>
              <w:t>, обязательный) – Страна (ограничение 50 симв.).</w:t>
            </w:r>
          </w:p>
          <w:p w14:paraId="0E72362B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>
              <w:t>district</w:t>
            </w:r>
            <w:r w:rsidRPr="00993F74">
              <w:rPr>
                <w:lang w:val="ru-RU"/>
              </w:rPr>
              <w:tab/>
              <w:t>(</w:t>
            </w:r>
            <w:r>
              <w:t>string</w:t>
            </w:r>
            <w:r w:rsidRPr="00993F74">
              <w:rPr>
                <w:lang w:val="ru-RU"/>
              </w:rPr>
              <w:t>) – Район (ограничение 128 симв.).</w:t>
            </w:r>
          </w:p>
          <w:p w14:paraId="4E94CDE3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5F479A">
              <w:t>zipCode</w:t>
            </w:r>
            <w:r w:rsidRPr="00993F74">
              <w:rPr>
                <w:lang w:val="ru-RU"/>
              </w:rPr>
              <w:tab/>
              <w:t>(</w:t>
            </w:r>
            <w:r w:rsidRPr="005F479A">
              <w:t>string</w:t>
            </w:r>
            <w:r w:rsidRPr="00993F74">
              <w:rPr>
                <w:lang w:val="ru-RU"/>
              </w:rPr>
              <w:t>, обязательный) – Индекс (ограничение 6 симв.).</w:t>
            </w:r>
          </w:p>
          <w:p w14:paraId="3DAB5522" w14:textId="5B5EAF52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5F479A">
              <w:t>city</w:t>
            </w:r>
            <w:r w:rsidRPr="00993F74">
              <w:rPr>
                <w:lang w:val="ru-RU"/>
              </w:rPr>
              <w:tab/>
              <w:t>(</w:t>
            </w:r>
            <w:r w:rsidRPr="005F479A">
              <w:t>string</w:t>
            </w:r>
            <w:r w:rsidRPr="00993F74">
              <w:rPr>
                <w:lang w:val="ru-RU"/>
              </w:rPr>
              <w:t xml:space="preserve">, обязательный) – Город (ограничение </w:t>
            </w:r>
            <w:r w:rsidR="00074B6B">
              <w:rPr>
                <w:lang w:val="ru-RU"/>
              </w:rPr>
              <w:t>128</w:t>
            </w:r>
            <w:r w:rsidRPr="00993F74">
              <w:rPr>
                <w:lang w:val="ru-RU"/>
              </w:rPr>
              <w:t xml:space="preserve"> симв.).</w:t>
            </w:r>
          </w:p>
          <w:p w14:paraId="70EDC0C1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5F479A">
              <w:t>street</w:t>
            </w:r>
            <w:r w:rsidRPr="00993F74">
              <w:rPr>
                <w:lang w:val="ru-RU"/>
              </w:rPr>
              <w:tab/>
              <w:t>(</w:t>
            </w:r>
            <w:r w:rsidRPr="005F479A">
              <w:t>string</w:t>
            </w:r>
            <w:r w:rsidRPr="00993F74">
              <w:rPr>
                <w:lang w:val="ru-RU"/>
              </w:rPr>
              <w:t>, необязательный) – Улица (ограничение 128 симв.).</w:t>
            </w:r>
          </w:p>
          <w:p w14:paraId="6C08B049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>
              <w:t>militaryUnit</w:t>
            </w:r>
            <w:r w:rsidRPr="00993F74">
              <w:rPr>
                <w:lang w:val="ru-RU"/>
              </w:rPr>
              <w:tab/>
              <w:t>(</w:t>
            </w:r>
            <w:r>
              <w:t>string</w:t>
            </w:r>
            <w:r w:rsidRPr="00993F74">
              <w:rPr>
                <w:lang w:val="ru-RU"/>
              </w:rPr>
              <w:t>) – Воинская часть (ограничение 50 симв.).</w:t>
            </w:r>
          </w:p>
          <w:p w14:paraId="245FCA3F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>
              <w:t>slash</w:t>
            </w:r>
            <w:r w:rsidRPr="00993F74">
              <w:rPr>
                <w:lang w:val="ru-RU"/>
              </w:rPr>
              <w:tab/>
              <w:t>(</w:t>
            </w:r>
            <w:r>
              <w:t>string</w:t>
            </w:r>
            <w:r w:rsidRPr="00993F74">
              <w:rPr>
                <w:lang w:val="ru-RU"/>
              </w:rPr>
              <w:t>) – Дробь (ограничение 50 симв.).</w:t>
            </w:r>
          </w:p>
          <w:p w14:paraId="09DE91C1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5F479A">
              <w:t>house</w:t>
            </w:r>
            <w:r w:rsidRPr="00993F74">
              <w:rPr>
                <w:lang w:val="ru-RU"/>
              </w:rPr>
              <w:tab/>
              <w:t>(</w:t>
            </w:r>
            <w:r w:rsidRPr="005F479A">
              <w:t>string</w:t>
            </w:r>
            <w:r w:rsidRPr="00993F74">
              <w:rPr>
                <w:lang w:val="ru-RU"/>
              </w:rPr>
              <w:t>, обязательный) – Дом (ограничение 50 симв.).</w:t>
            </w:r>
          </w:p>
          <w:p w14:paraId="3A8A5BCD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>
              <w:lastRenderedPageBreak/>
              <w:t>corps</w:t>
            </w:r>
            <w:r w:rsidRPr="00993F74">
              <w:rPr>
                <w:lang w:val="ru-RU"/>
              </w:rPr>
              <w:tab/>
              <w:t>(</w:t>
            </w:r>
            <w:r>
              <w:t>string</w:t>
            </w:r>
            <w:r w:rsidRPr="00993F74">
              <w:rPr>
                <w:lang w:val="ru-RU"/>
              </w:rPr>
              <w:t>) – Корпус (ограничение 50 симв.).</w:t>
            </w:r>
          </w:p>
          <w:p w14:paraId="68F09446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 w:rsidRPr="005F479A">
              <w:t>office</w:t>
            </w:r>
            <w:r w:rsidRPr="00993F74">
              <w:rPr>
                <w:lang w:val="ru-RU"/>
              </w:rPr>
              <w:tab/>
              <w:t>(</w:t>
            </w:r>
            <w:r>
              <w:t>string</w:t>
            </w:r>
            <w:r w:rsidRPr="00993F74">
              <w:rPr>
                <w:lang w:val="ru-RU"/>
              </w:rPr>
              <w:t>) – Офис (ограничение 50 симв.).</w:t>
            </w:r>
          </w:p>
          <w:p w14:paraId="7075223C" w14:textId="77777777" w:rsidR="002404A8" w:rsidRPr="00993F74" w:rsidRDefault="002404A8" w:rsidP="002404A8">
            <w:pPr>
              <w:pStyle w:val="Listtable"/>
              <w:rPr>
                <w:lang w:val="ru-RU"/>
              </w:rPr>
            </w:pPr>
            <w:r>
              <w:t>region</w:t>
            </w:r>
            <w:r w:rsidRPr="00993F74">
              <w:rPr>
                <w:lang w:val="ru-RU"/>
              </w:rPr>
              <w:tab/>
              <w:t>(</w:t>
            </w:r>
            <w:r>
              <w:t>string</w:t>
            </w:r>
            <w:r w:rsidRPr="00993F74">
              <w:rPr>
                <w:lang w:val="ru-RU"/>
              </w:rPr>
              <w:t>) – Регион (ограничение 50 симв.).</w:t>
            </w:r>
          </w:p>
          <w:p w14:paraId="58AF4BB6" w14:textId="77777777" w:rsidR="002404A8" w:rsidRDefault="002404A8" w:rsidP="002404A8">
            <w:pPr>
              <w:pStyle w:val="Listtable"/>
              <w:rPr>
                <w:lang w:val="ru-RU"/>
              </w:rPr>
            </w:pPr>
            <w:r w:rsidRPr="005F479A">
              <w:t>regionCode</w:t>
            </w:r>
            <w:r w:rsidRPr="00993F74">
              <w:rPr>
                <w:lang w:val="ru-RU"/>
              </w:rPr>
              <w:tab/>
              <w:t>(</w:t>
            </w:r>
            <w:r w:rsidRPr="005F479A">
              <w:t>integer</w:t>
            </w:r>
            <w:r w:rsidRPr="00993F74">
              <w:rPr>
                <w:lang w:val="ru-RU"/>
              </w:rPr>
              <w:t>($</w:t>
            </w:r>
            <w:r w:rsidRPr="005F479A">
              <w:t>int</w:t>
            </w:r>
            <w:r w:rsidRPr="00993F74">
              <w:rPr>
                <w:lang w:val="ru-RU"/>
              </w:rPr>
              <w:t>32), обязательный) – Код региона.</w:t>
            </w:r>
          </w:p>
          <w:p w14:paraId="16E1FADD" w14:textId="77777777" w:rsidR="00C469D0" w:rsidRPr="00384C5E" w:rsidRDefault="00C469D0" w:rsidP="00C469D0">
            <w:pPr>
              <w:pStyle w:val="Listtable"/>
            </w:pPr>
            <w:r w:rsidRPr="00C469D0">
              <w:t>poBox (string) </w:t>
            </w:r>
            <w:r>
              <w:rPr>
                <w:lang w:val="ru-RU"/>
              </w:rPr>
              <w:t>–</w:t>
            </w:r>
            <w:r w:rsidRPr="00C469D0">
              <w:t> Абонентский ящик</w:t>
            </w:r>
            <w:r>
              <w:rPr>
                <w:lang w:val="ru-RU"/>
              </w:rPr>
              <w:t>.</w:t>
            </w:r>
          </w:p>
          <w:p w14:paraId="25FAAD08" w14:textId="57F85EF4" w:rsidR="00765672" w:rsidRPr="00695EBB" w:rsidRDefault="002404A8" w:rsidP="002404A8">
            <w:pPr>
              <w:pStyle w:val="Listtable"/>
            </w:pPr>
            <w:r w:rsidRPr="005F479A">
              <w:t>addressType</w:t>
            </w:r>
            <w:r w:rsidRPr="005F479A">
              <w:tab/>
              <w:t>(string, Enum, обязательный) – тип адреса</w:t>
            </w:r>
            <w:r>
              <w:t xml:space="preserve">: </w:t>
            </w:r>
            <w:r w:rsidRPr="005F479A">
              <w:t>RegistrationAddress, FactAddress, WorkAddress.</w:t>
            </w:r>
          </w:p>
        </w:tc>
      </w:tr>
      <w:tr w:rsidR="008D351D" w:rsidRPr="008D351D" w14:paraId="1141F200" w14:textId="77777777" w:rsidTr="00890A0F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6CAF9D" w14:textId="3F5366C7" w:rsidR="008D351D" w:rsidRPr="00695EBB" w:rsidRDefault="008D351D" w:rsidP="003A5592">
            <w:pPr>
              <w:pStyle w:val="TableBody"/>
            </w:pPr>
            <w:r w:rsidRPr="005F479A">
              <w:rPr>
                <w:lang w:val="en-US"/>
              </w:rPr>
              <w:lastRenderedPageBreak/>
              <w:t>isInsure</w:t>
            </w:r>
            <w:r w:rsidRPr="005F479A">
              <w:t xml:space="preserve"> 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99EF15" w14:textId="27E813B4" w:rsidR="008D351D" w:rsidRPr="00695EBB" w:rsidRDefault="008D351D" w:rsidP="008D351D">
            <w:pPr>
              <w:pStyle w:val="TableBody"/>
              <w:rPr>
                <w:rStyle w:val="model-titletext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1670" w:type="dxa"/>
          </w:tcPr>
          <w:p w14:paraId="5775B253" w14:textId="38C44AA0" w:rsidR="008D351D" w:rsidRPr="00695EBB" w:rsidRDefault="008D351D" w:rsidP="008D351D">
            <w:pPr>
              <w:pStyle w:val="TableBody"/>
            </w:pPr>
            <w:r>
              <w:t>Нет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46EEBF" w14:textId="319E54DB" w:rsidR="008D351D" w:rsidRPr="005F479A" w:rsidRDefault="008D351D" w:rsidP="008D351D">
            <w:pPr>
              <w:pStyle w:val="TableBody"/>
            </w:pPr>
            <w:r w:rsidRPr="005F479A">
              <w:t xml:space="preserve">Должник </w:t>
            </w:r>
            <w:r>
              <w:t>является страховой организацией?</w:t>
            </w:r>
          </w:p>
        </w:tc>
      </w:tr>
    </w:tbl>
    <w:p w14:paraId="1D649ED8" w14:textId="77777777" w:rsidR="00172405" w:rsidRPr="005F479A" w:rsidRDefault="00172405" w:rsidP="005F479A">
      <w:pPr>
        <w:pStyle w:val="List1"/>
      </w:pPr>
      <w:r w:rsidRPr="005F479A">
        <w:t>Результат</w:t>
      </w:r>
      <w:r w:rsidR="00BA347F">
        <w:t xml:space="preserve">: </w:t>
      </w:r>
      <w:r w:rsidRPr="005F479A">
        <w:t>буд</w:t>
      </w:r>
      <w:r w:rsidR="00FD43F3" w:rsidRPr="005F479A">
        <w:t>е</w:t>
      </w:r>
      <w:r w:rsidRPr="005F479A">
        <w:t xml:space="preserve">т </w:t>
      </w:r>
      <w:r w:rsidR="00FD43F3" w:rsidRPr="005F479A">
        <w:t>сохранен</w:t>
      </w:r>
      <w:r w:rsidRPr="005F479A">
        <w:t xml:space="preserve"> </w:t>
      </w:r>
      <w:r w:rsidR="00FD43F3" w:rsidRPr="005F479A">
        <w:t>участник спора</w:t>
      </w:r>
      <w:r w:rsidRPr="005F479A">
        <w:t xml:space="preserve"> по модели </w:t>
      </w:r>
      <w:r w:rsidR="00EB11B7" w:rsidRPr="005F479A">
        <w:t>OperationResult[SaveSideResult]</w:t>
      </w:r>
      <w:r w:rsidRPr="005F479A">
        <w:t xml:space="preserve">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EB11B7" w:rsidRPr="005F479A" w14:paraId="5335C5E3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82E7672" w14:textId="77777777" w:rsidR="00EB11B7" w:rsidRPr="005F479A" w:rsidRDefault="00EB11B7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982D32C" w14:textId="77777777" w:rsidR="00EB11B7" w:rsidRPr="005F479A" w:rsidRDefault="00EB11B7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5AEC1E11" w14:textId="77777777" w:rsidR="00EB11B7" w:rsidRPr="005F479A" w:rsidRDefault="00EB11B7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F4A5F46" w14:textId="77777777" w:rsidR="00EB11B7" w:rsidRPr="005F479A" w:rsidRDefault="00EB11B7" w:rsidP="005F479A">
            <w:pPr>
              <w:pStyle w:val="TableHeader"/>
            </w:pPr>
            <w:r w:rsidRPr="005F479A">
              <w:t>Описание</w:t>
            </w:r>
          </w:p>
        </w:tc>
      </w:tr>
      <w:tr w:rsidR="00EB11B7" w:rsidRPr="005F479A" w14:paraId="3A8EA4FC" w14:textId="77777777" w:rsidTr="00EB11B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F57DEA" w14:textId="77777777" w:rsidR="00EB11B7" w:rsidRPr="005F479A" w:rsidRDefault="00EB11B7" w:rsidP="005F479A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EC5BC9" w14:textId="77777777" w:rsidR="00EB11B7" w:rsidRPr="005F479A" w:rsidRDefault="00EB11B7" w:rsidP="005F479A">
            <w:pPr>
              <w:pStyle w:val="TableBody"/>
            </w:pPr>
            <w:r w:rsidRPr="005F479A">
              <w:t>SaveSideResult</w:t>
            </w:r>
          </w:p>
        </w:tc>
        <w:tc>
          <w:tcPr>
            <w:tcW w:w="1670" w:type="dxa"/>
          </w:tcPr>
          <w:p w14:paraId="2A8A2FCC" w14:textId="1DEF19C5" w:rsidR="00EB11B7" w:rsidRPr="005F479A" w:rsidRDefault="00D625A4" w:rsidP="005F479A">
            <w:pPr>
              <w:jc w:val="both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586FAB" w14:textId="77777777" w:rsidR="00EB11B7" w:rsidRPr="005F479A" w:rsidRDefault="00EB11B7" w:rsidP="005F479A">
            <w:pPr>
              <w:jc w:val="both"/>
              <w:rPr>
                <w:sz w:val="22"/>
                <w:szCs w:val="22"/>
                <w:bdr w:val="nil"/>
              </w:rPr>
            </w:pPr>
            <w:r w:rsidRPr="005F479A">
              <w:rPr>
                <w:sz w:val="22"/>
                <w:szCs w:val="22"/>
                <w:bdr w:val="nil"/>
              </w:rPr>
              <w:t>Результат сохранения стороны спора</w:t>
            </w:r>
            <w:r w:rsidR="00BA347F">
              <w:rPr>
                <w:sz w:val="22"/>
                <w:szCs w:val="22"/>
                <w:bdr w:val="nil"/>
              </w:rPr>
              <w:t xml:space="preserve">: </w:t>
            </w:r>
          </w:p>
          <w:p w14:paraId="65C09C54" w14:textId="3F709B33" w:rsidR="00EB11B7" w:rsidRPr="00993F74" w:rsidRDefault="00EB11B7" w:rsidP="00FC49A2">
            <w:pPr>
              <w:pStyle w:val="Listtable"/>
              <w:rPr>
                <w:bdr w:val="nil"/>
                <w:lang w:val="ru-RU"/>
              </w:rPr>
            </w:pPr>
            <w:r w:rsidRPr="005F479A">
              <w:rPr>
                <w:bdr w:val="nil"/>
              </w:rPr>
              <w:t>sideId</w:t>
            </w:r>
            <w:r w:rsidRPr="00993F74">
              <w:rPr>
                <w:bdr w:val="nil"/>
                <w:lang w:val="ru-RU"/>
              </w:rPr>
              <w:t xml:space="preserve"> (</w:t>
            </w:r>
            <w:r w:rsidRPr="005F479A">
              <w:rPr>
                <w:bdr w:val="nil"/>
              </w:rPr>
              <w:t>string</w:t>
            </w:r>
            <w:r w:rsidRPr="00993F74">
              <w:rPr>
                <w:bdr w:val="nil"/>
                <w:lang w:val="ru-RU"/>
              </w:rPr>
              <w:t>($</w:t>
            </w:r>
            <w:r w:rsidRPr="005F479A">
              <w:rPr>
                <w:bdr w:val="nil"/>
              </w:rPr>
              <w:t>uuid</w:t>
            </w:r>
            <w:r w:rsidRPr="00993F74">
              <w:rPr>
                <w:bdr w:val="nil"/>
                <w:lang w:val="ru-RU"/>
              </w:rPr>
              <w:t>)) – Присвоенный идентификатор</w:t>
            </w:r>
            <w:r w:rsidR="00F63B4C" w:rsidRPr="00993F74">
              <w:rPr>
                <w:bdr w:val="nil"/>
                <w:lang w:val="ru-RU"/>
              </w:rPr>
              <w:t>.</w:t>
            </w:r>
          </w:p>
          <w:p w14:paraId="293A3EF9" w14:textId="5DFED5D5" w:rsidR="00EB11B7" w:rsidRPr="00993F74" w:rsidRDefault="00EB11B7" w:rsidP="00FC49A2">
            <w:pPr>
              <w:pStyle w:val="Listtable"/>
              <w:rPr>
                <w:bdr w:val="nil"/>
                <w:lang w:val="ru-RU"/>
              </w:rPr>
            </w:pPr>
            <w:r w:rsidRPr="005F479A">
              <w:rPr>
                <w:bdr w:val="nil"/>
              </w:rPr>
              <w:t>autoAttachedFNS</w:t>
            </w:r>
            <w:r w:rsidRPr="00993F74">
              <w:rPr>
                <w:bdr w:val="nil"/>
                <w:lang w:val="ru-RU"/>
              </w:rPr>
              <w:t xml:space="preserve"> (</w:t>
            </w:r>
            <w:r w:rsidR="00C70EBE">
              <w:rPr>
                <w:bdr w:val="nil"/>
              </w:rPr>
              <w:t>boolean</w:t>
            </w:r>
            <w:r w:rsidRPr="00993F74">
              <w:rPr>
                <w:bdr w:val="nil"/>
                <w:lang w:val="ru-RU"/>
              </w:rPr>
              <w:t>) – Была ли автоматически приложена выписка ЕГРЮЛ</w:t>
            </w:r>
            <w:r w:rsidR="00F63B4C" w:rsidRPr="00993F74">
              <w:rPr>
                <w:bdr w:val="nil"/>
                <w:lang w:val="ru-RU"/>
              </w:rPr>
              <w:t>?</w:t>
            </w:r>
          </w:p>
        </w:tc>
      </w:tr>
      <w:tr w:rsidR="00EB11B7" w:rsidRPr="005F479A" w14:paraId="4843847E" w14:textId="77777777" w:rsidTr="00EB11B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5C18D0" w14:textId="77777777" w:rsidR="00EB11B7" w:rsidRPr="005F479A" w:rsidRDefault="00EB11B7" w:rsidP="005F479A">
            <w:pPr>
              <w:pStyle w:val="TableBody"/>
            </w:pPr>
            <w:r w:rsidRPr="005F479A"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309F0F" w14:textId="77777777" w:rsidR="00EB11B7" w:rsidRPr="005F479A" w:rsidRDefault="00EB11B7" w:rsidP="005F479A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6152BE77" w14:textId="77777777" w:rsidR="00EB11B7" w:rsidRPr="005F479A" w:rsidRDefault="00EB11B7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61C807" w14:textId="77777777" w:rsidR="00EB11B7" w:rsidRPr="005F479A" w:rsidRDefault="00EB11B7" w:rsidP="005F479A">
            <w:pPr>
              <w:pStyle w:val="TableBody"/>
            </w:pPr>
          </w:p>
        </w:tc>
      </w:tr>
      <w:tr w:rsidR="00EB11B7" w:rsidRPr="005F479A" w14:paraId="34583E15" w14:textId="77777777" w:rsidTr="00EB11B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3EA858" w14:textId="77777777" w:rsidR="00EB11B7" w:rsidRPr="005F479A" w:rsidRDefault="00EB11B7" w:rsidP="005F479A">
            <w:pPr>
              <w:pStyle w:val="TableBody"/>
            </w:pPr>
            <w:r w:rsidRPr="005F479A">
              <w:t>success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CD1841" w14:textId="22092A12" w:rsidR="00EB11B7" w:rsidRPr="005F479A" w:rsidRDefault="00C70EBE" w:rsidP="005F479A">
            <w:pPr>
              <w:pStyle w:val="TableBody"/>
            </w:pPr>
            <w:r>
              <w:t>boolean</w:t>
            </w:r>
          </w:p>
        </w:tc>
        <w:tc>
          <w:tcPr>
            <w:tcW w:w="1670" w:type="dxa"/>
          </w:tcPr>
          <w:p w14:paraId="462838C0" w14:textId="382D59F7" w:rsidR="00EB11B7" w:rsidRPr="005F479A" w:rsidRDefault="00D625A4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15EE00" w14:textId="77777777" w:rsidR="00EB11B7" w:rsidRPr="005F479A" w:rsidRDefault="00EB11B7" w:rsidP="005F479A">
            <w:pPr>
              <w:pStyle w:val="TableBody"/>
            </w:pPr>
          </w:p>
        </w:tc>
      </w:tr>
    </w:tbl>
    <w:p w14:paraId="38527B6E" w14:textId="77777777" w:rsidR="00172405" w:rsidRPr="005F479A" w:rsidRDefault="00172405" w:rsidP="005F479A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172405" w:rsidRPr="005F479A" w14:paraId="0235D23A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F55EF98" w14:textId="77777777" w:rsidR="00172405" w:rsidRPr="005F479A" w:rsidRDefault="00172405" w:rsidP="005F479A">
            <w:pPr>
              <w:pStyle w:val="TableHeader"/>
            </w:pPr>
            <w:r w:rsidRPr="005F479A">
              <w:lastRenderedPageBreak/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ED582BF" w14:textId="77777777" w:rsidR="00172405" w:rsidRPr="005F479A" w:rsidRDefault="00172405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0059BC6" w14:textId="77777777" w:rsidR="00172405" w:rsidRPr="005F479A" w:rsidRDefault="00172405" w:rsidP="005F479A">
            <w:pPr>
              <w:pStyle w:val="TableHeader"/>
            </w:pPr>
            <w:r w:rsidRPr="005F479A">
              <w:t>Модель</w:t>
            </w:r>
          </w:p>
        </w:tc>
      </w:tr>
      <w:tr w:rsidR="00172405" w:rsidRPr="005F479A" w14:paraId="2C182448" w14:textId="77777777" w:rsidTr="00FD43F3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CE9FA2" w14:textId="77777777" w:rsidR="00172405" w:rsidRPr="005F479A" w:rsidRDefault="00172405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CEFC45" w14:textId="77777777" w:rsidR="00172405" w:rsidRPr="005F479A" w:rsidRDefault="00172405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B0BB8F" w14:textId="77777777" w:rsidR="00172405" w:rsidRPr="005F479A" w:rsidRDefault="00EB11B7" w:rsidP="005F479A">
            <w:pPr>
              <w:pStyle w:val="TableBody"/>
            </w:pPr>
            <w:r w:rsidRPr="005F479A">
              <w:t>OperationResult[SaveSideResult]</w:t>
            </w:r>
          </w:p>
        </w:tc>
      </w:tr>
      <w:tr w:rsidR="00C11B17" w:rsidRPr="00C11B17" w14:paraId="27348379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34B500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10887B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50BB77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B54E8B" w:rsidRPr="005F479A" w14:paraId="1817F167" w14:textId="77777777" w:rsidTr="00FD43F3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A47820" w14:textId="77777777" w:rsidR="00B54E8B" w:rsidRPr="005F479A" w:rsidRDefault="00B54E8B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A11BD2" w14:textId="77777777" w:rsidR="00B54E8B" w:rsidRPr="005F479A" w:rsidRDefault="00B54E8B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B529F8" w14:textId="77777777" w:rsidR="00B54E8B" w:rsidRPr="005F479A" w:rsidRDefault="00B54E8B" w:rsidP="005F479A">
            <w:pPr>
              <w:pStyle w:val="TableBody"/>
            </w:pPr>
            <w:r w:rsidRPr="005F479A">
              <w:t>Unauthorized</w:t>
            </w:r>
          </w:p>
        </w:tc>
      </w:tr>
      <w:tr w:rsidR="00B54E8B" w:rsidRPr="005F479A" w14:paraId="54F0B384" w14:textId="77777777" w:rsidTr="00FD43F3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94BBE1" w14:textId="77777777" w:rsidR="00B54E8B" w:rsidRPr="005F479A" w:rsidRDefault="00B54E8B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F8A12D" w14:textId="77777777" w:rsidR="00B54E8B" w:rsidRPr="005F479A" w:rsidRDefault="00B54E8B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4BE72F" w14:textId="77777777" w:rsidR="00B54E8B" w:rsidRPr="005F479A" w:rsidRDefault="00B54E8B" w:rsidP="005F479A">
            <w:pPr>
              <w:pStyle w:val="TableBody"/>
            </w:pPr>
            <w:r w:rsidRPr="005F479A">
              <w:t>Forbidden</w:t>
            </w:r>
          </w:p>
        </w:tc>
      </w:tr>
      <w:tr w:rsidR="00AB6C5C" w:rsidRPr="00C11B17" w14:paraId="00A87C0A" w14:textId="77777777" w:rsidTr="00AB6C5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ADDB46" w14:textId="77777777" w:rsidR="00AB6C5C" w:rsidRPr="005F479A" w:rsidRDefault="00AB6C5C" w:rsidP="00AB6C5C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C20CB4" w14:textId="77777777" w:rsidR="00AB6C5C" w:rsidRPr="00C11B17" w:rsidRDefault="00AB6C5C" w:rsidP="00AB6C5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6E5466" w14:textId="77777777" w:rsidR="00AB6C5C" w:rsidRPr="005F479A" w:rsidRDefault="00AB6C5C" w:rsidP="00AB6C5C">
            <w:pPr>
              <w:pStyle w:val="TableBody"/>
            </w:pPr>
            <w:r w:rsidRPr="00C11B17">
              <w:t>Server Error</w:t>
            </w:r>
          </w:p>
        </w:tc>
      </w:tr>
    </w:tbl>
    <w:p w14:paraId="3123A6B2" w14:textId="75374F55" w:rsidR="00F70C85" w:rsidRPr="005F479A" w:rsidRDefault="00FC055A" w:rsidP="00905177">
      <w:pPr>
        <w:pStyle w:val="Header2"/>
      </w:pPr>
      <w:bookmarkStart w:id="74" w:name="_Toc159242127"/>
      <w:bookmarkEnd w:id="66"/>
      <w:r w:rsidRPr="005F479A">
        <w:t>Определение суда, в который будет отправлен</w:t>
      </w:r>
      <w:r w:rsidR="00964EBE">
        <w:t>о</w:t>
      </w:r>
      <w:r w:rsidRPr="005F479A">
        <w:t xml:space="preserve"> </w:t>
      </w:r>
      <w:r w:rsidR="00964EBE">
        <w:t>обращение</w:t>
      </w:r>
      <w:r w:rsidRPr="005F479A">
        <w:t xml:space="preserve"> с указанными данными</w:t>
      </w:r>
      <w:bookmarkEnd w:id="74"/>
    </w:p>
    <w:p w14:paraId="3FBEC90A" w14:textId="227D8427" w:rsidR="00F70C85" w:rsidRPr="005F479A" w:rsidRDefault="00F70C85" w:rsidP="005F479A">
      <w:pPr>
        <w:pStyle w:val="Body"/>
        <w:ind w:firstLine="397"/>
        <w:rPr>
          <w:lang w:bidi="en-US"/>
        </w:rPr>
      </w:pPr>
      <w:r w:rsidRPr="005F479A">
        <w:rPr>
          <w:lang w:bidi="en-US"/>
        </w:rPr>
        <w:t xml:space="preserve">Метод </w:t>
      </w:r>
      <w:r w:rsidR="00FC055A" w:rsidRPr="005F479A">
        <w:rPr>
          <w:rStyle w:val="opblock-summary-method"/>
          <w:b/>
          <w:lang w:val="en-US"/>
        </w:rPr>
        <w:t>POST</w:t>
      </w:r>
      <w:r w:rsidR="00FC055A" w:rsidRPr="005F479A">
        <w:rPr>
          <w:rStyle w:val="opblock-summary-path"/>
          <w:b/>
        </w:rPr>
        <w:t>​/</w:t>
      </w:r>
      <w:r w:rsidR="00FC055A" w:rsidRPr="005F479A">
        <w:rPr>
          <w:rStyle w:val="opblock-summary-path"/>
          <w:b/>
          <w:lang w:val="en-US"/>
        </w:rPr>
        <w:t>api</w:t>
      </w:r>
      <w:r w:rsidR="00FC055A" w:rsidRPr="005F479A">
        <w:rPr>
          <w:rStyle w:val="opblock-summary-path"/>
          <w:b/>
        </w:rPr>
        <w:t>​/</w:t>
      </w:r>
      <w:r w:rsidR="00FC055A" w:rsidRPr="005F479A">
        <w:rPr>
          <w:rStyle w:val="opblock-summary-path"/>
          <w:b/>
          <w:lang w:val="en-US"/>
        </w:rPr>
        <w:t>v</w:t>
      </w:r>
      <w:r w:rsidR="00FC055A" w:rsidRPr="005F479A">
        <w:rPr>
          <w:rStyle w:val="opblock-summary-path"/>
          <w:b/>
        </w:rPr>
        <w:t>1​/</w:t>
      </w:r>
      <w:r w:rsidR="00FC055A" w:rsidRPr="005F479A">
        <w:rPr>
          <w:rStyle w:val="opblock-summary-path"/>
          <w:b/>
          <w:lang w:val="en-US"/>
        </w:rPr>
        <w:t>Recourse</w:t>
      </w:r>
      <w:r w:rsidR="00FC055A" w:rsidRPr="005F479A">
        <w:rPr>
          <w:rStyle w:val="opblock-summary-path"/>
          <w:b/>
        </w:rPr>
        <w:t>​/</w:t>
      </w:r>
      <w:r w:rsidR="00FC055A" w:rsidRPr="005F479A">
        <w:rPr>
          <w:rStyle w:val="opblock-summary-path"/>
          <w:b/>
          <w:lang w:val="en-US"/>
        </w:rPr>
        <w:t>GetCourtForRecourse</w:t>
      </w:r>
      <w:r w:rsidRPr="005F479A">
        <w:rPr>
          <w:rStyle w:val="Command"/>
          <w:lang w:bidi="en-US"/>
        </w:rPr>
        <w:t xml:space="preserve"> </w:t>
      </w:r>
      <w:r w:rsidR="00974491">
        <w:rPr>
          <w:lang w:bidi="en-US"/>
        </w:rPr>
        <w:t>п</w:t>
      </w:r>
      <w:r w:rsidR="00FC055A" w:rsidRPr="005F479A">
        <w:rPr>
          <w:lang w:bidi="en-US"/>
        </w:rPr>
        <w:t>озволяет</w:t>
      </w:r>
      <w:r w:rsidR="00FC055A" w:rsidRPr="005F479A">
        <w:t xml:space="preserve"> узнать суд, куда будет отправлен</w:t>
      </w:r>
      <w:r w:rsidR="00A47ED4">
        <w:t>о</w:t>
      </w:r>
      <w:r w:rsidR="00FC055A" w:rsidRPr="005F479A">
        <w:t xml:space="preserve"> </w:t>
      </w:r>
      <w:r w:rsidR="00A47ED4">
        <w:t>обращение</w:t>
      </w:r>
      <w:r w:rsidR="00FC055A" w:rsidRPr="005F479A">
        <w:t xml:space="preserve"> с указанными данными</w:t>
      </w:r>
      <w:r w:rsidR="00FC055A" w:rsidRPr="005F479A">
        <w:rPr>
          <w:lang w:bidi="en-US"/>
        </w:rPr>
        <w:t>.</w:t>
      </w:r>
    </w:p>
    <w:p w14:paraId="15335E53" w14:textId="7A8660B1" w:rsidR="00F70C85" w:rsidRPr="00DD0CC0" w:rsidRDefault="00FC055A" w:rsidP="00D4766C">
      <w:pPr>
        <w:pStyle w:val="List1"/>
      </w:pPr>
      <w:r w:rsidRPr="00D4766C">
        <w:t xml:space="preserve">Выполняется запрос по модели </w:t>
      </w:r>
      <w:r w:rsidRPr="00D4766C">
        <w:rPr>
          <w:rStyle w:val="model-titletext"/>
        </w:rPr>
        <w:t>Recou</w:t>
      </w:r>
      <w:r w:rsidR="004F5E87" w:rsidRPr="00D4766C">
        <w:rPr>
          <w:rStyle w:val="model-titletext"/>
        </w:rPr>
        <w:t xml:space="preserve">rseReadyForCalculateCourtsModel </w:t>
      </w:r>
      <w:r w:rsidR="00D4766C" w:rsidRPr="00D4766C">
        <w:rPr>
          <w:rStyle w:val="model-titletext"/>
        </w:rPr>
        <w:t xml:space="preserve">для </w:t>
      </w:r>
      <w:r w:rsidR="00D4766C" w:rsidRPr="00D4766C">
        <w:t xml:space="preserve">получения </w:t>
      </w:r>
      <w:r w:rsidR="00D4766C" w:rsidRPr="00DD0CC0">
        <w:t xml:space="preserve">минимальной информации об </w:t>
      </w:r>
      <w:r w:rsidR="00DD0CC0" w:rsidRPr="00DD0CC0">
        <w:t>обращении для определения суда, в который оно будет подано</w:t>
      </w:r>
      <w:r w:rsidR="00D4766C" w:rsidRPr="00DD0CC0">
        <w:t xml:space="preserve">, </w:t>
      </w:r>
      <w:r w:rsidRPr="00DD0CC0">
        <w:t>с параметрами</w:t>
      </w:r>
      <w:r w:rsidR="00BA347F" w:rsidRPr="00DD0CC0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4F5E87" w:rsidRPr="005F479A" w14:paraId="04032B1B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EB659E3" w14:textId="77777777" w:rsidR="004F5E87" w:rsidRPr="005F479A" w:rsidRDefault="004F5E87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4A33B18" w14:textId="77777777" w:rsidR="004F5E87" w:rsidRPr="005F479A" w:rsidRDefault="004F5E87" w:rsidP="005F479A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651EFBA2" w14:textId="77777777" w:rsidR="004F5E87" w:rsidRPr="005F479A" w:rsidRDefault="004F5E87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0A84F9D" w14:textId="77777777" w:rsidR="004F5E87" w:rsidRPr="005F479A" w:rsidRDefault="004F5E87" w:rsidP="005F479A">
            <w:pPr>
              <w:pStyle w:val="TableHeader"/>
            </w:pPr>
            <w:r w:rsidRPr="005F479A">
              <w:t>Описание</w:t>
            </w:r>
          </w:p>
        </w:tc>
      </w:tr>
      <w:tr w:rsidR="00F61E87" w:rsidRPr="005F479A" w14:paraId="6385803B" w14:textId="77777777" w:rsidTr="00B47916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1BE949" w14:textId="77777777" w:rsidR="00F61E87" w:rsidRPr="005F479A" w:rsidRDefault="00F61E87" w:rsidP="00B47916">
            <w:pPr>
              <w:pStyle w:val="TableBody"/>
              <w:rPr>
                <w:sz w:val="24"/>
                <w:szCs w:val="24"/>
              </w:rPr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D15A9A" w14:textId="35FA72A6" w:rsidR="00F61E87" w:rsidRPr="005F479A" w:rsidRDefault="002404A8" w:rsidP="00B47916">
            <w:pPr>
              <w:pStyle w:val="TableBody"/>
              <w:rPr>
                <w:sz w:val="27"/>
                <w:szCs w:val="27"/>
              </w:rPr>
            </w:pPr>
            <w:r>
              <w:rPr>
                <w:lang w:val="en-US"/>
              </w:rPr>
              <w:t>s</w:t>
            </w:r>
            <w:r w:rsidR="00F61E87" w:rsidRPr="005F479A">
              <w:t>tring (header)</w:t>
            </w:r>
          </w:p>
        </w:tc>
        <w:tc>
          <w:tcPr>
            <w:tcW w:w="1670" w:type="dxa"/>
          </w:tcPr>
          <w:p w14:paraId="458DB1EB" w14:textId="77777777" w:rsidR="00F61E87" w:rsidRPr="005F479A" w:rsidRDefault="00F61E87" w:rsidP="00B47916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EF5464" w14:textId="62B469FB" w:rsidR="00F61E87" w:rsidRPr="005F479A" w:rsidRDefault="00F61E87" w:rsidP="00B47916">
            <w:pPr>
              <w:pStyle w:val="TableBody"/>
            </w:pPr>
            <w:r w:rsidRPr="005F479A">
              <w:t>Токен для доступа к сервису</w:t>
            </w:r>
            <w:r>
              <w:t xml:space="preserve"> (ограничение </w:t>
            </w:r>
            <w:r w:rsidR="00530B6E">
              <w:t>713</w:t>
            </w:r>
            <w:r>
              <w:t xml:space="preserve"> симв.)</w:t>
            </w:r>
          </w:p>
        </w:tc>
      </w:tr>
      <w:tr w:rsidR="004F5E87" w:rsidRPr="005F479A" w14:paraId="257355CD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996209" w14:textId="5C54508B" w:rsidR="004F5E87" w:rsidRPr="005F479A" w:rsidRDefault="00DD0CC0" w:rsidP="005F479A">
            <w:pPr>
              <w:pStyle w:val="TableBody"/>
            </w:pPr>
            <w:r>
              <w:rPr>
                <w:lang w:val="en-US"/>
              </w:rPr>
              <w:t>r</w:t>
            </w:r>
            <w:r w:rsidR="003A5592">
              <w:t>ecourseTypeId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1327BA" w14:textId="115955D4" w:rsidR="004F5E87" w:rsidRPr="005F479A" w:rsidRDefault="004F5E87" w:rsidP="00F63B4C">
            <w:pPr>
              <w:pStyle w:val="TableBody"/>
            </w:pPr>
            <w:r w:rsidRPr="005F479A">
              <w:rPr>
                <w:rStyle w:val="prop-type"/>
              </w:rPr>
              <w:t>string</w:t>
            </w:r>
            <w:r w:rsidRPr="005F479A">
              <w:rPr>
                <w:rStyle w:val="prop-format"/>
              </w:rPr>
              <w:t>($uuid)</w:t>
            </w:r>
          </w:p>
        </w:tc>
        <w:tc>
          <w:tcPr>
            <w:tcW w:w="1670" w:type="dxa"/>
          </w:tcPr>
          <w:p w14:paraId="19E7C53E" w14:textId="6DFBEBC8" w:rsidR="004F5E87" w:rsidRPr="005F479A" w:rsidRDefault="00D625A4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86979D" w14:textId="592985B6" w:rsidR="004F5E87" w:rsidRPr="005F479A" w:rsidRDefault="00974491" w:rsidP="005F479A">
            <w:pPr>
              <w:pStyle w:val="TableBody"/>
            </w:pPr>
            <w:r w:rsidRPr="005F479A">
              <w:t>Идентификатор</w:t>
            </w:r>
            <w:r w:rsidR="004F5E87" w:rsidRPr="005F479A">
              <w:t xml:space="preserve"> типа обращения</w:t>
            </w:r>
          </w:p>
        </w:tc>
      </w:tr>
      <w:tr w:rsidR="00C11B17" w:rsidRPr="00C11B17" w14:paraId="328BD98C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AF6560" w14:textId="77777777" w:rsidR="00C11B17" w:rsidRPr="00C11B17" w:rsidRDefault="00C11B17" w:rsidP="00C11B17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11B17">
              <w:t>subtypeId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3F3706" w14:textId="2B3E5E23" w:rsidR="00C11B17" w:rsidRPr="00C11B17" w:rsidRDefault="00C11B17" w:rsidP="00F63B4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C11B17">
              <w:t>string($uuid)</w:t>
            </w:r>
          </w:p>
        </w:tc>
        <w:tc>
          <w:tcPr>
            <w:tcW w:w="1670" w:type="dxa"/>
          </w:tcPr>
          <w:p w14:paraId="752EB672" w14:textId="0CF5BD4E" w:rsidR="00C11B17" w:rsidRPr="005F479A" w:rsidRDefault="00C11B17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1A2861" w14:textId="53739E4B" w:rsidR="00C11B17" w:rsidRPr="005F479A" w:rsidRDefault="00974491" w:rsidP="00BE326A">
            <w:pPr>
              <w:pStyle w:val="TableBody"/>
            </w:pPr>
            <w:r w:rsidRPr="005F479A">
              <w:t>Идентификатор</w:t>
            </w:r>
            <w:r w:rsidR="00C11B17" w:rsidRPr="00C11B17">
              <w:t xml:space="preserve"> подтипа обращения (обязател</w:t>
            </w:r>
            <w:r w:rsidR="00BE326A">
              <w:t xml:space="preserve">ен </w:t>
            </w:r>
            <w:r w:rsidR="00C11B17" w:rsidRPr="00C11B17">
              <w:t>для заполнения</w:t>
            </w:r>
            <w:r w:rsidR="00C11B17">
              <w:t>,</w:t>
            </w:r>
            <w:r w:rsidR="00C11B17" w:rsidRPr="00C11B17">
              <w:t xml:space="preserve"> если у указанного типа обращения есть хотя</w:t>
            </w:r>
            <w:r w:rsidR="00C11B17">
              <w:t xml:space="preserve"> </w:t>
            </w:r>
            <w:r w:rsidR="00C11B17" w:rsidRPr="00C11B17">
              <w:t>бы один подтип)</w:t>
            </w:r>
          </w:p>
        </w:tc>
      </w:tr>
      <w:tr w:rsidR="004F5E87" w:rsidRPr="005F479A" w14:paraId="06BC1FF0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A1920A" w14:textId="77777777" w:rsidR="004F5E87" w:rsidRPr="005F479A" w:rsidRDefault="004F5E87" w:rsidP="005F479A">
            <w:pPr>
              <w:pStyle w:val="TableBody"/>
            </w:pPr>
            <w:r w:rsidRPr="005F479A">
              <w:t>caseId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F71633" w14:textId="12AE406E" w:rsidR="004F5E87" w:rsidRPr="005F479A" w:rsidRDefault="004F5E87" w:rsidP="00F63B4C">
            <w:pPr>
              <w:pStyle w:val="TableBody"/>
            </w:pPr>
            <w:r w:rsidRPr="000B1464">
              <w:t>string($uuid)</w:t>
            </w:r>
          </w:p>
        </w:tc>
        <w:tc>
          <w:tcPr>
            <w:tcW w:w="1670" w:type="dxa"/>
          </w:tcPr>
          <w:p w14:paraId="731B569A" w14:textId="77777777" w:rsidR="004F5E87" w:rsidRPr="005F479A" w:rsidRDefault="004F5E87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D634FF" w14:textId="2B99AECB" w:rsidR="004F5E87" w:rsidRPr="005F479A" w:rsidRDefault="004F5E87" w:rsidP="000B1464">
            <w:pPr>
              <w:pStyle w:val="TableBody"/>
            </w:pPr>
            <w:r w:rsidRPr="005F479A">
              <w:t xml:space="preserve">Идентификатор дела (обязателен для заполнения, если это не </w:t>
            </w:r>
            <w:r w:rsidRPr="005F479A">
              <w:lastRenderedPageBreak/>
              <w:t>первичный документ</w:t>
            </w:r>
            <w:r w:rsidR="000B1464">
              <w:t>. С</w:t>
            </w:r>
            <w:r w:rsidR="000B1464" w:rsidRPr="000B1464">
              <w:t xml:space="preserve">писок первичных </w:t>
            </w:r>
            <w:r w:rsidR="000B1464">
              <w:t xml:space="preserve">документов </w:t>
            </w:r>
            <w:r w:rsidR="000B1464" w:rsidRPr="000B1464">
              <w:t>указан в</w:t>
            </w:r>
            <w:r w:rsidR="000B1464">
              <w:t xml:space="preserve"> </w:t>
            </w:r>
            <w:r w:rsidR="000B1464">
              <w:fldChar w:fldCharType="begin"/>
            </w:r>
            <w:r w:rsidR="000B1464">
              <w:instrText xml:space="preserve"> REF _Ref101426517 \h </w:instrText>
            </w:r>
            <w:r w:rsidR="000B1464">
              <w:fldChar w:fldCharType="separate"/>
            </w:r>
            <w:r w:rsidR="005D4663" w:rsidRPr="005F479A">
              <w:t xml:space="preserve">Приложение </w:t>
            </w:r>
            <w:r w:rsidR="005D4663">
              <w:t>7</w:t>
            </w:r>
            <w:r w:rsidR="005D4663" w:rsidRPr="005F479A">
              <w:t xml:space="preserve">. Типы </w:t>
            </w:r>
            <w:r w:rsidR="005D4663">
              <w:t>первичных</w:t>
            </w:r>
            <w:r w:rsidR="005D4663" w:rsidRPr="005F479A">
              <w:t xml:space="preserve"> документов в</w:t>
            </w:r>
            <w:r w:rsidR="005D4663">
              <w:t xml:space="preserve"> </w:t>
            </w:r>
            <w:r w:rsidR="005D4663" w:rsidRPr="00AB00C7">
              <w:t>Casebook (модуль Мой Арбитр)</w:t>
            </w:r>
            <w:r w:rsidR="000B1464">
              <w:fldChar w:fldCharType="end"/>
            </w:r>
            <w:r w:rsidRPr="005F479A">
              <w:t>)</w:t>
            </w:r>
          </w:p>
        </w:tc>
      </w:tr>
      <w:tr w:rsidR="004F5E87" w:rsidRPr="005F479A" w14:paraId="703B04CC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21F30E" w14:textId="29A2CCA6" w:rsidR="004F5E87" w:rsidRPr="005F479A" w:rsidRDefault="004F5E87" w:rsidP="00DD0CC0">
            <w:pPr>
              <w:pStyle w:val="TableBody"/>
            </w:pPr>
            <w:r w:rsidRPr="005F479A">
              <w:lastRenderedPageBreak/>
              <w:t>appealedDocument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9271A0" w14:textId="1086FC64" w:rsidR="004F5E87" w:rsidRPr="005F479A" w:rsidRDefault="00DD0CC0" w:rsidP="00F63B4C">
            <w:pPr>
              <w:pStyle w:val="TableBody"/>
            </w:pPr>
            <w:r w:rsidRPr="000B1464">
              <w:t>string($uuid)</w:t>
            </w:r>
          </w:p>
        </w:tc>
        <w:tc>
          <w:tcPr>
            <w:tcW w:w="1670" w:type="dxa"/>
          </w:tcPr>
          <w:p w14:paraId="031DFE44" w14:textId="77777777" w:rsidR="004F5E87" w:rsidRPr="005F479A" w:rsidRDefault="004F5E87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B022FD" w14:textId="77777777" w:rsidR="004F5E87" w:rsidRPr="005F479A" w:rsidRDefault="004F5E87" w:rsidP="005F479A">
            <w:pPr>
              <w:pStyle w:val="TableBody"/>
            </w:pPr>
            <w:r w:rsidRPr="005F479A">
              <w:t>Обжалуемые акты или документы рассмотрения, в ответ на которые подается обращение</w:t>
            </w:r>
          </w:p>
        </w:tc>
      </w:tr>
      <w:tr w:rsidR="004F5E87" w:rsidRPr="005F479A" w14:paraId="6C4CBE30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34027E" w14:textId="77777777" w:rsidR="004F5E87" w:rsidRPr="005F479A" w:rsidRDefault="004F5E87" w:rsidP="005F479A">
            <w:pPr>
              <w:pStyle w:val="TableBody"/>
            </w:pPr>
            <w:r w:rsidRPr="005F479A">
              <w:t>isSipSelect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506355" w14:textId="0D33E529" w:rsidR="004F5E87" w:rsidRPr="005F479A" w:rsidRDefault="00C70EBE" w:rsidP="005F479A">
            <w:pPr>
              <w:pStyle w:val="TableBody"/>
            </w:pPr>
            <w:r>
              <w:rPr>
                <w:rStyle w:val="prop-type"/>
              </w:rPr>
              <w:t>boolean</w:t>
            </w:r>
          </w:p>
        </w:tc>
        <w:tc>
          <w:tcPr>
            <w:tcW w:w="1670" w:type="dxa"/>
          </w:tcPr>
          <w:p w14:paraId="2FFF7944" w14:textId="3F40BBF9" w:rsidR="004F5E87" w:rsidRPr="005F479A" w:rsidRDefault="004F5E87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DBE0D2" w14:textId="36461C82" w:rsidR="004F5E87" w:rsidRPr="005F479A" w:rsidRDefault="004F5E87" w:rsidP="00A63238">
            <w:pPr>
              <w:pStyle w:val="TableBody"/>
            </w:pPr>
            <w:r w:rsidRPr="005F479A">
              <w:t>Пользователь хочет направить обра</w:t>
            </w:r>
            <w:r w:rsidR="00A63238">
              <w:t>щ</w:t>
            </w:r>
            <w:r w:rsidRPr="005F479A">
              <w:t xml:space="preserve">ение в СИП, несмотря на то что система предложила </w:t>
            </w:r>
            <w:r w:rsidR="0096473F">
              <w:t xml:space="preserve">ему </w:t>
            </w:r>
            <w:r w:rsidRPr="005F479A">
              <w:t>другой суд?</w:t>
            </w:r>
          </w:p>
        </w:tc>
      </w:tr>
      <w:tr w:rsidR="004F5E87" w:rsidRPr="005F479A" w14:paraId="72377DB1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2938D6" w14:textId="77777777" w:rsidR="004F5E87" w:rsidRPr="005F479A" w:rsidRDefault="004F5E87" w:rsidP="005F479A">
            <w:pPr>
              <w:pStyle w:val="TableBody"/>
            </w:pPr>
            <w:r w:rsidRPr="005F479A">
              <w:t>respondentRegionCode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765E41" w14:textId="77777777" w:rsidR="004F5E87" w:rsidRPr="005F479A" w:rsidRDefault="004F5E87" w:rsidP="005F479A">
            <w:pPr>
              <w:pStyle w:val="TableBody"/>
            </w:pPr>
            <w:r w:rsidRPr="005F479A">
              <w:rPr>
                <w:rStyle w:val="Body0"/>
                <w:szCs w:val="22"/>
              </w:rPr>
              <w:t>integer</w:t>
            </w:r>
            <w:r w:rsidRPr="005F479A">
              <w:rPr>
                <w:rStyle w:val="Header10"/>
                <w:b w:val="0"/>
                <w:sz w:val="22"/>
                <w:szCs w:val="22"/>
                <w:lang w:bidi="ar-SA"/>
              </w:rPr>
              <w:t>($int32)</w:t>
            </w:r>
          </w:p>
        </w:tc>
        <w:tc>
          <w:tcPr>
            <w:tcW w:w="1670" w:type="dxa"/>
          </w:tcPr>
          <w:p w14:paraId="4F0ACEC3" w14:textId="7DAFA5B4" w:rsidR="004F5E87" w:rsidRPr="005F479A" w:rsidRDefault="004F5E87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AADEF0" w14:textId="77777777" w:rsidR="004F5E87" w:rsidRPr="005F479A" w:rsidRDefault="004F5E87" w:rsidP="005F479A">
            <w:pPr>
              <w:pStyle w:val="TableBody"/>
            </w:pPr>
            <w:r w:rsidRPr="005F479A">
              <w:t>Код региона ответчика</w:t>
            </w:r>
          </w:p>
        </w:tc>
      </w:tr>
    </w:tbl>
    <w:p w14:paraId="55DDEDB4" w14:textId="12DC667E" w:rsidR="00F70C85" w:rsidRPr="005F479A" w:rsidRDefault="00F70C85" w:rsidP="005F479A">
      <w:pPr>
        <w:pStyle w:val="List1"/>
      </w:pPr>
      <w:r w:rsidRPr="005F479A">
        <w:t>Результат</w:t>
      </w:r>
      <w:r w:rsidR="00BA347F">
        <w:t xml:space="preserve">: </w:t>
      </w:r>
      <w:r w:rsidRPr="005F479A">
        <w:t xml:space="preserve">будет </w:t>
      </w:r>
      <w:r w:rsidR="00DD0CC0">
        <w:t xml:space="preserve">получена </w:t>
      </w:r>
      <w:r w:rsidR="00DD0CC0" w:rsidRPr="00DD0CC0">
        <w:t>информация о судах, в которые будет подано обращение</w:t>
      </w:r>
      <w:r w:rsidR="00FD43F3" w:rsidRPr="005F479A">
        <w:t>, по модели</w:t>
      </w:r>
      <w:r w:rsidRPr="005F479A">
        <w:t xml:space="preserve"> </w:t>
      </w:r>
      <w:r w:rsidR="00FD43F3" w:rsidRPr="005F479A">
        <w:t>OperationResult[CalculatedCourtsForDraft]</w:t>
      </w:r>
      <w:r w:rsidRPr="005F479A">
        <w:t xml:space="preserve">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4F5E87" w:rsidRPr="005F479A" w14:paraId="1F70DCFE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DF4FCB7" w14:textId="77777777" w:rsidR="004F5E87" w:rsidRPr="005F479A" w:rsidRDefault="004F5E87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A8FC8A7" w14:textId="77777777" w:rsidR="004F5E87" w:rsidRPr="005F479A" w:rsidRDefault="004F5E87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79119624" w14:textId="77777777" w:rsidR="004F5E87" w:rsidRPr="005F479A" w:rsidRDefault="004F5E87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2B9DD70" w14:textId="77777777" w:rsidR="004F5E87" w:rsidRPr="005F479A" w:rsidRDefault="004F5E87" w:rsidP="005F479A">
            <w:pPr>
              <w:pStyle w:val="TableHeader"/>
            </w:pPr>
            <w:r w:rsidRPr="005F479A">
              <w:t>Описание</w:t>
            </w:r>
          </w:p>
        </w:tc>
      </w:tr>
      <w:tr w:rsidR="004F5E87" w:rsidRPr="005F479A" w14:paraId="47811D66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DAC4CE" w14:textId="77777777" w:rsidR="004F5E87" w:rsidRPr="005F479A" w:rsidRDefault="004F5E87" w:rsidP="005F479A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BCE615" w14:textId="77777777" w:rsidR="004F5E87" w:rsidRPr="005F479A" w:rsidRDefault="004F5E87" w:rsidP="005F479A">
            <w:pPr>
              <w:pStyle w:val="TableBody"/>
            </w:pPr>
          </w:p>
        </w:tc>
        <w:tc>
          <w:tcPr>
            <w:tcW w:w="1670" w:type="dxa"/>
          </w:tcPr>
          <w:p w14:paraId="1FD385E7" w14:textId="5D9D9C65" w:rsidR="004F5E87" w:rsidRPr="005F479A" w:rsidRDefault="00D625A4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C4B355" w14:textId="0098FC68" w:rsidR="004F5E87" w:rsidRPr="00A47ED4" w:rsidRDefault="00A47ED4" w:rsidP="00A47ED4">
            <w:pPr>
              <w:pStyle w:val="TableBody"/>
            </w:pPr>
            <w:r w:rsidRPr="00A47ED4">
              <w:t>Информация о судах, в которые будет подано обращение</w:t>
            </w:r>
            <w:r w:rsidR="00BA347F" w:rsidRPr="00A47ED4">
              <w:t xml:space="preserve">: </w:t>
            </w:r>
          </w:p>
          <w:p w14:paraId="65207122" w14:textId="740B9765" w:rsidR="004F5E87" w:rsidRPr="00993F74" w:rsidRDefault="004F5E87" w:rsidP="00FC49A2">
            <w:pPr>
              <w:pStyle w:val="Listtable"/>
              <w:rPr>
                <w:lang w:val="ru-RU"/>
              </w:rPr>
            </w:pPr>
            <w:r w:rsidRPr="005F479A">
              <w:t>courtId</w:t>
            </w:r>
            <w:r w:rsidRPr="00993F74">
              <w:rPr>
                <w:lang w:val="ru-RU"/>
              </w:rPr>
              <w:tab/>
              <w:t>(</w:t>
            </w:r>
            <w:r w:rsidRPr="005F479A">
              <w:t>string</w:t>
            </w:r>
            <w:r w:rsidRPr="00993F74">
              <w:rPr>
                <w:lang w:val="ru-RU"/>
              </w:rPr>
              <w:t>($</w:t>
            </w:r>
            <w:r w:rsidRPr="005F479A">
              <w:t>uuid</w:t>
            </w:r>
            <w:r w:rsidRPr="00993F74">
              <w:rPr>
                <w:lang w:val="ru-RU"/>
              </w:rPr>
              <w:t xml:space="preserve">)) – Идентификатор первого суда, который непосредственно обработает </w:t>
            </w:r>
            <w:r w:rsidR="00183976">
              <w:rPr>
                <w:lang w:val="ru-RU"/>
              </w:rPr>
              <w:t>обращение</w:t>
            </w:r>
            <w:r w:rsidRPr="00993F74">
              <w:rPr>
                <w:lang w:val="ru-RU"/>
              </w:rPr>
              <w:t>.</w:t>
            </w:r>
          </w:p>
          <w:p w14:paraId="28A11A77" w14:textId="1E4BA847" w:rsidR="004F5E87" w:rsidRPr="00993F74" w:rsidRDefault="00D625A4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>
              <w:t>finalCourtId</w:t>
            </w:r>
            <w:r w:rsidRPr="00993F74">
              <w:rPr>
                <w:lang w:val="ru-RU"/>
              </w:rPr>
              <w:tab/>
              <w:t>(</w:t>
            </w:r>
            <w:r>
              <w:t>string</w:t>
            </w:r>
            <w:r w:rsidRPr="00993F74">
              <w:rPr>
                <w:lang w:val="ru-RU"/>
              </w:rPr>
              <w:t>($</w:t>
            </w:r>
            <w:r>
              <w:t>uuid</w:t>
            </w:r>
            <w:r w:rsidRPr="00993F74">
              <w:rPr>
                <w:lang w:val="ru-RU"/>
              </w:rPr>
              <w:t>)</w:t>
            </w:r>
            <w:r w:rsidR="004F5E87" w:rsidRPr="00993F74">
              <w:rPr>
                <w:lang w:val="ru-RU"/>
              </w:rPr>
              <w:t>) – Суд вышестоя</w:t>
            </w:r>
            <w:r w:rsidR="0096473F" w:rsidRPr="00993F74">
              <w:rPr>
                <w:lang w:val="ru-RU"/>
              </w:rPr>
              <w:t>щ</w:t>
            </w:r>
            <w:r w:rsidR="004F5E87" w:rsidRPr="00993F74">
              <w:rPr>
                <w:lang w:val="ru-RU"/>
              </w:rPr>
              <w:t>ей инстанции, куда предназначено обращение</w:t>
            </w:r>
          </w:p>
        </w:tc>
      </w:tr>
      <w:tr w:rsidR="004F5E87" w:rsidRPr="005F479A" w14:paraId="14D9FC42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51A78C" w14:textId="77777777" w:rsidR="004F5E87" w:rsidRPr="005F479A" w:rsidRDefault="004F5E87" w:rsidP="005F479A">
            <w:pPr>
              <w:pStyle w:val="TableBody"/>
            </w:pPr>
            <w:r w:rsidRPr="005F479A"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95895D" w14:textId="77777777" w:rsidR="004F5E87" w:rsidRPr="005F479A" w:rsidRDefault="004F5E87" w:rsidP="005F479A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15C39705" w14:textId="77777777" w:rsidR="004F5E87" w:rsidRPr="005F479A" w:rsidRDefault="004F5E87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855351" w14:textId="77777777" w:rsidR="004F5E87" w:rsidRPr="005F479A" w:rsidRDefault="004F5E87" w:rsidP="005F479A">
            <w:pPr>
              <w:pStyle w:val="TableBody"/>
            </w:pPr>
          </w:p>
        </w:tc>
      </w:tr>
      <w:tr w:rsidR="004F5E87" w:rsidRPr="005F479A" w14:paraId="42D9E7EB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AF1B70" w14:textId="77777777" w:rsidR="004F5E87" w:rsidRPr="005F479A" w:rsidRDefault="004F5E87" w:rsidP="005F479A">
            <w:pPr>
              <w:pStyle w:val="TableBody"/>
            </w:pPr>
            <w:r w:rsidRPr="005F479A">
              <w:t>success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BC58A7" w14:textId="480C7994" w:rsidR="004F5E87" w:rsidRPr="005F479A" w:rsidRDefault="00C70EBE" w:rsidP="005F479A">
            <w:pPr>
              <w:pStyle w:val="TableBody"/>
            </w:pPr>
            <w:r>
              <w:t>boolean</w:t>
            </w:r>
          </w:p>
        </w:tc>
        <w:tc>
          <w:tcPr>
            <w:tcW w:w="1670" w:type="dxa"/>
          </w:tcPr>
          <w:p w14:paraId="5DA1C4A6" w14:textId="62B50406" w:rsidR="004F5E87" w:rsidRPr="005F479A" w:rsidRDefault="00D625A4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02072C" w14:textId="77777777" w:rsidR="004F5E87" w:rsidRPr="005F479A" w:rsidRDefault="004F5E87" w:rsidP="005F479A">
            <w:pPr>
              <w:pStyle w:val="TableBody"/>
            </w:pPr>
          </w:p>
        </w:tc>
      </w:tr>
    </w:tbl>
    <w:p w14:paraId="3CA30068" w14:textId="77777777" w:rsidR="00FD43F3" w:rsidRPr="005F479A" w:rsidRDefault="00FD43F3" w:rsidP="005F479A">
      <w:pPr>
        <w:pStyle w:val="List1"/>
      </w:pPr>
      <w:bookmarkStart w:id="75" w:name="_Toc66199429"/>
      <w:r w:rsidRPr="005F479A">
        <w:lastRenderedPageBreak/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FD43F3" w:rsidRPr="005F479A" w14:paraId="59CD0D72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4536E0C" w14:textId="77777777" w:rsidR="00FD43F3" w:rsidRPr="005F479A" w:rsidRDefault="00FD43F3" w:rsidP="005F479A">
            <w:pPr>
              <w:pStyle w:val="TableHeader"/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FB19B27" w14:textId="77777777" w:rsidR="00FD43F3" w:rsidRPr="005F479A" w:rsidRDefault="00FD43F3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B99E402" w14:textId="77777777" w:rsidR="00FD43F3" w:rsidRPr="005F479A" w:rsidRDefault="00FD43F3" w:rsidP="005F479A">
            <w:pPr>
              <w:pStyle w:val="TableHeader"/>
            </w:pPr>
            <w:r w:rsidRPr="005F479A">
              <w:t>Модель</w:t>
            </w:r>
          </w:p>
        </w:tc>
      </w:tr>
      <w:tr w:rsidR="00FD43F3" w:rsidRPr="005F479A" w14:paraId="25BD8745" w14:textId="77777777" w:rsidTr="00FD43F3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89BDD6" w14:textId="77777777" w:rsidR="00FD43F3" w:rsidRPr="005F479A" w:rsidRDefault="00FD43F3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44720B" w14:textId="77777777" w:rsidR="00FD43F3" w:rsidRPr="005F479A" w:rsidRDefault="00FD43F3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D7C56C" w14:textId="77777777" w:rsidR="00FD43F3" w:rsidRPr="005F479A" w:rsidRDefault="00FD43F3" w:rsidP="005F479A">
            <w:pPr>
              <w:pStyle w:val="TableBody"/>
              <w:rPr>
                <w:lang w:val="en-US"/>
              </w:rPr>
            </w:pPr>
            <w:r w:rsidRPr="005F479A">
              <w:t>OperationResult[CalculatedCourtsForDraft]</w:t>
            </w:r>
          </w:p>
        </w:tc>
      </w:tr>
      <w:tr w:rsidR="00C11B17" w:rsidRPr="00C11B17" w14:paraId="45E8627C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FB287F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4D8673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2BBC6C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B54E8B" w:rsidRPr="005F479A" w14:paraId="4392FF43" w14:textId="77777777" w:rsidTr="00FD43F3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17146C" w14:textId="77777777" w:rsidR="00B54E8B" w:rsidRPr="005F479A" w:rsidRDefault="00B54E8B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776A39" w14:textId="77777777" w:rsidR="00B54E8B" w:rsidRPr="005F479A" w:rsidRDefault="00B54E8B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32D145" w14:textId="77777777" w:rsidR="00B54E8B" w:rsidRPr="005F479A" w:rsidRDefault="00B54E8B" w:rsidP="005F479A">
            <w:pPr>
              <w:pStyle w:val="TableBody"/>
            </w:pPr>
            <w:r w:rsidRPr="005F479A">
              <w:t>Unauthorized</w:t>
            </w:r>
          </w:p>
        </w:tc>
      </w:tr>
      <w:tr w:rsidR="00B54E8B" w:rsidRPr="005F479A" w14:paraId="567FFB2F" w14:textId="77777777" w:rsidTr="00FD43F3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5773D8" w14:textId="77777777" w:rsidR="00B54E8B" w:rsidRPr="005F479A" w:rsidRDefault="00B54E8B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0422C0" w14:textId="77777777" w:rsidR="00B54E8B" w:rsidRPr="005F479A" w:rsidRDefault="00B54E8B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B5EE33" w14:textId="77777777" w:rsidR="00B54E8B" w:rsidRPr="005F479A" w:rsidRDefault="00B54E8B" w:rsidP="005F479A">
            <w:pPr>
              <w:pStyle w:val="TableBody"/>
            </w:pPr>
            <w:r w:rsidRPr="005F479A">
              <w:t>Forbidden</w:t>
            </w:r>
          </w:p>
        </w:tc>
      </w:tr>
      <w:tr w:rsidR="00AB6C5C" w:rsidRPr="00C11B17" w14:paraId="1724AE14" w14:textId="77777777" w:rsidTr="00AB6C5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1A96D6" w14:textId="77777777" w:rsidR="00AB6C5C" w:rsidRPr="005F479A" w:rsidRDefault="00AB6C5C" w:rsidP="00AB6C5C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195FD7" w14:textId="77777777" w:rsidR="00AB6C5C" w:rsidRPr="00C11B17" w:rsidRDefault="00AB6C5C" w:rsidP="00AB6C5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7E9B9D" w14:textId="77777777" w:rsidR="00AB6C5C" w:rsidRPr="005F479A" w:rsidRDefault="00AB6C5C" w:rsidP="00AB6C5C">
            <w:pPr>
              <w:pStyle w:val="TableBody"/>
            </w:pPr>
            <w:r w:rsidRPr="00C11B17">
              <w:t>Server Error</w:t>
            </w:r>
          </w:p>
        </w:tc>
      </w:tr>
    </w:tbl>
    <w:p w14:paraId="06D4200E" w14:textId="77777777" w:rsidR="00FD43F3" w:rsidRPr="005F479A" w:rsidRDefault="00FD43F3" w:rsidP="005F479A"/>
    <w:p w14:paraId="12DE74BB" w14:textId="77777777" w:rsidR="00F70C85" w:rsidRPr="005F479A" w:rsidRDefault="00FD43F3" w:rsidP="00905177">
      <w:pPr>
        <w:pStyle w:val="Header2"/>
      </w:pPr>
      <w:bookmarkStart w:id="76" w:name="_Toc159242128"/>
      <w:bookmarkEnd w:id="75"/>
      <w:r w:rsidRPr="005F479A">
        <w:t>Сохранение черновика обращения с основными атрибутами</w:t>
      </w:r>
      <w:bookmarkEnd w:id="76"/>
    </w:p>
    <w:p w14:paraId="7B30F3E2" w14:textId="77777777" w:rsidR="00F70C85" w:rsidRDefault="00F70C85" w:rsidP="005F479A">
      <w:pPr>
        <w:pStyle w:val="Body"/>
        <w:rPr>
          <w:lang w:bidi="en-US"/>
        </w:rPr>
      </w:pPr>
      <w:r w:rsidRPr="005F479A">
        <w:rPr>
          <w:lang w:bidi="en-US"/>
        </w:rPr>
        <w:t xml:space="preserve">Метод </w:t>
      </w:r>
      <w:r w:rsidR="00FD43F3" w:rsidRPr="005F479A">
        <w:rPr>
          <w:rStyle w:val="opblock-summary-method"/>
          <w:b/>
        </w:rPr>
        <w:t>POST</w:t>
      </w:r>
      <w:r w:rsidR="00FD43F3" w:rsidRPr="005F479A">
        <w:rPr>
          <w:rStyle w:val="opblock-summary-path"/>
          <w:b/>
        </w:rPr>
        <w:t>​/api​/v1​/Recourse​/SaveDraft</w:t>
      </w:r>
      <w:r w:rsidRPr="005F479A">
        <w:rPr>
          <w:rStyle w:val="Command"/>
          <w:lang w:bidi="en-US"/>
        </w:rPr>
        <w:t xml:space="preserve"> </w:t>
      </w:r>
      <w:r w:rsidRPr="005F479A">
        <w:rPr>
          <w:lang w:bidi="en-US"/>
        </w:rPr>
        <w:t xml:space="preserve">предназначен для </w:t>
      </w:r>
      <w:r w:rsidR="00FD43F3" w:rsidRPr="005F479A">
        <w:t>сохранения черновика обращения с основными атрибутами</w:t>
      </w:r>
      <w:r w:rsidRPr="005F479A">
        <w:rPr>
          <w:lang w:bidi="en-US"/>
        </w:rPr>
        <w:t>.</w:t>
      </w:r>
    </w:p>
    <w:p w14:paraId="03B71561" w14:textId="77777777" w:rsidR="004F26AD" w:rsidRDefault="004F26AD" w:rsidP="004F26AD">
      <w:pPr>
        <w:pStyle w:val="BodyInd"/>
        <w:pBdr>
          <w:top w:val="single" w:sz="4" w:space="1" w:color="auto"/>
        </w:pBdr>
      </w:pPr>
    </w:p>
    <w:p w14:paraId="613A435C" w14:textId="783D4F4D" w:rsidR="004F26AD" w:rsidRPr="004F26AD" w:rsidRDefault="004F26AD" w:rsidP="004F26AD">
      <w:pPr>
        <w:pStyle w:val="BodyInd"/>
        <w:ind w:firstLine="0"/>
      </w:pPr>
      <w:r w:rsidRPr="00E92F03">
        <w:rPr>
          <w:b/>
        </w:rPr>
        <w:t>В</w:t>
      </w:r>
      <w:r>
        <w:rPr>
          <w:b/>
        </w:rPr>
        <w:t>нимание</w:t>
      </w:r>
      <w:r w:rsidRPr="00E92F03">
        <w:rPr>
          <w:b/>
        </w:rPr>
        <w:t>!</w:t>
      </w:r>
      <w:r w:rsidRPr="00E92F03">
        <w:t xml:space="preserve"> </w:t>
      </w:r>
    </w:p>
    <w:p w14:paraId="146ACE18" w14:textId="685DD493" w:rsidR="00DD5317" w:rsidRPr="00DD5317" w:rsidRDefault="004F26AD" w:rsidP="00DD5317">
      <w:pPr>
        <w:pStyle w:val="List1"/>
        <w:ind w:left="568"/>
      </w:pPr>
      <w:r w:rsidRPr="00DD5317">
        <w:t>Перечень судов, для которых доступна возможность проведения онлайн-заседаний, доступен на сайте </w:t>
      </w:r>
      <w:hyperlink r:id="rId11" w:anchor="help/4/56" w:tgtFrame="_blank" w:history="1">
        <w:r w:rsidRPr="00DD5317">
          <w:rPr>
            <w:color w:val="1F497D" w:themeColor="text2"/>
          </w:rPr>
          <w:t>https://my.arbitr.ru/#help/4/56</w:t>
        </w:r>
      </w:hyperlink>
      <w:r w:rsidRPr="00DD5317">
        <w:t>.</w:t>
      </w:r>
      <w:r w:rsidR="00DD5317" w:rsidRPr="00DD5317">
        <w:t xml:space="preserve"> Для ходатайства об участии в онлайн-заседании (RecourseSubtype 526fa1cb-1a18-4897-a20</w:t>
      </w:r>
      <w:r w:rsidR="00DD5317">
        <w:t>5-93492e4d193f и RecourseTypeId</w:t>
      </w:r>
      <w:r w:rsidR="00DD5317" w:rsidRPr="00DD5317">
        <w:t xml:space="preserve"> 1793c</w:t>
      </w:r>
      <w:r w:rsidR="00DD5317">
        <w:t>f40-4409-44e2-b598-4a9528b9808c</w:t>
      </w:r>
      <w:r w:rsidR="00DD5317" w:rsidRPr="00DD5317">
        <w:t xml:space="preserve">) </w:t>
      </w:r>
      <w:r w:rsidR="00DD5317">
        <w:t>выполняется</w:t>
      </w:r>
      <w:r w:rsidR="00DD5317" w:rsidRPr="00DD5317">
        <w:t xml:space="preserve"> проверка рассчитанного суда (courtId) на наличие подключенного механизма проведения ОЗ при вызове метода SaveDraft. Если для рассчитанного системой суда не подключена возможность проведения ОЗ, </w:t>
      </w:r>
      <w:r w:rsidR="00264C25">
        <w:t>откроется</w:t>
      </w:r>
      <w:r w:rsidR="00DD5317" w:rsidRPr="00DD5317">
        <w:t xml:space="preserve"> сообщение</w:t>
      </w:r>
      <w:r w:rsidR="00264C25">
        <w:t>:</w:t>
      </w:r>
      <w:r w:rsidR="00DD5317" w:rsidRPr="00DD5317">
        <w:t> </w:t>
      </w:r>
      <w:r w:rsidR="00264C25">
        <w:t>«</w:t>
      </w:r>
      <w:r w:rsidR="00DD5317" w:rsidRPr="00DD5317">
        <w:t>court name не проводит судебные заседания путем использования системы веб-конференции</w:t>
      </w:r>
      <w:r w:rsidR="00264C25">
        <w:t>»</w:t>
      </w:r>
      <w:r w:rsidR="00DD5317" w:rsidRPr="00DD5317">
        <w:t>, где court name</w:t>
      </w:r>
      <w:r w:rsidR="00264C25">
        <w:t xml:space="preserve"> </w:t>
      </w:r>
      <w:r w:rsidR="00DD5317" w:rsidRPr="00DD5317">
        <w:t>= наименование рассчитанного суда.</w:t>
      </w:r>
    </w:p>
    <w:p w14:paraId="5E678AB6" w14:textId="77777777" w:rsidR="000C6810" w:rsidRDefault="004F26AD" w:rsidP="000C6810">
      <w:pPr>
        <w:pStyle w:val="List1"/>
        <w:ind w:left="568"/>
      </w:pPr>
      <w:r w:rsidRPr="00DD5317">
        <w:t>Перечень судов, для которых доступна возможность электронного ознакомления с</w:t>
      </w:r>
      <w:r w:rsidRPr="004F26AD">
        <w:t xml:space="preserve"> аудиопротоколами судебных заседаний и другим</w:t>
      </w:r>
      <w:r>
        <w:t>и документами по судебным делам, доступен на сайте</w:t>
      </w:r>
      <w:r w:rsidRPr="004F26AD">
        <w:t> </w:t>
      </w:r>
      <w:hyperlink r:id="rId12" w:anchor="help/4/57" w:tgtFrame="_blank" w:history="1">
        <w:r w:rsidRPr="00264C25">
          <w:rPr>
            <w:color w:val="1F497D" w:themeColor="text2"/>
          </w:rPr>
          <w:t>https://my.arbitr.ru/#help/4/57</w:t>
        </w:r>
      </w:hyperlink>
      <w:r w:rsidRPr="00DD5317">
        <w:t>.</w:t>
      </w:r>
      <w:r w:rsidR="00DD5317" w:rsidRPr="00DD5317">
        <w:t xml:space="preserve"> </w:t>
      </w:r>
      <w:r w:rsidR="00264C25">
        <w:t>Е</w:t>
      </w:r>
      <w:r w:rsidR="00264C25" w:rsidRPr="00264C25">
        <w:t>сли было проставлено</w:t>
      </w:r>
      <w:r w:rsidR="00264C25">
        <w:t xml:space="preserve"> значение</w:t>
      </w:r>
      <w:r w:rsidR="00264C25" w:rsidRPr="00264C25">
        <w:t xml:space="preserve"> awarenessElForm=true, </w:t>
      </w:r>
      <w:r w:rsidR="00264C25">
        <w:t>д</w:t>
      </w:r>
      <w:r w:rsidR="00264C25" w:rsidRPr="00264C25">
        <w:t>ля ходатайства об ознакомлении с мате</w:t>
      </w:r>
      <w:r w:rsidR="00264C25">
        <w:t xml:space="preserve">риалами дела (RecourseSubtype </w:t>
      </w:r>
      <w:r w:rsidR="00264C25" w:rsidRPr="00264C25">
        <w:t>66AAFC93-8B3D-4790-A375-</w:t>
      </w:r>
      <w:r w:rsidR="00264C25">
        <w:t xml:space="preserve">EE1B6631B894 и RecourseTypeId </w:t>
      </w:r>
      <w:r w:rsidR="00264C25" w:rsidRPr="00264C25">
        <w:t>D195B0</w:t>
      </w:r>
      <w:r w:rsidR="00264C25">
        <w:t>F7-575B-4803-8998-7612CA73FC3E) выполняется</w:t>
      </w:r>
      <w:r w:rsidR="00264C25" w:rsidRPr="00264C25">
        <w:t xml:space="preserve"> проверка суда (courtId) на доступ </w:t>
      </w:r>
      <w:r w:rsidR="00264C25">
        <w:t xml:space="preserve">для </w:t>
      </w:r>
      <w:r w:rsidR="00264C25" w:rsidRPr="00264C25">
        <w:t xml:space="preserve">ознакомления с материалами дела в </w:t>
      </w:r>
      <w:r w:rsidR="00264C25">
        <w:t xml:space="preserve">электронном виде в </w:t>
      </w:r>
      <w:r w:rsidR="00264C25" w:rsidRPr="00264C25">
        <w:t>режиме ограниченного доступа.</w:t>
      </w:r>
      <w:r w:rsidR="00264C25">
        <w:t xml:space="preserve"> Е</w:t>
      </w:r>
      <w:r w:rsidR="00264C25" w:rsidRPr="00264C25">
        <w:t xml:space="preserve">сли было проставлено awarenessElForm=true и суд </w:t>
      </w:r>
      <w:r w:rsidR="008239DD">
        <w:t>не</w:t>
      </w:r>
      <w:r w:rsidR="00264C25" w:rsidRPr="00264C25">
        <w:t xml:space="preserve"> относится к списку судов</w:t>
      </w:r>
      <w:r w:rsidR="00264C25">
        <w:t>,</w:t>
      </w:r>
      <w:r w:rsidR="00264C25" w:rsidRPr="00264C25">
        <w:t xml:space="preserve"> для которых есть доступ </w:t>
      </w:r>
      <w:r w:rsidR="00264C25">
        <w:t xml:space="preserve">для </w:t>
      </w:r>
      <w:r w:rsidR="00264C25" w:rsidRPr="00264C25">
        <w:t xml:space="preserve">ознакомления с материалами дела в </w:t>
      </w:r>
      <w:r w:rsidR="00264C25">
        <w:t>электронном виде</w:t>
      </w:r>
      <w:r w:rsidR="00264C25" w:rsidRPr="00264C25">
        <w:t xml:space="preserve">, </w:t>
      </w:r>
      <w:r w:rsidR="00264C25">
        <w:t>откроется</w:t>
      </w:r>
      <w:r w:rsidR="00264C25" w:rsidRPr="00264C25">
        <w:t xml:space="preserve"> </w:t>
      </w:r>
      <w:r w:rsidR="00264C25" w:rsidRPr="00264C25">
        <w:lastRenderedPageBreak/>
        <w:t>сообщение</w:t>
      </w:r>
      <w:r w:rsidR="00264C25">
        <w:t>:</w:t>
      </w:r>
      <w:r w:rsidR="00264C25" w:rsidRPr="00264C25">
        <w:t xml:space="preserve"> </w:t>
      </w:r>
      <w:r w:rsidR="00264C25">
        <w:t>«</w:t>
      </w:r>
      <w:r w:rsidR="00264C25" w:rsidRPr="00264C25">
        <w:t>court name не предоставляет доступ к материалам дела в режиме ограниченного доступа для ознакомления в электронном виде</w:t>
      </w:r>
      <w:r w:rsidR="00264C25">
        <w:t>»</w:t>
      </w:r>
      <w:r w:rsidR="00264C25" w:rsidRPr="00264C25">
        <w:t>.</w:t>
      </w:r>
    </w:p>
    <w:p w14:paraId="646F357F" w14:textId="3D7D7E09" w:rsidR="00DD5317" w:rsidRPr="004F26AD" w:rsidRDefault="000C6810" w:rsidP="00DD5317">
      <w:pPr>
        <w:pStyle w:val="List1"/>
        <w:ind w:left="568"/>
      </w:pPr>
      <w:r w:rsidRPr="000C6810">
        <w:t xml:space="preserve">Для всех подтипов типа обращения </w:t>
      </w:r>
      <w:r>
        <w:t>«</w:t>
      </w:r>
      <w:r w:rsidRPr="000C6810">
        <w:t>Отзыв и возражения</w:t>
      </w:r>
      <w:r>
        <w:t>»</w:t>
      </w:r>
      <w:r w:rsidRPr="000C6810">
        <w:t xml:space="preserve"> (с идентификатором типа обращения 6f044fb3-33dc-4854-b425-f928573f98a4) и для подтипа обращения </w:t>
      </w:r>
      <w:r>
        <w:t>«</w:t>
      </w:r>
      <w:r w:rsidRPr="000C6810">
        <w:t>Ходатайство об участии в онлайн-заседании</w:t>
      </w:r>
      <w:r>
        <w:t>»</w:t>
      </w:r>
      <w:r w:rsidRPr="000C6810">
        <w:t xml:space="preserve"> (идентификатор подтипа обращения 526FA1CB-1A18-4897-A205-93492E4D193F) в методе SaveDraft система самостоятельно пересчитает и перезапишет суд на основе выбранного документа в AppealedDocument. Обращение будет отправлено в суд пересчитанный системой.</w:t>
      </w:r>
    </w:p>
    <w:p w14:paraId="22BDD336" w14:textId="77777777" w:rsidR="004F26AD" w:rsidRPr="004F26AD" w:rsidRDefault="004F26AD" w:rsidP="004F26AD">
      <w:pPr>
        <w:pStyle w:val="BodyInd"/>
        <w:pBdr>
          <w:top w:val="single" w:sz="4" w:space="1" w:color="auto"/>
        </w:pBdr>
      </w:pPr>
    </w:p>
    <w:p w14:paraId="20093005" w14:textId="77777777" w:rsidR="00FD43F3" w:rsidRPr="005F479A" w:rsidRDefault="00FD43F3" w:rsidP="005F479A">
      <w:pPr>
        <w:pStyle w:val="List1"/>
      </w:pPr>
      <w:r w:rsidRPr="005F479A">
        <w:t>Выполняется запрос по модели RecourseReadyModel</w:t>
      </w:r>
      <w:r w:rsidRPr="005F479A">
        <w:rPr>
          <w:rStyle w:val="model-titletext"/>
        </w:rPr>
        <w:t xml:space="preserve"> с параметрами</w:t>
      </w:r>
      <w:r w:rsidR="00BA347F">
        <w:rPr>
          <w:rStyle w:val="model-titletext"/>
        </w:rPr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4F5E87" w:rsidRPr="005F479A" w14:paraId="649DD493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B8400AB" w14:textId="77777777" w:rsidR="004F5E87" w:rsidRPr="005F479A" w:rsidRDefault="004F5E87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21A5339" w14:textId="77777777" w:rsidR="004F5E87" w:rsidRPr="005F479A" w:rsidRDefault="004F5E87" w:rsidP="005F479A">
            <w:pPr>
              <w:pStyle w:val="TableHeader"/>
            </w:pPr>
            <w:r w:rsidRPr="005F479A">
              <w:t>Тип данных</w:t>
            </w:r>
          </w:p>
        </w:tc>
        <w:tc>
          <w:tcPr>
            <w:tcW w:w="1670" w:type="dxa"/>
            <w:shd w:val="clear" w:color="auto" w:fill="auto"/>
          </w:tcPr>
          <w:p w14:paraId="36F786E7" w14:textId="77777777" w:rsidR="004F5E87" w:rsidRPr="005F479A" w:rsidRDefault="004F5E87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0FF138C" w14:textId="77777777" w:rsidR="004F5E87" w:rsidRPr="005F479A" w:rsidRDefault="004F5E87" w:rsidP="005F479A">
            <w:pPr>
              <w:pStyle w:val="TableHeader"/>
            </w:pPr>
            <w:r w:rsidRPr="005F479A">
              <w:t xml:space="preserve">Описание </w:t>
            </w:r>
          </w:p>
        </w:tc>
      </w:tr>
      <w:tr w:rsidR="00F61E87" w:rsidRPr="005F479A" w14:paraId="398C707F" w14:textId="77777777" w:rsidTr="00B47916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58B698" w14:textId="77777777" w:rsidR="00F61E87" w:rsidRPr="005F479A" w:rsidRDefault="00F61E87" w:rsidP="00B47916">
            <w:pPr>
              <w:pStyle w:val="TableBody"/>
              <w:rPr>
                <w:sz w:val="24"/>
                <w:szCs w:val="24"/>
              </w:rPr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61B9BE" w14:textId="667B5942" w:rsidR="00F61E87" w:rsidRPr="005F479A" w:rsidRDefault="002404A8" w:rsidP="00B47916">
            <w:pPr>
              <w:pStyle w:val="TableBody"/>
              <w:rPr>
                <w:sz w:val="27"/>
                <w:szCs w:val="27"/>
              </w:rPr>
            </w:pPr>
            <w:r>
              <w:rPr>
                <w:lang w:val="en-US"/>
              </w:rPr>
              <w:t>s</w:t>
            </w:r>
            <w:r w:rsidR="00F61E87" w:rsidRPr="005F479A">
              <w:t>tring (header)</w:t>
            </w:r>
          </w:p>
        </w:tc>
        <w:tc>
          <w:tcPr>
            <w:tcW w:w="1670" w:type="dxa"/>
          </w:tcPr>
          <w:p w14:paraId="791F5D4D" w14:textId="77777777" w:rsidR="00F61E87" w:rsidRPr="005F479A" w:rsidRDefault="00F61E87" w:rsidP="00B47916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4B446A" w14:textId="06C46179" w:rsidR="00F61E87" w:rsidRPr="005F479A" w:rsidRDefault="00F61E87" w:rsidP="00B47916">
            <w:pPr>
              <w:pStyle w:val="TableBody"/>
            </w:pPr>
            <w:r w:rsidRPr="005F479A">
              <w:t>Токен для доступа к сервису</w:t>
            </w:r>
            <w:r>
              <w:t xml:space="preserve"> (ограничение </w:t>
            </w:r>
            <w:r w:rsidR="00530B6E">
              <w:t>713</w:t>
            </w:r>
            <w:r>
              <w:t xml:space="preserve"> симв.)</w:t>
            </w:r>
          </w:p>
        </w:tc>
      </w:tr>
      <w:tr w:rsidR="004F5E87" w:rsidRPr="005F479A" w14:paraId="4482F2A8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F0E8C4" w14:textId="77777777" w:rsidR="004F5E87" w:rsidRPr="005F479A" w:rsidRDefault="004F5E87" w:rsidP="005F479A">
            <w:pPr>
              <w:pStyle w:val="TableBody"/>
            </w:pPr>
            <w:r w:rsidRPr="005F479A">
              <w:t>documentsComment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1E671E" w14:textId="77777777" w:rsidR="004F5E87" w:rsidRPr="005F479A" w:rsidRDefault="004F5E87" w:rsidP="005F479A">
            <w:pPr>
              <w:pStyle w:val="TableBody"/>
            </w:pPr>
            <w:r w:rsidRPr="005F479A">
              <w:rPr>
                <w:rStyle w:val="prop-type"/>
              </w:rPr>
              <w:t>string</w:t>
            </w:r>
          </w:p>
        </w:tc>
        <w:tc>
          <w:tcPr>
            <w:tcW w:w="1670" w:type="dxa"/>
          </w:tcPr>
          <w:p w14:paraId="6766C16A" w14:textId="3178231D" w:rsidR="004F5E87" w:rsidRPr="005F479A" w:rsidRDefault="004F5E87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16DF57" w14:textId="7912D855" w:rsidR="004F5E87" w:rsidRPr="005F479A" w:rsidRDefault="004F5E87" w:rsidP="005F479A">
            <w:pPr>
              <w:pStyle w:val="TableBody"/>
            </w:pPr>
            <w:r w:rsidRPr="005F479A">
              <w:t>Комментарии к обращению</w:t>
            </w:r>
            <w:r w:rsidR="00F239C8">
              <w:t xml:space="preserve"> </w:t>
            </w:r>
            <w:r w:rsidR="00EB6E7C">
              <w:t>(ограничения отсутствуют)</w:t>
            </w:r>
          </w:p>
        </w:tc>
      </w:tr>
      <w:tr w:rsidR="004F5E87" w:rsidRPr="005F479A" w14:paraId="022E20D1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A40027" w14:textId="77777777" w:rsidR="004F5E87" w:rsidRPr="005F479A" w:rsidRDefault="004F5E87" w:rsidP="005F479A">
            <w:pPr>
              <w:pStyle w:val="TableBody"/>
            </w:pPr>
            <w:r w:rsidRPr="005F479A">
              <w:t>subtypeId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A6D24E" w14:textId="77777777" w:rsidR="004F5E87" w:rsidRPr="005F479A" w:rsidRDefault="004F5E87" w:rsidP="005F479A">
            <w:pPr>
              <w:pStyle w:val="TableBody"/>
            </w:pPr>
            <w:r w:rsidRPr="005F479A">
              <w:rPr>
                <w:rStyle w:val="prop-type"/>
              </w:rPr>
              <w:t>string</w:t>
            </w:r>
            <w:r w:rsidRPr="005F479A">
              <w:rPr>
                <w:rStyle w:val="prop-format"/>
              </w:rPr>
              <w:t>($uuid)</w:t>
            </w:r>
            <w:r w:rsidRPr="005F479A">
              <w:br/>
            </w:r>
          </w:p>
        </w:tc>
        <w:tc>
          <w:tcPr>
            <w:tcW w:w="1670" w:type="dxa"/>
          </w:tcPr>
          <w:p w14:paraId="2EDEB0CF" w14:textId="77777777" w:rsidR="004F5E87" w:rsidRPr="005F479A" w:rsidRDefault="004F5E87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31D110" w14:textId="1C137CE1" w:rsidR="004F5E87" w:rsidRPr="005F479A" w:rsidRDefault="00974491" w:rsidP="00BE326A">
            <w:pPr>
              <w:pStyle w:val="TableBody"/>
            </w:pPr>
            <w:r w:rsidRPr="005F479A">
              <w:t>Идентификатор</w:t>
            </w:r>
            <w:r w:rsidR="004F5E87" w:rsidRPr="005F479A">
              <w:t xml:space="preserve"> подтипа обращения (обязател</w:t>
            </w:r>
            <w:r w:rsidR="00BE326A">
              <w:t>ен</w:t>
            </w:r>
            <w:r w:rsidR="004F5E87" w:rsidRPr="005F479A">
              <w:t xml:space="preserve"> для заполнения, если у указанного типа обращения есть хотя бы один подтип)</w:t>
            </w:r>
          </w:p>
        </w:tc>
      </w:tr>
      <w:tr w:rsidR="004F5E87" w:rsidRPr="005F479A" w14:paraId="1ABBA0D4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F46F09" w14:textId="32F4B532" w:rsidR="00D8532F" w:rsidRPr="00D8532F" w:rsidRDefault="00FA7FE8" w:rsidP="00D85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Style w:val="prop-type"/>
                <w:sz w:val="22"/>
                <w:szCs w:val="22"/>
                <w:bdr w:val="nil"/>
              </w:rPr>
            </w:pPr>
            <w:r>
              <w:rPr>
                <w:rStyle w:val="prop-type"/>
                <w:sz w:val="22"/>
                <w:szCs w:val="22"/>
                <w:bdr w:val="nil"/>
                <w:lang w:val="en-US"/>
              </w:rPr>
              <w:t>a</w:t>
            </w:r>
            <w:r w:rsidR="00D8532F" w:rsidRPr="00D8532F">
              <w:rPr>
                <w:rStyle w:val="prop-type"/>
                <w:sz w:val="22"/>
                <w:szCs w:val="22"/>
                <w:bdr w:val="nil"/>
              </w:rPr>
              <w:t>warenessElForm</w:t>
            </w:r>
          </w:p>
          <w:p w14:paraId="3EADA8C6" w14:textId="6DADCA93" w:rsidR="002A4817" w:rsidRPr="005F479A" w:rsidRDefault="002A4817" w:rsidP="005F479A">
            <w:pPr>
              <w:pStyle w:val="TableBody"/>
            </w:pP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308C46" w14:textId="3669AA9B" w:rsidR="004F5E87" w:rsidRPr="005F479A" w:rsidRDefault="00C70EBE" w:rsidP="005F479A">
            <w:pPr>
              <w:pStyle w:val="TableBody"/>
            </w:pPr>
            <w:r>
              <w:rPr>
                <w:rStyle w:val="Body0"/>
                <w:szCs w:val="22"/>
              </w:rPr>
              <w:t>boolean</w:t>
            </w:r>
          </w:p>
        </w:tc>
        <w:tc>
          <w:tcPr>
            <w:tcW w:w="1670" w:type="dxa"/>
          </w:tcPr>
          <w:p w14:paraId="0C8229D5" w14:textId="77777777" w:rsidR="004F5E87" w:rsidRPr="005F479A" w:rsidRDefault="004F5E87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8B8008" w14:textId="37519493" w:rsidR="004F5E87" w:rsidRPr="005F479A" w:rsidRDefault="002A4817" w:rsidP="00BE326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A4817">
              <w:t>Предоставить доступ к материалам дела в режиме ограниченного доступа для ознакомления в электронном виде?</w:t>
            </w:r>
          </w:p>
        </w:tc>
      </w:tr>
      <w:tr w:rsidR="004F5E87" w:rsidRPr="00BE326A" w14:paraId="52DD47FE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15AA7A" w14:textId="77777777" w:rsidR="004F5E87" w:rsidRPr="00BE326A" w:rsidRDefault="004F5E87" w:rsidP="00BE3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Style w:val="prop-type"/>
                <w:sz w:val="22"/>
                <w:szCs w:val="22"/>
                <w:bdr w:val="nil"/>
                <w:lang w:val="en-US"/>
              </w:rPr>
            </w:pPr>
            <w:r w:rsidRPr="00BE326A">
              <w:rPr>
                <w:rStyle w:val="prop-type"/>
                <w:sz w:val="22"/>
                <w:szCs w:val="22"/>
                <w:bdr w:val="nil"/>
                <w:lang w:val="en-US"/>
              </w:rPr>
              <w:t>courtId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39CC67" w14:textId="77777777" w:rsidR="004F5E87" w:rsidRPr="00BE326A" w:rsidRDefault="004F5E87" w:rsidP="00BE3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Style w:val="prop-type"/>
                <w:sz w:val="22"/>
                <w:szCs w:val="22"/>
                <w:bdr w:val="nil"/>
                <w:lang w:val="en-US"/>
              </w:rPr>
            </w:pPr>
            <w:r w:rsidRPr="00BE326A">
              <w:rPr>
                <w:rStyle w:val="prop-type"/>
                <w:sz w:val="22"/>
                <w:szCs w:val="22"/>
                <w:bdr w:val="nil"/>
                <w:lang w:val="en-US"/>
              </w:rPr>
              <w:t>string($uuid)</w:t>
            </w:r>
          </w:p>
        </w:tc>
        <w:tc>
          <w:tcPr>
            <w:tcW w:w="1670" w:type="dxa"/>
          </w:tcPr>
          <w:p w14:paraId="39639390" w14:textId="5A83AB5F" w:rsidR="004F5E87" w:rsidRPr="00BE326A" w:rsidRDefault="00D625A4" w:rsidP="00BE326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Style w:val="prop-type"/>
                <w:sz w:val="22"/>
                <w:szCs w:val="22"/>
                <w:bdr w:val="nil"/>
                <w:lang w:val="en-US"/>
              </w:rPr>
            </w:pPr>
            <w:r w:rsidRPr="00BE326A">
              <w:rPr>
                <w:rStyle w:val="prop-type"/>
                <w:sz w:val="22"/>
                <w:szCs w:val="22"/>
                <w:bdr w:val="nil"/>
                <w:lang w:val="en-US"/>
              </w:rP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20D6CD" w14:textId="63E66E94" w:rsidR="004F5E87" w:rsidRPr="00F63B4C" w:rsidRDefault="004F5E87" w:rsidP="00BE326A">
            <w:pPr>
              <w:pStyle w:val="TableBody"/>
              <w:rPr>
                <w:rStyle w:val="prop-type"/>
              </w:rPr>
            </w:pPr>
            <w:r w:rsidRPr="00BE326A">
              <w:t>Суд, куда подается обращение</w:t>
            </w:r>
            <w:r w:rsidR="00BE326A" w:rsidRPr="00BE326A">
              <w:t xml:space="preserve"> (для ходатайства об участии в онлайн-заседании система пересчитает самостоятельно на основе выбранного документа в AppealedDocument)</w:t>
            </w:r>
          </w:p>
        </w:tc>
      </w:tr>
      <w:tr w:rsidR="004F5E87" w:rsidRPr="005F479A" w14:paraId="1D45EC53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1FCD18" w14:textId="77777777" w:rsidR="004F5E87" w:rsidRPr="005F479A" w:rsidRDefault="004F5E87" w:rsidP="005F479A">
            <w:pPr>
              <w:pStyle w:val="TableBody"/>
            </w:pPr>
            <w:r w:rsidRPr="005F479A">
              <w:lastRenderedPageBreak/>
              <w:t>finalCourtId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0BC1D2" w14:textId="77777777" w:rsidR="004F5E87" w:rsidRPr="005F479A" w:rsidRDefault="004F5E87" w:rsidP="005F479A">
            <w:pPr>
              <w:pStyle w:val="TableBody"/>
            </w:pPr>
            <w:r w:rsidRPr="005F479A">
              <w:rPr>
                <w:rStyle w:val="prop-type"/>
              </w:rPr>
              <w:t>string</w:t>
            </w:r>
            <w:r w:rsidRPr="005F479A">
              <w:rPr>
                <w:rStyle w:val="prop-format"/>
              </w:rPr>
              <w:t>($uuid)</w:t>
            </w:r>
          </w:p>
        </w:tc>
        <w:tc>
          <w:tcPr>
            <w:tcW w:w="1670" w:type="dxa"/>
          </w:tcPr>
          <w:p w14:paraId="5F1786A7" w14:textId="00639B8F" w:rsidR="004F5E87" w:rsidRPr="005F479A" w:rsidRDefault="004F5E87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95AE21" w14:textId="77777777" w:rsidR="004F5E87" w:rsidRPr="005F479A" w:rsidRDefault="004F5E87" w:rsidP="005F479A">
            <w:pPr>
              <w:pStyle w:val="TableBody"/>
            </w:pPr>
            <w:r w:rsidRPr="005F479A">
              <w:t>Суд вышестоящей инстанции (указывается при подаче АЖ/КЖ)</w:t>
            </w:r>
          </w:p>
        </w:tc>
      </w:tr>
      <w:tr w:rsidR="004F5E87" w:rsidRPr="005F479A" w14:paraId="47F6541F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87F8CE" w14:textId="1744E97D" w:rsidR="004F5E87" w:rsidRPr="005F479A" w:rsidRDefault="00974491" w:rsidP="005F479A">
            <w:pPr>
              <w:pStyle w:val="TableBody"/>
            </w:pPr>
            <w:r>
              <w:rPr>
                <w:lang w:val="en-US"/>
              </w:rPr>
              <w:t>r</w:t>
            </w:r>
            <w:r w:rsidR="003A5592">
              <w:t>ecourseTypeId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60C9B4" w14:textId="77777777" w:rsidR="004F5E87" w:rsidRPr="005F479A" w:rsidRDefault="004F5E87" w:rsidP="005F479A">
            <w:pPr>
              <w:pStyle w:val="TableBody"/>
            </w:pPr>
            <w:r w:rsidRPr="005F479A">
              <w:rPr>
                <w:rStyle w:val="prop-type"/>
              </w:rPr>
              <w:t>string</w:t>
            </w:r>
            <w:r w:rsidRPr="005F479A">
              <w:rPr>
                <w:rStyle w:val="prop-format"/>
              </w:rPr>
              <w:t>($uuid)</w:t>
            </w:r>
          </w:p>
        </w:tc>
        <w:tc>
          <w:tcPr>
            <w:tcW w:w="1670" w:type="dxa"/>
          </w:tcPr>
          <w:p w14:paraId="5926FA8C" w14:textId="02D0A580" w:rsidR="004F5E87" w:rsidRPr="005F479A" w:rsidRDefault="00D625A4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66A5E0" w14:textId="2461573F" w:rsidR="004F5E87" w:rsidRPr="005F479A" w:rsidRDefault="00974491" w:rsidP="005F479A">
            <w:pPr>
              <w:pStyle w:val="TableBody"/>
            </w:pPr>
            <w:r w:rsidRPr="005F479A">
              <w:t>Идентификатор</w:t>
            </w:r>
            <w:r w:rsidR="004F5E87" w:rsidRPr="005F479A">
              <w:t xml:space="preserve"> типа обращения</w:t>
            </w:r>
          </w:p>
        </w:tc>
      </w:tr>
      <w:tr w:rsidR="004F5E87" w:rsidRPr="005F479A" w14:paraId="6EAFF2A6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A0A916" w14:textId="77777777" w:rsidR="004F5E87" w:rsidRPr="005F479A" w:rsidRDefault="004F5E87" w:rsidP="005F479A">
            <w:pPr>
              <w:pStyle w:val="TableBody"/>
            </w:pPr>
            <w:r w:rsidRPr="005F479A">
              <w:t>caseId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8382F8" w14:textId="77777777" w:rsidR="004F5E87" w:rsidRPr="005F479A" w:rsidRDefault="004F5E87" w:rsidP="005F479A">
            <w:pPr>
              <w:pStyle w:val="TableBody"/>
            </w:pPr>
            <w:r w:rsidRPr="005F479A">
              <w:rPr>
                <w:rStyle w:val="prop-type"/>
              </w:rPr>
              <w:t>str</w:t>
            </w:r>
            <w:r w:rsidRPr="005F479A">
              <w:rPr>
                <w:rStyle w:val="Body0"/>
                <w:szCs w:val="22"/>
              </w:rPr>
              <w:t>ing</w:t>
            </w:r>
            <w:r w:rsidRPr="005F479A">
              <w:rPr>
                <w:rStyle w:val="Header10"/>
                <w:b w:val="0"/>
                <w:sz w:val="22"/>
                <w:szCs w:val="22"/>
                <w:lang w:bidi="ar-SA"/>
              </w:rPr>
              <w:t>($uuid)</w:t>
            </w:r>
          </w:p>
        </w:tc>
        <w:tc>
          <w:tcPr>
            <w:tcW w:w="1670" w:type="dxa"/>
          </w:tcPr>
          <w:p w14:paraId="5B441821" w14:textId="717D9D0A" w:rsidR="004F5E87" w:rsidRPr="005F479A" w:rsidRDefault="004F5E87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5E9CBD" w14:textId="43A80CAF" w:rsidR="004F5E87" w:rsidRPr="000B1464" w:rsidRDefault="004F5E87" w:rsidP="005F479A">
            <w:pPr>
              <w:pStyle w:val="TableBody"/>
            </w:pPr>
            <w:r w:rsidRPr="005F479A">
              <w:t>Идентификатор дела (обязателен для заполнения,</w:t>
            </w:r>
            <w:r w:rsidR="000B1464">
              <w:t xml:space="preserve"> если это не первичный документ. С</w:t>
            </w:r>
            <w:r w:rsidR="000B1464" w:rsidRPr="000B1464">
              <w:t xml:space="preserve">писок первичных </w:t>
            </w:r>
            <w:r w:rsidR="000B1464">
              <w:t xml:space="preserve">документов </w:t>
            </w:r>
            <w:r w:rsidR="000B1464" w:rsidRPr="000B1464">
              <w:t>указан в</w:t>
            </w:r>
            <w:r w:rsidR="000B1464">
              <w:t xml:space="preserve"> </w:t>
            </w:r>
            <w:r w:rsidR="000B1464">
              <w:fldChar w:fldCharType="begin"/>
            </w:r>
            <w:r w:rsidR="000B1464">
              <w:instrText xml:space="preserve"> REF _Ref101426517 \h </w:instrText>
            </w:r>
            <w:r w:rsidR="000B1464">
              <w:fldChar w:fldCharType="separate"/>
            </w:r>
            <w:r w:rsidR="005D4663" w:rsidRPr="005F479A">
              <w:t xml:space="preserve">Приложение </w:t>
            </w:r>
            <w:r w:rsidR="005D4663">
              <w:t>7</w:t>
            </w:r>
            <w:r w:rsidR="005D4663" w:rsidRPr="005F479A">
              <w:t xml:space="preserve">. Типы </w:t>
            </w:r>
            <w:r w:rsidR="005D4663">
              <w:t>первичных</w:t>
            </w:r>
            <w:r w:rsidR="005D4663" w:rsidRPr="005F479A">
              <w:t xml:space="preserve"> документов в</w:t>
            </w:r>
            <w:r w:rsidR="005D4663">
              <w:t xml:space="preserve"> </w:t>
            </w:r>
            <w:r w:rsidR="005D4663" w:rsidRPr="00AB00C7">
              <w:t>Casebook (модуль Мой Арбитр)</w:t>
            </w:r>
            <w:r w:rsidR="000B1464">
              <w:fldChar w:fldCharType="end"/>
            </w:r>
            <w:r w:rsidR="000B1464" w:rsidRPr="005F479A">
              <w:t>)</w:t>
            </w:r>
          </w:p>
        </w:tc>
      </w:tr>
      <w:tr w:rsidR="004F5E87" w:rsidRPr="005F479A" w14:paraId="452433D1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FCAB09" w14:textId="13BA6254" w:rsidR="004F5E87" w:rsidRPr="005F479A" w:rsidRDefault="004F5E87" w:rsidP="00941B64">
            <w:pPr>
              <w:pStyle w:val="TableBody"/>
            </w:pPr>
            <w:r w:rsidRPr="005F479A">
              <w:t>appealedDocument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3A654A" w14:textId="77777777" w:rsidR="004F5E87" w:rsidRPr="005F479A" w:rsidRDefault="00A9641C" w:rsidP="005F479A">
            <w:pPr>
              <w:pStyle w:val="TableBody"/>
            </w:pPr>
            <w:r w:rsidRPr="005F479A">
              <w:rPr>
                <w:rStyle w:val="prop-type"/>
              </w:rPr>
              <w:t>str</w:t>
            </w:r>
            <w:r w:rsidRPr="005F479A">
              <w:rPr>
                <w:rStyle w:val="Body0"/>
                <w:szCs w:val="22"/>
              </w:rPr>
              <w:t>ing</w:t>
            </w:r>
            <w:r w:rsidRPr="005F479A">
              <w:rPr>
                <w:rStyle w:val="Header10"/>
                <w:b w:val="0"/>
                <w:sz w:val="22"/>
                <w:szCs w:val="22"/>
                <w:lang w:bidi="ar-SA"/>
              </w:rPr>
              <w:t>($uuid)</w:t>
            </w:r>
          </w:p>
        </w:tc>
        <w:tc>
          <w:tcPr>
            <w:tcW w:w="1670" w:type="dxa"/>
          </w:tcPr>
          <w:p w14:paraId="514CACCF" w14:textId="10280A3A" w:rsidR="004F5E87" w:rsidRPr="005F479A" w:rsidRDefault="004F5E87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8E74D1" w14:textId="1A548064" w:rsidR="004F5E87" w:rsidRPr="005F479A" w:rsidRDefault="00BE326A" w:rsidP="005F479A">
            <w:pPr>
              <w:pStyle w:val="TableBody"/>
            </w:pPr>
            <w:r>
              <w:t xml:space="preserve">Обжалуемые акты </w:t>
            </w:r>
            <w:r w:rsidR="004F5E87" w:rsidRPr="005F479A">
              <w:t>или документы рассмотрения, в ответ</w:t>
            </w:r>
            <w:r w:rsidR="00A9641C" w:rsidRPr="005F479A">
              <w:t xml:space="preserve"> на которые подается обращение</w:t>
            </w:r>
          </w:p>
        </w:tc>
      </w:tr>
      <w:tr w:rsidR="004F5E87" w:rsidRPr="005F479A" w14:paraId="08C6415C" w14:textId="77777777" w:rsidTr="004F5E87">
        <w:trPr>
          <w:trHeight w:val="1199"/>
        </w:trPr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E4B41E" w14:textId="77777777" w:rsidR="004F5E87" w:rsidRPr="005F479A" w:rsidRDefault="004F5E87" w:rsidP="005F479A">
            <w:pPr>
              <w:pStyle w:val="TableBody"/>
            </w:pPr>
            <w:r w:rsidRPr="005F479A">
              <w:t>isSipSelect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DE988D" w14:textId="607F256D" w:rsidR="004F5E87" w:rsidRPr="005F479A" w:rsidRDefault="00C70EBE" w:rsidP="005F479A">
            <w:pPr>
              <w:pStyle w:val="TableBody"/>
            </w:pPr>
            <w:r>
              <w:rPr>
                <w:rStyle w:val="prop-type"/>
              </w:rPr>
              <w:t>boolean</w:t>
            </w:r>
          </w:p>
        </w:tc>
        <w:tc>
          <w:tcPr>
            <w:tcW w:w="1670" w:type="dxa"/>
          </w:tcPr>
          <w:p w14:paraId="2E8F0ECC" w14:textId="2D12A495" w:rsidR="004F5E87" w:rsidRPr="005F479A" w:rsidRDefault="004F5E87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377D14" w14:textId="064F58E9" w:rsidR="004F5E87" w:rsidRPr="005F479A" w:rsidRDefault="004F5E87" w:rsidP="00A63238">
            <w:pPr>
              <w:pStyle w:val="TableBody"/>
            </w:pPr>
            <w:r w:rsidRPr="005F479A">
              <w:t>Пользователь хочет направить обра</w:t>
            </w:r>
            <w:r w:rsidR="00A63238">
              <w:t>щ</w:t>
            </w:r>
            <w:r w:rsidRPr="005F479A">
              <w:t xml:space="preserve">ение в СИП, несмотря на то что система предложила </w:t>
            </w:r>
            <w:r w:rsidR="00BE326A">
              <w:t xml:space="preserve">ему </w:t>
            </w:r>
            <w:r w:rsidRPr="005F479A">
              <w:t>другой суд?</w:t>
            </w:r>
          </w:p>
        </w:tc>
      </w:tr>
      <w:tr w:rsidR="004F5E87" w:rsidRPr="005F479A" w14:paraId="0ACE5EF1" w14:textId="77777777" w:rsidTr="004F5E87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C618C6" w14:textId="77777777" w:rsidR="004F5E87" w:rsidRPr="005F479A" w:rsidRDefault="004F5E87" w:rsidP="005F479A">
            <w:pPr>
              <w:pStyle w:val="TableBody"/>
            </w:pPr>
            <w:r w:rsidRPr="005F479A">
              <w:t>respondentRegionCode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B1402B" w14:textId="77777777" w:rsidR="004F5E87" w:rsidRPr="005F479A" w:rsidRDefault="004F5E87" w:rsidP="005F479A">
            <w:pPr>
              <w:pStyle w:val="TableBody"/>
            </w:pPr>
            <w:r w:rsidRPr="005F479A">
              <w:rPr>
                <w:rStyle w:val="prop-type"/>
              </w:rPr>
              <w:t>integer</w:t>
            </w:r>
            <w:r w:rsidRPr="005F479A">
              <w:rPr>
                <w:rStyle w:val="prop-format"/>
              </w:rPr>
              <w:t>($int32)</w:t>
            </w:r>
          </w:p>
        </w:tc>
        <w:tc>
          <w:tcPr>
            <w:tcW w:w="1670" w:type="dxa"/>
          </w:tcPr>
          <w:p w14:paraId="04F77C1B" w14:textId="50CDA61C" w:rsidR="004F5E87" w:rsidRPr="005F479A" w:rsidRDefault="004F5E87" w:rsidP="005F479A">
            <w:pPr>
              <w:pStyle w:val="TableBody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60BA0E" w14:textId="77777777" w:rsidR="004F5E87" w:rsidRPr="005F479A" w:rsidRDefault="004F5E87" w:rsidP="005F479A">
            <w:pPr>
              <w:pStyle w:val="TableBody"/>
            </w:pPr>
            <w:r w:rsidRPr="005F479A">
              <w:t>Код региона ответчика</w:t>
            </w:r>
          </w:p>
        </w:tc>
      </w:tr>
    </w:tbl>
    <w:p w14:paraId="2A1CEB57" w14:textId="77777777" w:rsidR="00AF38E0" w:rsidRPr="005F479A" w:rsidRDefault="00AF38E0" w:rsidP="005F479A">
      <w:pPr>
        <w:pStyle w:val="List1"/>
      </w:pPr>
      <w:bookmarkStart w:id="77" w:name="_Toc66199430"/>
      <w:r w:rsidRPr="005F479A">
        <w:t>Результат</w:t>
      </w:r>
      <w:r w:rsidR="00BA347F">
        <w:t xml:space="preserve">: </w:t>
      </w:r>
      <w:r w:rsidRPr="005F479A">
        <w:t>будет сохранен черновик обращения</w:t>
      </w:r>
      <w:r w:rsidR="00BA347F">
        <w:t xml:space="preserve"> </w:t>
      </w:r>
      <w:r w:rsidRPr="005F479A">
        <w:t>по модели OperationResult[Guid]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A9641C" w:rsidRPr="005F479A" w14:paraId="2F070515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27D2D64" w14:textId="77777777" w:rsidR="00A9641C" w:rsidRPr="005F479A" w:rsidRDefault="00A9641C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743256E" w14:textId="77777777" w:rsidR="00A9641C" w:rsidRPr="005F479A" w:rsidRDefault="00A9641C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35FFA71B" w14:textId="77777777" w:rsidR="00A9641C" w:rsidRPr="005F479A" w:rsidRDefault="00A9641C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BBA8EDA" w14:textId="77777777" w:rsidR="00A9641C" w:rsidRPr="005F479A" w:rsidRDefault="00A9641C" w:rsidP="005F479A">
            <w:pPr>
              <w:pStyle w:val="TableHeader"/>
            </w:pPr>
            <w:r w:rsidRPr="005F479A">
              <w:t>Описание</w:t>
            </w:r>
          </w:p>
        </w:tc>
      </w:tr>
      <w:tr w:rsidR="00A9641C" w:rsidRPr="005F479A" w14:paraId="6ADE04BF" w14:textId="77777777" w:rsidTr="00A9641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5ABFD6" w14:textId="77777777" w:rsidR="00A9641C" w:rsidRPr="005F479A" w:rsidRDefault="00A9641C" w:rsidP="005F479A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7E39FA" w14:textId="77777777" w:rsidR="00A9641C" w:rsidRPr="005F479A" w:rsidRDefault="00A9641C" w:rsidP="005F479A">
            <w:pPr>
              <w:pStyle w:val="TableBody"/>
            </w:pPr>
            <w:r w:rsidRPr="005F479A">
              <w:t>string($uuid)</w:t>
            </w:r>
          </w:p>
        </w:tc>
        <w:tc>
          <w:tcPr>
            <w:tcW w:w="1670" w:type="dxa"/>
          </w:tcPr>
          <w:p w14:paraId="3C82FF5E" w14:textId="5674DF6D" w:rsidR="00A9641C" w:rsidRPr="005F479A" w:rsidRDefault="00D625A4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8B80EF" w14:textId="77777777" w:rsidR="00A9641C" w:rsidRPr="005F479A" w:rsidRDefault="00A9641C" w:rsidP="005F479A">
            <w:pPr>
              <w:pStyle w:val="TableBody"/>
            </w:pPr>
          </w:p>
        </w:tc>
      </w:tr>
      <w:tr w:rsidR="00A9641C" w:rsidRPr="005F479A" w14:paraId="03CFCD79" w14:textId="77777777" w:rsidTr="00A9641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690EDE" w14:textId="77777777" w:rsidR="00A9641C" w:rsidRPr="005F479A" w:rsidRDefault="00A9641C" w:rsidP="005F479A">
            <w:pPr>
              <w:pStyle w:val="TableBody"/>
            </w:pPr>
            <w:r w:rsidRPr="005F479A"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6C41AC" w14:textId="77777777" w:rsidR="00A9641C" w:rsidRPr="005F479A" w:rsidRDefault="00A9641C" w:rsidP="005F479A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1B205A53" w14:textId="77777777" w:rsidR="00A9641C" w:rsidRPr="005F479A" w:rsidRDefault="00A9641C" w:rsidP="005F479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35D8ED" w14:textId="77777777" w:rsidR="00A9641C" w:rsidRPr="005F479A" w:rsidRDefault="00A9641C" w:rsidP="005F479A">
            <w:pPr>
              <w:pStyle w:val="TableBody"/>
            </w:pPr>
          </w:p>
        </w:tc>
      </w:tr>
      <w:tr w:rsidR="00A9641C" w:rsidRPr="005F479A" w14:paraId="69DDBBC3" w14:textId="77777777" w:rsidTr="00A9641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0A5879" w14:textId="77777777" w:rsidR="00A9641C" w:rsidRPr="005F479A" w:rsidRDefault="00A9641C" w:rsidP="005F479A">
            <w:pPr>
              <w:pStyle w:val="TableBody"/>
            </w:pPr>
            <w:r w:rsidRPr="005F479A">
              <w:lastRenderedPageBreak/>
              <w:t>success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F0F8AA" w14:textId="0BBC01FA" w:rsidR="00A9641C" w:rsidRPr="005F479A" w:rsidRDefault="00C70EBE" w:rsidP="005F479A">
            <w:pPr>
              <w:pStyle w:val="TableBody"/>
            </w:pPr>
            <w:r>
              <w:t>boolean</w:t>
            </w:r>
          </w:p>
        </w:tc>
        <w:tc>
          <w:tcPr>
            <w:tcW w:w="1670" w:type="dxa"/>
          </w:tcPr>
          <w:p w14:paraId="6880825F" w14:textId="438DA2D0" w:rsidR="00A9641C" w:rsidRPr="005F479A" w:rsidRDefault="00D625A4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1676F1" w14:textId="77777777" w:rsidR="00A9641C" w:rsidRPr="005F479A" w:rsidRDefault="00A9641C" w:rsidP="005F479A">
            <w:pPr>
              <w:pStyle w:val="TableBody"/>
            </w:pPr>
          </w:p>
        </w:tc>
      </w:tr>
    </w:tbl>
    <w:p w14:paraId="7A791B3A" w14:textId="77777777" w:rsidR="00AF38E0" w:rsidRPr="005F479A" w:rsidRDefault="00AF38E0" w:rsidP="005F479A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AF38E0" w:rsidRPr="005F479A" w14:paraId="6C10FA78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31675C9" w14:textId="77777777" w:rsidR="00AF38E0" w:rsidRPr="005F479A" w:rsidRDefault="00AF38E0" w:rsidP="005F479A">
            <w:pPr>
              <w:pStyle w:val="TableHeader"/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FB16148" w14:textId="77777777" w:rsidR="00AF38E0" w:rsidRPr="005F479A" w:rsidRDefault="00AF38E0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2EDE904" w14:textId="77777777" w:rsidR="00AF38E0" w:rsidRPr="005F479A" w:rsidRDefault="00AF38E0" w:rsidP="005F479A">
            <w:pPr>
              <w:pStyle w:val="TableHeader"/>
            </w:pPr>
            <w:r w:rsidRPr="005F479A">
              <w:t>Модель</w:t>
            </w:r>
          </w:p>
        </w:tc>
      </w:tr>
      <w:tr w:rsidR="00AF38E0" w:rsidRPr="005F479A" w14:paraId="23E07C38" w14:textId="77777777" w:rsidTr="00A24D0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65BA63" w14:textId="77777777" w:rsidR="00AF38E0" w:rsidRPr="005F479A" w:rsidRDefault="00AF38E0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AC5E46" w14:textId="77777777" w:rsidR="00AF38E0" w:rsidRPr="005F479A" w:rsidRDefault="00AF38E0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A99C5D" w14:textId="77777777" w:rsidR="00AF38E0" w:rsidRPr="005F479A" w:rsidRDefault="00AF38E0" w:rsidP="005F479A">
            <w:pPr>
              <w:pStyle w:val="TableBody"/>
              <w:rPr>
                <w:lang w:val="en-US"/>
              </w:rPr>
            </w:pPr>
            <w:r w:rsidRPr="005F479A">
              <w:t>OperationResult[Guid]</w:t>
            </w:r>
          </w:p>
        </w:tc>
      </w:tr>
      <w:tr w:rsidR="00C11B17" w:rsidRPr="00C11B17" w14:paraId="05349EAC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0A416A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7C6DE2" w14:textId="1AFF70CA" w:rsidR="00DD5317" w:rsidRPr="00DD5317" w:rsidRDefault="00C11B17" w:rsidP="00DD53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9019A4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B54E8B" w:rsidRPr="005F479A" w14:paraId="46397DB1" w14:textId="77777777" w:rsidTr="00A24D0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B7DADD" w14:textId="77777777" w:rsidR="00B54E8B" w:rsidRPr="005F479A" w:rsidRDefault="00B54E8B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543AD4" w14:textId="77777777" w:rsidR="00B54E8B" w:rsidRPr="005F479A" w:rsidRDefault="00B54E8B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61E276" w14:textId="77777777" w:rsidR="00B54E8B" w:rsidRPr="005F479A" w:rsidRDefault="00B54E8B" w:rsidP="005F479A">
            <w:pPr>
              <w:pStyle w:val="TableBody"/>
            </w:pPr>
            <w:r w:rsidRPr="005F479A">
              <w:t>Unauthorized</w:t>
            </w:r>
          </w:p>
        </w:tc>
      </w:tr>
      <w:tr w:rsidR="00B54E8B" w:rsidRPr="005F479A" w14:paraId="3968CA31" w14:textId="77777777" w:rsidTr="00A24D0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97CB51" w14:textId="77777777" w:rsidR="00B54E8B" w:rsidRPr="005F479A" w:rsidRDefault="00B54E8B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5FA663" w14:textId="77777777" w:rsidR="00B54E8B" w:rsidRPr="005F479A" w:rsidRDefault="00B54E8B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7EF423" w14:textId="77777777" w:rsidR="00B54E8B" w:rsidRPr="005F479A" w:rsidRDefault="00B54E8B" w:rsidP="005F479A">
            <w:pPr>
              <w:pStyle w:val="TableBody"/>
            </w:pPr>
            <w:r w:rsidRPr="005F479A">
              <w:t>Forbidden</w:t>
            </w:r>
          </w:p>
        </w:tc>
      </w:tr>
      <w:tr w:rsidR="00AB6C5C" w:rsidRPr="00C11B17" w14:paraId="332F24E9" w14:textId="77777777" w:rsidTr="00AB6C5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13180F" w14:textId="77777777" w:rsidR="00AB6C5C" w:rsidRPr="005F479A" w:rsidRDefault="00AB6C5C" w:rsidP="00AB6C5C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8EC9CC" w14:textId="77777777" w:rsidR="00AB6C5C" w:rsidRPr="00C11B17" w:rsidRDefault="00AB6C5C" w:rsidP="00AB6C5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E0627C" w14:textId="77777777" w:rsidR="00AB6C5C" w:rsidRPr="005F479A" w:rsidRDefault="00AB6C5C" w:rsidP="00AB6C5C">
            <w:pPr>
              <w:pStyle w:val="TableBody"/>
            </w:pPr>
            <w:r w:rsidRPr="00C11B17">
              <w:t>Server Error</w:t>
            </w:r>
          </w:p>
        </w:tc>
      </w:tr>
    </w:tbl>
    <w:p w14:paraId="04218DCD" w14:textId="77777777" w:rsidR="00F70C85" w:rsidRPr="005F479A" w:rsidRDefault="00AF38E0" w:rsidP="00905177">
      <w:pPr>
        <w:pStyle w:val="Header2"/>
      </w:pPr>
      <w:bookmarkStart w:id="78" w:name="_Toc159242129"/>
      <w:bookmarkEnd w:id="77"/>
      <w:r w:rsidRPr="005F479A">
        <w:t>Отправка черновика обращения в суд</w:t>
      </w:r>
      <w:bookmarkEnd w:id="78"/>
    </w:p>
    <w:p w14:paraId="16499657" w14:textId="77777777" w:rsidR="00F70C85" w:rsidRPr="005F479A" w:rsidRDefault="00F70C85" w:rsidP="005F479A">
      <w:pPr>
        <w:pStyle w:val="Body"/>
        <w:rPr>
          <w:lang w:bidi="en-US"/>
        </w:rPr>
      </w:pPr>
      <w:r w:rsidRPr="005F479A">
        <w:rPr>
          <w:lang w:bidi="en-US"/>
        </w:rPr>
        <w:t xml:space="preserve">Метод </w:t>
      </w:r>
      <w:r w:rsidR="00B0773A" w:rsidRPr="005F479A">
        <w:rPr>
          <w:rStyle w:val="opblock-summary-method"/>
          <w:b/>
        </w:rPr>
        <w:t>POST</w:t>
      </w:r>
      <w:r w:rsidR="00B0773A" w:rsidRPr="005F479A">
        <w:rPr>
          <w:rStyle w:val="opblock-summary-path"/>
          <w:b/>
        </w:rPr>
        <w:t>​/api​/v1​/Recourse​/SetReady</w:t>
      </w:r>
      <w:r w:rsidRPr="005F479A">
        <w:rPr>
          <w:rStyle w:val="Command"/>
          <w:lang w:bidi="en-US"/>
        </w:rPr>
        <w:t xml:space="preserve"> </w:t>
      </w:r>
      <w:r w:rsidRPr="005F479A">
        <w:rPr>
          <w:lang w:bidi="en-US"/>
        </w:rPr>
        <w:t xml:space="preserve">предназначен для </w:t>
      </w:r>
      <w:r w:rsidR="00B0773A" w:rsidRPr="005F479A">
        <w:rPr>
          <w:lang w:bidi="en-US"/>
        </w:rPr>
        <w:t>отправки черновика обращения в суд</w:t>
      </w:r>
      <w:r w:rsidRPr="005F479A">
        <w:rPr>
          <w:lang w:bidi="en-US"/>
        </w:rPr>
        <w:t>.</w:t>
      </w:r>
    </w:p>
    <w:p w14:paraId="2019492C" w14:textId="77777777" w:rsidR="00AF38E0" w:rsidRPr="005F479A" w:rsidRDefault="00AF38E0" w:rsidP="005F479A">
      <w:pPr>
        <w:pStyle w:val="List1"/>
      </w:pPr>
      <w:bookmarkStart w:id="79" w:name="_Toc66199431"/>
      <w:r w:rsidRPr="005F479A">
        <w:t>Входящие параметры запроса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A9641C" w:rsidRPr="005F479A" w14:paraId="447A35DB" w14:textId="77777777" w:rsidTr="005F479A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518CDFE" w14:textId="77777777" w:rsidR="00A9641C" w:rsidRPr="005F479A" w:rsidRDefault="00A9641C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3A334CF" w14:textId="77777777" w:rsidR="00A9641C" w:rsidRPr="005F479A" w:rsidRDefault="00A9641C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472DB121" w14:textId="77777777" w:rsidR="00A9641C" w:rsidRPr="005F479A" w:rsidRDefault="00A9641C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EF12737" w14:textId="77777777" w:rsidR="00A9641C" w:rsidRPr="005F479A" w:rsidRDefault="00A9641C" w:rsidP="005F479A">
            <w:pPr>
              <w:pStyle w:val="TableHeader"/>
            </w:pPr>
            <w:r w:rsidRPr="005F479A">
              <w:t>Описание</w:t>
            </w:r>
          </w:p>
        </w:tc>
      </w:tr>
      <w:tr w:rsidR="00A9641C" w:rsidRPr="005F479A" w14:paraId="14225409" w14:textId="77777777" w:rsidTr="00A9641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407EAC" w14:textId="0A358ADB" w:rsidR="00A9641C" w:rsidRPr="005F479A" w:rsidRDefault="00A9641C" w:rsidP="00A45DF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60"/>
              <w:divId w:val="523903090"/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48669F" w14:textId="45631B8C" w:rsidR="00A9641C" w:rsidRPr="005F479A" w:rsidRDefault="002404A8" w:rsidP="005F479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divId w:val="279150156"/>
            </w:pPr>
            <w:r>
              <w:rPr>
                <w:lang w:val="en-US"/>
              </w:rPr>
              <w:t>s</w:t>
            </w:r>
            <w:r w:rsidR="00A9641C" w:rsidRPr="005F479A">
              <w:t>tring (header)</w:t>
            </w:r>
          </w:p>
        </w:tc>
        <w:tc>
          <w:tcPr>
            <w:tcW w:w="1670" w:type="dxa"/>
          </w:tcPr>
          <w:p w14:paraId="3195CF4F" w14:textId="79BD9A12" w:rsidR="00A9641C" w:rsidRPr="005F479A" w:rsidRDefault="00D625A4" w:rsidP="005F479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3ED29A" w14:textId="3379E0F9" w:rsidR="00A9641C" w:rsidRPr="005F479A" w:rsidRDefault="00A9641C" w:rsidP="005F479A">
            <w:pPr>
              <w:pStyle w:val="TableBody"/>
            </w:pPr>
            <w:r w:rsidRPr="005F479A">
              <w:t>Токен для доступа к сервису</w:t>
            </w:r>
            <w:r w:rsidR="00EB6E7C">
              <w:t xml:space="preserve"> (ограничение </w:t>
            </w:r>
            <w:r w:rsidR="00530B6E">
              <w:t>713</w:t>
            </w:r>
            <w:r w:rsidR="00EB6E7C">
              <w:t xml:space="preserve"> симв.)</w:t>
            </w:r>
          </w:p>
        </w:tc>
      </w:tr>
      <w:tr w:rsidR="00A9641C" w:rsidRPr="005F479A" w14:paraId="5979C51B" w14:textId="77777777" w:rsidTr="00A9641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FE9AF1" w14:textId="77777777" w:rsidR="00A9641C" w:rsidRPr="005F479A" w:rsidRDefault="00A9641C" w:rsidP="005F479A">
            <w:pPr>
              <w:pStyle w:val="TableBody"/>
              <w:ind w:right="360"/>
            </w:pPr>
            <w:r w:rsidRPr="005F479A">
              <w:t>recourseId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7A76F8" w14:textId="3211D0FA" w:rsidR="00A9641C" w:rsidRPr="005F479A" w:rsidRDefault="00A9641C" w:rsidP="003A559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60"/>
            </w:pPr>
            <w:r w:rsidRPr="005F479A">
              <w:t>string($uuid)</w:t>
            </w:r>
            <w:r w:rsidR="003A5592">
              <w:t xml:space="preserve"> </w:t>
            </w:r>
            <w:r w:rsidRPr="005F479A">
              <w:t>(query)</w:t>
            </w:r>
          </w:p>
        </w:tc>
        <w:tc>
          <w:tcPr>
            <w:tcW w:w="1670" w:type="dxa"/>
          </w:tcPr>
          <w:p w14:paraId="4D32E2E8" w14:textId="3C48CE38" w:rsidR="00A9641C" w:rsidRPr="005F479A" w:rsidRDefault="00D625A4" w:rsidP="005F479A">
            <w:pPr>
              <w:pStyle w:val="TableBody"/>
              <w:ind w:right="360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37BDD1" w14:textId="730855B4" w:rsidR="00A9641C" w:rsidRPr="005F479A" w:rsidRDefault="00BE326A" w:rsidP="005F479A">
            <w:pPr>
              <w:pStyle w:val="TableBody"/>
              <w:ind w:right="360"/>
            </w:pPr>
            <w:r>
              <w:t>И</w:t>
            </w:r>
            <w:r w:rsidR="00A9641C" w:rsidRPr="005F479A">
              <w:t>дентификатор черновика</w:t>
            </w:r>
          </w:p>
        </w:tc>
      </w:tr>
      <w:tr w:rsidR="00573EB3" w:rsidRPr="00573EB3" w14:paraId="7455FEC8" w14:textId="77777777" w:rsidTr="00A9641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1E8CCD" w14:textId="77777777" w:rsidR="00573EB3" w:rsidRPr="00573EB3" w:rsidRDefault="00573EB3" w:rsidP="00573EB3">
            <w:pPr>
              <w:pStyle w:val="TableBody"/>
            </w:pPr>
            <w:r w:rsidRPr="00573EB3">
              <w:t>delayedReadyDateUtc</w:t>
            </w:r>
          </w:p>
          <w:p w14:paraId="4FB91076" w14:textId="77777777" w:rsidR="00573EB3" w:rsidRPr="00573EB3" w:rsidRDefault="00573EB3" w:rsidP="00573EB3">
            <w:pPr>
              <w:pStyle w:val="TableBody"/>
            </w:pP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10DF11" w14:textId="77777777" w:rsidR="00573EB3" w:rsidRPr="00573EB3" w:rsidRDefault="00573EB3" w:rsidP="00573EB3">
            <w:pPr>
              <w:pStyle w:val="TableBody"/>
            </w:pPr>
            <w:r w:rsidRPr="00573EB3">
              <w:lastRenderedPageBreak/>
              <w:t>string($date-time)</w:t>
            </w:r>
          </w:p>
          <w:p w14:paraId="09B96A51" w14:textId="0F4A68A5" w:rsidR="00573EB3" w:rsidRPr="00573EB3" w:rsidRDefault="00573EB3" w:rsidP="00573EB3">
            <w:pPr>
              <w:pStyle w:val="TableBody"/>
            </w:pPr>
            <w:r w:rsidRPr="00573EB3">
              <w:lastRenderedPageBreak/>
              <w:t>(query)</w:t>
            </w:r>
          </w:p>
        </w:tc>
        <w:tc>
          <w:tcPr>
            <w:tcW w:w="1670" w:type="dxa"/>
          </w:tcPr>
          <w:p w14:paraId="29306B09" w14:textId="24D0AE60" w:rsidR="00573EB3" w:rsidRPr="002404A8" w:rsidRDefault="002404A8" w:rsidP="00573EB3">
            <w:pPr>
              <w:pStyle w:val="TableBody"/>
            </w:pPr>
            <w:r>
              <w:lastRenderedPageBreak/>
              <w:t>Нет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B0721E" w14:textId="428CC7D6" w:rsidR="00573EB3" w:rsidRPr="00573EB3" w:rsidRDefault="00573EB3" w:rsidP="00573EB3">
            <w:pPr>
              <w:pStyle w:val="TableBody"/>
            </w:pPr>
            <w:r w:rsidRPr="00573EB3">
              <w:t>Дата и время желаемой отправки в UTC (формат стандарта ISO 8601</w:t>
            </w:r>
            <w:r w:rsidR="00A47ED4">
              <w:t xml:space="preserve"> </w:t>
            </w:r>
            <w:r w:rsidR="00A47ED4" w:rsidRPr="00A47ED4">
              <w:lastRenderedPageBreak/>
              <w:t>8601: YYYY-MM-DDThh:mm:ssZ</w:t>
            </w:r>
            <w:r w:rsidRPr="00A47ED4">
              <w:t>)</w:t>
            </w:r>
          </w:p>
          <w:p w14:paraId="4187084B" w14:textId="77777777" w:rsidR="00573EB3" w:rsidRPr="00573EB3" w:rsidRDefault="00573EB3" w:rsidP="00573EB3">
            <w:pPr>
              <w:pStyle w:val="TableBody"/>
            </w:pPr>
          </w:p>
        </w:tc>
      </w:tr>
    </w:tbl>
    <w:p w14:paraId="2F8B6FE8" w14:textId="77777777" w:rsidR="00AF38E0" w:rsidRPr="005F479A" w:rsidRDefault="00AF38E0" w:rsidP="005F479A">
      <w:pPr>
        <w:pStyle w:val="List1"/>
      </w:pPr>
      <w:r w:rsidRPr="005F479A">
        <w:lastRenderedPageBreak/>
        <w:t>Результат</w:t>
      </w:r>
      <w:r w:rsidR="00BA347F">
        <w:t xml:space="preserve">: </w:t>
      </w:r>
      <w:r w:rsidR="00B0773A" w:rsidRPr="005F479A">
        <w:t xml:space="preserve">черновик </w:t>
      </w:r>
      <w:r w:rsidRPr="005F479A">
        <w:t xml:space="preserve">будет </w:t>
      </w:r>
      <w:r w:rsidR="00B0773A" w:rsidRPr="005F479A">
        <w:t>отправл</w:t>
      </w:r>
      <w:r w:rsidRPr="005F479A">
        <w:t xml:space="preserve">ен </w:t>
      </w:r>
      <w:r w:rsidR="00B0773A" w:rsidRPr="005F479A">
        <w:t>в суд</w:t>
      </w:r>
      <w:r w:rsidRPr="005F479A">
        <w:t xml:space="preserve"> по модели </w:t>
      </w:r>
      <w:r w:rsidR="00B0773A" w:rsidRPr="005F479A">
        <w:rPr>
          <w:rStyle w:val="model-titletext"/>
        </w:rPr>
        <w:t>OperationResult[String]</w:t>
      </w:r>
      <w:r w:rsidRPr="005F479A">
        <w:t xml:space="preserve"> с параметрами</w:t>
      </w:r>
      <w:r w:rsidR="00BA347F"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A9641C" w:rsidRPr="005F479A" w14:paraId="237B2F1B" w14:textId="77777777" w:rsidTr="005F479A">
        <w:trPr>
          <w:cantSplit/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350DB9E" w14:textId="77777777" w:rsidR="00A9641C" w:rsidRPr="005F479A" w:rsidRDefault="00A9641C" w:rsidP="005F479A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006090D" w14:textId="77777777" w:rsidR="00A9641C" w:rsidRPr="005F479A" w:rsidRDefault="00A9641C" w:rsidP="005F479A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22960A98" w14:textId="77777777" w:rsidR="00A9641C" w:rsidRPr="005F479A" w:rsidRDefault="00A9641C" w:rsidP="005F479A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1213F02" w14:textId="77777777" w:rsidR="00A9641C" w:rsidRPr="005F479A" w:rsidRDefault="00A9641C" w:rsidP="005F479A">
            <w:pPr>
              <w:pStyle w:val="TableHeader"/>
            </w:pPr>
            <w:r w:rsidRPr="005F479A">
              <w:t>Описание</w:t>
            </w:r>
          </w:p>
        </w:tc>
      </w:tr>
      <w:tr w:rsidR="00A9641C" w:rsidRPr="005F479A" w14:paraId="12F93C5F" w14:textId="77777777" w:rsidTr="00A9641C">
        <w:trPr>
          <w:cantSplit/>
        </w:trPr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CAF08E" w14:textId="77777777" w:rsidR="00A9641C" w:rsidRPr="005F479A" w:rsidRDefault="00A9641C" w:rsidP="00A45DF0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7B57F1" w14:textId="77777777" w:rsidR="00A9641C" w:rsidRPr="005F479A" w:rsidRDefault="00A9641C" w:rsidP="00A45DF0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49E9A905" w14:textId="77777777" w:rsidR="00A9641C" w:rsidRPr="00A45DF0" w:rsidRDefault="00A9641C" w:rsidP="00A45DF0">
            <w:pPr>
              <w:pStyle w:val="TableBody"/>
              <w:rPr>
                <w:szCs w:val="24"/>
              </w:rPr>
            </w:pPr>
            <w:r w:rsidRPr="00A45DF0">
              <w:rPr>
                <w:szCs w:val="24"/>
              </w:rP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05F0F2" w14:textId="77777777" w:rsidR="00A9641C" w:rsidRPr="005F479A" w:rsidRDefault="00A9641C" w:rsidP="00A45DF0">
            <w:pPr>
              <w:pStyle w:val="TableBody"/>
              <w:rPr>
                <w:sz w:val="24"/>
                <w:szCs w:val="24"/>
              </w:rPr>
            </w:pPr>
          </w:p>
        </w:tc>
      </w:tr>
      <w:tr w:rsidR="00A9641C" w:rsidRPr="005F479A" w14:paraId="2F0A7447" w14:textId="77777777" w:rsidTr="00A9641C">
        <w:trPr>
          <w:cantSplit/>
        </w:trPr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8DD4C9" w14:textId="77777777" w:rsidR="00A9641C" w:rsidRPr="005F479A" w:rsidRDefault="00A9641C" w:rsidP="00A45DF0">
            <w:pPr>
              <w:pStyle w:val="TableBody"/>
            </w:pPr>
            <w:r w:rsidRPr="005F479A"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291FC7" w14:textId="77777777" w:rsidR="00A9641C" w:rsidRPr="005F479A" w:rsidRDefault="00A9641C" w:rsidP="00A45DF0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1EB4D968" w14:textId="77777777" w:rsidR="00A9641C" w:rsidRPr="005F479A" w:rsidRDefault="00A9641C" w:rsidP="00A45DF0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052288" w14:textId="77777777" w:rsidR="00A9641C" w:rsidRPr="005F479A" w:rsidRDefault="00A9641C" w:rsidP="00A45DF0">
            <w:pPr>
              <w:pStyle w:val="TableBody"/>
            </w:pPr>
          </w:p>
        </w:tc>
      </w:tr>
      <w:tr w:rsidR="00A9641C" w:rsidRPr="005F479A" w14:paraId="2FD1657F" w14:textId="77777777" w:rsidTr="00A9641C">
        <w:trPr>
          <w:cantSplit/>
        </w:trPr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1B9C76" w14:textId="77777777" w:rsidR="00A9641C" w:rsidRPr="005F479A" w:rsidRDefault="00A9641C" w:rsidP="00A45DF0">
            <w:pPr>
              <w:pStyle w:val="TableBody"/>
            </w:pPr>
            <w:r w:rsidRPr="005F479A">
              <w:t>success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4E3E73" w14:textId="31C77632" w:rsidR="00A9641C" w:rsidRPr="005F479A" w:rsidRDefault="00C70EBE" w:rsidP="00A45DF0">
            <w:pPr>
              <w:pStyle w:val="TableBody"/>
            </w:pPr>
            <w:r>
              <w:t>boolean</w:t>
            </w:r>
          </w:p>
        </w:tc>
        <w:tc>
          <w:tcPr>
            <w:tcW w:w="1670" w:type="dxa"/>
          </w:tcPr>
          <w:p w14:paraId="51BE849D" w14:textId="5CEC4706" w:rsidR="00A9641C" w:rsidRPr="005F479A" w:rsidRDefault="00D625A4" w:rsidP="00A45DF0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F255C7" w14:textId="77777777" w:rsidR="00A9641C" w:rsidRPr="005F479A" w:rsidRDefault="00A9641C" w:rsidP="00A45DF0">
            <w:pPr>
              <w:pStyle w:val="TableBody"/>
            </w:pPr>
          </w:p>
        </w:tc>
      </w:tr>
    </w:tbl>
    <w:p w14:paraId="0F2F8771" w14:textId="77777777" w:rsidR="00AF38E0" w:rsidRPr="005F479A" w:rsidRDefault="00AF38E0" w:rsidP="005F479A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 w:rsidR="00BA347F"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AF38E0" w:rsidRPr="005F479A" w14:paraId="79CC53F9" w14:textId="77777777" w:rsidTr="005F479A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D6BA669" w14:textId="77777777" w:rsidR="00AF38E0" w:rsidRPr="005F479A" w:rsidRDefault="00AF38E0" w:rsidP="005F479A">
            <w:pPr>
              <w:pStyle w:val="TableHeader"/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5DBD201" w14:textId="77777777" w:rsidR="00AF38E0" w:rsidRPr="005F479A" w:rsidRDefault="00AF38E0" w:rsidP="005F479A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D142B42" w14:textId="77777777" w:rsidR="00AF38E0" w:rsidRPr="005F479A" w:rsidRDefault="00AF38E0" w:rsidP="005F479A">
            <w:pPr>
              <w:pStyle w:val="TableHeader"/>
            </w:pPr>
            <w:r w:rsidRPr="005F479A">
              <w:t>Модель</w:t>
            </w:r>
          </w:p>
        </w:tc>
      </w:tr>
      <w:tr w:rsidR="00AF38E0" w:rsidRPr="005F479A" w14:paraId="5600E6C9" w14:textId="77777777" w:rsidTr="00A24D0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BE5EDC" w14:textId="77777777" w:rsidR="00AF38E0" w:rsidRPr="005F479A" w:rsidRDefault="00AF38E0" w:rsidP="005F479A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49EADF" w14:textId="77777777" w:rsidR="00AF38E0" w:rsidRPr="005F479A" w:rsidRDefault="00AF38E0" w:rsidP="005F479A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C45BC2" w14:textId="77777777" w:rsidR="00AF38E0" w:rsidRPr="005F479A" w:rsidRDefault="00A9641C" w:rsidP="005F479A">
            <w:pPr>
              <w:pStyle w:val="TableBody"/>
            </w:pPr>
            <w:r w:rsidRPr="005F479A">
              <w:rPr>
                <w:rStyle w:val="model-titletext"/>
              </w:rPr>
              <w:t>OperationResult[String]</w:t>
            </w:r>
          </w:p>
        </w:tc>
      </w:tr>
      <w:tr w:rsidR="00C11B17" w:rsidRPr="00C11B17" w14:paraId="4EBB6F98" w14:textId="77777777" w:rsidTr="00C11B1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A28788" w14:textId="77777777" w:rsidR="00C11B17" w:rsidRPr="005F479A" w:rsidRDefault="00C11B17" w:rsidP="00C11B17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36566F" w14:textId="77777777" w:rsidR="00C11B17" w:rsidRPr="005F479A" w:rsidRDefault="00C11B17" w:rsidP="00C11B17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9E94B3" w14:textId="77777777" w:rsidR="00C11B17" w:rsidRPr="005F479A" w:rsidRDefault="00C11B17" w:rsidP="00C11B17">
            <w:pPr>
              <w:pStyle w:val="TableBody"/>
            </w:pPr>
            <w:r w:rsidRPr="00C11B17">
              <w:t>Bad Request</w:t>
            </w:r>
          </w:p>
        </w:tc>
      </w:tr>
      <w:tr w:rsidR="00B54E8B" w:rsidRPr="005F479A" w14:paraId="3BD678AB" w14:textId="77777777" w:rsidTr="00A24D0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B4E886" w14:textId="77777777" w:rsidR="00B54E8B" w:rsidRPr="005F479A" w:rsidRDefault="00B54E8B" w:rsidP="005F479A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49090A" w14:textId="77777777" w:rsidR="00B54E8B" w:rsidRPr="005F479A" w:rsidRDefault="00B54E8B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EC8C7E" w14:textId="77777777" w:rsidR="00B54E8B" w:rsidRPr="005F479A" w:rsidRDefault="00B54E8B" w:rsidP="005F479A">
            <w:pPr>
              <w:pStyle w:val="TableBody"/>
            </w:pPr>
            <w:r w:rsidRPr="005F479A">
              <w:t>Unauthorized</w:t>
            </w:r>
          </w:p>
        </w:tc>
      </w:tr>
      <w:tr w:rsidR="00B54E8B" w:rsidRPr="005F479A" w14:paraId="1A2ACD7B" w14:textId="77777777" w:rsidTr="00A24D07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E0091F" w14:textId="77777777" w:rsidR="00B54E8B" w:rsidRPr="005F479A" w:rsidRDefault="00B54E8B" w:rsidP="005F479A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CAAB4E" w14:textId="77777777" w:rsidR="00B54E8B" w:rsidRPr="005F479A" w:rsidRDefault="00B54E8B" w:rsidP="005F479A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1A75ED" w14:textId="77777777" w:rsidR="00B54E8B" w:rsidRPr="005F479A" w:rsidRDefault="00B54E8B" w:rsidP="005F479A">
            <w:pPr>
              <w:pStyle w:val="TableBody"/>
            </w:pPr>
            <w:r w:rsidRPr="005F479A">
              <w:t>Forbidden</w:t>
            </w:r>
          </w:p>
        </w:tc>
      </w:tr>
      <w:tr w:rsidR="00AB6C5C" w:rsidRPr="00C11B17" w14:paraId="2177F50E" w14:textId="77777777" w:rsidTr="00AB6C5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EA11D1" w14:textId="77777777" w:rsidR="00AB6C5C" w:rsidRPr="005F479A" w:rsidRDefault="00AB6C5C" w:rsidP="00AB6C5C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BA64E7" w14:textId="77777777" w:rsidR="00AB6C5C" w:rsidRPr="00C11B17" w:rsidRDefault="00AB6C5C" w:rsidP="00AB6C5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BDD3ED" w14:textId="77777777" w:rsidR="00AB6C5C" w:rsidRPr="005F479A" w:rsidRDefault="00AB6C5C" w:rsidP="00AB6C5C">
            <w:pPr>
              <w:pStyle w:val="TableBody"/>
            </w:pPr>
            <w:r w:rsidRPr="00C11B17">
              <w:t>Server Error</w:t>
            </w:r>
          </w:p>
        </w:tc>
      </w:tr>
    </w:tbl>
    <w:p w14:paraId="4C759FFD" w14:textId="7BC7C8D4" w:rsidR="002D1048" w:rsidRPr="005F479A" w:rsidRDefault="002D1048" w:rsidP="00905177">
      <w:pPr>
        <w:pStyle w:val="Header2"/>
      </w:pPr>
      <w:bookmarkStart w:id="80" w:name="_Toc159242130"/>
      <w:bookmarkEnd w:id="63"/>
      <w:bookmarkEnd w:id="79"/>
      <w:r>
        <w:t>Получение списка</w:t>
      </w:r>
      <w:r w:rsidRPr="005F479A">
        <w:t xml:space="preserve"> обращени</w:t>
      </w:r>
      <w:r>
        <w:t>й пользователя</w:t>
      </w:r>
      <w:bookmarkEnd w:id="80"/>
    </w:p>
    <w:p w14:paraId="57879AAE" w14:textId="6CCFFD6C" w:rsidR="002D1048" w:rsidRPr="005F479A" w:rsidRDefault="002D1048" w:rsidP="002D1048">
      <w:pPr>
        <w:pStyle w:val="Body"/>
        <w:rPr>
          <w:lang w:bidi="en-US"/>
        </w:rPr>
      </w:pPr>
      <w:r w:rsidRPr="005F479A">
        <w:rPr>
          <w:lang w:bidi="en-US"/>
        </w:rPr>
        <w:t xml:space="preserve">Метод </w:t>
      </w:r>
      <w:r w:rsidRPr="002D1048">
        <w:rPr>
          <w:rStyle w:val="opblock-summary-method"/>
          <w:b/>
        </w:rPr>
        <w:t>POST</w:t>
      </w:r>
      <w:hyperlink r:id="rId13" w:anchor="/Recourse/post_api_v1_Recourse_GetUsersRecourses" w:history="1">
        <w:r w:rsidRPr="002D1048">
          <w:rPr>
            <w:rStyle w:val="opblock-summary-method"/>
            <w:b/>
          </w:rPr>
          <w:t>​/api​/v1​/Recourse​/GetUsersRecourses</w:t>
        </w:r>
      </w:hyperlink>
      <w:r>
        <w:rPr>
          <w:rStyle w:val="opblock-summary-path"/>
          <w:rFonts w:ascii="Courier New" w:hAnsi="Courier New" w:cs="Courier New"/>
          <w:b/>
          <w:bCs/>
          <w:color w:val="3B4151"/>
          <w:sz w:val="27"/>
          <w:szCs w:val="27"/>
        </w:rPr>
        <w:t xml:space="preserve"> </w:t>
      </w:r>
      <w:r w:rsidRPr="005F479A">
        <w:rPr>
          <w:lang w:bidi="en-US"/>
        </w:rPr>
        <w:t xml:space="preserve">предназначен для </w:t>
      </w:r>
      <w:r>
        <w:t>получения списка</w:t>
      </w:r>
      <w:r w:rsidRPr="005F479A">
        <w:t xml:space="preserve"> обращени</w:t>
      </w:r>
      <w:r>
        <w:t>й пользователя</w:t>
      </w:r>
      <w:r w:rsidRPr="005F479A">
        <w:rPr>
          <w:lang w:bidi="en-US"/>
        </w:rPr>
        <w:t>.</w:t>
      </w:r>
    </w:p>
    <w:p w14:paraId="0845E306" w14:textId="2ABFDB6D" w:rsidR="002D1048" w:rsidRPr="005F479A" w:rsidRDefault="002D1048" w:rsidP="002D1048">
      <w:pPr>
        <w:pStyle w:val="List1"/>
      </w:pPr>
      <w:r w:rsidRPr="005F479A">
        <w:t xml:space="preserve">Выполняется запрос по модели </w:t>
      </w:r>
      <w:r w:rsidRPr="002D1048">
        <w:t>RecourseRequestModel</w:t>
      </w:r>
      <w:r w:rsidRPr="005F479A">
        <w:t xml:space="preserve"> с параметрами</w:t>
      </w:r>
      <w:r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2D1048" w:rsidRPr="005F479A" w14:paraId="3ADADA15" w14:textId="77777777" w:rsidTr="00AE5E2C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C232089" w14:textId="77777777" w:rsidR="002D1048" w:rsidRPr="005F479A" w:rsidRDefault="002D1048" w:rsidP="00AE5E2C">
            <w:pPr>
              <w:pStyle w:val="TableHeader"/>
            </w:pPr>
            <w:r w:rsidRPr="005F479A">
              <w:lastRenderedPageBreak/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AA43349" w14:textId="77777777" w:rsidR="002D1048" w:rsidRPr="005F479A" w:rsidRDefault="002D1048" w:rsidP="00AE5E2C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3850599A" w14:textId="77777777" w:rsidR="002D1048" w:rsidRPr="005F479A" w:rsidRDefault="002D1048" w:rsidP="00AE5E2C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D8A39DD" w14:textId="77777777" w:rsidR="002D1048" w:rsidRPr="005F479A" w:rsidRDefault="002D1048" w:rsidP="00AE5E2C">
            <w:pPr>
              <w:pStyle w:val="TableHeader"/>
            </w:pPr>
            <w:r w:rsidRPr="005F479A">
              <w:t>Описание</w:t>
            </w:r>
          </w:p>
        </w:tc>
      </w:tr>
      <w:tr w:rsidR="002D1048" w:rsidRPr="005F479A" w14:paraId="72FF62DC" w14:textId="77777777" w:rsidTr="00AE5E2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ED28C6" w14:textId="77777777" w:rsidR="002D1048" w:rsidRPr="005F479A" w:rsidRDefault="002D1048" w:rsidP="00AE5E2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60"/>
            </w:pPr>
            <w:r w:rsidRPr="005F479A">
              <w:t>authToken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422945" w14:textId="361C676D" w:rsidR="002D1048" w:rsidRPr="005F479A" w:rsidRDefault="000917F1" w:rsidP="00AE5E2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>s</w:t>
            </w:r>
            <w:r w:rsidR="002D1048" w:rsidRPr="005F479A">
              <w:t>tring (header)</w:t>
            </w:r>
          </w:p>
        </w:tc>
        <w:tc>
          <w:tcPr>
            <w:tcW w:w="1670" w:type="dxa"/>
          </w:tcPr>
          <w:p w14:paraId="2E3600C7" w14:textId="77777777" w:rsidR="002D1048" w:rsidRPr="005F479A" w:rsidRDefault="002D1048" w:rsidP="00AE5E2C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C89B6C" w14:textId="4D155484" w:rsidR="002D1048" w:rsidRPr="005F479A" w:rsidRDefault="002D1048" w:rsidP="000718A1">
            <w:pPr>
              <w:pStyle w:val="TableBody"/>
            </w:pPr>
            <w:r w:rsidRPr="005F479A">
              <w:t>Токен для доступа к сервису</w:t>
            </w:r>
            <w:r>
              <w:t xml:space="preserve"> (ограничение </w:t>
            </w:r>
            <w:r w:rsidR="000718A1">
              <w:t>713</w:t>
            </w:r>
            <w:r>
              <w:t xml:space="preserve"> симв.)</w:t>
            </w:r>
          </w:p>
        </w:tc>
      </w:tr>
      <w:tr w:rsidR="00AE5E2C" w:rsidRPr="00193C34" w14:paraId="365C99EA" w14:textId="77777777" w:rsidTr="00AE5E2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179D07" w14:textId="485C8282" w:rsidR="00AE5E2C" w:rsidRPr="00AE5E2C" w:rsidRDefault="009E41DF" w:rsidP="00AE5E2C">
            <w:pPr>
              <w:pStyle w:val="TableBody"/>
              <w:ind w:right="360"/>
            </w:pPr>
            <w:r>
              <w:rPr>
                <w:lang w:val="en-US"/>
              </w:rPr>
              <w:t>s</w:t>
            </w:r>
            <w:r w:rsidR="00AE5E2C" w:rsidRPr="00AE5E2C">
              <w:t>ort</w:t>
            </w:r>
          </w:p>
          <w:p w14:paraId="15F59B05" w14:textId="77777777" w:rsidR="00AE5E2C" w:rsidRPr="005F479A" w:rsidRDefault="00AE5E2C" w:rsidP="00AE5E2C">
            <w:pPr>
              <w:pStyle w:val="TableBody"/>
              <w:ind w:right="360"/>
            </w:pP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48CD8A" w14:textId="1F434B50" w:rsidR="00AE5E2C" w:rsidRPr="005F479A" w:rsidRDefault="00AE5E2C" w:rsidP="00AE5E2C">
            <w:pPr>
              <w:pStyle w:val="TableBody"/>
              <w:ind w:right="360"/>
            </w:pPr>
            <w:r w:rsidRPr="00AE5E2C">
              <w:t>Sort</w:t>
            </w:r>
          </w:p>
        </w:tc>
        <w:tc>
          <w:tcPr>
            <w:tcW w:w="1670" w:type="dxa"/>
          </w:tcPr>
          <w:p w14:paraId="2601CC86" w14:textId="3692354F" w:rsidR="00AE5E2C" w:rsidRDefault="00AE5E2C" w:rsidP="00AE5E2C">
            <w:pPr>
              <w:pStyle w:val="TableBody"/>
              <w:ind w:right="360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9D234A" w14:textId="77777777" w:rsidR="00AE5E2C" w:rsidRPr="00AE5E2C" w:rsidRDefault="00AE5E2C" w:rsidP="00AE5E2C">
            <w:pPr>
              <w:pStyle w:val="TableBody"/>
              <w:ind w:right="360"/>
            </w:pPr>
            <w:r w:rsidRPr="00AE5E2C">
              <w:t>Фильтр сортировки:</w:t>
            </w:r>
          </w:p>
          <w:p w14:paraId="23880452" w14:textId="0453EC63" w:rsidR="00856B7D" w:rsidRPr="00FC49A2" w:rsidRDefault="00856B7D" w:rsidP="00FC49A2">
            <w:pPr>
              <w:pStyle w:val="Listtable"/>
            </w:pPr>
            <w:r w:rsidRPr="00856B7D">
              <w:t>f</w:t>
            </w:r>
            <w:r w:rsidR="00AE5E2C" w:rsidRPr="00856B7D">
              <w:t>ield</w:t>
            </w:r>
            <w:r w:rsidRPr="00856B7D">
              <w:t xml:space="preserve">, </w:t>
            </w:r>
            <w:r>
              <w:t>S</w:t>
            </w:r>
            <w:r w:rsidR="00AE5E2C" w:rsidRPr="00856B7D">
              <w:t>ortField</w:t>
            </w:r>
            <w:r w:rsidRPr="00856B7D">
              <w:t xml:space="preserve"> (</w:t>
            </w:r>
            <w:r w:rsidR="00AE5E2C" w:rsidRPr="00856B7D">
              <w:t>string</w:t>
            </w:r>
            <w:r w:rsidRPr="00856B7D">
              <w:t xml:space="preserve">, Enum: </w:t>
            </w:r>
            <w:r w:rsidRPr="00FC49A2">
              <w:t xml:space="preserve">ReadyDate, AcceptDate) – </w:t>
            </w:r>
            <w:r w:rsidR="00AE5E2C" w:rsidRPr="00FC49A2">
              <w:t>Поле сортировки</w:t>
            </w:r>
            <w:r w:rsidRPr="00FC49A2">
              <w:t>;</w:t>
            </w:r>
          </w:p>
          <w:p w14:paraId="2E0FFCA9" w14:textId="500EC298" w:rsidR="00AE5E2C" w:rsidRPr="00856B7D" w:rsidRDefault="00AE5E2C" w:rsidP="00FC49A2">
            <w:pPr>
              <w:pStyle w:val="Listtable"/>
            </w:pPr>
            <w:r w:rsidRPr="00FC49A2">
              <w:t>direction</w:t>
            </w:r>
            <w:r w:rsidR="00856B7D" w:rsidRPr="00FC49A2">
              <w:t xml:space="preserve">, </w:t>
            </w:r>
            <w:r w:rsidRPr="00FC49A2">
              <w:t>SortDirection</w:t>
            </w:r>
            <w:r w:rsidR="00284D66" w:rsidRPr="00FC49A2">
              <w:t xml:space="preserve"> (</w:t>
            </w:r>
            <w:r w:rsidRPr="00FC49A2">
              <w:t>string</w:t>
            </w:r>
            <w:r w:rsidR="00284D66" w:rsidRPr="00FC49A2">
              <w:t xml:space="preserve">, </w:t>
            </w:r>
            <w:r w:rsidR="00856B7D" w:rsidRPr="00FC49A2">
              <w:t xml:space="preserve">Enum: Asc, Desc) – </w:t>
            </w:r>
            <w:r w:rsidRPr="00FC49A2">
              <w:t>Направление сортировки</w:t>
            </w:r>
            <w:r w:rsidR="00856B7D" w:rsidRPr="00FC49A2">
              <w:t>.</w:t>
            </w:r>
          </w:p>
        </w:tc>
      </w:tr>
      <w:tr w:rsidR="00AE5E2C" w:rsidRPr="00856B7D" w14:paraId="5CBBABE5" w14:textId="77777777" w:rsidTr="00AE5E2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547E5D" w14:textId="77777777" w:rsidR="00AE5E2C" w:rsidRPr="00AE5E2C" w:rsidRDefault="00AE5E2C" w:rsidP="00AE5E2C">
            <w:pPr>
              <w:pStyle w:val="TableBody"/>
              <w:ind w:right="360"/>
            </w:pPr>
            <w:r w:rsidRPr="00AE5E2C">
              <w:t>filterState</w:t>
            </w:r>
          </w:p>
          <w:p w14:paraId="0E29CB9D" w14:textId="77777777" w:rsidR="00AE5E2C" w:rsidRPr="00AE5E2C" w:rsidRDefault="00AE5E2C" w:rsidP="00856B7D">
            <w:pPr>
              <w:pStyle w:val="TableBody"/>
              <w:ind w:right="360"/>
            </w:pP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7502A6" w14:textId="76D3C253" w:rsidR="00AE5E2C" w:rsidRPr="00284D66" w:rsidRDefault="00284D66" w:rsidP="00284D66">
            <w:pPr>
              <w:pStyle w:val="TableBody"/>
              <w:ind w:right="360"/>
              <w:rPr>
                <w:lang w:val="en-US"/>
              </w:rPr>
            </w:pPr>
            <w:r w:rsidRPr="00856B7D">
              <w:rPr>
                <w:lang w:val="en-US"/>
              </w:rPr>
              <w:t xml:space="preserve">RecourseStateModel </w:t>
            </w:r>
            <w:r w:rsidRPr="00284D66">
              <w:rPr>
                <w:lang w:val="en-US"/>
              </w:rPr>
              <w:br/>
              <w:t>(</w:t>
            </w:r>
            <w:r w:rsidRPr="00856B7D">
              <w:rPr>
                <w:lang w:val="en-US"/>
              </w:rPr>
              <w:t>string, Enum: Draft, Ready</w:t>
            </w:r>
            <w:r>
              <w:rPr>
                <w:lang w:val="en-US"/>
              </w:rPr>
              <w:t xml:space="preserve">, Accepted, </w:t>
            </w:r>
            <w:r w:rsidRPr="00806E6D">
              <w:rPr>
                <w:lang w:val="en-US"/>
              </w:rPr>
              <w:t xml:space="preserve">Rejected, </w:t>
            </w:r>
            <w:r w:rsidR="00A47ED4" w:rsidRPr="00A47ED4">
              <w:rPr>
                <w:lang w:val="en-US"/>
              </w:rPr>
              <w:t>Scheduled</w:t>
            </w:r>
            <w:r w:rsidR="00806E6D" w:rsidRPr="00806E6D">
              <w:rPr>
                <w:lang w:val="en-US"/>
              </w:rPr>
              <w:t>,</w:t>
            </w:r>
            <w:r w:rsidR="00A47ED4" w:rsidRPr="00A47ED4">
              <w:rPr>
                <w:lang w:val="en-US"/>
              </w:rPr>
              <w:t xml:space="preserve"> </w:t>
            </w:r>
            <w:r>
              <w:rPr>
                <w:lang w:val="en-US"/>
              </w:rPr>
              <w:t>Unknown</w:t>
            </w:r>
            <w:r w:rsidRPr="00856B7D">
              <w:rPr>
                <w:lang w:val="en-US"/>
              </w:rPr>
              <w:t>)</w:t>
            </w:r>
          </w:p>
        </w:tc>
        <w:tc>
          <w:tcPr>
            <w:tcW w:w="1670" w:type="dxa"/>
          </w:tcPr>
          <w:p w14:paraId="47F3987C" w14:textId="2BF7D5AC" w:rsidR="00AE5E2C" w:rsidRPr="004227D0" w:rsidRDefault="00AE5E2C" w:rsidP="00AE5E2C">
            <w:pPr>
              <w:pStyle w:val="TableBody"/>
              <w:ind w:right="360"/>
              <w:rPr>
                <w:lang w:val="en-US"/>
              </w:rPr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2DA263" w14:textId="2D5E53F5" w:rsidR="00AE5E2C" w:rsidRPr="00856B7D" w:rsidRDefault="00284D66" w:rsidP="00A47ED4">
            <w:pPr>
              <w:pStyle w:val="TableBody"/>
              <w:ind w:right="360"/>
              <w:rPr>
                <w:lang w:val="en-US"/>
              </w:rPr>
            </w:pPr>
            <w:r>
              <w:t>С</w:t>
            </w:r>
            <w:r w:rsidR="00856B7D">
              <w:t>тат</w:t>
            </w:r>
            <w:r w:rsidR="00856B7D" w:rsidRPr="00AE5E2C">
              <w:t>ус</w:t>
            </w:r>
            <w:r w:rsidR="00A47ED4">
              <w:t xml:space="preserve"> </w:t>
            </w:r>
            <w:r w:rsidR="00856B7D" w:rsidRPr="00AE5E2C">
              <w:t>обработки</w:t>
            </w:r>
            <w:r w:rsidR="00856B7D" w:rsidRPr="00856B7D">
              <w:rPr>
                <w:lang w:val="en-US"/>
              </w:rPr>
              <w:t xml:space="preserve"> </w:t>
            </w:r>
            <w:r w:rsidR="00856B7D" w:rsidRPr="00AE5E2C">
              <w:t>обращения</w:t>
            </w:r>
            <w:r w:rsidR="00856B7D" w:rsidRPr="00856B7D">
              <w:rPr>
                <w:lang w:val="en-US"/>
              </w:rPr>
              <w:t xml:space="preserve"> </w:t>
            </w:r>
            <w:r w:rsidR="00856B7D" w:rsidRPr="00AE5E2C">
              <w:t>операторами</w:t>
            </w:r>
            <w:r w:rsidR="00856B7D" w:rsidRPr="00856B7D">
              <w:rPr>
                <w:lang w:val="en-US"/>
              </w:rPr>
              <w:t>.</w:t>
            </w:r>
          </w:p>
        </w:tc>
      </w:tr>
      <w:tr w:rsidR="00AE5E2C" w:rsidRPr="00AE5E2C" w14:paraId="34B49EB4" w14:textId="77777777" w:rsidTr="00AE5E2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43999D" w14:textId="6E6ACFC3" w:rsidR="00AE5E2C" w:rsidRPr="00AE5E2C" w:rsidRDefault="00856B7D" w:rsidP="00856B7D">
            <w:pPr>
              <w:pStyle w:val="TableBody"/>
              <w:ind w:right="360"/>
            </w:pPr>
            <w:r>
              <w:t>filterCaseNumber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6911E6" w14:textId="5722D5A4" w:rsidR="00AE5E2C" w:rsidRPr="00AE5E2C" w:rsidRDefault="00856B7D" w:rsidP="00856B7D">
            <w:pPr>
              <w:pStyle w:val="TableBody"/>
              <w:ind w:right="360"/>
            </w:pPr>
            <w:r>
              <w:t>string</w:t>
            </w:r>
            <w:r>
              <w:br/>
            </w:r>
          </w:p>
        </w:tc>
        <w:tc>
          <w:tcPr>
            <w:tcW w:w="1670" w:type="dxa"/>
          </w:tcPr>
          <w:p w14:paraId="26E073C1" w14:textId="77777777" w:rsidR="00AE5E2C" w:rsidRPr="00AE5E2C" w:rsidRDefault="00AE5E2C" w:rsidP="00AE5E2C">
            <w:pPr>
              <w:pStyle w:val="TableBody"/>
              <w:ind w:right="360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C58CBB" w14:textId="1834A92A" w:rsidR="00AE5E2C" w:rsidRPr="00AE5E2C" w:rsidRDefault="00856B7D" w:rsidP="007B139F">
            <w:pPr>
              <w:pStyle w:val="TableBody"/>
              <w:ind w:right="360"/>
            </w:pPr>
            <w:r w:rsidRPr="00AE5E2C">
              <w:t>Фильтр по номеру дела</w:t>
            </w:r>
          </w:p>
        </w:tc>
      </w:tr>
      <w:tr w:rsidR="00FE360B" w:rsidRPr="00FE360B" w14:paraId="32787A3D" w14:textId="77777777" w:rsidTr="00AE5E2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9ACDF3" w14:textId="597FB453" w:rsidR="00FE360B" w:rsidRDefault="00FE360B" w:rsidP="00856B7D">
            <w:pPr>
              <w:pStyle w:val="TableBody"/>
              <w:ind w:right="360"/>
            </w:pPr>
            <w:r w:rsidRPr="00FE360B">
              <w:t>filterDeclarerInn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DB988D" w14:textId="747CF775" w:rsidR="00FE360B" w:rsidRDefault="00FE360B" w:rsidP="00856B7D">
            <w:pPr>
              <w:pStyle w:val="TableBody"/>
              <w:ind w:right="360"/>
            </w:pPr>
            <w:r>
              <w:t>string</w:t>
            </w:r>
          </w:p>
        </w:tc>
        <w:tc>
          <w:tcPr>
            <w:tcW w:w="1670" w:type="dxa"/>
          </w:tcPr>
          <w:p w14:paraId="417838AE" w14:textId="77777777" w:rsidR="00FE360B" w:rsidRPr="00AE5E2C" w:rsidRDefault="00FE360B" w:rsidP="00AE5E2C">
            <w:pPr>
              <w:pStyle w:val="TableBody"/>
              <w:ind w:right="360"/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2354C9" w14:textId="1DD5DA3C" w:rsidR="00FE360B" w:rsidRPr="00FE360B" w:rsidRDefault="00FE360B" w:rsidP="00FE360B">
            <w:pPr>
              <w:pStyle w:val="TableBody"/>
              <w:ind w:right="360"/>
            </w:pPr>
            <w:r w:rsidRPr="00AE5E2C">
              <w:t xml:space="preserve">Фильтр по </w:t>
            </w:r>
            <w:r>
              <w:t>ИНН заявителя</w:t>
            </w:r>
          </w:p>
        </w:tc>
      </w:tr>
      <w:tr w:rsidR="00AE5E2C" w:rsidRPr="00AE5E2C" w14:paraId="24A9ADF1" w14:textId="77777777" w:rsidTr="00AE5E2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CE8D26" w14:textId="4C85AB81" w:rsidR="00AE5E2C" w:rsidRPr="00AE5E2C" w:rsidRDefault="007B139F" w:rsidP="007B139F">
            <w:pPr>
              <w:pStyle w:val="TableBody"/>
              <w:ind w:right="360"/>
            </w:pPr>
            <w:r>
              <w:rPr>
                <w:lang w:val="en-US"/>
              </w:rPr>
              <w:t>p</w:t>
            </w:r>
            <w:r w:rsidR="00AE5E2C" w:rsidRPr="00AE5E2C">
              <w:t>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09DD73" w14:textId="63978640" w:rsidR="00AE5E2C" w:rsidRPr="00AE5E2C" w:rsidRDefault="00AE5E2C" w:rsidP="00AE5E2C">
            <w:pPr>
              <w:pStyle w:val="TableBody"/>
              <w:ind w:right="360"/>
            </w:pPr>
            <w:r w:rsidRPr="00AE5E2C">
              <w:t>integer($int32)</w:t>
            </w:r>
          </w:p>
        </w:tc>
        <w:tc>
          <w:tcPr>
            <w:tcW w:w="1670" w:type="dxa"/>
          </w:tcPr>
          <w:p w14:paraId="668134CE" w14:textId="28F98458" w:rsidR="00AE5E2C" w:rsidRPr="00AE5E2C" w:rsidRDefault="007B139F" w:rsidP="00AE5E2C">
            <w:pPr>
              <w:pStyle w:val="TableBody"/>
              <w:ind w:right="360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D3AD3D" w14:textId="3F115D4A" w:rsidR="00AE5E2C" w:rsidRPr="00AE5E2C" w:rsidRDefault="00AE5E2C" w:rsidP="007B139F">
            <w:pPr>
              <w:pStyle w:val="TableBody"/>
              <w:ind w:right="360"/>
            </w:pPr>
            <w:r w:rsidRPr="00AE5E2C">
              <w:t>Страница</w:t>
            </w:r>
          </w:p>
        </w:tc>
      </w:tr>
      <w:tr w:rsidR="00AE5E2C" w:rsidRPr="00AE5E2C" w14:paraId="2350E48D" w14:textId="77777777" w:rsidTr="00AE5E2C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91B5C6" w14:textId="77777777" w:rsidR="00AE5E2C" w:rsidRPr="00AE5E2C" w:rsidRDefault="00AE5E2C" w:rsidP="00AE5E2C">
            <w:pPr>
              <w:pStyle w:val="TableBody"/>
              <w:ind w:right="360"/>
            </w:pPr>
            <w:r w:rsidRPr="00AE5E2C">
              <w:t>perPage</w:t>
            </w:r>
          </w:p>
          <w:p w14:paraId="733A5FBF" w14:textId="77777777" w:rsidR="00AE5E2C" w:rsidRPr="00AE5E2C" w:rsidRDefault="00AE5E2C" w:rsidP="00AE5E2C">
            <w:pPr>
              <w:pStyle w:val="TableBody"/>
              <w:ind w:right="360"/>
            </w:pP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781255" w14:textId="6C2BB3A4" w:rsidR="00AE5E2C" w:rsidRPr="00AE5E2C" w:rsidRDefault="00AE5E2C" w:rsidP="00AE5E2C">
            <w:pPr>
              <w:pStyle w:val="TableBody"/>
              <w:ind w:right="360"/>
            </w:pPr>
            <w:r w:rsidRPr="00AE5E2C">
              <w:t>integer($int32)</w:t>
            </w:r>
          </w:p>
        </w:tc>
        <w:tc>
          <w:tcPr>
            <w:tcW w:w="1670" w:type="dxa"/>
          </w:tcPr>
          <w:p w14:paraId="16640898" w14:textId="2EE684C9" w:rsidR="00AE5E2C" w:rsidRPr="00AE5E2C" w:rsidRDefault="007B139F" w:rsidP="00AE5E2C">
            <w:pPr>
              <w:pStyle w:val="TableBody"/>
              <w:ind w:right="360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BE4F2E" w14:textId="77777777" w:rsidR="00AE5E2C" w:rsidRPr="00AE5E2C" w:rsidRDefault="00AE5E2C" w:rsidP="00AE5E2C">
            <w:pPr>
              <w:pStyle w:val="TableBody"/>
              <w:ind w:right="360"/>
            </w:pPr>
            <w:r w:rsidRPr="00AE5E2C">
              <w:t>Количество записей на странице</w:t>
            </w:r>
          </w:p>
          <w:p w14:paraId="16AA6E29" w14:textId="77777777" w:rsidR="00AE5E2C" w:rsidRPr="00AE5E2C" w:rsidRDefault="00AE5E2C" w:rsidP="00AE5E2C">
            <w:pPr>
              <w:pStyle w:val="TableBody"/>
              <w:ind w:left="0" w:right="360"/>
            </w:pPr>
          </w:p>
        </w:tc>
      </w:tr>
    </w:tbl>
    <w:p w14:paraId="7FDD2857" w14:textId="30CFE8FB" w:rsidR="002D1048" w:rsidRPr="00856B7D" w:rsidRDefault="002D1048" w:rsidP="00856B7D">
      <w:pPr>
        <w:pStyle w:val="List1"/>
      </w:pPr>
      <w:r w:rsidRPr="00856B7D">
        <w:t>Результат: буд</w:t>
      </w:r>
      <w:r w:rsidR="00A47ED4">
        <w:t>у</w:t>
      </w:r>
      <w:r w:rsidRPr="00856B7D">
        <w:t xml:space="preserve">т </w:t>
      </w:r>
      <w:r w:rsidR="00A47ED4">
        <w:t>возвращены данные об обращениях пользователя</w:t>
      </w:r>
      <w:r w:rsidRPr="00856B7D">
        <w:t xml:space="preserve"> по модели </w:t>
      </w:r>
      <w:r w:rsidR="00856B7D" w:rsidRPr="00856B7D">
        <w:t>OperationResult[PagedResult[RecourseInfoModel]]</w:t>
      </w:r>
      <w:r w:rsidRPr="00856B7D">
        <w:t xml:space="preserve"> с параметрами: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2D1048" w:rsidRPr="005F479A" w14:paraId="284284C9" w14:textId="77777777" w:rsidTr="00856B7D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26188E4" w14:textId="77777777" w:rsidR="002D1048" w:rsidRPr="005F479A" w:rsidRDefault="002D1048" w:rsidP="00AE5E2C">
            <w:pPr>
              <w:pStyle w:val="TableHeader"/>
            </w:pPr>
            <w:r w:rsidRPr="005F479A">
              <w:lastRenderedPageBreak/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2CD7343" w14:textId="77777777" w:rsidR="002D1048" w:rsidRPr="005F479A" w:rsidRDefault="002D1048" w:rsidP="00AE5E2C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2ECBA26A" w14:textId="77777777" w:rsidR="002D1048" w:rsidRPr="005F479A" w:rsidRDefault="002D1048" w:rsidP="00AE5E2C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5228483" w14:textId="77777777" w:rsidR="002D1048" w:rsidRPr="005F479A" w:rsidRDefault="002D1048" w:rsidP="00AE5E2C">
            <w:pPr>
              <w:pStyle w:val="TableHeader"/>
            </w:pPr>
            <w:r w:rsidRPr="005F479A">
              <w:t>Описание</w:t>
            </w:r>
          </w:p>
        </w:tc>
      </w:tr>
      <w:tr w:rsidR="002D1048" w:rsidRPr="005F479A" w14:paraId="314E622D" w14:textId="77777777" w:rsidTr="00856B7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ECDBC7" w14:textId="77777777" w:rsidR="002D1048" w:rsidRPr="005F479A" w:rsidRDefault="002D1048" w:rsidP="00AE5E2C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B82315" w14:textId="5776D25E" w:rsidR="002D1048" w:rsidRPr="00856B7D" w:rsidRDefault="00856B7D" w:rsidP="00856B7D">
            <w:pPr>
              <w:pStyle w:val="TableBody"/>
            </w:pPr>
            <w:r w:rsidRPr="00856B7D">
              <w:rPr>
                <w:rStyle w:val="model-titletext"/>
              </w:rPr>
              <w:t>PagedResult[RecourseInfoModel]</w:t>
            </w:r>
          </w:p>
        </w:tc>
        <w:tc>
          <w:tcPr>
            <w:tcW w:w="1670" w:type="dxa"/>
          </w:tcPr>
          <w:p w14:paraId="3226A28A" w14:textId="77777777" w:rsidR="002D1048" w:rsidRPr="00A45DF0" w:rsidRDefault="002D1048" w:rsidP="00AE5E2C">
            <w:pPr>
              <w:pStyle w:val="TableBody"/>
              <w:rPr>
                <w:szCs w:val="24"/>
              </w:rPr>
            </w:pPr>
            <w:r w:rsidRPr="00A45DF0">
              <w:rPr>
                <w:szCs w:val="24"/>
              </w:rP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D7B0D5" w14:textId="3C89175E" w:rsidR="00856B7D" w:rsidRPr="00856B7D" w:rsidRDefault="00856B7D" w:rsidP="00FC49A2">
            <w:pPr>
              <w:pStyle w:val="Listtable"/>
            </w:pPr>
            <w:r>
              <w:t>p</w:t>
            </w:r>
            <w:r w:rsidRPr="00856B7D">
              <w:t>age</w:t>
            </w:r>
            <w:r>
              <w:t xml:space="preserve"> (</w:t>
            </w:r>
            <w:r w:rsidRPr="00856B7D">
              <w:t>integer($int32)</w:t>
            </w:r>
            <w:r>
              <w:t>);</w:t>
            </w:r>
          </w:p>
          <w:p w14:paraId="368BC14B" w14:textId="6401F7B0" w:rsidR="00856B7D" w:rsidRPr="00856B7D" w:rsidRDefault="00856B7D" w:rsidP="00FC49A2">
            <w:pPr>
              <w:pStyle w:val="Listtable"/>
            </w:pPr>
            <w:r w:rsidRPr="00856B7D">
              <w:t>pageSize</w:t>
            </w:r>
            <w:r>
              <w:t xml:space="preserve"> (</w:t>
            </w:r>
            <w:r w:rsidRPr="00856B7D">
              <w:t>integer($int32)</w:t>
            </w:r>
            <w:r>
              <w:t>);</w:t>
            </w:r>
          </w:p>
          <w:p w14:paraId="037B23CF" w14:textId="117017F1" w:rsidR="00856B7D" w:rsidRPr="00856B7D" w:rsidRDefault="00856B7D" w:rsidP="00FC49A2">
            <w:pPr>
              <w:pStyle w:val="Listtable"/>
            </w:pPr>
            <w:r w:rsidRPr="00856B7D">
              <w:t>totalCount</w:t>
            </w:r>
            <w:r>
              <w:t xml:space="preserve"> (</w:t>
            </w:r>
            <w:r w:rsidRPr="00856B7D">
              <w:t>integer($int64)</w:t>
            </w:r>
            <w:r>
              <w:t>);</w:t>
            </w:r>
          </w:p>
          <w:p w14:paraId="3ADDBA80" w14:textId="502A2BB9" w:rsidR="00856B7D" w:rsidRPr="00856B7D" w:rsidRDefault="00856B7D" w:rsidP="00FC49A2">
            <w:pPr>
              <w:pStyle w:val="Listtable"/>
            </w:pPr>
            <w:r w:rsidRPr="00856B7D">
              <w:t>pagesCount</w:t>
            </w:r>
            <w:r>
              <w:t xml:space="preserve"> (</w:t>
            </w:r>
            <w:r w:rsidRPr="00856B7D">
              <w:t>integer($int32)</w:t>
            </w:r>
            <w:r>
              <w:t>);</w:t>
            </w:r>
          </w:p>
          <w:p w14:paraId="0F364DAB" w14:textId="7CDC3CFB" w:rsidR="002D1048" w:rsidRPr="00856B7D" w:rsidRDefault="00856B7D" w:rsidP="00FC49A2">
            <w:pPr>
              <w:pStyle w:val="Listtable"/>
            </w:pPr>
            <w:r w:rsidRPr="00856B7D">
              <w:t>items</w:t>
            </w:r>
            <w:r w:rsidRPr="00856B7D">
              <w:rPr>
                <w:vertAlign w:val="superscript"/>
              </w:rPr>
              <w:t>1</w:t>
            </w:r>
            <w:r>
              <w:t>.</w:t>
            </w:r>
          </w:p>
        </w:tc>
      </w:tr>
      <w:tr w:rsidR="00856B7D" w:rsidRPr="005F479A" w14:paraId="523D2AEA" w14:textId="77777777" w:rsidTr="00856B7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D5A302" w14:textId="7EFD536F" w:rsidR="00856B7D" w:rsidRPr="00856B7D" w:rsidRDefault="00856B7D" w:rsidP="00AE5E2C">
            <w:pPr>
              <w:pStyle w:val="TableBody"/>
              <w:rPr>
                <w:lang w:val="en-US"/>
              </w:rPr>
            </w:pPr>
            <w:r w:rsidRPr="00856B7D">
              <w:t>items</w:t>
            </w:r>
            <w:r w:rsidRPr="00856B7D">
              <w:rPr>
                <w:vertAlign w:val="superscript"/>
              </w:rPr>
              <w:t>1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DB6AAE" w14:textId="25ADDF07" w:rsidR="00856B7D" w:rsidRPr="00856B7D" w:rsidRDefault="00856B7D" w:rsidP="00856B7D">
            <w:pPr>
              <w:pStyle w:val="TableBody"/>
            </w:pPr>
            <w:r w:rsidRPr="00856B7D">
              <w:rPr>
                <w:rStyle w:val="model-titletext"/>
              </w:rPr>
              <w:t>RecourseInfoModel</w:t>
            </w:r>
          </w:p>
        </w:tc>
        <w:tc>
          <w:tcPr>
            <w:tcW w:w="1670" w:type="dxa"/>
          </w:tcPr>
          <w:p w14:paraId="0F985EB8" w14:textId="77777777" w:rsidR="00856B7D" w:rsidRPr="00A45DF0" w:rsidRDefault="00856B7D" w:rsidP="00AE5E2C">
            <w:pPr>
              <w:pStyle w:val="TableBody"/>
              <w:rPr>
                <w:szCs w:val="24"/>
              </w:rPr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F46FEB" w14:textId="77777777" w:rsidR="00856B7D" w:rsidRDefault="00856B7D" w:rsidP="00856B7D">
            <w:pPr>
              <w:pStyle w:val="TableBody"/>
            </w:pPr>
            <w:r w:rsidRPr="00856B7D">
              <w:t>Полная информация о поданном документе:</w:t>
            </w:r>
          </w:p>
          <w:p w14:paraId="338D73AA" w14:textId="145E3236" w:rsidR="00856B7D" w:rsidRPr="0068290B" w:rsidRDefault="00856B7D" w:rsidP="00FC49A2">
            <w:pPr>
              <w:pStyle w:val="Listtable"/>
              <w:rPr>
                <w:lang w:val="ru-RU"/>
              </w:rPr>
            </w:pPr>
            <w:r w:rsidRPr="00856B7D">
              <w:t>caseId</w:t>
            </w:r>
            <w:r w:rsidRPr="0068290B">
              <w:rPr>
                <w:lang w:val="ru-RU"/>
              </w:rPr>
              <w:tab/>
              <w:t>(</w:t>
            </w:r>
            <w:r w:rsidRPr="00856B7D">
              <w:t>string</w:t>
            </w:r>
            <w:r w:rsidRPr="0068290B">
              <w:rPr>
                <w:lang w:val="ru-RU"/>
              </w:rPr>
              <w:t>($</w:t>
            </w:r>
            <w:r w:rsidRPr="00856B7D">
              <w:t>uuid</w:t>
            </w:r>
            <w:r w:rsidRPr="0068290B">
              <w:rPr>
                <w:lang w:val="ru-RU"/>
              </w:rPr>
              <w:t>)) – Уникальный идентификатор дела;</w:t>
            </w:r>
          </w:p>
          <w:p w14:paraId="5AC30EFF" w14:textId="7CB8EF52" w:rsidR="00856B7D" w:rsidRPr="0068290B" w:rsidRDefault="00856B7D" w:rsidP="00FC49A2">
            <w:pPr>
              <w:pStyle w:val="Listtable"/>
              <w:rPr>
                <w:lang w:val="ru-RU"/>
              </w:rPr>
            </w:pPr>
            <w:r w:rsidRPr="00856B7D">
              <w:t>caseNumber</w:t>
            </w:r>
            <w:r w:rsidRPr="0068290B">
              <w:rPr>
                <w:lang w:val="ru-RU"/>
              </w:rPr>
              <w:tab/>
            </w:r>
            <w:r w:rsidR="00A71829" w:rsidRPr="0068290B">
              <w:rPr>
                <w:lang w:val="ru-RU"/>
              </w:rPr>
              <w:t>(</w:t>
            </w:r>
            <w:r w:rsidRPr="00856B7D">
              <w:t>string</w:t>
            </w:r>
            <w:r w:rsidR="00A71829" w:rsidRPr="0068290B">
              <w:rPr>
                <w:lang w:val="ru-RU"/>
              </w:rPr>
              <w:t xml:space="preserve">) – </w:t>
            </w:r>
            <w:r w:rsidRPr="0068290B">
              <w:rPr>
                <w:lang w:val="ru-RU"/>
              </w:rPr>
              <w:t>Номер дела</w:t>
            </w:r>
            <w:r w:rsidR="00A71829" w:rsidRPr="0068290B">
              <w:rPr>
                <w:lang w:val="ru-RU"/>
              </w:rPr>
              <w:t>;</w:t>
            </w:r>
          </w:p>
          <w:p w14:paraId="08234127" w14:textId="69FAF930" w:rsidR="00856B7D" w:rsidRPr="00856B7D" w:rsidRDefault="00856B7D" w:rsidP="00FC49A2">
            <w:pPr>
              <w:pStyle w:val="Listtable"/>
            </w:pPr>
            <w:r w:rsidRPr="00856B7D">
              <w:t>recourseType</w:t>
            </w:r>
            <w:r w:rsidR="00A71829">
              <w:rPr>
                <w:vertAlign w:val="superscript"/>
              </w:rPr>
              <w:t>2</w:t>
            </w:r>
            <w:r w:rsidR="00A71829" w:rsidRPr="00A71829">
              <w:t>;</w:t>
            </w:r>
          </w:p>
          <w:p w14:paraId="4B8739F4" w14:textId="36398F03" w:rsidR="00856B7D" w:rsidRPr="00856B7D" w:rsidRDefault="00856B7D" w:rsidP="00FC49A2">
            <w:pPr>
              <w:pStyle w:val="Listtable"/>
            </w:pPr>
            <w:r w:rsidRPr="00856B7D">
              <w:t>recourseSubType</w:t>
            </w:r>
            <w:r w:rsidR="00A71829">
              <w:rPr>
                <w:vertAlign w:val="superscript"/>
              </w:rPr>
              <w:t>3</w:t>
            </w:r>
            <w:r w:rsidR="00A71829">
              <w:t>;</w:t>
            </w:r>
          </w:p>
          <w:p w14:paraId="7999D42A" w14:textId="3B179990" w:rsidR="00856B7D" w:rsidRPr="0068290B" w:rsidRDefault="00856B7D" w:rsidP="00FC49A2">
            <w:pPr>
              <w:pStyle w:val="Listtable"/>
              <w:rPr>
                <w:lang w:val="ru-RU"/>
              </w:rPr>
            </w:pPr>
            <w:r w:rsidRPr="00856B7D">
              <w:t>userId</w:t>
            </w:r>
            <w:r w:rsidRPr="0068290B">
              <w:rPr>
                <w:lang w:val="ru-RU"/>
              </w:rPr>
              <w:tab/>
            </w:r>
            <w:r w:rsidR="00A71829" w:rsidRPr="0068290B">
              <w:rPr>
                <w:lang w:val="ru-RU"/>
              </w:rPr>
              <w:t>(</w:t>
            </w:r>
            <w:r w:rsidRPr="00856B7D">
              <w:t>integer</w:t>
            </w:r>
            <w:r w:rsidRPr="0068290B">
              <w:rPr>
                <w:lang w:val="ru-RU"/>
              </w:rPr>
              <w:t>($</w:t>
            </w:r>
            <w:r w:rsidRPr="00856B7D">
              <w:t>int</w:t>
            </w:r>
            <w:r w:rsidRPr="0068290B">
              <w:rPr>
                <w:lang w:val="ru-RU"/>
              </w:rPr>
              <w:t>32)</w:t>
            </w:r>
            <w:r w:rsidR="00A71829" w:rsidRPr="0068290B">
              <w:rPr>
                <w:lang w:val="ru-RU"/>
              </w:rPr>
              <w:t xml:space="preserve">) – </w:t>
            </w:r>
            <w:r w:rsidRPr="0068290B">
              <w:rPr>
                <w:lang w:val="ru-RU"/>
              </w:rPr>
              <w:t>Пользователь, который подал документ</w:t>
            </w:r>
            <w:r w:rsidR="00A71829" w:rsidRPr="0068290B">
              <w:rPr>
                <w:lang w:val="ru-RU"/>
              </w:rPr>
              <w:t>;</w:t>
            </w:r>
          </w:p>
          <w:p w14:paraId="1D6D4DAA" w14:textId="27206C87" w:rsidR="00856B7D" w:rsidRPr="00856B7D" w:rsidRDefault="00856B7D" w:rsidP="00FC49A2">
            <w:pPr>
              <w:pStyle w:val="Listtable"/>
            </w:pPr>
            <w:r w:rsidRPr="00856B7D">
              <w:t>court</w:t>
            </w:r>
            <w:r w:rsidR="00A71829">
              <w:rPr>
                <w:vertAlign w:val="superscript"/>
              </w:rPr>
              <w:t>4</w:t>
            </w:r>
            <w:r w:rsidR="00A71829">
              <w:t>;</w:t>
            </w:r>
          </w:p>
          <w:p w14:paraId="64C50104" w14:textId="5DC21559" w:rsidR="00856B7D" w:rsidRPr="0068290B" w:rsidRDefault="00856B7D" w:rsidP="00FC49A2">
            <w:pPr>
              <w:pStyle w:val="Listtable"/>
              <w:rPr>
                <w:lang w:val="ru-RU"/>
              </w:rPr>
            </w:pPr>
            <w:r w:rsidRPr="00A71829">
              <w:t>readyDate</w:t>
            </w:r>
            <w:r w:rsidRPr="0068290B">
              <w:rPr>
                <w:lang w:val="ru-RU"/>
              </w:rPr>
              <w:tab/>
            </w:r>
            <w:r w:rsidR="00A71829" w:rsidRPr="0068290B">
              <w:rPr>
                <w:lang w:val="ru-RU"/>
              </w:rPr>
              <w:t>(</w:t>
            </w:r>
            <w:r w:rsidRPr="00A71829">
              <w:t>string</w:t>
            </w:r>
            <w:r w:rsidRPr="0068290B">
              <w:rPr>
                <w:lang w:val="ru-RU"/>
              </w:rPr>
              <w:t>($</w:t>
            </w:r>
            <w:r w:rsidRPr="00A71829">
              <w:t>date</w:t>
            </w:r>
            <w:r w:rsidRPr="0068290B">
              <w:rPr>
                <w:lang w:val="ru-RU"/>
              </w:rPr>
              <w:t>-</w:t>
            </w:r>
            <w:r w:rsidRPr="00A71829">
              <w:t>time</w:t>
            </w:r>
            <w:r w:rsidRPr="0068290B">
              <w:rPr>
                <w:lang w:val="ru-RU"/>
              </w:rPr>
              <w:t>)</w:t>
            </w:r>
            <w:r w:rsidR="00A71829" w:rsidRPr="0068290B">
              <w:rPr>
                <w:lang w:val="ru-RU"/>
              </w:rPr>
              <w:t xml:space="preserve">) – </w:t>
            </w:r>
            <w:r w:rsidRPr="0068290B">
              <w:rPr>
                <w:lang w:val="ru-RU"/>
              </w:rPr>
              <w:t>Дата и время подачи документа в суд</w:t>
            </w:r>
            <w:r w:rsidR="00A71829" w:rsidRPr="0068290B">
              <w:rPr>
                <w:lang w:val="ru-RU"/>
              </w:rPr>
              <w:t>;</w:t>
            </w:r>
          </w:p>
          <w:p w14:paraId="74C4DDED" w14:textId="70E633D0" w:rsidR="00856B7D" w:rsidRPr="00856B7D" w:rsidRDefault="00856B7D" w:rsidP="00FC49A2">
            <w:pPr>
              <w:pStyle w:val="Listtable"/>
            </w:pPr>
            <w:r w:rsidRPr="00856B7D">
              <w:t>finalCourt</w:t>
            </w:r>
            <w:r w:rsidR="000917F1">
              <w:rPr>
                <w:vertAlign w:val="superscript"/>
              </w:rPr>
              <w:t>4</w:t>
            </w:r>
            <w:r w:rsidR="00A71829">
              <w:t>;</w:t>
            </w:r>
          </w:p>
          <w:p w14:paraId="1727BEDD" w14:textId="5F8189AA" w:rsidR="00856B7D" w:rsidRPr="00A71829" w:rsidRDefault="00856B7D" w:rsidP="00FC49A2">
            <w:pPr>
              <w:pStyle w:val="Listtable"/>
            </w:pPr>
            <w:r w:rsidRPr="00A71829">
              <w:t>finalState</w:t>
            </w:r>
            <w:r w:rsidR="00A71829" w:rsidRPr="00A71829">
              <w:t xml:space="preserve">, </w:t>
            </w:r>
            <w:r w:rsidRPr="00A71829">
              <w:t>RecourseStateModel</w:t>
            </w:r>
            <w:r w:rsidR="00A71829" w:rsidRPr="00A71829">
              <w:t xml:space="preserve"> (</w:t>
            </w:r>
            <w:r w:rsidRPr="00A71829">
              <w:t>string</w:t>
            </w:r>
            <w:r w:rsidR="00A71829" w:rsidRPr="00A71829">
              <w:t>, Enum: Draft, Ready, Accepted, Rejected</w:t>
            </w:r>
            <w:r w:rsidR="00A71829" w:rsidRPr="00573EB3">
              <w:t xml:space="preserve">, </w:t>
            </w:r>
            <w:r w:rsidR="00573EB3" w:rsidRPr="00573EB3">
              <w:t>Scheduled,</w:t>
            </w:r>
            <w:r w:rsidR="00573EB3" w:rsidRPr="00573EB3">
              <w:rPr>
                <w:rFonts w:ascii="Courier New" w:hAnsi="Courier New" w:cs="Courier New"/>
                <w:b/>
                <w:bCs/>
                <w:color w:val="3B4151"/>
                <w:sz w:val="18"/>
                <w:szCs w:val="18"/>
              </w:rPr>
              <w:t xml:space="preserve"> </w:t>
            </w:r>
            <w:r w:rsidR="00A71829" w:rsidRPr="00A71829">
              <w:t xml:space="preserve">Unknown) – </w:t>
            </w:r>
            <w:r w:rsidR="00A95924">
              <w:rPr>
                <w:lang w:val="ru-RU"/>
              </w:rPr>
              <w:t>С</w:t>
            </w:r>
            <w:r w:rsidRPr="00856B7D">
              <w:t>татус</w:t>
            </w:r>
            <w:r w:rsidR="00A47ED4" w:rsidRPr="00A47ED4">
              <w:t xml:space="preserve"> </w:t>
            </w:r>
            <w:r w:rsidRPr="00856B7D">
              <w:t>обработки</w:t>
            </w:r>
            <w:r w:rsidRPr="00A71829">
              <w:t xml:space="preserve"> </w:t>
            </w:r>
            <w:r w:rsidRPr="00856B7D">
              <w:t>обращения</w:t>
            </w:r>
            <w:r w:rsidRPr="00A71829">
              <w:t xml:space="preserve"> </w:t>
            </w:r>
            <w:r w:rsidRPr="00856B7D">
              <w:t>операторами</w:t>
            </w:r>
            <w:r w:rsidR="00A71829" w:rsidRPr="00A71829">
              <w:t>;</w:t>
            </w:r>
          </w:p>
          <w:p w14:paraId="17356F7D" w14:textId="6A3479D1" w:rsidR="00856B7D" w:rsidRPr="0068290B" w:rsidRDefault="00856B7D" w:rsidP="00FC49A2">
            <w:pPr>
              <w:pStyle w:val="Listtable"/>
              <w:rPr>
                <w:lang w:val="ru-RU"/>
              </w:rPr>
            </w:pPr>
            <w:r w:rsidRPr="00856B7D">
              <w:t>recourseId</w:t>
            </w:r>
            <w:r w:rsidRPr="0068290B">
              <w:rPr>
                <w:lang w:val="ru-RU"/>
              </w:rPr>
              <w:tab/>
            </w:r>
            <w:r w:rsidR="00A71829" w:rsidRPr="0068290B">
              <w:rPr>
                <w:lang w:val="ru-RU"/>
              </w:rPr>
              <w:t>(</w:t>
            </w:r>
            <w:r w:rsidRPr="00856B7D">
              <w:t>string</w:t>
            </w:r>
            <w:r w:rsidRPr="0068290B">
              <w:rPr>
                <w:lang w:val="ru-RU"/>
              </w:rPr>
              <w:t>($</w:t>
            </w:r>
            <w:r w:rsidRPr="00856B7D">
              <w:t>uuid</w:t>
            </w:r>
            <w:r w:rsidRPr="0068290B">
              <w:rPr>
                <w:lang w:val="ru-RU"/>
              </w:rPr>
              <w:t>)</w:t>
            </w:r>
            <w:r w:rsidR="00A71829" w:rsidRPr="0068290B">
              <w:rPr>
                <w:lang w:val="ru-RU"/>
              </w:rPr>
              <w:t xml:space="preserve">) – </w:t>
            </w:r>
            <w:r w:rsidRPr="0068290B">
              <w:rPr>
                <w:lang w:val="ru-RU"/>
              </w:rPr>
              <w:t>Идентификатор обращения</w:t>
            </w:r>
            <w:r w:rsidR="00A71829" w:rsidRPr="0068290B">
              <w:rPr>
                <w:lang w:val="ru-RU"/>
              </w:rPr>
              <w:t>;</w:t>
            </w:r>
          </w:p>
          <w:p w14:paraId="1E47C275" w14:textId="32EBC05B" w:rsidR="00856B7D" w:rsidRPr="00A71829" w:rsidRDefault="00856B7D" w:rsidP="00FC49A2">
            <w:pPr>
              <w:pStyle w:val="Listtable"/>
            </w:pPr>
            <w:r w:rsidRPr="00A71829">
              <w:t>state</w:t>
            </w:r>
            <w:r w:rsidR="00A71829" w:rsidRPr="00A71829">
              <w:t>,</w:t>
            </w:r>
            <w:r w:rsidRPr="00A71829">
              <w:tab/>
              <w:t>RecourseStateModel</w:t>
            </w:r>
            <w:r w:rsidR="00A71829" w:rsidRPr="00A71829">
              <w:t xml:space="preserve"> (</w:t>
            </w:r>
            <w:r w:rsidRPr="00A71829">
              <w:t>string</w:t>
            </w:r>
            <w:r w:rsidR="00A71829" w:rsidRPr="00A71829">
              <w:t xml:space="preserve">, Enum: Draft, Ready, Accepted, Rejected, </w:t>
            </w:r>
            <w:r w:rsidR="00A47ED4">
              <w:t>Scheduled</w:t>
            </w:r>
            <w:r w:rsidR="00A47ED4" w:rsidRPr="00A47ED4">
              <w:t>,</w:t>
            </w:r>
            <w:r w:rsidR="00A47ED4" w:rsidRPr="00A71829">
              <w:t xml:space="preserve"> </w:t>
            </w:r>
            <w:r w:rsidR="00A71829" w:rsidRPr="00A71829">
              <w:t xml:space="preserve">Unknown) – </w:t>
            </w:r>
            <w:r w:rsidR="00A47ED4">
              <w:rPr>
                <w:lang w:val="ru-RU"/>
              </w:rPr>
              <w:t>С</w:t>
            </w:r>
            <w:r w:rsidR="00A71829">
              <w:t>тат</w:t>
            </w:r>
            <w:r w:rsidRPr="00856B7D">
              <w:t>ус</w:t>
            </w:r>
            <w:r w:rsidR="00A47ED4" w:rsidRPr="00A47ED4">
              <w:t xml:space="preserve"> </w:t>
            </w:r>
            <w:r w:rsidRPr="00856B7D">
              <w:t>обработки</w:t>
            </w:r>
            <w:r w:rsidRPr="00A71829">
              <w:t xml:space="preserve"> </w:t>
            </w:r>
            <w:r w:rsidRPr="00856B7D">
              <w:t>обращения</w:t>
            </w:r>
            <w:r w:rsidRPr="00A71829">
              <w:t xml:space="preserve"> </w:t>
            </w:r>
            <w:r w:rsidRPr="00856B7D">
              <w:t>операторами</w:t>
            </w:r>
            <w:r w:rsidR="00A71829" w:rsidRPr="00A71829">
              <w:t>;</w:t>
            </w:r>
          </w:p>
          <w:p w14:paraId="71C9DE83" w14:textId="5CF8876F" w:rsidR="00856B7D" w:rsidRPr="00A813BF" w:rsidRDefault="00856B7D" w:rsidP="00FC49A2">
            <w:pPr>
              <w:pStyle w:val="Listtable"/>
              <w:rPr>
                <w:lang w:val="ru-RU"/>
              </w:rPr>
            </w:pPr>
            <w:r w:rsidRPr="00A71829">
              <w:t>approveState</w:t>
            </w:r>
            <w:r w:rsidR="00A71829" w:rsidRPr="00A71829">
              <w:t xml:space="preserve">, </w:t>
            </w:r>
            <w:r w:rsidRPr="00A71829">
              <w:t>RecourseApproveStateModel</w:t>
            </w:r>
            <w:r w:rsidR="00A71829" w:rsidRPr="00A71829">
              <w:t xml:space="preserve"> (</w:t>
            </w:r>
            <w:r w:rsidRPr="00A71829">
              <w:t>string</w:t>
            </w:r>
            <w:r w:rsidR="00A71829" w:rsidRPr="00A71829">
              <w:t>, Enum: Ready, Accepted, Rejecte</w:t>
            </w:r>
            <w:r w:rsidR="00573EB3">
              <w:t>d</w:t>
            </w:r>
            <w:r w:rsidR="00573EB3" w:rsidRPr="00573EB3">
              <w:t xml:space="preserve">, </w:t>
            </w:r>
            <w:r w:rsidR="00A71829" w:rsidRPr="00A71829">
              <w:t xml:space="preserve">Unknown) – </w:t>
            </w:r>
            <w:r w:rsidRPr="00856B7D">
              <w:t>Статус</w:t>
            </w:r>
            <w:r w:rsidR="00A47ED4" w:rsidRPr="00A47ED4">
              <w:t xml:space="preserve"> </w:t>
            </w:r>
            <w:r w:rsidR="00573EB3">
              <w:t>согласования</w:t>
            </w:r>
            <w:r w:rsidRPr="00A71829">
              <w:t xml:space="preserve"> </w:t>
            </w:r>
            <w:r w:rsidRPr="00856B7D">
              <w:t>обращения</w:t>
            </w:r>
            <w:r w:rsidRPr="00A71829">
              <w:t xml:space="preserve"> </w:t>
            </w:r>
            <w:r w:rsidRPr="00856B7D">
              <w:t>судьями</w:t>
            </w:r>
            <w:r w:rsidR="00A813BF" w:rsidRPr="00A813BF">
              <w:t xml:space="preserve">. </w:t>
            </w:r>
            <w:r w:rsidR="00A813BF">
              <w:rPr>
                <w:lang w:val="ru-RU"/>
              </w:rPr>
              <w:t xml:space="preserve">Относится </w:t>
            </w:r>
            <w:r w:rsidR="00A813BF" w:rsidRPr="00A813BF">
              <w:rPr>
                <w:lang w:val="ru-RU"/>
              </w:rPr>
              <w:t>только к</w:t>
            </w:r>
            <w:r w:rsidR="00A813BF">
              <w:rPr>
                <w:lang w:val="ru-RU"/>
              </w:rPr>
              <w:t xml:space="preserve"> обращениям «</w:t>
            </w:r>
            <w:r w:rsidR="00A813BF" w:rsidRPr="00A813BF">
              <w:rPr>
                <w:lang w:val="ru-RU"/>
              </w:rPr>
              <w:t>Ходатайство об участии в онлайн-заседании</w:t>
            </w:r>
            <w:r w:rsidR="00A813BF">
              <w:rPr>
                <w:lang w:val="ru-RU"/>
              </w:rPr>
              <w:t xml:space="preserve">» и </w:t>
            </w:r>
            <w:r w:rsidR="00A813BF" w:rsidRPr="00A813BF">
              <w:rPr>
                <w:lang w:val="ru-RU"/>
              </w:rPr>
              <w:t xml:space="preserve"> </w:t>
            </w:r>
            <w:r w:rsidR="00A813BF">
              <w:rPr>
                <w:lang w:val="ru-RU"/>
              </w:rPr>
              <w:lastRenderedPageBreak/>
              <w:t>«</w:t>
            </w:r>
            <w:r w:rsidR="00A813BF" w:rsidRPr="00A813BF">
              <w:rPr>
                <w:lang w:val="ru-RU"/>
              </w:rPr>
              <w:t>Ходатайство об ознакомлении с материалами дела</w:t>
            </w:r>
            <w:r w:rsidR="00A813BF">
              <w:rPr>
                <w:lang w:val="ru-RU"/>
              </w:rPr>
              <w:t>»;</w:t>
            </w:r>
          </w:p>
          <w:p w14:paraId="6214D1C6" w14:textId="79B9DB35" w:rsidR="00856B7D" w:rsidRPr="0068290B" w:rsidRDefault="00856B7D" w:rsidP="00FC49A2">
            <w:pPr>
              <w:pStyle w:val="Listtable"/>
              <w:rPr>
                <w:sz w:val="24"/>
                <w:szCs w:val="24"/>
                <w:lang w:val="ru-RU"/>
              </w:rPr>
            </w:pPr>
            <w:r w:rsidRPr="00A71829">
              <w:t>comment</w:t>
            </w:r>
            <w:r w:rsidRPr="0068290B">
              <w:rPr>
                <w:lang w:val="ru-RU"/>
              </w:rPr>
              <w:tab/>
            </w:r>
            <w:r w:rsidR="00A71829" w:rsidRPr="0068290B">
              <w:rPr>
                <w:lang w:val="ru-RU"/>
              </w:rPr>
              <w:t>(</w:t>
            </w:r>
            <w:r w:rsidRPr="00A71829">
              <w:t>string</w:t>
            </w:r>
            <w:r w:rsidR="00A71829" w:rsidRPr="0068290B">
              <w:rPr>
                <w:lang w:val="ru-RU"/>
              </w:rPr>
              <w:t xml:space="preserve">) – </w:t>
            </w:r>
            <w:r w:rsidRPr="0068290B">
              <w:rPr>
                <w:lang w:val="ru-RU"/>
              </w:rPr>
              <w:t>Причина отклонения обращения</w:t>
            </w:r>
            <w:r w:rsidRPr="0068290B">
              <w:rPr>
                <w:rFonts w:ascii="Courier New" w:hAnsi="Courier New" w:cs="Courier New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8290B">
              <w:rPr>
                <w:lang w:val="ru-RU"/>
              </w:rPr>
              <w:t>при регистрации</w:t>
            </w:r>
            <w:r w:rsidR="00A71829" w:rsidRPr="0068290B">
              <w:rPr>
                <w:lang w:val="ru-RU"/>
              </w:rPr>
              <w:t>;</w:t>
            </w:r>
          </w:p>
          <w:p w14:paraId="1B55A657" w14:textId="6A1B8553" w:rsidR="00856B7D" w:rsidRPr="0068290B" w:rsidRDefault="00856B7D" w:rsidP="00FC49A2">
            <w:pPr>
              <w:pStyle w:val="Listtable"/>
              <w:rPr>
                <w:lang w:val="ru-RU"/>
              </w:rPr>
            </w:pPr>
            <w:r w:rsidRPr="00A71829">
              <w:t>approveComment</w:t>
            </w:r>
            <w:r w:rsidRPr="0068290B">
              <w:rPr>
                <w:lang w:val="ru-RU"/>
              </w:rPr>
              <w:tab/>
            </w:r>
            <w:r w:rsidR="00A71829" w:rsidRPr="0068290B">
              <w:rPr>
                <w:lang w:val="ru-RU"/>
              </w:rPr>
              <w:t>(</w:t>
            </w:r>
            <w:r w:rsidRPr="00A71829">
              <w:t>string</w:t>
            </w:r>
            <w:r w:rsidR="00A71829" w:rsidRPr="0068290B">
              <w:rPr>
                <w:lang w:val="ru-RU"/>
              </w:rPr>
              <w:t xml:space="preserve">) – </w:t>
            </w:r>
            <w:r w:rsidRPr="0068290B">
              <w:rPr>
                <w:lang w:val="ru-RU"/>
              </w:rPr>
              <w:t>Причина отклонения обращения при согласовании (это для ходатайств на ознакомление с МД или проведение вкс)</w:t>
            </w:r>
            <w:r w:rsidR="00A71829" w:rsidRPr="0068290B">
              <w:rPr>
                <w:lang w:val="ru-RU"/>
              </w:rPr>
              <w:t>;</w:t>
            </w:r>
          </w:p>
          <w:p w14:paraId="54F98B9F" w14:textId="0EB2F5C7" w:rsidR="00856B7D" w:rsidRPr="0068290B" w:rsidRDefault="00856B7D" w:rsidP="00FC49A2">
            <w:pPr>
              <w:pStyle w:val="Listtable"/>
              <w:rPr>
                <w:lang w:val="ru-RU"/>
              </w:rPr>
            </w:pPr>
            <w:r w:rsidRPr="00A71829">
              <w:t>acceptDate</w:t>
            </w:r>
            <w:r w:rsidRPr="0068290B">
              <w:rPr>
                <w:lang w:val="ru-RU"/>
              </w:rPr>
              <w:tab/>
            </w:r>
            <w:r w:rsidR="00A71829" w:rsidRPr="0068290B">
              <w:rPr>
                <w:lang w:val="ru-RU"/>
              </w:rPr>
              <w:t>(</w:t>
            </w:r>
            <w:r w:rsidRPr="00A71829">
              <w:t>string</w:t>
            </w:r>
            <w:r w:rsidRPr="0068290B">
              <w:rPr>
                <w:lang w:val="ru-RU"/>
              </w:rPr>
              <w:t>($</w:t>
            </w:r>
            <w:r w:rsidRPr="00A71829">
              <w:t>date</w:t>
            </w:r>
            <w:r w:rsidRPr="0068290B">
              <w:rPr>
                <w:lang w:val="ru-RU"/>
              </w:rPr>
              <w:t>-</w:t>
            </w:r>
            <w:r w:rsidRPr="00A71829">
              <w:t>time</w:t>
            </w:r>
            <w:r w:rsidRPr="0068290B">
              <w:rPr>
                <w:lang w:val="ru-RU"/>
              </w:rPr>
              <w:t>)</w:t>
            </w:r>
            <w:r w:rsidR="00A71829" w:rsidRPr="0068290B">
              <w:rPr>
                <w:lang w:val="ru-RU"/>
              </w:rPr>
              <w:t xml:space="preserve">) – </w:t>
            </w:r>
            <w:r w:rsidRPr="0068290B">
              <w:rPr>
                <w:lang w:val="ru-RU"/>
              </w:rPr>
              <w:t>Дата и время регистрации в суде (</w:t>
            </w:r>
            <w:r w:rsidRPr="00856B7D">
              <w:t>UTC</w:t>
            </w:r>
            <w:r w:rsidRPr="0068290B">
              <w:rPr>
                <w:lang w:val="ru-RU"/>
              </w:rPr>
              <w:t>)</w:t>
            </w:r>
            <w:r w:rsidR="00A71829" w:rsidRPr="0068290B">
              <w:rPr>
                <w:lang w:val="ru-RU"/>
              </w:rPr>
              <w:t>;</w:t>
            </w:r>
          </w:p>
          <w:p w14:paraId="14CB3DED" w14:textId="028B910A" w:rsidR="00856B7D" w:rsidRPr="0068290B" w:rsidRDefault="00856B7D" w:rsidP="00FC49A2">
            <w:pPr>
              <w:pStyle w:val="Listtable"/>
              <w:rPr>
                <w:lang w:val="ru-RU"/>
              </w:rPr>
            </w:pPr>
            <w:r w:rsidRPr="00A71829">
              <w:t>rejectDate</w:t>
            </w:r>
            <w:r w:rsidRPr="0068290B">
              <w:rPr>
                <w:lang w:val="ru-RU"/>
              </w:rPr>
              <w:tab/>
            </w:r>
            <w:r w:rsidR="00A71829" w:rsidRPr="0068290B">
              <w:rPr>
                <w:lang w:val="ru-RU"/>
              </w:rPr>
              <w:t>(</w:t>
            </w:r>
            <w:r w:rsidRPr="00A71829">
              <w:t>string</w:t>
            </w:r>
            <w:r w:rsidRPr="0068290B">
              <w:rPr>
                <w:lang w:val="ru-RU"/>
              </w:rPr>
              <w:t>($</w:t>
            </w:r>
            <w:r w:rsidRPr="00A71829">
              <w:t>date</w:t>
            </w:r>
            <w:r w:rsidRPr="0068290B">
              <w:rPr>
                <w:lang w:val="ru-RU"/>
              </w:rPr>
              <w:t>-</w:t>
            </w:r>
            <w:r w:rsidRPr="00A71829">
              <w:t>time</w:t>
            </w:r>
            <w:r w:rsidRPr="0068290B">
              <w:rPr>
                <w:lang w:val="ru-RU"/>
              </w:rPr>
              <w:t>)</w:t>
            </w:r>
            <w:r w:rsidR="00A71829" w:rsidRPr="0068290B">
              <w:rPr>
                <w:lang w:val="ru-RU"/>
              </w:rPr>
              <w:t xml:space="preserve">) – </w:t>
            </w:r>
            <w:r w:rsidRPr="0068290B">
              <w:rPr>
                <w:lang w:val="ru-RU"/>
              </w:rPr>
              <w:t>Дата и время отклонения в суде (</w:t>
            </w:r>
            <w:r w:rsidRPr="00856B7D">
              <w:t>UTC</w:t>
            </w:r>
            <w:r w:rsidRPr="0068290B">
              <w:rPr>
                <w:lang w:val="ru-RU"/>
              </w:rPr>
              <w:t>)</w:t>
            </w:r>
            <w:r w:rsidR="00A71829" w:rsidRPr="0068290B">
              <w:rPr>
                <w:lang w:val="ru-RU"/>
              </w:rPr>
              <w:t>;</w:t>
            </w:r>
          </w:p>
          <w:p w14:paraId="0860E293" w14:textId="3F47D385" w:rsidR="00856B7D" w:rsidRPr="0068290B" w:rsidRDefault="00856B7D" w:rsidP="00FC49A2">
            <w:pPr>
              <w:pStyle w:val="Listtable"/>
              <w:rPr>
                <w:lang w:val="ru-RU"/>
              </w:rPr>
            </w:pPr>
            <w:r w:rsidRPr="00A71829">
              <w:t>approveDate</w:t>
            </w:r>
            <w:r w:rsidRPr="0068290B">
              <w:rPr>
                <w:lang w:val="ru-RU"/>
              </w:rPr>
              <w:tab/>
            </w:r>
            <w:r w:rsidR="00284D66" w:rsidRPr="0068290B">
              <w:rPr>
                <w:lang w:val="ru-RU"/>
              </w:rPr>
              <w:t xml:space="preserve"> </w:t>
            </w:r>
            <w:r w:rsidR="00A71829" w:rsidRPr="0068290B">
              <w:rPr>
                <w:lang w:val="ru-RU"/>
              </w:rPr>
              <w:t>(</w:t>
            </w:r>
            <w:r w:rsidRPr="00A71829">
              <w:t>string</w:t>
            </w:r>
            <w:r w:rsidRPr="0068290B">
              <w:rPr>
                <w:lang w:val="ru-RU"/>
              </w:rPr>
              <w:t>($</w:t>
            </w:r>
            <w:r w:rsidRPr="00A71829">
              <w:t>date</w:t>
            </w:r>
            <w:r w:rsidRPr="0068290B">
              <w:rPr>
                <w:lang w:val="ru-RU"/>
              </w:rPr>
              <w:t>-</w:t>
            </w:r>
            <w:r w:rsidRPr="00A71829">
              <w:t>time</w:t>
            </w:r>
            <w:r w:rsidRPr="0068290B">
              <w:rPr>
                <w:lang w:val="ru-RU"/>
              </w:rPr>
              <w:t>)</w:t>
            </w:r>
            <w:r w:rsidR="00A71829" w:rsidRPr="0068290B">
              <w:rPr>
                <w:lang w:val="ru-RU"/>
              </w:rPr>
              <w:t xml:space="preserve">) – </w:t>
            </w:r>
            <w:r w:rsidR="00573EB3" w:rsidRPr="0068290B">
              <w:rPr>
                <w:lang w:val="ru-RU"/>
              </w:rPr>
              <w:t>Дата и время согласования обращения (для обращений «Ходатайство об ознакомлении с материалами дела» и «Ходатайство об участии в онлайн-заседании») (</w:t>
            </w:r>
            <w:r w:rsidR="00573EB3" w:rsidRPr="00573EB3">
              <w:t>UTC</w:t>
            </w:r>
            <w:r w:rsidR="00573EB3" w:rsidRPr="0068290B">
              <w:rPr>
                <w:lang w:val="ru-RU"/>
              </w:rPr>
              <w:t>)</w:t>
            </w:r>
            <w:r w:rsidR="00A71829" w:rsidRPr="0068290B">
              <w:rPr>
                <w:lang w:val="ru-RU"/>
              </w:rPr>
              <w:t>;</w:t>
            </w:r>
          </w:p>
          <w:p w14:paraId="63767396" w14:textId="418A7993" w:rsidR="00856B7D" w:rsidRPr="0068290B" w:rsidRDefault="00856B7D" w:rsidP="005230D9">
            <w:pPr>
              <w:pStyle w:val="Listtable"/>
              <w:rPr>
                <w:lang w:val="ru-RU"/>
              </w:rPr>
            </w:pPr>
            <w:r w:rsidRPr="00A71829">
              <w:t>vksDate</w:t>
            </w:r>
            <w:r w:rsidRPr="0068290B">
              <w:rPr>
                <w:lang w:val="ru-RU"/>
              </w:rPr>
              <w:tab/>
            </w:r>
            <w:r w:rsidR="00A71829" w:rsidRPr="0068290B">
              <w:rPr>
                <w:lang w:val="ru-RU"/>
              </w:rPr>
              <w:t>(</w:t>
            </w:r>
            <w:r w:rsidRPr="00A71829">
              <w:t>string</w:t>
            </w:r>
            <w:r w:rsidRPr="0068290B">
              <w:rPr>
                <w:lang w:val="ru-RU"/>
              </w:rPr>
              <w:t>($</w:t>
            </w:r>
            <w:r w:rsidRPr="00A71829">
              <w:t>date</w:t>
            </w:r>
            <w:r w:rsidRPr="0068290B">
              <w:rPr>
                <w:lang w:val="ru-RU"/>
              </w:rPr>
              <w:t>-</w:t>
            </w:r>
            <w:r w:rsidRPr="00A71829">
              <w:t>time</w:t>
            </w:r>
            <w:r w:rsidRPr="0068290B">
              <w:rPr>
                <w:lang w:val="ru-RU"/>
              </w:rPr>
              <w:t>)</w:t>
            </w:r>
            <w:r w:rsidR="00A71829" w:rsidRPr="0068290B">
              <w:rPr>
                <w:lang w:val="ru-RU"/>
              </w:rPr>
              <w:t xml:space="preserve">) – </w:t>
            </w:r>
            <w:r w:rsidR="00573EB3" w:rsidRPr="0068290B">
              <w:rPr>
                <w:lang w:val="ru-RU"/>
              </w:rPr>
              <w:t>Дата и время проведения одобрен</w:t>
            </w:r>
            <w:r w:rsidR="00A47ED4">
              <w:rPr>
                <w:lang w:val="ru-RU"/>
              </w:rPr>
              <w:t>н</w:t>
            </w:r>
            <w:r w:rsidR="00573EB3" w:rsidRPr="0068290B">
              <w:rPr>
                <w:lang w:val="ru-RU"/>
              </w:rPr>
              <w:t>ого судебного заседания с и</w:t>
            </w:r>
            <w:r w:rsidR="00A47ED4">
              <w:rPr>
                <w:lang w:val="ru-RU"/>
              </w:rPr>
              <w:t>спользова</w:t>
            </w:r>
            <w:r w:rsidR="00573EB3" w:rsidRPr="0068290B">
              <w:rPr>
                <w:lang w:val="ru-RU"/>
              </w:rPr>
              <w:t>нием систем веб-конференции (</w:t>
            </w:r>
            <w:r w:rsidR="00573EB3" w:rsidRPr="00573EB3">
              <w:t>UTC</w:t>
            </w:r>
            <w:r w:rsidR="00573EB3" w:rsidRPr="0068290B">
              <w:rPr>
                <w:lang w:val="ru-RU"/>
              </w:rPr>
              <w:t>).</w:t>
            </w:r>
          </w:p>
        </w:tc>
      </w:tr>
      <w:tr w:rsidR="00856B7D" w:rsidRPr="00A71829" w14:paraId="12E5198A" w14:textId="77777777" w:rsidTr="00856B7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E5A447" w14:textId="79DDC919" w:rsidR="00856B7D" w:rsidRPr="005F479A" w:rsidRDefault="00A71829" w:rsidP="00A71829">
            <w:pPr>
              <w:pStyle w:val="TableBody"/>
            </w:pPr>
            <w:r w:rsidRPr="00856B7D">
              <w:lastRenderedPageBreak/>
              <w:t>recourseType</w:t>
            </w:r>
            <w:r>
              <w:rPr>
                <w:vertAlign w:val="superscript"/>
              </w:rPr>
              <w:t>2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2E6101" w14:textId="7B30719D" w:rsidR="00A71829" w:rsidRPr="00A71829" w:rsidRDefault="00A71829" w:rsidP="00A71829">
            <w:pPr>
              <w:pStyle w:val="TableBody"/>
            </w:pPr>
            <w:r w:rsidRPr="00A71829">
              <w:t>RecourseTypeShortModel</w:t>
            </w:r>
          </w:p>
          <w:p w14:paraId="61DBF322" w14:textId="77777777" w:rsidR="00856B7D" w:rsidRPr="00A71829" w:rsidRDefault="00856B7D" w:rsidP="00AE5E2C">
            <w:pPr>
              <w:pStyle w:val="TableBody"/>
              <w:rPr>
                <w:lang w:val="en-US"/>
              </w:rPr>
            </w:pPr>
          </w:p>
        </w:tc>
        <w:tc>
          <w:tcPr>
            <w:tcW w:w="1670" w:type="dxa"/>
          </w:tcPr>
          <w:p w14:paraId="4E0B5A29" w14:textId="77777777" w:rsidR="00856B7D" w:rsidRPr="00A71829" w:rsidRDefault="00856B7D" w:rsidP="00AE5E2C">
            <w:pPr>
              <w:pStyle w:val="TableBody"/>
              <w:rPr>
                <w:szCs w:val="24"/>
                <w:lang w:val="en-US"/>
              </w:rPr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C1306B" w14:textId="31A4CA3E" w:rsidR="00A71829" w:rsidRPr="0068290B" w:rsidRDefault="00A71829" w:rsidP="00FC49A2">
            <w:pPr>
              <w:pStyle w:val="Listtable"/>
              <w:rPr>
                <w:lang w:val="ru-RU"/>
              </w:rPr>
            </w:pPr>
            <w:r w:rsidRPr="00A71829">
              <w:t>id</w:t>
            </w:r>
            <w:r w:rsidRPr="0068290B">
              <w:rPr>
                <w:lang w:val="ru-RU"/>
              </w:rPr>
              <w:t xml:space="preserve"> (</w:t>
            </w:r>
            <w:r w:rsidRPr="00A71829">
              <w:t>string</w:t>
            </w:r>
            <w:r w:rsidRPr="0068290B">
              <w:rPr>
                <w:lang w:val="ru-RU"/>
              </w:rPr>
              <w:t>($</w:t>
            </w:r>
            <w:r w:rsidRPr="00A71829">
              <w:t>uuid</w:t>
            </w:r>
            <w:r w:rsidRPr="0068290B">
              <w:rPr>
                <w:lang w:val="ru-RU"/>
              </w:rPr>
              <w:t>)) – Идентификатор;</w:t>
            </w:r>
          </w:p>
          <w:p w14:paraId="1F6463D6" w14:textId="19EF6DB7" w:rsidR="00A71829" w:rsidRPr="00A71829" w:rsidRDefault="00A71829" w:rsidP="00FC49A2">
            <w:pPr>
              <w:pStyle w:val="Listtable"/>
            </w:pPr>
            <w:r w:rsidRPr="00A71829">
              <w:t>name</w:t>
            </w:r>
            <w:r>
              <w:t xml:space="preserve"> (</w:t>
            </w:r>
            <w:r w:rsidRPr="00A71829">
              <w:t>string</w:t>
            </w:r>
            <w:r>
              <w:t xml:space="preserve">) – </w:t>
            </w:r>
            <w:r w:rsidRPr="00A71829">
              <w:t>Наименование</w:t>
            </w:r>
            <w:r>
              <w:t>;</w:t>
            </w:r>
          </w:p>
          <w:p w14:paraId="248EBC93" w14:textId="1150BA02" w:rsidR="00856B7D" w:rsidRPr="00A71829" w:rsidRDefault="00A71829" w:rsidP="00FC49A2">
            <w:pPr>
              <w:pStyle w:val="Listtable"/>
            </w:pPr>
            <w:r w:rsidRPr="00A71829">
              <w:t xml:space="preserve">tag (string) </w:t>
            </w:r>
            <w:r>
              <w:t xml:space="preserve">– </w:t>
            </w:r>
            <w:r w:rsidRPr="00A71829">
              <w:t>Т</w:t>
            </w:r>
            <w:r w:rsidR="00D73C05">
              <w:t>е</w:t>
            </w:r>
            <w:r w:rsidRPr="00A71829">
              <w:t>г</w:t>
            </w:r>
            <w:r>
              <w:t>.</w:t>
            </w:r>
          </w:p>
        </w:tc>
      </w:tr>
      <w:tr w:rsidR="00856B7D" w:rsidRPr="00A71829" w14:paraId="53315257" w14:textId="77777777" w:rsidTr="00856B7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DE5557" w14:textId="4C78C57C" w:rsidR="00856B7D" w:rsidRPr="00A71829" w:rsidRDefault="00A71829" w:rsidP="00A71829">
            <w:pPr>
              <w:pStyle w:val="TableBody"/>
            </w:pPr>
            <w:r w:rsidRPr="00856B7D">
              <w:t>recourseSubType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7CA712" w14:textId="46D51C39" w:rsidR="00856B7D" w:rsidRPr="00A71829" w:rsidRDefault="00A71829" w:rsidP="00A71829">
            <w:pPr>
              <w:pStyle w:val="TableBody"/>
            </w:pPr>
            <w:r w:rsidRPr="00A71829">
              <w:rPr>
                <w:rStyle w:val="model-titletext"/>
              </w:rPr>
              <w:t>RecourseSubTypeShortModel</w:t>
            </w:r>
          </w:p>
        </w:tc>
        <w:tc>
          <w:tcPr>
            <w:tcW w:w="1670" w:type="dxa"/>
          </w:tcPr>
          <w:p w14:paraId="35224DC8" w14:textId="77777777" w:rsidR="00856B7D" w:rsidRPr="00A71829" w:rsidRDefault="00856B7D" w:rsidP="00AE5E2C">
            <w:pPr>
              <w:pStyle w:val="TableBody"/>
              <w:rPr>
                <w:szCs w:val="24"/>
                <w:lang w:val="en-US"/>
              </w:rPr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EF55AD" w14:textId="60FC9EDD" w:rsidR="00A71829" w:rsidRPr="0068290B" w:rsidRDefault="00A71829" w:rsidP="00FC49A2">
            <w:pPr>
              <w:pStyle w:val="Listtable"/>
              <w:rPr>
                <w:lang w:val="ru-RU"/>
              </w:rPr>
            </w:pPr>
            <w:r w:rsidRPr="00A71829">
              <w:t>id</w:t>
            </w:r>
            <w:r w:rsidRPr="0068290B">
              <w:rPr>
                <w:lang w:val="ru-RU"/>
              </w:rPr>
              <w:t xml:space="preserve"> (</w:t>
            </w:r>
            <w:r w:rsidRPr="00A71829">
              <w:t>string</w:t>
            </w:r>
            <w:r w:rsidRPr="0068290B">
              <w:rPr>
                <w:lang w:val="ru-RU"/>
              </w:rPr>
              <w:t>($</w:t>
            </w:r>
            <w:r w:rsidRPr="00A71829">
              <w:t>uuid</w:t>
            </w:r>
            <w:r w:rsidRPr="0068290B">
              <w:rPr>
                <w:lang w:val="ru-RU"/>
              </w:rPr>
              <w:t>)) – Идентификатор;</w:t>
            </w:r>
          </w:p>
          <w:p w14:paraId="224F8796" w14:textId="566770B5" w:rsidR="00A71829" w:rsidRPr="00A71829" w:rsidRDefault="00A71829" w:rsidP="00FC49A2">
            <w:pPr>
              <w:pStyle w:val="Listtable"/>
              <w:rPr>
                <w:sz w:val="24"/>
                <w:szCs w:val="24"/>
              </w:rPr>
            </w:pPr>
            <w:r w:rsidRPr="00A71829">
              <w:t>name</w:t>
            </w:r>
            <w:r>
              <w:t xml:space="preserve"> (</w:t>
            </w:r>
            <w:r w:rsidRPr="00A71829">
              <w:t>string</w:t>
            </w:r>
            <w:r>
              <w:t xml:space="preserve">) – </w:t>
            </w:r>
            <w:r w:rsidRPr="00A71829">
              <w:t>Наименование</w:t>
            </w:r>
            <w:r>
              <w:t>;</w:t>
            </w:r>
          </w:p>
          <w:p w14:paraId="000ECF3F" w14:textId="595BA339" w:rsidR="00856B7D" w:rsidRPr="00A71829" w:rsidRDefault="00A71829" w:rsidP="00FC49A2">
            <w:pPr>
              <w:pStyle w:val="Listtable"/>
              <w:rPr>
                <w:sz w:val="24"/>
                <w:szCs w:val="24"/>
              </w:rPr>
            </w:pPr>
            <w:r w:rsidRPr="00A71829">
              <w:t xml:space="preserve">tag (string) </w:t>
            </w:r>
            <w:r>
              <w:t xml:space="preserve">– </w:t>
            </w:r>
            <w:r w:rsidRPr="00A71829">
              <w:t>Т</w:t>
            </w:r>
            <w:r w:rsidR="00D73C05">
              <w:t>е</w:t>
            </w:r>
            <w:r w:rsidRPr="00A71829">
              <w:t>г</w:t>
            </w:r>
            <w:r>
              <w:t>.</w:t>
            </w:r>
          </w:p>
        </w:tc>
      </w:tr>
      <w:tr w:rsidR="00856B7D" w:rsidRPr="000917F1" w14:paraId="70A90B30" w14:textId="77777777" w:rsidTr="00856B7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8A56EE" w14:textId="3F37AABD" w:rsidR="000917F1" w:rsidRDefault="000917F1" w:rsidP="00AE5E2C">
            <w:pPr>
              <w:pStyle w:val="TableBody"/>
            </w:pPr>
            <w:r>
              <w:rPr>
                <w:lang w:val="en-US"/>
              </w:rPr>
              <w:t>c</w:t>
            </w:r>
            <w:r w:rsidRPr="00856B7D">
              <w:t>ourt</w:t>
            </w:r>
            <w:r>
              <w:rPr>
                <w:vertAlign w:val="superscript"/>
              </w:rPr>
              <w:t>4</w:t>
            </w:r>
          </w:p>
          <w:p w14:paraId="2F4EFE85" w14:textId="031897F5" w:rsidR="00856B7D" w:rsidRPr="00A71829" w:rsidRDefault="000917F1" w:rsidP="00AE5E2C">
            <w:pPr>
              <w:pStyle w:val="TableBody"/>
              <w:rPr>
                <w:lang w:val="en-US"/>
              </w:rPr>
            </w:pPr>
            <w:r w:rsidRPr="00856B7D">
              <w:t>finalCourt</w:t>
            </w:r>
            <w:r>
              <w:rPr>
                <w:vertAlign w:val="superscript"/>
              </w:rPr>
              <w:t>4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86EDF1" w14:textId="7E9331E0" w:rsidR="00856B7D" w:rsidRPr="000917F1" w:rsidRDefault="000917F1" w:rsidP="000917F1">
            <w:pPr>
              <w:pStyle w:val="TableBody"/>
            </w:pPr>
            <w:r w:rsidRPr="000917F1">
              <w:t>CourtModel</w:t>
            </w:r>
          </w:p>
        </w:tc>
        <w:tc>
          <w:tcPr>
            <w:tcW w:w="1670" w:type="dxa"/>
          </w:tcPr>
          <w:p w14:paraId="4762DDD0" w14:textId="77777777" w:rsidR="00856B7D" w:rsidRPr="00A71829" w:rsidRDefault="00856B7D" w:rsidP="00AE5E2C">
            <w:pPr>
              <w:pStyle w:val="TableBody"/>
              <w:rPr>
                <w:szCs w:val="24"/>
                <w:lang w:val="en-US"/>
              </w:rPr>
            </w:pP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FB8764" w14:textId="25DC414C" w:rsidR="000917F1" w:rsidRPr="000917F1" w:rsidRDefault="000917F1" w:rsidP="000917F1">
            <w:pPr>
              <w:pStyle w:val="TableBody"/>
            </w:pPr>
            <w:r w:rsidRPr="000917F1">
              <w:t>Информация о суде</w:t>
            </w:r>
            <w:r>
              <w:t>:</w:t>
            </w:r>
          </w:p>
          <w:p w14:paraId="29ED7FD5" w14:textId="7E4026AE" w:rsidR="000917F1" w:rsidRPr="0068290B" w:rsidRDefault="000917F1" w:rsidP="00FC49A2">
            <w:pPr>
              <w:pStyle w:val="Listtable"/>
              <w:rPr>
                <w:lang w:val="ru-RU"/>
              </w:rPr>
            </w:pPr>
            <w:r w:rsidRPr="000917F1">
              <w:t>id</w:t>
            </w:r>
            <w:r w:rsidRPr="0068290B">
              <w:rPr>
                <w:lang w:val="ru-RU"/>
              </w:rPr>
              <w:tab/>
              <w:t>(</w:t>
            </w:r>
            <w:r w:rsidRPr="000917F1">
              <w:t>string</w:t>
            </w:r>
            <w:r w:rsidRPr="0068290B">
              <w:rPr>
                <w:lang w:val="ru-RU"/>
              </w:rPr>
              <w:t>($</w:t>
            </w:r>
            <w:r w:rsidRPr="000917F1">
              <w:t>uuid</w:t>
            </w:r>
            <w:r w:rsidRPr="0068290B">
              <w:rPr>
                <w:lang w:val="ru-RU"/>
              </w:rPr>
              <w:t xml:space="preserve">)) – </w:t>
            </w:r>
            <w:r w:rsidRPr="0068290B">
              <w:rPr>
                <w:lang w:val="ru-RU"/>
              </w:rPr>
              <w:lastRenderedPageBreak/>
              <w:t>Идентификатор суда;</w:t>
            </w:r>
          </w:p>
          <w:p w14:paraId="22F7DC56" w14:textId="2B91A8E3" w:rsidR="000917F1" w:rsidRPr="0068290B" w:rsidRDefault="000917F1" w:rsidP="00FC49A2">
            <w:pPr>
              <w:pStyle w:val="Listtable"/>
              <w:rPr>
                <w:lang w:val="ru-RU"/>
              </w:rPr>
            </w:pPr>
            <w:r w:rsidRPr="000917F1">
              <w:t>tag</w:t>
            </w:r>
            <w:r w:rsidRPr="0068290B">
              <w:rPr>
                <w:lang w:val="ru-RU"/>
              </w:rPr>
              <w:tab/>
              <w:t>(</w:t>
            </w:r>
            <w:r w:rsidRPr="000917F1">
              <w:t>string</w:t>
            </w:r>
            <w:r w:rsidRPr="0068290B">
              <w:rPr>
                <w:lang w:val="ru-RU"/>
              </w:rPr>
              <w:t>) – Т</w:t>
            </w:r>
            <w:r w:rsidR="00D73C05" w:rsidRPr="0068290B">
              <w:rPr>
                <w:lang w:val="ru-RU"/>
              </w:rPr>
              <w:t>е</w:t>
            </w:r>
            <w:r w:rsidRPr="0068290B">
              <w:rPr>
                <w:lang w:val="ru-RU"/>
              </w:rPr>
              <w:t xml:space="preserve">г (уникальный строковый ключ); </w:t>
            </w:r>
          </w:p>
          <w:p w14:paraId="59269754" w14:textId="0E08C484" w:rsidR="000917F1" w:rsidRPr="0068290B" w:rsidRDefault="000917F1" w:rsidP="00FC49A2">
            <w:pPr>
              <w:pStyle w:val="Listtable"/>
              <w:rPr>
                <w:lang w:val="ru-RU"/>
              </w:rPr>
            </w:pPr>
            <w:r w:rsidRPr="000917F1">
              <w:t>name</w:t>
            </w:r>
            <w:r w:rsidRPr="0068290B">
              <w:rPr>
                <w:lang w:val="ru-RU"/>
              </w:rPr>
              <w:tab/>
              <w:t>(</w:t>
            </w:r>
            <w:r w:rsidRPr="000917F1">
              <w:t>string</w:t>
            </w:r>
            <w:r w:rsidRPr="0068290B">
              <w:rPr>
                <w:lang w:val="ru-RU"/>
              </w:rPr>
              <w:t>) – Наименование суда;</w:t>
            </w:r>
          </w:p>
          <w:p w14:paraId="36E4554C" w14:textId="582B6413" w:rsidR="00856B7D" w:rsidRPr="0068290B" w:rsidRDefault="000917F1" w:rsidP="00FC49A2">
            <w:pPr>
              <w:pStyle w:val="Listtable"/>
              <w:rPr>
                <w:lang w:val="ru-RU"/>
              </w:rPr>
            </w:pPr>
            <w:r w:rsidRPr="000917F1">
              <w:t>isVksAvailable</w:t>
            </w:r>
            <w:r w:rsidRPr="0068290B">
              <w:rPr>
                <w:lang w:val="ru-RU"/>
              </w:rPr>
              <w:tab/>
              <w:t>(</w:t>
            </w:r>
            <w:r w:rsidRPr="000917F1">
              <w:t>boolean</w:t>
            </w:r>
            <w:r w:rsidRPr="0068290B">
              <w:rPr>
                <w:lang w:val="ru-RU"/>
              </w:rPr>
              <w:t>) – Доступен ли суд для подачи ходатайств о проведения вкс?</w:t>
            </w:r>
          </w:p>
        </w:tc>
      </w:tr>
      <w:tr w:rsidR="002D1048" w:rsidRPr="005F479A" w14:paraId="5F227FC7" w14:textId="77777777" w:rsidTr="00856B7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193603" w14:textId="77777777" w:rsidR="002D1048" w:rsidRPr="005F479A" w:rsidRDefault="002D1048" w:rsidP="00AE5E2C">
            <w:pPr>
              <w:pStyle w:val="TableBody"/>
            </w:pPr>
            <w:r w:rsidRPr="005F479A">
              <w:lastRenderedPageBreak/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39C684" w14:textId="77777777" w:rsidR="002D1048" w:rsidRPr="005F479A" w:rsidRDefault="002D1048" w:rsidP="00AE5E2C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7C817CFB" w14:textId="77777777" w:rsidR="002D1048" w:rsidRPr="005F479A" w:rsidRDefault="002D1048" w:rsidP="00AE5E2C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A4B0E2" w14:textId="77777777" w:rsidR="002D1048" w:rsidRPr="005F479A" w:rsidRDefault="002D1048" w:rsidP="00AE5E2C">
            <w:pPr>
              <w:pStyle w:val="TableBody"/>
            </w:pPr>
          </w:p>
        </w:tc>
      </w:tr>
      <w:tr w:rsidR="002D1048" w:rsidRPr="005F479A" w14:paraId="24785545" w14:textId="77777777" w:rsidTr="00856B7D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8CDF8B" w14:textId="77777777" w:rsidR="002D1048" w:rsidRPr="005F479A" w:rsidRDefault="002D1048" w:rsidP="00AE5E2C">
            <w:pPr>
              <w:pStyle w:val="TableBody"/>
            </w:pPr>
            <w:r w:rsidRPr="005F479A">
              <w:t>success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68A0B4" w14:textId="77777777" w:rsidR="002D1048" w:rsidRPr="005F479A" w:rsidRDefault="002D1048" w:rsidP="00AE5E2C">
            <w:pPr>
              <w:pStyle w:val="TableBody"/>
            </w:pPr>
            <w:r>
              <w:t>boolean</w:t>
            </w:r>
          </w:p>
        </w:tc>
        <w:tc>
          <w:tcPr>
            <w:tcW w:w="1670" w:type="dxa"/>
          </w:tcPr>
          <w:p w14:paraId="14E9DEA1" w14:textId="77777777" w:rsidR="002D1048" w:rsidRPr="005F479A" w:rsidRDefault="002D1048" w:rsidP="00AE5E2C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0E73AB" w14:textId="77777777" w:rsidR="002D1048" w:rsidRPr="005F479A" w:rsidRDefault="002D1048" w:rsidP="00AE5E2C">
            <w:pPr>
              <w:pStyle w:val="TableBody"/>
            </w:pPr>
          </w:p>
        </w:tc>
      </w:tr>
    </w:tbl>
    <w:p w14:paraId="376BEBFE" w14:textId="77777777" w:rsidR="002D1048" w:rsidRPr="005F479A" w:rsidRDefault="002D1048" w:rsidP="002D1048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2D1048" w:rsidRPr="005F479A" w14:paraId="31D99465" w14:textId="77777777" w:rsidTr="00AE5E2C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2494464" w14:textId="77777777" w:rsidR="002D1048" w:rsidRPr="005F479A" w:rsidRDefault="002D1048" w:rsidP="00AE5E2C">
            <w:pPr>
              <w:pStyle w:val="TableHeader"/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FD1975C" w14:textId="77777777" w:rsidR="002D1048" w:rsidRPr="005F479A" w:rsidRDefault="002D1048" w:rsidP="00AE5E2C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6A84E87" w14:textId="77777777" w:rsidR="002D1048" w:rsidRPr="005F479A" w:rsidRDefault="002D1048" w:rsidP="00AE5E2C">
            <w:pPr>
              <w:pStyle w:val="TableHeader"/>
            </w:pPr>
            <w:r w:rsidRPr="005F479A">
              <w:t>Модель</w:t>
            </w:r>
          </w:p>
        </w:tc>
      </w:tr>
      <w:tr w:rsidR="002D1048" w:rsidRPr="005F479A" w14:paraId="2573F8D6" w14:textId="77777777" w:rsidTr="00AE5E2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1EAA35" w14:textId="77777777" w:rsidR="002D1048" w:rsidRPr="005F479A" w:rsidRDefault="002D1048" w:rsidP="00AE5E2C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74599E" w14:textId="77777777" w:rsidR="002D1048" w:rsidRPr="005F479A" w:rsidRDefault="002D1048" w:rsidP="00AE5E2C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9EDC3D" w14:textId="77777777" w:rsidR="002D1048" w:rsidRPr="005F479A" w:rsidRDefault="002D1048" w:rsidP="00AE5E2C">
            <w:pPr>
              <w:pStyle w:val="TableBody"/>
            </w:pPr>
            <w:r w:rsidRPr="005F479A">
              <w:rPr>
                <w:rStyle w:val="model-titletext"/>
              </w:rPr>
              <w:t>OperationResult[String]</w:t>
            </w:r>
          </w:p>
        </w:tc>
      </w:tr>
      <w:tr w:rsidR="002D1048" w:rsidRPr="00C11B17" w14:paraId="3ACF3BF6" w14:textId="77777777" w:rsidTr="00AE5E2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1DFA23" w14:textId="77777777" w:rsidR="002D1048" w:rsidRPr="005F479A" w:rsidRDefault="002D1048" w:rsidP="00AE5E2C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120D19" w14:textId="77777777" w:rsidR="002D1048" w:rsidRPr="005F479A" w:rsidRDefault="002D1048" w:rsidP="00AE5E2C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8D3FA3" w14:textId="77777777" w:rsidR="002D1048" w:rsidRPr="005F479A" w:rsidRDefault="002D1048" w:rsidP="00AE5E2C">
            <w:pPr>
              <w:pStyle w:val="TableBody"/>
            </w:pPr>
            <w:r w:rsidRPr="00C11B17">
              <w:t>Bad Request</w:t>
            </w:r>
          </w:p>
        </w:tc>
      </w:tr>
      <w:tr w:rsidR="002D1048" w:rsidRPr="005F479A" w14:paraId="464A5751" w14:textId="77777777" w:rsidTr="00AE5E2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3C2DD9" w14:textId="77777777" w:rsidR="002D1048" w:rsidRPr="005F479A" w:rsidRDefault="002D1048" w:rsidP="00AE5E2C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B7C3BD" w14:textId="77777777" w:rsidR="002D1048" w:rsidRPr="005F479A" w:rsidRDefault="002D1048" w:rsidP="00AE5E2C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DCDE56" w14:textId="77777777" w:rsidR="002D1048" w:rsidRPr="005F479A" w:rsidRDefault="002D1048" w:rsidP="00AE5E2C">
            <w:pPr>
              <w:pStyle w:val="TableBody"/>
            </w:pPr>
            <w:r w:rsidRPr="005F479A">
              <w:t>Unauthorized</w:t>
            </w:r>
          </w:p>
        </w:tc>
      </w:tr>
      <w:tr w:rsidR="002D1048" w:rsidRPr="005F479A" w14:paraId="456890E9" w14:textId="77777777" w:rsidTr="00AE5E2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04A29B" w14:textId="77777777" w:rsidR="002D1048" w:rsidRPr="005F479A" w:rsidRDefault="002D1048" w:rsidP="00AE5E2C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DEE888" w14:textId="77777777" w:rsidR="002D1048" w:rsidRPr="005F479A" w:rsidRDefault="002D1048" w:rsidP="00AE5E2C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8B632C" w14:textId="77777777" w:rsidR="002D1048" w:rsidRPr="005F479A" w:rsidRDefault="002D1048" w:rsidP="00AE5E2C">
            <w:pPr>
              <w:pStyle w:val="TableBody"/>
            </w:pPr>
            <w:r w:rsidRPr="005F479A">
              <w:t>Forbidden</w:t>
            </w:r>
          </w:p>
        </w:tc>
      </w:tr>
      <w:tr w:rsidR="002D1048" w:rsidRPr="00C11B17" w14:paraId="72C0DE5F" w14:textId="77777777" w:rsidTr="00AE5E2C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8C1322" w14:textId="77777777" w:rsidR="002D1048" w:rsidRPr="005F479A" w:rsidRDefault="002D1048" w:rsidP="00AE5E2C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C6ED0C" w14:textId="77777777" w:rsidR="002D1048" w:rsidRPr="00C11B17" w:rsidRDefault="002D1048" w:rsidP="00AE5E2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80BC33" w14:textId="77777777" w:rsidR="002D1048" w:rsidRPr="005F479A" w:rsidRDefault="002D1048" w:rsidP="00AE5E2C">
            <w:pPr>
              <w:pStyle w:val="TableBody"/>
            </w:pPr>
            <w:r w:rsidRPr="00C11B17">
              <w:t>Server Error</w:t>
            </w:r>
          </w:p>
        </w:tc>
      </w:tr>
    </w:tbl>
    <w:p w14:paraId="7719ACFD" w14:textId="6981FD62" w:rsidR="00E92F03" w:rsidRDefault="00941B64" w:rsidP="00941B64">
      <w:pPr>
        <w:pStyle w:val="Header2"/>
      </w:pPr>
      <w:bookmarkStart w:id="81" w:name="_Toc159242131"/>
      <w:r>
        <w:t>Удаление черновика обращения</w:t>
      </w:r>
      <w:bookmarkEnd w:id="81"/>
    </w:p>
    <w:p w14:paraId="0011107E" w14:textId="1681F5B6" w:rsidR="00941B64" w:rsidRPr="005F479A" w:rsidRDefault="00941B64" w:rsidP="00941B64">
      <w:pPr>
        <w:pStyle w:val="Body"/>
        <w:rPr>
          <w:lang w:bidi="en-US"/>
        </w:rPr>
      </w:pPr>
      <w:r w:rsidRPr="005F479A">
        <w:rPr>
          <w:lang w:bidi="en-US"/>
        </w:rPr>
        <w:t>Метод</w:t>
      </w:r>
      <w:r w:rsidRPr="00941B64">
        <w:rPr>
          <w:lang w:bidi="en-US"/>
        </w:rPr>
        <w:t xml:space="preserve"> </w:t>
      </w:r>
      <w:r w:rsidRPr="00941B64">
        <w:rPr>
          <w:rStyle w:val="opblock-summary-method"/>
          <w:b/>
          <w:lang w:val="en-US"/>
        </w:rPr>
        <w:t>POST</w:t>
      </w:r>
      <w:r w:rsidRPr="00941B64">
        <w:rPr>
          <w:rStyle w:val="opblock-summary-method"/>
          <w:b/>
        </w:rPr>
        <w:t>​/</w:t>
      </w:r>
      <w:r w:rsidRPr="00941B64">
        <w:rPr>
          <w:rStyle w:val="opblock-summary-method"/>
          <w:b/>
          <w:lang w:val="en-US"/>
        </w:rPr>
        <w:t>api</w:t>
      </w:r>
      <w:r w:rsidRPr="00941B64">
        <w:rPr>
          <w:rStyle w:val="opblock-summary-method"/>
          <w:b/>
        </w:rPr>
        <w:t>​/</w:t>
      </w:r>
      <w:r w:rsidRPr="00941B64">
        <w:rPr>
          <w:rStyle w:val="opblock-summary-method"/>
          <w:b/>
          <w:lang w:val="en-US"/>
        </w:rPr>
        <w:t>v</w:t>
      </w:r>
      <w:r w:rsidRPr="00941B64">
        <w:rPr>
          <w:rStyle w:val="opblock-summary-method"/>
          <w:b/>
        </w:rPr>
        <w:t>1​/</w:t>
      </w:r>
      <w:r w:rsidRPr="00941B64">
        <w:rPr>
          <w:rStyle w:val="opblock-summary-method"/>
          <w:b/>
          <w:lang w:val="en-US"/>
        </w:rPr>
        <w:t>Recourse</w:t>
      </w:r>
      <w:r w:rsidRPr="00941B64">
        <w:rPr>
          <w:rStyle w:val="opblock-summary-method"/>
          <w:b/>
        </w:rPr>
        <w:t>​/</w:t>
      </w:r>
      <w:r w:rsidRPr="00941B64">
        <w:rPr>
          <w:rStyle w:val="opblock-summary-method"/>
          <w:b/>
          <w:lang w:val="en-US"/>
        </w:rPr>
        <w:t>DeleteDraft</w:t>
      </w:r>
      <w:r w:rsidRPr="00941B64">
        <w:rPr>
          <w:rStyle w:val="opblock-summary-method"/>
          <w:b/>
        </w:rPr>
        <w:t xml:space="preserve"> </w:t>
      </w:r>
      <w:r w:rsidRPr="005F479A">
        <w:rPr>
          <w:lang w:bidi="en-US"/>
        </w:rPr>
        <w:t xml:space="preserve">предназначен для </w:t>
      </w:r>
      <w:r>
        <w:t>удаления черновика</w:t>
      </w:r>
      <w:r w:rsidRPr="005F479A">
        <w:t xml:space="preserve"> обращени</w:t>
      </w:r>
      <w:r>
        <w:t>я</w:t>
      </w:r>
      <w:r w:rsidRPr="005F479A">
        <w:rPr>
          <w:lang w:bidi="en-US"/>
        </w:rPr>
        <w:t>.</w:t>
      </w:r>
    </w:p>
    <w:p w14:paraId="3074A980" w14:textId="77777777" w:rsidR="00941B64" w:rsidRPr="005F479A" w:rsidRDefault="00941B64" w:rsidP="00941B64">
      <w:pPr>
        <w:pStyle w:val="List1"/>
      </w:pPr>
      <w:r w:rsidRPr="005F479A">
        <w:t>Входящие параметры запроса</w:t>
      </w:r>
      <w:r>
        <w:t xml:space="preserve">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941B64" w:rsidRPr="005F479A" w14:paraId="0F374A3A" w14:textId="77777777" w:rsidTr="00941B64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6975F42" w14:textId="77777777" w:rsidR="00941B64" w:rsidRPr="005F479A" w:rsidRDefault="00941B64" w:rsidP="00941B64">
            <w:pPr>
              <w:pStyle w:val="TableHeader"/>
            </w:pPr>
            <w:r w:rsidRPr="005F479A">
              <w:lastRenderedPageBreak/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82E0C96" w14:textId="77777777" w:rsidR="00941B64" w:rsidRPr="005F479A" w:rsidRDefault="00941B64" w:rsidP="00941B64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19A5DDBE" w14:textId="77777777" w:rsidR="00941B64" w:rsidRPr="005F479A" w:rsidRDefault="00941B64" w:rsidP="00941B64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B387042" w14:textId="77777777" w:rsidR="00941B64" w:rsidRPr="005F479A" w:rsidRDefault="00941B64" w:rsidP="00941B64">
            <w:pPr>
              <w:pStyle w:val="TableHeader"/>
            </w:pPr>
            <w:r w:rsidRPr="005F479A">
              <w:t>Описание</w:t>
            </w:r>
          </w:p>
        </w:tc>
      </w:tr>
      <w:tr w:rsidR="00941B64" w:rsidRPr="005F479A" w14:paraId="4FC9D413" w14:textId="77777777" w:rsidTr="00941B64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275A07" w14:textId="77777777" w:rsidR="00941B64" w:rsidRPr="005F479A" w:rsidRDefault="00941B64" w:rsidP="00941B6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authToken</w:t>
            </w:r>
          </w:p>
          <w:p w14:paraId="1BB598E9" w14:textId="77777777" w:rsidR="00941B64" w:rsidRPr="005F479A" w:rsidRDefault="00941B64" w:rsidP="00941B6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B7D85F" w14:textId="77777777" w:rsidR="00941B64" w:rsidRPr="005F479A" w:rsidRDefault="00941B64" w:rsidP="00941B6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string</w:t>
            </w:r>
          </w:p>
          <w:p w14:paraId="47F4710E" w14:textId="77777777" w:rsidR="00941B64" w:rsidRPr="005F479A" w:rsidRDefault="00941B64" w:rsidP="00941B6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(header)</w:t>
            </w:r>
          </w:p>
        </w:tc>
        <w:tc>
          <w:tcPr>
            <w:tcW w:w="1670" w:type="dxa"/>
          </w:tcPr>
          <w:p w14:paraId="07A1F6F0" w14:textId="77777777" w:rsidR="00941B64" w:rsidRPr="005F479A" w:rsidRDefault="00941B64" w:rsidP="00941B64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8B0849" w14:textId="77777777" w:rsidR="00941B64" w:rsidRPr="005F479A" w:rsidRDefault="00941B64" w:rsidP="00941B6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Токен для доступа к сервису</w:t>
            </w:r>
            <w:r>
              <w:t xml:space="preserve"> (ограничение 713 симв.)</w:t>
            </w:r>
          </w:p>
        </w:tc>
      </w:tr>
      <w:tr w:rsidR="00941B64" w:rsidRPr="005F479A" w14:paraId="27CEE20C" w14:textId="77777777" w:rsidTr="00941B64"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28EA80" w14:textId="77777777" w:rsidR="00941B64" w:rsidRPr="005F479A" w:rsidRDefault="00941B64" w:rsidP="00941B64">
            <w:pPr>
              <w:pStyle w:val="TableBody"/>
            </w:pPr>
            <w:r w:rsidRPr="005F479A">
              <w:t>recourseId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B92E4F" w14:textId="77777777" w:rsidR="00941B64" w:rsidRPr="005F479A" w:rsidRDefault="00941B64" w:rsidP="00941B6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string($uuid)</w:t>
            </w:r>
          </w:p>
          <w:p w14:paraId="71323F46" w14:textId="77777777" w:rsidR="00941B64" w:rsidRPr="005F479A" w:rsidRDefault="00941B64" w:rsidP="00941B6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(query)</w:t>
            </w:r>
          </w:p>
        </w:tc>
        <w:tc>
          <w:tcPr>
            <w:tcW w:w="1670" w:type="dxa"/>
          </w:tcPr>
          <w:p w14:paraId="2FB25193" w14:textId="77777777" w:rsidR="00941B64" w:rsidRPr="005F479A" w:rsidRDefault="00941B64" w:rsidP="00941B64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F03284" w14:textId="77777777" w:rsidR="00941B64" w:rsidRPr="005F479A" w:rsidRDefault="00941B64" w:rsidP="00941B64">
            <w:pPr>
              <w:pStyle w:val="TableBody"/>
            </w:pPr>
            <w:r>
              <w:t>И</w:t>
            </w:r>
            <w:r w:rsidRPr="005F479A">
              <w:t xml:space="preserve">дентификатор </w:t>
            </w:r>
            <w:r>
              <w:t>обращения</w:t>
            </w:r>
          </w:p>
        </w:tc>
      </w:tr>
    </w:tbl>
    <w:p w14:paraId="5CA0A6E7" w14:textId="417A49AD" w:rsidR="00941B64" w:rsidRPr="00C236CC" w:rsidRDefault="00941B64" w:rsidP="00941B64">
      <w:pPr>
        <w:pStyle w:val="List1"/>
      </w:pPr>
      <w:r w:rsidRPr="00856B7D">
        <w:t xml:space="preserve">Результат: </w:t>
      </w:r>
      <w:r w:rsidR="00C236CC">
        <w:t>черновик обращения</w:t>
      </w:r>
      <w:r>
        <w:t xml:space="preserve"> </w:t>
      </w:r>
      <w:r w:rsidR="00C236CC">
        <w:t>будет удален</w:t>
      </w:r>
      <w:r w:rsidRPr="00856B7D">
        <w:t xml:space="preserve"> по модели </w:t>
      </w:r>
      <w:r w:rsidR="00C236CC" w:rsidRPr="00C236CC">
        <w:t>OperationResult[String]</w:t>
      </w:r>
      <w:r w:rsidRPr="00C236CC">
        <w:t xml:space="preserve"> с параметрами: </w:t>
      </w:r>
    </w:p>
    <w:tbl>
      <w:tblPr>
        <w:tblW w:w="94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1814"/>
        <w:gridCol w:w="1670"/>
        <w:gridCol w:w="3932"/>
      </w:tblGrid>
      <w:tr w:rsidR="00941B64" w:rsidRPr="005F479A" w14:paraId="2B7F9CB8" w14:textId="77777777" w:rsidTr="00941B64">
        <w:trPr>
          <w:tblHeader/>
        </w:trPr>
        <w:tc>
          <w:tcPr>
            <w:tcW w:w="2053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A2FE1B5" w14:textId="77777777" w:rsidR="00941B64" w:rsidRPr="005F479A" w:rsidRDefault="00941B64" w:rsidP="00941B64">
            <w:pPr>
              <w:pStyle w:val="TableHeader"/>
            </w:pPr>
            <w:r w:rsidRPr="005F479A">
              <w:t>Параметр</w:t>
            </w:r>
          </w:p>
        </w:tc>
        <w:tc>
          <w:tcPr>
            <w:tcW w:w="181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9F2A4E9" w14:textId="77777777" w:rsidR="00941B64" w:rsidRPr="005F479A" w:rsidRDefault="00941B64" w:rsidP="00941B64">
            <w:pPr>
              <w:pStyle w:val="TableHeader"/>
            </w:pPr>
            <w:r w:rsidRPr="005F479A">
              <w:t>Тип</w:t>
            </w:r>
          </w:p>
        </w:tc>
        <w:tc>
          <w:tcPr>
            <w:tcW w:w="1670" w:type="dxa"/>
            <w:shd w:val="clear" w:color="auto" w:fill="auto"/>
          </w:tcPr>
          <w:p w14:paraId="2CAD556A" w14:textId="77777777" w:rsidR="00941B64" w:rsidRPr="005F479A" w:rsidRDefault="00941B64" w:rsidP="00941B64">
            <w:pPr>
              <w:pStyle w:val="TableHeader"/>
            </w:pPr>
            <w:r w:rsidRPr="005F479A">
              <w:t>Обязательность</w:t>
            </w:r>
          </w:p>
        </w:tc>
        <w:tc>
          <w:tcPr>
            <w:tcW w:w="393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0B28406" w14:textId="77777777" w:rsidR="00941B64" w:rsidRPr="005F479A" w:rsidRDefault="00941B64" w:rsidP="00941B64">
            <w:pPr>
              <w:pStyle w:val="TableHeader"/>
            </w:pPr>
            <w:r w:rsidRPr="005F479A">
              <w:t>Описание</w:t>
            </w:r>
          </w:p>
        </w:tc>
      </w:tr>
      <w:tr w:rsidR="00C236CC" w:rsidRPr="005F479A" w14:paraId="4A76C940" w14:textId="77777777" w:rsidTr="005642DA">
        <w:trPr>
          <w:cantSplit/>
        </w:trPr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A0AD9B" w14:textId="77777777" w:rsidR="00C236CC" w:rsidRPr="005F479A" w:rsidRDefault="00C236CC" w:rsidP="005642DA">
            <w:pPr>
              <w:pStyle w:val="TableBody"/>
            </w:pPr>
            <w:r w:rsidRPr="005F479A">
              <w:t>result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30C822" w14:textId="77777777" w:rsidR="00C236CC" w:rsidRPr="005F479A" w:rsidRDefault="00C236CC" w:rsidP="005642DA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7B7A9C5C" w14:textId="77777777" w:rsidR="00C236CC" w:rsidRPr="00A45DF0" w:rsidRDefault="00C236CC" w:rsidP="005642DA">
            <w:pPr>
              <w:pStyle w:val="TableBody"/>
              <w:rPr>
                <w:szCs w:val="24"/>
              </w:rPr>
            </w:pPr>
            <w:r w:rsidRPr="00A45DF0">
              <w:rPr>
                <w:szCs w:val="24"/>
              </w:rP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CD77B9" w14:textId="77777777" w:rsidR="00C236CC" w:rsidRPr="005F479A" w:rsidRDefault="00C236CC" w:rsidP="005642DA">
            <w:pPr>
              <w:pStyle w:val="TableBody"/>
              <w:rPr>
                <w:sz w:val="24"/>
                <w:szCs w:val="24"/>
              </w:rPr>
            </w:pPr>
          </w:p>
        </w:tc>
      </w:tr>
      <w:tr w:rsidR="00C236CC" w:rsidRPr="005F479A" w14:paraId="0B40CC1B" w14:textId="77777777" w:rsidTr="005642DA">
        <w:trPr>
          <w:cantSplit/>
        </w:trPr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137C4F" w14:textId="77777777" w:rsidR="00C236CC" w:rsidRPr="005F479A" w:rsidRDefault="00C236CC" w:rsidP="005642DA">
            <w:pPr>
              <w:pStyle w:val="TableBody"/>
            </w:pPr>
            <w:r w:rsidRPr="005F479A">
              <w:t>message</w:t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94B74B" w14:textId="77777777" w:rsidR="00C236CC" w:rsidRPr="005F479A" w:rsidRDefault="00C236CC" w:rsidP="005642DA">
            <w:pPr>
              <w:pStyle w:val="TableBody"/>
            </w:pPr>
            <w:r w:rsidRPr="005F479A">
              <w:t>string</w:t>
            </w:r>
          </w:p>
        </w:tc>
        <w:tc>
          <w:tcPr>
            <w:tcW w:w="1670" w:type="dxa"/>
          </w:tcPr>
          <w:p w14:paraId="2C4894DC" w14:textId="77777777" w:rsidR="00C236CC" w:rsidRPr="005F479A" w:rsidRDefault="00C236CC" w:rsidP="005642DA">
            <w:pPr>
              <w:pStyle w:val="TableBody"/>
            </w:pPr>
            <w:r w:rsidRPr="005F479A"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8382E0" w14:textId="77777777" w:rsidR="00C236CC" w:rsidRPr="005F479A" w:rsidRDefault="00C236CC" w:rsidP="005642DA">
            <w:pPr>
              <w:pStyle w:val="TableBody"/>
            </w:pPr>
          </w:p>
        </w:tc>
      </w:tr>
      <w:tr w:rsidR="00C236CC" w:rsidRPr="005F479A" w14:paraId="4B3CF15D" w14:textId="77777777" w:rsidTr="005642DA">
        <w:trPr>
          <w:cantSplit/>
        </w:trPr>
        <w:tc>
          <w:tcPr>
            <w:tcW w:w="2053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E2DD88" w14:textId="77777777" w:rsidR="00C236CC" w:rsidRPr="005F479A" w:rsidRDefault="00C236CC" w:rsidP="005642DA">
            <w:pPr>
              <w:pStyle w:val="TableBody"/>
            </w:pPr>
            <w:r w:rsidRPr="005F479A">
              <w:t>success</w:t>
            </w:r>
            <w:r w:rsidRPr="005F479A">
              <w:tab/>
            </w:r>
          </w:p>
        </w:tc>
        <w:tc>
          <w:tcPr>
            <w:tcW w:w="181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598D50" w14:textId="77777777" w:rsidR="00C236CC" w:rsidRPr="005F479A" w:rsidRDefault="00C236CC" w:rsidP="005642DA">
            <w:pPr>
              <w:pStyle w:val="TableBody"/>
            </w:pPr>
            <w:r>
              <w:t>boolean</w:t>
            </w:r>
          </w:p>
        </w:tc>
        <w:tc>
          <w:tcPr>
            <w:tcW w:w="1670" w:type="dxa"/>
          </w:tcPr>
          <w:p w14:paraId="7F8F06E8" w14:textId="77777777" w:rsidR="00C236CC" w:rsidRPr="005F479A" w:rsidRDefault="00C236CC" w:rsidP="005642DA">
            <w:pPr>
              <w:pStyle w:val="TableBody"/>
            </w:pPr>
            <w:r>
              <w:t>Да</w:t>
            </w:r>
          </w:p>
        </w:tc>
        <w:tc>
          <w:tcPr>
            <w:tcW w:w="393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08F21C" w14:textId="77777777" w:rsidR="00C236CC" w:rsidRPr="005F479A" w:rsidRDefault="00C236CC" w:rsidP="005642DA">
            <w:pPr>
              <w:pStyle w:val="TableBody"/>
            </w:pPr>
          </w:p>
        </w:tc>
      </w:tr>
    </w:tbl>
    <w:p w14:paraId="4021D658" w14:textId="77777777" w:rsidR="00941B64" w:rsidRPr="005F479A" w:rsidRDefault="00941B64" w:rsidP="00941B64">
      <w:pPr>
        <w:pStyle w:val="List1"/>
      </w:pPr>
      <w:r w:rsidRPr="005F479A">
        <w:t xml:space="preserve">Ответные </w:t>
      </w:r>
      <w:r w:rsidRPr="005F479A">
        <w:rPr>
          <w:rStyle w:val="Listtable0"/>
        </w:rPr>
        <w:t>сообщения</w:t>
      </w:r>
      <w:r>
        <w:t xml:space="preserve">: </w:t>
      </w:r>
    </w:p>
    <w:tbl>
      <w:tblPr>
        <w:tblW w:w="94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4252"/>
        <w:gridCol w:w="4252"/>
      </w:tblGrid>
      <w:tr w:rsidR="00941B64" w:rsidRPr="005F479A" w14:paraId="25C98106" w14:textId="77777777" w:rsidTr="00941B64">
        <w:trPr>
          <w:tblHeader/>
        </w:trPr>
        <w:tc>
          <w:tcPr>
            <w:tcW w:w="96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D28D01F" w14:textId="77777777" w:rsidR="00941B64" w:rsidRPr="005F479A" w:rsidRDefault="00941B64" w:rsidP="00941B64">
            <w:pPr>
              <w:pStyle w:val="TableHeader"/>
            </w:pPr>
            <w:r w:rsidRPr="005F479A">
              <w:t>Код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1C53384" w14:textId="77777777" w:rsidR="00941B64" w:rsidRPr="005F479A" w:rsidRDefault="00941B64" w:rsidP="00941B64">
            <w:pPr>
              <w:pStyle w:val="TableHeader"/>
            </w:pPr>
            <w:r w:rsidRPr="005F479A">
              <w:t>Значение</w:t>
            </w:r>
          </w:p>
        </w:tc>
        <w:tc>
          <w:tcPr>
            <w:tcW w:w="425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5562B58" w14:textId="77777777" w:rsidR="00941B64" w:rsidRPr="005F479A" w:rsidRDefault="00941B64" w:rsidP="00941B64">
            <w:pPr>
              <w:pStyle w:val="TableHeader"/>
            </w:pPr>
            <w:r w:rsidRPr="005F479A">
              <w:t>Модель</w:t>
            </w:r>
          </w:p>
        </w:tc>
      </w:tr>
      <w:tr w:rsidR="00941B64" w:rsidRPr="005F479A" w14:paraId="46A3AFC2" w14:textId="77777777" w:rsidTr="00941B6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67838B" w14:textId="77777777" w:rsidR="00941B64" w:rsidRPr="005F479A" w:rsidRDefault="00941B64" w:rsidP="00941B64">
            <w:pPr>
              <w:pStyle w:val="TableBody"/>
            </w:pPr>
            <w:r w:rsidRPr="005F479A">
              <w:t>200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2E4676" w14:textId="77777777" w:rsidR="00941B64" w:rsidRPr="005F479A" w:rsidRDefault="00941B64" w:rsidP="00941B64">
            <w:pPr>
              <w:pStyle w:val="TableBody"/>
            </w:pPr>
            <w:r w:rsidRPr="005F479A">
              <w:t>Запрос выполнен успешно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51E3FA" w14:textId="77777777" w:rsidR="00941B64" w:rsidRPr="005F479A" w:rsidRDefault="00941B64" w:rsidP="00941B64">
            <w:pPr>
              <w:pStyle w:val="TableBody"/>
            </w:pPr>
            <w:r w:rsidRPr="005F479A">
              <w:rPr>
                <w:rStyle w:val="model-titletext"/>
              </w:rPr>
              <w:t>OperationResult[String]</w:t>
            </w:r>
          </w:p>
        </w:tc>
      </w:tr>
      <w:tr w:rsidR="00941B64" w:rsidRPr="00C11B17" w14:paraId="1092EFF7" w14:textId="77777777" w:rsidTr="00941B6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9A7953" w14:textId="77777777" w:rsidR="00941B64" w:rsidRPr="005F479A" w:rsidRDefault="00941B64" w:rsidP="00941B64">
            <w:pPr>
              <w:pStyle w:val="TableBody"/>
            </w:pPr>
            <w:r>
              <w:t>400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2D2272" w14:textId="77777777" w:rsidR="00941B64" w:rsidRPr="005F479A" w:rsidRDefault="00941B64" w:rsidP="00941B64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8F3939" w14:textId="77777777" w:rsidR="00941B64" w:rsidRPr="005F479A" w:rsidRDefault="00941B64" w:rsidP="00941B64">
            <w:pPr>
              <w:pStyle w:val="TableBody"/>
            </w:pPr>
            <w:r w:rsidRPr="00C11B17">
              <w:t>Bad Request</w:t>
            </w:r>
          </w:p>
        </w:tc>
      </w:tr>
      <w:tr w:rsidR="00941B64" w:rsidRPr="005F479A" w14:paraId="10809435" w14:textId="77777777" w:rsidTr="00941B6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0C894E" w14:textId="77777777" w:rsidR="00941B64" w:rsidRPr="005F479A" w:rsidRDefault="00941B64" w:rsidP="00941B64">
            <w:pPr>
              <w:pStyle w:val="TableBody"/>
            </w:pPr>
            <w:r w:rsidRPr="005F479A">
              <w:t>401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FC667B" w14:textId="77777777" w:rsidR="00941B64" w:rsidRPr="005F479A" w:rsidRDefault="00941B64" w:rsidP="00941B64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F43ACD" w14:textId="77777777" w:rsidR="00941B64" w:rsidRPr="005F479A" w:rsidRDefault="00941B64" w:rsidP="00941B64">
            <w:pPr>
              <w:pStyle w:val="TableBody"/>
            </w:pPr>
            <w:r w:rsidRPr="005F479A">
              <w:t>Unauthorized</w:t>
            </w:r>
          </w:p>
        </w:tc>
      </w:tr>
      <w:tr w:rsidR="00941B64" w:rsidRPr="005F479A" w14:paraId="7C61C3AC" w14:textId="77777777" w:rsidTr="00941B6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C25E8A" w14:textId="77777777" w:rsidR="00941B64" w:rsidRPr="005F479A" w:rsidRDefault="00941B64" w:rsidP="00941B64">
            <w:pPr>
              <w:pStyle w:val="TableBody"/>
            </w:pPr>
            <w:r w:rsidRPr="005F479A">
              <w:t>403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B1B131" w14:textId="77777777" w:rsidR="00941B64" w:rsidRPr="005F479A" w:rsidRDefault="00941B64" w:rsidP="00941B64">
            <w:pPr>
              <w:pStyle w:val="TableBody"/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E79592" w14:textId="77777777" w:rsidR="00941B64" w:rsidRPr="005F479A" w:rsidRDefault="00941B64" w:rsidP="00941B64">
            <w:pPr>
              <w:pStyle w:val="TableBody"/>
            </w:pPr>
            <w:r w:rsidRPr="005F479A">
              <w:t>Forbidden</w:t>
            </w:r>
          </w:p>
        </w:tc>
      </w:tr>
      <w:tr w:rsidR="00941B64" w:rsidRPr="00C11B17" w14:paraId="21A70619" w14:textId="77777777" w:rsidTr="00941B64">
        <w:tc>
          <w:tcPr>
            <w:tcW w:w="964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9CA22F" w14:textId="77777777" w:rsidR="00941B64" w:rsidRPr="005F479A" w:rsidRDefault="00941B64" w:rsidP="00941B64">
            <w:pPr>
              <w:pStyle w:val="TableBody"/>
            </w:pPr>
            <w:r>
              <w:t>500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06B2EE" w14:textId="77777777" w:rsidR="00941B64" w:rsidRPr="00C11B17" w:rsidRDefault="00941B64" w:rsidP="00941B6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479A">
              <w:t>Запрос не выполнен</w:t>
            </w:r>
          </w:p>
        </w:tc>
        <w:tc>
          <w:tcPr>
            <w:tcW w:w="42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0AFD5F" w14:textId="77777777" w:rsidR="00941B64" w:rsidRPr="005F479A" w:rsidRDefault="00941B64" w:rsidP="00941B64">
            <w:pPr>
              <w:pStyle w:val="TableBody"/>
            </w:pPr>
            <w:r w:rsidRPr="00C11B17">
              <w:t>Server Error</w:t>
            </w:r>
          </w:p>
        </w:tc>
      </w:tr>
    </w:tbl>
    <w:p w14:paraId="6AA61218" w14:textId="77777777" w:rsidR="00941B64" w:rsidRDefault="00941B64" w:rsidP="00941B64">
      <w:pPr>
        <w:rPr>
          <w:rFonts w:ascii="Arial" w:hAnsi="Arial" w:cs="Arial"/>
          <w:color w:val="3B4151"/>
        </w:rPr>
      </w:pPr>
    </w:p>
    <w:p w14:paraId="042B726D" w14:textId="77777777" w:rsidR="00941B64" w:rsidRPr="00941B64" w:rsidRDefault="00941B64" w:rsidP="00941B64">
      <w:pPr>
        <w:pStyle w:val="Body"/>
        <w:rPr>
          <w:lang w:bidi="en-US"/>
        </w:rPr>
        <w:sectPr w:rsidR="00941B64" w:rsidRPr="00941B64" w:rsidSect="0018761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418" w:header="720" w:footer="720" w:gutter="0"/>
          <w:cols w:space="720"/>
          <w:titlePg/>
          <w:docGrid w:linePitch="299"/>
        </w:sectPr>
      </w:pPr>
    </w:p>
    <w:p w14:paraId="2F0E66CA" w14:textId="282DC08D" w:rsidR="00F364CD" w:rsidRDefault="006010F4" w:rsidP="00905177">
      <w:pPr>
        <w:pStyle w:val="Header1"/>
      </w:pPr>
      <w:bookmarkStart w:id="82" w:name="_Ref100660808"/>
      <w:bookmarkStart w:id="83" w:name="_Toc159242132"/>
      <w:r w:rsidRPr="005F479A">
        <w:lastRenderedPageBreak/>
        <w:t xml:space="preserve">Приложение 1. Типы и подтипы </w:t>
      </w:r>
      <w:r w:rsidR="004E3DFF">
        <w:t>обращений</w:t>
      </w:r>
      <w:r w:rsidRPr="005F479A">
        <w:t xml:space="preserve"> в</w:t>
      </w:r>
      <w:r w:rsidR="00257672">
        <w:t xml:space="preserve"> </w:t>
      </w:r>
      <w:r w:rsidR="00AB00C7" w:rsidRPr="00AB00C7">
        <w:t>Casebook (модуль Мой Арбитр)</w:t>
      </w:r>
      <w:bookmarkEnd w:id="82"/>
      <w:bookmarkEnd w:id="83"/>
    </w:p>
    <w:p w14:paraId="568A170B" w14:textId="037240C7" w:rsidR="00C56E42" w:rsidRDefault="00C56E42" w:rsidP="00C56E42">
      <w:pPr>
        <w:pStyle w:val="BodyInd"/>
        <w:pBdr>
          <w:top w:val="single" w:sz="4" w:space="1" w:color="auto"/>
          <w:bottom w:val="single" w:sz="4" w:space="1" w:color="auto"/>
        </w:pBdr>
      </w:pPr>
      <w:r w:rsidRPr="00E92F03">
        <w:rPr>
          <w:b/>
        </w:rPr>
        <w:t>В</w:t>
      </w:r>
      <w:r w:rsidR="00AC39B7">
        <w:rPr>
          <w:b/>
        </w:rPr>
        <w:t>нимание</w:t>
      </w:r>
      <w:r w:rsidRPr="00E92F03">
        <w:rPr>
          <w:b/>
        </w:rPr>
        <w:t>!</w:t>
      </w:r>
      <w:r w:rsidRPr="00E92F03">
        <w:t xml:space="preserve"> Для подтипа обращения</w:t>
      </w:r>
      <w:r w:rsidR="00257672">
        <w:t xml:space="preserve"> «</w:t>
      </w:r>
      <w:r w:rsidRPr="00E92F03">
        <w:t>Ходатайство об ознакомлении с материалами дела</w:t>
      </w:r>
      <w:r w:rsidR="00257672">
        <w:t>»</w:t>
      </w:r>
      <w:r w:rsidR="00BA347F">
        <w:t xml:space="preserve"> </w:t>
      </w:r>
      <w:r w:rsidRPr="00E92F03">
        <w:t>можно поставить флаг</w:t>
      </w:r>
      <w:r w:rsidR="00257672">
        <w:t xml:space="preserve"> «</w:t>
      </w:r>
      <w:r w:rsidRPr="00E92F03">
        <w:t>Предоставить доступ к материалам дела в режиме ограниченного доступа</w:t>
      </w:r>
      <w:r w:rsidR="002A4817">
        <w:t xml:space="preserve"> для ознакомления в </w:t>
      </w:r>
      <w:r w:rsidR="00C42858">
        <w:t>э</w:t>
      </w:r>
      <w:r w:rsidR="002A4817">
        <w:t>лектронном виде</w:t>
      </w:r>
      <w:r w:rsidR="00257672">
        <w:t xml:space="preserve">» </w:t>
      </w:r>
      <w:r w:rsidRPr="00E92F03">
        <w:t>(поле </w:t>
      </w:r>
      <w:r w:rsidR="00FA7FE8">
        <w:rPr>
          <w:lang w:val="en-US"/>
        </w:rPr>
        <w:t>a</w:t>
      </w:r>
      <w:r w:rsidRPr="00E92F03">
        <w:t>warenessElForm=true)</w:t>
      </w:r>
      <w:r w:rsidR="002A4817">
        <w:t xml:space="preserve"> </w:t>
      </w:r>
    </w:p>
    <w:p w14:paraId="0AA2DBAA" w14:textId="77777777" w:rsidR="00C56E42" w:rsidRDefault="00C56E42" w:rsidP="00C56E42">
      <w:pPr>
        <w:pStyle w:val="Body"/>
        <w:rPr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2551"/>
        <w:gridCol w:w="2127"/>
        <w:gridCol w:w="2835"/>
        <w:gridCol w:w="3118"/>
      </w:tblGrid>
      <w:tr w:rsidR="00B50704" w:rsidRPr="00B50704" w14:paraId="1201E58A" w14:textId="77777777" w:rsidTr="00B50704">
        <w:trPr>
          <w:tblHeader/>
        </w:trPr>
        <w:tc>
          <w:tcPr>
            <w:tcW w:w="383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8EED65" w14:textId="0A25F886" w:rsidR="00B50704" w:rsidRPr="00B50704" w:rsidRDefault="00B50704" w:rsidP="00B50704">
            <w:pPr>
              <w:pStyle w:val="TableHeader"/>
            </w:pPr>
            <w:r w:rsidRPr="00E033FD">
              <w:t xml:space="preserve">Наименование </w:t>
            </w:r>
            <w:r>
              <w:t xml:space="preserve">типа </w:t>
            </w:r>
            <w:r w:rsidR="004E3DFF">
              <w:rPr>
                <w:shd w:val="clear" w:color="auto" w:fill="FFFFFF" w:themeFill="background1"/>
              </w:rPr>
              <w:t>обращения</w:t>
            </w:r>
            <w:r w:rsidRPr="00E033FD">
              <w:t xml:space="preserve"> в МА</w:t>
            </w:r>
            <w:r w:rsidRPr="00621811">
              <w:t xml:space="preserve"> (</w:t>
            </w:r>
            <w:r w:rsidR="003A5592">
              <w:t>RecourseType</w:t>
            </w:r>
            <w:r w:rsidRPr="00621811">
              <w:t>)</w:t>
            </w:r>
          </w:p>
        </w:tc>
        <w:tc>
          <w:tcPr>
            <w:tcW w:w="255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35E79A" w14:textId="5A4E5ED1" w:rsidR="00B50704" w:rsidRPr="00B50704" w:rsidRDefault="00B50704" w:rsidP="003A5592">
            <w:pPr>
              <w:pStyle w:val="TableHeader"/>
            </w:pPr>
            <w:r>
              <w:t xml:space="preserve">Идентификатор типа </w:t>
            </w:r>
            <w:r w:rsidR="004E3DFF">
              <w:rPr>
                <w:shd w:val="clear" w:color="auto" w:fill="FFFFFF" w:themeFill="background1"/>
              </w:rPr>
              <w:t>обращения</w:t>
            </w:r>
            <w:r w:rsidRPr="00621811">
              <w:rPr>
                <w:shd w:val="clear" w:color="auto" w:fill="FFFFFF" w:themeFill="background1"/>
              </w:rPr>
              <w:t xml:space="preserve"> </w:t>
            </w:r>
            <w:r w:rsidRPr="00621811">
              <w:t>(</w:t>
            </w:r>
            <w:r w:rsidR="003A5592">
              <w:t>RecourseTypeId</w:t>
            </w:r>
            <w:r w:rsidRPr="00621811">
              <w:t>)</w:t>
            </w:r>
          </w:p>
        </w:tc>
        <w:tc>
          <w:tcPr>
            <w:tcW w:w="2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02C35B" w14:textId="279281D2" w:rsidR="00B50704" w:rsidRPr="00B50704" w:rsidRDefault="00B50704" w:rsidP="00B50704">
            <w:pPr>
              <w:pStyle w:val="TableHeader"/>
            </w:pPr>
            <w:r w:rsidRPr="00B50704">
              <w:t>Тег (</w:t>
            </w:r>
            <w:r w:rsidR="00FA7FE8">
              <w:rPr>
                <w:lang w:val="en-US"/>
              </w:rPr>
              <w:t>t</w:t>
            </w:r>
            <w:r w:rsidRPr="00B50704">
              <w:t>ag)</w:t>
            </w:r>
          </w:p>
        </w:tc>
        <w:tc>
          <w:tcPr>
            <w:tcW w:w="283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0D4DAD" w14:textId="77B93D9F" w:rsidR="00B50704" w:rsidRPr="00B50704" w:rsidRDefault="00000AC7" w:rsidP="004E3DFF">
            <w:pPr>
              <w:pStyle w:val="TableHeader"/>
            </w:pPr>
            <w:r>
              <w:rPr>
                <w:shd w:val="clear" w:color="auto" w:fill="FFFFFF" w:themeFill="background1"/>
              </w:rPr>
              <w:t>Наименование</w:t>
            </w:r>
            <w:r w:rsidR="00B50704" w:rsidRPr="00621811">
              <w:rPr>
                <w:shd w:val="clear" w:color="auto" w:fill="FFFFFF" w:themeFill="background1"/>
              </w:rPr>
              <w:t xml:space="preserve"> подтипа </w:t>
            </w:r>
            <w:r w:rsidR="004E3DFF">
              <w:rPr>
                <w:shd w:val="clear" w:color="auto" w:fill="FFFFFF" w:themeFill="background1"/>
              </w:rPr>
              <w:t>обращения</w:t>
            </w:r>
            <w:r w:rsidR="00B50704" w:rsidRPr="00621811">
              <w:rPr>
                <w:shd w:val="clear" w:color="auto" w:fill="FFFFFF" w:themeFill="background1"/>
              </w:rPr>
              <w:t xml:space="preserve"> (</w:t>
            </w:r>
            <w:r w:rsidR="003A5592">
              <w:rPr>
                <w:shd w:val="clear" w:color="auto" w:fill="FFFFFF" w:themeFill="background1"/>
              </w:rPr>
              <w:t>RecourseSubType</w:t>
            </w:r>
            <w:r w:rsidR="00B50704" w:rsidRPr="00621811">
              <w:rPr>
                <w:shd w:val="clear" w:color="auto" w:fill="FFFFFF" w:themeFill="background1"/>
              </w:rPr>
              <w:t>)</w:t>
            </w:r>
          </w:p>
        </w:tc>
        <w:tc>
          <w:tcPr>
            <w:tcW w:w="31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69DAF5" w14:textId="009973AD" w:rsidR="00B50704" w:rsidRPr="00B50704" w:rsidRDefault="00B50704" w:rsidP="004E3DFF">
            <w:pPr>
              <w:pStyle w:val="TableHeader"/>
            </w:pPr>
            <w:r w:rsidRPr="00E033FD">
              <w:t xml:space="preserve">Идентификатор подтипа </w:t>
            </w:r>
            <w:r w:rsidR="004E3DFF">
              <w:t>обращения</w:t>
            </w:r>
            <w:r w:rsidRPr="00E033FD">
              <w:t xml:space="preserve"> </w:t>
            </w:r>
            <w:r w:rsidRPr="002942A3">
              <w:t>(</w:t>
            </w:r>
            <w:r w:rsidR="003A5592">
              <w:t>RecourseSubType</w:t>
            </w:r>
            <w:r w:rsidRPr="002942A3">
              <w:t>Id)</w:t>
            </w:r>
          </w:p>
        </w:tc>
      </w:tr>
      <w:tr w:rsidR="00B50704" w:rsidRPr="00B50704" w14:paraId="510E16DA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CF8E43" w14:textId="77777777" w:rsidR="00B50704" w:rsidRPr="00B50704" w:rsidRDefault="00B50704" w:rsidP="00B50704">
            <w:pPr>
              <w:pStyle w:val="TableBody"/>
            </w:pPr>
            <w:r w:rsidRPr="00B50704">
              <w:t>Заявление о взыскании обязательных платежей и санкций (статья 214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9183D8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21EC7FBD-6F40-4E18-BD2F-AF64EDA79A70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7BD7B3" w14:textId="77777777" w:rsidR="00B50704" w:rsidRPr="00B50704" w:rsidRDefault="00B50704" w:rsidP="00B50704">
            <w:pPr>
              <w:pStyle w:val="TableBody"/>
            </w:pPr>
            <w:r w:rsidRPr="00B50704">
              <w:t>Claim214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0ECCE4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D6F8A9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5B77EB7F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8F9086" w14:textId="77777777" w:rsidR="00B50704" w:rsidRPr="00B50704" w:rsidRDefault="00B50704" w:rsidP="00B50704">
            <w:pPr>
              <w:pStyle w:val="TableBody"/>
            </w:pPr>
            <w:r w:rsidRPr="00B50704">
              <w:t>Заявление о выдаче исполнительного листа на принудительное исполнение решения третейского суда (статья 237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A82AAA" w14:textId="77777777" w:rsidR="00B50704" w:rsidRPr="00B50704" w:rsidRDefault="00B50704" w:rsidP="00B50704">
            <w:pPr>
              <w:pStyle w:val="TableBody"/>
            </w:pPr>
            <w:r w:rsidRPr="00B50704">
              <w:t>6CF4A182-54C8-45F0-A7B8-62C511787579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798842" w14:textId="77777777" w:rsidR="00B50704" w:rsidRPr="00B50704" w:rsidRDefault="00B50704" w:rsidP="00B50704">
            <w:pPr>
              <w:pStyle w:val="TableBody"/>
            </w:pPr>
            <w:r w:rsidRPr="00B50704">
              <w:t>Claim237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6D3746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EE5678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74CE0BC2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923FEE" w14:textId="77777777" w:rsidR="00B50704" w:rsidRPr="00B50704" w:rsidRDefault="00B50704" w:rsidP="00B50704">
            <w:pPr>
              <w:pStyle w:val="TableBody"/>
            </w:pPr>
            <w:r w:rsidRPr="00B50704">
              <w:t>Заявление о выдаче судебного приказа (статья 229.3.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AB4A4D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C0D0850B-CE76-48DC-AB52-2AA47EC6A1F2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4E58B2" w14:textId="77777777" w:rsidR="00B50704" w:rsidRPr="00B50704" w:rsidRDefault="00B50704" w:rsidP="00B50704">
            <w:pPr>
              <w:pStyle w:val="TableBody"/>
            </w:pPr>
            <w:r w:rsidRPr="00B50704">
              <w:t>Claim229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AD6DA5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5429A2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71B80A68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A5FE80" w14:textId="77777777" w:rsidR="00B50704" w:rsidRPr="00B50704" w:rsidRDefault="00B50704" w:rsidP="00B50704">
            <w:pPr>
              <w:pStyle w:val="TableBody"/>
            </w:pPr>
            <w:r w:rsidRPr="00B50704">
              <w:t xml:space="preserve">Заявление о привлечении к административной </w:t>
            </w:r>
            <w:r w:rsidRPr="00B50704">
              <w:lastRenderedPageBreak/>
              <w:t>ответственности лиц, осуществляющих предпринимательскую и иную экономическую деятельность (статья 204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213311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125369CF-5CF6-44FC-9BCE-</w:t>
            </w:r>
            <w:r w:rsidRPr="00B50704">
              <w:lastRenderedPageBreak/>
              <w:t>07FDFD7C1C57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B0E05B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Claim204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9BB9FC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3AB17F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6D4E7348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743D9B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Заявление о признании и приведении в исполнение решения иностранного суда и иностранного арбитражного решения (статья 242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6C2685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11BD5CBE-7CB8-4DBB-A833-ACE68D2DE87B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0E9389" w14:textId="77777777" w:rsidR="00B50704" w:rsidRPr="00B50704" w:rsidRDefault="00B50704" w:rsidP="00B50704">
            <w:pPr>
              <w:pStyle w:val="TableBody"/>
            </w:pPr>
            <w:r w:rsidRPr="00B50704">
              <w:rPr>
                <w:lang w:val="en-US"/>
              </w:rPr>
              <w:t> </w:t>
            </w:r>
            <w:r w:rsidRPr="00B50704">
              <w:t>Claim242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3EB2BB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5B801B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265CC1C6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A98B70" w14:textId="55574963" w:rsidR="00B50704" w:rsidRPr="00B50704" w:rsidRDefault="000C3C46" w:rsidP="00B50704">
            <w:pPr>
              <w:pStyle w:val="TableBody"/>
            </w:pPr>
            <w:r w:rsidRPr="000C3C46">
              <w:t>Заявление о признании ненормативных правовых актов недействительными (статья 199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573250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3B1D0D9E-B79A-432B-B680-AB58707400B8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31ECD3" w14:textId="77777777" w:rsidR="00B50704" w:rsidRPr="00B50704" w:rsidRDefault="00B50704" w:rsidP="00B50704">
            <w:pPr>
              <w:pStyle w:val="TableBody"/>
            </w:pPr>
            <w:r w:rsidRPr="00B50704">
              <w:rPr>
                <w:lang w:val="en-US"/>
              </w:rPr>
              <w:t> </w:t>
            </w:r>
            <w:r w:rsidRPr="00B50704">
              <w:t>Claim199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571240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63F28C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3324DE0F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828565" w14:textId="77777777" w:rsidR="00B50704" w:rsidRPr="00B50704" w:rsidRDefault="00B50704" w:rsidP="00B50704">
            <w:pPr>
              <w:pStyle w:val="TableBody"/>
            </w:pPr>
            <w:r w:rsidRPr="00B50704">
              <w:t xml:space="preserve">Заявление о признании нормативного правового акта </w:t>
            </w:r>
            <w:r w:rsidRPr="00B50704">
              <w:lastRenderedPageBreak/>
              <w:t>недействующим (статья 193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4463EF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61C072FA-AC63-4D52-AC0E-</w:t>
            </w:r>
            <w:r w:rsidRPr="00B50704">
              <w:rPr>
                <w:lang w:val="en-US"/>
              </w:rPr>
              <w:lastRenderedPageBreak/>
              <w:t>5B305EBB36F7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BAA569" w14:textId="77777777" w:rsidR="00B50704" w:rsidRPr="00B50704" w:rsidRDefault="00B50704" w:rsidP="00B50704">
            <w:pPr>
              <w:pStyle w:val="TableBody"/>
            </w:pPr>
            <w:r w:rsidRPr="00B50704">
              <w:rPr>
                <w:lang w:val="en-US"/>
              </w:rPr>
              <w:lastRenderedPageBreak/>
              <w:t> </w:t>
            </w:r>
            <w:r w:rsidRPr="00B50704">
              <w:t>Claim193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6881F7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4EABE3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7CF82473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67C0F0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Заявление об обеспечении имущественных интересов (статья 99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6188B6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891B986E-246D-4C3A-8D4D-7067CC3DF3E8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C67992" w14:textId="77777777" w:rsidR="00B50704" w:rsidRPr="00B50704" w:rsidRDefault="00B50704" w:rsidP="00B50704">
            <w:pPr>
              <w:pStyle w:val="TableBody"/>
            </w:pPr>
            <w:r w:rsidRPr="00B50704">
              <w:rPr>
                <w:lang w:val="en-US"/>
              </w:rPr>
              <w:t> </w:t>
            </w:r>
            <w:r w:rsidRPr="00B50704">
              <w:t>Claim99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32AC82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10C23A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0CD98B45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9B59DE" w14:textId="77777777" w:rsidR="00B50704" w:rsidRPr="00B50704" w:rsidRDefault="00B50704" w:rsidP="00B50704">
            <w:pPr>
              <w:pStyle w:val="TableBody"/>
            </w:pPr>
            <w:r w:rsidRPr="00B50704">
              <w:t>Заявление об оспаривании решений и действий (бездействия) должностного лица службы судебных приставов (статья 200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D390DD" w14:textId="77777777" w:rsidR="00B50704" w:rsidRPr="00B50704" w:rsidRDefault="00B50704" w:rsidP="00B50704">
            <w:pPr>
              <w:pStyle w:val="TableBody"/>
            </w:pPr>
            <w:r w:rsidRPr="00B50704">
              <w:t>EC2ED064-5DD7-48B3-8248-F4385C319601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692162" w14:textId="77777777" w:rsidR="00B50704" w:rsidRPr="00B50704" w:rsidRDefault="00B50704" w:rsidP="00B50704">
            <w:pPr>
              <w:pStyle w:val="TableBody"/>
            </w:pPr>
            <w:r w:rsidRPr="00B50704">
              <w:t>Claim200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32A829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69F49A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48E54770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C088F2" w14:textId="77777777" w:rsidR="00B50704" w:rsidRPr="00B50704" w:rsidRDefault="00B50704" w:rsidP="00B50704">
            <w:pPr>
              <w:pStyle w:val="TableBody"/>
            </w:pPr>
            <w:r w:rsidRPr="00B50704">
              <w:t>Заявление об отмене решения третейского суда (статья 231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526C34" w14:textId="77777777" w:rsidR="00B50704" w:rsidRPr="00B50704" w:rsidRDefault="00B50704" w:rsidP="00B50704">
            <w:pPr>
              <w:pStyle w:val="TableBody"/>
            </w:pPr>
            <w:r w:rsidRPr="00B50704">
              <w:t>FC57C15D-11E2-4723-95C3-2754D791FAE9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0DDAE4" w14:textId="77777777" w:rsidR="00B50704" w:rsidRPr="00B50704" w:rsidRDefault="00B50704" w:rsidP="00B50704">
            <w:pPr>
              <w:pStyle w:val="TableBody"/>
            </w:pPr>
            <w:r w:rsidRPr="00B50704">
              <w:t>Claim231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9301B1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B4CB3B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4AA4CAE7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F26596" w14:textId="77777777" w:rsidR="00B50704" w:rsidRPr="00B50704" w:rsidRDefault="00B50704" w:rsidP="00B50704">
            <w:pPr>
              <w:pStyle w:val="TableBody"/>
            </w:pPr>
            <w:r w:rsidRPr="00B50704">
              <w:t xml:space="preserve">Заявление об установлении фактов, имеющих юридическое </w:t>
            </w:r>
            <w:r w:rsidRPr="00B50704">
              <w:lastRenderedPageBreak/>
              <w:t>значение (статья 220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2FF36C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18BAE59F-590D-4B20-8EA9-</w:t>
            </w:r>
            <w:r w:rsidRPr="00B50704">
              <w:rPr>
                <w:lang w:val="en-US"/>
              </w:rPr>
              <w:lastRenderedPageBreak/>
              <w:t>2D5C5065F352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9A5E76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Claim220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26A1BF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17DDCC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4FA4DD72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08DA0F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Исковое заявление (статья 125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A238A3" w14:textId="77777777" w:rsidR="00B50704" w:rsidRPr="00B50704" w:rsidRDefault="00B50704" w:rsidP="00B50704">
            <w:pPr>
              <w:pStyle w:val="TableBody"/>
            </w:pPr>
            <w:r w:rsidRPr="00B50704">
              <w:t>CDC2ACE0-8A06-42E2-9696-286435971BDE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6367C2" w14:textId="77777777" w:rsidR="00B50704" w:rsidRPr="00B50704" w:rsidRDefault="00B50704" w:rsidP="00B50704">
            <w:pPr>
              <w:pStyle w:val="TableBody"/>
            </w:pPr>
            <w:r w:rsidRPr="00B50704">
              <w:t>Claim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904D33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EE8D04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64186EEA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D03629" w14:textId="77777777" w:rsidR="00B50704" w:rsidRPr="00B50704" w:rsidRDefault="00B50704" w:rsidP="00B50704">
            <w:pPr>
              <w:pStyle w:val="TableBody"/>
            </w:pPr>
            <w:r w:rsidRPr="00B50704">
              <w:t>Исковое заявление, заявление по корпоративному спору (статья 225.3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BA6AE9" w14:textId="77777777" w:rsidR="00B50704" w:rsidRPr="00B50704" w:rsidRDefault="00B50704" w:rsidP="00B50704">
            <w:pPr>
              <w:pStyle w:val="TableBody"/>
            </w:pPr>
            <w:r w:rsidRPr="00B50704">
              <w:t>79B72220-260C-4422-AECE-CAAAD8C3E6D3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A41FF8" w14:textId="77777777" w:rsidR="00B50704" w:rsidRPr="00B50704" w:rsidRDefault="00B50704" w:rsidP="00B50704">
            <w:pPr>
              <w:pStyle w:val="TableBody"/>
            </w:pPr>
            <w:r w:rsidRPr="00B50704">
              <w:t>Claim225.3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6B6E30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6EF0CB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26779639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63F8AD" w14:textId="77777777" w:rsidR="00B50704" w:rsidRPr="00B50704" w:rsidRDefault="00B50704" w:rsidP="00B50704">
            <w:pPr>
              <w:pStyle w:val="TableBody"/>
            </w:pPr>
            <w:r w:rsidRPr="00B50704">
              <w:t>Исковое заявление, заявление, подаваемые в защиту прав и законных интересов группы лиц (статья 225.13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47CD61" w14:textId="77777777" w:rsidR="00B50704" w:rsidRPr="00B50704" w:rsidRDefault="00B50704" w:rsidP="00B50704">
            <w:pPr>
              <w:pStyle w:val="TableBody"/>
            </w:pPr>
            <w:r w:rsidRPr="00B50704">
              <w:t>11ECADDA-5122-4019-90DF-0DC89C7C3CFB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9ED57C" w14:textId="77777777" w:rsidR="00B50704" w:rsidRPr="00B50704" w:rsidRDefault="00B50704" w:rsidP="00B50704">
            <w:pPr>
              <w:pStyle w:val="TableBody"/>
            </w:pPr>
            <w:r w:rsidRPr="00B50704">
              <w:t>Claim225.13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70C851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1B633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54BE20C2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ADE6D" w14:textId="77777777" w:rsidR="00B50704" w:rsidRPr="00B50704" w:rsidRDefault="00B50704" w:rsidP="00B50704">
            <w:pPr>
              <w:pStyle w:val="TableBody"/>
            </w:pPr>
            <w:r w:rsidRPr="00B50704">
              <w:t>Исковое заявление, содержащее ходатайство об обеспечении иска (часть 1 статьи 125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C3CDA6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0133C1BB-FA2E-4CF7-BEF0-CCF0640DFDD3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B508CF" w14:textId="77777777" w:rsidR="00B50704" w:rsidRPr="00B50704" w:rsidRDefault="00B50704" w:rsidP="00B50704">
            <w:pPr>
              <w:pStyle w:val="TableBody"/>
            </w:pPr>
            <w:r w:rsidRPr="00B50704">
              <w:t>Claim1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1FCD2F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0F51B3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7B35DD01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FB9F6D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Заявление об оспаривании решения административного органа о привлечении к административной ответственности (ст.208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1FD01E" w14:textId="77777777" w:rsidR="00B50704" w:rsidRPr="00B50704" w:rsidRDefault="00B50704" w:rsidP="00B50704">
            <w:pPr>
              <w:pStyle w:val="TableBody"/>
            </w:pPr>
            <w:r w:rsidRPr="00B50704">
              <w:t>36A53477-477C-4143-A021-35DA81827AC0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7FFF97" w14:textId="77777777" w:rsidR="00B50704" w:rsidRPr="00B50704" w:rsidRDefault="00B50704" w:rsidP="00B50704">
            <w:pPr>
              <w:pStyle w:val="TableBody"/>
            </w:pPr>
            <w:r w:rsidRPr="00B50704">
              <w:t>Claim208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7D24E4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FCFAFE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8D7945" w:rsidRPr="00B50704" w14:paraId="322A7F19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10C861" w14:textId="338E17D8" w:rsidR="008D7945" w:rsidRPr="00B50704" w:rsidRDefault="008D7945" w:rsidP="008D7945">
            <w:pPr>
              <w:pStyle w:val="TableBody"/>
            </w:pPr>
            <w:r w:rsidRPr="008D7945">
              <w:t>Заявление о признании решений и действий (бездействий) незаконными (статья 199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E4156B" w14:textId="6D357808" w:rsidR="008D7945" w:rsidRPr="008D7945" w:rsidRDefault="008D7945" w:rsidP="008D7945">
            <w:pPr>
              <w:pStyle w:val="TableBody"/>
              <w:rPr>
                <w:lang w:val="en-US"/>
              </w:rPr>
            </w:pPr>
            <w:r w:rsidRPr="008D7945">
              <w:rPr>
                <w:lang w:val="en-US"/>
              </w:rPr>
              <w:t>A75714A6-354B-47A2-A2BF-C6004A59D249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167E18" w14:textId="374ABE72" w:rsidR="008D7945" w:rsidRPr="00B50704" w:rsidRDefault="008D7945" w:rsidP="008D7945">
            <w:pPr>
              <w:pStyle w:val="TableBody"/>
            </w:pPr>
            <w:r w:rsidRPr="008D7945">
              <w:t>Claim199.1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F0187C" w14:textId="4978F8D9" w:rsidR="008D7945" w:rsidRPr="00B50704" w:rsidRDefault="008D7945" w:rsidP="008D7945">
            <w:pPr>
              <w:pStyle w:val="TableBody"/>
            </w:pPr>
            <w:r w:rsidRPr="008D7945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E84EF8" w14:textId="40EF8A14" w:rsidR="008D7945" w:rsidRPr="00B50704" w:rsidRDefault="008D7945" w:rsidP="008D7945">
            <w:pPr>
              <w:pStyle w:val="TableBody"/>
            </w:pPr>
            <w:r w:rsidRPr="008D7945">
              <w:t> </w:t>
            </w:r>
          </w:p>
        </w:tc>
      </w:tr>
      <w:tr w:rsidR="008D7945" w:rsidRPr="00B50704" w14:paraId="37D85811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74445A" w14:textId="4090F4A9" w:rsidR="008D7945" w:rsidRPr="00B50704" w:rsidRDefault="008D7945" w:rsidP="008D7945">
            <w:pPr>
              <w:pStyle w:val="TableBody"/>
            </w:pPr>
            <w:r w:rsidRPr="008D7945">
              <w:t>Заявление по вопросу компетенции третейского суда (статья 235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6EFC39" w14:textId="1406D79B" w:rsidR="008D7945" w:rsidRPr="00B50704" w:rsidRDefault="008D7945" w:rsidP="008D7945">
            <w:pPr>
              <w:pStyle w:val="TableBody"/>
            </w:pPr>
            <w:r w:rsidRPr="008D7945">
              <w:t>D1D2F324-4170-40AD-9C38-142C10423C70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CEF425" w14:textId="658A1179" w:rsidR="008D7945" w:rsidRPr="00B50704" w:rsidRDefault="008D7945" w:rsidP="008D7945">
            <w:pPr>
              <w:pStyle w:val="TableBody"/>
            </w:pPr>
            <w:r w:rsidRPr="008D7945">
              <w:t>Claim235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78F652" w14:textId="7CCD49B0" w:rsidR="008D7945" w:rsidRPr="00B50704" w:rsidRDefault="008D7945" w:rsidP="008D7945">
            <w:pPr>
              <w:pStyle w:val="TableBody"/>
            </w:pPr>
            <w:r w:rsidRPr="008D7945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8EA18C" w14:textId="6A90D301" w:rsidR="008D7945" w:rsidRPr="00B50704" w:rsidRDefault="008D7945" w:rsidP="008D7945">
            <w:pPr>
              <w:pStyle w:val="TableBody"/>
            </w:pPr>
            <w:r w:rsidRPr="008D7945">
              <w:t> </w:t>
            </w:r>
          </w:p>
        </w:tc>
      </w:tr>
      <w:tr w:rsidR="008D7945" w:rsidRPr="00B50704" w14:paraId="76D96C02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04B208" w14:textId="3CFA9A59" w:rsidR="008D7945" w:rsidRPr="00B50704" w:rsidRDefault="008D7945" w:rsidP="008D7945">
            <w:pPr>
              <w:pStyle w:val="TableBody"/>
            </w:pPr>
            <w:r w:rsidRPr="008D7945">
              <w:t xml:space="preserve">Заявление о выполнении арбитражными судами функций содействия в отношении третейских </w:t>
            </w:r>
            <w:r w:rsidRPr="008D7945">
              <w:lastRenderedPageBreak/>
              <w:t>судов (статья 240.2 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2EDAC8" w14:textId="6612D078" w:rsidR="008D7945" w:rsidRPr="008D7945" w:rsidRDefault="008D7945" w:rsidP="008D7945">
            <w:pPr>
              <w:pStyle w:val="TableBody"/>
              <w:rPr>
                <w:lang w:val="en-US"/>
              </w:rPr>
            </w:pPr>
            <w:r w:rsidRPr="008D7945">
              <w:rPr>
                <w:lang w:val="en-US"/>
              </w:rPr>
              <w:lastRenderedPageBreak/>
              <w:t>ABEDC766-A3D3-46F8-9C41-EDDBB32222BD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8C30DA" w14:textId="7AD46E1F" w:rsidR="008D7945" w:rsidRPr="00B50704" w:rsidRDefault="008D7945" w:rsidP="008D7945">
            <w:pPr>
              <w:pStyle w:val="TableBody"/>
            </w:pPr>
            <w:r w:rsidRPr="008D7945">
              <w:t>Claim240.2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3B0154" w14:textId="429195FF" w:rsidR="008D7945" w:rsidRPr="00B50704" w:rsidRDefault="008D7945" w:rsidP="008D7945">
            <w:pPr>
              <w:pStyle w:val="TableBody"/>
            </w:pPr>
            <w:r w:rsidRPr="008D7945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AE96BB" w14:textId="66341F7E" w:rsidR="008D7945" w:rsidRPr="00B50704" w:rsidRDefault="008D7945" w:rsidP="008D7945">
            <w:pPr>
              <w:pStyle w:val="TableBody"/>
            </w:pPr>
            <w:r w:rsidRPr="008D7945">
              <w:t> </w:t>
            </w:r>
          </w:p>
        </w:tc>
      </w:tr>
      <w:tr w:rsidR="008D7945" w:rsidRPr="00B50704" w14:paraId="4BCDE992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840A01" w14:textId="78A90607" w:rsidR="008D7945" w:rsidRPr="00B50704" w:rsidRDefault="008D7945" w:rsidP="008D7945">
            <w:pPr>
              <w:pStyle w:val="TableBody"/>
            </w:pPr>
            <w:r w:rsidRPr="008D7945">
              <w:lastRenderedPageBreak/>
              <w:t>Заявление об аннулировании лицензии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80CCE8" w14:textId="075931E8" w:rsidR="008D7945" w:rsidRPr="008D7945" w:rsidRDefault="008D7945" w:rsidP="008D7945">
            <w:pPr>
              <w:pStyle w:val="TableBody"/>
              <w:rPr>
                <w:lang w:val="en-US"/>
              </w:rPr>
            </w:pPr>
            <w:r w:rsidRPr="008D7945">
              <w:rPr>
                <w:lang w:val="en-US"/>
              </w:rPr>
              <w:t>84CD663F-E1F6-4C76-859B-94761BA5E245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41ECEC" w14:textId="03DC5266" w:rsidR="008D7945" w:rsidRPr="00B50704" w:rsidRDefault="008D7945" w:rsidP="008D7945">
            <w:pPr>
              <w:pStyle w:val="TableBody"/>
            </w:pPr>
            <w:r w:rsidRPr="008D7945">
              <w:t>ClaimCancelLicens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2AF153" w14:textId="3651C09D" w:rsidR="008D7945" w:rsidRPr="00B50704" w:rsidRDefault="008D7945" w:rsidP="008D7945">
            <w:pPr>
              <w:pStyle w:val="TableBody"/>
            </w:pPr>
            <w:r w:rsidRPr="008D7945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78E3F5" w14:textId="79570B4B" w:rsidR="008D7945" w:rsidRPr="00B50704" w:rsidRDefault="008D7945" w:rsidP="008D7945">
            <w:pPr>
              <w:pStyle w:val="TableBody"/>
            </w:pPr>
            <w:r w:rsidRPr="008D7945">
              <w:t> </w:t>
            </w:r>
          </w:p>
        </w:tc>
      </w:tr>
      <w:tr w:rsidR="008D7945" w:rsidRPr="00B50704" w14:paraId="71834A16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866F64" w14:textId="1B59284C" w:rsidR="008D7945" w:rsidRPr="00B50704" w:rsidRDefault="008D7945" w:rsidP="008D7945">
            <w:pPr>
              <w:pStyle w:val="TableBody"/>
            </w:pPr>
            <w:r w:rsidRPr="008D7945">
              <w:t>Заявление о понуждении юридического лица созвать общее собрание участников (статья 225.7 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6C11A5" w14:textId="466B9C63" w:rsidR="008D7945" w:rsidRPr="00B50704" w:rsidRDefault="008D7945" w:rsidP="008D7945">
            <w:pPr>
              <w:pStyle w:val="TableBody"/>
            </w:pPr>
            <w:r w:rsidRPr="008D7945">
              <w:t>080BE655-3E5E-4CF9-8654-A5694F910BDA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ED90E7" w14:textId="295B6552" w:rsidR="008D7945" w:rsidRPr="00B50704" w:rsidRDefault="008D7945" w:rsidP="008D7945">
            <w:pPr>
              <w:pStyle w:val="TableBody"/>
            </w:pPr>
            <w:r w:rsidRPr="008D7945">
              <w:t>Claim225.7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DCBCF9" w14:textId="324ACF16" w:rsidR="008D7945" w:rsidRPr="00B50704" w:rsidRDefault="008D7945" w:rsidP="008D7945">
            <w:pPr>
              <w:pStyle w:val="TableBody"/>
            </w:pPr>
            <w:r w:rsidRPr="008D7945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4A4D46" w14:textId="7AF73FBA" w:rsidR="008D7945" w:rsidRPr="00B50704" w:rsidRDefault="008D7945" w:rsidP="008D7945">
            <w:pPr>
              <w:pStyle w:val="TableBody"/>
            </w:pPr>
            <w:r w:rsidRPr="008D7945">
              <w:t> </w:t>
            </w:r>
          </w:p>
        </w:tc>
      </w:tr>
      <w:tr w:rsidR="00B50704" w:rsidRPr="00B50704" w14:paraId="4B315241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6C5D6E" w14:textId="77777777" w:rsidR="00B50704" w:rsidRPr="00B50704" w:rsidRDefault="00B50704" w:rsidP="00B50704">
            <w:pPr>
              <w:pStyle w:val="TableBody"/>
            </w:pPr>
            <w:r w:rsidRPr="00B50704">
              <w:t>Апелляционная жалоба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493EB8" w14:textId="77777777" w:rsidR="00B50704" w:rsidRPr="00B50704" w:rsidRDefault="00B50704" w:rsidP="00B50704">
            <w:pPr>
              <w:pStyle w:val="TableBody"/>
            </w:pPr>
            <w:r w:rsidRPr="00B50704">
              <w:t>CA3F29B5-160D-4870-9454-D9A8257C01D6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F7F90D" w14:textId="77777777" w:rsidR="00B50704" w:rsidRPr="00B50704" w:rsidRDefault="00B50704" w:rsidP="00B50704">
            <w:pPr>
              <w:pStyle w:val="TableBody"/>
            </w:pPr>
            <w:r w:rsidRPr="00B50704">
              <w:t>Appeal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1A4A40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9F73FB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5707A089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2D5AEF" w14:textId="77777777" w:rsidR="00B50704" w:rsidRPr="00B50704" w:rsidRDefault="00B50704" w:rsidP="00B50704">
            <w:pPr>
              <w:pStyle w:val="TableBody"/>
            </w:pPr>
            <w:r w:rsidRPr="00B50704">
              <w:t>Апелляционная жалоба, содержащая ходатайство о принятии обеспечительных мер (часть 1 статьи 265.1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065C10" w14:textId="77777777" w:rsidR="00B50704" w:rsidRPr="00B50704" w:rsidRDefault="00B50704" w:rsidP="00B50704">
            <w:pPr>
              <w:pStyle w:val="TableBody"/>
            </w:pPr>
            <w:r w:rsidRPr="00B50704">
              <w:t>B37D7ACE-8E9B-4072-86B0-64AD4F0D8A25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06B877" w14:textId="77777777" w:rsidR="00B50704" w:rsidRPr="00B50704" w:rsidRDefault="00B50704" w:rsidP="00B50704">
            <w:pPr>
              <w:pStyle w:val="TableBody"/>
            </w:pPr>
            <w:r w:rsidRPr="00B50704">
              <w:t>AppealMeasure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DF813A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6D594D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6F8CC262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A67F22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Жалоба на определение арбитражного суда кассационной инстанции (статья 291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68339D" w14:textId="77777777" w:rsidR="00B50704" w:rsidRPr="00B50704" w:rsidRDefault="00B50704" w:rsidP="00B50704">
            <w:pPr>
              <w:pStyle w:val="TableBody"/>
            </w:pPr>
            <w:r w:rsidRPr="00B50704">
              <w:t>09826784-B5C7-4B35-A130-3770C5A61FD1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90D5F7" w14:textId="77777777" w:rsidR="00B50704" w:rsidRPr="00B50704" w:rsidRDefault="00B50704" w:rsidP="00B50704">
            <w:pPr>
              <w:pStyle w:val="TableBody"/>
            </w:pPr>
            <w:r w:rsidRPr="00B50704">
              <w:t>Cassation291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6D4CF4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2E1FF4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2CA92BB9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0A1547" w14:textId="77777777" w:rsidR="00B50704" w:rsidRPr="00B50704" w:rsidRDefault="00B50704" w:rsidP="00B50704">
            <w:pPr>
              <w:pStyle w:val="TableBody"/>
            </w:pPr>
            <w:r w:rsidRPr="00B50704">
              <w:t>Кассационная жалоба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DEF905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F7EC3F74-4AD8-408C-AAB3-D910A8AFD202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03FF72" w14:textId="77777777" w:rsidR="00B50704" w:rsidRPr="00B50704" w:rsidRDefault="00B50704" w:rsidP="00B50704">
            <w:pPr>
              <w:pStyle w:val="TableBody"/>
            </w:pPr>
            <w:r w:rsidRPr="00B50704">
              <w:t>Cassation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6B8EF4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581EFB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1C852A3D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FF15F2" w14:textId="77777777" w:rsidR="00B50704" w:rsidRPr="00B50704" w:rsidRDefault="00B50704" w:rsidP="00B50704">
            <w:pPr>
              <w:pStyle w:val="TableBody"/>
            </w:pPr>
            <w:r w:rsidRPr="00B50704">
              <w:t>Кассационная жалоба, содержащая ходатайство о принятии обеспечительных мер (часть 1 статьи 283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F9E40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6585133A-1A56-4FA5-B229-FFDFF4FFC3B4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ADD36A" w14:textId="77777777" w:rsidR="00B50704" w:rsidRPr="00B50704" w:rsidRDefault="00B50704" w:rsidP="00B50704">
            <w:pPr>
              <w:pStyle w:val="TableBody"/>
            </w:pPr>
            <w:r w:rsidRPr="00B50704">
              <w:t>CassationMeasure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942815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D2654E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01B82421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B22E3E" w14:textId="77777777" w:rsidR="00B50704" w:rsidRPr="00B50704" w:rsidRDefault="00B50704" w:rsidP="00B50704">
            <w:pPr>
              <w:pStyle w:val="TableBody"/>
            </w:pPr>
            <w:r w:rsidRPr="00B50704">
              <w:t>Кассационная жалоба, представление в Верховный Суд РФ (ст. 291.2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A4D053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F426EC00-8DFC-483A-BECF-003FE627122B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8C4C9" w14:textId="77777777" w:rsidR="00B50704" w:rsidRPr="00B50704" w:rsidRDefault="00B50704" w:rsidP="00B50704">
            <w:pPr>
              <w:pStyle w:val="TableBody"/>
            </w:pPr>
            <w:r w:rsidRPr="00B50704">
              <w:t>SupervisoryCassVS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023B8B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B32C51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40ED6964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4EAD7B" w14:textId="77777777" w:rsidR="00B50704" w:rsidRPr="00B50704" w:rsidRDefault="00B50704" w:rsidP="00B50704">
            <w:pPr>
              <w:pStyle w:val="TableBody"/>
            </w:pPr>
            <w:r w:rsidRPr="00B50704">
              <w:t xml:space="preserve">Кассационная жалоба, </w:t>
            </w:r>
            <w:r w:rsidRPr="00B50704">
              <w:lastRenderedPageBreak/>
              <w:t>представление в Верховный Суд РФ, содержащая ходатайство о принятии обеспечительных мер (ст. 291.2, ч.3 ст. 291.6.АПК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61F09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DF02A359-E052-</w:t>
            </w:r>
            <w:r w:rsidRPr="00B50704">
              <w:rPr>
                <w:lang w:val="en-US"/>
              </w:rPr>
              <w:lastRenderedPageBreak/>
              <w:t>4B98-AB36-C5E8782A5D02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57EECF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SupervisoryCass</w:t>
            </w:r>
            <w:r w:rsidRPr="00B50704">
              <w:lastRenderedPageBreak/>
              <w:t>VSMeasure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712AC8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82FB3F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1F2DB9F1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F1026F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Надзорная жалоба, представление (ст. 308.1, 308.2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F745C0" w14:textId="77777777" w:rsidR="00B50704" w:rsidRPr="00B50704" w:rsidRDefault="00B50704" w:rsidP="00B50704">
            <w:pPr>
              <w:pStyle w:val="TableBody"/>
            </w:pPr>
            <w:r w:rsidRPr="00B50704">
              <w:t>B75ADEB5-0E7F-4703-8983-54728A1DBF2B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3BA01A" w14:textId="77777777" w:rsidR="00B50704" w:rsidRPr="00B50704" w:rsidRDefault="00B50704" w:rsidP="00B50704">
            <w:pPr>
              <w:pStyle w:val="TableBody"/>
            </w:pPr>
            <w:r w:rsidRPr="00B50704">
              <w:t>Supervisory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79FEFB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37AE7D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7868F61C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4325CC" w14:textId="77777777" w:rsidR="00B50704" w:rsidRPr="00B50704" w:rsidRDefault="00B50704" w:rsidP="00B50704">
            <w:pPr>
              <w:pStyle w:val="TableBody"/>
            </w:pPr>
            <w:r w:rsidRPr="00B50704">
              <w:t>Надзорная жалоба, представление, содержащее ходатайство о применении обеспечительных мер (ст. 308.1, 308.2, ч.3 ст. 308.4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0DD562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1191019E-198B-4D7A-BE44-81CA5D94D5BA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BFD503" w14:textId="77777777" w:rsidR="00B50704" w:rsidRPr="00B50704" w:rsidRDefault="00B50704" w:rsidP="00B50704">
            <w:pPr>
              <w:pStyle w:val="TableBody"/>
            </w:pPr>
            <w:r w:rsidRPr="00B50704">
              <w:t>SupervisoryMeasure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5BA7B7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3DD6DE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2935545D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2494A9" w14:textId="77777777" w:rsidR="00B50704" w:rsidRPr="00B50704" w:rsidRDefault="00B50704" w:rsidP="00B50704">
            <w:pPr>
              <w:pStyle w:val="TableBody"/>
            </w:pPr>
            <w:r w:rsidRPr="00B50704">
              <w:t>Жалоба Председателю (заместителю Председателя) Верховного Суда Российской Федерации (ст. 308.10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67FFC4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B1907B3A-BE7C-41B0-9C03-EF83ACCBCC9D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CC0375" w14:textId="77777777" w:rsidR="00B50704" w:rsidRPr="00B50704" w:rsidRDefault="00B50704" w:rsidP="00B50704">
            <w:pPr>
              <w:pStyle w:val="TableBody"/>
            </w:pPr>
            <w:r w:rsidRPr="00B50704">
              <w:t>SupervisoryClaim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AD5FB7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3DE2DE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424FA61D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F234F8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Жалоба Председателю (заместителю Председателя) Верховного Суда Российской Федерации, содержащая ходатайство о принятии обеспечительных мер (ст. 308.10 АПК РФ)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E70F58" w14:textId="77777777" w:rsidR="00B50704" w:rsidRPr="00B50704" w:rsidRDefault="00B50704" w:rsidP="00B50704">
            <w:pPr>
              <w:pStyle w:val="TableBody"/>
            </w:pPr>
            <w:r w:rsidRPr="00B50704">
              <w:t>F5508F72-9796-4793-8158-2E6FCE5BD770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44898B" w14:textId="77777777" w:rsidR="00B50704" w:rsidRPr="00B50704" w:rsidRDefault="00B50704" w:rsidP="00B50704">
            <w:pPr>
              <w:pStyle w:val="TableBody"/>
            </w:pPr>
            <w:r w:rsidRPr="00B50704">
              <w:t>SupervisoryClaimMeasure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5D8CE2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F2AFD0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0EC4F6A6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A4816D" w14:textId="77777777" w:rsidR="00B50704" w:rsidRPr="00B50704" w:rsidRDefault="00B50704" w:rsidP="00B50704">
            <w:pPr>
              <w:pStyle w:val="TableBody"/>
            </w:pPr>
            <w:r w:rsidRPr="00B50704">
              <w:t>Встречный иск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05F2BD" w14:textId="77777777" w:rsidR="00B50704" w:rsidRPr="00B50704" w:rsidRDefault="00B50704" w:rsidP="00B50704">
            <w:pPr>
              <w:pStyle w:val="TableBody"/>
            </w:pPr>
            <w:r w:rsidRPr="00B50704">
              <w:t>7307D1FC-0B31-4751-A924-42F8EF34C61B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3E02B8" w14:textId="7BE5F635" w:rsidR="00B50704" w:rsidRPr="00B50704" w:rsidRDefault="00B50704" w:rsidP="00435574">
            <w:pPr>
              <w:pStyle w:val="TableBody"/>
            </w:pPr>
            <w:r w:rsidRPr="00B50704">
              <w:t>Counter</w:t>
            </w:r>
            <w:r w:rsidR="00435574">
              <w:rPr>
                <w:lang w:val="en-US"/>
              </w:rPr>
              <w:t>C</w:t>
            </w:r>
            <w:r w:rsidRPr="00B50704">
              <w:t>laim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FB2050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13843D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2AB533D3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36F3A8" w14:textId="77777777" w:rsidR="00B50704" w:rsidRPr="00B50704" w:rsidRDefault="00B50704" w:rsidP="00B50704">
            <w:pPr>
              <w:pStyle w:val="TableBody"/>
            </w:pPr>
            <w:r w:rsidRPr="00B50704">
              <w:t>Заявление о вступлении в дело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2E341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E241DB32-51D9-46A4-923D-E55F6E18E2B3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91622C" w14:textId="77777777" w:rsidR="00B50704" w:rsidRPr="00B50704" w:rsidRDefault="00B50704" w:rsidP="00B50704">
            <w:pPr>
              <w:pStyle w:val="TableBody"/>
            </w:pPr>
            <w:r w:rsidRPr="00B50704">
              <w:t>Intervention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700993" w14:textId="77777777" w:rsidR="00B50704" w:rsidRPr="00B50704" w:rsidRDefault="00B50704" w:rsidP="00B50704">
            <w:pPr>
              <w:pStyle w:val="TableBody"/>
            </w:pPr>
            <w:r w:rsidRPr="00B50704">
              <w:t>Заявление о вступлении в дело третьего лица, заявляющего самостоятельные требования относительно предмета спора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2C3335" w14:textId="77777777" w:rsidR="00B50704" w:rsidRPr="00B50704" w:rsidRDefault="00B50704" w:rsidP="00B50704">
            <w:pPr>
              <w:pStyle w:val="TableBody"/>
            </w:pPr>
            <w:r w:rsidRPr="00B50704">
              <w:t>B29A0B25-BAFD-4192-8729-6B304A0CA74D</w:t>
            </w:r>
          </w:p>
        </w:tc>
      </w:tr>
      <w:tr w:rsidR="00B50704" w:rsidRPr="00B50704" w14:paraId="33F44E31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491E8A4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C969DE3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9340426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901B39" w14:textId="77777777" w:rsidR="00B50704" w:rsidRPr="00B50704" w:rsidRDefault="00B50704" w:rsidP="00B50704">
            <w:pPr>
              <w:pStyle w:val="TableBody"/>
            </w:pPr>
            <w:r w:rsidRPr="00B50704">
              <w:t>Заявление о вступлении в дело третьего лица, не заявляющего самостоятельных требований относительно предмета спора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70FF06" w14:textId="77777777" w:rsidR="00B50704" w:rsidRPr="00B50704" w:rsidRDefault="00B50704" w:rsidP="00B50704">
            <w:pPr>
              <w:pStyle w:val="TableBody"/>
            </w:pPr>
            <w:r w:rsidRPr="00B50704">
              <w:t>C4869CDC-470D-4549-82A6-9970ADBF6721</w:t>
            </w:r>
          </w:p>
        </w:tc>
      </w:tr>
      <w:tr w:rsidR="00B50704" w:rsidRPr="00B50704" w14:paraId="143518C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E686C71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714FF32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B8EFA55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264834" w14:textId="77777777" w:rsidR="00B50704" w:rsidRPr="00B50704" w:rsidRDefault="00B50704" w:rsidP="00B50704">
            <w:pPr>
              <w:pStyle w:val="TableBody"/>
            </w:pPr>
            <w:r w:rsidRPr="00B50704">
              <w:t>Ходатайство о вступлении в дело прокурора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ACA4A4" w14:textId="77777777" w:rsidR="00B50704" w:rsidRPr="00B50704" w:rsidRDefault="00B50704" w:rsidP="00B50704">
            <w:pPr>
              <w:pStyle w:val="TableBody"/>
            </w:pPr>
            <w:r w:rsidRPr="00B50704">
              <w:t>30940889-487D-4C01-8F2D-912DCCA3A3E9</w:t>
            </w:r>
          </w:p>
        </w:tc>
      </w:tr>
      <w:tr w:rsidR="00B50704" w:rsidRPr="00B50704" w14:paraId="38084BE3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4050F31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124B6C5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588499F4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12FF2D" w14:textId="77777777" w:rsidR="00B50704" w:rsidRPr="00B50704" w:rsidRDefault="00B50704" w:rsidP="00B50704">
            <w:pPr>
              <w:pStyle w:val="TableBody"/>
            </w:pPr>
            <w:r w:rsidRPr="00B50704">
              <w:t>Ходатайство о вступлении в дело соистца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D463DF" w14:textId="77777777" w:rsidR="00B50704" w:rsidRPr="00B50704" w:rsidRDefault="00B50704" w:rsidP="00B50704">
            <w:pPr>
              <w:pStyle w:val="TableBody"/>
            </w:pPr>
            <w:r w:rsidRPr="00B50704">
              <w:t>9245EFA4-6475-4ACA-8D2D-67B96AEC751F</w:t>
            </w:r>
          </w:p>
        </w:tc>
      </w:tr>
      <w:tr w:rsidR="00B50704" w:rsidRPr="00B50704" w14:paraId="0A95DDBE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541031" w14:textId="77777777" w:rsidR="00B50704" w:rsidRPr="00B50704" w:rsidRDefault="00B50704" w:rsidP="00B50704">
            <w:pPr>
              <w:pStyle w:val="TableBody"/>
            </w:pPr>
            <w:r w:rsidRPr="00B50704">
              <w:t>Отзыв и возражения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FE01A5" w14:textId="77777777" w:rsidR="00B50704" w:rsidRPr="00B50704" w:rsidRDefault="00B50704" w:rsidP="00B50704">
            <w:pPr>
              <w:pStyle w:val="TableBody"/>
            </w:pPr>
            <w:r w:rsidRPr="00B50704">
              <w:t>6F044FB3-33DC-4854-B425-</w:t>
            </w:r>
            <w:r w:rsidRPr="00B50704">
              <w:lastRenderedPageBreak/>
              <w:t>F928573F98A4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91C240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 Review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D5EAA5" w14:textId="77777777" w:rsidR="00B50704" w:rsidRPr="00B50704" w:rsidRDefault="00B50704" w:rsidP="00B50704">
            <w:pPr>
              <w:pStyle w:val="TableBody"/>
            </w:pPr>
            <w:r w:rsidRPr="00B50704">
              <w:t>Возражения на отзыв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976F4E" w14:textId="77777777" w:rsidR="00B50704" w:rsidRPr="00B50704" w:rsidRDefault="00B50704" w:rsidP="00B50704">
            <w:pPr>
              <w:pStyle w:val="TableBody"/>
            </w:pPr>
            <w:r w:rsidRPr="00B50704">
              <w:t>60196698-3777-411C-B913-2C65C2FD0E19</w:t>
            </w:r>
          </w:p>
        </w:tc>
      </w:tr>
      <w:tr w:rsidR="00B50704" w:rsidRPr="00B50704" w14:paraId="7BD9F440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2686817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A6DF852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17DC43F3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2772CD" w14:textId="77777777" w:rsidR="00B50704" w:rsidRPr="00B50704" w:rsidRDefault="00B50704" w:rsidP="00B50704">
            <w:pPr>
              <w:pStyle w:val="TableBody"/>
            </w:pPr>
            <w:r w:rsidRPr="00B50704">
              <w:t>Возражения на ходатайство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6C2526" w14:textId="77777777" w:rsidR="00B50704" w:rsidRPr="00B50704" w:rsidRDefault="00B50704" w:rsidP="00B50704">
            <w:pPr>
              <w:pStyle w:val="TableBody"/>
            </w:pPr>
            <w:r w:rsidRPr="00B50704">
              <w:t>28D8645F-4728-4C1A-9946-2015EBD81134</w:t>
            </w:r>
          </w:p>
        </w:tc>
      </w:tr>
      <w:tr w:rsidR="00B50704" w:rsidRPr="00B50704" w14:paraId="379A6D27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37C2618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CCE67AB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156BFC31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B69B05" w14:textId="77777777" w:rsidR="00B50704" w:rsidRPr="00B50704" w:rsidRDefault="00B50704" w:rsidP="00B50704">
            <w:pPr>
              <w:pStyle w:val="TableBody"/>
            </w:pPr>
            <w:r w:rsidRPr="00B50704">
              <w:t>Отзыв на апелляционную жалобу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6609FF" w14:textId="77777777" w:rsidR="00B50704" w:rsidRPr="00B50704" w:rsidRDefault="00B50704" w:rsidP="00B50704">
            <w:pPr>
              <w:pStyle w:val="TableBody"/>
            </w:pPr>
            <w:r w:rsidRPr="00B50704">
              <w:t>6546253A-9398-44B8-8B4B-FBD432791707</w:t>
            </w:r>
          </w:p>
        </w:tc>
      </w:tr>
      <w:tr w:rsidR="00B50704" w:rsidRPr="00193C34" w14:paraId="55BDF4E0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A5A5233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61050FC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AFFA0F3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CE561B" w14:textId="77777777" w:rsidR="00B50704" w:rsidRPr="00B50704" w:rsidRDefault="00B50704" w:rsidP="00B50704">
            <w:pPr>
              <w:pStyle w:val="TableBody"/>
            </w:pPr>
            <w:r w:rsidRPr="00B50704">
              <w:t>Отзыв на встречный иск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CA1CC2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985D7EE2-8ED8-4FE5-836F-F6C9471AB0AE</w:t>
            </w:r>
          </w:p>
        </w:tc>
      </w:tr>
      <w:tr w:rsidR="00B50704" w:rsidRPr="00193C34" w14:paraId="322998FD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3680A44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95ECB2F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4A5CD46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C0D25E" w14:textId="77777777" w:rsidR="00B50704" w:rsidRPr="00B50704" w:rsidRDefault="00B50704" w:rsidP="00B50704">
            <w:pPr>
              <w:pStyle w:val="TableBody"/>
            </w:pPr>
            <w:r w:rsidRPr="00B50704">
              <w:t>Отзыв на заявление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53351E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FBE8328D-44E7-421C-98B8-9909495D51FB</w:t>
            </w:r>
          </w:p>
        </w:tc>
      </w:tr>
      <w:tr w:rsidR="00B50704" w:rsidRPr="00193C34" w14:paraId="2A680850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0DEFAA1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541A85E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2E4C244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FD7ECF" w14:textId="77777777" w:rsidR="00B50704" w:rsidRPr="00B50704" w:rsidRDefault="00B50704" w:rsidP="00B50704">
            <w:pPr>
              <w:pStyle w:val="TableBody"/>
            </w:pPr>
            <w:r w:rsidRPr="00B50704">
              <w:t>Отзыв на исковое заявление (заявление)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F6B41A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C93A71AD-483B-41EB-9F7F-58D2ED0A3596</w:t>
            </w:r>
          </w:p>
        </w:tc>
      </w:tr>
      <w:tr w:rsidR="00B50704" w:rsidRPr="00B50704" w14:paraId="5BB4E2F9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413A7BF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1173D8E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3A12B1A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FF7F54" w14:textId="77777777" w:rsidR="00B50704" w:rsidRPr="00B50704" w:rsidRDefault="00B50704" w:rsidP="00B50704">
            <w:pPr>
              <w:pStyle w:val="TableBody"/>
            </w:pPr>
            <w:r w:rsidRPr="00B50704">
              <w:t>Отзыв на кассационную жалобу (представление)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C48F29" w14:textId="77777777" w:rsidR="00B50704" w:rsidRPr="00B50704" w:rsidRDefault="00B50704" w:rsidP="00B50704">
            <w:pPr>
              <w:pStyle w:val="TableBody"/>
            </w:pPr>
            <w:r w:rsidRPr="00B50704">
              <w:t>029A9ADA-FAA9-4306-980C-E22A5F2B4857</w:t>
            </w:r>
          </w:p>
        </w:tc>
      </w:tr>
      <w:tr w:rsidR="00B50704" w:rsidRPr="00B50704" w14:paraId="549B9C2E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5744472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872A906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1CB1C55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0A917D" w14:textId="77777777" w:rsidR="00B50704" w:rsidRPr="00B50704" w:rsidRDefault="00B50704" w:rsidP="00B50704">
            <w:pPr>
              <w:pStyle w:val="TableBody"/>
            </w:pPr>
            <w:r w:rsidRPr="00B50704">
              <w:t>Отзыв на надзорную жалобу (представление)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7C537B" w14:textId="77777777" w:rsidR="00B50704" w:rsidRPr="00B50704" w:rsidRDefault="00B50704" w:rsidP="00B50704">
            <w:pPr>
              <w:pStyle w:val="TableBody"/>
            </w:pPr>
            <w:r w:rsidRPr="00B50704">
              <w:t> 30A0CC15-C22A-4B95-814A-1225EA866336</w:t>
            </w:r>
          </w:p>
        </w:tc>
      </w:tr>
      <w:tr w:rsidR="00B24A55" w:rsidRPr="00B50704" w14:paraId="46F16B5F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C36C58" w14:textId="77777777" w:rsidR="00B24A55" w:rsidRPr="00B50704" w:rsidRDefault="00B24A55" w:rsidP="00B50704">
            <w:pPr>
              <w:pStyle w:val="TableBody"/>
            </w:pPr>
            <w:r w:rsidRPr="00B50704">
              <w:t>Возвращение, оставления без рассмотрения заявления (жалобы)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2071CB" w14:textId="77777777" w:rsidR="00B24A55" w:rsidRPr="00B50704" w:rsidRDefault="00B24A55" w:rsidP="00B50704">
            <w:pPr>
              <w:pStyle w:val="TableBody"/>
            </w:pPr>
            <w:r w:rsidRPr="00B50704">
              <w:t>3F3C9E73-FEBC-4706-9E77-F47167A0B596</w:t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BA3BF5" w14:textId="77777777" w:rsidR="00B24A55" w:rsidRPr="00B50704" w:rsidRDefault="00B24A55" w:rsidP="00B50704">
            <w:pPr>
              <w:pStyle w:val="TableBody"/>
            </w:pPr>
            <w:r w:rsidRPr="00B50704">
              <w:t>PetitionReturn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9AFD38" w14:textId="77777777" w:rsidR="00B24A55" w:rsidRPr="00B50704" w:rsidRDefault="00B24A55" w:rsidP="00B50704">
            <w:pPr>
              <w:pStyle w:val="TableBody"/>
            </w:pPr>
            <w:r w:rsidRPr="00B50704">
              <w:t>Ходатайство о возвращении апелляционной жалобы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F137AB" w14:textId="77777777" w:rsidR="00B24A55" w:rsidRPr="00B50704" w:rsidRDefault="00B24A55" w:rsidP="00B50704">
            <w:pPr>
              <w:pStyle w:val="TableBody"/>
            </w:pPr>
            <w:r w:rsidRPr="00B50704">
              <w:t>F88B482E-8A74-4B6E-9978-782A91B198DF</w:t>
            </w:r>
          </w:p>
        </w:tc>
      </w:tr>
      <w:tr w:rsidR="00B24A55" w:rsidRPr="00193C34" w14:paraId="09DD4081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6B0E398" w14:textId="77777777" w:rsidR="00B24A55" w:rsidRPr="00B50704" w:rsidRDefault="00B24A55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B180E05" w14:textId="77777777" w:rsidR="00B24A55" w:rsidRPr="00B50704" w:rsidRDefault="00B24A55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4DE9A74" w14:textId="77777777" w:rsidR="00B24A55" w:rsidRPr="00B50704" w:rsidRDefault="00B24A55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D8164E" w14:textId="77777777" w:rsidR="00B24A55" w:rsidRPr="00B50704" w:rsidRDefault="00B24A55" w:rsidP="00B50704">
            <w:pPr>
              <w:pStyle w:val="TableBody"/>
            </w:pPr>
            <w:r w:rsidRPr="00B50704">
              <w:t>Ходатайство о возвращении заявления о пересмотре судебного акта в порядке надзора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DC70BA" w14:textId="77777777" w:rsidR="00B24A55" w:rsidRPr="00B50704" w:rsidRDefault="00B24A55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DE10632A-BA78-493C-AA11-3FB4107E85B4</w:t>
            </w:r>
          </w:p>
        </w:tc>
      </w:tr>
      <w:tr w:rsidR="00B24A55" w:rsidRPr="00193C34" w14:paraId="7562CF2A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800396F" w14:textId="77777777" w:rsidR="00B24A55" w:rsidRPr="00B50704" w:rsidRDefault="00B24A55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BA7FD04" w14:textId="77777777" w:rsidR="00B24A55" w:rsidRPr="00B50704" w:rsidRDefault="00B24A55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6A243F1" w14:textId="77777777" w:rsidR="00B24A55" w:rsidRPr="00B50704" w:rsidRDefault="00B24A55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1544F3" w14:textId="77777777" w:rsidR="00B24A55" w:rsidRPr="00B50704" w:rsidRDefault="00B24A55" w:rsidP="00B50704">
            <w:pPr>
              <w:pStyle w:val="TableBody"/>
            </w:pPr>
            <w:r w:rsidRPr="00B50704">
              <w:t>Ходатайство о возвращении излишне уплаченной (взысканной) госпошлины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02F44B" w14:textId="77777777" w:rsidR="00B24A55" w:rsidRPr="00B50704" w:rsidRDefault="00B24A55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1C186EEB-EF6B-411D-B8C4-038E1BF83AA1</w:t>
            </w:r>
          </w:p>
        </w:tc>
      </w:tr>
      <w:tr w:rsidR="00B24A55" w:rsidRPr="00B50704" w14:paraId="3DA77110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6AB26A14" w14:textId="77777777" w:rsidR="00B24A55" w:rsidRPr="00B50704" w:rsidRDefault="00B24A55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99C69CA" w14:textId="77777777" w:rsidR="00B24A55" w:rsidRPr="00B50704" w:rsidRDefault="00B24A55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0935322" w14:textId="77777777" w:rsidR="00B24A55" w:rsidRPr="00B50704" w:rsidRDefault="00B24A55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E916A5" w14:textId="77777777" w:rsidR="00B24A55" w:rsidRPr="00B50704" w:rsidRDefault="00B24A55" w:rsidP="00B50704">
            <w:pPr>
              <w:pStyle w:val="TableBody"/>
            </w:pPr>
            <w:r w:rsidRPr="00B50704">
              <w:t>Ходатайство о возвращении искового заявления (заявления)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1682DF" w14:textId="77777777" w:rsidR="00B24A55" w:rsidRPr="00B50704" w:rsidRDefault="00B24A55" w:rsidP="00B50704">
            <w:pPr>
              <w:pStyle w:val="TableBody"/>
            </w:pPr>
            <w:r w:rsidRPr="00B50704">
              <w:t>C8BD337B-7CDD-43F7-9B07-201827449243</w:t>
            </w:r>
          </w:p>
        </w:tc>
      </w:tr>
      <w:tr w:rsidR="00B24A55" w:rsidRPr="00193C34" w14:paraId="70976F1D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BA95AA9" w14:textId="77777777" w:rsidR="00B24A55" w:rsidRPr="00B50704" w:rsidRDefault="00B24A55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B07FC29" w14:textId="77777777" w:rsidR="00B24A55" w:rsidRPr="00B50704" w:rsidRDefault="00B24A55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C61608C" w14:textId="77777777" w:rsidR="00B24A55" w:rsidRPr="00B50704" w:rsidRDefault="00B24A55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C1C8C7" w14:textId="77777777" w:rsidR="00B24A55" w:rsidRPr="00B50704" w:rsidRDefault="00B24A55" w:rsidP="00B50704">
            <w:pPr>
              <w:pStyle w:val="TableBody"/>
            </w:pPr>
            <w:r w:rsidRPr="00B50704">
              <w:t>Ходатайство о возвращении кассационной жалобы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406609" w14:textId="77777777" w:rsidR="00B24A55" w:rsidRPr="00B50704" w:rsidRDefault="00B24A55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48BF77CC-B788-4C9E-A3B6-14C1BFC5DAF8</w:t>
            </w:r>
          </w:p>
        </w:tc>
      </w:tr>
      <w:tr w:rsidR="00B24A55" w:rsidRPr="00B50704" w14:paraId="39236D4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C8E9182" w14:textId="77777777" w:rsidR="00B24A55" w:rsidRPr="00B50704" w:rsidRDefault="00B24A55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47130AD" w14:textId="77777777" w:rsidR="00B24A55" w:rsidRPr="00B50704" w:rsidRDefault="00B24A55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565077C" w14:textId="77777777" w:rsidR="00B24A55" w:rsidRPr="00B50704" w:rsidRDefault="00B24A55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DCE117" w14:textId="77777777" w:rsidR="00B24A55" w:rsidRPr="00B50704" w:rsidRDefault="00B24A55" w:rsidP="00B50704">
            <w:pPr>
              <w:pStyle w:val="TableBody"/>
            </w:pPr>
            <w:r w:rsidRPr="00B50704">
              <w:t>Ходатайство об оставлении апелляционной жалобы без рассмотрения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B3D5F2" w14:textId="77777777" w:rsidR="00B24A55" w:rsidRPr="00B50704" w:rsidRDefault="00B24A55" w:rsidP="00B50704">
            <w:pPr>
              <w:pStyle w:val="TableBody"/>
            </w:pPr>
            <w:r w:rsidRPr="00B50704">
              <w:t>9C0A34FC-4217-4C32-A773-6FD63B4DA49F</w:t>
            </w:r>
          </w:p>
        </w:tc>
      </w:tr>
      <w:tr w:rsidR="00B24A55" w:rsidRPr="00B50704" w14:paraId="37A9551B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F24C1EC" w14:textId="77777777" w:rsidR="00B24A55" w:rsidRPr="00B50704" w:rsidRDefault="00B24A55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0302EE2" w14:textId="77777777" w:rsidR="00B24A55" w:rsidRPr="00B50704" w:rsidRDefault="00B24A55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3837E20" w14:textId="77777777" w:rsidR="00B24A55" w:rsidRPr="00B50704" w:rsidRDefault="00B24A55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8A6C4A" w14:textId="77777777" w:rsidR="00B24A55" w:rsidRPr="00B50704" w:rsidRDefault="00B24A55" w:rsidP="00B50704">
            <w:pPr>
              <w:pStyle w:val="TableBody"/>
            </w:pPr>
            <w:r w:rsidRPr="00B50704">
              <w:t>Ходатайство об оставлении искового заявления (заявления) без рассмотрения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69247C" w14:textId="77777777" w:rsidR="00B24A55" w:rsidRPr="00B50704" w:rsidRDefault="00B24A55" w:rsidP="00B50704">
            <w:pPr>
              <w:pStyle w:val="TableBody"/>
            </w:pPr>
            <w:r w:rsidRPr="00B50704">
              <w:t>7857AD96-8FC1-4E57-9468-4C0E14C6D351</w:t>
            </w:r>
          </w:p>
        </w:tc>
      </w:tr>
      <w:tr w:rsidR="00B24A55" w:rsidRPr="00B50704" w14:paraId="7721AD8A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632BF27" w14:textId="77777777" w:rsidR="00B24A55" w:rsidRPr="00B50704" w:rsidRDefault="00B24A55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3DC2CEA" w14:textId="77777777" w:rsidR="00B24A55" w:rsidRPr="00B50704" w:rsidRDefault="00B24A55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0B3B626" w14:textId="77777777" w:rsidR="00B24A55" w:rsidRPr="00B50704" w:rsidRDefault="00B24A55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5F7892" w14:textId="77777777" w:rsidR="00B24A55" w:rsidRPr="00B50704" w:rsidRDefault="00B24A55" w:rsidP="00B50704">
            <w:pPr>
              <w:pStyle w:val="TableBody"/>
            </w:pPr>
            <w:r w:rsidRPr="00B50704">
              <w:t>Ходатайство об оставлении кассационной жалобы без рассмотрения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A12553" w14:textId="77777777" w:rsidR="00B24A55" w:rsidRPr="00B50704" w:rsidRDefault="00B24A55" w:rsidP="00B50704">
            <w:pPr>
              <w:pStyle w:val="TableBody"/>
            </w:pPr>
            <w:r w:rsidRPr="00B50704">
              <w:t>9DC000BB-C33B-4510-BBDA-CB7CF0F7E794</w:t>
            </w:r>
          </w:p>
        </w:tc>
      </w:tr>
      <w:tr w:rsidR="00B24A55" w:rsidRPr="00B50704" w14:paraId="44D9B4EF" w14:textId="77777777" w:rsidTr="00B50704">
        <w:tc>
          <w:tcPr>
            <w:tcW w:w="3836" w:type="dxa"/>
            <w:vMerge/>
            <w:shd w:val="clear" w:color="auto" w:fill="FFFFFF"/>
            <w:vAlign w:val="center"/>
          </w:tcPr>
          <w:p w14:paraId="02D17ECA" w14:textId="77777777" w:rsidR="00B24A55" w:rsidRPr="00B50704" w:rsidRDefault="00B24A55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39F9BC76" w14:textId="77777777" w:rsidR="00B24A55" w:rsidRPr="00B50704" w:rsidRDefault="00B24A55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CBFD3BC" w14:textId="77777777" w:rsidR="00B24A55" w:rsidRPr="00B50704" w:rsidRDefault="00B24A55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2AAE1D" w14:textId="7D4628A5" w:rsidR="00B24A55" w:rsidRPr="00B50704" w:rsidRDefault="00B24A55" w:rsidP="00B50704">
            <w:pPr>
              <w:pStyle w:val="TableBody"/>
            </w:pPr>
            <w:r w:rsidRPr="00B24A55">
              <w:t>Ходатайство о возвращении заявления о выдаче судебного приказа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D0895D" w14:textId="77777777" w:rsidR="00B24A55" w:rsidRPr="00B24A55" w:rsidRDefault="00B24A55" w:rsidP="00B24A55">
            <w:pPr>
              <w:rPr>
                <w:sz w:val="22"/>
                <w:szCs w:val="22"/>
                <w:bdr w:val="nil"/>
              </w:rPr>
            </w:pPr>
            <w:r w:rsidRPr="00B24A55">
              <w:rPr>
                <w:sz w:val="22"/>
                <w:szCs w:val="22"/>
                <w:bdr w:val="nil"/>
              </w:rPr>
              <w:t>137BB3B6-A68A-4DF7-B2ED-09854877C685</w:t>
            </w:r>
          </w:p>
          <w:p w14:paraId="4E6647B4" w14:textId="77777777" w:rsidR="00B24A55" w:rsidRPr="00B50704" w:rsidRDefault="00B24A55" w:rsidP="00B50704">
            <w:pPr>
              <w:pStyle w:val="TableBody"/>
            </w:pPr>
          </w:p>
        </w:tc>
      </w:tr>
      <w:tr w:rsidR="00B50704" w:rsidRPr="00B50704" w14:paraId="73A86382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0B7B28" w14:textId="77777777" w:rsidR="00B50704" w:rsidRPr="00B50704" w:rsidRDefault="00B50704" w:rsidP="00B50704">
            <w:pPr>
              <w:pStyle w:val="TableBody"/>
            </w:pPr>
            <w:r w:rsidRPr="00B50704">
              <w:t>Возражения относительно исполнения судебного приказа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80A4E4" w14:textId="77777777" w:rsidR="00B50704" w:rsidRPr="00B50704" w:rsidRDefault="00B50704" w:rsidP="00B50704">
            <w:pPr>
              <w:pStyle w:val="TableBody"/>
            </w:pPr>
            <w:r w:rsidRPr="00B50704">
              <w:t>39DDFB60-1268-436E-A556-F7146073F67C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42A63A" w14:textId="77777777" w:rsidR="00B50704" w:rsidRPr="00B50704" w:rsidRDefault="00B50704" w:rsidP="00B50704">
            <w:pPr>
              <w:pStyle w:val="TableBody"/>
            </w:pPr>
            <w:r w:rsidRPr="00B50704">
              <w:t>PetitionObjection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EFF263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32886B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36FC5E63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FE6EFC" w14:textId="77777777" w:rsidR="00B50704" w:rsidRPr="00B50704" w:rsidRDefault="00B50704" w:rsidP="00B50704">
            <w:pPr>
              <w:pStyle w:val="TableBody"/>
            </w:pPr>
            <w:r w:rsidRPr="00B50704">
              <w:t>Арбитражные заседания в онлайн и ВКС режиме"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F47DA8" w14:textId="77777777" w:rsidR="00B50704" w:rsidRPr="00B50704" w:rsidRDefault="00B50704" w:rsidP="00B50704">
            <w:pPr>
              <w:pStyle w:val="TableBody"/>
            </w:pPr>
            <w:r w:rsidRPr="00B50704">
              <w:t>1793CF40-4409-44E2-B598-4A9528B9808C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857423" w14:textId="77777777" w:rsidR="00B50704" w:rsidRPr="00B50704" w:rsidRDefault="00B50704" w:rsidP="00B50704">
            <w:pPr>
              <w:pStyle w:val="TableBody"/>
            </w:pPr>
            <w:r w:rsidRPr="00B50704">
              <w:t>PetitionVKS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C56851" w14:textId="77777777" w:rsidR="00B50704" w:rsidRPr="00B50704" w:rsidRDefault="00B50704" w:rsidP="00B50704">
            <w:pPr>
              <w:pStyle w:val="TableBody"/>
            </w:pPr>
            <w:r w:rsidRPr="00B50704">
              <w:t>Ходатайство об участии в онлайн-заседании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3F99CF" w14:textId="77777777" w:rsidR="00B50704" w:rsidRPr="00B50704" w:rsidRDefault="00B50704" w:rsidP="00B50704">
            <w:pPr>
              <w:pStyle w:val="TableBody"/>
            </w:pPr>
            <w:r w:rsidRPr="00B50704">
              <w:t>526FA1CB-1A18-4897-A205-93492E4D193F</w:t>
            </w:r>
          </w:p>
        </w:tc>
      </w:tr>
      <w:tr w:rsidR="00B50704" w:rsidRPr="00B50704" w14:paraId="77879095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ABDBAAF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BAF8053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6DAC533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CBEF3A" w14:textId="77777777" w:rsidR="00B50704" w:rsidRPr="00B50704" w:rsidRDefault="00B50704" w:rsidP="00B50704">
            <w:pPr>
              <w:pStyle w:val="TableBody"/>
            </w:pPr>
            <w:r w:rsidRPr="00B50704">
              <w:t xml:space="preserve">Ходатайство об участии </w:t>
            </w:r>
            <w:r w:rsidRPr="00B50704">
              <w:lastRenderedPageBreak/>
              <w:t>в судебном заседании путем использования систем видеоконференц-связи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A5324D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2A022445-2258-40BE-</w:t>
            </w:r>
            <w:r w:rsidRPr="00B50704">
              <w:lastRenderedPageBreak/>
              <w:t>B2A9-06CC1F899508</w:t>
            </w:r>
          </w:p>
        </w:tc>
      </w:tr>
      <w:tr w:rsidR="00B50704" w:rsidRPr="00B50704" w14:paraId="38F97EA5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C29173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Государственная пошлина, судебные расходы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52C338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80050B99-1BED-4A30-B188-937D134DFF84</w:t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17F809" w14:textId="77777777" w:rsidR="00B50704" w:rsidRPr="00B50704" w:rsidRDefault="00B50704" w:rsidP="00B50704">
            <w:pPr>
              <w:pStyle w:val="TableBody"/>
            </w:pPr>
            <w:r w:rsidRPr="00B50704">
              <w:t>PetitionDuty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93500E" w14:textId="77777777" w:rsidR="00B50704" w:rsidRPr="00B50704" w:rsidRDefault="00B50704" w:rsidP="00B50704">
            <w:pPr>
              <w:pStyle w:val="TableBody"/>
            </w:pPr>
            <w:r w:rsidRPr="00B50704">
              <w:t>Заявление о взыскании судебных расходов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72FA4F" w14:textId="77777777" w:rsidR="00B50704" w:rsidRPr="00B50704" w:rsidRDefault="00B50704" w:rsidP="00B50704">
            <w:pPr>
              <w:pStyle w:val="TableBody"/>
            </w:pPr>
            <w:r w:rsidRPr="00B50704">
              <w:t>573F94E6-74E0-479F-9013-084F64EBBA58</w:t>
            </w:r>
          </w:p>
        </w:tc>
      </w:tr>
      <w:tr w:rsidR="00B50704" w:rsidRPr="00193C34" w14:paraId="3FBBDFB1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67C4087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7C46AE8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5464DC0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21A82D" w14:textId="77777777" w:rsidR="00B50704" w:rsidRPr="00B50704" w:rsidRDefault="00B50704" w:rsidP="00B50704">
            <w:pPr>
              <w:pStyle w:val="TableBody"/>
            </w:pPr>
            <w:r w:rsidRPr="00B50704">
              <w:t>Заявление о возвращении уплаченной госпошлины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3D8FA0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68A6A0A7-C1F8-4BD8-8D8D-9B99CB943274</w:t>
            </w:r>
          </w:p>
        </w:tc>
      </w:tr>
      <w:tr w:rsidR="00B50704" w:rsidRPr="00193C34" w14:paraId="51E4D956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58158BA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E359FB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1A3D7957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64BF1E" w14:textId="77777777" w:rsidR="00B50704" w:rsidRPr="00B50704" w:rsidRDefault="00B50704" w:rsidP="00B50704">
            <w:pPr>
              <w:pStyle w:val="TableBody"/>
            </w:pPr>
            <w:r w:rsidRPr="00B50704">
              <w:t>Заявление о выдаче справки на возврат госпошлины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04CACD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A459D31B-F2D2-4A5C-9F46-AC2466475ADA</w:t>
            </w:r>
          </w:p>
        </w:tc>
      </w:tr>
      <w:tr w:rsidR="00B50704" w:rsidRPr="00B50704" w14:paraId="4A11AC74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372A14A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FA2870C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923B82B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5D172B" w14:textId="77777777" w:rsidR="00B50704" w:rsidRPr="00B50704" w:rsidRDefault="00B50704" w:rsidP="00B50704">
            <w:pPr>
              <w:pStyle w:val="TableBody"/>
            </w:pPr>
            <w:r w:rsidRPr="00B50704">
              <w:t xml:space="preserve">Заявление о зачете излишне уплаченной </w:t>
            </w:r>
            <w:r w:rsidRPr="00B50704">
              <w:lastRenderedPageBreak/>
              <w:t>(взысканной) госпошлины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4ECCBF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BE59196A-3A4C-4081-8D63-2C66EAB58ECE</w:t>
            </w:r>
          </w:p>
        </w:tc>
      </w:tr>
      <w:tr w:rsidR="00B50704" w:rsidRPr="00193C34" w14:paraId="7B0C6ACA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311BBA7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A58C384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A519497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BE4570" w14:textId="77777777" w:rsidR="00B50704" w:rsidRPr="00B50704" w:rsidRDefault="00B50704" w:rsidP="00B50704">
            <w:pPr>
              <w:pStyle w:val="TableBody"/>
            </w:pPr>
            <w:r w:rsidRPr="00B50704">
              <w:t>Заявление о распределении судебных расходов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7AB8B3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48112DD3-046E-41B8-9C21-5A7DFA74FA76</w:t>
            </w:r>
          </w:p>
        </w:tc>
      </w:tr>
      <w:tr w:rsidR="00B50704" w:rsidRPr="00193C34" w14:paraId="7B240C1E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669B754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0AAD33A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4763D5F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1D5587" w14:textId="77777777" w:rsidR="00B50704" w:rsidRPr="00B50704" w:rsidRDefault="00B50704" w:rsidP="00B50704">
            <w:pPr>
              <w:pStyle w:val="TableBody"/>
            </w:pPr>
            <w:r w:rsidRPr="00B50704">
              <w:t>Ходатайство о возвращении излишне уплаченной (взысканной) госпошлины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670B2A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9E7526A1-19BC-437F-8C7C-142D9858ABFF</w:t>
            </w:r>
          </w:p>
        </w:tc>
      </w:tr>
      <w:tr w:rsidR="00B50704" w:rsidRPr="00B50704" w14:paraId="62BBAD42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0F1CE24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77DFC7E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74C3734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EEA007" w14:textId="77777777" w:rsidR="00B50704" w:rsidRPr="00B50704" w:rsidRDefault="00B50704" w:rsidP="00B50704">
            <w:pPr>
              <w:pStyle w:val="TableBody"/>
            </w:pPr>
            <w:r w:rsidRPr="00B50704">
              <w:t>Ходатайство о рассрочке уплаты госпошлины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7E1A16" w14:textId="77777777" w:rsidR="00B50704" w:rsidRPr="00B50704" w:rsidRDefault="00B50704" w:rsidP="00B50704">
            <w:pPr>
              <w:pStyle w:val="TableBody"/>
            </w:pPr>
            <w:r w:rsidRPr="00B50704">
              <w:t>2011CB63-8A01-40FA-9635-F13EA4933BA9</w:t>
            </w:r>
          </w:p>
        </w:tc>
      </w:tr>
      <w:tr w:rsidR="00B50704" w:rsidRPr="00193C34" w14:paraId="5A599838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4F2B310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DCC50D7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24634C1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62921F" w14:textId="77777777" w:rsidR="00B50704" w:rsidRPr="00B50704" w:rsidRDefault="00B50704" w:rsidP="00B50704">
            <w:pPr>
              <w:pStyle w:val="TableBody"/>
            </w:pPr>
            <w:r w:rsidRPr="00B50704">
              <w:t xml:space="preserve">Ходатайство об освобождении от </w:t>
            </w:r>
            <w:r w:rsidRPr="00B50704">
              <w:lastRenderedPageBreak/>
              <w:t>уплаты госпошлины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8CB070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D448F5B1-F30B-4AA8-BAD7-04E4D6FAF74A</w:t>
            </w:r>
          </w:p>
        </w:tc>
      </w:tr>
      <w:tr w:rsidR="00B50704" w:rsidRPr="00193C34" w14:paraId="03EC132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A318CE3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9F6B390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8535FA6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892FF5" w14:textId="77777777" w:rsidR="00B50704" w:rsidRPr="00B50704" w:rsidRDefault="00B50704" w:rsidP="00B50704">
            <w:pPr>
              <w:pStyle w:val="TableBody"/>
            </w:pPr>
            <w:r w:rsidRPr="00B50704">
              <w:t>Ходатайство об отсрочке уплаты госпошлины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019CE0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87BCC2A7-B61F-43E9-8DAA-F3E26CB51145</w:t>
            </w:r>
          </w:p>
        </w:tc>
      </w:tr>
      <w:tr w:rsidR="00B50704" w:rsidRPr="00193C34" w14:paraId="4DF07447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2A831A4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9850BF6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028BCB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DCF5AD" w14:textId="77777777" w:rsidR="00B50704" w:rsidRPr="00B50704" w:rsidRDefault="00B50704" w:rsidP="00B50704">
            <w:pPr>
              <w:pStyle w:val="TableBody"/>
            </w:pPr>
            <w:r w:rsidRPr="00B50704">
              <w:t>Ходатайство об уменьшении размера госпошлины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C9B9F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50F18450-EBD2-4DDA-9A75-828FBF86923D</w:t>
            </w:r>
          </w:p>
        </w:tc>
      </w:tr>
      <w:tr w:rsidR="00057E3D" w:rsidRPr="00B50704" w14:paraId="46E841EA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A99413" w14:textId="77777777" w:rsidR="00057E3D" w:rsidRPr="00B50704" w:rsidRDefault="00057E3D" w:rsidP="00B50704">
            <w:pPr>
              <w:pStyle w:val="TableBody"/>
            </w:pPr>
            <w:r w:rsidRPr="00B50704">
              <w:t>Доказательства, экспертизы, материалы дела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A24CEF" w14:textId="77777777" w:rsidR="00057E3D" w:rsidRPr="00B50704" w:rsidRDefault="00057E3D" w:rsidP="00B50704">
            <w:pPr>
              <w:pStyle w:val="TableBody"/>
            </w:pPr>
            <w:r w:rsidRPr="00B50704">
              <w:t>D195B0F7-575B-4803-8998-7612CA73FC3E</w:t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lastRenderedPageBreak/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6E30DC" w14:textId="77777777" w:rsidR="00057E3D" w:rsidRPr="00B50704" w:rsidRDefault="00057E3D" w:rsidP="00B50704">
            <w:pPr>
              <w:pStyle w:val="TableBody"/>
            </w:pPr>
            <w:r w:rsidRPr="00B50704">
              <w:lastRenderedPageBreak/>
              <w:t>PetitionExpert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553F10" w14:textId="77777777" w:rsidR="00057E3D" w:rsidRPr="00B50704" w:rsidRDefault="00057E3D" w:rsidP="00B50704">
            <w:pPr>
              <w:pStyle w:val="TableBody"/>
            </w:pPr>
            <w:r w:rsidRPr="00B50704">
              <w:t>Заявление о возврате подлинных документов из дела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612C2B" w14:textId="77777777" w:rsidR="00057E3D" w:rsidRPr="00B50704" w:rsidRDefault="00057E3D" w:rsidP="00B50704">
            <w:pPr>
              <w:pStyle w:val="TableBody"/>
            </w:pPr>
            <w:r w:rsidRPr="00B50704">
              <w:t>6CE60CB7-82D4-4341-AC1E-E42C36BC4D3E</w:t>
            </w:r>
          </w:p>
        </w:tc>
      </w:tr>
      <w:tr w:rsidR="00057E3D" w:rsidRPr="00193C34" w14:paraId="66E05756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735951C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DA62A9D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ABDA1E7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F8DEBA" w14:textId="77777777" w:rsidR="00057E3D" w:rsidRPr="00B50704" w:rsidRDefault="00057E3D" w:rsidP="00B50704">
            <w:pPr>
              <w:pStyle w:val="TableBody"/>
            </w:pPr>
            <w:r w:rsidRPr="00B50704">
              <w:t>Заявление о возвращении дополнительных документов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856E2C" w14:textId="77777777" w:rsidR="00057E3D" w:rsidRPr="00B50704" w:rsidRDefault="00057E3D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623EBE31-ACD2-4F7F-97CA-8F747BA4057F</w:t>
            </w:r>
          </w:p>
        </w:tc>
      </w:tr>
      <w:tr w:rsidR="00057E3D" w:rsidRPr="00B50704" w14:paraId="5AE279DF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78377C7" w14:textId="77777777" w:rsidR="00057E3D" w:rsidRPr="00B50704" w:rsidRDefault="00057E3D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996D899" w14:textId="77777777" w:rsidR="00057E3D" w:rsidRPr="00B50704" w:rsidRDefault="00057E3D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B002E1D" w14:textId="77777777" w:rsidR="00057E3D" w:rsidRPr="00B50704" w:rsidRDefault="00057E3D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F5E1C7" w14:textId="77777777" w:rsidR="00057E3D" w:rsidRPr="00B50704" w:rsidRDefault="00057E3D" w:rsidP="00B50704">
            <w:pPr>
              <w:pStyle w:val="TableBody"/>
            </w:pPr>
            <w:r w:rsidRPr="00B50704">
              <w:t>Заявление о выдаче копии документов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E387ED" w14:textId="77777777" w:rsidR="00057E3D" w:rsidRPr="00B50704" w:rsidRDefault="00057E3D" w:rsidP="00B50704">
            <w:pPr>
              <w:pStyle w:val="TableBody"/>
            </w:pPr>
            <w:r w:rsidRPr="00B50704">
              <w:t>781A0D4A-F58C-478C-9756-13002723DC89</w:t>
            </w:r>
          </w:p>
        </w:tc>
      </w:tr>
      <w:tr w:rsidR="00057E3D" w:rsidRPr="00193C34" w14:paraId="6E33EA96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D6A33A2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E4B9C9A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5C3961D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62AC07" w14:textId="77777777" w:rsidR="00057E3D" w:rsidRPr="00B50704" w:rsidRDefault="00057E3D" w:rsidP="00B50704">
            <w:pPr>
              <w:pStyle w:val="TableBody"/>
            </w:pPr>
            <w:r w:rsidRPr="00B50704">
              <w:t>Заявление о фальсификации доказательств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6E6C0C" w14:textId="77777777" w:rsidR="00057E3D" w:rsidRPr="00B50704" w:rsidRDefault="00057E3D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CAF31818-250C-4F30-80B3-A7D9B1D25C03</w:t>
            </w:r>
          </w:p>
        </w:tc>
      </w:tr>
      <w:tr w:rsidR="00057E3D" w:rsidRPr="00B50704" w14:paraId="6747BAC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8BB81CA" w14:textId="77777777" w:rsidR="00057E3D" w:rsidRPr="00B50704" w:rsidRDefault="00057E3D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C6F019E" w14:textId="77777777" w:rsidR="00057E3D" w:rsidRPr="00B50704" w:rsidRDefault="00057E3D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99DDF11" w14:textId="77777777" w:rsidR="00057E3D" w:rsidRPr="00B50704" w:rsidRDefault="00057E3D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8372C1" w14:textId="77777777" w:rsidR="00057E3D" w:rsidRPr="00B50704" w:rsidRDefault="00057E3D" w:rsidP="00B50704">
            <w:pPr>
              <w:pStyle w:val="TableBody"/>
            </w:pPr>
            <w:r w:rsidRPr="00B50704">
              <w:t>Заявление об истребовании доказательств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D63F50" w14:textId="77777777" w:rsidR="00057E3D" w:rsidRPr="00B50704" w:rsidRDefault="00057E3D" w:rsidP="00B50704">
            <w:pPr>
              <w:pStyle w:val="TableBody"/>
            </w:pPr>
            <w:r w:rsidRPr="00B50704">
              <w:t>A81DCB85-9668-4010-8DE5-E9ACDDF3C1FB</w:t>
            </w:r>
          </w:p>
        </w:tc>
      </w:tr>
      <w:tr w:rsidR="00057E3D" w:rsidRPr="00193C34" w14:paraId="76DBE1A8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5D6230A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30B04EF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18C9178C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991DB6" w14:textId="77777777" w:rsidR="00057E3D" w:rsidRPr="00B50704" w:rsidRDefault="00057E3D" w:rsidP="00B50704">
            <w:pPr>
              <w:pStyle w:val="TableBody"/>
            </w:pPr>
            <w:r w:rsidRPr="00B50704">
              <w:t>Ходатайство о назначении экспертизы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15D6BE" w14:textId="77777777" w:rsidR="00057E3D" w:rsidRPr="00B50704" w:rsidRDefault="00057E3D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430403D9-0B26-4E8D-81EA-90CCAC97D0AC</w:t>
            </w:r>
          </w:p>
        </w:tc>
      </w:tr>
      <w:tr w:rsidR="00057E3D" w:rsidRPr="00B50704" w14:paraId="1210ACBA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6C6CD16E" w14:textId="77777777" w:rsidR="00057E3D" w:rsidRPr="00B50704" w:rsidRDefault="00057E3D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5AB5C47" w14:textId="77777777" w:rsidR="00057E3D" w:rsidRPr="00B50704" w:rsidRDefault="00057E3D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9FFD840" w14:textId="77777777" w:rsidR="00057E3D" w:rsidRPr="00B50704" w:rsidRDefault="00057E3D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17DB87" w14:textId="77777777" w:rsidR="00057E3D" w:rsidRPr="00B50704" w:rsidRDefault="00057E3D" w:rsidP="00B50704">
            <w:pPr>
              <w:pStyle w:val="TableBody"/>
            </w:pPr>
            <w:r w:rsidRPr="00B50704">
              <w:t>Ходатайство о прекращении проведения экспертизы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4DA06F" w14:textId="77777777" w:rsidR="00057E3D" w:rsidRPr="00B50704" w:rsidRDefault="00057E3D" w:rsidP="00B50704">
            <w:pPr>
              <w:pStyle w:val="TableBody"/>
            </w:pPr>
            <w:r w:rsidRPr="00B50704">
              <w:t>90B72D38-2433-4223-931F-B15F62746954</w:t>
            </w:r>
          </w:p>
        </w:tc>
      </w:tr>
      <w:tr w:rsidR="00057E3D" w:rsidRPr="00B50704" w14:paraId="49104A7B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4BF0C5A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04995B0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200553C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D29F89" w14:textId="77777777" w:rsidR="00057E3D" w:rsidRPr="00B50704" w:rsidRDefault="00057E3D" w:rsidP="00B50704">
            <w:pPr>
              <w:pStyle w:val="TableBody"/>
            </w:pPr>
            <w:r w:rsidRPr="00B50704">
              <w:t>Ходатайство о приобщении к делу дополнительных документов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3F2237" w14:textId="77777777" w:rsidR="00057E3D" w:rsidRPr="00B50704" w:rsidRDefault="00057E3D" w:rsidP="00B50704">
            <w:pPr>
              <w:pStyle w:val="TableBody"/>
            </w:pPr>
            <w:r w:rsidRPr="00B50704">
              <w:t>D5A0A373-1D32-4509-92C7-0C6546CB86F3</w:t>
            </w:r>
          </w:p>
        </w:tc>
      </w:tr>
      <w:tr w:rsidR="00057E3D" w:rsidRPr="00B50704" w14:paraId="3B74C02A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1063ADC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70CCC29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1010A41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F30C6C" w14:textId="77777777" w:rsidR="00057E3D" w:rsidRPr="00B50704" w:rsidRDefault="00057E3D" w:rsidP="00B50704">
            <w:pPr>
              <w:pStyle w:val="TableBody"/>
            </w:pPr>
            <w:r w:rsidRPr="00B50704">
              <w:t>Ходатайство о приобщении мирового соглашения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30568A" w14:textId="77777777" w:rsidR="00057E3D" w:rsidRPr="00B50704" w:rsidRDefault="00057E3D" w:rsidP="00B50704">
            <w:pPr>
              <w:pStyle w:val="TableBody"/>
            </w:pPr>
            <w:r w:rsidRPr="00B50704">
              <w:t>D365812B-7A23-478A-A310-A147E6E6155E</w:t>
            </w:r>
          </w:p>
        </w:tc>
      </w:tr>
      <w:tr w:rsidR="00057E3D" w:rsidRPr="00B50704" w14:paraId="02DCA320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8FCED31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A2433C9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9E38EB3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E612FC" w14:textId="77777777" w:rsidR="00057E3D" w:rsidRPr="00B50704" w:rsidRDefault="00057E3D" w:rsidP="00B50704">
            <w:pPr>
              <w:pStyle w:val="TableBody"/>
            </w:pPr>
            <w:r w:rsidRPr="00B50704">
              <w:t>Ходатайство об ознакомлении с материалами дела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7342F7" w14:textId="77777777" w:rsidR="00057E3D" w:rsidRPr="00B50704" w:rsidRDefault="00057E3D" w:rsidP="00B50704">
            <w:pPr>
              <w:pStyle w:val="TableBody"/>
            </w:pPr>
            <w:r w:rsidRPr="00B50704">
              <w:t>66AAFC93-8B3D-4790-A375-EE1B6631B894</w:t>
            </w:r>
          </w:p>
        </w:tc>
      </w:tr>
      <w:tr w:rsidR="00057E3D" w:rsidRPr="00057E3D" w14:paraId="1260A3A4" w14:textId="77777777" w:rsidTr="00B50704">
        <w:tc>
          <w:tcPr>
            <w:tcW w:w="3836" w:type="dxa"/>
            <w:vMerge/>
            <w:shd w:val="clear" w:color="auto" w:fill="FFFFFF"/>
            <w:vAlign w:val="center"/>
          </w:tcPr>
          <w:p w14:paraId="6973132F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7EB3EFA7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57FDC3FD" w14:textId="77777777" w:rsidR="00057E3D" w:rsidRPr="00B50704" w:rsidRDefault="00057E3D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54B786" w14:textId="2D79897A" w:rsidR="00057E3D" w:rsidRPr="00057E3D" w:rsidRDefault="00057E3D" w:rsidP="00057E3D">
            <w:pPr>
              <w:pStyle w:val="aff4"/>
              <w:spacing w:before="0" w:after="0"/>
              <w:jc w:val="both"/>
              <w:rPr>
                <w:sz w:val="22"/>
                <w:szCs w:val="22"/>
                <w:bdr w:val="nil"/>
              </w:rPr>
            </w:pPr>
            <w:r w:rsidRPr="00057E3D">
              <w:rPr>
                <w:sz w:val="22"/>
                <w:szCs w:val="22"/>
                <w:bdr w:val="nil"/>
              </w:rPr>
              <w:t>Ходатайство о продлении срока проведения экспертизы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173F50" w14:textId="44A15EE2" w:rsidR="00057E3D" w:rsidRPr="00057E3D" w:rsidRDefault="00057E3D" w:rsidP="00057E3D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057E3D">
              <w:rPr>
                <w:sz w:val="22"/>
                <w:szCs w:val="22"/>
                <w:bdr w:val="nil"/>
                <w:lang w:val="en-US"/>
              </w:rPr>
              <w:t>A2E691E6-95BE-4F12-B69F-5F10841057D1</w:t>
            </w:r>
          </w:p>
          <w:p w14:paraId="761157C2" w14:textId="77777777" w:rsidR="00057E3D" w:rsidRPr="00057E3D" w:rsidRDefault="00057E3D" w:rsidP="00B50704">
            <w:pPr>
              <w:pStyle w:val="TableBody"/>
              <w:rPr>
                <w:lang w:val="en-US"/>
              </w:rPr>
            </w:pPr>
          </w:p>
        </w:tc>
      </w:tr>
      <w:tr w:rsidR="002E6E33" w:rsidRPr="00193C34" w14:paraId="212B77A3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6AA83D" w14:textId="77777777" w:rsidR="002E6E33" w:rsidRPr="00B50704" w:rsidRDefault="002E6E33" w:rsidP="00B50704">
            <w:pPr>
              <w:pStyle w:val="TableBody"/>
            </w:pPr>
            <w:r w:rsidRPr="00B50704">
              <w:t xml:space="preserve">Замена участников дела, правопреемство, свидетели, </w:t>
            </w:r>
            <w:r w:rsidRPr="00B50704">
              <w:lastRenderedPageBreak/>
              <w:t>отводы, присоединение к требованию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C50D0B" w14:textId="77777777" w:rsidR="002E6E33" w:rsidRPr="00B50704" w:rsidRDefault="002E6E33" w:rsidP="00B50704">
            <w:pPr>
              <w:pStyle w:val="TableBody"/>
            </w:pPr>
            <w:r w:rsidRPr="00B50704">
              <w:lastRenderedPageBreak/>
              <w:t>1F92E1E1-FCD5-4478-8940-</w:t>
            </w:r>
            <w:r w:rsidRPr="00B50704">
              <w:lastRenderedPageBreak/>
              <w:t>8DCD6D7D2701</w:t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924A84" w14:textId="77777777" w:rsidR="002E6E33" w:rsidRPr="00B50704" w:rsidRDefault="002E6E33" w:rsidP="00B50704">
            <w:pPr>
              <w:pStyle w:val="TableBody"/>
            </w:pPr>
            <w:r w:rsidRPr="00B50704">
              <w:lastRenderedPageBreak/>
              <w:t>PetitionExchange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419CE5" w14:textId="77777777" w:rsidR="002E6E33" w:rsidRPr="00B50704" w:rsidRDefault="002E6E33" w:rsidP="00B50704">
            <w:pPr>
              <w:pStyle w:val="TableBody"/>
            </w:pPr>
            <w:r w:rsidRPr="00B50704">
              <w:t>Заявление о вызове в качестве свидетеля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2CC919" w14:textId="77777777" w:rsidR="002E6E33" w:rsidRPr="00B50704" w:rsidRDefault="002E6E33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C149BF7F-D468-4B9B-9EFF-1B259821018D</w:t>
            </w:r>
          </w:p>
        </w:tc>
      </w:tr>
      <w:tr w:rsidR="002E6E33" w:rsidRPr="00193C34" w14:paraId="4695A55D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B995A7F" w14:textId="77777777" w:rsidR="002E6E33" w:rsidRPr="00B50704" w:rsidRDefault="002E6E33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531690A" w14:textId="77777777" w:rsidR="002E6E33" w:rsidRPr="00B50704" w:rsidRDefault="002E6E33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3979999" w14:textId="77777777" w:rsidR="002E6E33" w:rsidRPr="00B50704" w:rsidRDefault="002E6E33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EC4AD0" w14:textId="77777777" w:rsidR="002E6E33" w:rsidRPr="00B50704" w:rsidRDefault="002E6E33" w:rsidP="00B50704">
            <w:pPr>
              <w:pStyle w:val="TableBody"/>
            </w:pPr>
            <w:r w:rsidRPr="00B50704">
              <w:t>Заявление о замене ненадлежащего истца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FEEB4C" w14:textId="77777777" w:rsidR="002E6E33" w:rsidRPr="00B50704" w:rsidRDefault="002E6E33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35E4F877-B9F1-4E69-BC63-FB53DC46877C</w:t>
            </w:r>
          </w:p>
        </w:tc>
      </w:tr>
      <w:tr w:rsidR="002E6E33" w:rsidRPr="00193C34" w14:paraId="303A5B9E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5F5CA0E" w14:textId="77777777" w:rsidR="002E6E33" w:rsidRPr="00B50704" w:rsidRDefault="002E6E33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1558327" w14:textId="77777777" w:rsidR="002E6E33" w:rsidRPr="00B50704" w:rsidRDefault="002E6E33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89569F9" w14:textId="77777777" w:rsidR="002E6E33" w:rsidRPr="00B50704" w:rsidRDefault="002E6E33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0F6A93" w14:textId="77777777" w:rsidR="002E6E33" w:rsidRPr="00B50704" w:rsidRDefault="002E6E33" w:rsidP="00B50704">
            <w:pPr>
              <w:pStyle w:val="TableBody"/>
            </w:pPr>
            <w:r w:rsidRPr="00B50704">
              <w:t>Заявление о замене ненадлежащего ответчика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783948" w14:textId="77777777" w:rsidR="002E6E33" w:rsidRPr="00B50704" w:rsidRDefault="002E6E33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455B16DA-DB01-49C5-B72E-CA16662DF63B</w:t>
            </w:r>
          </w:p>
        </w:tc>
      </w:tr>
      <w:tr w:rsidR="002E6E33" w:rsidRPr="00B50704" w14:paraId="0E262E8F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9D99BC8" w14:textId="77777777" w:rsidR="002E6E33" w:rsidRPr="00B50704" w:rsidRDefault="002E6E33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C3A2A43" w14:textId="77777777" w:rsidR="002E6E33" w:rsidRPr="00B50704" w:rsidRDefault="002E6E33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1E7427AE" w14:textId="77777777" w:rsidR="002E6E33" w:rsidRPr="00B50704" w:rsidRDefault="002E6E33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2301CB" w14:textId="77777777" w:rsidR="002E6E33" w:rsidRPr="00B50704" w:rsidRDefault="002E6E33" w:rsidP="00B50704">
            <w:pPr>
              <w:pStyle w:val="TableBody"/>
            </w:pPr>
            <w:r w:rsidRPr="00B50704">
              <w:t>Заявление о присоединении к требованию о защите прав и законных интересов группы лиц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08C2CD" w14:textId="77777777" w:rsidR="002E6E33" w:rsidRPr="00B50704" w:rsidRDefault="002E6E33" w:rsidP="00B50704">
            <w:pPr>
              <w:pStyle w:val="TableBody"/>
            </w:pPr>
            <w:r w:rsidRPr="00B50704">
              <w:t>CEF02E5F-10B7-4363-9262-09298FB032F8</w:t>
            </w:r>
          </w:p>
        </w:tc>
      </w:tr>
      <w:tr w:rsidR="002E6E33" w:rsidRPr="00193C34" w14:paraId="552642A5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69D4CFA1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42E4FB9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1FB525D4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7903A5" w14:textId="77777777" w:rsidR="002E6E33" w:rsidRPr="00B50704" w:rsidRDefault="002E6E33" w:rsidP="00B50704">
            <w:pPr>
              <w:pStyle w:val="TableBody"/>
            </w:pPr>
            <w:r w:rsidRPr="00B50704">
              <w:t>Заявление о процессуальном правопреемстве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8D8B4F" w14:textId="77777777" w:rsidR="002E6E33" w:rsidRPr="00B50704" w:rsidRDefault="002E6E33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4A5F7D1D-B1D1-46D8-BE5E-017A5C6B4A77</w:t>
            </w:r>
          </w:p>
        </w:tc>
      </w:tr>
      <w:tr w:rsidR="002E6E33" w:rsidRPr="00B50704" w14:paraId="478B341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7D791D4" w14:textId="77777777" w:rsidR="002E6E33" w:rsidRPr="00B50704" w:rsidRDefault="002E6E33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4023C58" w14:textId="77777777" w:rsidR="002E6E33" w:rsidRPr="00B50704" w:rsidRDefault="002E6E33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4D1DD00" w14:textId="77777777" w:rsidR="002E6E33" w:rsidRPr="00B50704" w:rsidRDefault="002E6E33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182B75" w14:textId="77777777" w:rsidR="002E6E33" w:rsidRPr="00B50704" w:rsidRDefault="002E6E33" w:rsidP="00B50704">
            <w:pPr>
              <w:pStyle w:val="TableBody"/>
            </w:pPr>
            <w:r w:rsidRPr="00B50704">
              <w:t>Заявление об отводе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47F4E8" w14:textId="77777777" w:rsidR="002E6E33" w:rsidRPr="00B50704" w:rsidRDefault="002E6E33" w:rsidP="00B50704">
            <w:pPr>
              <w:pStyle w:val="TableBody"/>
            </w:pPr>
            <w:r w:rsidRPr="00B50704">
              <w:t>8F106F74-5A7B-4101-</w:t>
            </w:r>
            <w:r w:rsidRPr="00B50704">
              <w:lastRenderedPageBreak/>
              <w:t>B458-34EC47B6FA64</w:t>
            </w:r>
          </w:p>
        </w:tc>
      </w:tr>
      <w:tr w:rsidR="002E6E33" w:rsidRPr="00B50704" w14:paraId="74185076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25AE91E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4AE00A9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125C284B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827100" w14:textId="77777777" w:rsidR="002E6E33" w:rsidRPr="00B50704" w:rsidRDefault="002E6E33" w:rsidP="00B50704">
            <w:pPr>
              <w:pStyle w:val="TableBody"/>
            </w:pPr>
            <w:r w:rsidRPr="00B50704">
              <w:t>Заявление об отводе арбитражного заседателя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361033" w14:textId="77777777" w:rsidR="002E6E33" w:rsidRPr="00B50704" w:rsidRDefault="002E6E33" w:rsidP="00B50704">
            <w:pPr>
              <w:pStyle w:val="TableBody"/>
            </w:pPr>
            <w:r w:rsidRPr="00B50704">
              <w:t>D75A86EA-A7FA-4151-9933-D6CB4AFAB3E7</w:t>
            </w:r>
          </w:p>
        </w:tc>
      </w:tr>
      <w:tr w:rsidR="002E6E33" w:rsidRPr="00B50704" w14:paraId="56FCF39F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63D3BA33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C9B0F9E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3B2F91C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0BA9C6" w14:textId="77777777" w:rsidR="002E6E33" w:rsidRPr="00B50704" w:rsidRDefault="002E6E33" w:rsidP="00B50704">
            <w:pPr>
              <w:pStyle w:val="TableBody"/>
            </w:pPr>
            <w:r w:rsidRPr="00B50704">
              <w:t>Ходатайство о замене лица, обратившегося в защиту прав и законных интересов группы лиц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7CDB7C" w14:textId="77777777" w:rsidR="002E6E33" w:rsidRPr="00B50704" w:rsidRDefault="002E6E33" w:rsidP="00B50704">
            <w:pPr>
              <w:pStyle w:val="TableBody"/>
            </w:pPr>
            <w:r w:rsidRPr="00B50704">
              <w:t>C8E20BCE-24B4-409E-9634-8977B66BDAE4</w:t>
            </w:r>
          </w:p>
        </w:tc>
      </w:tr>
      <w:tr w:rsidR="002E6E33" w:rsidRPr="00B50704" w14:paraId="25A46E41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11AF0DB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196D015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51B99D41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D2A878" w14:textId="77777777" w:rsidR="002E6E33" w:rsidRPr="00B50704" w:rsidRDefault="002E6E33" w:rsidP="00B50704">
            <w:pPr>
              <w:pStyle w:val="TableBody"/>
            </w:pPr>
            <w:r w:rsidRPr="00B50704">
              <w:t>Ходатайство о привлечении по делу в качестве соответчика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95E5FA" w14:textId="77777777" w:rsidR="002E6E33" w:rsidRPr="00B50704" w:rsidRDefault="002E6E33" w:rsidP="00B50704">
            <w:pPr>
              <w:pStyle w:val="TableBody"/>
            </w:pPr>
            <w:r w:rsidRPr="00B50704">
              <w:t>9421D3A0-8959-4116-A234-3FA91B48986B</w:t>
            </w:r>
          </w:p>
        </w:tc>
      </w:tr>
      <w:tr w:rsidR="002E6E33" w:rsidRPr="00193C34" w14:paraId="050B99C0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0268390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091FDE2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BC5A763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B3441A" w14:textId="77777777" w:rsidR="002E6E33" w:rsidRPr="00B50704" w:rsidRDefault="002E6E33" w:rsidP="00B50704">
            <w:pPr>
              <w:pStyle w:val="TableBody"/>
            </w:pPr>
            <w:r w:rsidRPr="00B50704">
              <w:t>Ходатайство о привлечении по делу в качестве третьего лица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4869B1" w14:textId="77777777" w:rsidR="002E6E33" w:rsidRPr="00B50704" w:rsidRDefault="002E6E33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08B58A80-EEA4-413B-85A8-2C632A2F4805</w:t>
            </w:r>
          </w:p>
        </w:tc>
      </w:tr>
      <w:tr w:rsidR="002E6E33" w:rsidRPr="002E6E33" w14:paraId="20A0F9D2" w14:textId="77777777" w:rsidTr="00B50704">
        <w:tc>
          <w:tcPr>
            <w:tcW w:w="3836" w:type="dxa"/>
            <w:vMerge/>
            <w:shd w:val="clear" w:color="auto" w:fill="FFFFFF"/>
            <w:vAlign w:val="center"/>
          </w:tcPr>
          <w:p w14:paraId="6ACE8A3A" w14:textId="77777777" w:rsidR="002E6E33" w:rsidRPr="00F841EC" w:rsidRDefault="002E6E33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1099CBEF" w14:textId="77777777" w:rsidR="002E6E33" w:rsidRPr="00F841EC" w:rsidRDefault="002E6E33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7731513C" w14:textId="77777777" w:rsidR="002E6E33" w:rsidRPr="00F841EC" w:rsidRDefault="002E6E33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065A97" w14:textId="35BE6C90" w:rsidR="002E6E33" w:rsidRPr="002E6E33" w:rsidRDefault="002E6E33" w:rsidP="002E6E33">
            <w:pPr>
              <w:spacing w:line="276" w:lineRule="auto"/>
              <w:jc w:val="both"/>
              <w:rPr>
                <w:sz w:val="22"/>
                <w:szCs w:val="22"/>
                <w:bdr w:val="nil"/>
              </w:rPr>
            </w:pPr>
            <w:r w:rsidRPr="002E6E33">
              <w:rPr>
                <w:sz w:val="22"/>
                <w:szCs w:val="22"/>
                <w:bdr w:val="nil"/>
              </w:rPr>
              <w:t>Ходатайство о привлечении в качестве заинтересованного лица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CE2CFF" w14:textId="1E936093" w:rsidR="002E6E33" w:rsidRPr="002E6E33" w:rsidRDefault="002E6E33" w:rsidP="002E6E33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2E6E33">
              <w:rPr>
                <w:sz w:val="22"/>
                <w:szCs w:val="22"/>
                <w:bdr w:val="nil"/>
                <w:lang w:val="en-US"/>
              </w:rPr>
              <w:t>623FD26C-DB65-4155-877F-8BEB2F5A27A2</w:t>
            </w:r>
          </w:p>
        </w:tc>
      </w:tr>
      <w:tr w:rsidR="002E6E33" w:rsidRPr="00193C34" w14:paraId="5C718DFD" w14:textId="77777777" w:rsidTr="00B50704">
        <w:tc>
          <w:tcPr>
            <w:tcW w:w="3836" w:type="dxa"/>
            <w:vMerge/>
            <w:shd w:val="clear" w:color="auto" w:fill="FFFFFF"/>
            <w:vAlign w:val="center"/>
          </w:tcPr>
          <w:p w14:paraId="40D48FF7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35A3E075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6AE6A74B" w14:textId="77777777" w:rsidR="002E6E33" w:rsidRPr="00B50704" w:rsidRDefault="002E6E33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ACCA54" w14:textId="594006A4" w:rsidR="002E6E33" w:rsidRPr="002E6E33" w:rsidRDefault="002E6E33" w:rsidP="002E6E33">
            <w:pPr>
              <w:spacing w:line="276" w:lineRule="auto"/>
              <w:jc w:val="both"/>
              <w:rPr>
                <w:sz w:val="22"/>
                <w:szCs w:val="22"/>
                <w:bdr w:val="nil"/>
              </w:rPr>
            </w:pPr>
            <w:r w:rsidRPr="002E6E33">
              <w:rPr>
                <w:sz w:val="22"/>
                <w:szCs w:val="22"/>
                <w:bdr w:val="nil"/>
              </w:rPr>
              <w:t>Заявление о вызове эксперта, специалиста в судебное заседание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DAC983" w14:textId="0E603704" w:rsidR="002E6E33" w:rsidRPr="002E6E33" w:rsidRDefault="002E6E33" w:rsidP="002E6E33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2E6E33">
              <w:rPr>
                <w:sz w:val="22"/>
                <w:szCs w:val="22"/>
                <w:bdr w:val="nil"/>
                <w:lang w:val="en-US"/>
              </w:rPr>
              <w:t>44E9DF21-DAF2-42D6-B163-80149DE22AFF</w:t>
            </w:r>
          </w:p>
        </w:tc>
      </w:tr>
      <w:tr w:rsidR="00B50704" w:rsidRPr="00193C34" w14:paraId="23EEBA78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160430" w14:textId="77777777" w:rsidR="00B50704" w:rsidRPr="00B50704" w:rsidRDefault="00B50704" w:rsidP="00B50704">
            <w:pPr>
              <w:pStyle w:val="TableBody"/>
            </w:pPr>
            <w:r w:rsidRPr="00B50704">
              <w:t>Изменение исковых требований</w:t>
            </w:r>
          </w:p>
          <w:p w14:paraId="4CAB6A12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  <w:p w14:paraId="67111D10" w14:textId="3DF3F79B" w:rsidR="00B50704" w:rsidRPr="00B50704" w:rsidRDefault="004E522D" w:rsidP="00B50704">
            <w:pPr>
              <w:pStyle w:val="TableBody"/>
            </w:pPr>
            <w:r>
              <w:t xml:space="preserve"> 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94D791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00547B5A-E21E-4D23-83DA-2A7D16C7F8D4</w:t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1E869A" w14:textId="77777777" w:rsidR="00B50704" w:rsidRPr="00B50704" w:rsidRDefault="00B50704" w:rsidP="00B50704">
            <w:pPr>
              <w:pStyle w:val="TableBody"/>
            </w:pPr>
            <w:r w:rsidRPr="00B50704">
              <w:t>PetitionWaiver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1EB33D" w14:textId="77777777" w:rsidR="00B50704" w:rsidRPr="00B50704" w:rsidRDefault="00B50704" w:rsidP="00B50704">
            <w:pPr>
              <w:pStyle w:val="TableBody"/>
            </w:pPr>
            <w:r w:rsidRPr="00B50704">
              <w:t>Заявление об изменении исковых требований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CEF736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75F9DA48-E3AB-4A4D-B899-3E576A2F1AD9</w:t>
            </w:r>
          </w:p>
        </w:tc>
      </w:tr>
      <w:tr w:rsidR="00B50704" w:rsidRPr="00193C34" w14:paraId="57324C8E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8745DFF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346AF4B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9BF97CE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2F7F39" w14:textId="77777777" w:rsidR="00B50704" w:rsidRPr="00B50704" w:rsidRDefault="00B50704" w:rsidP="00B50704">
            <w:pPr>
              <w:pStyle w:val="TableBody"/>
            </w:pPr>
            <w:r w:rsidRPr="00B50704">
              <w:t>Ходатайство об отказе от апелляционной жалобы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3068D4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FE7A4406-13F2-41B2-B499-6E5E2BE7337B</w:t>
            </w:r>
          </w:p>
        </w:tc>
      </w:tr>
      <w:tr w:rsidR="00B50704" w:rsidRPr="00193C34" w14:paraId="55A48D6B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FAFBEA0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430CE33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F635EB4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3519F9" w14:textId="77777777" w:rsidR="00B50704" w:rsidRPr="00B50704" w:rsidRDefault="00B50704" w:rsidP="00B50704">
            <w:pPr>
              <w:pStyle w:val="TableBody"/>
            </w:pPr>
            <w:r w:rsidRPr="00B50704">
              <w:t>Ходатайство об отказе от заявления/жалобы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324597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FE695FC3-FE7B-433A-8ECD-D41975296DF6</w:t>
            </w:r>
          </w:p>
        </w:tc>
      </w:tr>
      <w:tr w:rsidR="00B50704" w:rsidRPr="00193C34" w14:paraId="34BC902F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4D21A5D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B4A291E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57183ABD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925281" w14:textId="77777777" w:rsidR="00B50704" w:rsidRPr="00B50704" w:rsidRDefault="00B50704" w:rsidP="00B50704">
            <w:pPr>
              <w:pStyle w:val="TableBody"/>
            </w:pPr>
            <w:r w:rsidRPr="00B50704">
              <w:t>Ходатайство об отказе от иска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7403A5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F3FF2A44-47DA-49E8-BB7A-633409AF3CD9</w:t>
            </w:r>
          </w:p>
        </w:tc>
      </w:tr>
      <w:tr w:rsidR="00B50704" w:rsidRPr="00193C34" w14:paraId="776A28D5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0F41A3D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F9F74B8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534D9986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078C0F" w14:textId="77777777" w:rsidR="00B50704" w:rsidRPr="00B50704" w:rsidRDefault="00B50704" w:rsidP="00B50704">
            <w:pPr>
              <w:pStyle w:val="TableBody"/>
            </w:pPr>
            <w:r w:rsidRPr="00B50704">
              <w:t>Ходатайство об отказе от кассационной жалобы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95083F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11BB182A-E76B-48E6-A031-362A57D5BC70</w:t>
            </w:r>
          </w:p>
        </w:tc>
      </w:tr>
      <w:tr w:rsidR="00B50704" w:rsidRPr="00B50704" w14:paraId="3A5AE7E5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EAD6C50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E21195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6D62E77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C181D8" w14:textId="77777777" w:rsidR="00B50704" w:rsidRPr="00B50704" w:rsidRDefault="00B50704" w:rsidP="00B50704">
            <w:pPr>
              <w:pStyle w:val="TableBody"/>
            </w:pPr>
            <w:r w:rsidRPr="00B50704">
              <w:t>Ходатайство об отказе от реализации предмета залога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9F03A0" w14:textId="77777777" w:rsidR="00B50704" w:rsidRPr="00B50704" w:rsidRDefault="00B50704" w:rsidP="00B50704">
            <w:pPr>
              <w:pStyle w:val="TableBody"/>
            </w:pPr>
            <w:r w:rsidRPr="00B50704">
              <w:t>EE2ACD07-61E0-4BCA-9640-B4AF182A34AE</w:t>
            </w:r>
          </w:p>
        </w:tc>
      </w:tr>
      <w:tr w:rsidR="00B50704" w:rsidRPr="00193C34" w14:paraId="6D9CE408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C7EFCB4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EB16E4A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7E0F21D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B50539" w14:textId="77777777" w:rsidR="00B50704" w:rsidRPr="00B50704" w:rsidRDefault="00B50704" w:rsidP="00B50704">
            <w:pPr>
              <w:pStyle w:val="TableBody"/>
            </w:pPr>
            <w:r w:rsidRPr="00B50704">
              <w:t>Ходатайство об уточнении размера исковых требований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962881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472C3CE3-D8BC-4F62-B67A-4F6A8A942221</w:t>
            </w:r>
          </w:p>
        </w:tc>
      </w:tr>
      <w:tr w:rsidR="00B50704" w:rsidRPr="00193C34" w14:paraId="76C214A3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E4FAD2" w14:textId="77777777" w:rsidR="00B50704" w:rsidRPr="00B50704" w:rsidRDefault="00B50704" w:rsidP="00B50704">
            <w:pPr>
              <w:pStyle w:val="TableBody"/>
            </w:pPr>
            <w:r w:rsidRPr="00B50704">
              <w:t>Иные заявления (ходатайства)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772422" w14:textId="77777777" w:rsidR="00B50704" w:rsidRPr="00B50704" w:rsidRDefault="00B50704" w:rsidP="00B50704">
            <w:pPr>
              <w:pStyle w:val="TableBody"/>
            </w:pPr>
            <w:r w:rsidRPr="00B50704">
              <w:t>0FC77DB7-3F7F-4294-AFBF-6AD110248B98</w:t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lastRenderedPageBreak/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B1D7A9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PetitionOther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AB47C8" w14:textId="77777777" w:rsidR="00B50704" w:rsidRPr="00B50704" w:rsidRDefault="00B50704" w:rsidP="00B50704">
            <w:pPr>
              <w:pStyle w:val="TableBody"/>
            </w:pPr>
            <w:r w:rsidRPr="00B50704">
              <w:t xml:space="preserve">Документы во исполнение определения об оставлении заявления о принятии обеспечительных мер без движения (часть 2 </w:t>
            </w:r>
            <w:r w:rsidRPr="00B50704">
              <w:lastRenderedPageBreak/>
              <w:t>статьи 93 АПК РФ)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EDB83E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04DAC4E0-30F0-435D-821B-E3354C579C7D</w:t>
            </w:r>
          </w:p>
        </w:tc>
      </w:tr>
      <w:tr w:rsidR="00B50704" w:rsidRPr="00B50704" w14:paraId="2F6B89A6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E9EA3A2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6F83F6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CA59CE0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800F45" w14:textId="77777777" w:rsidR="00B50704" w:rsidRPr="00B50704" w:rsidRDefault="00B50704" w:rsidP="00B50704">
            <w:pPr>
              <w:pStyle w:val="TableBody"/>
            </w:pPr>
            <w:r w:rsidRPr="00B50704">
              <w:t>Замечания на протокол (часть 7 статьи 155 АПК РФ)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D6B85D" w14:textId="77777777" w:rsidR="00B50704" w:rsidRPr="00B50704" w:rsidRDefault="00B50704" w:rsidP="00B50704">
            <w:pPr>
              <w:pStyle w:val="TableBody"/>
            </w:pPr>
            <w:r w:rsidRPr="00B50704">
              <w:t>0B1FB75D-ED1C-4808-8897-B8478BDC867F</w:t>
            </w:r>
          </w:p>
        </w:tc>
      </w:tr>
      <w:tr w:rsidR="00B50704" w:rsidRPr="00193C34" w14:paraId="5EDA7F50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B8C722E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605367C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10822D6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2D6C3E" w14:textId="77777777" w:rsidR="00B50704" w:rsidRPr="00B50704" w:rsidRDefault="00B50704" w:rsidP="00B50704">
            <w:pPr>
              <w:pStyle w:val="TableBody"/>
            </w:pPr>
            <w:r w:rsidRPr="00B50704">
              <w:t>Заявление о наложении судебного штрафа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9E7425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F605EED8-8E8E-4C31-9FD1-F6EF6775D000</w:t>
            </w:r>
          </w:p>
        </w:tc>
      </w:tr>
      <w:tr w:rsidR="00B50704" w:rsidRPr="00B50704" w14:paraId="3F551BB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F531206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0E77AF3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B647F0A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6A7668" w14:textId="77777777" w:rsidR="00B50704" w:rsidRPr="00B50704" w:rsidRDefault="00B50704" w:rsidP="00B50704">
            <w:pPr>
              <w:pStyle w:val="TableBody"/>
            </w:pPr>
            <w:r w:rsidRPr="00B50704">
              <w:t>Заявление о понуждении к принятию имущества должника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4D2A1B" w14:textId="77777777" w:rsidR="00B50704" w:rsidRPr="00B50704" w:rsidRDefault="00B50704" w:rsidP="00B50704">
            <w:pPr>
              <w:pStyle w:val="TableBody"/>
            </w:pPr>
            <w:r w:rsidRPr="00B50704">
              <w:t>81EA3A10-8252-49F5-A990-8566BC3996F6</w:t>
            </w:r>
          </w:p>
        </w:tc>
      </w:tr>
      <w:tr w:rsidR="00B50704" w:rsidRPr="00B50704" w14:paraId="7AB585E6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F15D18A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3147798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33CE19B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A7B38D" w14:textId="77777777" w:rsidR="00B50704" w:rsidRPr="00B50704" w:rsidRDefault="00B50704" w:rsidP="00B50704">
            <w:pPr>
              <w:pStyle w:val="TableBody"/>
            </w:pPr>
            <w:r w:rsidRPr="00B50704">
              <w:t>Заявление о принятии дополнительного решения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A00390" w14:textId="77777777" w:rsidR="00B50704" w:rsidRPr="00B50704" w:rsidRDefault="00B50704" w:rsidP="00B50704">
            <w:pPr>
              <w:pStyle w:val="TableBody"/>
            </w:pPr>
            <w:r w:rsidRPr="00B50704">
              <w:t>C8374F82-60A3-4E36-9580-5A2FF05CDD79</w:t>
            </w:r>
          </w:p>
        </w:tc>
      </w:tr>
      <w:tr w:rsidR="00B50704" w:rsidRPr="00B50704" w14:paraId="33CF3A9A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0DEB98C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B810667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FDF6F64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C11E39" w14:textId="77777777" w:rsidR="00B50704" w:rsidRPr="00F841EC" w:rsidRDefault="00B50704" w:rsidP="00B50704">
            <w:pPr>
              <w:pStyle w:val="TableBody"/>
            </w:pPr>
            <w:r w:rsidRPr="00F841EC">
              <w:t xml:space="preserve">Заявление о </w:t>
            </w:r>
            <w:r w:rsidRPr="00F841EC">
              <w:lastRenderedPageBreak/>
              <w:t>разъяснении судебного акта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B17B2E" w14:textId="77777777" w:rsidR="00B50704" w:rsidRPr="00CF5529" w:rsidRDefault="00B50704" w:rsidP="00B50704">
            <w:pPr>
              <w:pStyle w:val="TableBody"/>
              <w:rPr>
                <w:lang w:val="en-US"/>
              </w:rPr>
            </w:pPr>
            <w:r w:rsidRPr="00CF5529">
              <w:rPr>
                <w:lang w:val="en-US"/>
              </w:rPr>
              <w:lastRenderedPageBreak/>
              <w:t>E51C97EB-8EAE-4265-</w:t>
            </w:r>
            <w:r w:rsidRPr="00CF5529">
              <w:rPr>
                <w:lang w:val="en-US"/>
              </w:rPr>
              <w:lastRenderedPageBreak/>
              <w:t>BE53-A4133020BFD7</w:t>
            </w:r>
          </w:p>
        </w:tc>
      </w:tr>
      <w:tr w:rsidR="00B50704" w:rsidRPr="00B50704" w14:paraId="4BCE3A12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007E3D7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9BC6F6F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D0BB9A0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DCE527" w14:textId="77777777" w:rsidR="00B50704" w:rsidRPr="00F841EC" w:rsidRDefault="00B50704" w:rsidP="00B50704">
            <w:pPr>
              <w:pStyle w:val="TableBody"/>
            </w:pPr>
            <w:r w:rsidRPr="00F841EC">
              <w:t>Заявление об индексации присужденных денежных сумм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4FBB38" w14:textId="77777777" w:rsidR="00B50704" w:rsidRPr="00CF5529" w:rsidRDefault="00B50704" w:rsidP="00B50704">
            <w:pPr>
              <w:pStyle w:val="TableBody"/>
              <w:rPr>
                <w:lang w:val="en-US"/>
              </w:rPr>
            </w:pPr>
            <w:r w:rsidRPr="00CF5529">
              <w:rPr>
                <w:lang w:val="en-US"/>
              </w:rPr>
              <w:t>6D6DEE3F-3974-4070-B1BE-6697352518D6</w:t>
            </w:r>
          </w:p>
        </w:tc>
      </w:tr>
      <w:tr w:rsidR="00B50704" w:rsidRPr="00B50704" w14:paraId="3707BC67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1969F81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A71DEF8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D83B866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45CE8A" w14:textId="77777777" w:rsidR="00B50704" w:rsidRPr="00F841EC" w:rsidRDefault="00B50704" w:rsidP="00B50704">
            <w:pPr>
              <w:pStyle w:val="TableBody"/>
            </w:pPr>
            <w:r w:rsidRPr="00F841EC">
              <w:t>Заявление об исключении сведений об организации из государственного реестра саморегулируемых организаций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11416D" w14:textId="77777777" w:rsidR="00B50704" w:rsidRPr="00CF5529" w:rsidRDefault="00B50704" w:rsidP="00B50704">
            <w:pPr>
              <w:pStyle w:val="TableBody"/>
              <w:rPr>
                <w:lang w:val="en-US"/>
              </w:rPr>
            </w:pPr>
            <w:r w:rsidRPr="00CF5529">
              <w:rPr>
                <w:lang w:val="en-US"/>
              </w:rPr>
              <w:t>493630E6-50AE-4AC8-B893-99B9A15A2762</w:t>
            </w:r>
          </w:p>
        </w:tc>
      </w:tr>
      <w:tr w:rsidR="00B50704" w:rsidRPr="00193C34" w14:paraId="748B3E12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ED39209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5963C35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F90AE64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7F3D2B" w14:textId="77777777" w:rsidR="00B50704" w:rsidRPr="00F841EC" w:rsidRDefault="00B50704" w:rsidP="00B50704">
            <w:pPr>
              <w:pStyle w:val="TableBody"/>
            </w:pPr>
            <w:r w:rsidRPr="00F841EC">
              <w:t>Заявление об исполнении судебного поручения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5A8AC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A399707D-A466-4B44-A9C7-FCFCACF1CF6A</w:t>
            </w:r>
          </w:p>
        </w:tc>
      </w:tr>
      <w:tr w:rsidR="00B50704" w:rsidRPr="00B50704" w14:paraId="4FA03053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CD93ED0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54B7838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B4FE132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7F27BC" w14:textId="77777777" w:rsidR="00B50704" w:rsidRPr="00F841EC" w:rsidRDefault="00B50704" w:rsidP="00B50704">
            <w:pPr>
              <w:pStyle w:val="TableBody"/>
            </w:pPr>
            <w:r w:rsidRPr="00F841EC">
              <w:t>Заявление об исправлении описок, опечаток, арифметических оши бок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2438B3" w14:textId="77777777" w:rsidR="00B50704" w:rsidRPr="00CF5529" w:rsidRDefault="00B50704" w:rsidP="00B50704">
            <w:pPr>
              <w:pStyle w:val="TableBody"/>
              <w:rPr>
                <w:lang w:val="en-US"/>
              </w:rPr>
            </w:pPr>
            <w:r w:rsidRPr="00CF5529">
              <w:rPr>
                <w:lang w:val="en-US"/>
              </w:rPr>
              <w:t>EE0FA669-D6C4-4334-9C19-444C477CF320</w:t>
            </w:r>
          </w:p>
        </w:tc>
      </w:tr>
      <w:tr w:rsidR="00B50704" w:rsidRPr="00193C34" w14:paraId="09277E6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F6ABF63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D3D0DA2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A40E36F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61DC29" w14:textId="77777777" w:rsidR="00B50704" w:rsidRPr="00F841EC" w:rsidRDefault="00B50704" w:rsidP="00B50704">
            <w:pPr>
              <w:pStyle w:val="TableBody"/>
            </w:pPr>
            <w:r w:rsidRPr="00F841EC">
              <w:t>Заявление об утверждении мирового соглашения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47EBA2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EF076213-D124-497F-AF54-CD4D017DA47F</w:t>
            </w:r>
          </w:p>
        </w:tc>
      </w:tr>
      <w:tr w:rsidR="00B50704" w:rsidRPr="00B50704" w14:paraId="5F028DFA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B299D2C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67F73B5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286AE9C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E577ED" w14:textId="77777777" w:rsidR="00B50704" w:rsidRPr="00CF5529" w:rsidRDefault="00B50704" w:rsidP="00B50704">
            <w:pPr>
              <w:pStyle w:val="TableBody"/>
              <w:rPr>
                <w:lang w:val="en-US"/>
              </w:rPr>
            </w:pPr>
            <w:r w:rsidRPr="00CF5529">
              <w:rPr>
                <w:lang w:val="en-US"/>
              </w:rPr>
              <w:t>Иное заявление (ходатайство)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36B675" w14:textId="77777777" w:rsidR="00B50704" w:rsidRPr="00CF5529" w:rsidRDefault="00B50704" w:rsidP="00B50704">
            <w:pPr>
              <w:pStyle w:val="TableBody"/>
              <w:rPr>
                <w:lang w:val="en-US"/>
              </w:rPr>
            </w:pPr>
            <w:r w:rsidRPr="00CF5529">
              <w:rPr>
                <w:lang w:val="en-US"/>
              </w:rPr>
              <w:t>E61449B9-1B8F-482E-9333-768571E012DA</w:t>
            </w:r>
          </w:p>
        </w:tc>
      </w:tr>
      <w:tr w:rsidR="00E7282B" w:rsidRPr="00B50704" w14:paraId="37F3E774" w14:textId="77777777" w:rsidTr="00B50704">
        <w:tc>
          <w:tcPr>
            <w:tcW w:w="3836" w:type="dxa"/>
            <w:shd w:val="clear" w:color="auto" w:fill="FFFFFF"/>
            <w:vAlign w:val="center"/>
          </w:tcPr>
          <w:p w14:paraId="607B916C" w14:textId="77777777" w:rsidR="00E7282B" w:rsidRPr="00B50704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F86BE16" w14:textId="77777777" w:rsidR="00E7282B" w:rsidRPr="00B50704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F375ABC" w14:textId="77777777" w:rsidR="00E7282B" w:rsidRPr="00B50704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A0CB2B" w14:textId="1796717E" w:rsidR="00E7282B" w:rsidRPr="00F841EC" w:rsidRDefault="00E7282B" w:rsidP="00B50704">
            <w:pPr>
              <w:pStyle w:val="TableBody"/>
            </w:pPr>
            <w:r w:rsidRPr="00F841EC">
              <w:t>Заявление о признании недействительным мирового соглашения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6933BD" w14:textId="110AC184" w:rsidR="00E7282B" w:rsidRPr="00CF5529" w:rsidRDefault="00CF5529" w:rsidP="00E7282B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D1BA3D15-8684-4209-B2C2-0FD05C0564EE</w:t>
            </w:r>
          </w:p>
          <w:p w14:paraId="689F079C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</w:tr>
      <w:tr w:rsidR="00E7282B" w:rsidRPr="00193C34" w14:paraId="2DCBCB99" w14:textId="77777777" w:rsidTr="00B50704">
        <w:tc>
          <w:tcPr>
            <w:tcW w:w="3836" w:type="dxa"/>
            <w:shd w:val="clear" w:color="auto" w:fill="FFFFFF"/>
            <w:vAlign w:val="center"/>
          </w:tcPr>
          <w:p w14:paraId="34C1D174" w14:textId="77777777" w:rsidR="00E7282B" w:rsidRPr="00E7282B" w:rsidRDefault="00E7282B" w:rsidP="00B50704">
            <w:pPr>
              <w:pStyle w:val="TableBody"/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A8D11D5" w14:textId="77777777" w:rsidR="00E7282B" w:rsidRPr="00E7282B" w:rsidRDefault="00E7282B" w:rsidP="00B50704">
            <w:pPr>
              <w:pStyle w:val="TableBody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0F1BED1" w14:textId="77777777" w:rsidR="00E7282B" w:rsidRPr="00E7282B" w:rsidRDefault="00E7282B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3238BC" w14:textId="4D2FE401" w:rsidR="00E7282B" w:rsidRPr="00CF5529" w:rsidRDefault="00E7282B" w:rsidP="00B50704">
            <w:pPr>
              <w:pStyle w:val="TableBody"/>
              <w:rPr>
                <w:lang w:val="en-US"/>
              </w:rPr>
            </w:pPr>
            <w:r w:rsidRPr="00CF5529">
              <w:rPr>
                <w:lang w:val="en-US"/>
              </w:rPr>
              <w:t xml:space="preserve">Медиативное </w:t>
            </w:r>
            <w:r w:rsidRPr="00CF5529">
              <w:rPr>
                <w:lang w:val="en-US"/>
              </w:rPr>
              <w:lastRenderedPageBreak/>
              <w:t>соглашение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B751D9" w14:textId="1C731F19" w:rsidR="00E7282B" w:rsidRPr="00CF5529" w:rsidRDefault="00CF5529" w:rsidP="00E7282B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lastRenderedPageBreak/>
              <w:t>0C669205-BAA9-446B-8EDC-2A3BA3DA89CF</w:t>
            </w:r>
          </w:p>
        </w:tc>
      </w:tr>
      <w:tr w:rsidR="00E7282B" w:rsidRPr="00193C34" w14:paraId="50ED3D45" w14:textId="77777777" w:rsidTr="00B50704">
        <w:tc>
          <w:tcPr>
            <w:tcW w:w="3836" w:type="dxa"/>
            <w:shd w:val="clear" w:color="auto" w:fill="FFFFFF"/>
            <w:vAlign w:val="center"/>
          </w:tcPr>
          <w:p w14:paraId="0ADD4AED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6902B8E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43E3CF09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8A6E0E" w14:textId="19A93C02" w:rsidR="00E7282B" w:rsidRPr="00F841EC" w:rsidRDefault="00E7282B" w:rsidP="00B50704">
            <w:pPr>
              <w:pStyle w:val="TableBody"/>
            </w:pPr>
            <w:r w:rsidRPr="00F841EC">
              <w:t>Заявление медиатора по поводу прекращения процедуры медиации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ACC422" w14:textId="562B822C" w:rsidR="00E7282B" w:rsidRPr="00CF5529" w:rsidRDefault="00CF5529" w:rsidP="00E7282B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084AC177-01A8-4B2E-A5A4-2C2FB919EBF6</w:t>
            </w:r>
          </w:p>
        </w:tc>
      </w:tr>
      <w:tr w:rsidR="00E7282B" w:rsidRPr="00193C34" w14:paraId="7C590DD1" w14:textId="77777777" w:rsidTr="00B50704">
        <w:tc>
          <w:tcPr>
            <w:tcW w:w="3836" w:type="dxa"/>
            <w:shd w:val="clear" w:color="auto" w:fill="FFFFFF"/>
            <w:vAlign w:val="center"/>
          </w:tcPr>
          <w:p w14:paraId="10253E21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FCD222B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7BA4D5EF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B03E03" w14:textId="56BB25BB" w:rsidR="00E7282B" w:rsidRPr="00F841EC" w:rsidRDefault="00E7282B" w:rsidP="00CF552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841EC">
              <w:t>Заявление стороны (сторон) об отказе от продолжения процедуры медиации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47F398" w14:textId="1ABDBCF6" w:rsidR="00E7282B" w:rsidRPr="00E7282B" w:rsidRDefault="00CF5529" w:rsidP="00CF552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CF5529">
              <w:rPr>
                <w:lang w:val="en-US"/>
              </w:rPr>
              <w:t>196AB086-99D0-45D5-B971-2E39A3A9AA12</w:t>
            </w:r>
          </w:p>
        </w:tc>
      </w:tr>
      <w:tr w:rsidR="00E7282B" w:rsidRPr="00E7282B" w14:paraId="12C3772D" w14:textId="77777777" w:rsidTr="00B50704">
        <w:tc>
          <w:tcPr>
            <w:tcW w:w="3836" w:type="dxa"/>
            <w:shd w:val="clear" w:color="auto" w:fill="FFFFFF"/>
            <w:vAlign w:val="center"/>
          </w:tcPr>
          <w:p w14:paraId="4D4C6A87" w14:textId="77777777" w:rsidR="00E7282B" w:rsidRPr="00E7282B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79F929D" w14:textId="77777777" w:rsidR="00E7282B" w:rsidRPr="00E7282B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FC85526" w14:textId="77777777" w:rsidR="00E7282B" w:rsidRPr="00E7282B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774A8E" w14:textId="489C11FD" w:rsidR="00E7282B" w:rsidRPr="00CF5529" w:rsidRDefault="00E7282B" w:rsidP="00CF552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CF5529">
              <w:rPr>
                <w:lang w:val="en-US"/>
              </w:rPr>
              <w:t>Документ, подтверждающий встречное обеспечение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73E274" w14:textId="328BEB84" w:rsidR="00E7282B" w:rsidRPr="00CF5529" w:rsidRDefault="00CF5529" w:rsidP="00CF552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CF5529">
              <w:rPr>
                <w:lang w:val="en-US"/>
              </w:rPr>
              <w:t>2C61EF9F-904D-4270-B2E2-318EF04ED459</w:t>
            </w:r>
          </w:p>
        </w:tc>
      </w:tr>
      <w:tr w:rsidR="00E7282B" w:rsidRPr="00193C34" w14:paraId="7B56E566" w14:textId="77777777" w:rsidTr="00B50704">
        <w:tc>
          <w:tcPr>
            <w:tcW w:w="3836" w:type="dxa"/>
            <w:shd w:val="clear" w:color="auto" w:fill="FFFFFF"/>
            <w:vAlign w:val="center"/>
          </w:tcPr>
          <w:p w14:paraId="69A8D4DD" w14:textId="77777777" w:rsidR="00E7282B" w:rsidRPr="00E7282B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CFB10F5" w14:textId="77777777" w:rsidR="00E7282B" w:rsidRPr="00E7282B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16C64559" w14:textId="77777777" w:rsidR="00E7282B" w:rsidRPr="00E7282B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5F1F9A" w14:textId="64764474" w:rsidR="00E7282B" w:rsidRPr="00F841EC" w:rsidRDefault="00E7282B" w:rsidP="00B50704">
            <w:pPr>
              <w:pStyle w:val="TableBody"/>
            </w:pPr>
            <w:r w:rsidRPr="00F841EC">
              <w:t>Ходатайство об отзыве кассационной жалобы (представления)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4C4099" w14:textId="1CFBD7CE" w:rsidR="00E7282B" w:rsidRPr="00CF5529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15B24F61-B5D7-4ACD-A634-3F71CFC16DF2</w:t>
            </w:r>
          </w:p>
        </w:tc>
      </w:tr>
      <w:tr w:rsidR="00E7282B" w:rsidRPr="00CF5529" w14:paraId="6ABB19CE" w14:textId="77777777" w:rsidTr="00B50704">
        <w:tc>
          <w:tcPr>
            <w:tcW w:w="3836" w:type="dxa"/>
            <w:shd w:val="clear" w:color="auto" w:fill="FFFFFF"/>
            <w:vAlign w:val="center"/>
          </w:tcPr>
          <w:p w14:paraId="64D92100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8D3D8A2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722AC4AC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C7E435" w14:textId="6BA0E8F7" w:rsidR="00E7282B" w:rsidRPr="00F841EC" w:rsidRDefault="00CF5529" w:rsidP="00B50704">
            <w:pPr>
              <w:pStyle w:val="TableBody"/>
            </w:pPr>
            <w:r w:rsidRPr="00F841EC">
              <w:t>Ходатайство об отзыве надзорной жалобы (представления)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ADDEEB" w14:textId="097FEE34" w:rsidR="00CF5529" w:rsidRPr="00CF5529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FC44722D-9E59-454A-82BC-7B04D68CE148</w:t>
            </w:r>
          </w:p>
          <w:p w14:paraId="288AAA7C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</w:tr>
      <w:tr w:rsidR="00E7282B" w:rsidRPr="00193C34" w14:paraId="57D6D6E0" w14:textId="77777777" w:rsidTr="00B50704">
        <w:tc>
          <w:tcPr>
            <w:tcW w:w="3836" w:type="dxa"/>
            <w:shd w:val="clear" w:color="auto" w:fill="FFFFFF"/>
            <w:vAlign w:val="center"/>
          </w:tcPr>
          <w:p w14:paraId="24029AD4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2FA8C10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30DBFB82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4C7ED3" w14:textId="73D273BF" w:rsidR="00E7282B" w:rsidRPr="00CF5529" w:rsidRDefault="00CF5529" w:rsidP="00B50704">
            <w:pPr>
              <w:pStyle w:val="TableBody"/>
              <w:rPr>
                <w:lang w:val="en-US"/>
              </w:rPr>
            </w:pPr>
            <w:r w:rsidRPr="00CF5529">
              <w:rPr>
                <w:lang w:val="en-US"/>
              </w:rPr>
              <w:t>Пояснение истца к иску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AA1AE6" w14:textId="48D416D2" w:rsidR="00E7282B" w:rsidRPr="00CF5529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 B6D2F200-93E9-4DAE-87A4-7DFB13921DD1</w:t>
            </w:r>
          </w:p>
        </w:tc>
      </w:tr>
      <w:tr w:rsidR="00E7282B" w:rsidRPr="00E7282B" w14:paraId="70759C43" w14:textId="77777777" w:rsidTr="00B50704">
        <w:tc>
          <w:tcPr>
            <w:tcW w:w="3836" w:type="dxa"/>
            <w:shd w:val="clear" w:color="auto" w:fill="FFFFFF"/>
            <w:vAlign w:val="center"/>
          </w:tcPr>
          <w:p w14:paraId="201CD452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D0A1CB1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57FB700A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06233F" w14:textId="04B49530" w:rsidR="00E7282B" w:rsidRPr="00CF5529" w:rsidRDefault="00CF5529" w:rsidP="00B50704">
            <w:pPr>
              <w:pStyle w:val="TableBody"/>
              <w:rPr>
                <w:lang w:val="en-US"/>
              </w:rPr>
            </w:pPr>
            <w:r w:rsidRPr="00CF5529">
              <w:rPr>
                <w:lang w:val="en-US"/>
              </w:rPr>
              <w:t>Ходатайство о признании иска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830C24" w14:textId="3AAAB8B4" w:rsidR="00E7282B" w:rsidRPr="00CF5529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DC96ABC2-8511-49ED-B92F-8A04E88823AE</w:t>
            </w:r>
          </w:p>
        </w:tc>
      </w:tr>
      <w:tr w:rsidR="00E7282B" w:rsidRPr="00CF5529" w14:paraId="0298DEA9" w14:textId="77777777" w:rsidTr="00B50704">
        <w:tc>
          <w:tcPr>
            <w:tcW w:w="3836" w:type="dxa"/>
            <w:shd w:val="clear" w:color="auto" w:fill="FFFFFF"/>
            <w:vAlign w:val="center"/>
          </w:tcPr>
          <w:p w14:paraId="1EDF2FCD" w14:textId="77777777" w:rsidR="00E7282B" w:rsidRPr="00E7282B" w:rsidRDefault="00E7282B" w:rsidP="00B50704">
            <w:pPr>
              <w:pStyle w:val="TableBody"/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339A097" w14:textId="77777777" w:rsidR="00E7282B" w:rsidRPr="00E7282B" w:rsidRDefault="00E7282B" w:rsidP="00B50704">
            <w:pPr>
              <w:pStyle w:val="TableBody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4D2A7E3" w14:textId="77777777" w:rsidR="00E7282B" w:rsidRPr="00E7282B" w:rsidRDefault="00E7282B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7F59A7" w14:textId="3FC1822A" w:rsidR="00E7282B" w:rsidRPr="00F841EC" w:rsidRDefault="00CF5529" w:rsidP="00B50704">
            <w:pPr>
              <w:pStyle w:val="TableBody"/>
            </w:pPr>
            <w:r w:rsidRPr="00F841EC">
              <w:t>Ходатайство (заявление) о возражении относительно рассмотрения дела в порядке упрощенного производства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6B7164" w14:textId="44C75C56" w:rsidR="00CF5529" w:rsidRPr="00CF5529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A3B4A320-F010-4ED2-88D8-8D836D2D4966</w:t>
            </w:r>
          </w:p>
          <w:p w14:paraId="509F1942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</w:tr>
      <w:tr w:rsidR="00E7282B" w:rsidRPr="00E7282B" w14:paraId="34D12A28" w14:textId="77777777" w:rsidTr="00B50704">
        <w:tc>
          <w:tcPr>
            <w:tcW w:w="3836" w:type="dxa"/>
            <w:shd w:val="clear" w:color="auto" w:fill="FFFFFF"/>
            <w:vAlign w:val="center"/>
          </w:tcPr>
          <w:p w14:paraId="63117F8D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15720D6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769378B2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8A4565" w14:textId="5983209D" w:rsidR="00E7282B" w:rsidRPr="00F841EC" w:rsidRDefault="00CF5529" w:rsidP="00B50704">
            <w:pPr>
              <w:pStyle w:val="TableBody"/>
            </w:pPr>
            <w:r w:rsidRPr="00F841EC">
              <w:t xml:space="preserve">Заявление о пересмотре </w:t>
            </w:r>
            <w:r w:rsidRPr="00F841EC">
              <w:lastRenderedPageBreak/>
              <w:t>определения об утверждении мирового соглашения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5B88CB" w14:textId="1A242E35" w:rsidR="00CF5529" w:rsidRPr="00CF5529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lastRenderedPageBreak/>
              <w:t>40FBFB56-B702-4346-AB26-AF77D1C47289</w:t>
            </w:r>
          </w:p>
          <w:p w14:paraId="5D94E990" w14:textId="77777777" w:rsidR="00E7282B" w:rsidRPr="00CF5529" w:rsidRDefault="00E7282B" w:rsidP="00B50704">
            <w:pPr>
              <w:pStyle w:val="TableBody"/>
              <w:rPr>
                <w:lang w:val="en-US"/>
              </w:rPr>
            </w:pPr>
          </w:p>
        </w:tc>
      </w:tr>
      <w:tr w:rsidR="00E7282B" w:rsidRPr="00E7282B" w14:paraId="3BB5FB75" w14:textId="77777777" w:rsidTr="00B50704">
        <w:tc>
          <w:tcPr>
            <w:tcW w:w="3836" w:type="dxa"/>
            <w:shd w:val="clear" w:color="auto" w:fill="FFFFFF"/>
            <w:vAlign w:val="center"/>
          </w:tcPr>
          <w:p w14:paraId="60B40BC4" w14:textId="77777777" w:rsidR="00E7282B" w:rsidRPr="00E7282B" w:rsidRDefault="00E7282B" w:rsidP="00B50704">
            <w:pPr>
              <w:pStyle w:val="TableBody"/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6343E55" w14:textId="77777777" w:rsidR="00E7282B" w:rsidRPr="00E7282B" w:rsidRDefault="00E7282B" w:rsidP="00B50704">
            <w:pPr>
              <w:pStyle w:val="TableBody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4D4844CE" w14:textId="77777777" w:rsidR="00E7282B" w:rsidRPr="00E7282B" w:rsidRDefault="00E7282B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846B79" w14:textId="45346C8A" w:rsidR="00E7282B" w:rsidRPr="00F841EC" w:rsidRDefault="00CF5529" w:rsidP="00B50704">
            <w:pPr>
              <w:pStyle w:val="TableBody"/>
            </w:pPr>
            <w:r w:rsidRPr="00F841EC">
              <w:t>Заявление о неисполнении судебного акта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1BFC97" w14:textId="11F9971D" w:rsidR="00E7282B" w:rsidRPr="00CF5529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68D854B8-98AD-4B55-8051-B7E8D1DDAF56</w:t>
            </w:r>
          </w:p>
        </w:tc>
      </w:tr>
      <w:tr w:rsidR="00B50704" w:rsidRPr="00193C34" w14:paraId="2FE0F50D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0DAA1C" w14:textId="77777777" w:rsidR="00B50704" w:rsidRPr="00B50704" w:rsidRDefault="00B50704" w:rsidP="00B50704">
            <w:pPr>
              <w:pStyle w:val="TableBody"/>
            </w:pPr>
            <w:r w:rsidRPr="00B50704">
              <w:t>Исполнение решения, исполнительное производство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439212" w14:textId="77777777" w:rsidR="00B50704" w:rsidRPr="00B50704" w:rsidRDefault="00B50704" w:rsidP="00B50704">
            <w:pPr>
              <w:pStyle w:val="TableBody"/>
            </w:pPr>
            <w:r w:rsidRPr="00B50704">
              <w:t>00EBB747-C067-4510-8CA6-CF613939A8AE</w:t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lastRenderedPageBreak/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478239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PetitionExecution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5BA956" w14:textId="77777777" w:rsidR="00B50704" w:rsidRPr="00B50704" w:rsidRDefault="00B50704" w:rsidP="00B50704">
            <w:pPr>
              <w:pStyle w:val="TableBody"/>
            </w:pPr>
            <w:r w:rsidRPr="00B50704">
              <w:t>Заявление о восстановлении пропущенного срока для предъявления исполнительного листа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7C1FE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C9717749-D45E-4DD2-A5F4-DC4C076792C4</w:t>
            </w:r>
          </w:p>
        </w:tc>
      </w:tr>
      <w:tr w:rsidR="00B50704" w:rsidRPr="00B50704" w14:paraId="1C5CDD5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6425D188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9E43822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34A2F24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FF5A29" w14:textId="77777777" w:rsidR="00B50704" w:rsidRPr="00B50704" w:rsidRDefault="00B50704" w:rsidP="00B50704">
            <w:pPr>
              <w:pStyle w:val="TableBody"/>
            </w:pPr>
            <w:r w:rsidRPr="00B50704">
              <w:t>Заявление о выдаче дубликата исполнительного листа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32A7D0" w14:textId="77777777" w:rsidR="00B50704" w:rsidRPr="00B50704" w:rsidRDefault="00B50704" w:rsidP="00B50704">
            <w:pPr>
              <w:pStyle w:val="TableBody"/>
            </w:pPr>
            <w:r w:rsidRPr="00B50704">
              <w:t>81EF3EDA-3821-4812-86B6-23B544D07A7D</w:t>
            </w:r>
          </w:p>
        </w:tc>
      </w:tr>
      <w:tr w:rsidR="00B50704" w:rsidRPr="00B50704" w14:paraId="3ABF91E3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1A4E392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DBB2704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FD4892A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9ED964" w14:textId="77777777" w:rsidR="00B50704" w:rsidRPr="00B50704" w:rsidRDefault="00B50704" w:rsidP="00B50704">
            <w:pPr>
              <w:pStyle w:val="TableBody"/>
            </w:pPr>
            <w:r w:rsidRPr="00B50704">
              <w:t xml:space="preserve">Заявление о выдаче </w:t>
            </w:r>
            <w:r w:rsidRPr="00B50704">
              <w:lastRenderedPageBreak/>
              <w:t>исполнительного листа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068F97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9557651B-3BDD-4247-</w:t>
            </w:r>
            <w:r w:rsidRPr="00B50704">
              <w:lastRenderedPageBreak/>
              <w:t>8E46-D6E3E00DFB15</w:t>
            </w:r>
          </w:p>
        </w:tc>
      </w:tr>
      <w:tr w:rsidR="00B50704" w:rsidRPr="00B50704" w14:paraId="7F45E93A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624C78DF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AC5E0D3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44EC204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75D23E" w14:textId="77777777" w:rsidR="00B50704" w:rsidRPr="00B50704" w:rsidRDefault="00B50704" w:rsidP="00B50704">
            <w:pPr>
              <w:pStyle w:val="TableBody"/>
            </w:pPr>
            <w:r w:rsidRPr="00B50704">
              <w:t>Заявление о выдаче исполнительного листа на принудительное исполнение мирового соглашения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0F769B" w14:textId="77777777" w:rsidR="00B50704" w:rsidRPr="00B50704" w:rsidRDefault="00B50704" w:rsidP="00B50704">
            <w:pPr>
              <w:pStyle w:val="TableBody"/>
            </w:pPr>
            <w:r w:rsidRPr="00B50704">
              <w:t>E08DB76C-A098-4317-BDF6-1F40E1EFFA91</w:t>
            </w:r>
          </w:p>
        </w:tc>
      </w:tr>
      <w:tr w:rsidR="00B50704" w:rsidRPr="00B50704" w14:paraId="542012F2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8115CDE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D2481CD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C943E15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1E96B3" w14:textId="77777777" w:rsidR="00B50704" w:rsidRPr="00B50704" w:rsidRDefault="00B50704" w:rsidP="00B50704">
            <w:pPr>
              <w:pStyle w:val="TableBody"/>
            </w:pPr>
            <w:r w:rsidRPr="00B50704">
              <w:t>Заявление о повороте исполнения судебного акта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884086" w14:textId="77777777" w:rsidR="00B50704" w:rsidRPr="00B50704" w:rsidRDefault="00B50704" w:rsidP="00B50704">
            <w:pPr>
              <w:pStyle w:val="TableBody"/>
            </w:pPr>
            <w:r w:rsidRPr="00B50704">
              <w:t>16FCCC9F-A90C-4651-8467-7A96A26A7B91</w:t>
            </w:r>
          </w:p>
        </w:tc>
      </w:tr>
      <w:tr w:rsidR="00B50704" w:rsidRPr="00193C34" w14:paraId="339E045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6D83A594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E740C88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511C1A7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3F146F" w14:textId="77777777" w:rsidR="00B50704" w:rsidRPr="00B50704" w:rsidRDefault="00B50704" w:rsidP="00B50704">
            <w:pPr>
              <w:pStyle w:val="TableBody"/>
            </w:pPr>
            <w:r w:rsidRPr="00B50704">
              <w:t>Заявление о прекращении исполнительного производства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FFCE67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BC29CEC1-106A-45D3-B203-78F7C26D8DA3</w:t>
            </w:r>
          </w:p>
        </w:tc>
      </w:tr>
      <w:tr w:rsidR="00B50704" w:rsidRPr="00193C34" w14:paraId="6ADA3E3D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01A0713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18E52F3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1C10EF1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B15C1C" w14:textId="77777777" w:rsidR="00B50704" w:rsidRPr="00B50704" w:rsidRDefault="00B50704" w:rsidP="00B50704">
            <w:pPr>
              <w:pStyle w:val="TableBody"/>
            </w:pPr>
            <w:r w:rsidRPr="00B50704">
              <w:t xml:space="preserve">Заявление о приостановлении </w:t>
            </w:r>
            <w:r w:rsidRPr="00B50704">
              <w:lastRenderedPageBreak/>
              <w:t>исполнительного производства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2789B2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86FD913E-3FAE-45B3-A441-52C04A4FB7F7</w:t>
            </w:r>
          </w:p>
        </w:tc>
      </w:tr>
      <w:tr w:rsidR="00B50704" w:rsidRPr="00193C34" w14:paraId="6D820016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1929C6D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087DB97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6FFE91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9E5B98" w14:textId="77777777" w:rsidR="00B50704" w:rsidRPr="00B50704" w:rsidRDefault="00B50704" w:rsidP="00B50704">
            <w:pPr>
              <w:pStyle w:val="TableBody"/>
            </w:pPr>
            <w:r w:rsidRPr="00B50704">
              <w:t>Заявление о приостановлении торгов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2CB0A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600BF8AC-F1FD-43ED-AD88-0034FE93FEBE</w:t>
            </w:r>
          </w:p>
        </w:tc>
      </w:tr>
      <w:tr w:rsidR="00B50704" w:rsidRPr="00B50704" w14:paraId="158D7E65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F4A2AC7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B57E597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60FAEC5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B07809" w14:textId="77777777" w:rsidR="00B50704" w:rsidRPr="00B50704" w:rsidRDefault="00B50704" w:rsidP="00B50704">
            <w:pPr>
              <w:pStyle w:val="TableBody"/>
            </w:pPr>
            <w:r w:rsidRPr="00B50704">
              <w:t>Заявление о разъяснении положений исполнительного документа, способа и порядка его исполнения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F9BB26" w14:textId="77777777" w:rsidR="00B50704" w:rsidRPr="00B50704" w:rsidRDefault="00B50704" w:rsidP="00B50704">
            <w:pPr>
              <w:pStyle w:val="TableBody"/>
            </w:pPr>
            <w:r w:rsidRPr="00B50704">
              <w:t>B29A050D-DA10-4F22-9010-4FBE580FD838</w:t>
            </w:r>
          </w:p>
        </w:tc>
      </w:tr>
      <w:tr w:rsidR="00B50704" w:rsidRPr="00B50704" w14:paraId="69A3542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0369725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95157F4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0A83309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BAC2CE" w14:textId="77777777" w:rsidR="00B50704" w:rsidRPr="00B50704" w:rsidRDefault="00B50704" w:rsidP="00B50704">
            <w:pPr>
              <w:pStyle w:val="TableBody"/>
            </w:pPr>
            <w:r w:rsidRPr="00B50704">
              <w:t>Заявление об изменении порядка и способа исполнения судебного акта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D006D8" w14:textId="77777777" w:rsidR="00B50704" w:rsidRPr="00B50704" w:rsidRDefault="00B50704" w:rsidP="00B50704">
            <w:pPr>
              <w:pStyle w:val="TableBody"/>
            </w:pPr>
            <w:r w:rsidRPr="00B50704">
              <w:t>D00BCE80-53FE-4109-A7ED-C6306F21B92C</w:t>
            </w:r>
          </w:p>
        </w:tc>
      </w:tr>
      <w:tr w:rsidR="00B50704" w:rsidRPr="00193C34" w14:paraId="01587075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9E115AB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B091A5D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7452212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3906E6" w14:textId="77777777" w:rsidR="00B50704" w:rsidRPr="00B50704" w:rsidRDefault="00B50704" w:rsidP="00B50704">
            <w:pPr>
              <w:pStyle w:val="TableBody"/>
            </w:pPr>
            <w:r w:rsidRPr="00B50704">
              <w:t xml:space="preserve">Заявление об </w:t>
            </w:r>
            <w:r w:rsidRPr="00B50704">
              <w:lastRenderedPageBreak/>
              <w:t>обращении взыскания на имущество должника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CA70DB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359A134A-F38F-482F-</w:t>
            </w:r>
            <w:r w:rsidRPr="00B50704">
              <w:rPr>
                <w:lang w:val="en-US"/>
              </w:rPr>
              <w:lastRenderedPageBreak/>
              <w:t>B8CC-82870BE71F46</w:t>
            </w:r>
          </w:p>
        </w:tc>
      </w:tr>
      <w:tr w:rsidR="00B50704" w:rsidRPr="00B50704" w14:paraId="6E17AFA1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8DEE563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A12D93C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024C90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4129DF" w14:textId="77777777" w:rsidR="00B50704" w:rsidRPr="00B50704" w:rsidRDefault="00B50704" w:rsidP="00B50704">
            <w:pPr>
              <w:pStyle w:val="TableBody"/>
            </w:pPr>
            <w:r w:rsidRPr="00B50704">
              <w:t>Заявление об обращении решения к немедленному исполнению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F0346A" w14:textId="77777777" w:rsidR="00B50704" w:rsidRPr="00B50704" w:rsidRDefault="00B50704" w:rsidP="00B50704">
            <w:pPr>
              <w:pStyle w:val="TableBody"/>
            </w:pPr>
            <w:r w:rsidRPr="00B50704">
              <w:t>93515B1F-B169-4267-9403-0861E9327815</w:t>
            </w:r>
          </w:p>
        </w:tc>
      </w:tr>
      <w:tr w:rsidR="00B50704" w:rsidRPr="00B50704" w14:paraId="6D302072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DB9ADA0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7468972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813CEB3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EDA5A2" w14:textId="77777777" w:rsidR="00B50704" w:rsidRPr="00B50704" w:rsidRDefault="00B50704" w:rsidP="00B50704">
            <w:pPr>
              <w:pStyle w:val="TableBody"/>
            </w:pPr>
            <w:r w:rsidRPr="00B50704">
              <w:t>Заявление об освобождении от взыскания исполнительского сбора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F81450" w14:textId="77777777" w:rsidR="00B50704" w:rsidRPr="00B50704" w:rsidRDefault="00B50704" w:rsidP="00B50704">
            <w:pPr>
              <w:pStyle w:val="TableBody"/>
            </w:pPr>
            <w:r w:rsidRPr="00B50704">
              <w:t>64546F9B-4AA7-47AA-8828-77A29B7A941B</w:t>
            </w:r>
          </w:p>
        </w:tc>
      </w:tr>
      <w:tr w:rsidR="00B50704" w:rsidRPr="00B50704" w14:paraId="0D63EFBD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6A599804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A29D328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196691F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4B7799" w14:textId="77777777" w:rsidR="00B50704" w:rsidRPr="00B50704" w:rsidRDefault="00B50704" w:rsidP="00B50704">
            <w:pPr>
              <w:pStyle w:val="TableBody"/>
            </w:pPr>
            <w:r w:rsidRPr="00B50704">
              <w:t>Заявление об отложении исполнительных действий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37D7F1" w14:textId="77777777" w:rsidR="00B50704" w:rsidRPr="00B50704" w:rsidRDefault="00B50704" w:rsidP="00B50704">
            <w:pPr>
              <w:pStyle w:val="TableBody"/>
            </w:pPr>
            <w:r w:rsidRPr="00B50704">
              <w:t>148410F9-1480-44C6-8FB0-CDF2C93F1434</w:t>
            </w:r>
          </w:p>
        </w:tc>
      </w:tr>
      <w:tr w:rsidR="00B50704" w:rsidRPr="00193C34" w14:paraId="1984D867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DF0CCCF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9EE0AAA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C1BD561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D5B7DD" w14:textId="77777777" w:rsidR="00B50704" w:rsidRPr="00B50704" w:rsidRDefault="00B50704" w:rsidP="00B50704">
            <w:pPr>
              <w:pStyle w:val="TableBody"/>
            </w:pPr>
            <w:r w:rsidRPr="00B50704">
              <w:t xml:space="preserve">Заявление об отсрочке </w:t>
            </w:r>
            <w:r w:rsidRPr="00B50704">
              <w:lastRenderedPageBreak/>
              <w:t>или рассрочке взыскания исполнительского сбора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FB7A05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36BC658D-D9E1-49D9-</w:t>
            </w:r>
            <w:r w:rsidRPr="00B50704">
              <w:rPr>
                <w:lang w:val="en-US"/>
              </w:rPr>
              <w:lastRenderedPageBreak/>
              <w:t>9FAB-72C9A2505063</w:t>
            </w:r>
          </w:p>
        </w:tc>
      </w:tr>
      <w:tr w:rsidR="00B50704" w:rsidRPr="00B50704" w14:paraId="67B9A3F4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86E9EF1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6D44DE1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9BC91C4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311505" w14:textId="77777777" w:rsidR="00B50704" w:rsidRPr="00B50704" w:rsidRDefault="00B50704" w:rsidP="00B50704">
            <w:pPr>
              <w:pStyle w:val="TableBody"/>
            </w:pPr>
            <w:r w:rsidRPr="00B50704">
              <w:t>Заявление об отсрочке или рассрочке исполнения судебного акта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005495" w14:textId="77777777" w:rsidR="00B50704" w:rsidRPr="00B50704" w:rsidRDefault="00B50704" w:rsidP="00B50704">
            <w:pPr>
              <w:pStyle w:val="TableBody"/>
            </w:pPr>
            <w:r w:rsidRPr="00B50704">
              <w:t>54611852-726E-4F9B-9391-464121DC393A</w:t>
            </w:r>
          </w:p>
        </w:tc>
      </w:tr>
      <w:tr w:rsidR="00B50704" w:rsidRPr="00193C34" w14:paraId="4984F679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7D3C0F3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19E0709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5680DF87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0C103E" w14:textId="77777777" w:rsidR="00B50704" w:rsidRPr="00B50704" w:rsidRDefault="00B50704" w:rsidP="00B50704">
            <w:pPr>
              <w:pStyle w:val="TableBody"/>
            </w:pPr>
            <w:r w:rsidRPr="00B50704">
              <w:t>Заявление об уменьшении размера исполнительского сбора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D7D7F7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122C1F9B-D179-43DD-BB90-FEDC90A6B2B6</w:t>
            </w:r>
          </w:p>
        </w:tc>
      </w:tr>
      <w:tr w:rsidR="00B50704" w:rsidRPr="00B50704" w14:paraId="695AEA2D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CF04E56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9F9EC91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3F560C7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8E6D8F" w14:textId="77777777" w:rsidR="00B50704" w:rsidRPr="00B50704" w:rsidRDefault="00B50704" w:rsidP="00B50704">
            <w:pPr>
              <w:pStyle w:val="TableBody"/>
            </w:pPr>
            <w:r w:rsidRPr="00B50704">
              <w:t>Заявление об установлении для должника временного ограничения на выезд из Российской Федерации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0DFACA" w14:textId="77777777" w:rsidR="00B50704" w:rsidRPr="00B50704" w:rsidRDefault="00B50704" w:rsidP="00B50704">
            <w:pPr>
              <w:pStyle w:val="TableBody"/>
            </w:pPr>
            <w:r w:rsidRPr="00B50704">
              <w:t>05A68604-D52D-4128-B180-5C5585D8E11C</w:t>
            </w:r>
          </w:p>
        </w:tc>
      </w:tr>
      <w:tr w:rsidR="00B50704" w:rsidRPr="00193C34" w14:paraId="66B1584A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FD6B589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AFF25E8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95E06A7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32188C" w14:textId="77777777" w:rsidR="00B50704" w:rsidRPr="00B50704" w:rsidRDefault="00B50704" w:rsidP="00B50704">
            <w:pPr>
              <w:pStyle w:val="TableBody"/>
            </w:pPr>
            <w:r w:rsidRPr="00B50704">
              <w:t>Ходатайство о возобновлении исполнительного производства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E49193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D2D7C509-432A-4C28-8F4C-3E3CB120880D</w:t>
            </w:r>
          </w:p>
        </w:tc>
      </w:tr>
      <w:tr w:rsidR="00B50704" w:rsidRPr="00B50704" w14:paraId="1A98BD0A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C950F4F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D793047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D3DE0D1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E6A7A3" w14:textId="77777777" w:rsidR="00B50704" w:rsidRPr="00B50704" w:rsidRDefault="00B50704" w:rsidP="00B50704">
            <w:pPr>
              <w:pStyle w:val="TableBody"/>
            </w:pPr>
            <w:r w:rsidRPr="00B50704">
              <w:t>Ходатайство о приостановлении исполнения оспариваемого решения администр. органа о привлечении к администр. ответственности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B9FFD8" w14:textId="77777777" w:rsidR="00B50704" w:rsidRPr="00B50704" w:rsidRDefault="00B50704" w:rsidP="00B50704">
            <w:pPr>
              <w:pStyle w:val="TableBody"/>
            </w:pPr>
            <w:r w:rsidRPr="00B50704">
              <w:t>F52627A5-9639-4599-96A3-10D3437D46BE</w:t>
            </w:r>
          </w:p>
        </w:tc>
      </w:tr>
      <w:tr w:rsidR="00B50704" w:rsidRPr="00B50704" w14:paraId="2188B4C4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098EB9E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593F513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82DAA4E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EB21FD" w14:textId="77777777" w:rsidR="00B50704" w:rsidRPr="00B50704" w:rsidRDefault="00B50704" w:rsidP="00B50704">
            <w:pPr>
              <w:pStyle w:val="TableBody"/>
            </w:pPr>
            <w:r w:rsidRPr="00B50704">
              <w:t>Ходатайство о реализации предмета залога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83D4D5" w14:textId="77777777" w:rsidR="00B50704" w:rsidRPr="00B50704" w:rsidRDefault="00B50704" w:rsidP="00B50704">
            <w:pPr>
              <w:pStyle w:val="TableBody"/>
            </w:pPr>
            <w:r w:rsidRPr="00B50704">
              <w:t>CB57E616-7C68-4382-8871-E8EB32234950</w:t>
            </w:r>
          </w:p>
        </w:tc>
      </w:tr>
      <w:tr w:rsidR="00B50704" w:rsidRPr="00B50704" w14:paraId="7EA3449E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48B7E53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679F5B1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FD36257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7071AD" w14:textId="77777777" w:rsidR="00B50704" w:rsidRPr="00B50704" w:rsidRDefault="00B50704" w:rsidP="00B50704">
            <w:pPr>
              <w:pStyle w:val="TableBody"/>
            </w:pPr>
            <w:r w:rsidRPr="00B50704">
              <w:t xml:space="preserve">Ходатайство об отзыве </w:t>
            </w:r>
            <w:r w:rsidRPr="00B50704">
              <w:lastRenderedPageBreak/>
              <w:t>исполнительного листа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C60464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90D2AF4D-F669-4455-</w:t>
            </w:r>
            <w:r w:rsidRPr="00B50704">
              <w:lastRenderedPageBreak/>
              <w:t>98D5-BC50BB30E534</w:t>
            </w:r>
          </w:p>
        </w:tc>
      </w:tr>
      <w:tr w:rsidR="000258CF" w:rsidRPr="000258CF" w14:paraId="0CE4E317" w14:textId="77777777" w:rsidTr="00B50704">
        <w:tc>
          <w:tcPr>
            <w:tcW w:w="3836" w:type="dxa"/>
            <w:vMerge/>
            <w:shd w:val="clear" w:color="auto" w:fill="FFFFFF"/>
            <w:vAlign w:val="center"/>
          </w:tcPr>
          <w:p w14:paraId="107BD980" w14:textId="77777777" w:rsidR="000258CF" w:rsidRPr="00B50704" w:rsidRDefault="000258CF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7A53C8F5" w14:textId="77777777" w:rsidR="000258CF" w:rsidRPr="00B50704" w:rsidRDefault="000258CF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7B514773" w14:textId="77777777" w:rsidR="000258CF" w:rsidRPr="00B50704" w:rsidRDefault="000258CF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A93815" w14:textId="77777777" w:rsidR="000258CF" w:rsidRPr="000258CF" w:rsidRDefault="000258CF" w:rsidP="000258CF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0258CF">
              <w:rPr>
                <w:sz w:val="22"/>
                <w:szCs w:val="22"/>
                <w:bdr w:val="nil"/>
              </w:rPr>
              <w:t>Заявление о выдаче дубликата судебного приказа</w:t>
            </w:r>
          </w:p>
          <w:p w14:paraId="782F0F12" w14:textId="77777777" w:rsidR="000258CF" w:rsidRPr="00B50704" w:rsidRDefault="000258CF" w:rsidP="00B50704">
            <w:pPr>
              <w:pStyle w:val="TableBody"/>
            </w:pP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0545DB" w14:textId="3813A296" w:rsidR="000258CF" w:rsidRPr="000258CF" w:rsidRDefault="000258CF" w:rsidP="000258CF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0258CF">
              <w:rPr>
                <w:sz w:val="22"/>
                <w:szCs w:val="22"/>
                <w:bdr w:val="nil"/>
                <w:lang w:val="en-US"/>
              </w:rPr>
              <w:t>3989DD0F-12BA-46C2-B3D9-04F964E02348</w:t>
            </w:r>
          </w:p>
          <w:p w14:paraId="40620EF7" w14:textId="77777777" w:rsidR="000258CF" w:rsidRPr="000258CF" w:rsidRDefault="000258CF" w:rsidP="00B50704">
            <w:pPr>
              <w:pStyle w:val="TableBody"/>
              <w:rPr>
                <w:lang w:val="en-US"/>
              </w:rPr>
            </w:pPr>
          </w:p>
        </w:tc>
      </w:tr>
      <w:tr w:rsidR="000258CF" w:rsidRPr="000258CF" w14:paraId="5727AEB8" w14:textId="77777777" w:rsidTr="00B50704">
        <w:tc>
          <w:tcPr>
            <w:tcW w:w="3836" w:type="dxa"/>
            <w:vMerge/>
            <w:shd w:val="clear" w:color="auto" w:fill="FFFFFF"/>
            <w:vAlign w:val="center"/>
          </w:tcPr>
          <w:p w14:paraId="2D7811C1" w14:textId="77777777" w:rsidR="000258CF" w:rsidRPr="000258CF" w:rsidRDefault="000258CF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724DE2B1" w14:textId="77777777" w:rsidR="000258CF" w:rsidRPr="000258CF" w:rsidRDefault="000258CF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0FE8861" w14:textId="77777777" w:rsidR="000258CF" w:rsidRPr="000258CF" w:rsidRDefault="000258CF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FA72AB" w14:textId="77777777" w:rsidR="000258CF" w:rsidRPr="000258CF" w:rsidRDefault="000258CF" w:rsidP="000258CF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0258CF">
              <w:rPr>
                <w:sz w:val="22"/>
                <w:szCs w:val="22"/>
                <w:bdr w:val="nil"/>
              </w:rPr>
              <w:t>Ходатайство о выдаче копии судебного акта</w:t>
            </w:r>
          </w:p>
          <w:p w14:paraId="2FC2B041" w14:textId="77777777" w:rsidR="000258CF" w:rsidRPr="00B50704" w:rsidRDefault="000258CF" w:rsidP="00B50704">
            <w:pPr>
              <w:pStyle w:val="TableBody"/>
            </w:pP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EB724D" w14:textId="1AAD3612" w:rsidR="000258CF" w:rsidRPr="000258CF" w:rsidRDefault="000258CF" w:rsidP="000258CF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0258CF">
              <w:rPr>
                <w:sz w:val="22"/>
                <w:szCs w:val="22"/>
                <w:bdr w:val="nil"/>
                <w:lang w:val="en-US"/>
              </w:rPr>
              <w:t>6297DCBC-95FE-4F77-BA6F-4C2584033EC5</w:t>
            </w:r>
          </w:p>
          <w:p w14:paraId="5AF07E3C" w14:textId="77777777" w:rsidR="000258CF" w:rsidRPr="000258CF" w:rsidRDefault="000258CF" w:rsidP="00B50704">
            <w:pPr>
              <w:pStyle w:val="TableBody"/>
              <w:rPr>
                <w:lang w:val="en-US"/>
              </w:rPr>
            </w:pPr>
          </w:p>
        </w:tc>
      </w:tr>
      <w:tr w:rsidR="00B50704" w:rsidRPr="00193C34" w14:paraId="6E5FAB03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88C6EDD" w14:textId="77777777" w:rsidR="00B50704" w:rsidRPr="000258CF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E85EBBB" w14:textId="77777777" w:rsidR="00B50704" w:rsidRPr="000258CF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12B11770" w14:textId="77777777" w:rsidR="00B50704" w:rsidRPr="000258CF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DCE780" w14:textId="77777777" w:rsidR="00B50704" w:rsidRPr="00B50704" w:rsidRDefault="00B50704" w:rsidP="00B50704">
            <w:pPr>
              <w:pStyle w:val="TableBody"/>
            </w:pPr>
            <w:r w:rsidRPr="00B50704">
              <w:t>Ходатайство об отсрочке реализации заложенного имущества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A9DBBC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769810DF-F364-46BD-96ED-6036D1EC3763</w:t>
            </w:r>
          </w:p>
        </w:tc>
      </w:tr>
      <w:tr w:rsidR="00B50704" w:rsidRPr="00B50704" w14:paraId="2E392FEA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308BB2" w14:textId="77777777" w:rsidR="00B50704" w:rsidRPr="00B50704" w:rsidRDefault="00B50704" w:rsidP="00B50704">
            <w:pPr>
              <w:pStyle w:val="TableBody"/>
            </w:pPr>
            <w:r w:rsidRPr="00B50704">
              <w:t>Обеспечительные меры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6C2460" w14:textId="77777777" w:rsidR="00B50704" w:rsidRPr="00B50704" w:rsidRDefault="00B50704" w:rsidP="00B50704">
            <w:pPr>
              <w:pStyle w:val="TableBody"/>
            </w:pPr>
            <w:r w:rsidRPr="00B50704">
              <w:t>934B624D-6BB8-4621-B495-11ACA1E90AFE</w:t>
            </w:r>
            <w:r w:rsidRPr="00B50704">
              <w:br/>
            </w:r>
            <w:r w:rsidRPr="00B50704">
              <w:br/>
            </w:r>
            <w:r w:rsidRPr="00B50704">
              <w:lastRenderedPageBreak/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BC4240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PetitionProvisional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46871D" w14:textId="77777777" w:rsidR="00B50704" w:rsidRPr="00B50704" w:rsidRDefault="00B50704" w:rsidP="00B50704">
            <w:pPr>
              <w:pStyle w:val="TableBody"/>
            </w:pPr>
            <w:r w:rsidRPr="00B50704">
              <w:t>Заявление об обеспечении доказательств (часть 3 статьи 72 АПК РФ)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BA32BD" w14:textId="77777777" w:rsidR="00B50704" w:rsidRPr="00B50704" w:rsidRDefault="00B50704" w:rsidP="00B50704">
            <w:pPr>
              <w:pStyle w:val="TableBody"/>
            </w:pPr>
            <w:r w:rsidRPr="00B50704">
              <w:t>E152D3C8-0DFB-4220-A54E-DA5D5E1A4280</w:t>
            </w:r>
          </w:p>
        </w:tc>
      </w:tr>
      <w:tr w:rsidR="00B50704" w:rsidRPr="00B50704" w14:paraId="1B75EB34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62EFE0C6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78EF1AF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1DA93AD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602A2B" w14:textId="77777777" w:rsidR="00B50704" w:rsidRPr="00B50704" w:rsidRDefault="00B50704" w:rsidP="00B50704">
            <w:pPr>
              <w:pStyle w:val="TableBody"/>
            </w:pPr>
            <w:r w:rsidRPr="00B50704">
              <w:t>Заявление об обеспечении иска (статья 92 АПК РФ)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3E70AF" w14:textId="77777777" w:rsidR="00B50704" w:rsidRPr="00B50704" w:rsidRDefault="00B50704" w:rsidP="00B50704">
            <w:pPr>
              <w:pStyle w:val="TableBody"/>
            </w:pPr>
            <w:r w:rsidRPr="00B50704">
              <w:t>916E660A-5255-4726-ABC8-5F9484F48068</w:t>
            </w:r>
          </w:p>
        </w:tc>
      </w:tr>
      <w:tr w:rsidR="00B50704" w:rsidRPr="00B50704" w14:paraId="417C3981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5CCE683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0B3E10A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FCD3857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F73740" w14:textId="77777777" w:rsidR="00B50704" w:rsidRPr="00B50704" w:rsidRDefault="00B50704" w:rsidP="00B50704">
            <w:pPr>
              <w:pStyle w:val="TableBody"/>
            </w:pPr>
            <w:r w:rsidRPr="00B50704">
              <w:t>Заявление об обеспечении исполнения судебного акта (статья 100 АПК РФ)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0F5D54" w14:textId="77777777" w:rsidR="00B50704" w:rsidRPr="00B50704" w:rsidRDefault="00B50704" w:rsidP="00B50704">
            <w:pPr>
              <w:pStyle w:val="TableBody"/>
            </w:pPr>
            <w:r w:rsidRPr="00B50704">
              <w:t>18D2338E-925E-4D10-A970-C5048827018E</w:t>
            </w:r>
          </w:p>
        </w:tc>
      </w:tr>
      <w:tr w:rsidR="00B50704" w:rsidRPr="00B50704" w14:paraId="45FF1271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5B6E979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527981A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B0312C9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F46DBA" w14:textId="77777777" w:rsidR="00B50704" w:rsidRPr="00B50704" w:rsidRDefault="00B50704" w:rsidP="00B50704">
            <w:pPr>
              <w:pStyle w:val="TableBody"/>
            </w:pPr>
            <w:r w:rsidRPr="00B50704">
              <w:t>Ходатайство о приостановлении действия оспариваемого ненормативного акта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226810" w14:textId="77777777" w:rsidR="00B50704" w:rsidRPr="00B50704" w:rsidRDefault="00B50704" w:rsidP="00B50704">
            <w:pPr>
              <w:pStyle w:val="TableBody"/>
            </w:pPr>
            <w:r w:rsidRPr="00B50704">
              <w:t>FCCE938F-37B1-4162-8EE9-09BE83CAED4C</w:t>
            </w:r>
          </w:p>
        </w:tc>
      </w:tr>
      <w:tr w:rsidR="00B50704" w:rsidRPr="00193C34" w14:paraId="01646DA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657350B7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3EC6A41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FB4F70F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76E42D" w14:textId="77777777" w:rsidR="00B50704" w:rsidRPr="00B50704" w:rsidRDefault="00B50704" w:rsidP="00B50704">
            <w:pPr>
              <w:pStyle w:val="TableBody"/>
            </w:pPr>
            <w:r w:rsidRPr="00B50704">
              <w:t xml:space="preserve">Ходатайство о приостановлении исполнения решения </w:t>
            </w:r>
            <w:r w:rsidRPr="00B50704">
              <w:lastRenderedPageBreak/>
              <w:t>государственного органа, органа местного самоуправления, иного органа, должностного лица (часть 3 статьи 199 АПК РФ)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1C5136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39F6C49A-B8AF-4B0E-AA07-29F44A8BE6ED</w:t>
            </w:r>
          </w:p>
        </w:tc>
      </w:tr>
      <w:tr w:rsidR="00B50704" w:rsidRPr="00193C34" w14:paraId="3501FD19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4D005ED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B800F8B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AE1208D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AA834F" w14:textId="77777777" w:rsidR="00B50704" w:rsidRPr="00B50704" w:rsidRDefault="00B50704" w:rsidP="00B50704">
            <w:pPr>
              <w:pStyle w:val="TableBody"/>
            </w:pPr>
            <w:r w:rsidRPr="00B50704">
              <w:t>Ходатайство о приостановлении исполнения решения суда (часть 1 статьи 265.1, 283, 291.1, 308.1 АПК РФ)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7C4F7B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186D8C27-FB13-4E1F-914E-0F9274688B7E</w:t>
            </w:r>
          </w:p>
        </w:tc>
      </w:tr>
      <w:tr w:rsidR="0061724B" w:rsidRPr="00193C34" w14:paraId="02B33B95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5772A3" w14:textId="77777777" w:rsidR="0061724B" w:rsidRPr="00B50704" w:rsidRDefault="0061724B" w:rsidP="00B50704">
            <w:pPr>
              <w:pStyle w:val="TableBody"/>
            </w:pPr>
            <w:r w:rsidRPr="00B50704">
              <w:t>Отложение, прекращение, приостановление, оставление без движения, возобновление производства по делу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D5A6CA" w14:textId="77777777" w:rsidR="0061724B" w:rsidRPr="00B50704" w:rsidRDefault="0061724B" w:rsidP="00B50704">
            <w:pPr>
              <w:pStyle w:val="TableBody"/>
            </w:pPr>
            <w:r w:rsidRPr="00B50704">
              <w:t>8293A400-6FDA-44A7-95CC-6110D307110D</w:t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lastRenderedPageBreak/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6C697A" w14:textId="77777777" w:rsidR="0061724B" w:rsidRPr="00B50704" w:rsidRDefault="0061724B" w:rsidP="00B50704">
            <w:pPr>
              <w:pStyle w:val="TableBody"/>
            </w:pPr>
            <w:r w:rsidRPr="00B50704">
              <w:lastRenderedPageBreak/>
              <w:t>PetitionSuspension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173BD9" w14:textId="77777777" w:rsidR="0061724B" w:rsidRPr="00B50704" w:rsidRDefault="0061724B" w:rsidP="00B50704">
            <w:pPr>
              <w:pStyle w:val="TableBody"/>
            </w:pPr>
            <w:r w:rsidRPr="00B50704">
              <w:t>Заявление о возобновлении производства по делу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5FB518" w14:textId="77777777" w:rsidR="0061724B" w:rsidRPr="00B50704" w:rsidRDefault="0061724B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388D2D6D-457C-42F8-88A4-71C377356ACB</w:t>
            </w:r>
          </w:p>
        </w:tc>
      </w:tr>
      <w:tr w:rsidR="0061724B" w:rsidRPr="00193C34" w14:paraId="7F54FC43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1016FCA" w14:textId="77777777" w:rsidR="0061724B" w:rsidRPr="00B50704" w:rsidRDefault="0061724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F2A55C1" w14:textId="77777777" w:rsidR="0061724B" w:rsidRPr="00B50704" w:rsidRDefault="0061724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6288E87" w14:textId="77777777" w:rsidR="0061724B" w:rsidRPr="00B50704" w:rsidRDefault="0061724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F09A79" w14:textId="77777777" w:rsidR="0061724B" w:rsidRPr="00B50704" w:rsidRDefault="0061724B" w:rsidP="00B50704">
            <w:pPr>
              <w:pStyle w:val="TableBody"/>
            </w:pPr>
            <w:r w:rsidRPr="00B50704">
              <w:t xml:space="preserve">Заявление о </w:t>
            </w:r>
            <w:r w:rsidRPr="00B50704">
              <w:lastRenderedPageBreak/>
              <w:t>приостановлении производства по делу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62EE19" w14:textId="77777777" w:rsidR="0061724B" w:rsidRPr="00B50704" w:rsidRDefault="0061724B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A52E66E2-AA2D-4AD3-</w:t>
            </w:r>
            <w:r w:rsidRPr="00B50704">
              <w:rPr>
                <w:lang w:val="en-US"/>
              </w:rPr>
              <w:lastRenderedPageBreak/>
              <w:t>846F-087E99305B23</w:t>
            </w:r>
          </w:p>
        </w:tc>
      </w:tr>
      <w:tr w:rsidR="0061724B" w:rsidRPr="00B50704" w14:paraId="5A9B7E67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A5E859B" w14:textId="77777777" w:rsidR="0061724B" w:rsidRPr="00B50704" w:rsidRDefault="0061724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7388179" w14:textId="77777777" w:rsidR="0061724B" w:rsidRPr="00B50704" w:rsidRDefault="0061724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DCBC3AA" w14:textId="77777777" w:rsidR="0061724B" w:rsidRPr="00B50704" w:rsidRDefault="0061724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1E4040" w14:textId="77777777" w:rsidR="0061724B" w:rsidRPr="00B50704" w:rsidRDefault="0061724B" w:rsidP="00B50704">
            <w:pPr>
              <w:pStyle w:val="TableBody"/>
            </w:pPr>
            <w:r w:rsidRPr="00B50704">
              <w:t>Заявление об отложении рассмотрения кассационной жалобы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93BBE1" w14:textId="77777777" w:rsidR="0061724B" w:rsidRPr="00B50704" w:rsidRDefault="0061724B" w:rsidP="00B50704">
            <w:pPr>
              <w:pStyle w:val="TableBody"/>
            </w:pPr>
            <w:r w:rsidRPr="00B50704">
              <w:t>11BD2FB6-7C7D-4F44-9FDC-9C9BD706E8ED</w:t>
            </w:r>
          </w:p>
        </w:tc>
      </w:tr>
      <w:tr w:rsidR="0061724B" w:rsidRPr="00193C34" w14:paraId="29051239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A4D2331" w14:textId="77777777" w:rsidR="0061724B" w:rsidRPr="00B50704" w:rsidRDefault="0061724B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C4BC640" w14:textId="77777777" w:rsidR="0061724B" w:rsidRPr="00B50704" w:rsidRDefault="0061724B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201489D" w14:textId="77777777" w:rsidR="0061724B" w:rsidRPr="00B50704" w:rsidRDefault="0061724B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4B6DD4" w14:textId="77777777" w:rsidR="0061724B" w:rsidRPr="00B50704" w:rsidRDefault="0061724B" w:rsidP="00B50704">
            <w:pPr>
              <w:pStyle w:val="TableBody"/>
            </w:pPr>
            <w:r w:rsidRPr="00B50704">
              <w:t>Ходатайство о прекращении производства по делу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C119BC" w14:textId="77777777" w:rsidR="0061724B" w:rsidRPr="00B50704" w:rsidRDefault="0061724B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57AEE84A-577F-43E6-BAE9-12692A3E5C80</w:t>
            </w:r>
          </w:p>
        </w:tc>
      </w:tr>
      <w:tr w:rsidR="0061724B" w:rsidRPr="00193C34" w14:paraId="082F362D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298CEC7" w14:textId="77777777" w:rsidR="0061724B" w:rsidRPr="00B50704" w:rsidRDefault="0061724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B41795D" w14:textId="77777777" w:rsidR="0061724B" w:rsidRPr="00B50704" w:rsidRDefault="0061724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19D9D328" w14:textId="77777777" w:rsidR="0061724B" w:rsidRPr="00B50704" w:rsidRDefault="0061724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866E70" w14:textId="77777777" w:rsidR="0061724B" w:rsidRPr="00B50704" w:rsidRDefault="0061724B" w:rsidP="00B50704">
            <w:pPr>
              <w:pStyle w:val="TableBody"/>
            </w:pPr>
            <w:r w:rsidRPr="00B50704">
              <w:t>Ходатайство о приостановлении надзорного производства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478E69" w14:textId="77777777" w:rsidR="0061724B" w:rsidRPr="00B50704" w:rsidRDefault="0061724B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2A70AADB-95A1-4B5F-97D8-69C72D5BAB10</w:t>
            </w:r>
          </w:p>
        </w:tc>
      </w:tr>
      <w:tr w:rsidR="0061724B" w:rsidRPr="00B50704" w14:paraId="591D28D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63E22A2" w14:textId="77777777" w:rsidR="0061724B" w:rsidRPr="00B50704" w:rsidRDefault="0061724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8C362DC" w14:textId="77777777" w:rsidR="0061724B" w:rsidRPr="00B50704" w:rsidRDefault="0061724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AB4931A" w14:textId="77777777" w:rsidR="0061724B" w:rsidRPr="00B50704" w:rsidRDefault="0061724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7C059D" w14:textId="77777777" w:rsidR="0061724B" w:rsidRPr="00B50704" w:rsidRDefault="0061724B" w:rsidP="00B50704">
            <w:pPr>
              <w:pStyle w:val="TableBody"/>
            </w:pPr>
            <w:r w:rsidRPr="00B50704">
              <w:t xml:space="preserve">Ходатайство о продлении срока </w:t>
            </w:r>
            <w:r w:rsidRPr="00B50704">
              <w:lastRenderedPageBreak/>
              <w:t>оставления заявления (жалобы) без движения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F04893" w14:textId="77777777" w:rsidR="0061724B" w:rsidRPr="00B50704" w:rsidRDefault="0061724B" w:rsidP="00B50704">
            <w:pPr>
              <w:pStyle w:val="TableBody"/>
            </w:pPr>
            <w:r w:rsidRPr="00B50704">
              <w:lastRenderedPageBreak/>
              <w:t>69D7E37E-6A52-4506-8F39-AFCF82863440</w:t>
            </w:r>
          </w:p>
        </w:tc>
      </w:tr>
      <w:tr w:rsidR="0061724B" w:rsidRPr="00193C34" w14:paraId="58FC5363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EB56AB2" w14:textId="77777777" w:rsidR="0061724B" w:rsidRPr="00B50704" w:rsidRDefault="0061724B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0CB0249" w14:textId="77777777" w:rsidR="0061724B" w:rsidRPr="00B50704" w:rsidRDefault="0061724B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7237945" w14:textId="77777777" w:rsidR="0061724B" w:rsidRPr="00B50704" w:rsidRDefault="0061724B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F0223D" w14:textId="77777777" w:rsidR="0061724B" w:rsidRPr="00B50704" w:rsidRDefault="0061724B" w:rsidP="00B50704">
            <w:pPr>
              <w:pStyle w:val="TableBody"/>
            </w:pPr>
            <w:r w:rsidRPr="00B50704">
              <w:t>Ходатайство об отложении судебного разбирательства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5E2D4B" w14:textId="77777777" w:rsidR="0061724B" w:rsidRPr="00B50704" w:rsidRDefault="0061724B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7C7580A8-E58B-43A5-B4C7-5C61D02FAFD3</w:t>
            </w:r>
          </w:p>
        </w:tc>
      </w:tr>
      <w:tr w:rsidR="0061724B" w:rsidRPr="00EF0EAE" w14:paraId="073C6012" w14:textId="77777777" w:rsidTr="00B50704">
        <w:tc>
          <w:tcPr>
            <w:tcW w:w="3836" w:type="dxa"/>
            <w:vMerge/>
            <w:shd w:val="clear" w:color="auto" w:fill="FFFFFF"/>
            <w:vAlign w:val="center"/>
          </w:tcPr>
          <w:p w14:paraId="6F05421E" w14:textId="77777777" w:rsidR="0061724B" w:rsidRPr="00EF0EAE" w:rsidRDefault="0061724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37C66A44" w14:textId="77777777" w:rsidR="0061724B" w:rsidRPr="00EF0EAE" w:rsidRDefault="0061724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51E785CC" w14:textId="77777777" w:rsidR="0061724B" w:rsidRPr="00EF0EAE" w:rsidRDefault="0061724B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04CDCF" w14:textId="22DB9413" w:rsidR="0061724B" w:rsidRPr="00EF0EAE" w:rsidRDefault="0061724B" w:rsidP="00B50704">
            <w:pPr>
              <w:pStyle w:val="TableBody"/>
            </w:pPr>
            <w:r w:rsidRPr="00EF0EAE">
              <w:t>Ходатайство о приостановлении производства по делу об отмене решения третейского суда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584AD9" w14:textId="5268E4D6" w:rsidR="0061724B" w:rsidRPr="00EF0EAE" w:rsidRDefault="0061724B" w:rsidP="00B50704">
            <w:pPr>
              <w:pStyle w:val="TableBody"/>
            </w:pPr>
            <w:r w:rsidRPr="00EF0EAE">
              <w:rPr>
                <w:lang w:val="en-US"/>
              </w:rPr>
              <w:t>3609076E-4380-452F-AB85-F650A1F9F04B</w:t>
            </w:r>
          </w:p>
        </w:tc>
      </w:tr>
      <w:tr w:rsidR="0061724B" w:rsidRPr="00193C34" w14:paraId="26399B13" w14:textId="77777777" w:rsidTr="00B50704">
        <w:tc>
          <w:tcPr>
            <w:tcW w:w="3836" w:type="dxa"/>
            <w:vMerge/>
            <w:shd w:val="clear" w:color="auto" w:fill="FFFFFF"/>
            <w:vAlign w:val="center"/>
          </w:tcPr>
          <w:p w14:paraId="1EA5B2C3" w14:textId="77777777" w:rsidR="0061724B" w:rsidRPr="00EF0EAE" w:rsidRDefault="0061724B" w:rsidP="0061724B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55C7AF57" w14:textId="77777777" w:rsidR="0061724B" w:rsidRPr="00EF0EAE" w:rsidRDefault="0061724B" w:rsidP="0061724B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689E87E7" w14:textId="77777777" w:rsidR="0061724B" w:rsidRPr="00EF0EAE" w:rsidRDefault="0061724B" w:rsidP="0061724B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D086F4" w14:textId="073F40F5" w:rsidR="0061724B" w:rsidRPr="00EF0EAE" w:rsidRDefault="0061724B" w:rsidP="0061724B">
            <w:pPr>
              <w:pStyle w:val="TableBody"/>
            </w:pPr>
            <w:r w:rsidRPr="0061724B">
              <w:t>Заявление о применении срока исковой давности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D616E7" w14:textId="540D3446" w:rsidR="0061724B" w:rsidRPr="00EF0EAE" w:rsidRDefault="007D71D4" w:rsidP="0061724B">
            <w:pPr>
              <w:pStyle w:val="TableBody"/>
              <w:rPr>
                <w:lang w:val="en-US"/>
              </w:rPr>
            </w:pPr>
            <w:r w:rsidRPr="0061724B">
              <w:rPr>
                <w:lang w:val="en-US"/>
              </w:rPr>
              <w:t>91F79252-8D33-42FA-A11C-48EEB15236A7</w:t>
            </w:r>
          </w:p>
        </w:tc>
      </w:tr>
      <w:tr w:rsidR="0061724B" w:rsidRPr="00193C34" w14:paraId="44A24CDD" w14:textId="77777777" w:rsidTr="00B50704">
        <w:tc>
          <w:tcPr>
            <w:tcW w:w="3836" w:type="dxa"/>
            <w:vMerge/>
            <w:shd w:val="clear" w:color="auto" w:fill="FFFFFF"/>
            <w:vAlign w:val="center"/>
          </w:tcPr>
          <w:p w14:paraId="60592D12" w14:textId="77777777" w:rsidR="0061724B" w:rsidRPr="00EF0EAE" w:rsidRDefault="0061724B" w:rsidP="0061724B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5822E8D3" w14:textId="77777777" w:rsidR="0061724B" w:rsidRPr="00EF0EAE" w:rsidRDefault="0061724B" w:rsidP="0061724B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4E4AC5F6" w14:textId="77777777" w:rsidR="0061724B" w:rsidRPr="00EF0EAE" w:rsidRDefault="0061724B" w:rsidP="0061724B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994A02" w14:textId="764A703F" w:rsidR="0061724B" w:rsidRPr="00EF0EAE" w:rsidRDefault="0061724B" w:rsidP="0061724B">
            <w:pPr>
              <w:pStyle w:val="TableBody"/>
            </w:pPr>
            <w:r w:rsidRPr="0061724B">
              <w:t xml:space="preserve">Ходатайство (заявление) об </w:t>
            </w:r>
            <w:r w:rsidRPr="0061724B">
              <w:lastRenderedPageBreak/>
              <w:t>отложении предварительного судебного заседания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B8E7D3" w14:textId="74DB851D" w:rsidR="0061724B" w:rsidRPr="00EF0EAE" w:rsidRDefault="007D71D4" w:rsidP="0061724B">
            <w:pPr>
              <w:pStyle w:val="TableBody"/>
              <w:rPr>
                <w:lang w:val="en-US"/>
              </w:rPr>
            </w:pPr>
            <w:r w:rsidRPr="0061724B">
              <w:rPr>
                <w:lang w:val="en-US"/>
              </w:rPr>
              <w:lastRenderedPageBreak/>
              <w:t>2BED59D6-4C0C-465C-8FD0-682363EB2BAC</w:t>
            </w:r>
          </w:p>
        </w:tc>
      </w:tr>
      <w:tr w:rsidR="00B50704" w:rsidRPr="00193C34" w14:paraId="16EE5F3D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17DF32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Процессуальные сроки, упрощенное судопроизводство, арбитражные заседатели, объединение-разделение дел, ускорение рассмотрения дела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DA6006" w14:textId="77777777" w:rsidR="00B50704" w:rsidRPr="00B50704" w:rsidRDefault="00B50704" w:rsidP="0017529F">
            <w:pPr>
              <w:pStyle w:val="TableBody"/>
              <w:ind w:left="0"/>
              <w:jc w:val="left"/>
              <w:rPr>
                <w:lang w:val="en-US"/>
              </w:rPr>
            </w:pPr>
            <w:r w:rsidRPr="00B50704">
              <w:rPr>
                <w:lang w:val="en-US"/>
              </w:rPr>
              <w:t>994DB567-B372-492C-AEAB-CF8F459563CB</w:t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A29E5F" w14:textId="77777777" w:rsidR="00B50704" w:rsidRPr="00B50704" w:rsidRDefault="00B50704" w:rsidP="00B50704">
            <w:pPr>
              <w:pStyle w:val="TableBody"/>
            </w:pPr>
            <w:r w:rsidRPr="00B50704">
              <w:t>PetitionProcess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A27456" w14:textId="77777777" w:rsidR="00B50704" w:rsidRPr="00B50704" w:rsidRDefault="00B50704" w:rsidP="00B50704">
            <w:pPr>
              <w:pStyle w:val="TableBody"/>
            </w:pPr>
            <w:r w:rsidRPr="00B50704">
              <w:t>Заявление о выделении дела в отдельное производство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55C835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44F43BEA-38F5-4F1D-A5D9-9C8173F8F607</w:t>
            </w:r>
          </w:p>
        </w:tc>
      </w:tr>
      <w:tr w:rsidR="00B50704" w:rsidRPr="00B50704" w14:paraId="299CDCA9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1C873A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20A05B2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5893556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CFFC83" w14:textId="77777777" w:rsidR="00B50704" w:rsidRPr="00B50704" w:rsidRDefault="00B50704" w:rsidP="00B50704">
            <w:pPr>
              <w:pStyle w:val="TableBody"/>
            </w:pPr>
            <w:r w:rsidRPr="00B50704">
              <w:t>Заявление о рассмотрении дела в отсутствие стороны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16E005" w14:textId="77777777" w:rsidR="00B50704" w:rsidRPr="00B50704" w:rsidRDefault="00B50704" w:rsidP="00B50704">
            <w:pPr>
              <w:pStyle w:val="TableBody"/>
            </w:pPr>
            <w:r w:rsidRPr="00B50704">
              <w:t>1480DB8C-3F73-4D42-8191-8B32B926F87F</w:t>
            </w:r>
          </w:p>
        </w:tc>
      </w:tr>
      <w:tr w:rsidR="00B50704" w:rsidRPr="00B50704" w14:paraId="095D4A2F" w14:textId="77777777" w:rsidTr="00933808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1CA05C2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E4B8618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2641D69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C93C0F" w14:textId="77777777" w:rsidR="00B50704" w:rsidRPr="00B50704" w:rsidRDefault="00B50704" w:rsidP="00B50704">
            <w:pPr>
              <w:pStyle w:val="TableBody"/>
            </w:pPr>
            <w:r w:rsidRPr="00B50704">
              <w:t>Заявление о привлечении к рассмотрению дела выбранной кандидатуры арбитражного заседателя</w:t>
            </w:r>
          </w:p>
        </w:tc>
        <w:tc>
          <w:tcPr>
            <w:tcW w:w="31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11C91E" w14:textId="77777777" w:rsidR="00B50704" w:rsidRPr="00B50704" w:rsidRDefault="00B50704" w:rsidP="00B50704">
            <w:pPr>
              <w:pStyle w:val="TableBody"/>
            </w:pPr>
            <w:r w:rsidRPr="00B50704">
              <w:t>E4DBDE5B-3380-486E-8F03-3ED95E318D1F</w:t>
            </w:r>
          </w:p>
        </w:tc>
      </w:tr>
      <w:tr w:rsidR="00B50704" w:rsidRPr="00193C34" w14:paraId="4523D764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AF3AF16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190B9CE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834F35F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694DB0" w14:textId="77777777" w:rsidR="00B50704" w:rsidRPr="00B50704" w:rsidRDefault="00B50704" w:rsidP="00B50704">
            <w:pPr>
              <w:pStyle w:val="TableBody"/>
            </w:pPr>
            <w:r w:rsidRPr="00B50704">
              <w:t>Заявление о составлении мотивированного решения арбитражного суда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D65265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DBE95AF3-395E-40C9-8EF4-55EBFD832678</w:t>
            </w:r>
          </w:p>
        </w:tc>
      </w:tr>
      <w:tr w:rsidR="00B50704" w:rsidRPr="00193C34" w14:paraId="2F84CE48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B0AE3FC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BD8E70E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B24D9E2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C765C1" w14:textId="77777777" w:rsidR="00B50704" w:rsidRPr="00B50704" w:rsidRDefault="00B50704" w:rsidP="00B50704">
            <w:pPr>
              <w:pStyle w:val="TableBody"/>
            </w:pPr>
            <w:r w:rsidRPr="00B50704">
              <w:t>Заявление об объединении дел в одно производство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976EDC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28FDB795-36E2-4F9B-BE8E-53D6A26E4D49</w:t>
            </w:r>
          </w:p>
        </w:tc>
      </w:tr>
      <w:tr w:rsidR="00B50704" w:rsidRPr="00193C34" w14:paraId="20BBB19F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4EA6A43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FFB5877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87DBC0C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A40B13" w14:textId="77777777" w:rsidR="00B50704" w:rsidRPr="00B50704" w:rsidRDefault="00B50704" w:rsidP="00B50704">
            <w:pPr>
              <w:pStyle w:val="TableBody"/>
            </w:pPr>
            <w:r w:rsidRPr="00B50704">
              <w:t>Заявление судьи о продлении срока рассмотрения дела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49B543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D386FE03-D5CB-4AB5-8E0C-14CD0ABF3AC8</w:t>
            </w:r>
          </w:p>
        </w:tc>
      </w:tr>
      <w:tr w:rsidR="00B50704" w:rsidRPr="00193C34" w14:paraId="1CB63A62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B99D1EA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716DDD8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349672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075282" w14:textId="77777777" w:rsidR="00B50704" w:rsidRPr="00B50704" w:rsidRDefault="00B50704" w:rsidP="00B50704">
            <w:pPr>
              <w:pStyle w:val="TableBody"/>
            </w:pPr>
            <w:r w:rsidRPr="00B50704">
              <w:t>Об ускорении рассмотрения дела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F50B10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C47CD100-D8EB-460F-A59B-A7F3D18A9FFC</w:t>
            </w:r>
          </w:p>
        </w:tc>
      </w:tr>
      <w:tr w:rsidR="00B50704" w:rsidRPr="00193C34" w14:paraId="45AB24C1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5EA85B7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118753A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256114F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E2B201" w14:textId="77777777" w:rsidR="00B50704" w:rsidRPr="00B50704" w:rsidRDefault="00B50704" w:rsidP="00B50704">
            <w:pPr>
              <w:pStyle w:val="TableBody"/>
            </w:pPr>
            <w:r w:rsidRPr="00B50704">
              <w:t xml:space="preserve">Ходатайство о </w:t>
            </w:r>
            <w:r w:rsidRPr="00B50704">
              <w:lastRenderedPageBreak/>
              <w:t>восстановлении пропущенного процессуального срока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D3B3F2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2E419CF0-DF02-4BA9-</w:t>
            </w:r>
            <w:r w:rsidRPr="00B50704">
              <w:rPr>
                <w:lang w:val="en-US"/>
              </w:rPr>
              <w:lastRenderedPageBreak/>
              <w:t>B54C-C295391FC6D6</w:t>
            </w:r>
          </w:p>
        </w:tc>
      </w:tr>
      <w:tr w:rsidR="00B50704" w:rsidRPr="00193C34" w14:paraId="6BAB6F17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1ADD1C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455E56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E4EBB5F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76F743" w14:textId="72B25E2F" w:rsidR="00B50704" w:rsidRPr="00B50704" w:rsidRDefault="00700A72" w:rsidP="00B50704">
            <w:pPr>
              <w:pStyle w:val="TableBody"/>
            </w:pPr>
            <w:r w:rsidRPr="00700A72">
              <w:t>Ходатайство о передаче дела на рассмотрение другого суда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F8B7AF" w14:textId="77777777" w:rsidR="00B50704" w:rsidRPr="00EF0EAE" w:rsidRDefault="00B50704" w:rsidP="00B5070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2F44F0C6-84AC-4C2D-BA46-D96E1CCDEBFB</w:t>
            </w:r>
          </w:p>
        </w:tc>
      </w:tr>
      <w:tr w:rsidR="00B50704" w:rsidRPr="00193C34" w14:paraId="107D2FE8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AD1C03D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BC8B9CE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E8CDEE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509100" w14:textId="77777777" w:rsidR="00B50704" w:rsidRPr="00B50704" w:rsidRDefault="00B50704" w:rsidP="00B50704">
            <w:pPr>
              <w:pStyle w:val="TableBody"/>
            </w:pPr>
            <w:r w:rsidRPr="00B50704">
              <w:t>Ходатайство о переносе срока слушания дела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D76653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F25E2AF4-9E90-4CB9-A4C6-4E5CE9FAE943</w:t>
            </w:r>
          </w:p>
        </w:tc>
      </w:tr>
      <w:tr w:rsidR="00B50704" w:rsidRPr="00193C34" w14:paraId="746DD74E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DA3A223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98FDDCC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1F3CC715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AE40B9" w14:textId="77777777" w:rsidR="00B50704" w:rsidRPr="00B50704" w:rsidRDefault="00B50704" w:rsidP="00B50704">
            <w:pPr>
              <w:pStyle w:val="TableBody"/>
            </w:pPr>
            <w:r w:rsidRPr="00B50704">
              <w:t>Ходатайство о рассмотрении дела в порядке упрощенного производства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F60014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3278DEEB-41E1-455E-95FC-17F0C9AF0938</w:t>
            </w:r>
          </w:p>
        </w:tc>
      </w:tr>
      <w:tr w:rsidR="00B50704" w:rsidRPr="00193C34" w14:paraId="1008282E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4E9B596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4E804B3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54090C43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2839E2" w14:textId="77777777" w:rsidR="00B50704" w:rsidRPr="00B50704" w:rsidRDefault="00B50704" w:rsidP="00B50704">
            <w:pPr>
              <w:pStyle w:val="TableBody"/>
            </w:pPr>
            <w:r w:rsidRPr="00B50704">
              <w:t xml:space="preserve">Ходатайство о рассмотрении дела с участием арбитражных </w:t>
            </w:r>
            <w:r w:rsidRPr="00B50704">
              <w:lastRenderedPageBreak/>
              <w:t>заседателей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41813E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7A7DF546-EDD7-4A83-B54B-8AA147DDA17B</w:t>
            </w:r>
          </w:p>
        </w:tc>
      </w:tr>
      <w:tr w:rsidR="00B50704" w:rsidRPr="00193C34" w14:paraId="636ACD51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3FA1B8B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CFF6B21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DBD9D56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49EFF7" w14:textId="77777777" w:rsidR="00B50704" w:rsidRPr="00B50704" w:rsidRDefault="00B50704" w:rsidP="00B50704">
            <w:pPr>
              <w:pStyle w:val="TableBody"/>
            </w:pPr>
            <w:r w:rsidRPr="00B50704">
              <w:t>Ходатайство о рассмотрении кассационной жалобы без участия представителей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87BD02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136B5B12-C3BD-47C1-8BA4-7DB0196290F3</w:t>
            </w:r>
          </w:p>
        </w:tc>
      </w:tr>
      <w:tr w:rsidR="0017529F" w:rsidRPr="0017529F" w14:paraId="32FA4DC5" w14:textId="77777777" w:rsidTr="00B50704">
        <w:tc>
          <w:tcPr>
            <w:tcW w:w="3836" w:type="dxa"/>
            <w:vMerge/>
            <w:shd w:val="clear" w:color="auto" w:fill="FFFFFF"/>
            <w:vAlign w:val="center"/>
          </w:tcPr>
          <w:p w14:paraId="4E741745" w14:textId="77777777" w:rsidR="0017529F" w:rsidRPr="00B50704" w:rsidRDefault="0017529F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56AD9E1D" w14:textId="77777777" w:rsidR="0017529F" w:rsidRPr="00B50704" w:rsidRDefault="0017529F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5D979587" w14:textId="77777777" w:rsidR="0017529F" w:rsidRPr="00B50704" w:rsidRDefault="0017529F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503177" w14:textId="6815A2AC" w:rsidR="0017529F" w:rsidRPr="0017529F" w:rsidRDefault="0017529F" w:rsidP="00B50704">
            <w:pPr>
              <w:pStyle w:val="TableBody"/>
            </w:pPr>
            <w:r w:rsidRPr="0017529F">
              <w:t>Заявление об отказе от рассмотрения дела с участием арбитражных заседателей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865867" w14:textId="123C6ACB" w:rsidR="0017529F" w:rsidRPr="0017529F" w:rsidRDefault="0017529F" w:rsidP="0017529F">
            <w:pPr>
              <w:jc w:val="both"/>
              <w:rPr>
                <w:sz w:val="22"/>
                <w:szCs w:val="22"/>
                <w:bdr w:val="nil"/>
              </w:rPr>
            </w:pPr>
            <w:r w:rsidRPr="0017529F">
              <w:rPr>
                <w:sz w:val="22"/>
                <w:szCs w:val="22"/>
                <w:bdr w:val="nil"/>
              </w:rPr>
              <w:t>36FF7B73-1A5D-4780-A699-61EEEA8695EE</w:t>
            </w:r>
          </w:p>
        </w:tc>
      </w:tr>
      <w:tr w:rsidR="00B50704" w:rsidRPr="0017529F" w14:paraId="1FCD98C6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353833B" w14:textId="77777777" w:rsidR="00B50704" w:rsidRPr="0017529F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5DE2A01" w14:textId="77777777" w:rsidR="00B50704" w:rsidRPr="0017529F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6FE2B5A" w14:textId="77777777" w:rsidR="00B50704" w:rsidRPr="0017529F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D1DE02" w14:textId="34188537" w:rsidR="00B50704" w:rsidRPr="0017529F" w:rsidRDefault="00B50704" w:rsidP="00B50704">
            <w:pPr>
              <w:pStyle w:val="TableBody"/>
            </w:pPr>
            <w:r w:rsidRPr="0017529F">
              <w:t> </w:t>
            </w:r>
            <w:r w:rsidR="0017529F" w:rsidRPr="0017529F">
              <w:t>Ходатайство о рассмотрении дела в закрытом судебном заседании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E8B18A" w14:textId="648EBC68" w:rsidR="0017529F" w:rsidRPr="0017529F" w:rsidRDefault="0017529F" w:rsidP="0017529F">
            <w:pPr>
              <w:pStyle w:val="TableBody"/>
              <w:ind w:left="0"/>
            </w:pPr>
            <w:r w:rsidRPr="0017529F">
              <w:t>22F39EF9-41AE-45F5-BB4C-1BC36D99B4F5</w:t>
            </w:r>
          </w:p>
          <w:p w14:paraId="413EC30D" w14:textId="2DF11C61" w:rsidR="00B50704" w:rsidRPr="0017529F" w:rsidRDefault="00B50704" w:rsidP="00B50704">
            <w:pPr>
              <w:pStyle w:val="TableBody"/>
            </w:pPr>
          </w:p>
        </w:tc>
      </w:tr>
      <w:tr w:rsidR="00B50704" w:rsidRPr="00B50704" w14:paraId="59F0EB11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6AAF9C" w14:textId="77777777" w:rsidR="00B50704" w:rsidRPr="00B50704" w:rsidRDefault="00B50704" w:rsidP="00B50704">
            <w:pPr>
              <w:pStyle w:val="TableBody"/>
            </w:pPr>
            <w:r w:rsidRPr="00B50704">
              <w:t xml:space="preserve">Заявление о присуждении </w:t>
            </w:r>
            <w:r w:rsidRPr="00B50704">
              <w:lastRenderedPageBreak/>
              <w:t>компенсации за нарушение права на судопроизводство в разумный срок или права на исполнение судебного акта в разумный срок 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DFB8AE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D168A738-EF05-</w:t>
            </w:r>
            <w:r w:rsidRPr="00B50704">
              <w:rPr>
                <w:lang w:val="en-US"/>
              </w:rPr>
              <w:lastRenderedPageBreak/>
              <w:t>4A42-A295-DFE42DCDAA5D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BCD037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CompensationCla</w:t>
            </w:r>
            <w:r w:rsidRPr="00B50704">
              <w:lastRenderedPageBreak/>
              <w:t>im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8CA220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 xml:space="preserve">Заявление о </w:t>
            </w:r>
            <w:r w:rsidRPr="00B50704">
              <w:lastRenderedPageBreak/>
              <w:t>присуждении компенсации за нарушение права на исполнение судебного акта в разумный срок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347ECA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B3286CAB-714F-4057-</w:t>
            </w:r>
            <w:r w:rsidRPr="00B50704">
              <w:lastRenderedPageBreak/>
              <w:t>99C8-AA4C791757A6</w:t>
            </w:r>
          </w:p>
        </w:tc>
      </w:tr>
      <w:tr w:rsidR="00B50704" w:rsidRPr="00193C34" w14:paraId="318746D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A76C34C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92EDF1A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631AD87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DB0004" w14:textId="77777777" w:rsidR="00B50704" w:rsidRPr="00B50704" w:rsidRDefault="00B50704" w:rsidP="00B50704">
            <w:pPr>
              <w:pStyle w:val="TableBody"/>
            </w:pPr>
            <w:r w:rsidRPr="00B50704">
              <w:t>Заявление о присуждении компенсации за нарушение права на судопроизводство в разумный срок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9C697A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D168A738-EF05-4A42-A295-DFE42DCDAA5D</w:t>
            </w:r>
          </w:p>
        </w:tc>
      </w:tr>
      <w:tr w:rsidR="00B50704" w:rsidRPr="00B50704" w14:paraId="23D461A3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B64216" w14:textId="77777777" w:rsidR="00B50704" w:rsidRPr="00B50704" w:rsidRDefault="00B50704" w:rsidP="00B50704">
            <w:pPr>
              <w:pStyle w:val="TableBody"/>
            </w:pPr>
            <w:r w:rsidRPr="00B50704">
              <w:t>Заявление о признании должника банкротом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120981" w14:textId="77777777" w:rsidR="00B50704" w:rsidRPr="00B50704" w:rsidRDefault="00B50704" w:rsidP="00B50704">
            <w:pPr>
              <w:pStyle w:val="TableBody"/>
            </w:pPr>
            <w:r w:rsidRPr="00B50704">
              <w:t>BB8B5223-B38B-4A3A-9121-F7D4F0137E5A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036698" w14:textId="77777777" w:rsidR="00B50704" w:rsidRPr="00B50704" w:rsidRDefault="00B50704" w:rsidP="00B50704">
            <w:pPr>
              <w:pStyle w:val="TableBody"/>
            </w:pPr>
            <w:r w:rsidRPr="00B50704">
              <w:t>BankruptInitSimple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8388B2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1FE657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1DDE5BDE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B26F60" w14:textId="77777777" w:rsidR="00B50704" w:rsidRPr="00B50704" w:rsidRDefault="00B50704" w:rsidP="00B50704">
            <w:pPr>
              <w:pStyle w:val="TableBody"/>
            </w:pPr>
            <w:r w:rsidRPr="00B50704">
              <w:t>Заявление о признании физического лица банкротом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678274" w14:textId="77777777" w:rsidR="00B50704" w:rsidRPr="00B50704" w:rsidRDefault="00B50704" w:rsidP="00B50704">
            <w:pPr>
              <w:pStyle w:val="TableBody"/>
            </w:pPr>
            <w:r w:rsidRPr="00B50704">
              <w:t>F8AC4441-0143-4CA5-B84D-</w:t>
            </w:r>
            <w:r w:rsidRPr="00B50704">
              <w:lastRenderedPageBreak/>
              <w:t>48EA7D5F8AFF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04680C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BankruptSimplePerson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1847E8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8B8E48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142A6ADF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7702ED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Заявление должника о признании его банкротом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B82F8A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BF0517BF-7F49-45AD-BE84-158B3FCE714A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049B20" w14:textId="77777777" w:rsidR="00B50704" w:rsidRPr="00B50704" w:rsidRDefault="00B50704" w:rsidP="00B50704">
            <w:pPr>
              <w:pStyle w:val="TableBody"/>
            </w:pPr>
            <w:r w:rsidRPr="00B50704">
              <w:t>BankruptInitSelf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BFD3DF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2FE329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678C7135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52B1B9" w14:textId="77777777" w:rsidR="00B50704" w:rsidRPr="00B50704" w:rsidRDefault="00B50704" w:rsidP="00B50704">
            <w:pPr>
              <w:pStyle w:val="TableBody"/>
            </w:pPr>
            <w:r w:rsidRPr="00B50704">
              <w:t>Заявление физического лица о его банкротстве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78CF57" w14:textId="77777777" w:rsidR="00B50704" w:rsidRPr="00B50704" w:rsidRDefault="00B50704" w:rsidP="00B50704">
            <w:pPr>
              <w:pStyle w:val="TableBody"/>
            </w:pPr>
            <w:r w:rsidRPr="00B50704">
              <w:t>C7B8D79E-A9CE-4075-B162-53843A641286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B6FADE" w14:textId="77777777" w:rsidR="00B50704" w:rsidRPr="00B50704" w:rsidRDefault="00B50704" w:rsidP="00B50704">
            <w:pPr>
              <w:pStyle w:val="TableBody"/>
            </w:pPr>
            <w:r w:rsidRPr="00B50704">
              <w:t>BankruptSelfPerson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C314AE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FD1E9D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39480B64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DFE7FB" w14:textId="77777777" w:rsidR="00B50704" w:rsidRPr="00B50704" w:rsidRDefault="00B50704" w:rsidP="00B50704">
            <w:pPr>
              <w:pStyle w:val="TableBody"/>
            </w:pPr>
            <w:r w:rsidRPr="00B50704">
              <w:t>Возражения относительно требований кредитора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D346F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F6D0FC5F-0E14-442D-8D06-2DFAC07D3FFB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56A08A" w14:textId="77777777" w:rsidR="00B50704" w:rsidRPr="00B50704" w:rsidRDefault="00B50704" w:rsidP="00B50704">
            <w:pPr>
              <w:pStyle w:val="TableBody"/>
            </w:pPr>
            <w:r w:rsidRPr="00B50704">
              <w:t>BankruptCredObjection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599F0F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37BC86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5AD017F8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E9C356" w14:textId="2D1882F4" w:rsidR="00B50704" w:rsidRPr="00B50704" w:rsidRDefault="00B50704" w:rsidP="00B50704">
            <w:pPr>
              <w:pStyle w:val="TableBody"/>
            </w:pPr>
            <w:r w:rsidRPr="00B50704">
              <w:t>Жалоба Председателю (заместителю Председателя) ВС РФ</w:t>
            </w:r>
            <w:r w:rsidR="004E522D">
              <w:t xml:space="preserve"> </w:t>
            </w:r>
            <w:r w:rsidRPr="00B50704">
              <w:t> 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F78312" w14:textId="77777777" w:rsidR="00B50704" w:rsidRPr="00B50704" w:rsidRDefault="00B50704" w:rsidP="00B50704">
            <w:pPr>
              <w:pStyle w:val="TableBody"/>
            </w:pPr>
            <w:r w:rsidRPr="00B50704">
              <w:t>C3BAF545-E4A5-4117-A8D1-010E09878788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6C38A8" w14:textId="77777777" w:rsidR="00B50704" w:rsidRPr="00B50704" w:rsidRDefault="00B50704" w:rsidP="00B50704">
            <w:pPr>
              <w:pStyle w:val="TableBody"/>
            </w:pPr>
            <w:r w:rsidRPr="00B50704">
              <w:t>PetitionVS</w:t>
            </w:r>
            <w:r w:rsidRPr="00B50704">
              <w:br/>
            </w:r>
            <w:r w:rsidRPr="00B50704">
              <w:br/>
            </w:r>
            <w:r w:rsidRPr="00B50704">
              <w:br/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C66D42" w14:textId="77777777" w:rsidR="00B50704" w:rsidRPr="00B50704" w:rsidRDefault="00B50704" w:rsidP="00B50704">
            <w:pPr>
              <w:pStyle w:val="TableBody"/>
            </w:pPr>
            <w:r w:rsidRPr="00B50704">
              <w:t>Жалоба на восстановление пропущенного процессуального срока (ч.4 ст.291.2 АПК РФ)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5A49DB" w14:textId="77777777" w:rsidR="00B50704" w:rsidRPr="00B50704" w:rsidRDefault="00B50704" w:rsidP="00B50704">
            <w:pPr>
              <w:pStyle w:val="TableBody"/>
            </w:pPr>
            <w:r w:rsidRPr="00B50704">
              <w:t>44272B77-3807-4953-BE59-E5E7FF57D403</w:t>
            </w:r>
          </w:p>
        </w:tc>
      </w:tr>
      <w:tr w:rsidR="00B50704" w:rsidRPr="00B50704" w14:paraId="6558400E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C3474E2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375029C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AF1BB91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B5798C" w14:textId="77777777" w:rsidR="00B50704" w:rsidRPr="00B50704" w:rsidRDefault="00B50704" w:rsidP="00B50704">
            <w:pPr>
              <w:pStyle w:val="TableBody"/>
            </w:pPr>
            <w:r w:rsidRPr="00B50704">
              <w:t>Жалоба на иные определения/письма судьи Верховного Суда РФ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04E1D3" w14:textId="77777777" w:rsidR="00B50704" w:rsidRPr="00B50704" w:rsidRDefault="00B50704" w:rsidP="00B50704">
            <w:pPr>
              <w:pStyle w:val="TableBody"/>
            </w:pPr>
            <w:r w:rsidRPr="00B50704">
              <w:t>FC0CE081-1C43-4452-8837-4E3C03149966</w:t>
            </w:r>
          </w:p>
        </w:tc>
      </w:tr>
      <w:tr w:rsidR="00B50704" w:rsidRPr="00193C34" w14:paraId="39CA7754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59E4237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35EE564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A92E3A8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344B98" w14:textId="77777777" w:rsidR="00B50704" w:rsidRPr="00B50704" w:rsidRDefault="00B50704" w:rsidP="00B50704">
            <w:pPr>
              <w:pStyle w:val="TableBody"/>
            </w:pPr>
            <w:r w:rsidRPr="00B50704">
              <w:t>Жалоба на отказ в восстановлении пропущенного процессуального срока (ч.4 ст.291.2 АПК РФ)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44DC76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B2E4BD79-B025-410C-A222-F4769565BF35</w:t>
            </w:r>
          </w:p>
        </w:tc>
      </w:tr>
      <w:tr w:rsidR="00B50704" w:rsidRPr="00193C34" w14:paraId="014AC355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750B0E7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D9F4A29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2ECE23B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AFDB63" w14:textId="77777777" w:rsidR="00B50704" w:rsidRPr="00B50704" w:rsidRDefault="00B50704" w:rsidP="00B50704">
            <w:pPr>
              <w:pStyle w:val="TableBody"/>
            </w:pPr>
            <w:r w:rsidRPr="00B50704">
              <w:t>Жалоба на отказ в передаче кассационной жалобы, представления на рассмотрение в судебном заседании (ч.8 ст. 291.6 АПК РФ)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80124C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8A7CC231-5F54-4E07-BEF4-95C58A3967F2</w:t>
            </w:r>
          </w:p>
        </w:tc>
      </w:tr>
      <w:tr w:rsidR="00B50704" w:rsidRPr="00193C34" w14:paraId="62968C29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C343F90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B774D2E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5AD8C932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AB5F67" w14:textId="77777777" w:rsidR="00B50704" w:rsidRPr="00B50704" w:rsidRDefault="00B50704" w:rsidP="00B50704">
            <w:pPr>
              <w:pStyle w:val="TableBody"/>
            </w:pPr>
            <w:r w:rsidRPr="00B50704">
              <w:t xml:space="preserve">Жалоба на отказ в </w:t>
            </w:r>
            <w:r w:rsidRPr="00B50704">
              <w:lastRenderedPageBreak/>
              <w:t>передаче надзорной жалобы, представления на рассмотрение в судебном заседании (ч. 7 ст.308.4 АПК РФ)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77BCE5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10901D88-165F-4E8E-</w:t>
            </w:r>
            <w:r w:rsidRPr="00B50704">
              <w:rPr>
                <w:lang w:val="en-US"/>
              </w:rPr>
              <w:lastRenderedPageBreak/>
              <w:t>9F70-FFB699825AA0</w:t>
            </w:r>
          </w:p>
        </w:tc>
      </w:tr>
      <w:tr w:rsidR="00B50704" w:rsidRPr="00193C34" w14:paraId="5941B374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8BDB1C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Залоговый кредитор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618F52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B7221E04-FBE5-4F0E-B38A-87B66F11B486</w:t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C427EF" w14:textId="77777777" w:rsidR="00B50704" w:rsidRPr="00B50704" w:rsidRDefault="00B50704" w:rsidP="00B50704">
            <w:pPr>
              <w:pStyle w:val="TableBody"/>
            </w:pPr>
            <w:r w:rsidRPr="00B50704">
              <w:t>BankruptCredMort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3CF24A" w14:textId="77777777" w:rsidR="00B50704" w:rsidRPr="00B50704" w:rsidRDefault="00B50704" w:rsidP="00B50704">
            <w:pPr>
              <w:pStyle w:val="TableBody"/>
            </w:pPr>
            <w:r w:rsidRPr="00B50704">
              <w:t>Заявление о признании за кредитором статуса залогового кредитора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27BB1A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209A7C2C-2B9A-4F96-BFD8-664DEEEF1B95</w:t>
            </w:r>
          </w:p>
        </w:tc>
      </w:tr>
      <w:tr w:rsidR="00B50704" w:rsidRPr="00B50704" w14:paraId="255D281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88E4F45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683D3A6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5A5B4904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0D03C1" w14:textId="77777777" w:rsidR="00B50704" w:rsidRPr="00B50704" w:rsidRDefault="00B50704" w:rsidP="00B50704">
            <w:pPr>
              <w:pStyle w:val="TableBody"/>
            </w:pPr>
            <w:r w:rsidRPr="00B50704">
              <w:t>Заявление о разрешении разногласий по вопросам о порядке и об условиях проведения торгов по реализации предмета залога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55F322" w14:textId="77777777" w:rsidR="00B50704" w:rsidRPr="00B50704" w:rsidRDefault="00B50704" w:rsidP="00B50704">
            <w:pPr>
              <w:pStyle w:val="TableBody"/>
            </w:pPr>
            <w:r w:rsidRPr="00B50704">
              <w:t>0C3C7FC6-2C73-4119-9BB9-14FCE8CC5C47</w:t>
            </w:r>
          </w:p>
        </w:tc>
      </w:tr>
      <w:tr w:rsidR="00B50704" w:rsidRPr="00193C34" w14:paraId="72D0473F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1D87BF7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9185246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5193354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D2FD94" w14:textId="77777777" w:rsidR="00B50704" w:rsidRPr="00B50704" w:rsidRDefault="00B50704" w:rsidP="00B50704">
            <w:pPr>
              <w:pStyle w:val="TableBody"/>
            </w:pPr>
            <w:r w:rsidRPr="00B50704">
              <w:t xml:space="preserve">Заявление об обращении взыскания </w:t>
            </w:r>
            <w:r w:rsidRPr="00B50704">
              <w:lastRenderedPageBreak/>
              <w:t>на предмет залога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56C4FF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B9516B0C-1ED4-46AF-971C-C1EAE368F19B</w:t>
            </w:r>
          </w:p>
        </w:tc>
      </w:tr>
      <w:tr w:rsidR="00B50704" w:rsidRPr="00B50704" w14:paraId="35D2551D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B4A2935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71BB0B2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C56595B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AED6D8" w14:textId="77777777" w:rsidR="00B50704" w:rsidRPr="00B50704" w:rsidRDefault="00B50704" w:rsidP="00B50704">
            <w:pPr>
              <w:pStyle w:val="TableBody"/>
            </w:pPr>
            <w:r w:rsidRPr="00B50704">
              <w:t>Заявление об отказе от реализации предмета залога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74EDC5" w14:textId="77777777" w:rsidR="00B50704" w:rsidRPr="00B50704" w:rsidRDefault="00B50704" w:rsidP="00B50704">
            <w:pPr>
              <w:pStyle w:val="TableBody"/>
            </w:pPr>
            <w:r w:rsidRPr="00B50704">
              <w:t>83B9BE27-0471-40DE-BE70-B7ACB4222BBF</w:t>
            </w:r>
          </w:p>
        </w:tc>
      </w:tr>
      <w:tr w:rsidR="00B50704" w:rsidRPr="00B50704" w14:paraId="58562B8B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61181C5D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5050C06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5DAB4620" w14:textId="77777777" w:rsidR="00B50704" w:rsidRPr="00B50704" w:rsidRDefault="00B50704" w:rsidP="00B50704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AE34E3" w14:textId="77777777" w:rsidR="00B50704" w:rsidRPr="00B50704" w:rsidRDefault="00B50704" w:rsidP="00B50704">
            <w:pPr>
              <w:pStyle w:val="TableBody"/>
            </w:pPr>
            <w:r w:rsidRPr="00B50704">
              <w:t>Заявление об отражении требования кредитора в реестре требований кредиторов как не обеспеченного залогом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2F9439" w14:textId="77777777" w:rsidR="00B50704" w:rsidRPr="00B50704" w:rsidRDefault="00B50704" w:rsidP="00B50704">
            <w:pPr>
              <w:pStyle w:val="TableBody"/>
            </w:pPr>
            <w:r w:rsidRPr="00B50704">
              <w:t>7AED0434-E446-4C4F-B470-DA1605814079</w:t>
            </w:r>
          </w:p>
        </w:tc>
      </w:tr>
      <w:tr w:rsidR="00B50704" w:rsidRPr="00B50704" w14:paraId="2C75144D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D14F5B" w14:textId="77777777" w:rsidR="00B50704" w:rsidRPr="00B50704" w:rsidRDefault="00B50704" w:rsidP="00B50704">
            <w:pPr>
              <w:pStyle w:val="TableBody"/>
            </w:pPr>
            <w:r w:rsidRPr="00B50704">
              <w:t>Заявление о представлении доказательств уведомления арбитражным управляющим кредиторов о получении требования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DE4A6D" w14:textId="77777777" w:rsidR="00B50704" w:rsidRPr="00B50704" w:rsidRDefault="00B50704" w:rsidP="00B50704">
            <w:pPr>
              <w:pStyle w:val="TableBody"/>
            </w:pPr>
            <w:r w:rsidRPr="00B50704">
              <w:t>DC8084A4-F16A-459F-8333-FC8179A0D43F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9EE85" w14:textId="77777777" w:rsidR="00B50704" w:rsidRPr="00B50704" w:rsidRDefault="00B50704" w:rsidP="00B50704">
            <w:pPr>
              <w:pStyle w:val="TableBody"/>
            </w:pPr>
            <w:r w:rsidRPr="00B50704">
              <w:t>BankruptCredNotify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A0439F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4F2CC3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76A922E5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98912F" w14:textId="77777777" w:rsidR="00B50704" w:rsidRPr="00B50704" w:rsidRDefault="00B50704" w:rsidP="00B50704">
            <w:pPr>
              <w:pStyle w:val="TableBody"/>
            </w:pPr>
            <w:r w:rsidRPr="00B50704">
              <w:lastRenderedPageBreak/>
              <w:t>Заявление об исключении требования из реестра требований кредиторов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068F4A" w14:textId="77777777" w:rsidR="00B50704" w:rsidRPr="00B50704" w:rsidRDefault="00B50704" w:rsidP="00B50704">
            <w:pPr>
              <w:pStyle w:val="TableBody"/>
            </w:pPr>
            <w:r w:rsidRPr="00B50704">
              <w:t>201F9BD3-3404-41C9-B1AB-FAC0038E21C2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B3F434" w14:textId="77777777" w:rsidR="00B50704" w:rsidRPr="00B50704" w:rsidRDefault="00B50704" w:rsidP="00B50704">
            <w:pPr>
              <w:pStyle w:val="TableBody"/>
            </w:pPr>
            <w:r w:rsidRPr="00B50704">
              <w:t>BankruptCredExc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AC656D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BBEE13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B50704" w:rsidRPr="00B50704" w14:paraId="45D5D6C1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AC9CC8" w14:textId="77777777" w:rsidR="00B50704" w:rsidRPr="00B50704" w:rsidRDefault="00B50704" w:rsidP="00B50704">
            <w:pPr>
              <w:pStyle w:val="TableBody"/>
            </w:pPr>
            <w:r w:rsidRPr="00B50704">
              <w:t>Требование кредитора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078C94" w14:textId="77777777" w:rsidR="00B50704" w:rsidRPr="00B50704" w:rsidRDefault="00B50704" w:rsidP="00B50704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DAF53F6F-2D91-4AD1-929C-C4C1F55434FB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A9077F" w14:textId="77777777" w:rsidR="00B50704" w:rsidRPr="00B50704" w:rsidRDefault="00B50704" w:rsidP="00B50704">
            <w:pPr>
              <w:pStyle w:val="TableBody"/>
            </w:pPr>
            <w:r w:rsidRPr="00B50704">
              <w:t>BankruptCredT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916508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DDD233" w14:textId="77777777" w:rsidR="00B50704" w:rsidRPr="00B50704" w:rsidRDefault="00B50704" w:rsidP="00B50704">
            <w:pPr>
              <w:pStyle w:val="TableBody"/>
            </w:pPr>
            <w:r w:rsidRPr="00B50704">
              <w:t> </w:t>
            </w:r>
          </w:p>
        </w:tc>
      </w:tr>
      <w:tr w:rsidR="003F5F6E" w:rsidRPr="00B50704" w14:paraId="606846B6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524F45" w14:textId="67888BF5" w:rsidR="003F5F6E" w:rsidRPr="00E47B6A" w:rsidRDefault="003F5F6E" w:rsidP="003F5F6E">
            <w:pPr>
              <w:jc w:val="both"/>
              <w:rPr>
                <w:sz w:val="22"/>
                <w:szCs w:val="22"/>
                <w:bdr w:val="nil"/>
              </w:rPr>
            </w:pPr>
            <w:r w:rsidRPr="00E47B6A">
              <w:rPr>
                <w:sz w:val="22"/>
                <w:szCs w:val="22"/>
                <w:bdr w:val="nil"/>
              </w:rPr>
              <w:t>Заявление о замене кредитора в реестре требований кредиторов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B7B0A8" w14:textId="2A32FE1A" w:rsidR="003F5F6E" w:rsidRPr="00AA6F8E" w:rsidRDefault="003F5F6E" w:rsidP="003F5F6E">
            <w:pPr>
              <w:jc w:val="both"/>
              <w:rPr>
                <w:sz w:val="22"/>
                <w:szCs w:val="22"/>
                <w:bdr w:val="nil"/>
              </w:rPr>
            </w:pPr>
            <w:r w:rsidRPr="00AA6F8E">
              <w:rPr>
                <w:sz w:val="22"/>
                <w:szCs w:val="22"/>
                <w:bdr w:val="nil"/>
              </w:rPr>
              <w:t>00850185-1711-4BC5-94A0-4C2137B0756D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00E56A" w14:textId="5FF36E26" w:rsidR="003F5F6E" w:rsidRPr="00B50704" w:rsidRDefault="003F5F6E" w:rsidP="00B50704">
            <w:pPr>
              <w:pStyle w:val="TableBody"/>
            </w:pPr>
            <w:r w:rsidRPr="003F5F6E">
              <w:t>BankruptCredReplacement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6DD8D1" w14:textId="1A5CBE9E" w:rsidR="003F5F6E" w:rsidRPr="00B50704" w:rsidRDefault="00AA6F8E" w:rsidP="00B50704">
            <w:pPr>
              <w:pStyle w:val="TableBody"/>
            </w:pPr>
            <w:r>
              <w:t>-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23A470" w14:textId="0E40C7A6" w:rsidR="003F5F6E" w:rsidRPr="00B50704" w:rsidRDefault="00AA6F8E" w:rsidP="00B50704">
            <w:pPr>
              <w:pStyle w:val="TableBody"/>
            </w:pPr>
            <w:r>
              <w:t>-</w:t>
            </w:r>
          </w:p>
        </w:tc>
      </w:tr>
      <w:tr w:rsidR="00BA16EA" w:rsidRPr="00BA16EA" w14:paraId="37BEBFBF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B64B87" w14:textId="297EB2E2" w:rsidR="00BA16EA" w:rsidRPr="00E47B6A" w:rsidRDefault="00BA16EA" w:rsidP="00BA16EA">
            <w:pPr>
              <w:jc w:val="both"/>
              <w:rPr>
                <w:sz w:val="22"/>
                <w:szCs w:val="22"/>
                <w:bdr w:val="nil"/>
              </w:rPr>
            </w:pPr>
            <w:r w:rsidRPr="00AA6F8E">
              <w:rPr>
                <w:sz w:val="22"/>
                <w:szCs w:val="22"/>
                <w:bdr w:val="nil"/>
              </w:rPr>
              <w:t>Заявление о внесении изменений в реестр требований кредиторов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7C6305" w14:textId="7CA14A09" w:rsidR="00BA16EA" w:rsidRPr="003D5E45" w:rsidRDefault="00BA16EA" w:rsidP="00BA16EA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3D5E45">
              <w:rPr>
                <w:sz w:val="22"/>
                <w:szCs w:val="22"/>
                <w:bdr w:val="nil"/>
                <w:lang w:val="en-US"/>
              </w:rPr>
              <w:t>1557F52F-0B55-4D6B-A23C-A07832C2BCEF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EF7CA7" w14:textId="491FE377" w:rsidR="00BA16EA" w:rsidRPr="00AA6F8E" w:rsidRDefault="00BA16EA" w:rsidP="00BA16EA">
            <w:pPr>
              <w:pStyle w:val="TableBody"/>
            </w:pPr>
            <w:r w:rsidRPr="00AA6F8E">
              <w:t>BankruptCredAlteration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8DD13C" w14:textId="4EB5A53F" w:rsidR="00BA16EA" w:rsidRPr="00AA6F8E" w:rsidRDefault="00AA6F8E" w:rsidP="00BA16EA">
            <w:pPr>
              <w:pStyle w:val="TableBody"/>
            </w:pPr>
            <w:r>
              <w:t>-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A0B7FA" w14:textId="5335E4B7" w:rsidR="00BA16EA" w:rsidRPr="00AA6F8E" w:rsidRDefault="00AA6F8E" w:rsidP="00BA16EA">
            <w:pPr>
              <w:pStyle w:val="TableBody"/>
            </w:pPr>
            <w:r>
              <w:t>-</w:t>
            </w:r>
          </w:p>
        </w:tc>
      </w:tr>
      <w:tr w:rsidR="00BA16EA" w:rsidRPr="00BA16EA" w14:paraId="043B11FC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1363B4" w14:textId="7632A9B2" w:rsidR="00BA16EA" w:rsidRPr="00AA6F8E" w:rsidRDefault="00BA16EA" w:rsidP="00BA16EA">
            <w:pPr>
              <w:jc w:val="both"/>
              <w:rPr>
                <w:sz w:val="22"/>
                <w:szCs w:val="22"/>
                <w:bdr w:val="nil"/>
              </w:rPr>
            </w:pPr>
            <w:r w:rsidRPr="00AA6F8E">
              <w:rPr>
                <w:sz w:val="22"/>
                <w:szCs w:val="22"/>
                <w:bdr w:val="nil"/>
              </w:rPr>
              <w:t>Заявление о пересмотре по новым (вновь открывшимся) обстоятельствам определения о включении в реестр требований кредиторов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E4C403" w14:textId="10A4FDB7" w:rsidR="00BA16EA" w:rsidRPr="003D5E45" w:rsidRDefault="00BA16EA" w:rsidP="00BA16EA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3D5E45">
              <w:rPr>
                <w:sz w:val="22"/>
                <w:szCs w:val="22"/>
                <w:bdr w:val="nil"/>
                <w:lang w:val="en-US"/>
              </w:rPr>
              <w:t>685DE717-D2D8-4BAC-877D-D80266E12744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4075D6" w14:textId="179CCF6A" w:rsidR="00BA16EA" w:rsidRPr="00AA6F8E" w:rsidRDefault="00AA6F8E" w:rsidP="00BA16EA">
            <w:pPr>
              <w:pStyle w:val="TableBody"/>
            </w:pPr>
            <w:r w:rsidRPr="00AA6F8E">
              <w:t>BankruptCredRevision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F58F45" w14:textId="4CB38C40" w:rsidR="00BA16EA" w:rsidRPr="00AA6F8E" w:rsidRDefault="00AA6F8E" w:rsidP="00BA16EA">
            <w:pPr>
              <w:pStyle w:val="TableBody"/>
            </w:pPr>
            <w:r>
              <w:t>-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864612" w14:textId="3CE8163E" w:rsidR="00BA16EA" w:rsidRPr="00AA6F8E" w:rsidRDefault="00AA6F8E" w:rsidP="00BA16EA">
            <w:pPr>
              <w:pStyle w:val="TableBody"/>
            </w:pPr>
            <w:r>
              <w:t>-</w:t>
            </w:r>
          </w:p>
        </w:tc>
      </w:tr>
      <w:tr w:rsidR="00BA16EA" w:rsidRPr="00B50704" w14:paraId="00E61716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9C76FE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Вознаграждение арбитражного управляющего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8DAFB1" w14:textId="77777777" w:rsidR="00BA16EA" w:rsidRPr="00B50704" w:rsidRDefault="00BA16EA" w:rsidP="00BA16EA">
            <w:pPr>
              <w:pStyle w:val="TableBody"/>
            </w:pPr>
            <w:r w:rsidRPr="00B50704">
              <w:t>22176944-D63E-4350-B923-0B9B4D8F30D5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99BC5E" w14:textId="77777777" w:rsidR="00BA16EA" w:rsidRPr="00B50704" w:rsidRDefault="00BA16EA" w:rsidP="00BA16EA">
            <w:pPr>
              <w:pStyle w:val="TableBody"/>
            </w:pPr>
            <w:r w:rsidRPr="00B50704">
              <w:t>BankruptArbReward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DC3C4A" w14:textId="77777777" w:rsidR="00BA16EA" w:rsidRPr="00B50704" w:rsidRDefault="00BA16EA" w:rsidP="00BA16EA">
            <w:pPr>
              <w:pStyle w:val="TableBody"/>
            </w:pPr>
            <w:r w:rsidRPr="00B50704">
              <w:t>Ходатайство о снижении суммы процентов по вознаграждению арбитражного управляющего и (или) лимита расходов на оплату услуг лиц, привлеченных арбитражным управляющим для обеспечения своей деятельности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01AA10" w14:textId="77777777" w:rsidR="00BA16EA" w:rsidRPr="00B50704" w:rsidRDefault="00BA16EA" w:rsidP="00BA16EA">
            <w:pPr>
              <w:pStyle w:val="TableBody"/>
            </w:pPr>
            <w:r w:rsidRPr="00B50704">
              <w:t>8AEE60FD-5286-4E99-8E30-36C3E9210A8E</w:t>
            </w:r>
          </w:p>
        </w:tc>
      </w:tr>
      <w:tr w:rsidR="00BA16EA" w:rsidRPr="00B50704" w14:paraId="4ED334EB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610505B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AE770BB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BDC615A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8FB0B9" w14:textId="77777777" w:rsidR="00BA16EA" w:rsidRPr="00B50704" w:rsidRDefault="00BA16EA" w:rsidP="00BA16EA">
            <w:pPr>
              <w:pStyle w:val="TableBody"/>
            </w:pPr>
            <w:r w:rsidRPr="00B50704">
              <w:t xml:space="preserve">Ходатайство об определении размера суммы процентов по вознаграждению арбитражного </w:t>
            </w:r>
            <w:r w:rsidRPr="00B50704">
              <w:lastRenderedPageBreak/>
              <w:t>управляющего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7B5E09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34921B4A-7861-4C29-91B4-6C05A604CED9</w:t>
            </w:r>
          </w:p>
        </w:tc>
      </w:tr>
      <w:tr w:rsidR="00BA16EA" w:rsidRPr="00B50704" w14:paraId="66E47B33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7A202D0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D52A2DB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63E755D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294767" w14:textId="77777777" w:rsidR="00BA16EA" w:rsidRPr="00B50704" w:rsidRDefault="00BA16EA" w:rsidP="00BA16EA">
            <w:pPr>
              <w:pStyle w:val="TableBody"/>
            </w:pPr>
            <w:r w:rsidRPr="00B50704">
              <w:t>Ходатайство об увеличении размера фиксированной суммы вознаграждения, выплачиваемого арбитражному управляющему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A5135B" w14:textId="77777777" w:rsidR="00BA16EA" w:rsidRPr="00B50704" w:rsidRDefault="00BA16EA" w:rsidP="00BA16EA">
            <w:pPr>
              <w:pStyle w:val="TableBody"/>
            </w:pPr>
            <w:r w:rsidRPr="00B50704">
              <w:t>2A695153-52D5-4491-8756-85A36D85E1B2</w:t>
            </w:r>
          </w:p>
        </w:tc>
      </w:tr>
      <w:tr w:rsidR="003D5E45" w:rsidRPr="00B50704" w14:paraId="0E95D2A2" w14:textId="77777777" w:rsidTr="00B50704">
        <w:tc>
          <w:tcPr>
            <w:tcW w:w="3836" w:type="dxa"/>
            <w:shd w:val="clear" w:color="auto" w:fill="FFFFFF"/>
            <w:vAlign w:val="center"/>
          </w:tcPr>
          <w:p w14:paraId="58703251" w14:textId="77777777" w:rsidR="003D5E45" w:rsidRPr="00B50704" w:rsidRDefault="003D5E45" w:rsidP="00BA16EA">
            <w:pPr>
              <w:pStyle w:val="TableBody"/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3473B0B" w14:textId="77777777" w:rsidR="003D5E45" w:rsidRPr="00B50704" w:rsidRDefault="003D5E45" w:rsidP="00BA16EA">
            <w:pPr>
              <w:pStyle w:val="TableBody"/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3EB10B3C" w14:textId="77777777" w:rsidR="003D5E45" w:rsidRPr="00B50704" w:rsidRDefault="003D5E45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08C867" w14:textId="22F68FF5" w:rsidR="003D5E45" w:rsidRPr="00B50704" w:rsidRDefault="003D5E45" w:rsidP="00BA16EA">
            <w:pPr>
              <w:pStyle w:val="TableBody"/>
            </w:pPr>
            <w:r w:rsidRPr="003D5E45">
              <w:t>Ходатайство о перечислении денежных средств с депозитного счета арбитражного суда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AE6B14" w14:textId="4B066D71" w:rsidR="003D5E45" w:rsidRPr="003D5E45" w:rsidRDefault="003D5E45" w:rsidP="003D5E45">
            <w:pPr>
              <w:jc w:val="both"/>
              <w:rPr>
                <w:sz w:val="22"/>
                <w:szCs w:val="22"/>
                <w:bdr w:val="nil"/>
              </w:rPr>
            </w:pPr>
            <w:r w:rsidRPr="003D5E45">
              <w:rPr>
                <w:sz w:val="22"/>
                <w:szCs w:val="22"/>
                <w:bdr w:val="nil"/>
              </w:rPr>
              <w:t>68E22E7B-0113-47DF-83C1-1761CB8232C1</w:t>
            </w:r>
          </w:p>
          <w:p w14:paraId="50FCD575" w14:textId="77777777" w:rsidR="003D5E45" w:rsidRPr="00B50704" w:rsidRDefault="003D5E45" w:rsidP="00BA16EA">
            <w:pPr>
              <w:pStyle w:val="TableBody"/>
            </w:pPr>
          </w:p>
        </w:tc>
      </w:tr>
      <w:tr w:rsidR="00BA16EA" w:rsidRPr="00B50704" w14:paraId="7DFF19BD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573801" w14:textId="77777777" w:rsidR="00BA16EA" w:rsidRPr="00B50704" w:rsidRDefault="00BA16EA" w:rsidP="00BA16EA">
            <w:pPr>
              <w:pStyle w:val="TableBody"/>
            </w:pPr>
            <w:r w:rsidRPr="00B50704">
              <w:t xml:space="preserve">Жалоба на неисполнение или ненадлежащее исполнение арбитражным управляющим </w:t>
            </w:r>
            <w:r w:rsidRPr="00B50704">
              <w:lastRenderedPageBreak/>
              <w:t>возложенных на него обязанностей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0C6E75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9A1547DB-E2C2-4B2A-9302-A4EDFDB3A9B5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F64E27" w14:textId="77777777" w:rsidR="00BA16EA" w:rsidRPr="00B50704" w:rsidRDefault="00BA16EA" w:rsidP="00BA16EA">
            <w:pPr>
              <w:pStyle w:val="TableBody"/>
            </w:pPr>
            <w:r w:rsidRPr="00B50704">
              <w:t>BankruptArbFail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210B3B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B8A0D7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</w:tr>
      <w:tr w:rsidR="00BA16EA" w:rsidRPr="00B50704" w14:paraId="587FEE5B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8B6C5C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Заявление о взыскании вознаграждения арбитражного управляющего и (или) возмещении расходов по делу о банкротстве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C8D347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C7F66A43-5D33-40CD-8BE2-950D32B0EC4B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5DF3B5" w14:textId="77777777" w:rsidR="00BA16EA" w:rsidRPr="00B50704" w:rsidRDefault="00BA16EA" w:rsidP="00BA16EA">
            <w:pPr>
              <w:pStyle w:val="TableBody"/>
            </w:pPr>
            <w:r w:rsidRPr="00B50704">
              <w:t>BankruptArbReimbur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5B20FA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0CCF76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</w:tr>
      <w:tr w:rsidR="00BA16EA" w:rsidRPr="00B50704" w14:paraId="250A183E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E80914" w14:textId="77777777" w:rsidR="00BA16EA" w:rsidRPr="00B50704" w:rsidRDefault="00BA16EA" w:rsidP="00BA16EA">
            <w:pPr>
              <w:pStyle w:val="TableBody"/>
            </w:pPr>
            <w:r w:rsidRPr="00B50704">
              <w:t>Заявление о взыскании убытков с арбитражного управляющего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B10CF2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D06F03AE-E8E6-48C2-B004-7F940F8329E4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4A8119" w14:textId="77777777" w:rsidR="00BA16EA" w:rsidRPr="00B50704" w:rsidRDefault="00BA16EA" w:rsidP="00BA16EA">
            <w:pPr>
              <w:pStyle w:val="TableBody"/>
            </w:pPr>
            <w:r w:rsidRPr="00B50704">
              <w:t>BankruptArbDamages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47661D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252BB1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</w:tr>
      <w:tr w:rsidR="00BA16EA" w:rsidRPr="00B50704" w14:paraId="36F5A681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50CE6E" w14:textId="77777777" w:rsidR="00BA16EA" w:rsidRPr="00B50704" w:rsidRDefault="00BA16EA" w:rsidP="00BA16EA">
            <w:pPr>
              <w:pStyle w:val="TableBody"/>
            </w:pPr>
            <w:r w:rsidRPr="00B50704">
              <w:t>Отстранение\освобождение арбитражного управляющего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0C0583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6C6F0937-50B3-481A-BDF2-F79C397E9862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3C4B3B" w14:textId="77777777" w:rsidR="00BA16EA" w:rsidRPr="00B50704" w:rsidRDefault="00BA16EA" w:rsidP="00BA16EA">
            <w:pPr>
              <w:pStyle w:val="TableBody"/>
            </w:pPr>
            <w:r w:rsidRPr="00B50704">
              <w:t>BankruptArbDismis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1EEBB3" w14:textId="77777777" w:rsidR="00BA16EA" w:rsidRPr="00B50704" w:rsidRDefault="00BA16EA" w:rsidP="00BA16EA">
            <w:pPr>
              <w:pStyle w:val="TableBody"/>
            </w:pPr>
            <w:r w:rsidRPr="00B50704">
              <w:t xml:space="preserve">Заявление (ходатайство) об освобождении арбитражного управляющего от исполнения </w:t>
            </w:r>
            <w:r w:rsidRPr="00B50704">
              <w:lastRenderedPageBreak/>
              <w:t>возложенных на него обязанностей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4526FD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F61CD1B9-78CD-4404-BD05-F75A8B5C3B36</w:t>
            </w:r>
          </w:p>
        </w:tc>
      </w:tr>
      <w:tr w:rsidR="00BA16EA" w:rsidRPr="00B50704" w14:paraId="766E2EC7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901809A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9AF5057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5A9DC83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7D95AA" w14:textId="77777777" w:rsidR="00BA16EA" w:rsidRPr="00B50704" w:rsidRDefault="00BA16EA" w:rsidP="00BA16EA">
            <w:pPr>
              <w:pStyle w:val="TableBody"/>
            </w:pPr>
            <w:r w:rsidRPr="00B50704">
              <w:t>Ходатайство об отстранении арбитражного управляющего от исполнения возложенных на него обязанностей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E348D7" w14:textId="77777777" w:rsidR="00BA16EA" w:rsidRPr="00B50704" w:rsidRDefault="00BA16EA" w:rsidP="00BA16EA">
            <w:pPr>
              <w:pStyle w:val="TableBody"/>
            </w:pPr>
            <w:r w:rsidRPr="00B50704">
              <w:t>28929247-4D63-4E76-B297-6BF79EAD2960</w:t>
            </w:r>
          </w:p>
        </w:tc>
      </w:tr>
      <w:tr w:rsidR="00BA16EA" w:rsidRPr="00193C34" w14:paraId="1387EB33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057DDA" w14:textId="77777777" w:rsidR="00BA16EA" w:rsidRPr="00B50704" w:rsidRDefault="00BA16EA" w:rsidP="00BA16EA">
            <w:pPr>
              <w:pStyle w:val="TableBody"/>
            </w:pPr>
            <w:r w:rsidRPr="00B50704">
              <w:t>Привлеченные лица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BA143F" w14:textId="77777777" w:rsidR="00BA16EA" w:rsidRPr="00B50704" w:rsidRDefault="00BA16EA" w:rsidP="00BA16EA">
            <w:pPr>
              <w:pStyle w:val="TableBody"/>
            </w:pPr>
            <w:r w:rsidRPr="00B50704">
              <w:t>B69869B6-9B39-4BF8-9412-FB2C2AAF0E3A</w:t>
            </w:r>
            <w:r w:rsidRPr="00B50704"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A79F0F" w14:textId="77777777" w:rsidR="00BA16EA" w:rsidRPr="00B50704" w:rsidRDefault="00BA16EA" w:rsidP="00BA16EA">
            <w:pPr>
              <w:pStyle w:val="TableBody"/>
            </w:pPr>
            <w:r w:rsidRPr="00B50704">
              <w:t>BankruptArbInvolved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8DEB20" w14:textId="77777777" w:rsidR="00BA16EA" w:rsidRPr="00B50704" w:rsidRDefault="00BA16EA" w:rsidP="00BA16EA">
            <w:pPr>
              <w:pStyle w:val="TableBody"/>
            </w:pPr>
            <w:r w:rsidRPr="00B50704">
              <w:t>Заявление о взыскании стоимости услуг привлеченного лица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81FB07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D843DF43-40C4-4B64-8CCB-B58EE4479301</w:t>
            </w:r>
          </w:p>
        </w:tc>
      </w:tr>
      <w:tr w:rsidR="00BA16EA" w:rsidRPr="00B50704" w14:paraId="190D719F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6056CB15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CB9D05F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F7BD45A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8E8D09" w14:textId="77777777" w:rsidR="00BA16EA" w:rsidRPr="00B50704" w:rsidRDefault="00BA16EA" w:rsidP="00BA16EA">
            <w:pPr>
              <w:pStyle w:val="TableBody"/>
            </w:pPr>
            <w:r w:rsidRPr="00B50704">
              <w:t xml:space="preserve">Заявление о возмещении арбитражным управляющим </w:t>
            </w:r>
            <w:r w:rsidRPr="00B50704">
              <w:lastRenderedPageBreak/>
              <w:t>необоснованных расходов на оплату услуг привлеченных лиц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C5745B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646F1616-5FDB-4951-9E26-38BF24858A43</w:t>
            </w:r>
          </w:p>
        </w:tc>
      </w:tr>
      <w:tr w:rsidR="00BA16EA" w:rsidRPr="00B50704" w14:paraId="303AFD3F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3CC9AD5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B5CAE73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D9D6026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7E5AA2" w14:textId="77777777" w:rsidR="00BA16EA" w:rsidRPr="00B50704" w:rsidRDefault="00BA16EA" w:rsidP="00BA16EA">
            <w:pPr>
              <w:pStyle w:val="TableBody"/>
            </w:pPr>
            <w:r w:rsidRPr="00B50704">
              <w:t>Заявление о признании оплаты услуг лиц, привлеченных арбитражным управляющим для обеспечения своей деятельности, и (или) размера оплаты таких услуг, необоснованными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67E7F8" w14:textId="77777777" w:rsidR="00BA16EA" w:rsidRPr="00B50704" w:rsidRDefault="00BA16EA" w:rsidP="00BA16EA">
            <w:pPr>
              <w:pStyle w:val="TableBody"/>
            </w:pPr>
            <w:r w:rsidRPr="00B50704">
              <w:t>84B47B34-118D-4CCF-9044-C25706FC6B45</w:t>
            </w:r>
          </w:p>
        </w:tc>
      </w:tr>
      <w:tr w:rsidR="00BA16EA" w:rsidRPr="00B50704" w14:paraId="1CA634DA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62121FCB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C5A9AA4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AEB74FF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F4385F" w14:textId="77777777" w:rsidR="00BA16EA" w:rsidRPr="00B50704" w:rsidRDefault="00BA16EA" w:rsidP="00BA16EA">
            <w:pPr>
              <w:pStyle w:val="TableBody"/>
            </w:pPr>
            <w:r w:rsidRPr="00B50704">
              <w:t xml:space="preserve">Ходатайство о привлечении привлеченного лица и </w:t>
            </w:r>
            <w:r w:rsidRPr="00B50704">
              <w:lastRenderedPageBreak/>
              <w:t>об установлении размера оплаты его услуг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237757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BCF49073-14D7-4441-8A66-8C36569F5618</w:t>
            </w:r>
          </w:p>
        </w:tc>
      </w:tr>
      <w:tr w:rsidR="00024083" w:rsidRPr="00B50704" w14:paraId="08FC1403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6212ED" w14:textId="54C92301" w:rsidR="00024083" w:rsidRPr="00024083" w:rsidRDefault="00024083" w:rsidP="00024083">
            <w:pPr>
              <w:jc w:val="both"/>
              <w:rPr>
                <w:sz w:val="22"/>
                <w:szCs w:val="22"/>
                <w:bdr w:val="nil"/>
              </w:rPr>
            </w:pPr>
            <w:r w:rsidRPr="00024083">
              <w:rPr>
                <w:sz w:val="22"/>
                <w:szCs w:val="22"/>
                <w:bdr w:val="nil"/>
              </w:rPr>
              <w:lastRenderedPageBreak/>
              <w:t> Заявление арбитражного управляющего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7CD3B4" w14:textId="1D562544" w:rsidR="00024083" w:rsidRPr="00F841EC" w:rsidRDefault="00024083" w:rsidP="00024083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F841EC">
              <w:rPr>
                <w:sz w:val="22"/>
                <w:szCs w:val="22"/>
                <w:bdr w:val="nil"/>
                <w:lang w:val="en-US"/>
              </w:rPr>
              <w:t>563632C6-324C-454C-A8E0-4F80EC9B6D80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D296C7" w14:textId="7C91A9BC" w:rsidR="00024083" w:rsidRPr="00B50704" w:rsidRDefault="00024083" w:rsidP="00BA16EA">
            <w:pPr>
              <w:pStyle w:val="TableBody"/>
            </w:pPr>
            <w:r w:rsidRPr="00024083">
              <w:t>BankruptArbClaim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EF29D5" w14:textId="1BEDE260" w:rsidR="00024083" w:rsidRPr="00B50704" w:rsidRDefault="00024083" w:rsidP="00BA16EA">
            <w:pPr>
              <w:pStyle w:val="TableBody"/>
            </w:pPr>
            <w:r>
              <w:t>-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24AC8B" w14:textId="4926D322" w:rsidR="00024083" w:rsidRPr="00B50704" w:rsidRDefault="00024083" w:rsidP="00BA16EA">
            <w:pPr>
              <w:pStyle w:val="TableBody"/>
            </w:pPr>
            <w:r>
              <w:t>-</w:t>
            </w:r>
          </w:p>
        </w:tc>
      </w:tr>
      <w:tr w:rsidR="00024083" w:rsidRPr="00B50704" w14:paraId="6C213EB3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AB17AB" w14:textId="41E8983B" w:rsidR="00024083" w:rsidRPr="00024083" w:rsidRDefault="00024083" w:rsidP="00024083">
            <w:pPr>
              <w:jc w:val="both"/>
              <w:rPr>
                <w:sz w:val="22"/>
                <w:szCs w:val="22"/>
                <w:bdr w:val="nil"/>
              </w:rPr>
            </w:pPr>
            <w:r w:rsidRPr="00024083">
              <w:rPr>
                <w:sz w:val="22"/>
                <w:szCs w:val="22"/>
                <w:bdr w:val="nil"/>
              </w:rPr>
              <w:t>Ходатайство о разрешении разногласий между арбитражным управляющим и лицами, участвующими в деле о банкротстве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1891B0" w14:textId="1519986C" w:rsidR="00024083" w:rsidRPr="00024083" w:rsidRDefault="00024083" w:rsidP="00024083">
            <w:pPr>
              <w:jc w:val="both"/>
              <w:rPr>
                <w:sz w:val="22"/>
                <w:szCs w:val="22"/>
                <w:bdr w:val="nil"/>
              </w:rPr>
            </w:pPr>
            <w:r w:rsidRPr="00024083">
              <w:rPr>
                <w:sz w:val="22"/>
                <w:szCs w:val="22"/>
                <w:bdr w:val="nil"/>
              </w:rPr>
              <w:t>BDD305EC-4216-445E-B961-2250DE61E9E9</w:t>
            </w:r>
          </w:p>
          <w:p w14:paraId="11B7E406" w14:textId="77777777" w:rsidR="00024083" w:rsidRPr="00B50704" w:rsidRDefault="00024083" w:rsidP="00BA16EA">
            <w:pPr>
              <w:pStyle w:val="TableBody"/>
            </w:pP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B3790B" w14:textId="5F65B95B" w:rsidR="00024083" w:rsidRPr="00B50704" w:rsidRDefault="00024083" w:rsidP="00BA16EA">
            <w:pPr>
              <w:pStyle w:val="TableBody"/>
            </w:pPr>
            <w:r w:rsidRPr="00024083">
              <w:t>BankruptArbPetition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37840C" w14:textId="1B5AA753" w:rsidR="00024083" w:rsidRPr="00B50704" w:rsidRDefault="00024083" w:rsidP="00BA16EA">
            <w:pPr>
              <w:pStyle w:val="TableBody"/>
            </w:pPr>
            <w:r>
              <w:t>-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D18D28" w14:textId="5F464D26" w:rsidR="00024083" w:rsidRPr="00B50704" w:rsidRDefault="00024083" w:rsidP="00BA16EA">
            <w:pPr>
              <w:pStyle w:val="TableBody"/>
            </w:pPr>
            <w:r>
              <w:t>-</w:t>
            </w:r>
          </w:p>
        </w:tc>
      </w:tr>
      <w:tr w:rsidR="00BA16EA" w:rsidRPr="00B50704" w14:paraId="5B3F0F8F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46466B" w14:textId="77777777" w:rsidR="00BA16EA" w:rsidRPr="00B50704" w:rsidRDefault="00BA16EA" w:rsidP="00BA16EA">
            <w:pPr>
              <w:pStyle w:val="TableBody"/>
            </w:pPr>
            <w:r w:rsidRPr="00B50704">
              <w:t>Утверждение арбитражного управляющего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084BB1" w14:textId="77777777" w:rsidR="00BA16EA" w:rsidRPr="00B50704" w:rsidRDefault="00BA16EA" w:rsidP="00BA16EA">
            <w:pPr>
              <w:pStyle w:val="TableBody"/>
            </w:pPr>
            <w:r w:rsidRPr="00B50704">
              <w:t>71E658E4-AC7F-4450-87FD-0E6F817C535D</w:t>
            </w:r>
            <w:r w:rsidRPr="00B50704"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4C9073" w14:textId="77777777" w:rsidR="00BA16EA" w:rsidRPr="00B50704" w:rsidRDefault="00BA16EA" w:rsidP="00BA16EA">
            <w:pPr>
              <w:pStyle w:val="TableBody"/>
            </w:pPr>
            <w:r w:rsidRPr="00B50704">
              <w:t>BankruptArbApprov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4E9319" w14:textId="77777777" w:rsidR="00BA16EA" w:rsidRPr="00B50704" w:rsidRDefault="00BA16EA" w:rsidP="00BA16EA">
            <w:pPr>
              <w:pStyle w:val="TableBody"/>
            </w:pPr>
            <w:r w:rsidRPr="00B50704">
              <w:t>Заявление СРО арбитражных управляющих о представлении кандидатуры арбитражного управляющего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6E0193" w14:textId="77777777" w:rsidR="00BA16EA" w:rsidRPr="00B50704" w:rsidRDefault="00BA16EA" w:rsidP="00BA16EA">
            <w:pPr>
              <w:pStyle w:val="TableBody"/>
            </w:pPr>
            <w:r w:rsidRPr="00B50704">
              <w:t>470C8A83-53E3-4152-9839-EA5318CEB764</w:t>
            </w:r>
          </w:p>
        </w:tc>
      </w:tr>
      <w:tr w:rsidR="00BA16EA" w:rsidRPr="00193C34" w14:paraId="1C8F45F7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D44D2C5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4567FAB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56CB47D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4F282" w14:textId="77777777" w:rsidR="00BA16EA" w:rsidRPr="00B50704" w:rsidRDefault="00BA16EA" w:rsidP="00BA16EA">
            <w:pPr>
              <w:pStyle w:val="TableBody"/>
            </w:pPr>
            <w:r w:rsidRPr="00B50704">
              <w:t>Заявление СРО арбитражных управляющих о соответствии кандидатуры арбитражного управляющего предусмотренным законом требованиям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E82990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08E915D7-D85A-4A18-83CA-B59FB1F981F3</w:t>
            </w:r>
          </w:p>
        </w:tc>
      </w:tr>
      <w:tr w:rsidR="00BA16EA" w:rsidRPr="00193C34" w14:paraId="12639BBE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F7BE79A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F70D4BE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69E2FAC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97D199" w14:textId="77777777" w:rsidR="00BA16EA" w:rsidRPr="00B50704" w:rsidRDefault="00BA16EA" w:rsidP="00BA16EA">
            <w:pPr>
              <w:pStyle w:val="TableBody"/>
            </w:pPr>
            <w:r w:rsidRPr="00B50704">
              <w:t>Ходатайство о замене кандидатуры арбитражного управляющего или СРО, указанных в заявлении о признании должника банкротом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5094A7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242E9F7C-0BD3-44A4-AF01-A53D52B60C2B</w:t>
            </w:r>
          </w:p>
        </w:tc>
      </w:tr>
      <w:tr w:rsidR="00BA16EA" w:rsidRPr="00B50704" w14:paraId="3C45E6DF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25A9008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7544BBD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7EA5A6B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9B7CA9" w14:textId="77777777" w:rsidR="00BA16EA" w:rsidRPr="00B50704" w:rsidRDefault="00BA16EA" w:rsidP="00BA16EA">
            <w:pPr>
              <w:pStyle w:val="TableBody"/>
            </w:pPr>
            <w:r w:rsidRPr="00B50704">
              <w:t xml:space="preserve">Ходатайство об </w:t>
            </w:r>
            <w:r w:rsidRPr="00B50704">
              <w:lastRenderedPageBreak/>
              <w:t>утверждении арбитражного управляющего в деле о банкротстве из числа членов другой СРО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0A254D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B08555FB-9490-41B0-</w:t>
            </w:r>
            <w:r w:rsidRPr="00B50704">
              <w:lastRenderedPageBreak/>
              <w:t>9CFD-340871CEF5C8</w:t>
            </w:r>
          </w:p>
        </w:tc>
      </w:tr>
      <w:tr w:rsidR="00BA16EA" w:rsidRPr="00193C34" w14:paraId="7A26B5C7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B6C211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Финансовый управляющий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3FE3D6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6FDF22E4-DF3A-42D2-B1D3-F58DF0471E10</w:t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146487" w14:textId="77777777" w:rsidR="00BA16EA" w:rsidRPr="00B50704" w:rsidRDefault="00BA16EA" w:rsidP="00BA16EA">
            <w:pPr>
              <w:pStyle w:val="TableBody"/>
            </w:pPr>
            <w:r w:rsidRPr="00B50704">
              <w:t>BankruptArbFin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617C71" w14:textId="77777777" w:rsidR="00BA16EA" w:rsidRPr="00B50704" w:rsidRDefault="00BA16EA" w:rsidP="00BA16EA">
            <w:pPr>
              <w:pStyle w:val="TableBody"/>
            </w:pPr>
            <w:r w:rsidRPr="00B50704">
              <w:t>Заключение о наличии (отсутствии) признаков фиктивного или преднамеренного банкротства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EFB606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1EA64D61-829C-433D-96A2-F4206F2FB1E2</w:t>
            </w:r>
          </w:p>
        </w:tc>
      </w:tr>
      <w:tr w:rsidR="00BA16EA" w:rsidRPr="00B50704" w14:paraId="5AB58B28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A189CF0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D497096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5711CAE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663885" w14:textId="77777777" w:rsidR="00BA16EA" w:rsidRPr="00B50704" w:rsidRDefault="00BA16EA" w:rsidP="00BA16EA">
            <w:pPr>
              <w:pStyle w:val="TableBody"/>
            </w:pPr>
            <w:r w:rsidRPr="00B50704">
              <w:t>Заявление о возражениях финансового управляющего относительно требований кредиторов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932314" w14:textId="77777777" w:rsidR="00BA16EA" w:rsidRPr="00B50704" w:rsidRDefault="00BA16EA" w:rsidP="00BA16EA">
            <w:pPr>
              <w:pStyle w:val="TableBody"/>
            </w:pPr>
            <w:r w:rsidRPr="00B50704">
              <w:t>5898530C-8547-4B45-9CD0-260EE5E0A8BD</w:t>
            </w:r>
          </w:p>
        </w:tc>
      </w:tr>
      <w:tr w:rsidR="00BA16EA" w:rsidRPr="00193C34" w14:paraId="1B66C9F6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1A87605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6C4544A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4E276BF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F256DA" w14:textId="77777777" w:rsidR="00BA16EA" w:rsidRPr="00B50704" w:rsidRDefault="00BA16EA" w:rsidP="00BA16EA">
            <w:pPr>
              <w:pStyle w:val="TableBody"/>
            </w:pPr>
            <w:r w:rsidRPr="00B50704">
              <w:t>Отчет о результатах исполнения гражданином плана реструктуризации долгов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FABE63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E2C875B0-C193-42C6-BB40-05BE831AE265</w:t>
            </w:r>
          </w:p>
        </w:tc>
      </w:tr>
      <w:tr w:rsidR="00BA16EA" w:rsidRPr="00193C34" w14:paraId="3D6612EA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15EAEB8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861A635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1531FF2C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16EC23" w14:textId="77777777" w:rsidR="00BA16EA" w:rsidRPr="00B50704" w:rsidRDefault="00BA16EA" w:rsidP="00BA16EA">
            <w:pPr>
              <w:pStyle w:val="TableBody"/>
            </w:pPr>
            <w:r w:rsidRPr="00B50704">
              <w:t>Отчет о результатах реализации имущества гражданина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6DDA8D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AC057564-44A0-41AB-B582-069D30E3CC2D</w:t>
            </w:r>
          </w:p>
        </w:tc>
      </w:tr>
      <w:tr w:rsidR="00BA16EA" w:rsidRPr="00193C34" w14:paraId="0D7078FB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FF05D9F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3446299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1874626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9AECFA" w14:textId="77777777" w:rsidR="00BA16EA" w:rsidRPr="00B50704" w:rsidRDefault="00BA16EA" w:rsidP="00BA16EA">
            <w:pPr>
              <w:pStyle w:val="TableBody"/>
            </w:pPr>
            <w:r w:rsidRPr="00B50704">
              <w:t>Отчет финансового управляющего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823678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25CC1839-C64B-4D86-9B8D-DF97D2176C1C</w:t>
            </w:r>
          </w:p>
        </w:tc>
      </w:tr>
      <w:tr w:rsidR="00BA16EA" w:rsidRPr="00B50704" w14:paraId="5A430984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EDDF16D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383BDF0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01A63C6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7276A0" w14:textId="77777777" w:rsidR="00BA16EA" w:rsidRPr="00B50704" w:rsidRDefault="00BA16EA" w:rsidP="00BA16EA">
            <w:pPr>
              <w:pStyle w:val="TableBody"/>
            </w:pPr>
            <w:r w:rsidRPr="00B50704">
              <w:t xml:space="preserve">Ходатайство о предоставлении отсрочки внесения средств на выплату вознаграждения финансовому </w:t>
            </w:r>
            <w:r w:rsidRPr="00B50704">
              <w:lastRenderedPageBreak/>
              <w:t>управляющему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3DADD7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39D72383-A1A1-4624-847D-0056F459918D</w:t>
            </w:r>
          </w:p>
        </w:tc>
      </w:tr>
      <w:tr w:rsidR="00BA16EA" w:rsidRPr="00193C34" w14:paraId="34731BCE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8D0E2E5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09D5224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E651EF3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610B05" w14:textId="77777777" w:rsidR="00BA16EA" w:rsidRPr="00B50704" w:rsidRDefault="00BA16EA" w:rsidP="00BA16EA">
            <w:pPr>
              <w:pStyle w:val="TableBody"/>
            </w:pPr>
            <w:r w:rsidRPr="00B50704">
              <w:t>Ходатайство о предоставлении отсрочки внесения средств на оплату услуг лиц, привлекаемых финансовым управляющим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F0A83E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405ABCCD-8FDE-4F36-B8C3-8C527CAFFC8C</w:t>
            </w:r>
          </w:p>
        </w:tc>
      </w:tr>
      <w:tr w:rsidR="00BA16EA" w:rsidRPr="00193C34" w14:paraId="46850B32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FE7A0A" w14:textId="77777777" w:rsidR="00BA16EA" w:rsidRPr="00B50704" w:rsidRDefault="00BA16EA" w:rsidP="00BA16EA">
            <w:pPr>
              <w:pStyle w:val="TableBody"/>
            </w:pPr>
            <w:r w:rsidRPr="00B50704">
              <w:t>Внешнее управление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9CA10F" w14:textId="77777777" w:rsidR="00BA16EA" w:rsidRPr="00B50704" w:rsidRDefault="00BA16EA" w:rsidP="00BA16EA">
            <w:pPr>
              <w:pStyle w:val="TableBody"/>
              <w:ind w:left="0"/>
              <w:rPr>
                <w:lang w:val="en-US"/>
              </w:rPr>
            </w:pPr>
            <w:r w:rsidRPr="00B50704">
              <w:rPr>
                <w:lang w:val="en-US"/>
              </w:rPr>
              <w:t>FC7A3832-0CA3-4A31-ACB8-AC5177FBBA8D</w:t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DB849A" w14:textId="77777777" w:rsidR="00BA16EA" w:rsidRPr="00B50704" w:rsidRDefault="00BA16EA" w:rsidP="00BA16EA">
            <w:pPr>
              <w:pStyle w:val="TableBody"/>
            </w:pPr>
            <w:r w:rsidRPr="00B50704">
              <w:t>BankruptProcControl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7B0514" w14:textId="77777777" w:rsidR="00BA16EA" w:rsidRPr="00B50704" w:rsidRDefault="00BA16EA" w:rsidP="00BA16EA">
            <w:pPr>
              <w:pStyle w:val="TableBody"/>
            </w:pPr>
            <w:r w:rsidRPr="00B50704">
              <w:t>Изменения в план внешнего управления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7E90C7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61527B2A-5C91-42C2-BAF4-F0DC59CC1C33</w:t>
            </w:r>
          </w:p>
        </w:tc>
      </w:tr>
      <w:tr w:rsidR="00BA16EA" w:rsidRPr="00193C34" w14:paraId="2A8EB318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90B5307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27D39E4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5922AD87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67FBBF" w14:textId="77777777" w:rsidR="00BA16EA" w:rsidRPr="00B50704" w:rsidRDefault="00BA16EA" w:rsidP="00BA16EA">
            <w:pPr>
              <w:pStyle w:val="TableBody"/>
            </w:pPr>
            <w:r w:rsidRPr="00B50704">
              <w:t>Отчет внешнего управляющего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3190DA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3560E399-FCC5-43B1-B67E-4BCC297CB25B</w:t>
            </w:r>
          </w:p>
        </w:tc>
      </w:tr>
      <w:tr w:rsidR="00BA16EA" w:rsidRPr="00193C34" w14:paraId="6ED22027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F796687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F5F1579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DC780EC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A9BFE5" w14:textId="77777777" w:rsidR="00BA16EA" w:rsidRPr="00B50704" w:rsidRDefault="00BA16EA" w:rsidP="00BA16EA">
            <w:pPr>
              <w:pStyle w:val="TableBody"/>
            </w:pPr>
            <w:r w:rsidRPr="00B50704">
              <w:t>План внешнего управления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3365B9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56C97084-1E39-4A29-AA48-A92EE8F4B588</w:t>
            </w:r>
          </w:p>
        </w:tc>
      </w:tr>
      <w:tr w:rsidR="00BA16EA" w:rsidRPr="00193C34" w14:paraId="7AAEBAC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E286FFB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05CB4BE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F8EBE95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3220A2" w14:textId="77777777" w:rsidR="00BA16EA" w:rsidRPr="00B50704" w:rsidRDefault="00BA16EA" w:rsidP="00BA16EA">
            <w:pPr>
              <w:pStyle w:val="TableBody"/>
            </w:pPr>
            <w:r w:rsidRPr="00B50704">
              <w:t>Ходатайство о введении внешнего управления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1AE422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BEBE89D3-C5E9-47FC-A2E6-AFD5752886D2</w:t>
            </w:r>
          </w:p>
        </w:tc>
      </w:tr>
      <w:tr w:rsidR="00BA16EA" w:rsidRPr="00B50704" w14:paraId="1711FB6D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C412B22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B2076F8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780C3BC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E1F39E" w14:textId="77777777" w:rsidR="00BA16EA" w:rsidRPr="00B50704" w:rsidRDefault="00BA16EA" w:rsidP="00BA16EA">
            <w:pPr>
              <w:pStyle w:val="TableBody"/>
            </w:pPr>
            <w:r w:rsidRPr="00B50704">
              <w:t>Ходатайство о признании должника банкротом и об открытии в отношении него конкурсного производства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4BB2A9" w14:textId="77777777" w:rsidR="00BA16EA" w:rsidRPr="00B50704" w:rsidRDefault="00BA16EA" w:rsidP="00BA16EA">
            <w:pPr>
              <w:pStyle w:val="TableBody"/>
            </w:pPr>
            <w:r w:rsidRPr="00B50704">
              <w:t>99877BD7-ED01-4479-B286-E514AA767C3A</w:t>
            </w:r>
          </w:p>
        </w:tc>
      </w:tr>
      <w:tr w:rsidR="00BA16EA" w:rsidRPr="00B50704" w14:paraId="340AC199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7E74C02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F5BA02C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91CA1B6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7481FB" w14:textId="77777777" w:rsidR="00BA16EA" w:rsidRPr="00B50704" w:rsidRDefault="00BA16EA" w:rsidP="00BA16EA">
            <w:pPr>
              <w:pStyle w:val="TableBody"/>
            </w:pPr>
            <w:r w:rsidRPr="00B50704">
              <w:t>Ходатайство о продлении внешнего управления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AB633B" w14:textId="77777777" w:rsidR="00BA16EA" w:rsidRPr="00B50704" w:rsidRDefault="00BA16EA" w:rsidP="00BA16EA">
            <w:pPr>
              <w:pStyle w:val="TableBody"/>
            </w:pPr>
            <w:r w:rsidRPr="00B50704">
              <w:t>5E63AF59-DC72-4223-8C06-6D5D03C3ACF8</w:t>
            </w:r>
          </w:p>
        </w:tc>
      </w:tr>
      <w:tr w:rsidR="00BA16EA" w:rsidRPr="00193C34" w14:paraId="67C04E31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BB1EB78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3A308C1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0938364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2484C4" w14:textId="77777777" w:rsidR="00BA16EA" w:rsidRPr="00B50704" w:rsidRDefault="00BA16EA" w:rsidP="00BA16EA">
            <w:pPr>
              <w:pStyle w:val="TableBody"/>
            </w:pPr>
            <w:r w:rsidRPr="00B50704">
              <w:t>Ходатайство о сокращении срока внешнего управления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06538F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2D4FE0A2-0CA7-43C0-B56B-15E78DEF01B3</w:t>
            </w:r>
          </w:p>
        </w:tc>
      </w:tr>
      <w:tr w:rsidR="00BA16EA" w:rsidRPr="00193C34" w14:paraId="1911C006" w14:textId="77777777" w:rsidTr="00B50704">
        <w:tc>
          <w:tcPr>
            <w:tcW w:w="3836" w:type="dxa"/>
            <w:vMerge/>
            <w:shd w:val="clear" w:color="auto" w:fill="FFFFFF"/>
            <w:vAlign w:val="center"/>
          </w:tcPr>
          <w:p w14:paraId="5D03F764" w14:textId="77777777" w:rsidR="00BA16EA" w:rsidRPr="00EF0EAE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7C36ADDD" w14:textId="77777777" w:rsidR="00BA16EA" w:rsidRPr="00EF0EAE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58B8DEC3" w14:textId="77777777" w:rsidR="00BA16EA" w:rsidRPr="00EF0EAE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46B2D6" w14:textId="1DD36A9B" w:rsidR="00BA16EA" w:rsidRPr="00EF0EAE" w:rsidRDefault="00BA16EA" w:rsidP="00BA16EA">
            <w:pPr>
              <w:pStyle w:val="TableBody"/>
            </w:pPr>
            <w:r w:rsidRPr="00EF0EAE">
              <w:t>Ходатайство о признании плана внешнего управления недействительным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4786F7" w14:textId="25E0051B" w:rsidR="00BA16EA" w:rsidRPr="0009387B" w:rsidRDefault="00BA16EA" w:rsidP="00BA16EA">
            <w:pPr>
              <w:pStyle w:val="TableBody"/>
              <w:rPr>
                <w:lang w:val="en-US"/>
              </w:rPr>
            </w:pPr>
            <w:r w:rsidRPr="0009387B">
              <w:rPr>
                <w:lang w:val="en-US"/>
              </w:rPr>
              <w:t>934FE1C9-323E-45F3-A179-ABD6A4461063</w:t>
            </w:r>
          </w:p>
        </w:tc>
      </w:tr>
      <w:tr w:rsidR="0065452E" w:rsidRPr="00193C34" w14:paraId="0A5176C9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84A54F" w14:textId="77777777" w:rsidR="0065452E" w:rsidRPr="00B50704" w:rsidRDefault="0065452E" w:rsidP="00BA16EA">
            <w:pPr>
              <w:pStyle w:val="TableBody"/>
            </w:pPr>
            <w:r w:rsidRPr="00B50704">
              <w:t>Конкурсное производство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C6BD0A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808E2A11-143D-4D86-A4A2-D5F16C2F4991</w:t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4EED57" w14:textId="77777777" w:rsidR="0065452E" w:rsidRPr="00B50704" w:rsidRDefault="0065452E" w:rsidP="00BA16EA">
            <w:pPr>
              <w:pStyle w:val="TableBody"/>
            </w:pPr>
            <w:r w:rsidRPr="00B50704">
              <w:t>BankruptProcConc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F4121A" w14:textId="77777777" w:rsidR="0065452E" w:rsidRPr="00B50704" w:rsidRDefault="0065452E" w:rsidP="00BA16EA">
            <w:pPr>
              <w:pStyle w:val="TableBody"/>
            </w:pPr>
            <w:r w:rsidRPr="00B50704">
              <w:t>Заявление гражданина о согласии на переход его права требования к должнику в сумме капитализированных повременных платежей к Российской Федерации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672DB6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DB49BF63-CB0C-4A93-AA5F-6B9D520A0C2C</w:t>
            </w:r>
          </w:p>
        </w:tc>
      </w:tr>
      <w:tr w:rsidR="0065452E" w:rsidRPr="00193C34" w14:paraId="01FE23B2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246C46C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FEA6769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E8DEA80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6A3C05" w14:textId="77777777" w:rsidR="0065452E" w:rsidRPr="00B50704" w:rsidRDefault="0065452E" w:rsidP="00BA16EA">
            <w:pPr>
              <w:pStyle w:val="TableBody"/>
            </w:pPr>
            <w:r w:rsidRPr="00B50704">
              <w:t xml:space="preserve">Заявление о понуждении органа местного самоуправления или федерального органа </w:t>
            </w:r>
            <w:r w:rsidRPr="00B50704">
              <w:lastRenderedPageBreak/>
              <w:t>исполнительной власти к принятию имущества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8D4788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5ECE1E27-7A94-41E7-9BF1-66B32B93ED7C</w:t>
            </w:r>
          </w:p>
        </w:tc>
      </w:tr>
      <w:tr w:rsidR="0065452E" w:rsidRPr="00193C34" w14:paraId="1CD1DF4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DAC1DBD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EFD8660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F18C984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F7D971" w14:textId="77777777" w:rsidR="0065452E" w:rsidRPr="00B50704" w:rsidRDefault="0065452E" w:rsidP="00BA16EA">
            <w:pPr>
              <w:pStyle w:val="TableBody"/>
            </w:pPr>
            <w:r w:rsidRPr="00B50704">
              <w:t>Заявление о рассмотрении разногласий, возникших между конкурсным управляющим и органом местного управления или федеральным органом исполнительной власти, связанных с передачей имущества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5DB411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9ADACFC3-E2D8-47F5-8B2C-126BC8651B38</w:t>
            </w:r>
          </w:p>
        </w:tc>
      </w:tr>
      <w:tr w:rsidR="0065452E" w:rsidRPr="00193C34" w14:paraId="1F8C2E81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A702866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BCA96F6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60E4744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D0C4C3" w14:textId="77777777" w:rsidR="0065452E" w:rsidRPr="00B50704" w:rsidRDefault="0065452E" w:rsidP="00BA16EA">
            <w:pPr>
              <w:pStyle w:val="TableBody"/>
            </w:pPr>
            <w:r w:rsidRPr="00B50704">
              <w:t>Отчет конкурсного управляющего о своей деятельности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192423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D8F92264-86EC-459A-AE8D-D962876DDE34</w:t>
            </w:r>
          </w:p>
        </w:tc>
      </w:tr>
      <w:tr w:rsidR="0065452E" w:rsidRPr="00193C34" w14:paraId="72984620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FE0D1E5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EE11F86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D832FA6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C7B039" w14:textId="77777777" w:rsidR="0065452E" w:rsidRPr="00B50704" w:rsidRDefault="0065452E" w:rsidP="00BA16EA">
            <w:pPr>
              <w:pStyle w:val="TableBody"/>
            </w:pPr>
            <w:r w:rsidRPr="00B50704">
              <w:t>Отчет о результатах проведения конкурсного производства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C04809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1FBC5CFC-BAEF-4E14-86A6-0CD2C9D47B0A</w:t>
            </w:r>
          </w:p>
        </w:tc>
      </w:tr>
      <w:tr w:rsidR="0065452E" w:rsidRPr="00193C34" w14:paraId="2D9482B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6C7370E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397F079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6F12A5F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F3653D" w14:textId="77777777" w:rsidR="0065452E" w:rsidRPr="00B50704" w:rsidRDefault="0065452E" w:rsidP="00BA16EA">
            <w:pPr>
              <w:pStyle w:val="TableBody"/>
            </w:pPr>
            <w:r w:rsidRPr="00B50704">
              <w:t>Ходатайство об утверждении порядка, сроков и условий продажи имущества должника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7FB020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02C47F53-8A35-449F-BD05-6C49F14B217E</w:t>
            </w:r>
          </w:p>
        </w:tc>
      </w:tr>
      <w:tr w:rsidR="0065452E" w:rsidRPr="00B50704" w14:paraId="2155AA41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568283C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7DC59A3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5B67CC3B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12E39A" w14:textId="77777777" w:rsidR="0065452E" w:rsidRPr="00B50704" w:rsidRDefault="0065452E" w:rsidP="00BA16EA">
            <w:pPr>
              <w:pStyle w:val="TableBody"/>
            </w:pPr>
            <w:r w:rsidRPr="00B50704">
              <w:t>Отчет об использовании денежных средств должника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B26190" w14:textId="77777777" w:rsidR="0065452E" w:rsidRPr="00B50704" w:rsidRDefault="0065452E" w:rsidP="00BA16EA">
            <w:pPr>
              <w:pStyle w:val="TableBody"/>
            </w:pPr>
            <w:r w:rsidRPr="00B50704">
              <w:t>D79DCD4D-0DE7-4153-AA56-FB00045BDE00</w:t>
            </w:r>
          </w:p>
        </w:tc>
      </w:tr>
      <w:tr w:rsidR="0065452E" w:rsidRPr="00B50704" w14:paraId="45D6BD67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6E714A64" w14:textId="77777777" w:rsidR="0065452E" w:rsidRPr="00B50704" w:rsidRDefault="0065452E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B3FC2CF" w14:textId="77777777" w:rsidR="0065452E" w:rsidRPr="00B50704" w:rsidRDefault="0065452E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8214901" w14:textId="77777777" w:rsidR="0065452E" w:rsidRPr="00B50704" w:rsidRDefault="0065452E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FA81FC" w14:textId="77777777" w:rsidR="0065452E" w:rsidRPr="00B50704" w:rsidRDefault="0065452E" w:rsidP="00BA16EA">
            <w:pPr>
              <w:pStyle w:val="TableBody"/>
            </w:pPr>
            <w:r w:rsidRPr="00B50704">
              <w:t xml:space="preserve">Уведомление конкурсного управляющего о невозможности </w:t>
            </w:r>
            <w:r w:rsidRPr="00B50704">
              <w:lastRenderedPageBreak/>
              <w:t>исполнения должником обязательств по предоставлению жилых помещений (часть 2 статьи 201.13 ФЗ "О несостоятельности (банкротстве)")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59531F" w14:textId="77777777" w:rsidR="0065452E" w:rsidRPr="00B50704" w:rsidRDefault="0065452E" w:rsidP="00BA16EA">
            <w:pPr>
              <w:pStyle w:val="TableBody"/>
            </w:pPr>
            <w:r w:rsidRPr="00B50704">
              <w:lastRenderedPageBreak/>
              <w:t>BC470A56-10F0-4956-BBAB-9F1ECB0AEA55</w:t>
            </w:r>
          </w:p>
        </w:tc>
      </w:tr>
      <w:tr w:rsidR="0065452E" w:rsidRPr="00193C34" w14:paraId="6E75D0D1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A2CFCE5" w14:textId="77777777" w:rsidR="0065452E" w:rsidRPr="00B50704" w:rsidRDefault="0065452E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AEECD4A" w14:textId="77777777" w:rsidR="0065452E" w:rsidRPr="00B50704" w:rsidRDefault="0065452E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646392C" w14:textId="77777777" w:rsidR="0065452E" w:rsidRPr="00B50704" w:rsidRDefault="0065452E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0C03AE" w14:textId="77777777" w:rsidR="0065452E" w:rsidRPr="00B50704" w:rsidRDefault="0065452E" w:rsidP="00BA16EA">
            <w:pPr>
              <w:pStyle w:val="TableBody"/>
            </w:pPr>
            <w:r w:rsidRPr="00B50704">
              <w:t xml:space="preserve">Ходатайство о передаче социально значимых объектов или жилищного фонда социального использования в муниципальную собственность или собственнику жилищного фонда социального </w:t>
            </w:r>
            <w:r w:rsidRPr="00B50704">
              <w:lastRenderedPageBreak/>
              <w:t>использования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F61AFB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21B6BC6E-B42C-4EB4-A385-E1C7FAA55A94</w:t>
            </w:r>
          </w:p>
        </w:tc>
      </w:tr>
      <w:tr w:rsidR="0065452E" w:rsidRPr="00193C34" w14:paraId="563C0F4F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8D8E6A0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41455F9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B332718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6FA44E" w14:textId="77777777" w:rsidR="0065452E" w:rsidRPr="00B50704" w:rsidRDefault="0065452E" w:rsidP="00BA16EA">
            <w:pPr>
              <w:pStyle w:val="TableBody"/>
            </w:pPr>
            <w:r w:rsidRPr="00B50704">
              <w:t>Ходатайство о продлении срока конкурсного производства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FEFCFB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17D9C3DF-46C3-49E7-B4C3-03BB4E74C069</w:t>
            </w:r>
          </w:p>
        </w:tc>
      </w:tr>
      <w:tr w:rsidR="0065452E" w:rsidRPr="00B50704" w14:paraId="0D8D4D2A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92439A4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DC430A7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A8B5BF8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54291C" w14:textId="77777777" w:rsidR="0065452E" w:rsidRPr="00B50704" w:rsidRDefault="0065452E" w:rsidP="00BA16EA">
            <w:pPr>
              <w:pStyle w:val="TableBody"/>
            </w:pPr>
            <w:r w:rsidRPr="00B50704">
              <w:t>Ходатайство о продлении срока проведения инвентаризации имущества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BA0637" w14:textId="77777777" w:rsidR="0065452E" w:rsidRPr="00B50704" w:rsidRDefault="0065452E" w:rsidP="00BA16EA">
            <w:pPr>
              <w:pStyle w:val="TableBody"/>
            </w:pPr>
            <w:r w:rsidRPr="00B50704">
              <w:t> 36745048-EB16-45D4-ACAB-058C55141C17</w:t>
            </w:r>
          </w:p>
        </w:tc>
      </w:tr>
      <w:tr w:rsidR="0065452E" w:rsidRPr="0065452E" w14:paraId="04B0649F" w14:textId="77777777" w:rsidTr="00B50704">
        <w:tc>
          <w:tcPr>
            <w:tcW w:w="3836" w:type="dxa"/>
            <w:vMerge/>
            <w:shd w:val="clear" w:color="auto" w:fill="FFFFFF"/>
            <w:vAlign w:val="center"/>
          </w:tcPr>
          <w:p w14:paraId="148E746A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3814B3EA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D46F4B3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261E96" w14:textId="4231AB8D" w:rsidR="0065452E" w:rsidRPr="00B50704" w:rsidRDefault="0065452E" w:rsidP="00BA16EA">
            <w:pPr>
              <w:pStyle w:val="TableBody"/>
            </w:pPr>
            <w:r w:rsidRPr="0065452E">
              <w:t>Ходатайство о завершении конкурсного производства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C02D7A" w14:textId="02A8BDE3" w:rsidR="0065452E" w:rsidRPr="0065452E" w:rsidRDefault="0065452E" w:rsidP="0065452E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65452E">
              <w:rPr>
                <w:sz w:val="22"/>
                <w:szCs w:val="22"/>
                <w:bdr w:val="nil"/>
                <w:lang w:val="en-US"/>
              </w:rPr>
              <w:t>29D53A7C-870A-4BED-A4AF-30084FF1FE97</w:t>
            </w:r>
          </w:p>
          <w:p w14:paraId="2F705D19" w14:textId="77777777" w:rsidR="0065452E" w:rsidRPr="0065452E" w:rsidRDefault="0065452E" w:rsidP="00BA16EA">
            <w:pPr>
              <w:pStyle w:val="TableBody"/>
              <w:rPr>
                <w:lang w:val="en-US"/>
              </w:rPr>
            </w:pPr>
          </w:p>
        </w:tc>
      </w:tr>
      <w:tr w:rsidR="0065452E" w:rsidRPr="00B50704" w14:paraId="6E362AA5" w14:textId="77777777" w:rsidTr="00B50704">
        <w:tc>
          <w:tcPr>
            <w:tcW w:w="3836" w:type="dxa"/>
            <w:vMerge/>
            <w:shd w:val="clear" w:color="auto" w:fill="FFFFFF"/>
            <w:vAlign w:val="center"/>
          </w:tcPr>
          <w:p w14:paraId="32FA1161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3E797A46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5554A692" w14:textId="77777777" w:rsidR="0065452E" w:rsidRPr="00B50704" w:rsidRDefault="0065452E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871265" w14:textId="5C8770F3" w:rsidR="0065452E" w:rsidRPr="0065452E" w:rsidRDefault="0065452E" w:rsidP="00BA16EA">
            <w:pPr>
              <w:pStyle w:val="TableBody"/>
            </w:pPr>
            <w:r w:rsidRPr="0065452E">
              <w:t xml:space="preserve">Ходатайство о </w:t>
            </w:r>
            <w:r w:rsidRPr="0065452E">
              <w:lastRenderedPageBreak/>
              <w:t>прекращении конкурсного производства и переходе к внешнему управлению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CE5E1C" w14:textId="1602BE9E" w:rsidR="0065452E" w:rsidRPr="0065452E" w:rsidRDefault="0065452E" w:rsidP="0065452E">
            <w:pPr>
              <w:jc w:val="both"/>
              <w:rPr>
                <w:sz w:val="22"/>
                <w:szCs w:val="22"/>
                <w:bdr w:val="nil"/>
              </w:rPr>
            </w:pPr>
            <w:r w:rsidRPr="0065452E">
              <w:rPr>
                <w:sz w:val="22"/>
                <w:szCs w:val="22"/>
                <w:bdr w:val="nil"/>
              </w:rPr>
              <w:lastRenderedPageBreak/>
              <w:t>A227D047-C25D-4507-82E4-26063E33B43D</w:t>
            </w:r>
          </w:p>
          <w:p w14:paraId="77D980FC" w14:textId="77777777" w:rsidR="0065452E" w:rsidRPr="00B50704" w:rsidRDefault="0065452E" w:rsidP="00BA16EA">
            <w:pPr>
              <w:pStyle w:val="TableBody"/>
            </w:pPr>
          </w:p>
        </w:tc>
      </w:tr>
      <w:tr w:rsidR="00BA16EA" w:rsidRPr="00193C34" w14:paraId="229D8726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D60E4B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Мировое соглашение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EF20B" w14:textId="77777777" w:rsidR="00BA16EA" w:rsidRPr="00B50704" w:rsidRDefault="00BA16EA" w:rsidP="00BA16EA">
            <w:pPr>
              <w:pStyle w:val="TableBody"/>
            </w:pPr>
            <w:r w:rsidRPr="00B50704">
              <w:t>3A4F9A2A-2860-4276-88AF-A69A83B37811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C85C94" w14:textId="77777777" w:rsidR="00BA16EA" w:rsidRPr="00B50704" w:rsidRDefault="00BA16EA" w:rsidP="00BA16EA">
            <w:pPr>
              <w:pStyle w:val="TableBody"/>
            </w:pPr>
            <w:r w:rsidRPr="00B50704">
              <w:t>BankruptProcComposition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944ACE" w14:textId="77777777" w:rsidR="00BA16EA" w:rsidRPr="00B50704" w:rsidRDefault="00BA16EA" w:rsidP="00BA16EA">
            <w:pPr>
              <w:pStyle w:val="TableBody"/>
            </w:pPr>
            <w:r w:rsidRPr="00B50704">
              <w:t>Заявление о расторжении мирового соглашения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06A966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BAB00A64-804E-48D7-B9FA-B3B1FFAC8A0F</w:t>
            </w:r>
          </w:p>
        </w:tc>
      </w:tr>
      <w:tr w:rsidR="00BA16EA" w:rsidRPr="00B50704" w14:paraId="52C8DC10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0566F29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EF32DC4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22FA90C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74F9F6" w14:textId="77777777" w:rsidR="00BA16EA" w:rsidRPr="00B50704" w:rsidRDefault="00BA16EA" w:rsidP="00BA16EA">
            <w:pPr>
              <w:pStyle w:val="TableBody"/>
            </w:pPr>
            <w:r w:rsidRPr="00B50704">
              <w:t>Заявление об утверждении мирового соглашения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A652F2" w14:textId="77777777" w:rsidR="00BA16EA" w:rsidRPr="00B50704" w:rsidRDefault="00BA16EA" w:rsidP="00BA16EA">
            <w:pPr>
              <w:pStyle w:val="TableBody"/>
            </w:pPr>
            <w:r w:rsidRPr="00B50704">
              <w:t>445EF374-5851-4B76-9E3E-88185BCEC5DC</w:t>
            </w:r>
          </w:p>
        </w:tc>
      </w:tr>
      <w:tr w:rsidR="00BA16EA" w:rsidRPr="00193C34" w14:paraId="33AAB247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AF3CF5" w14:textId="77777777" w:rsidR="00BA16EA" w:rsidRPr="00B50704" w:rsidRDefault="00BA16EA" w:rsidP="00BA16EA">
            <w:pPr>
              <w:pStyle w:val="TableBody"/>
            </w:pPr>
            <w:r w:rsidRPr="00B50704">
              <w:t>Наблюдение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C27978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8E26897C-4E10-41EC-81DC-EDF34D691AB1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BAAACF" w14:textId="77777777" w:rsidR="00BA16EA" w:rsidRPr="00B50704" w:rsidRDefault="00BA16EA" w:rsidP="00BA16EA">
            <w:pPr>
              <w:pStyle w:val="TableBody"/>
            </w:pPr>
            <w:r w:rsidRPr="00B50704">
              <w:t>BankruptProcObserv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37CC92" w14:textId="77777777" w:rsidR="00BA16EA" w:rsidRPr="00B50704" w:rsidRDefault="00BA16EA" w:rsidP="00BA16EA">
            <w:pPr>
              <w:pStyle w:val="TableBody"/>
            </w:pPr>
            <w:r w:rsidRPr="00B50704">
              <w:t>Отчет о деятельности временного управляющего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AFE32A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5C3E4C75-C105-4C91-90C0-F2D8DF5EC799</w:t>
            </w:r>
          </w:p>
        </w:tc>
      </w:tr>
      <w:tr w:rsidR="00BA16EA" w:rsidRPr="00193C34" w14:paraId="2B4BC468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861679" w14:textId="77777777" w:rsidR="00BA16EA" w:rsidRPr="00B50704" w:rsidRDefault="00BA16EA" w:rsidP="00BA16EA">
            <w:pPr>
              <w:pStyle w:val="TableBody"/>
            </w:pPr>
            <w:r w:rsidRPr="00B50704">
              <w:t>Финансовое оздоровление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190123" w14:textId="77777777" w:rsidR="00BA16EA" w:rsidRPr="00B50704" w:rsidRDefault="00BA16EA" w:rsidP="00BA16EA">
            <w:pPr>
              <w:pStyle w:val="TableBody"/>
            </w:pPr>
            <w:r w:rsidRPr="00B50704">
              <w:t>7089C0F7-94B3-</w:t>
            </w:r>
            <w:r w:rsidRPr="00B50704">
              <w:lastRenderedPageBreak/>
              <w:t>4460-BDD4-A10A8980072D</w:t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4D8C1B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BankruptProcReh</w:t>
            </w:r>
            <w:r w:rsidRPr="00B50704">
              <w:lastRenderedPageBreak/>
              <w:t>ab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04D356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 xml:space="preserve">Заключение о </w:t>
            </w:r>
            <w:r w:rsidRPr="00B50704">
              <w:lastRenderedPageBreak/>
              <w:t>выполнении графика погашения задолженности, об удовлетворении требований кредиторов и о выполнении плана финансового оздоровления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2C3075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AFBCE6BA-2F0B-4D90-</w:t>
            </w:r>
            <w:r w:rsidRPr="00B50704">
              <w:rPr>
                <w:lang w:val="en-US"/>
              </w:rPr>
              <w:lastRenderedPageBreak/>
              <w:t>B1FB-EC76180F5558</w:t>
            </w:r>
          </w:p>
        </w:tc>
      </w:tr>
      <w:tr w:rsidR="00BA16EA" w:rsidRPr="00B50704" w14:paraId="7BC6761B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4BAA3B3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726BC4E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412D19C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FFF5E8" w14:textId="77777777" w:rsidR="00BA16EA" w:rsidRPr="00B50704" w:rsidRDefault="00BA16EA" w:rsidP="00BA16EA">
            <w:pPr>
              <w:pStyle w:val="TableBody"/>
            </w:pPr>
            <w:r w:rsidRPr="00B50704">
              <w:t>Отчет о досрочном окончании финансового оздоровления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89B3E0" w14:textId="77777777" w:rsidR="00BA16EA" w:rsidRPr="00B50704" w:rsidRDefault="00BA16EA" w:rsidP="00BA16EA">
            <w:pPr>
              <w:pStyle w:val="TableBody"/>
            </w:pPr>
            <w:r w:rsidRPr="00B50704">
              <w:t>3B7ABE16-3887-4381-8989-306372ABED5B</w:t>
            </w:r>
          </w:p>
        </w:tc>
      </w:tr>
      <w:tr w:rsidR="00BA16EA" w:rsidRPr="00B50704" w14:paraId="29CAE7A6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7ADF2EE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74D575F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D1DB938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576DC9" w14:textId="77777777" w:rsidR="00BA16EA" w:rsidRPr="00B50704" w:rsidRDefault="00BA16EA" w:rsidP="00BA16EA">
            <w:pPr>
              <w:pStyle w:val="TableBody"/>
            </w:pPr>
            <w:r w:rsidRPr="00B50704">
              <w:t>Отчет об итогах выполнения графика погашения задолженности и плана финансового оздоровления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1BAD0E" w14:textId="77777777" w:rsidR="00BA16EA" w:rsidRPr="00B50704" w:rsidRDefault="00BA16EA" w:rsidP="00BA16EA">
            <w:pPr>
              <w:pStyle w:val="TableBody"/>
            </w:pPr>
            <w:r w:rsidRPr="00B50704">
              <w:t>ACC9D83F-7895-49ED-8230-6A348EE8CA51</w:t>
            </w:r>
          </w:p>
        </w:tc>
      </w:tr>
      <w:tr w:rsidR="00BA16EA" w:rsidRPr="00193C34" w14:paraId="00D67E73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6825A4FE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7378E60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95DB424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D4BCEB" w14:textId="77777777" w:rsidR="00BA16EA" w:rsidRPr="00B50704" w:rsidRDefault="00BA16EA" w:rsidP="00BA16EA">
            <w:pPr>
              <w:pStyle w:val="TableBody"/>
            </w:pPr>
            <w:r w:rsidRPr="00B50704">
              <w:t>Соглашение об обеспечении обязательств должника в соответствии с графиком погашения задолженности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60562A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61CC6870-C8E6-438D-BECB-0368A0EFE341</w:t>
            </w:r>
          </w:p>
        </w:tc>
      </w:tr>
      <w:tr w:rsidR="00BA16EA" w:rsidRPr="00B50704" w14:paraId="4E75ED16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FBDB88D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C5DCA98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532188F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E52301" w14:textId="77777777" w:rsidR="00BA16EA" w:rsidRPr="00B50704" w:rsidRDefault="00BA16EA" w:rsidP="00BA16EA">
            <w:pPr>
              <w:pStyle w:val="TableBody"/>
            </w:pPr>
            <w:r w:rsidRPr="00B50704">
              <w:t>Ходатайство о введении финансового оздоровления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7CBD45" w14:textId="77777777" w:rsidR="00BA16EA" w:rsidRPr="00B50704" w:rsidRDefault="00BA16EA" w:rsidP="00BA16EA">
            <w:pPr>
              <w:pStyle w:val="TableBody"/>
            </w:pPr>
            <w:r w:rsidRPr="00B50704">
              <w:t>46AA8C51-F4EC-4BB4-9340-BC767D4FFD2C</w:t>
            </w:r>
          </w:p>
        </w:tc>
      </w:tr>
      <w:tr w:rsidR="00BA16EA" w:rsidRPr="00193C34" w14:paraId="40A9F771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D1549D9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4BED00A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73FF10A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0EEB92" w14:textId="77777777" w:rsidR="00BA16EA" w:rsidRPr="00B50704" w:rsidRDefault="00BA16EA" w:rsidP="00BA16EA">
            <w:pPr>
              <w:pStyle w:val="TableBody"/>
            </w:pPr>
            <w:r w:rsidRPr="00B50704">
              <w:t>Ходатайство о досрочном прекращении финансового оздоровления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6FF8D5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616DF1A7-8E8B-44E3-BA53-8C988C93C580</w:t>
            </w:r>
          </w:p>
        </w:tc>
      </w:tr>
      <w:tr w:rsidR="00BA16EA" w:rsidRPr="00193C34" w14:paraId="0B4A8593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38691D3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C953B71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4165E8E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3634D7" w14:textId="77777777" w:rsidR="00BA16EA" w:rsidRPr="00B50704" w:rsidRDefault="00BA16EA" w:rsidP="00BA16EA">
            <w:pPr>
              <w:pStyle w:val="TableBody"/>
            </w:pPr>
            <w:r w:rsidRPr="00B50704">
              <w:t xml:space="preserve">Ходатайство о продлении финансового </w:t>
            </w:r>
            <w:r w:rsidRPr="00B50704">
              <w:lastRenderedPageBreak/>
              <w:t>оздоровления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961258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7F35EEF6-F5B0-4B95-</w:t>
            </w:r>
            <w:r w:rsidRPr="00B50704">
              <w:rPr>
                <w:lang w:val="en-US"/>
              </w:rPr>
              <w:lastRenderedPageBreak/>
              <w:t>BFD8-E2D7E1982C57</w:t>
            </w:r>
          </w:p>
        </w:tc>
      </w:tr>
      <w:tr w:rsidR="00BA16EA" w:rsidRPr="00193C34" w14:paraId="43580A1D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4F31671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CB0D62D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715501E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AF6B96" w14:textId="77777777" w:rsidR="00BA16EA" w:rsidRPr="00B50704" w:rsidRDefault="00BA16EA" w:rsidP="00BA16EA">
            <w:pPr>
              <w:pStyle w:val="TableBody"/>
            </w:pPr>
            <w:r w:rsidRPr="00B50704">
              <w:t>Ходатайство об утверждении внесенных в график погашения задолженности изменений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BF276A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CC0BD006-16AC-4BE6-8D73-F58A4DFDF959</w:t>
            </w:r>
          </w:p>
        </w:tc>
      </w:tr>
      <w:tr w:rsidR="00BA16EA" w:rsidRPr="00193C34" w14:paraId="782BC9B3" w14:textId="77777777" w:rsidTr="00B50704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0B18A2" w14:textId="77777777" w:rsidR="00BA16EA" w:rsidRPr="00EF0EAE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BCB33A" w14:textId="77777777" w:rsidR="00BA16EA" w:rsidRPr="00EF0EAE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3490A3" w14:textId="77777777" w:rsidR="00BA16EA" w:rsidRPr="00EF0EAE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9D8B84" w14:textId="28B2A6A4" w:rsidR="00BA16EA" w:rsidRPr="00B50704" w:rsidRDefault="00BA16EA" w:rsidP="00BA16EA">
            <w:pPr>
              <w:pStyle w:val="TableBody"/>
            </w:pPr>
            <w:r w:rsidRPr="00F242DE">
              <w:t>Ходатайство о санации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FE19AC" w14:textId="06290498" w:rsidR="00BA16EA" w:rsidRPr="00EF0EAE" w:rsidRDefault="00BA16EA" w:rsidP="00BA16EA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6BF7C508-EF19-4BCC-BA1F-2D8227CFD0E9</w:t>
            </w:r>
          </w:p>
        </w:tc>
      </w:tr>
      <w:tr w:rsidR="00BA16EA" w:rsidRPr="00193C34" w14:paraId="5E3A379B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88D700" w14:textId="77777777" w:rsidR="00BA16EA" w:rsidRPr="00B50704" w:rsidRDefault="00BA16EA" w:rsidP="00BA16EA">
            <w:pPr>
              <w:pStyle w:val="TableBody"/>
            </w:pPr>
            <w:r w:rsidRPr="00B50704">
              <w:t>Реализация имущества должника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ACD405" w14:textId="77777777" w:rsidR="00BA16EA" w:rsidRPr="00B50704" w:rsidRDefault="00BA16EA" w:rsidP="00BA16EA">
            <w:pPr>
              <w:pStyle w:val="TableBody"/>
            </w:pPr>
            <w:r w:rsidRPr="00B50704">
              <w:t>D26BAC00-9E4C-44AA-8881-7494B700A578</w:t>
            </w:r>
            <w:r w:rsidRPr="00B50704"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4EA66C" w14:textId="77777777" w:rsidR="00BA16EA" w:rsidRPr="00B50704" w:rsidRDefault="00BA16EA" w:rsidP="00BA16EA">
            <w:pPr>
              <w:pStyle w:val="TableBody"/>
            </w:pPr>
            <w:r w:rsidRPr="00B50704">
              <w:t>BankruptProcPhisic2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535892" w14:textId="77777777" w:rsidR="00BA16EA" w:rsidRPr="00B50704" w:rsidRDefault="00BA16EA" w:rsidP="00BA16EA">
            <w:pPr>
              <w:pStyle w:val="TableBody"/>
            </w:pPr>
            <w:r w:rsidRPr="00B50704">
              <w:t>Заявление о пересмотре определения о завершении реализации имущества гражданина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79C2FD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081D31B5-02E3-472B-A344-43C0E36B6C5D</w:t>
            </w:r>
          </w:p>
        </w:tc>
      </w:tr>
      <w:tr w:rsidR="00BA16EA" w:rsidRPr="00193C34" w14:paraId="5D15D39B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A740B06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0D7DD97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45CBFCD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36DC0F" w14:textId="77777777" w:rsidR="00BA16EA" w:rsidRPr="00B50704" w:rsidRDefault="00BA16EA" w:rsidP="00BA16EA">
            <w:pPr>
              <w:pStyle w:val="TableBody"/>
            </w:pPr>
            <w:r w:rsidRPr="00B50704">
              <w:t xml:space="preserve">Ходатайство о признании гражданина банкротом и введении </w:t>
            </w:r>
            <w:r w:rsidRPr="00B50704">
              <w:lastRenderedPageBreak/>
              <w:t>процедуры реализации имущества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A51B51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7CD45C1B-074D-4E52-B536-936A53D31DFF</w:t>
            </w:r>
          </w:p>
        </w:tc>
      </w:tr>
      <w:tr w:rsidR="00BA16EA" w:rsidRPr="00B50704" w14:paraId="6633A9F7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963D1B4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570AB8C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E720CCC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61E05F" w14:textId="77777777" w:rsidR="00BA16EA" w:rsidRPr="00B50704" w:rsidRDefault="00BA16EA" w:rsidP="00BA16EA">
            <w:pPr>
              <w:pStyle w:val="TableBody"/>
            </w:pPr>
            <w:r w:rsidRPr="00B50704">
              <w:t>Ходатайство о продлении срока реализации имущества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E99CDD" w14:textId="77777777" w:rsidR="00BA16EA" w:rsidRPr="00B50704" w:rsidRDefault="00BA16EA" w:rsidP="00BA16EA">
            <w:pPr>
              <w:pStyle w:val="TableBody"/>
            </w:pPr>
            <w:r w:rsidRPr="00B50704">
              <w:t>289A4BCD-6372-49D8-BA07-0B5D0DD8EAFE</w:t>
            </w:r>
          </w:p>
        </w:tc>
      </w:tr>
      <w:tr w:rsidR="00BA16EA" w:rsidRPr="00B50704" w14:paraId="612D7B5D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670C6735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1E04D78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508E00A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87CB9A" w14:textId="77777777" w:rsidR="00BA16EA" w:rsidRPr="00B50704" w:rsidRDefault="00BA16EA" w:rsidP="00BA16EA">
            <w:pPr>
              <w:pStyle w:val="TableBody"/>
            </w:pPr>
            <w:r w:rsidRPr="00B50704">
              <w:t>Ходатайство об утверждении положения о порядке, условиях и сроках реализации имущества гражданина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9AC969" w14:textId="77777777" w:rsidR="00BA16EA" w:rsidRPr="00B50704" w:rsidRDefault="00BA16EA" w:rsidP="00BA16EA">
            <w:pPr>
              <w:pStyle w:val="TableBody"/>
            </w:pPr>
            <w:r w:rsidRPr="00B50704">
              <w:t>1E89E770-4288-471A-B560-08A40939BE63</w:t>
            </w:r>
          </w:p>
        </w:tc>
      </w:tr>
      <w:tr w:rsidR="00BA16EA" w:rsidRPr="00B50704" w14:paraId="27EE098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8E27DCC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400BAE0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B0DECF4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4834B7" w14:textId="77777777" w:rsidR="00BA16EA" w:rsidRPr="00B50704" w:rsidRDefault="00BA16EA" w:rsidP="00BA16EA">
            <w:pPr>
              <w:pStyle w:val="TableBody"/>
            </w:pPr>
            <w:r w:rsidRPr="00B50704">
              <w:t>Ходатайство о внесении изменений в положение о порядке, условиях и сроках реализации имущества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1B35DC" w14:textId="77777777" w:rsidR="00BA16EA" w:rsidRPr="00B50704" w:rsidRDefault="00BA16EA" w:rsidP="00BA16EA">
            <w:pPr>
              <w:pStyle w:val="TableBody"/>
            </w:pPr>
            <w:r w:rsidRPr="00B50704">
              <w:t>3C167128-478F-43D1-A325-1A3C68982107</w:t>
            </w:r>
          </w:p>
        </w:tc>
      </w:tr>
      <w:tr w:rsidR="00BA16EA" w:rsidRPr="00B50704" w14:paraId="01A7FA4B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1F1046B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6435E6D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18A6878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D69A82" w14:textId="77777777" w:rsidR="00BA16EA" w:rsidRPr="00B50704" w:rsidRDefault="00BA16EA" w:rsidP="00BA16EA">
            <w:pPr>
              <w:pStyle w:val="TableBody"/>
            </w:pPr>
            <w:r w:rsidRPr="00B50704">
              <w:t>Ходатайство о завершении процедуры реализации имущества гражданина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F2620B" w14:textId="77777777" w:rsidR="00BA16EA" w:rsidRPr="00B50704" w:rsidRDefault="00BA16EA" w:rsidP="00BA16EA">
            <w:pPr>
              <w:pStyle w:val="TableBody"/>
            </w:pPr>
            <w:r w:rsidRPr="00B50704">
              <w:t>48610274-80F3-4F3B-A087-D80603BAD7CE</w:t>
            </w:r>
          </w:p>
        </w:tc>
      </w:tr>
      <w:tr w:rsidR="00BA16EA" w:rsidRPr="00193C34" w14:paraId="66AEB943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39CEDD" w14:textId="77777777" w:rsidR="00BA16EA" w:rsidRPr="00B50704" w:rsidRDefault="00BA16EA" w:rsidP="00BA16EA">
            <w:pPr>
              <w:pStyle w:val="TableBody"/>
            </w:pPr>
            <w:r w:rsidRPr="00B50704">
              <w:t>Реструктуризация долгов гражданина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C1AFEE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23CA8ECE-7BC8-4DF1-BD9F-15B3431DF8E9</w:t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  <w:r w:rsidRPr="00B50704">
              <w:rPr>
                <w:lang w:val="en-US"/>
              </w:rPr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8712EB" w14:textId="77777777" w:rsidR="00BA16EA" w:rsidRPr="00B50704" w:rsidRDefault="00BA16EA" w:rsidP="00BA16EA">
            <w:pPr>
              <w:pStyle w:val="TableBody"/>
            </w:pPr>
            <w:r w:rsidRPr="00B50704">
              <w:t>BankruptProcPhisic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ED8E3F" w14:textId="77777777" w:rsidR="00BA16EA" w:rsidRPr="00B50704" w:rsidRDefault="00BA16EA" w:rsidP="00BA16EA">
            <w:pPr>
              <w:pStyle w:val="TableBody"/>
            </w:pPr>
            <w:r w:rsidRPr="00B50704">
              <w:t>Заявление о пересмотре определения о завершении реструктуризации долгов гражданина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76EEA9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EF4656F9-F666-480E-87BE-5A9DE509CDC8</w:t>
            </w:r>
          </w:p>
        </w:tc>
      </w:tr>
      <w:tr w:rsidR="00BA16EA" w:rsidRPr="00B50704" w14:paraId="0F854677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8062072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E179ED6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B356762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CC0D2A" w14:textId="77777777" w:rsidR="00BA16EA" w:rsidRPr="00B50704" w:rsidRDefault="00BA16EA" w:rsidP="00BA16EA">
            <w:pPr>
              <w:pStyle w:val="TableBody"/>
            </w:pPr>
            <w:r w:rsidRPr="00B50704">
              <w:t>Заявление о продлении срока исполнения плана реструктуризации долгов гражданина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21FA20" w14:textId="77777777" w:rsidR="00BA16EA" w:rsidRPr="00B50704" w:rsidRDefault="00BA16EA" w:rsidP="00BA16EA">
            <w:pPr>
              <w:pStyle w:val="TableBody"/>
            </w:pPr>
            <w:r w:rsidRPr="00B50704">
              <w:t>430609B5-505B-4D81-8E96-B1CE566605F8</w:t>
            </w:r>
          </w:p>
        </w:tc>
      </w:tr>
      <w:tr w:rsidR="00BA16EA" w:rsidRPr="00B50704" w14:paraId="4750D5F1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6ECF67D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BB8BB51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8F6E078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0E02C9" w14:textId="77777777" w:rsidR="00BA16EA" w:rsidRPr="00B50704" w:rsidRDefault="00BA16EA" w:rsidP="00BA16EA">
            <w:pPr>
              <w:pStyle w:val="TableBody"/>
            </w:pPr>
            <w:r w:rsidRPr="00B50704">
              <w:t xml:space="preserve">Ходатайство о предоставлении дополнительного срока </w:t>
            </w:r>
            <w:r w:rsidRPr="00B50704">
              <w:lastRenderedPageBreak/>
              <w:t>на доработку плана реструктуризации долгов гражданина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8D8C6B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442C077E-8E80-490D-9368-087B16C9C884</w:t>
            </w:r>
          </w:p>
        </w:tc>
      </w:tr>
      <w:tr w:rsidR="00BA16EA" w:rsidRPr="00193C34" w14:paraId="766B709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32C4CB4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5875A2C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49B4073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044CEE" w14:textId="77777777" w:rsidR="00BA16EA" w:rsidRPr="00B50704" w:rsidRDefault="00BA16EA" w:rsidP="00BA16EA">
            <w:pPr>
              <w:pStyle w:val="TableBody"/>
            </w:pPr>
            <w:r w:rsidRPr="00B50704">
              <w:t>Ходатайство о разрешении разногласий по совершению сделок в ходе реструктуризации долгов гражданина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07EF13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61824CDF-757B-4C8A-9FB4-33912F1C2FA2</w:t>
            </w:r>
          </w:p>
        </w:tc>
      </w:tr>
      <w:tr w:rsidR="00BA16EA" w:rsidRPr="00193C34" w14:paraId="67D7CC3E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2CC002B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72F2FE3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84CEF22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7EB2C3" w14:textId="77777777" w:rsidR="00BA16EA" w:rsidRPr="00B50704" w:rsidRDefault="00BA16EA" w:rsidP="00BA16EA">
            <w:pPr>
              <w:pStyle w:val="TableBody"/>
            </w:pPr>
            <w:r w:rsidRPr="00B50704">
              <w:t>Ходатайство об отмене плана реструктуризации долгов гражданина и о признании его банкротом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9C9A49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6F67A146-E6D5-4A90-88C5-346AD574E4AE</w:t>
            </w:r>
          </w:p>
        </w:tc>
      </w:tr>
      <w:tr w:rsidR="00BA16EA" w:rsidRPr="00193C34" w14:paraId="31EA4DFA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CC34BAD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B3B0DEE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3923462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F0740A" w14:textId="77777777" w:rsidR="00BA16EA" w:rsidRPr="00B50704" w:rsidRDefault="00BA16EA" w:rsidP="00BA16EA">
            <w:pPr>
              <w:pStyle w:val="TableBody"/>
            </w:pPr>
            <w:r w:rsidRPr="00B50704">
              <w:t xml:space="preserve">Ходатайство об утверждении изменений </w:t>
            </w:r>
            <w:r w:rsidRPr="00B50704">
              <w:lastRenderedPageBreak/>
              <w:t>в плане реструктуризации долгов гражданина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A04E58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7DEC6FCE-BA09-477F-B6BC-326F038142CC</w:t>
            </w:r>
          </w:p>
        </w:tc>
      </w:tr>
      <w:tr w:rsidR="00BA16EA" w:rsidRPr="00B50704" w14:paraId="46CEEEB3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4BE38A8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090276D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5454263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1095DF" w14:textId="77777777" w:rsidR="00BA16EA" w:rsidRPr="00B50704" w:rsidRDefault="00BA16EA" w:rsidP="00BA16EA">
            <w:pPr>
              <w:pStyle w:val="TableBody"/>
            </w:pPr>
            <w:r w:rsidRPr="00B50704">
              <w:t>Ходатайство об утверждении плана реструктуризации долгов гражданина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5277E9" w14:textId="77777777" w:rsidR="00BA16EA" w:rsidRPr="00B50704" w:rsidRDefault="00BA16EA" w:rsidP="00BA16EA">
            <w:pPr>
              <w:pStyle w:val="TableBody"/>
            </w:pPr>
            <w:r w:rsidRPr="00B50704">
              <w:t>B0D1ED1B-8535-4401-A60D-7C8D20B78C65</w:t>
            </w:r>
          </w:p>
        </w:tc>
      </w:tr>
      <w:tr w:rsidR="00BA16EA" w:rsidRPr="00193C34" w14:paraId="1EE578A1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A826B1" w14:textId="77777777" w:rsidR="00BA16EA" w:rsidRPr="00B50704" w:rsidRDefault="00BA16EA" w:rsidP="00BA16EA">
            <w:pPr>
              <w:pStyle w:val="TableBody"/>
            </w:pPr>
            <w:r w:rsidRPr="00B50704">
              <w:t>Банкротство градообразующей организации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E109B9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D76F0A29-2E12-4DC0-8B62-661B470E345A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3EEB9A" w14:textId="77777777" w:rsidR="00BA16EA" w:rsidRPr="00B50704" w:rsidRDefault="00BA16EA" w:rsidP="00BA16EA">
            <w:pPr>
              <w:pStyle w:val="TableBody"/>
            </w:pPr>
            <w:r w:rsidRPr="00B50704">
              <w:t>BankruptMoreCity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E15447" w14:textId="77777777" w:rsidR="00BA16EA" w:rsidRPr="00B50704" w:rsidRDefault="00BA16EA" w:rsidP="00BA16EA">
            <w:pPr>
              <w:pStyle w:val="TableBody"/>
            </w:pPr>
            <w:r w:rsidRPr="00B50704">
              <w:t>Заявление о поручительстве по обязательствам должника – градообразующей организации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6AFFD6" w14:textId="18C0E922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BEDEB3B3-44BB-485F-A285-98A22E0AE226</w:t>
            </w:r>
          </w:p>
        </w:tc>
      </w:tr>
      <w:tr w:rsidR="00BA16EA" w:rsidRPr="00D17C7C" w14:paraId="0FB93F50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735621" w14:textId="5E6F695A" w:rsidR="00BA16EA" w:rsidRPr="00994D26" w:rsidRDefault="00BA16EA" w:rsidP="00BA16EA">
            <w:pPr>
              <w:pStyle w:val="TableBody"/>
              <w:rPr>
                <w:lang w:val="en-US"/>
              </w:rPr>
            </w:pPr>
            <w:r w:rsidRPr="00994D26">
              <w:rPr>
                <w:lang w:val="en-US"/>
              </w:rPr>
              <w:t>Банкротс</w:t>
            </w:r>
            <w:r>
              <w:t>т</w:t>
            </w:r>
            <w:r w:rsidRPr="00994D26">
              <w:rPr>
                <w:lang w:val="en-US"/>
              </w:rPr>
              <w:t>во юридических лиц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EC351A" w14:textId="5AB5E38E" w:rsidR="00BA16EA" w:rsidRPr="00994D26" w:rsidRDefault="00BA16EA" w:rsidP="00BA16EA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994D26">
              <w:rPr>
                <w:sz w:val="22"/>
                <w:szCs w:val="22"/>
                <w:bdr w:val="nil"/>
                <w:lang w:val="en-US"/>
              </w:rPr>
              <w:t>CC215FA1-DA3B-4D86-B9FD-27F11D0DEA05</w:t>
            </w:r>
          </w:p>
          <w:p w14:paraId="66BC0AF3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FCF9BF" w14:textId="4405B568" w:rsidR="00BA16EA" w:rsidRPr="00994D26" w:rsidRDefault="00BA16EA" w:rsidP="00BA16EA">
            <w:pPr>
              <w:pStyle w:val="TableBody"/>
              <w:rPr>
                <w:lang w:val="en-US"/>
              </w:rPr>
            </w:pPr>
            <w:r w:rsidRPr="00D17C7C">
              <w:rPr>
                <w:lang w:val="en-US"/>
              </w:rPr>
              <w:lastRenderedPageBreak/>
              <w:t>BankruptMoreLegalEntities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05FCB0" w14:textId="3CDE0E72" w:rsidR="00BA16EA" w:rsidRPr="00E47B6A" w:rsidRDefault="00BA16EA" w:rsidP="00BA16EA">
            <w:pPr>
              <w:pStyle w:val="TableBody"/>
            </w:pPr>
            <w:r w:rsidRPr="00E47B6A">
              <w:t xml:space="preserve">Ходатайство о применении при банкротстве должника </w:t>
            </w:r>
            <w:r w:rsidRPr="00E47B6A">
              <w:lastRenderedPageBreak/>
              <w:t>правил банкротства застройщиков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539E5D" w14:textId="472487FB" w:rsidR="00BA16EA" w:rsidRPr="00D17C7C" w:rsidRDefault="00BA16EA" w:rsidP="00BA16EA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17C7C">
              <w:rPr>
                <w:sz w:val="22"/>
                <w:szCs w:val="22"/>
                <w:bdr w:val="nil"/>
                <w:lang w:val="en-US"/>
              </w:rPr>
              <w:lastRenderedPageBreak/>
              <w:t>92B472C4-D490-4DF2-A63D-08BF2B74A126</w:t>
            </w:r>
          </w:p>
          <w:p w14:paraId="7ABBBFC7" w14:textId="77777777" w:rsidR="00BA16EA" w:rsidRPr="00D17C7C" w:rsidRDefault="00BA16EA" w:rsidP="00BA16EA">
            <w:pPr>
              <w:pStyle w:val="TableBody"/>
              <w:rPr>
                <w:lang w:val="en-US"/>
              </w:rPr>
            </w:pPr>
          </w:p>
        </w:tc>
      </w:tr>
      <w:tr w:rsidR="00BA16EA" w:rsidRPr="00994D26" w14:paraId="4F98A723" w14:textId="77777777" w:rsidTr="00B50704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D8C903" w14:textId="77777777" w:rsidR="00BA16EA" w:rsidRPr="00D17C7C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A46FFB" w14:textId="77777777" w:rsidR="00BA16EA" w:rsidRPr="00D17C7C" w:rsidRDefault="00BA16EA" w:rsidP="00BA16EA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689545" w14:textId="77777777" w:rsidR="00BA16EA" w:rsidRPr="00D17C7C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3374E6" w14:textId="596C3219" w:rsidR="00BA16EA" w:rsidRPr="00E47B6A" w:rsidRDefault="00BA16EA" w:rsidP="00BA16EA">
            <w:pPr>
              <w:pStyle w:val="TableBody"/>
            </w:pPr>
            <w:r w:rsidRPr="00E47B6A">
              <w:t>Заявление в отношении недвижимого имущества в деле о банкротстве застройщика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55D0B2" w14:textId="06C1EDB8" w:rsidR="00BA16EA" w:rsidRPr="00D17C7C" w:rsidRDefault="00BA16EA" w:rsidP="00BA16EA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17C7C">
              <w:rPr>
                <w:sz w:val="22"/>
                <w:szCs w:val="22"/>
                <w:bdr w:val="nil"/>
                <w:lang w:val="en-US"/>
              </w:rPr>
              <w:t>0F073327-3E5E-4B94-8828-0D2145749B3F</w:t>
            </w:r>
          </w:p>
          <w:p w14:paraId="1D187DA3" w14:textId="77777777" w:rsidR="00BA16EA" w:rsidRPr="00D17C7C" w:rsidRDefault="00BA16EA" w:rsidP="00BA16EA">
            <w:pPr>
              <w:pStyle w:val="TableBody"/>
              <w:rPr>
                <w:lang w:val="en-US"/>
              </w:rPr>
            </w:pPr>
          </w:p>
        </w:tc>
      </w:tr>
      <w:tr w:rsidR="00BA16EA" w:rsidRPr="00D17C7C" w14:paraId="57122D06" w14:textId="77777777" w:rsidTr="00B50704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E958CA" w14:textId="77777777" w:rsidR="00BA16EA" w:rsidRPr="00994D26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FFEE29" w14:textId="77777777" w:rsidR="00BA16EA" w:rsidRPr="00994D26" w:rsidRDefault="00BA16EA" w:rsidP="00BA16EA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607E40" w14:textId="77777777" w:rsidR="00BA16EA" w:rsidRPr="00994D26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D8318C" w14:textId="5D9FD2E3" w:rsidR="00BA16EA" w:rsidRPr="00E47B6A" w:rsidRDefault="00BA16EA" w:rsidP="00BA16EA">
            <w:pPr>
              <w:pStyle w:val="TableBody"/>
            </w:pPr>
            <w:r w:rsidRPr="00E47B6A">
              <w:t>Ходатайство о погашении требований</w:t>
            </w:r>
            <w:r w:rsidRPr="00D17C7C">
              <w:rPr>
                <w:lang w:val="en-US"/>
              </w:rPr>
              <w:t> </w:t>
            </w:r>
            <w:r w:rsidRPr="00E47B6A">
              <w:t>участников строительства</w:t>
            </w:r>
            <w:r w:rsidRPr="00D17C7C">
              <w:rPr>
                <w:lang w:val="en-US"/>
              </w:rPr>
              <w:t> </w:t>
            </w:r>
            <w:r w:rsidRPr="00E47B6A">
              <w:t>путем передачи прав застройщика на объект незавершенного строительства и земельный участок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4BD1AD" w14:textId="3DC57C35" w:rsidR="00BA16EA" w:rsidRPr="00D17C7C" w:rsidRDefault="00BA16EA" w:rsidP="00BA16EA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17C7C">
              <w:rPr>
                <w:sz w:val="22"/>
                <w:szCs w:val="22"/>
                <w:bdr w:val="nil"/>
                <w:lang w:val="en-US"/>
              </w:rPr>
              <w:t>D44DDE4B-3DA6-4AD5-AC4D-1BD618687887</w:t>
            </w:r>
          </w:p>
          <w:p w14:paraId="12F1889A" w14:textId="77777777" w:rsidR="00BA16EA" w:rsidRPr="00D17C7C" w:rsidRDefault="00BA16EA" w:rsidP="00BA16EA">
            <w:pPr>
              <w:pStyle w:val="TableBody"/>
              <w:rPr>
                <w:lang w:val="en-US"/>
              </w:rPr>
            </w:pPr>
          </w:p>
        </w:tc>
      </w:tr>
      <w:tr w:rsidR="00BA16EA" w:rsidRPr="00D17C7C" w14:paraId="0DEA003C" w14:textId="77777777" w:rsidTr="00B50704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6CDA7E" w14:textId="77777777" w:rsidR="00BA16EA" w:rsidRPr="00D17C7C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06DE41" w14:textId="77777777" w:rsidR="00BA16EA" w:rsidRPr="00D17C7C" w:rsidRDefault="00BA16EA" w:rsidP="00BA16EA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892C37" w14:textId="77777777" w:rsidR="00BA16EA" w:rsidRPr="00D17C7C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723A8F" w14:textId="0C618459" w:rsidR="00BA16EA" w:rsidRPr="00E47B6A" w:rsidRDefault="00BA16EA" w:rsidP="00BA16EA">
            <w:pPr>
              <w:pStyle w:val="TableBody"/>
            </w:pPr>
            <w:r w:rsidRPr="00E47B6A">
              <w:t>Ходатайство о погашении требований участников строительства путем передачи им в собственность жилых помещений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46793C" w14:textId="569A1990" w:rsidR="00BA16EA" w:rsidRPr="00D17C7C" w:rsidRDefault="00BA16EA" w:rsidP="00BA16EA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17C7C">
              <w:rPr>
                <w:sz w:val="22"/>
                <w:szCs w:val="22"/>
                <w:bdr w:val="nil"/>
                <w:lang w:val="en-US"/>
              </w:rPr>
              <w:t>7CF1B9CC-ECE8-4EC0-829B-469E2D94DE47</w:t>
            </w:r>
          </w:p>
          <w:p w14:paraId="1F3D4E1A" w14:textId="77777777" w:rsidR="00BA16EA" w:rsidRPr="00D17C7C" w:rsidRDefault="00BA16EA" w:rsidP="00BA16EA">
            <w:pPr>
              <w:pStyle w:val="TableBody"/>
              <w:rPr>
                <w:lang w:val="en-US"/>
              </w:rPr>
            </w:pPr>
          </w:p>
        </w:tc>
      </w:tr>
      <w:tr w:rsidR="00BA16EA" w:rsidRPr="00994D26" w14:paraId="757C3B40" w14:textId="77777777" w:rsidTr="00B50704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073BEA" w14:textId="77777777" w:rsidR="00BA16EA" w:rsidRPr="00D17C7C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923834" w14:textId="77777777" w:rsidR="00BA16EA" w:rsidRPr="00D17C7C" w:rsidRDefault="00BA16EA" w:rsidP="00BA16EA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830592" w14:textId="77777777" w:rsidR="00BA16EA" w:rsidRPr="00D17C7C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799458" w14:textId="1ECC411F" w:rsidR="00BA16EA" w:rsidRPr="00E47B6A" w:rsidRDefault="00BA16EA" w:rsidP="00BA16EA">
            <w:pPr>
              <w:pStyle w:val="TableBody"/>
            </w:pPr>
            <w:r w:rsidRPr="00E47B6A">
              <w:t>Заявление о включении в реестр требований о передаче жилых помещений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B9235B" w14:textId="01A54F71" w:rsidR="00BA16EA" w:rsidRPr="00D17C7C" w:rsidRDefault="00BA16EA" w:rsidP="00BA16EA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17C7C">
              <w:rPr>
                <w:sz w:val="22"/>
                <w:szCs w:val="22"/>
                <w:bdr w:val="nil"/>
                <w:lang w:val="en-US"/>
              </w:rPr>
              <w:t>BFB30A50-5599-4FFE-900E-5C2A91FBCC90</w:t>
            </w:r>
          </w:p>
          <w:p w14:paraId="6C3CD9CB" w14:textId="77777777" w:rsidR="00BA16EA" w:rsidRPr="00D17C7C" w:rsidRDefault="00BA16EA" w:rsidP="00BA16EA">
            <w:pPr>
              <w:pStyle w:val="TableBody"/>
              <w:rPr>
                <w:lang w:val="en-US"/>
              </w:rPr>
            </w:pPr>
          </w:p>
        </w:tc>
      </w:tr>
      <w:tr w:rsidR="00BA16EA" w:rsidRPr="00994D26" w14:paraId="011A9AC6" w14:textId="77777777" w:rsidTr="00B50704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400523" w14:textId="77777777" w:rsidR="00BA16EA" w:rsidRPr="00994D26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11D9BE" w14:textId="77777777" w:rsidR="00BA16EA" w:rsidRPr="00994D26" w:rsidRDefault="00BA16EA" w:rsidP="00BA16EA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DB398B" w14:textId="77777777" w:rsidR="00BA16EA" w:rsidRPr="00994D26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3B7C70" w14:textId="5E945C4D" w:rsidR="00BA16EA" w:rsidRPr="00E47B6A" w:rsidRDefault="00BA16EA" w:rsidP="00BA16EA">
            <w:pPr>
              <w:pStyle w:val="TableBody"/>
            </w:pPr>
            <w:r w:rsidRPr="00E47B6A">
              <w:t>Заявление об исключении требований из реестра требований о передаче жилых помещений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B7F9CC" w14:textId="21C9F0D2" w:rsidR="00BA16EA" w:rsidRPr="00D17C7C" w:rsidRDefault="00BA16EA" w:rsidP="00BA16EA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17C7C">
              <w:rPr>
                <w:sz w:val="22"/>
                <w:szCs w:val="22"/>
                <w:bdr w:val="nil"/>
                <w:lang w:val="en-US"/>
              </w:rPr>
              <w:t>D90C8545-F59C-4FCC-8616-76CEE082E9C0</w:t>
            </w:r>
          </w:p>
          <w:p w14:paraId="0C21A098" w14:textId="77777777" w:rsidR="00BA16EA" w:rsidRPr="00D17C7C" w:rsidRDefault="00BA16EA" w:rsidP="00BA16EA">
            <w:pPr>
              <w:pStyle w:val="TableBody"/>
              <w:rPr>
                <w:lang w:val="en-US"/>
              </w:rPr>
            </w:pPr>
          </w:p>
        </w:tc>
      </w:tr>
      <w:tr w:rsidR="004E29CD" w:rsidRPr="00B50704" w14:paraId="24C02E8C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5181B1" w14:textId="77777777" w:rsidR="004E29CD" w:rsidRPr="00B50704" w:rsidRDefault="004E29CD" w:rsidP="00BA16EA">
            <w:pPr>
              <w:pStyle w:val="TableBody"/>
            </w:pPr>
            <w:r w:rsidRPr="00B50704">
              <w:lastRenderedPageBreak/>
              <w:t>Банкротство граждан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E94EE6" w14:textId="77777777" w:rsidR="004E29CD" w:rsidRPr="00B50704" w:rsidRDefault="004E29CD" w:rsidP="00BA16EA">
            <w:pPr>
              <w:pStyle w:val="TableBody"/>
            </w:pPr>
            <w:r w:rsidRPr="00B50704">
              <w:t>55B478A2-D215-493C-A061-4E24F22D05C6</w:t>
            </w:r>
            <w:r w:rsidRPr="00B50704">
              <w:br/>
            </w:r>
            <w:r w:rsidRPr="00B50704">
              <w:br/>
            </w:r>
            <w:r w:rsidRPr="00B50704"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84A11B" w14:textId="77777777" w:rsidR="004E29CD" w:rsidRPr="00B50704" w:rsidRDefault="004E29CD" w:rsidP="00BA16EA">
            <w:pPr>
              <w:pStyle w:val="TableBody"/>
            </w:pPr>
            <w:r w:rsidRPr="00B50704">
              <w:t>BankruptMorePerson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252A3A" w14:textId="77777777" w:rsidR="004E29CD" w:rsidRPr="00B50704" w:rsidRDefault="004E29CD" w:rsidP="00BA16EA">
            <w:pPr>
              <w:pStyle w:val="TableBody"/>
            </w:pPr>
            <w:r w:rsidRPr="00B50704">
              <w:t>Ходатайство о рассмотрении дела о банкротстве гражданина в случае его смерти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D1CD5C" w14:textId="77777777" w:rsidR="004E29CD" w:rsidRPr="00B50704" w:rsidRDefault="004E29CD" w:rsidP="00BA16EA">
            <w:pPr>
              <w:pStyle w:val="TableBody"/>
            </w:pPr>
            <w:r w:rsidRPr="00B50704">
              <w:t>50A87A5E-2DB2-4C35-9777-DCA0A0A4DDC7</w:t>
            </w:r>
          </w:p>
        </w:tc>
      </w:tr>
      <w:tr w:rsidR="004E29CD" w:rsidRPr="00B50704" w14:paraId="0488A363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BC66887" w14:textId="77777777" w:rsidR="004E29CD" w:rsidRPr="00B50704" w:rsidRDefault="004E29CD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5A501AD" w14:textId="77777777" w:rsidR="004E29CD" w:rsidRPr="00B50704" w:rsidRDefault="004E29CD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63DFC47" w14:textId="77777777" w:rsidR="004E29CD" w:rsidRPr="00B50704" w:rsidRDefault="004E29CD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03ECA3" w14:textId="77777777" w:rsidR="004E29CD" w:rsidRPr="00B50704" w:rsidRDefault="004E29CD" w:rsidP="00BA16EA">
            <w:pPr>
              <w:pStyle w:val="TableBody"/>
            </w:pPr>
            <w:r w:rsidRPr="00B50704">
              <w:t>Ходатайство об изменении плана погашения долгов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99EF93" w14:textId="77777777" w:rsidR="004E29CD" w:rsidRPr="00B50704" w:rsidRDefault="004E29CD" w:rsidP="00BA16EA">
            <w:pPr>
              <w:pStyle w:val="TableBody"/>
            </w:pPr>
            <w:r w:rsidRPr="00B50704">
              <w:t>C40C345E-5BF3-4663-BED8-A5CF008E5EF3</w:t>
            </w:r>
          </w:p>
        </w:tc>
      </w:tr>
      <w:tr w:rsidR="004E29CD" w:rsidRPr="00193C34" w14:paraId="0E981FA0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8F0BD4C" w14:textId="77777777" w:rsidR="004E29CD" w:rsidRPr="00B50704" w:rsidRDefault="004E29CD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69AC628" w14:textId="77777777" w:rsidR="004E29CD" w:rsidRPr="00B50704" w:rsidRDefault="004E29CD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AB0B330" w14:textId="77777777" w:rsidR="004E29CD" w:rsidRPr="00B50704" w:rsidRDefault="004E29CD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D71D4A" w14:textId="77777777" w:rsidR="004E29CD" w:rsidRPr="00B50704" w:rsidRDefault="004E29CD" w:rsidP="00BA16EA">
            <w:pPr>
              <w:pStyle w:val="TableBody"/>
            </w:pPr>
            <w:r w:rsidRPr="00B50704">
              <w:t>Ходатайство об исключении из конкурсной массы имущества гражданина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8B8C75" w14:textId="77777777" w:rsidR="004E29CD" w:rsidRPr="00B50704" w:rsidRDefault="004E29CD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F5C535F7-CAB7-4BF0-9B43-96F6B8666BD7</w:t>
            </w:r>
          </w:p>
        </w:tc>
      </w:tr>
      <w:tr w:rsidR="004E29CD" w:rsidRPr="00193C34" w14:paraId="33212FB7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D01FCA9" w14:textId="77777777" w:rsidR="004E29CD" w:rsidRPr="00B50704" w:rsidRDefault="004E29CD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046E0CC" w14:textId="77777777" w:rsidR="004E29CD" w:rsidRPr="00B50704" w:rsidRDefault="004E29CD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A2AC042" w14:textId="77777777" w:rsidR="004E29CD" w:rsidRPr="00B50704" w:rsidRDefault="004E29CD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1E8F1F" w14:textId="77777777" w:rsidR="004E29CD" w:rsidRPr="00B50704" w:rsidRDefault="004E29CD" w:rsidP="00BA16EA">
            <w:pPr>
              <w:pStyle w:val="TableBody"/>
            </w:pPr>
            <w:r w:rsidRPr="00B50704">
              <w:t xml:space="preserve">Ходатайство об определении места и способа проведения первого собрания </w:t>
            </w:r>
            <w:r w:rsidRPr="00B50704">
              <w:lastRenderedPageBreak/>
              <w:t>кредиторов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658EB9" w14:textId="77777777" w:rsidR="004E29CD" w:rsidRPr="00B50704" w:rsidRDefault="004E29CD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C3BFADFB-32B6-41A6-838B-F72535AF636F</w:t>
            </w:r>
          </w:p>
        </w:tc>
      </w:tr>
      <w:tr w:rsidR="004E29CD" w:rsidRPr="00193C34" w14:paraId="48DC982A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B305786" w14:textId="77777777" w:rsidR="004E29CD" w:rsidRPr="00B50704" w:rsidRDefault="004E29CD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89A7391" w14:textId="77777777" w:rsidR="004E29CD" w:rsidRPr="00B50704" w:rsidRDefault="004E29CD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48504AE1" w14:textId="77777777" w:rsidR="004E29CD" w:rsidRPr="00B50704" w:rsidRDefault="004E29CD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558556" w14:textId="77777777" w:rsidR="004E29CD" w:rsidRPr="00B50704" w:rsidRDefault="004E29CD" w:rsidP="00BA16EA">
            <w:pPr>
              <w:pStyle w:val="TableBody"/>
            </w:pPr>
            <w:r w:rsidRPr="00B50704">
              <w:t>Ходатайство об освобождении имущества гражданина или его части из-под ареста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E907CA" w14:textId="77777777" w:rsidR="004E29CD" w:rsidRPr="00B50704" w:rsidRDefault="004E29CD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05E2669F-60DB-4B08-91F9-0F37356C4DC1</w:t>
            </w:r>
          </w:p>
        </w:tc>
      </w:tr>
      <w:tr w:rsidR="004E29CD" w:rsidRPr="00B50704" w14:paraId="10C21297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1C65D8C" w14:textId="77777777" w:rsidR="004E29CD" w:rsidRPr="00B50704" w:rsidRDefault="004E29CD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1FF98FA" w14:textId="77777777" w:rsidR="004E29CD" w:rsidRPr="00B50704" w:rsidRDefault="004E29CD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59C95DA" w14:textId="77777777" w:rsidR="004E29CD" w:rsidRPr="00B50704" w:rsidRDefault="004E29CD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2D764E" w14:textId="77777777" w:rsidR="004E29CD" w:rsidRPr="00B50704" w:rsidRDefault="004E29CD" w:rsidP="00BA16EA">
            <w:pPr>
              <w:pStyle w:val="TableBody"/>
            </w:pPr>
            <w:r w:rsidRPr="00B50704">
              <w:t>Ходатайство об отмене временного ограничения на выезд гражданина из Российской Федерации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206B52" w14:textId="77777777" w:rsidR="004E29CD" w:rsidRPr="00B50704" w:rsidRDefault="004E29CD" w:rsidP="00BA16EA">
            <w:pPr>
              <w:pStyle w:val="TableBody"/>
            </w:pPr>
            <w:r w:rsidRPr="00B50704">
              <w:t>D4FD8751-888B-4CA2-A212-442DA8699849</w:t>
            </w:r>
          </w:p>
        </w:tc>
      </w:tr>
      <w:tr w:rsidR="004E29CD" w:rsidRPr="00193C34" w14:paraId="1C0F835F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04FF09E" w14:textId="77777777" w:rsidR="004E29CD" w:rsidRPr="00B50704" w:rsidRDefault="004E29CD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5CE9500" w14:textId="77777777" w:rsidR="004E29CD" w:rsidRPr="00B50704" w:rsidRDefault="004E29CD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136CBF0" w14:textId="77777777" w:rsidR="004E29CD" w:rsidRPr="00B50704" w:rsidRDefault="004E29CD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3A7B1B" w14:textId="77777777" w:rsidR="004E29CD" w:rsidRPr="00B50704" w:rsidRDefault="004E29CD" w:rsidP="00BA16EA">
            <w:pPr>
              <w:pStyle w:val="TableBody"/>
            </w:pPr>
            <w:r w:rsidRPr="00B50704">
              <w:t>Заявление о признании обязательств (части обязательств) должника общим обязательством супругов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917A59" w14:textId="77777777" w:rsidR="004E29CD" w:rsidRPr="00B50704" w:rsidRDefault="004E29CD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58EF38B4-154B-46A0-A721-FA2B3E808C95</w:t>
            </w:r>
          </w:p>
        </w:tc>
      </w:tr>
      <w:tr w:rsidR="004E29CD" w:rsidRPr="004E29CD" w14:paraId="2087A878" w14:textId="77777777" w:rsidTr="00B50704">
        <w:tc>
          <w:tcPr>
            <w:tcW w:w="3836" w:type="dxa"/>
            <w:vMerge/>
            <w:shd w:val="clear" w:color="auto" w:fill="FFFFFF"/>
            <w:vAlign w:val="center"/>
          </w:tcPr>
          <w:p w14:paraId="1036BCE8" w14:textId="77777777" w:rsidR="004E29CD" w:rsidRPr="00F841EC" w:rsidRDefault="004E29CD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1EF9CCFA" w14:textId="77777777" w:rsidR="004E29CD" w:rsidRPr="00F841EC" w:rsidRDefault="004E29CD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70394B3D" w14:textId="77777777" w:rsidR="004E29CD" w:rsidRPr="00F841EC" w:rsidRDefault="004E29CD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085ABE" w14:textId="63CAE119" w:rsidR="004E29CD" w:rsidRPr="00B50704" w:rsidRDefault="004E29CD" w:rsidP="00BA16EA">
            <w:pPr>
              <w:pStyle w:val="TableBody"/>
            </w:pPr>
            <w:r w:rsidRPr="004E29CD">
              <w:t>Заявление о привлечении к ответственности должника в деле о банкротстве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8E2755" w14:textId="5A171901" w:rsidR="004E29CD" w:rsidRPr="004E29CD" w:rsidRDefault="004E29CD" w:rsidP="004E29CD">
            <w:pPr>
              <w:jc w:val="both"/>
              <w:rPr>
                <w:sz w:val="22"/>
                <w:szCs w:val="22"/>
                <w:bdr w:val="nil"/>
              </w:rPr>
            </w:pPr>
            <w:r w:rsidRPr="004E29CD">
              <w:rPr>
                <w:sz w:val="22"/>
                <w:szCs w:val="22"/>
                <w:bdr w:val="nil"/>
              </w:rPr>
              <w:t>16357596-D7D0-463A-85DD-19E023013F6E</w:t>
            </w:r>
          </w:p>
        </w:tc>
      </w:tr>
      <w:tr w:rsidR="004E29CD" w:rsidRPr="004E29CD" w14:paraId="5D927F80" w14:textId="77777777" w:rsidTr="00B50704">
        <w:tc>
          <w:tcPr>
            <w:tcW w:w="3836" w:type="dxa"/>
            <w:vMerge/>
            <w:shd w:val="clear" w:color="auto" w:fill="FFFFFF"/>
            <w:vAlign w:val="center"/>
          </w:tcPr>
          <w:p w14:paraId="3F98EC77" w14:textId="77777777" w:rsidR="004E29CD" w:rsidRPr="00B50704" w:rsidRDefault="004E29CD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68B456FD" w14:textId="77777777" w:rsidR="004E29CD" w:rsidRPr="00B50704" w:rsidRDefault="004E29CD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697A05DE" w14:textId="77777777" w:rsidR="004E29CD" w:rsidRPr="00B50704" w:rsidRDefault="004E29CD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400D50" w14:textId="44E0B7D8" w:rsidR="004E29CD" w:rsidRPr="00B50704" w:rsidRDefault="004E29CD" w:rsidP="00BA16EA">
            <w:pPr>
              <w:pStyle w:val="TableBody"/>
            </w:pPr>
            <w:r w:rsidRPr="004E29CD">
              <w:t>Ходатайство должника о получении из конкурсной массы денежных средств в разумном размере на оплату личных нужд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84B053" w14:textId="4D0381F6" w:rsidR="004E29CD" w:rsidRPr="004E29CD" w:rsidRDefault="004E29CD" w:rsidP="004E29CD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4E29CD">
              <w:rPr>
                <w:sz w:val="22"/>
                <w:szCs w:val="22"/>
                <w:bdr w:val="nil"/>
                <w:lang w:val="en-US"/>
              </w:rPr>
              <w:t>CB56BCD4-770F-440D-836E-38D2455560FF</w:t>
            </w:r>
          </w:p>
          <w:p w14:paraId="794B6C9B" w14:textId="77777777" w:rsidR="004E29CD" w:rsidRPr="004E29CD" w:rsidRDefault="004E29CD" w:rsidP="00BA16EA">
            <w:pPr>
              <w:pStyle w:val="TableBody"/>
              <w:rPr>
                <w:lang w:val="en-US"/>
              </w:rPr>
            </w:pPr>
          </w:p>
        </w:tc>
      </w:tr>
      <w:tr w:rsidR="00BA16EA" w:rsidRPr="00193C34" w14:paraId="65428103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2FA197" w14:textId="77777777" w:rsidR="00BA16EA" w:rsidRPr="00B50704" w:rsidRDefault="00BA16EA" w:rsidP="00BA16EA">
            <w:pPr>
              <w:pStyle w:val="TableBody"/>
            </w:pPr>
            <w:r w:rsidRPr="00B50704">
              <w:t>Банкротство стратегических предприятий и организаций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56DBAC" w14:textId="77777777" w:rsidR="00BA16EA" w:rsidRPr="00B50704" w:rsidRDefault="00BA16EA" w:rsidP="00BA16EA">
            <w:pPr>
              <w:pStyle w:val="TableBody"/>
            </w:pPr>
            <w:r w:rsidRPr="00B50704">
              <w:t>41712920-DE7B-40CD-8625-BA845CEA3867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3629B5" w14:textId="77777777" w:rsidR="00BA16EA" w:rsidRPr="00B50704" w:rsidRDefault="00BA16EA" w:rsidP="00BA16EA">
            <w:pPr>
              <w:pStyle w:val="TableBody"/>
            </w:pPr>
            <w:r w:rsidRPr="00B50704">
              <w:t>BankruptMoreEnterprise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EABE86" w14:textId="77777777" w:rsidR="00BA16EA" w:rsidRPr="00B50704" w:rsidRDefault="00BA16EA" w:rsidP="00BA16EA">
            <w:pPr>
              <w:pStyle w:val="TableBody"/>
            </w:pPr>
            <w:r w:rsidRPr="00B50704">
              <w:t>Заключение о плане внешнего управления стратегическими предприятием или организацией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9BF63D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9C80E613-CD6D-4FC9-926D-694BD8355477</w:t>
            </w:r>
          </w:p>
        </w:tc>
      </w:tr>
      <w:tr w:rsidR="00BA16EA" w:rsidRPr="00B50704" w14:paraId="4818D08C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35C3DC9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4BB1EDD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599BCBC4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E502FB" w14:textId="77777777" w:rsidR="00BA16EA" w:rsidRPr="00B50704" w:rsidRDefault="00BA16EA" w:rsidP="00BA16EA">
            <w:pPr>
              <w:pStyle w:val="TableBody"/>
            </w:pPr>
            <w:r w:rsidRPr="00B50704">
              <w:t>Ходатайство о переходе к финансовому оздоровлению стратегических предприятия или организации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B03CCA" w14:textId="77777777" w:rsidR="00BA16EA" w:rsidRPr="00B50704" w:rsidRDefault="00BA16EA" w:rsidP="00BA16EA">
            <w:pPr>
              <w:pStyle w:val="TableBody"/>
            </w:pPr>
            <w:r w:rsidRPr="00B50704">
              <w:t>8F897493-2A3E-4820-9798-0978F7A521E7</w:t>
            </w:r>
          </w:p>
        </w:tc>
      </w:tr>
      <w:tr w:rsidR="00BA16EA" w:rsidRPr="00B50704" w14:paraId="706E6A06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05696A" w14:textId="77777777" w:rsidR="00BA16EA" w:rsidRPr="00B50704" w:rsidRDefault="00BA16EA" w:rsidP="00BA16EA">
            <w:pPr>
              <w:pStyle w:val="TableBody"/>
            </w:pPr>
            <w:r w:rsidRPr="00B50704">
              <w:t>Заявление о переходе к упрощенной процедуре, применяемой в деле о банкротстве к отсутствующему должнику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AA108E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62F08E67-C86E-4E42-A307-D8E5CA3C1C6B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49D39B" w14:textId="77777777" w:rsidR="00BA16EA" w:rsidRPr="00B50704" w:rsidRDefault="00BA16EA" w:rsidP="00BA16EA">
            <w:pPr>
              <w:pStyle w:val="TableBody"/>
            </w:pPr>
            <w:r w:rsidRPr="00B50704">
              <w:t>BankruptMoreSimple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47A7BE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FAF3FA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</w:tr>
      <w:tr w:rsidR="00BA16EA" w:rsidRPr="00B50704" w14:paraId="1F2B4FF8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E66ED4" w14:textId="77777777" w:rsidR="00BA16EA" w:rsidRPr="00B50704" w:rsidRDefault="00BA16EA" w:rsidP="00BA16EA">
            <w:pPr>
              <w:pStyle w:val="TableBody"/>
            </w:pPr>
            <w:r w:rsidRPr="00B50704">
              <w:t>Заявление о привлечении к субсидиарной ответственности контролирующих должника лиц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369527" w14:textId="77777777" w:rsidR="00BA16EA" w:rsidRPr="00B50704" w:rsidRDefault="00BA16EA" w:rsidP="00BA16EA">
            <w:pPr>
              <w:pStyle w:val="TableBody"/>
            </w:pPr>
            <w:r w:rsidRPr="00B50704">
              <w:t>31EBE9D0-3DA8-4722-A7D2-8942B4CC39EA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04E6B8" w14:textId="77777777" w:rsidR="00BA16EA" w:rsidRPr="00B50704" w:rsidRDefault="00BA16EA" w:rsidP="00BA16EA">
            <w:pPr>
              <w:pStyle w:val="TableBody"/>
            </w:pPr>
            <w:r w:rsidRPr="00B50704">
              <w:t>BankruptMoreSubsidiar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13C364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3B7CB0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</w:tr>
      <w:tr w:rsidR="00BA16EA" w:rsidRPr="00B50704" w14:paraId="17279DB0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A7A360" w14:textId="77777777" w:rsidR="00BA16EA" w:rsidRPr="00B50704" w:rsidRDefault="00BA16EA" w:rsidP="00BA16EA">
            <w:pPr>
              <w:pStyle w:val="TableBody"/>
            </w:pPr>
            <w:r w:rsidRPr="00B50704">
              <w:t xml:space="preserve">Заявление о признании недействительным решения </w:t>
            </w:r>
            <w:r w:rsidRPr="00B50704">
              <w:lastRenderedPageBreak/>
              <w:t>собрания (комитета) кредиторов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338240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5840AC54-5DB0-48AB-A8AB-</w:t>
            </w:r>
            <w:r w:rsidRPr="00B50704">
              <w:rPr>
                <w:lang w:val="en-US"/>
              </w:rPr>
              <w:lastRenderedPageBreak/>
              <w:t>A89AFE094201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18AC10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BankruptMoreDecision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8DC159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3F3D82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</w:tr>
      <w:tr w:rsidR="00BA16EA" w:rsidRPr="00B50704" w14:paraId="7425E915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D92D45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Заявление о признании права собственности на жилое помещение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AAA315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57E664FC-A5FA-45D3-BCF1-D84799ADC55D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3F2F80" w14:textId="77777777" w:rsidR="00BA16EA" w:rsidRPr="00B50704" w:rsidRDefault="00BA16EA" w:rsidP="00BA16EA">
            <w:pPr>
              <w:pStyle w:val="TableBody"/>
            </w:pPr>
            <w:r w:rsidRPr="00B50704">
              <w:t>BankruptMoreOwnership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0E174B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A07143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</w:tr>
      <w:tr w:rsidR="00BA16EA" w:rsidRPr="00B50704" w14:paraId="62EE3555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6BD159" w14:textId="77777777" w:rsidR="00BA16EA" w:rsidRPr="00B50704" w:rsidRDefault="00BA16EA" w:rsidP="00BA16EA">
            <w:pPr>
              <w:pStyle w:val="TableBody"/>
            </w:pPr>
            <w:r w:rsidRPr="00B50704">
              <w:t>Заявление о согласии на финансирование расходов по делу о банкротстве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4B33CC" w14:textId="77777777" w:rsidR="00BA16EA" w:rsidRPr="00B50704" w:rsidRDefault="00BA16EA" w:rsidP="00BA16EA">
            <w:pPr>
              <w:pStyle w:val="TableBody"/>
            </w:pPr>
            <w:r w:rsidRPr="00B50704">
              <w:t>0DFB5634-A160-41D6-A424-3288E23A9A18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0F0BAD" w14:textId="77777777" w:rsidR="00BA16EA" w:rsidRPr="00B50704" w:rsidRDefault="00BA16EA" w:rsidP="00BA16EA">
            <w:pPr>
              <w:pStyle w:val="TableBody"/>
            </w:pPr>
            <w:r w:rsidRPr="00B50704">
              <w:t>BankruptMoreFin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3FBB45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003496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</w:tr>
      <w:tr w:rsidR="00BA16EA" w:rsidRPr="00B50704" w14:paraId="27C6925F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80EBB9" w14:textId="77777777" w:rsidR="00BA16EA" w:rsidRPr="00B50704" w:rsidRDefault="00BA16EA" w:rsidP="00BA16EA">
            <w:pPr>
              <w:pStyle w:val="TableBody"/>
            </w:pPr>
            <w:r w:rsidRPr="00B50704">
              <w:t>Заявление об отложении рассмотрения дела о банкротстве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DFFCFC" w14:textId="77777777" w:rsidR="00BA16EA" w:rsidRPr="00B50704" w:rsidRDefault="00BA16EA" w:rsidP="00BA16EA">
            <w:pPr>
              <w:pStyle w:val="TableBody"/>
            </w:pPr>
            <w:r w:rsidRPr="00B50704">
              <w:t>F2F4D646-2874-448F-A06B-90AFC82D0DFF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F93526" w14:textId="77777777" w:rsidR="00BA16EA" w:rsidRPr="00B50704" w:rsidRDefault="00BA16EA" w:rsidP="00BA16EA">
            <w:pPr>
              <w:pStyle w:val="TableBody"/>
            </w:pPr>
            <w:r w:rsidRPr="00B50704">
              <w:t>BankruptMoreDelay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78D855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101370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</w:tr>
      <w:tr w:rsidR="009338A9" w:rsidRPr="00B50704" w14:paraId="690DFB8F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EA0288" w14:textId="5D09B1B8" w:rsidR="009338A9" w:rsidRPr="00B50704" w:rsidRDefault="009338A9" w:rsidP="009338A9">
            <w:pPr>
              <w:jc w:val="both"/>
            </w:pPr>
            <w:r>
              <w:t>Иные заявления (ходатайства), жалобы, отзывы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6FE1D7" w14:textId="36E68D99" w:rsidR="009338A9" w:rsidRPr="009338A9" w:rsidRDefault="009338A9" w:rsidP="009338A9">
            <w:pPr>
              <w:jc w:val="both"/>
              <w:rPr>
                <w:lang w:val="en-US"/>
              </w:rPr>
            </w:pPr>
            <w:r w:rsidRPr="009338A9">
              <w:rPr>
                <w:lang w:val="en-US"/>
              </w:rPr>
              <w:t>9384cd59-4bab-4ec7-a2bd-1a96bf879139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37C50D" w14:textId="0040D354" w:rsidR="009338A9" w:rsidRPr="00B50704" w:rsidRDefault="00836474" w:rsidP="00BA16EA">
            <w:pPr>
              <w:pStyle w:val="TableBody"/>
            </w:pPr>
            <w:r w:rsidRPr="00836474">
              <w:t>BankruptMoreOther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8F7CA9" w14:textId="524755B1" w:rsidR="009338A9" w:rsidRPr="00B50704" w:rsidRDefault="009338A9" w:rsidP="009338A9">
            <w:pPr>
              <w:pStyle w:val="TableBody"/>
            </w:pPr>
            <w:r w:rsidRPr="00B50704">
              <w:t> </w:t>
            </w:r>
            <w:r w:rsidRPr="009338A9">
              <w:t>Ходатайство о принятии претензии кредиторов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AE1951" w14:textId="60CEF80B" w:rsidR="009338A9" w:rsidRPr="00B50704" w:rsidRDefault="009338A9" w:rsidP="009338A9">
            <w:pPr>
              <w:pStyle w:val="TableBody"/>
            </w:pPr>
            <w:r w:rsidRPr="00B50704">
              <w:t> </w:t>
            </w:r>
            <w:r>
              <w:rPr>
                <w:sz w:val="20"/>
                <w:szCs w:val="20"/>
              </w:rPr>
              <w:t>96AF7D4A-7A47-4320-97BD-36C2F10476DA</w:t>
            </w:r>
          </w:p>
        </w:tc>
      </w:tr>
      <w:tr w:rsidR="009338A9" w:rsidRPr="00193C34" w14:paraId="56B3E64B" w14:textId="77777777" w:rsidTr="00B50704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4DD6CD" w14:textId="77777777" w:rsidR="009338A9" w:rsidRPr="00B50704" w:rsidRDefault="009338A9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3638C8" w14:textId="77777777" w:rsidR="009338A9" w:rsidRPr="009338A9" w:rsidRDefault="009338A9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2D4759" w14:textId="77777777" w:rsidR="009338A9" w:rsidRPr="00B50704" w:rsidRDefault="009338A9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16CA04" w14:textId="1B0CA4C6" w:rsidR="009338A9" w:rsidRPr="00B50704" w:rsidRDefault="009338A9" w:rsidP="00BA16EA">
            <w:pPr>
              <w:pStyle w:val="TableBody"/>
            </w:pPr>
            <w:r w:rsidRPr="009338A9">
              <w:t>Жалоба кредитора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50ED7E" w14:textId="7092BF81" w:rsidR="009338A9" w:rsidRPr="009338A9" w:rsidRDefault="009338A9" w:rsidP="009338A9">
            <w:pPr>
              <w:jc w:val="both"/>
              <w:rPr>
                <w:lang w:val="en-US"/>
              </w:rPr>
            </w:pPr>
            <w:r w:rsidRPr="009338A9">
              <w:rPr>
                <w:lang w:val="en-US"/>
              </w:rPr>
              <w:t>632E21B3-0BD9-41DA-ACEF-3A4FF7B9C7F0</w:t>
            </w:r>
          </w:p>
        </w:tc>
      </w:tr>
      <w:tr w:rsidR="009338A9" w:rsidRPr="00193C34" w14:paraId="42B26405" w14:textId="77777777" w:rsidTr="00B50704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A7DFBE" w14:textId="77777777" w:rsidR="009338A9" w:rsidRPr="009338A9" w:rsidRDefault="009338A9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3F5D94" w14:textId="77777777" w:rsidR="009338A9" w:rsidRPr="009338A9" w:rsidRDefault="009338A9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F5E3A3" w14:textId="77777777" w:rsidR="009338A9" w:rsidRPr="009338A9" w:rsidRDefault="009338A9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2ABB35" w14:textId="1F1955D7" w:rsidR="009338A9" w:rsidRPr="00B50704" w:rsidRDefault="009338A9" w:rsidP="00BA16EA">
            <w:pPr>
              <w:pStyle w:val="TableBody"/>
            </w:pPr>
            <w:r w:rsidRPr="009338A9">
              <w:t>Ходатайство об отложении проведения первого собрания кредиторов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5CB5AD" w14:textId="79B9232F" w:rsidR="009338A9" w:rsidRPr="009338A9" w:rsidRDefault="009338A9" w:rsidP="009338A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9338A9">
              <w:rPr>
                <w:sz w:val="22"/>
                <w:szCs w:val="22"/>
                <w:bdr w:val="nil"/>
                <w:lang w:val="en-US"/>
              </w:rPr>
              <w:t>B28B68E2-E4FD-47E4-9B92-80E0E8F62150</w:t>
            </w:r>
          </w:p>
        </w:tc>
      </w:tr>
      <w:tr w:rsidR="009338A9" w:rsidRPr="009338A9" w14:paraId="4613AF27" w14:textId="77777777" w:rsidTr="00B50704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BC9DFE" w14:textId="77777777" w:rsidR="009338A9" w:rsidRPr="009338A9" w:rsidRDefault="009338A9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05C003" w14:textId="77777777" w:rsidR="009338A9" w:rsidRPr="009338A9" w:rsidRDefault="009338A9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A40969" w14:textId="77777777" w:rsidR="009338A9" w:rsidRPr="009338A9" w:rsidRDefault="009338A9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09D538" w14:textId="0DF9D8F0" w:rsidR="009338A9" w:rsidRPr="00B50704" w:rsidRDefault="009338A9" w:rsidP="00BA16EA">
            <w:pPr>
              <w:pStyle w:val="TableBody"/>
            </w:pPr>
            <w:r w:rsidRPr="009338A9">
              <w:t>Ходатайство об обязании должника, руководителя, бывшего руководителя должника передать документы (имущество) арбитражному управляющему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A5B991" w14:textId="47DEDEDB" w:rsidR="009338A9" w:rsidRPr="009338A9" w:rsidRDefault="009338A9" w:rsidP="009338A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9338A9">
              <w:rPr>
                <w:sz w:val="22"/>
                <w:szCs w:val="22"/>
                <w:bdr w:val="nil"/>
                <w:lang w:val="en-US"/>
              </w:rPr>
              <w:t>482CB397-97AE-47C6-8EDC-B89780FCEB0D</w:t>
            </w:r>
          </w:p>
          <w:p w14:paraId="1F45712E" w14:textId="77777777" w:rsidR="009338A9" w:rsidRPr="009338A9" w:rsidRDefault="009338A9" w:rsidP="00BA16EA">
            <w:pPr>
              <w:pStyle w:val="TableBody"/>
              <w:rPr>
                <w:lang w:val="en-US"/>
              </w:rPr>
            </w:pPr>
          </w:p>
        </w:tc>
      </w:tr>
      <w:tr w:rsidR="009338A9" w:rsidRPr="00B50704" w14:paraId="3FAD9D29" w14:textId="77777777" w:rsidTr="00B50704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D36ECC" w14:textId="77777777" w:rsidR="009338A9" w:rsidRPr="009338A9" w:rsidRDefault="009338A9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4E5DE6" w14:textId="77777777" w:rsidR="009338A9" w:rsidRPr="009338A9" w:rsidRDefault="009338A9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753FEE" w14:textId="77777777" w:rsidR="009338A9" w:rsidRPr="009338A9" w:rsidRDefault="009338A9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228592" w14:textId="70B2F47F" w:rsidR="009338A9" w:rsidRPr="00B50704" w:rsidRDefault="009338A9" w:rsidP="00BA16EA">
            <w:pPr>
              <w:pStyle w:val="TableBody"/>
            </w:pPr>
            <w:r w:rsidRPr="009338A9">
              <w:t xml:space="preserve">Жалоба кредитора на определение размера и очередности </w:t>
            </w:r>
            <w:r w:rsidRPr="009338A9">
              <w:lastRenderedPageBreak/>
              <w:t>удовлетворения требования кредитора по текущим платежам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39A823" w14:textId="5AA736DB" w:rsidR="009338A9" w:rsidRDefault="009338A9" w:rsidP="009338A9">
            <w:pPr>
              <w:jc w:val="both"/>
            </w:pPr>
            <w:r>
              <w:lastRenderedPageBreak/>
              <w:t>5297D4A9-6C60-47B6-8733-D02CDA086196</w:t>
            </w:r>
          </w:p>
          <w:p w14:paraId="6D6B1265" w14:textId="77777777" w:rsidR="009338A9" w:rsidRPr="00B50704" w:rsidRDefault="009338A9" w:rsidP="00BA16EA">
            <w:pPr>
              <w:pStyle w:val="TableBody"/>
            </w:pPr>
          </w:p>
        </w:tc>
      </w:tr>
      <w:tr w:rsidR="009338A9" w:rsidRPr="00193C34" w14:paraId="05B3A33C" w14:textId="77777777" w:rsidTr="00B50704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4440A7" w14:textId="77777777" w:rsidR="009338A9" w:rsidRPr="00B50704" w:rsidRDefault="009338A9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710289" w14:textId="77777777" w:rsidR="009338A9" w:rsidRPr="009338A9" w:rsidRDefault="009338A9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7B20A2" w14:textId="77777777" w:rsidR="009338A9" w:rsidRPr="00B50704" w:rsidRDefault="009338A9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9F98AF" w14:textId="0A20A3F8" w:rsidR="009338A9" w:rsidRPr="00B50704" w:rsidRDefault="009338A9" w:rsidP="00BA16EA">
            <w:pPr>
              <w:pStyle w:val="TableBody"/>
            </w:pPr>
            <w:r w:rsidRPr="009338A9">
              <w:t>Отзыв на</w:t>
            </w:r>
            <w:r>
              <w:t xml:space="preserve"> </w:t>
            </w:r>
            <w:r w:rsidRPr="009338A9">
              <w:t>заявление кредитора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B11D08" w14:textId="2F6FDADF" w:rsidR="009338A9" w:rsidRPr="009338A9" w:rsidRDefault="009338A9" w:rsidP="009338A9">
            <w:pPr>
              <w:jc w:val="both"/>
              <w:rPr>
                <w:lang w:val="en-US"/>
              </w:rPr>
            </w:pPr>
            <w:r w:rsidRPr="009338A9">
              <w:rPr>
                <w:lang w:val="en-US"/>
              </w:rPr>
              <w:t>A6A99B74-D313-443B-8C78-BE9B665BAE00</w:t>
            </w:r>
          </w:p>
        </w:tc>
      </w:tr>
      <w:tr w:rsidR="00BA16EA" w:rsidRPr="00193C34" w14:paraId="5CCEA216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78938F" w14:textId="77777777" w:rsidR="00BA16EA" w:rsidRPr="00B50704" w:rsidRDefault="00BA16EA" w:rsidP="00BA16EA">
            <w:pPr>
              <w:pStyle w:val="TableBody"/>
            </w:pPr>
            <w:r w:rsidRPr="00B50704">
              <w:t>Исполнение обязательств должника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C1C365" w14:textId="77777777" w:rsidR="00BA16EA" w:rsidRPr="00B50704" w:rsidRDefault="00BA16EA" w:rsidP="00BA16EA">
            <w:pPr>
              <w:pStyle w:val="TableBody"/>
            </w:pPr>
            <w:r w:rsidRPr="00B50704">
              <w:t>728664D4-5601-4849-913C-5F1EA0F37432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71C97E" w14:textId="77777777" w:rsidR="00BA16EA" w:rsidRPr="00B50704" w:rsidRDefault="00BA16EA" w:rsidP="00BA16EA">
            <w:pPr>
              <w:pStyle w:val="TableBody"/>
            </w:pPr>
            <w:r w:rsidRPr="00B50704">
              <w:t>BankruptMoreDebt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4BAB69" w14:textId="77777777" w:rsidR="00BA16EA" w:rsidRPr="00B50704" w:rsidRDefault="00BA16EA" w:rsidP="00BA16EA">
            <w:pPr>
              <w:pStyle w:val="TableBody"/>
            </w:pPr>
            <w:r w:rsidRPr="00B50704">
              <w:t>Заявление о намерении удовлетворить требования кредиторов к должнику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FB9D4E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462A6B65-E00F-4A4A-8E97-8C74B5EDF949</w:t>
            </w:r>
          </w:p>
        </w:tc>
      </w:tr>
      <w:tr w:rsidR="00BA16EA" w:rsidRPr="00193C34" w14:paraId="5FC88469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7E2D0BAB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1258B9F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86A06D6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9522CC" w14:textId="77777777" w:rsidR="00BA16EA" w:rsidRPr="00B50704" w:rsidRDefault="00BA16EA" w:rsidP="00BA16EA">
            <w:pPr>
              <w:pStyle w:val="TableBody"/>
            </w:pPr>
            <w:r w:rsidRPr="00B50704">
              <w:t>Заявление о признании требований кредиторов удовлетворенными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64CAE5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0C1A2516-2D8F-48FD-8C43-2B38DB655E47</w:t>
            </w:r>
          </w:p>
        </w:tc>
      </w:tr>
      <w:tr w:rsidR="00BA16EA" w:rsidRPr="00B50704" w14:paraId="421B6628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A8CAC74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1C09EBA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5963571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8CEADE" w14:textId="77777777" w:rsidR="00BA16EA" w:rsidRPr="00B50704" w:rsidRDefault="00BA16EA" w:rsidP="00BA16EA">
            <w:pPr>
              <w:pStyle w:val="TableBody"/>
            </w:pPr>
            <w:r w:rsidRPr="00B50704">
              <w:t xml:space="preserve">Уведомление арбитражного управляющего с </w:t>
            </w:r>
            <w:r w:rsidRPr="00B50704">
              <w:lastRenderedPageBreak/>
              <w:t>информацией о получателях денежных средств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1B370B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DAD54E52-7822-44A0-810D-266F5BBA48F5</w:t>
            </w:r>
          </w:p>
        </w:tc>
      </w:tr>
      <w:tr w:rsidR="00F841EC" w:rsidRPr="00F841EC" w14:paraId="789BC958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94E1F2" w14:textId="51D2BD7B" w:rsidR="00F841EC" w:rsidRPr="00B50704" w:rsidRDefault="00F841EC" w:rsidP="00BA16EA">
            <w:pPr>
              <w:pStyle w:val="TableBody"/>
            </w:pPr>
            <w:r w:rsidRPr="00F841EC">
              <w:lastRenderedPageBreak/>
              <w:t>Иное заявление, ходатайство или жалоба в порядке ст. 60 Закона о банкротстве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ACCA1E" w14:textId="5926BD30" w:rsidR="00F841EC" w:rsidRPr="00A259A0" w:rsidRDefault="00F841EC" w:rsidP="00BA16EA">
            <w:pPr>
              <w:pStyle w:val="TableBody"/>
              <w:rPr>
                <w:lang w:val="en-US"/>
              </w:rPr>
            </w:pPr>
            <w:r w:rsidRPr="00A259A0">
              <w:rPr>
                <w:lang w:val="en-US"/>
              </w:rPr>
              <w:t>2046C2CB-C774-4A41-A6E3-ACB4F42FE313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D2CC7F" w14:textId="271326C9" w:rsidR="00F841EC" w:rsidRPr="00F841EC" w:rsidRDefault="00F841EC" w:rsidP="00BA16EA">
            <w:pPr>
              <w:pStyle w:val="TableBody"/>
            </w:pPr>
            <w:r w:rsidRPr="00B50704">
              <w:t>BankruptMore</w:t>
            </w:r>
            <w:r>
              <w:t>60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FBF7AF" w14:textId="2622E12C" w:rsidR="00F841EC" w:rsidRPr="00F841EC" w:rsidRDefault="00F841EC" w:rsidP="00BA16EA">
            <w:pPr>
              <w:pStyle w:val="TableBody"/>
            </w:pPr>
            <w:r>
              <w:t>-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59BC5A" w14:textId="523D5050" w:rsidR="00F841EC" w:rsidRPr="00F841EC" w:rsidRDefault="00F841EC" w:rsidP="00BA16EA">
            <w:pPr>
              <w:pStyle w:val="TableBody"/>
            </w:pPr>
            <w:r>
              <w:t>-</w:t>
            </w:r>
          </w:p>
        </w:tc>
      </w:tr>
      <w:tr w:rsidR="00BA16EA" w:rsidRPr="00B50704" w14:paraId="1B1EBC84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2AD91C" w14:textId="77777777" w:rsidR="00BA16EA" w:rsidRPr="00B50704" w:rsidRDefault="00BA16EA" w:rsidP="00BA16EA">
            <w:pPr>
              <w:pStyle w:val="TableBody"/>
            </w:pPr>
            <w:r w:rsidRPr="00B50704">
              <w:t>Особенности банкротства кредитных организаций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7D312" w14:textId="77777777" w:rsidR="00BA16EA" w:rsidRPr="00B50704" w:rsidRDefault="00BA16EA" w:rsidP="00BA16EA">
            <w:pPr>
              <w:pStyle w:val="TableBody"/>
            </w:pPr>
            <w:r w:rsidRPr="00B50704">
              <w:t>79247B2D-A455-4560-9A2A-2FF0BCF30FEC</w:t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  <w:r w:rsidRPr="00B50704">
              <w:br/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C959D1" w14:textId="77777777" w:rsidR="00BA16EA" w:rsidRPr="00B50704" w:rsidRDefault="00BA16EA" w:rsidP="00BA16EA">
            <w:pPr>
              <w:pStyle w:val="TableBody"/>
            </w:pPr>
            <w:r w:rsidRPr="00B50704">
              <w:t>BankruptMoreFeature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877F91" w14:textId="77777777" w:rsidR="00BA16EA" w:rsidRPr="00B50704" w:rsidRDefault="00BA16EA" w:rsidP="00BA16EA">
            <w:pPr>
              <w:pStyle w:val="TableBody"/>
            </w:pPr>
            <w:r w:rsidRPr="00B50704">
              <w:t>Заключение Банка России о наличии или об отсутствии оснований для признания кредитной организации банкротом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35B2F3" w14:textId="77777777" w:rsidR="00BA16EA" w:rsidRPr="00B50704" w:rsidRDefault="00BA16EA" w:rsidP="00BA16EA">
            <w:pPr>
              <w:pStyle w:val="TableBody"/>
            </w:pPr>
            <w:r w:rsidRPr="00B50704">
              <w:t>261A1736-D76D-4770-921C-C7604845B0B4</w:t>
            </w:r>
          </w:p>
        </w:tc>
      </w:tr>
      <w:tr w:rsidR="00BA16EA" w:rsidRPr="00193C34" w14:paraId="493DC2ED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532DC30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B35D4D0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B31EBF5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35D8EA" w14:textId="77777777" w:rsidR="00BA16EA" w:rsidRPr="00B50704" w:rsidRDefault="00BA16EA" w:rsidP="00BA16EA">
            <w:pPr>
              <w:pStyle w:val="TableBody"/>
            </w:pPr>
            <w:r w:rsidRPr="00B50704">
              <w:t xml:space="preserve">Заключение Банка России о нецелесообразности отзыва у кредитной </w:t>
            </w:r>
            <w:r w:rsidRPr="00B50704">
              <w:lastRenderedPageBreak/>
              <w:t>организации лицензии на осуществление банковских операций.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CF6AB6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11E569C3-A6A5-4D7C-865C-7F27763EA2FB</w:t>
            </w:r>
          </w:p>
        </w:tc>
      </w:tr>
      <w:tr w:rsidR="00BA16EA" w:rsidRPr="00193C34" w14:paraId="0911B9CE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616BCCD8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F9E76FF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D48107D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AD955A" w14:textId="77777777" w:rsidR="00BA16EA" w:rsidRPr="00B50704" w:rsidRDefault="00BA16EA" w:rsidP="00BA16EA">
            <w:pPr>
              <w:pStyle w:val="TableBody"/>
            </w:pPr>
            <w:r w:rsidRPr="00B50704">
              <w:t>Заявление Банка России о представлении кандидатуры Агентства страхования вкладов как конкурсного управляющего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4786F9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2CA43B11-0E44-43B9-A6C1-A09ED426BBC6</w:t>
            </w:r>
          </w:p>
        </w:tc>
      </w:tr>
      <w:tr w:rsidR="00BA16EA" w:rsidRPr="00193C34" w14:paraId="4FCD68E1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0811C1EC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C49230C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0CD25290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B6118F" w14:textId="77777777" w:rsidR="00BA16EA" w:rsidRPr="00B50704" w:rsidRDefault="00BA16EA" w:rsidP="00BA16EA">
            <w:pPr>
              <w:pStyle w:val="TableBody"/>
            </w:pPr>
            <w:r w:rsidRPr="00B50704">
              <w:t xml:space="preserve">Заявление о возражениях по результатам рассмотрения конкурсным управляющим требования кредитора (содержанию </w:t>
            </w:r>
            <w:r w:rsidRPr="00B50704">
              <w:lastRenderedPageBreak/>
              <w:t>уведомления конкурсного управляющего)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CCA472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lastRenderedPageBreak/>
              <w:t>58E62D43-ED74-4EDD-BB93-34F9A78689CD</w:t>
            </w:r>
          </w:p>
        </w:tc>
      </w:tr>
      <w:tr w:rsidR="00BA16EA" w:rsidRPr="00193C34" w14:paraId="31C6733A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63D53D0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49C4FE65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25604C7F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637BE0" w14:textId="77777777" w:rsidR="00BA16EA" w:rsidRPr="00B50704" w:rsidRDefault="00BA16EA" w:rsidP="00BA16EA">
            <w:pPr>
              <w:pStyle w:val="TableBody"/>
            </w:pPr>
            <w:r w:rsidRPr="00B50704">
              <w:t>Заявление о представлении копии приказа Банка России об отзыве у кредитной организации лицензии на осуществление банковских операций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94351D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ED33DC2A-6DD5-47B2-BDE6-9E3C1176F68C</w:t>
            </w:r>
          </w:p>
        </w:tc>
      </w:tr>
      <w:tr w:rsidR="00BA16EA" w:rsidRPr="00B50704" w14:paraId="40A8CC50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53F3BCF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05E62F79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AB7DC11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827156" w14:textId="77777777" w:rsidR="00BA16EA" w:rsidRPr="00B50704" w:rsidRDefault="00BA16EA" w:rsidP="00BA16EA">
            <w:pPr>
              <w:pStyle w:val="TableBody"/>
            </w:pPr>
            <w:r w:rsidRPr="00B50704">
              <w:t>Заявление о разрешении разногласий по вопросу внесения изменения в смету текущих расходов кредитной организации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42BF11" w14:textId="77777777" w:rsidR="00BA16EA" w:rsidRPr="00B50704" w:rsidRDefault="00BA16EA" w:rsidP="00BA16EA">
            <w:pPr>
              <w:pStyle w:val="TableBody"/>
            </w:pPr>
            <w:r w:rsidRPr="00B50704">
              <w:t>0EDFF1E6-4552-41DE-ACA1-69D3815B6FB9</w:t>
            </w:r>
          </w:p>
        </w:tc>
      </w:tr>
      <w:tr w:rsidR="00BA16EA" w:rsidRPr="00193C34" w14:paraId="6646F06E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26B2EA70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38D88834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5EE1199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260B32" w14:textId="77777777" w:rsidR="00BA16EA" w:rsidRPr="00B50704" w:rsidRDefault="00BA16EA" w:rsidP="00BA16EA">
            <w:pPr>
              <w:pStyle w:val="TableBody"/>
            </w:pPr>
            <w:r w:rsidRPr="00B50704">
              <w:t>Заявление о разрешении разногласий по смете текущих расходов кредитной организации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887D97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9F08B187-2CE0-4EEC-9C23-9128BA36175A</w:t>
            </w:r>
          </w:p>
        </w:tc>
      </w:tr>
      <w:tr w:rsidR="00BA16EA" w:rsidRPr="00193C34" w14:paraId="21045EC2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A829F5A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0280F0C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6BD6008B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DFD5C0" w14:textId="77777777" w:rsidR="00BA16EA" w:rsidRPr="00B50704" w:rsidRDefault="00BA16EA" w:rsidP="00BA16EA">
            <w:pPr>
              <w:pStyle w:val="TableBody"/>
            </w:pPr>
            <w:r w:rsidRPr="00B50704">
              <w:t>Отчет о проведении предварительных выплат кредиторам первой очереди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17E6F7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F6051B3C-C8C0-479D-B1BE-D20101140984</w:t>
            </w:r>
          </w:p>
        </w:tc>
      </w:tr>
      <w:tr w:rsidR="00BA16EA" w:rsidRPr="00193C34" w14:paraId="18A473AF" w14:textId="77777777" w:rsidTr="00B50704">
        <w:tc>
          <w:tcPr>
            <w:tcW w:w="3836" w:type="dxa"/>
            <w:vMerge/>
            <w:shd w:val="clear" w:color="auto" w:fill="FFFFFF"/>
            <w:vAlign w:val="center"/>
          </w:tcPr>
          <w:p w14:paraId="526FBD75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23C40FD7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3A078E2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4A3E69" w14:textId="08F53E85" w:rsidR="00BA16EA" w:rsidRPr="00B50704" w:rsidRDefault="00BA16EA" w:rsidP="00BA16EA">
            <w:pPr>
              <w:pStyle w:val="TableBody"/>
            </w:pPr>
            <w:r w:rsidRPr="00912E5F">
              <w:t>Отчет ликвидатора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49007B" w14:textId="16D39B4F" w:rsidR="00BA16EA" w:rsidRPr="00912E5F" w:rsidRDefault="00BA16EA" w:rsidP="00BA16EA">
            <w:pPr>
              <w:pStyle w:val="TableBody"/>
              <w:rPr>
                <w:lang w:val="en-US"/>
              </w:rPr>
            </w:pPr>
            <w:r w:rsidRPr="00912E5F">
              <w:rPr>
                <w:lang w:val="en-US"/>
              </w:rPr>
              <w:t>84218A49-D52A-431A-BABE-4A65706FEF80</w:t>
            </w:r>
          </w:p>
        </w:tc>
      </w:tr>
      <w:tr w:rsidR="00BA16EA" w:rsidRPr="00B50704" w14:paraId="326E0A86" w14:textId="77777777" w:rsidTr="00B50704">
        <w:tc>
          <w:tcPr>
            <w:tcW w:w="3836" w:type="dxa"/>
            <w:vMerge/>
            <w:shd w:val="clear" w:color="auto" w:fill="FFFFFF"/>
            <w:vAlign w:val="center"/>
          </w:tcPr>
          <w:p w14:paraId="424BE1F6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74286418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4C94E2BB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CAFD13" w14:textId="28A99820" w:rsidR="00BA16EA" w:rsidRPr="00B50704" w:rsidRDefault="00BA16EA" w:rsidP="00BA16EA">
            <w:pPr>
              <w:pStyle w:val="TableBody"/>
            </w:pPr>
            <w:r w:rsidRPr="00912E5F">
              <w:t>Ходатайство о продлении срока ликвидации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5B6CEA" w14:textId="630D3982" w:rsidR="00BA16EA" w:rsidRPr="00B50704" w:rsidRDefault="00BA16EA" w:rsidP="00BA16EA">
            <w:pPr>
              <w:pStyle w:val="TableBody"/>
            </w:pPr>
            <w:r w:rsidRPr="00912E5F">
              <w:t>B18D1145-32EB-4116-A369-DAC389C57906</w:t>
            </w:r>
          </w:p>
        </w:tc>
      </w:tr>
      <w:tr w:rsidR="00BA16EA" w:rsidRPr="00B50704" w14:paraId="6EEC38FB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FB407D3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789D1133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CA9D2C7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0802DE" w14:textId="77777777" w:rsidR="00BA16EA" w:rsidRPr="00B50704" w:rsidRDefault="00BA16EA" w:rsidP="00BA16EA">
            <w:pPr>
              <w:pStyle w:val="TableBody"/>
            </w:pPr>
            <w:r w:rsidRPr="00B50704">
              <w:t xml:space="preserve">Сообщение Агентства </w:t>
            </w:r>
            <w:r w:rsidRPr="00B50704">
              <w:lastRenderedPageBreak/>
              <w:t>страхования вкладов о назначении представителя в деле о банкротстве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62F20B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BD375CB3-3002-4444-</w:t>
            </w:r>
            <w:r w:rsidRPr="00B50704">
              <w:lastRenderedPageBreak/>
              <w:t>A36D-3C05874D45D4</w:t>
            </w:r>
          </w:p>
        </w:tc>
      </w:tr>
      <w:tr w:rsidR="00BA16EA" w:rsidRPr="00B50704" w14:paraId="1E29B07E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52DCBC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Оспаривание сделок должника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EB0192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5078E82C-F236-4F5B-94C7-3CE4ADA391C6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A81FD3" w14:textId="77777777" w:rsidR="00BA16EA" w:rsidRPr="00B50704" w:rsidRDefault="00BA16EA" w:rsidP="00BA16EA">
            <w:pPr>
              <w:pStyle w:val="TableBody"/>
            </w:pPr>
            <w:r w:rsidRPr="00B50704">
              <w:t>BankruptMoreChargeback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D996B3" w14:textId="77777777" w:rsidR="00BA16EA" w:rsidRPr="00B50704" w:rsidRDefault="00BA16EA" w:rsidP="00BA16EA">
            <w:pPr>
              <w:pStyle w:val="TableBody"/>
            </w:pPr>
            <w:r w:rsidRPr="00B50704">
              <w:t>Заявление о признании сделки недействительной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7741F1" w14:textId="77777777" w:rsidR="00BA16EA" w:rsidRPr="00B50704" w:rsidRDefault="00BA16EA" w:rsidP="00BA16EA">
            <w:pPr>
              <w:pStyle w:val="TableBody"/>
            </w:pPr>
            <w:r w:rsidRPr="00B50704">
              <w:t>586DEEF0-0FCB-4B91-9536-0E343168E485</w:t>
            </w:r>
          </w:p>
        </w:tc>
      </w:tr>
      <w:tr w:rsidR="00BA16EA" w:rsidRPr="00193C34" w14:paraId="6813A9D2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0648181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AC90063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C20BD97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162BC9" w14:textId="77777777" w:rsidR="00BA16EA" w:rsidRPr="00B50704" w:rsidRDefault="00BA16EA" w:rsidP="00BA16EA">
            <w:pPr>
              <w:pStyle w:val="TableBody"/>
            </w:pPr>
            <w:r w:rsidRPr="00B50704">
              <w:t>Заявление о применении последствий недействительности сделки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9AA75F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86AF88F3-9D04-4B0D-A562-285D40A6F95A</w:t>
            </w:r>
          </w:p>
        </w:tc>
      </w:tr>
      <w:tr w:rsidR="00BA16EA" w:rsidRPr="00B50704" w14:paraId="1728598A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5566D3F9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64DEECDE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5731F2B0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383550" w14:textId="77777777" w:rsidR="00BA16EA" w:rsidRPr="00B50704" w:rsidRDefault="00BA16EA" w:rsidP="00BA16EA">
            <w:pPr>
              <w:pStyle w:val="TableBody"/>
            </w:pPr>
            <w:r w:rsidRPr="00B50704">
              <w:t>Заявление о признании торгов недействительными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61FCB4" w14:textId="77777777" w:rsidR="00BA16EA" w:rsidRPr="00B50704" w:rsidRDefault="00BA16EA" w:rsidP="00BA16EA">
            <w:pPr>
              <w:pStyle w:val="TableBody"/>
            </w:pPr>
            <w:r w:rsidRPr="00B50704">
              <w:t>37F6D6C6-2564-4C81-BDA3-B10847313EF1</w:t>
            </w:r>
          </w:p>
        </w:tc>
      </w:tr>
      <w:tr w:rsidR="00BA16EA" w:rsidRPr="00B50704" w14:paraId="6E1335B3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FFB5F0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Отзыв должника на заявление о признании его банкротом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F37182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BA87DA58-CAF2-405A-B33B-CA5383022BDA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566059" w14:textId="77777777" w:rsidR="00BA16EA" w:rsidRPr="00B50704" w:rsidRDefault="00BA16EA" w:rsidP="00BA16EA">
            <w:pPr>
              <w:pStyle w:val="TableBody"/>
            </w:pPr>
            <w:r w:rsidRPr="00B50704">
              <w:t>BankruptMoreRevDebt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BAF1D3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DC0E09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</w:tr>
      <w:tr w:rsidR="00BA16EA" w:rsidRPr="00B50704" w14:paraId="6696AB8C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000A56" w14:textId="77777777" w:rsidR="00BA16EA" w:rsidRPr="00B50704" w:rsidRDefault="00BA16EA" w:rsidP="00BA16EA">
            <w:pPr>
              <w:pStyle w:val="TableBody"/>
            </w:pPr>
            <w:r w:rsidRPr="00B50704">
              <w:t>Отстранение руководителя должника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997E41" w14:textId="77777777" w:rsidR="00BA16EA" w:rsidRPr="00B50704" w:rsidRDefault="00BA16EA" w:rsidP="00BA16EA">
            <w:pPr>
              <w:pStyle w:val="TableBody"/>
            </w:pPr>
            <w:r w:rsidRPr="00B50704">
              <w:t>7554E679-F7B8-4025-ADD8-763A460DA2B4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8D4493" w14:textId="77777777" w:rsidR="00BA16EA" w:rsidRPr="00B50704" w:rsidRDefault="00BA16EA" w:rsidP="00BA16EA">
            <w:pPr>
              <w:pStyle w:val="TableBody"/>
            </w:pPr>
            <w:r w:rsidRPr="00B50704">
              <w:t>BankruptMoreRemov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8CA7C0" w14:textId="77777777" w:rsidR="00BA16EA" w:rsidRPr="00B50704" w:rsidRDefault="00BA16EA" w:rsidP="00BA16EA">
            <w:pPr>
              <w:pStyle w:val="TableBody"/>
            </w:pPr>
            <w:r w:rsidRPr="00B50704">
              <w:t>Заявление о представлении кандидатуры исполняющего обязанности руководителя должника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0C3D40" w14:textId="77777777" w:rsidR="00BA16EA" w:rsidRPr="00B50704" w:rsidRDefault="00BA16EA" w:rsidP="00BA16EA">
            <w:pPr>
              <w:pStyle w:val="TableBody"/>
            </w:pPr>
            <w:r w:rsidRPr="00B50704">
              <w:t>D5595AB4-841C-47BE-9183-3586E8F645A4</w:t>
            </w:r>
          </w:p>
        </w:tc>
      </w:tr>
      <w:tr w:rsidR="00BA16EA" w:rsidRPr="00193C34" w14:paraId="7590A88D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3D3FF7E5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5A15E475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14EA354C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0B6173" w14:textId="77777777" w:rsidR="00BA16EA" w:rsidRPr="00B50704" w:rsidRDefault="00BA16EA" w:rsidP="00BA16EA">
            <w:pPr>
              <w:pStyle w:val="TableBody"/>
            </w:pPr>
            <w:r w:rsidRPr="00B50704">
              <w:t>Ходатайство об отстранении руководителя должника (исполняющего обязанности руководителя должника) от должности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A6657F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E1789D0D-D5FE-4B06-8BBE-065DBA955137</w:t>
            </w:r>
          </w:p>
        </w:tc>
      </w:tr>
      <w:tr w:rsidR="00BA16EA" w:rsidRPr="00193C34" w14:paraId="2996AF25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9F2D3F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Погашение задолженности по обязательным платежам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97A5AC" w14:textId="77777777" w:rsidR="00BA16EA" w:rsidRPr="00B50704" w:rsidRDefault="00BA16EA" w:rsidP="00BA16EA">
            <w:pPr>
              <w:pStyle w:val="TableBody"/>
            </w:pPr>
            <w:r w:rsidRPr="00B50704">
              <w:t>D9020E34-2E84-4C8B-A499-36F878F29F12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BBA4E2" w14:textId="77777777" w:rsidR="00BA16EA" w:rsidRPr="00B50704" w:rsidRDefault="00BA16EA" w:rsidP="00BA16EA">
            <w:pPr>
              <w:pStyle w:val="TableBody"/>
            </w:pPr>
            <w:r w:rsidRPr="00B50704">
              <w:t>BankruptMoreRepay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B12D13" w14:textId="77777777" w:rsidR="00BA16EA" w:rsidRPr="00B50704" w:rsidRDefault="00BA16EA" w:rsidP="00BA16EA">
            <w:pPr>
              <w:pStyle w:val="TableBody"/>
            </w:pPr>
            <w:r w:rsidRPr="00B50704">
              <w:t>Заявление о намерении погасить требования к должнику об уплате обязательных платежей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1AE382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41A1A2B1-A142-458F-9E5F-1E458162BB1C</w:t>
            </w:r>
          </w:p>
        </w:tc>
      </w:tr>
      <w:tr w:rsidR="00BA16EA" w:rsidRPr="00193C34" w14:paraId="3CE8EA28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14C9EBC5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2166A96D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7A7E91A9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A70324" w14:textId="77777777" w:rsidR="00BA16EA" w:rsidRPr="00B50704" w:rsidRDefault="00BA16EA" w:rsidP="00BA16EA">
            <w:pPr>
              <w:pStyle w:val="TableBody"/>
            </w:pPr>
            <w:r w:rsidRPr="00B50704">
              <w:t>Заявление о признании погашенными требований к должнику об уплате обязательных платежей и о замене кредитора в реестре требований кредиторов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307AEE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6B0AB039-FA37-448E-81A2-8D87900CCC86</w:t>
            </w:r>
          </w:p>
        </w:tc>
      </w:tr>
      <w:tr w:rsidR="00BA16EA" w:rsidRPr="00193C34" w14:paraId="672A6EB2" w14:textId="77777777" w:rsidTr="00B50704">
        <w:tc>
          <w:tcPr>
            <w:tcW w:w="3836" w:type="dxa"/>
            <w:vMerge/>
            <w:shd w:val="clear" w:color="auto" w:fill="FFFFFF"/>
            <w:vAlign w:val="center"/>
            <w:hideMark/>
          </w:tcPr>
          <w:p w14:paraId="4E6BD75F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  <w:hideMark/>
          </w:tcPr>
          <w:p w14:paraId="1A32455C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159B98D7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432F59" w14:textId="77777777" w:rsidR="00BA16EA" w:rsidRPr="00B50704" w:rsidRDefault="00BA16EA" w:rsidP="00BA16EA">
            <w:pPr>
              <w:pStyle w:val="TableBody"/>
            </w:pPr>
            <w:r w:rsidRPr="00B50704">
              <w:t>Уведомление уполномоченного органа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7C287F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0E4AF774-8ABB-43EA-A699-400FE99ACB2F</w:t>
            </w:r>
          </w:p>
        </w:tc>
      </w:tr>
      <w:tr w:rsidR="00BA16EA" w:rsidRPr="00B50704" w14:paraId="460FCB64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E58558" w14:textId="77777777" w:rsidR="00BA16EA" w:rsidRPr="00B50704" w:rsidRDefault="00BA16EA" w:rsidP="00BA16EA">
            <w:pPr>
              <w:pStyle w:val="TableBody"/>
            </w:pPr>
            <w:r w:rsidRPr="00B50704">
              <w:t>Произвольный документ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396346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92D735E6-D84E-4AAB-872F-</w:t>
            </w:r>
            <w:r w:rsidRPr="00B50704">
              <w:rPr>
                <w:lang w:val="en-US"/>
              </w:rPr>
              <w:lastRenderedPageBreak/>
              <w:t>898C60012F2F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A25A41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BankruptMoreRa</w:t>
            </w:r>
            <w:r w:rsidRPr="00B50704">
              <w:lastRenderedPageBreak/>
              <w:t>ndom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6D6A0C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A208E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</w:tr>
      <w:tr w:rsidR="00BA16EA" w:rsidRPr="00B50704" w14:paraId="1BEE506F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FA9311" w14:textId="77777777" w:rsidR="00BA16EA" w:rsidRPr="00B50704" w:rsidRDefault="00BA16EA" w:rsidP="00BA16EA">
            <w:pPr>
              <w:pStyle w:val="TableBody"/>
            </w:pPr>
            <w:r w:rsidRPr="00B50704">
              <w:lastRenderedPageBreak/>
              <w:t>Протокол собрания кредиторов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E8E7EA" w14:textId="77777777" w:rsidR="00BA16EA" w:rsidRPr="00B50704" w:rsidRDefault="00BA16EA" w:rsidP="00BA16EA">
            <w:pPr>
              <w:pStyle w:val="TableBody"/>
            </w:pPr>
            <w:r w:rsidRPr="00B50704">
              <w:t>92EDA7B3-88E3-40FE-9368-8D108CEE9ABD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15D5B2" w14:textId="77777777" w:rsidR="00BA16EA" w:rsidRPr="00B50704" w:rsidRDefault="00BA16EA" w:rsidP="00BA16EA">
            <w:pPr>
              <w:pStyle w:val="TableBody"/>
            </w:pPr>
            <w:r w:rsidRPr="00B50704">
              <w:t>BankruptMoreProtocol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B3F7C3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34D57A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</w:tr>
      <w:tr w:rsidR="00BA16EA" w:rsidRPr="00B50704" w14:paraId="031BFEB0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90851F" w14:textId="77777777" w:rsidR="00BA16EA" w:rsidRPr="00B50704" w:rsidRDefault="00BA16EA" w:rsidP="00BA16EA">
            <w:pPr>
              <w:pStyle w:val="TableBody"/>
            </w:pPr>
            <w:r w:rsidRPr="00B50704">
              <w:t>Уведомление о собрании кредиторов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4FC516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7234B7BC-92A5-415A-9C9E-2FD9E221FFE3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48BA22" w14:textId="77777777" w:rsidR="00BA16EA" w:rsidRPr="00B50704" w:rsidRDefault="00BA16EA" w:rsidP="00BA16EA">
            <w:pPr>
              <w:pStyle w:val="TableBody"/>
            </w:pPr>
            <w:r w:rsidRPr="00B50704">
              <w:t>BankruptMoreCreditMeet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19555D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EC8E4C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</w:tr>
      <w:tr w:rsidR="00BA16EA" w:rsidRPr="00B50704" w14:paraId="726065D8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0649D4" w14:textId="77777777" w:rsidR="00BA16EA" w:rsidRPr="00B50704" w:rsidRDefault="00BA16EA" w:rsidP="00BA16EA">
            <w:pPr>
              <w:pStyle w:val="TableBody"/>
            </w:pPr>
            <w:r w:rsidRPr="00B50704">
              <w:t>Ходатайство о прекращении упрощенной процедуры, применяемой в деле о банкротстве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4B2415" w14:textId="77777777" w:rsidR="00BA16EA" w:rsidRPr="00B50704" w:rsidRDefault="00BA16EA" w:rsidP="00BA16EA">
            <w:pPr>
              <w:pStyle w:val="TableBody"/>
            </w:pPr>
            <w:r w:rsidRPr="00B50704">
              <w:t>74309E5D-006F-4626-80AA-0A0D923714AF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B410D9" w14:textId="77777777" w:rsidR="00BA16EA" w:rsidRPr="00B50704" w:rsidRDefault="00BA16EA" w:rsidP="00BA16EA">
            <w:pPr>
              <w:pStyle w:val="TableBody"/>
            </w:pPr>
            <w:r w:rsidRPr="00B50704">
              <w:t>BankruptMoreCancel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F718CB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7EF3EC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</w:tr>
      <w:tr w:rsidR="00BA16EA" w:rsidRPr="00B50704" w14:paraId="7F0271D4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3009C0" w14:textId="77777777" w:rsidR="00BA16EA" w:rsidRPr="00B50704" w:rsidRDefault="00BA16EA" w:rsidP="00BA16EA">
            <w:pPr>
              <w:pStyle w:val="TableBody"/>
            </w:pPr>
            <w:r w:rsidRPr="00B50704">
              <w:t>Отчет о результатах выбора кредиторами способа распоряжения правом требования о привлечении к субсидиарной ответственности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F2F560" w14:textId="77777777" w:rsidR="00BA16EA" w:rsidRPr="00B50704" w:rsidRDefault="00BA16EA" w:rsidP="00BA16EA">
            <w:pPr>
              <w:pStyle w:val="TableBody"/>
              <w:rPr>
                <w:lang w:val="en-US"/>
              </w:rPr>
            </w:pPr>
            <w:r w:rsidRPr="00B50704">
              <w:rPr>
                <w:lang w:val="en-US"/>
              </w:rPr>
              <w:t>D60F5D75-B0CE-4BAA-8BAA-85A7B6C2804C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BC29A2" w14:textId="77777777" w:rsidR="00BA16EA" w:rsidRPr="00B50704" w:rsidRDefault="00BA16EA" w:rsidP="00BA16EA">
            <w:pPr>
              <w:pStyle w:val="TableBody"/>
            </w:pPr>
            <w:r w:rsidRPr="00B50704">
              <w:t>BankruptMoreReportResult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9609D0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0341DD" w14:textId="77777777" w:rsidR="00BA16EA" w:rsidRPr="00B50704" w:rsidRDefault="00BA16EA" w:rsidP="00BA16EA">
            <w:pPr>
              <w:pStyle w:val="TableBody"/>
            </w:pPr>
            <w:r w:rsidRPr="00B50704">
              <w:t> </w:t>
            </w:r>
          </w:p>
        </w:tc>
      </w:tr>
      <w:tr w:rsidR="00BA16EA" w:rsidRPr="00B50704" w14:paraId="559DC40B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C74498" w14:textId="0F1F4D0A" w:rsidR="00BA16EA" w:rsidRPr="00B50704" w:rsidRDefault="00BA16EA" w:rsidP="00BA16EA">
            <w:pPr>
              <w:pStyle w:val="TableBody"/>
            </w:pPr>
            <w:r w:rsidRPr="00EE2EB2">
              <w:lastRenderedPageBreak/>
              <w:t>Пересмотр по вновь открывшимся обстоятельствам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9F4399" w14:textId="3EDB34BA" w:rsidR="00BA16EA" w:rsidRPr="00EF0EAE" w:rsidRDefault="00BA16EA" w:rsidP="00BA16EA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FD093F3F-F412-4C96-90F8-E1B31928735E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F13040" w14:textId="7A8290F8" w:rsidR="00BA16EA" w:rsidRPr="00B50704" w:rsidRDefault="00BA16EA" w:rsidP="00BA16EA">
            <w:pPr>
              <w:pStyle w:val="TableBody"/>
            </w:pPr>
            <w:r w:rsidRPr="00EE2EB2">
              <w:t xml:space="preserve">Restatement 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D50820" w14:textId="7E006C48" w:rsidR="00BA16EA" w:rsidRPr="00B50704" w:rsidRDefault="00BA16EA" w:rsidP="00BA16EA">
            <w:pPr>
              <w:pStyle w:val="TableBody"/>
            </w:pPr>
            <w:r w:rsidRPr="00EE2EB2">
              <w:t>Заявление о пересмотре по вновь открывшимся обстоятельствам судебного акта арбитражного суда апелляционной инстанции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A59DA5" w14:textId="7146FF76" w:rsidR="00BA16EA" w:rsidRPr="00B50704" w:rsidRDefault="00BA16EA" w:rsidP="00BA16EA">
            <w:pPr>
              <w:pStyle w:val="TableBody"/>
            </w:pPr>
            <w:r w:rsidRPr="00EE2EB2">
              <w:t>07856D60-4987-4CFD-A74A-FEE20EF55B6B</w:t>
            </w:r>
          </w:p>
        </w:tc>
      </w:tr>
      <w:tr w:rsidR="00BA16EA" w:rsidRPr="00B50704" w14:paraId="2B12FBAE" w14:textId="77777777" w:rsidTr="00316B1A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C8B03A3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C176852" w14:textId="77777777" w:rsidR="00BA16EA" w:rsidRPr="00EE2EB2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909DF0B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BE66E3" w14:textId="4BC35511" w:rsidR="00BA16EA" w:rsidRPr="00B50704" w:rsidRDefault="00BA16EA" w:rsidP="00BA16EA">
            <w:pPr>
              <w:pStyle w:val="TableBody"/>
            </w:pPr>
            <w:r w:rsidRPr="00EE2EB2">
              <w:t>Заявление о пересмотре по вновь открывшимся обстоятельствам судебного акта арбитражного суда кассационной инстанции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7DEDA7" w14:textId="1FA3491D" w:rsidR="00BA16EA" w:rsidRPr="00B50704" w:rsidRDefault="00BA16EA" w:rsidP="00BA16EA">
            <w:pPr>
              <w:pStyle w:val="TableBody"/>
            </w:pPr>
            <w:r w:rsidRPr="00EE2EB2">
              <w:t>9A409593-B845-43D6-96BE-7288EA5804D1</w:t>
            </w:r>
          </w:p>
        </w:tc>
      </w:tr>
      <w:tr w:rsidR="00BA16EA" w:rsidRPr="00193C34" w14:paraId="1A107410" w14:textId="77777777" w:rsidTr="00316B1A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BD8F533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D438D74" w14:textId="77777777" w:rsidR="00BA16EA" w:rsidRPr="00EE2EB2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3968983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262F6C" w14:textId="5638B281" w:rsidR="00BA16EA" w:rsidRPr="00B50704" w:rsidRDefault="00BA16EA" w:rsidP="00BA16EA">
            <w:pPr>
              <w:pStyle w:val="TableBody"/>
            </w:pPr>
            <w:r w:rsidRPr="00EE2EB2">
              <w:t xml:space="preserve">Заявление о пересмотре по вновь открывшимся обстоятельствам </w:t>
            </w:r>
            <w:r w:rsidRPr="00EE2EB2">
              <w:lastRenderedPageBreak/>
              <w:t>судебного акта арбитражного суда первой инстанции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F60AFE" w14:textId="5824D7F4" w:rsidR="00BA16EA" w:rsidRPr="00EF0EAE" w:rsidRDefault="00BA16EA" w:rsidP="00BA16EA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lastRenderedPageBreak/>
              <w:t>073AE4DA-A3B8-433B-BA3F-0AFC1C3F5DBA</w:t>
            </w:r>
          </w:p>
        </w:tc>
      </w:tr>
      <w:tr w:rsidR="00BA16EA" w:rsidRPr="00B50704" w14:paraId="2DAFD046" w14:textId="77777777" w:rsidTr="00316B1A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0370429" w14:textId="77777777" w:rsidR="00BA16EA" w:rsidRPr="00EF0EAE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9A78C23" w14:textId="77777777" w:rsidR="00BA16EA" w:rsidRPr="00EF0EAE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BB7DC20" w14:textId="77777777" w:rsidR="00BA16EA" w:rsidRPr="00EF0EAE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84A76C" w14:textId="187D845C" w:rsidR="00BA16EA" w:rsidRPr="00B50704" w:rsidRDefault="00BA16EA" w:rsidP="00BA16EA">
            <w:pPr>
              <w:pStyle w:val="TableBody"/>
            </w:pPr>
            <w:r w:rsidRPr="00EE2EB2">
              <w:t>Заявление о пересмотре по вновь открывшимся обстоятельствам судебного акта кассационной инстанции ВС РФ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178E03" w14:textId="224B734C" w:rsidR="00BA16EA" w:rsidRPr="00B50704" w:rsidRDefault="00BA16EA" w:rsidP="00BA16EA">
            <w:pPr>
              <w:pStyle w:val="TableBody"/>
            </w:pPr>
            <w:r w:rsidRPr="00EE2EB2">
              <w:t>D301CFE7-9CBC-4876-8ABC-1641DE6FABC3</w:t>
            </w:r>
          </w:p>
        </w:tc>
      </w:tr>
      <w:tr w:rsidR="00BA16EA" w:rsidRPr="00B50704" w14:paraId="60D8AB07" w14:textId="77777777" w:rsidTr="00316B1A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CD5D656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28C70F7" w14:textId="77777777" w:rsidR="00BA16EA" w:rsidRPr="00EE2EB2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0D697C3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88DA1F" w14:textId="4392F517" w:rsidR="00BA16EA" w:rsidRPr="00B50704" w:rsidRDefault="00BA16EA" w:rsidP="00BA16EA">
            <w:pPr>
              <w:pStyle w:val="TableBody"/>
            </w:pPr>
            <w:r w:rsidRPr="00EE2EB2">
              <w:t>Заявление о пересмотре по вновь открывшимся обстоятельствам судебного акта надзорной инстанции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24BFA4" w14:textId="77D13BF5" w:rsidR="00BA16EA" w:rsidRPr="00B50704" w:rsidRDefault="00BA16EA" w:rsidP="00BA16EA">
            <w:pPr>
              <w:pStyle w:val="TableBody"/>
            </w:pPr>
            <w:r w:rsidRPr="00EE2EB2">
              <w:t>FEDE559B-68B6-4436-B33F-1DD4D95AF643</w:t>
            </w:r>
          </w:p>
        </w:tc>
      </w:tr>
      <w:tr w:rsidR="00BA16EA" w:rsidRPr="00193C34" w14:paraId="731925C4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260B13" w14:textId="2068668F" w:rsidR="00BA16EA" w:rsidRPr="00B50704" w:rsidRDefault="00BA16EA" w:rsidP="00BA16EA">
            <w:pPr>
              <w:pStyle w:val="TableBody"/>
            </w:pPr>
            <w:r w:rsidRPr="00EE2EB2">
              <w:t>Пересмотр по новым обстоятельствам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83C873" w14:textId="2B91A204" w:rsidR="00BA16EA" w:rsidRPr="00EF0EAE" w:rsidRDefault="00BA16EA" w:rsidP="00BA16EA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ACF8F023-39E1-4A5D-BF49-</w:t>
            </w:r>
            <w:r w:rsidRPr="00EF0EAE">
              <w:rPr>
                <w:lang w:val="en-US"/>
              </w:rPr>
              <w:lastRenderedPageBreak/>
              <w:t>522B03DDE4E7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AD90A8" w14:textId="01BD98F0" w:rsidR="00BA16EA" w:rsidRPr="00B50704" w:rsidRDefault="00BA16EA" w:rsidP="00BA16EA">
            <w:pPr>
              <w:pStyle w:val="TableBody"/>
            </w:pPr>
            <w:r w:rsidRPr="00EE2EB2">
              <w:lastRenderedPageBreak/>
              <w:t>RestatementNewCircumstances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9375AA" w14:textId="726C9937" w:rsidR="00BA16EA" w:rsidRPr="00B50704" w:rsidRDefault="00BA16EA" w:rsidP="00BA16EA">
            <w:pPr>
              <w:pStyle w:val="TableBody"/>
            </w:pPr>
            <w:r w:rsidRPr="00EE2EB2">
              <w:t xml:space="preserve">Заявление о пересмотре судебного акта </w:t>
            </w:r>
            <w:r w:rsidRPr="00EE2EB2">
              <w:lastRenderedPageBreak/>
              <w:t>арбитражного суда апелляционной инстанции по новым обстоятельствам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15E5AE" w14:textId="4B3ED415" w:rsidR="00BA16EA" w:rsidRPr="00EF0EAE" w:rsidRDefault="00BA16EA" w:rsidP="00BA16EA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lastRenderedPageBreak/>
              <w:t>FF0B0853-3A24-4CDF-A370-4E5238413D9B</w:t>
            </w:r>
          </w:p>
        </w:tc>
      </w:tr>
      <w:tr w:rsidR="00BA16EA" w:rsidRPr="00B50704" w14:paraId="2129AFDB" w14:textId="77777777" w:rsidTr="00316B1A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B7F8ACF" w14:textId="77777777" w:rsidR="00BA16EA" w:rsidRPr="00EE2EB2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6FCD71E" w14:textId="77777777" w:rsidR="00BA16EA" w:rsidRPr="00EF0EAE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CD566AA" w14:textId="77777777" w:rsidR="00BA16EA" w:rsidRPr="00EF0EAE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D051F0" w14:textId="445B0245" w:rsidR="00BA16EA" w:rsidRPr="00B50704" w:rsidRDefault="00BA16EA" w:rsidP="00BA16EA">
            <w:pPr>
              <w:pStyle w:val="TableBody"/>
            </w:pPr>
            <w:r w:rsidRPr="00EE2EB2">
              <w:t>Заявление о пересмотре судебного акта арбитражного суда кассационной инстанции по новым обстоятельствам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E43748" w14:textId="7272E655" w:rsidR="00BA16EA" w:rsidRPr="00B50704" w:rsidRDefault="00BA16EA" w:rsidP="00BA16EA">
            <w:pPr>
              <w:pStyle w:val="TableBody"/>
            </w:pPr>
            <w:r w:rsidRPr="00EE2EB2">
              <w:t>577C315A-3661-48BB-9887-C09AF01AF94A</w:t>
            </w:r>
          </w:p>
        </w:tc>
      </w:tr>
      <w:tr w:rsidR="00BA16EA" w:rsidRPr="00193C34" w14:paraId="35CAA1E7" w14:textId="77777777" w:rsidTr="00316B1A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74C3136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108B77D" w14:textId="77777777" w:rsidR="00BA16EA" w:rsidRPr="00EE2EB2" w:rsidRDefault="00BA16EA" w:rsidP="00BA16EA">
            <w:pPr>
              <w:pStyle w:val="TableBody"/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6740C33" w14:textId="77777777" w:rsidR="00BA16EA" w:rsidRPr="00B50704" w:rsidRDefault="00BA16EA" w:rsidP="00BA16EA">
            <w:pPr>
              <w:pStyle w:val="TableBody"/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04FFE9" w14:textId="3CFB3FD8" w:rsidR="00BA16EA" w:rsidRPr="00B50704" w:rsidRDefault="00BA16EA" w:rsidP="00BA16EA">
            <w:pPr>
              <w:pStyle w:val="TableBody"/>
            </w:pPr>
            <w:r w:rsidRPr="00EE2EB2">
              <w:t>Заявление о пересмотре судебного акта арбитражного суда надзорной инстанции по новым обстоятельствам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DA3908" w14:textId="0DCD09C7" w:rsidR="00BA16EA" w:rsidRPr="00EF0EAE" w:rsidRDefault="00BA16EA" w:rsidP="00BA16EA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5E4BAC14-360A-42AB-A302-0CD6621B98CB</w:t>
            </w:r>
          </w:p>
        </w:tc>
      </w:tr>
      <w:tr w:rsidR="00BA16EA" w:rsidRPr="00193C34" w14:paraId="1F1C6C04" w14:textId="77777777" w:rsidTr="00316B1A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9B1E506" w14:textId="77777777" w:rsidR="00BA16EA" w:rsidRPr="00EE2EB2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8ABE34E" w14:textId="77777777" w:rsidR="00BA16EA" w:rsidRPr="00EF0EAE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53C1627" w14:textId="77777777" w:rsidR="00BA16EA" w:rsidRPr="00EF0EAE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2AC8E3" w14:textId="0DFCD5A3" w:rsidR="00BA16EA" w:rsidRPr="00B50704" w:rsidRDefault="00BA16EA" w:rsidP="00BA16EA">
            <w:pPr>
              <w:pStyle w:val="TableBody"/>
            </w:pPr>
            <w:r w:rsidRPr="00EE2EB2">
              <w:t>Заявление о пересмотре судебного акта арбитражного суда первой инстанции по новым обстоятельствам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69638A" w14:textId="379C867D" w:rsidR="00BA16EA" w:rsidRPr="00EF0EAE" w:rsidRDefault="00BA16EA" w:rsidP="00BA16EA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8BF208D8-9E85-45CB-880D-EECE0CC45893</w:t>
            </w:r>
          </w:p>
        </w:tc>
      </w:tr>
      <w:tr w:rsidR="00BA16EA" w:rsidRPr="00193C34" w14:paraId="1CA0D77D" w14:textId="77777777" w:rsidTr="00316B1A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068A8DA" w14:textId="77777777" w:rsidR="00BA16EA" w:rsidRPr="00EE2EB2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A226D0A" w14:textId="77777777" w:rsidR="00BA16EA" w:rsidRPr="00EF0EAE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5BDFB2A" w14:textId="77777777" w:rsidR="00BA16EA" w:rsidRPr="00EF0EAE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594EA1" w14:textId="0AE02CB3" w:rsidR="00BA16EA" w:rsidRPr="00B50704" w:rsidRDefault="00BA16EA" w:rsidP="00BA16EA">
            <w:pPr>
              <w:pStyle w:val="TableBody"/>
            </w:pPr>
            <w:r w:rsidRPr="00EE2EB2">
              <w:t>Заявление о пересмотре судебного акта кассационной инстанции ВС РФ по новым обстоятельствам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2A3E33" w14:textId="551F86D9" w:rsidR="00BA16EA" w:rsidRPr="00EF0EAE" w:rsidRDefault="00BA16EA" w:rsidP="00BA16EA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4A54731E-B044-4A8C-B317-CAD953494F81</w:t>
            </w:r>
          </w:p>
        </w:tc>
      </w:tr>
      <w:tr w:rsidR="00BA16EA" w:rsidRPr="00193C34" w14:paraId="742A3AE6" w14:textId="77777777" w:rsidTr="00B50704">
        <w:tc>
          <w:tcPr>
            <w:tcW w:w="3836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0D82D6" w14:textId="7631A0E2" w:rsidR="00BA16EA" w:rsidRPr="00E304D8" w:rsidRDefault="00BA16EA" w:rsidP="00BA16EA">
            <w:pPr>
              <w:pStyle w:val="TableBody"/>
            </w:pPr>
            <w:r w:rsidRPr="00E304D8">
              <w:t>Пересмотр по новым (вновь открывшимся) обстоятельствам определения по делу о банкротстве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60F2EE" w14:textId="1E8A0C07" w:rsidR="00BA16EA" w:rsidRPr="00E304D8" w:rsidRDefault="00BA16EA" w:rsidP="00BA16EA">
            <w:pPr>
              <w:pStyle w:val="TableBody"/>
            </w:pPr>
            <w:r w:rsidRPr="00E304D8">
              <w:t>15A3CEEF-4F45-4AE9-9838-4BC501CD91E6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546E39" w14:textId="75189D2A" w:rsidR="00BA16EA" w:rsidRPr="006E546B" w:rsidRDefault="00BA16EA" w:rsidP="00BA16EA">
            <w:pPr>
              <w:pStyle w:val="TableBody"/>
              <w:rPr>
                <w:lang w:val="en-US"/>
              </w:rPr>
            </w:pPr>
            <w:r w:rsidRPr="00E304D8">
              <w:t>BankruptMoreRestatement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1571C6" w14:textId="54D41C79" w:rsidR="00BA16EA" w:rsidRPr="00E304D8" w:rsidRDefault="00BA16EA" w:rsidP="00BA16EA">
            <w:pPr>
              <w:pStyle w:val="TableBody"/>
            </w:pPr>
            <w:r w:rsidRPr="00E304D8">
              <w:t>Заявление о пересмотре по вновь открывшимся обстоятельствам судебного акта, вынесенного в рамках обособленного спора в деле о банкротстве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BA9671" w14:textId="46B4924B" w:rsidR="00BA16EA" w:rsidRPr="00E304D8" w:rsidRDefault="00BA16EA" w:rsidP="00BA16EA">
            <w:pPr>
              <w:pStyle w:val="TableBody"/>
              <w:rPr>
                <w:lang w:val="en-US"/>
              </w:rPr>
            </w:pPr>
            <w:r w:rsidRPr="00E304D8">
              <w:rPr>
                <w:lang w:val="en-US"/>
              </w:rPr>
              <w:t>ADA3B5D4-B0F6-4DB9-A591-7037EDAD9141</w:t>
            </w:r>
          </w:p>
        </w:tc>
      </w:tr>
      <w:tr w:rsidR="00BA16EA" w:rsidRPr="00193C34" w14:paraId="35285FB7" w14:textId="77777777" w:rsidTr="00B50704">
        <w:tc>
          <w:tcPr>
            <w:tcW w:w="3836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A5B110" w14:textId="77777777" w:rsidR="00BA16EA" w:rsidRPr="00E304D8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867E30" w14:textId="77777777" w:rsidR="00BA16EA" w:rsidRPr="00E304D8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A3ED4D" w14:textId="77777777" w:rsidR="00BA16EA" w:rsidRPr="00E304D8" w:rsidRDefault="00BA16EA" w:rsidP="00BA16EA">
            <w:pPr>
              <w:pStyle w:val="TableBody"/>
              <w:rPr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D3722D" w14:textId="189F934D" w:rsidR="00BA16EA" w:rsidRDefault="00BA16EA" w:rsidP="00BA16EA">
            <w:pPr>
              <w:pStyle w:val="TableBody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E304D8">
              <w:t>Заявление о пересмотре по новым обстоятельствам судебного акта, вынесенного в рамках обособленного спора в деле о банкротстве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CFDB9A" w14:textId="1701E5AD" w:rsidR="00BA16EA" w:rsidRPr="00E304D8" w:rsidRDefault="00BA16EA" w:rsidP="00BA16EA">
            <w:pPr>
              <w:pStyle w:val="TableBody"/>
              <w:rPr>
                <w:lang w:val="en-US"/>
              </w:rPr>
            </w:pPr>
            <w:r w:rsidRPr="00E304D8">
              <w:rPr>
                <w:lang w:val="en-US"/>
              </w:rPr>
              <w:t>793D56F7-B1BA-461A-9E4D-F5395F380583</w:t>
            </w:r>
          </w:p>
        </w:tc>
      </w:tr>
      <w:tr w:rsidR="00BA16EA" w:rsidRPr="00D912B0" w14:paraId="58E4173D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79C92F" w14:textId="69738CFA" w:rsidR="00BA16EA" w:rsidRPr="00D912B0" w:rsidRDefault="00BA16EA" w:rsidP="00BA16EA">
            <w:pPr>
              <w:pStyle w:val="aff4"/>
              <w:spacing w:before="0" w:after="0"/>
              <w:jc w:val="both"/>
              <w:rPr>
                <w:sz w:val="22"/>
                <w:szCs w:val="22"/>
                <w:bdr w:val="nil"/>
              </w:rPr>
            </w:pPr>
            <w:r w:rsidRPr="00D912B0">
              <w:rPr>
                <w:sz w:val="22"/>
                <w:szCs w:val="22"/>
                <w:bdr w:val="nil"/>
              </w:rPr>
              <w:t>Возражения относительно рассмотрения дела в отсутствие лиц, участвующих в деле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27E6C4" w14:textId="5543240D" w:rsidR="00BA16EA" w:rsidRPr="00D912B0" w:rsidRDefault="00BA16EA" w:rsidP="00BA16EA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912B0">
              <w:rPr>
                <w:sz w:val="22"/>
                <w:szCs w:val="22"/>
                <w:bdr w:val="nil"/>
                <w:lang w:val="en-US"/>
              </w:rPr>
              <w:t>927CD9D-15A3-47F5-8F26-0042BBC39B3A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CCCD1D" w14:textId="67B37204" w:rsidR="00BA16EA" w:rsidRPr="00D912B0" w:rsidRDefault="00BA16EA" w:rsidP="00BA16EA">
            <w:pPr>
              <w:pStyle w:val="TableBody"/>
              <w:rPr>
                <w:lang w:val="en-US"/>
              </w:rPr>
            </w:pPr>
            <w:r w:rsidRPr="00D912B0">
              <w:t>PetitionRejoinder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E59832" w14:textId="584B5FD7" w:rsidR="00BA16EA" w:rsidRPr="005D3FAF" w:rsidRDefault="00193C34" w:rsidP="00BA16EA">
            <w:pPr>
              <w:pStyle w:val="TableBody"/>
            </w:pPr>
            <w:r>
              <w:t>-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0C74A7" w14:textId="563917C1" w:rsidR="00BA16EA" w:rsidRPr="005D3FAF" w:rsidRDefault="005D3FAF" w:rsidP="00BA16EA">
            <w:pPr>
              <w:pStyle w:val="TableBody"/>
            </w:pPr>
            <w:r>
              <w:t>-</w:t>
            </w:r>
          </w:p>
        </w:tc>
      </w:tr>
      <w:tr w:rsidR="007A671B" w:rsidRPr="007A671B" w14:paraId="24F9821D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DA3531" w14:textId="3BE60F11" w:rsidR="007A671B" w:rsidRPr="003D5E45" w:rsidRDefault="007A671B" w:rsidP="007A671B">
            <w:pPr>
              <w:pStyle w:val="aff4"/>
              <w:spacing w:before="0" w:after="0"/>
              <w:jc w:val="both"/>
              <w:rPr>
                <w:sz w:val="22"/>
                <w:szCs w:val="22"/>
                <w:bdr w:val="nil"/>
              </w:rPr>
            </w:pPr>
            <w:r w:rsidRPr="003D5E45">
              <w:rPr>
                <w:sz w:val="22"/>
                <w:szCs w:val="22"/>
                <w:bdr w:val="nil"/>
              </w:rPr>
              <w:t>Ходатайство о предоставлении доступа в принадлежащие должнику жилые помещения, к адресам и содержимому электронной и обычной почты гражданина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3786A6" w14:textId="03DCCC95" w:rsidR="007A671B" w:rsidRPr="00D912B0" w:rsidRDefault="007A671B" w:rsidP="007A671B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5D3FAF">
              <w:rPr>
                <w:sz w:val="22"/>
                <w:szCs w:val="22"/>
                <w:bdr w:val="nil"/>
                <w:lang w:val="en-US"/>
              </w:rPr>
              <w:t>E6AB9A2E-6C96-43AE-BB92-22143F9E8C3B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354CB9" w14:textId="3B031D40" w:rsidR="007A671B" w:rsidRPr="007A671B" w:rsidRDefault="007A671B" w:rsidP="007A671B">
            <w:pPr>
              <w:pStyle w:val="TableBody"/>
              <w:rPr>
                <w:lang w:val="en-US"/>
              </w:rPr>
            </w:pPr>
            <w:r w:rsidRPr="005D3FAF">
              <w:rPr>
                <w:lang w:val="en-US"/>
              </w:rPr>
              <w:t>BankruptMoreProvidingAccess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CD1473" w14:textId="0E6D2079" w:rsidR="007A671B" w:rsidRPr="005D3FAF" w:rsidRDefault="005D3FAF" w:rsidP="007A671B">
            <w:pPr>
              <w:pStyle w:val="TableBody"/>
            </w:pPr>
            <w:r>
              <w:t>-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963EF1" w14:textId="502C81CD" w:rsidR="007A671B" w:rsidRPr="005D3FAF" w:rsidRDefault="005D3FAF" w:rsidP="007A671B">
            <w:pPr>
              <w:pStyle w:val="TableBody"/>
            </w:pPr>
            <w:r>
              <w:t>-</w:t>
            </w:r>
          </w:p>
        </w:tc>
      </w:tr>
      <w:tr w:rsidR="007A671B" w:rsidRPr="00D912B0" w14:paraId="63704DBA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8E18C3" w14:textId="48A11598" w:rsidR="007A671B" w:rsidRPr="003D5E45" w:rsidRDefault="007A671B" w:rsidP="007A671B">
            <w:pPr>
              <w:pStyle w:val="aff4"/>
              <w:spacing w:before="0" w:after="0"/>
              <w:jc w:val="both"/>
              <w:rPr>
                <w:sz w:val="22"/>
                <w:szCs w:val="22"/>
                <w:bdr w:val="nil"/>
              </w:rPr>
            </w:pPr>
            <w:r w:rsidRPr="003D5E45">
              <w:rPr>
                <w:sz w:val="22"/>
                <w:szCs w:val="22"/>
                <w:bdr w:val="nil"/>
              </w:rPr>
              <w:t>Заявление о взыскании убытков с учредителей, бывших руководителей должника в деле о банкротстве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C63B2A" w14:textId="77777777" w:rsidR="007A671B" w:rsidRPr="005D3FAF" w:rsidRDefault="007A671B" w:rsidP="007A671B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5D3FAF">
              <w:rPr>
                <w:sz w:val="22"/>
                <w:szCs w:val="22"/>
                <w:bdr w:val="nil"/>
                <w:lang w:val="en-US"/>
              </w:rPr>
              <w:t>F196D66D-E35D-4EE4-91AB-481EA13B6214</w:t>
            </w:r>
          </w:p>
          <w:p w14:paraId="3958DE16" w14:textId="77777777" w:rsidR="007A671B" w:rsidRPr="00D912B0" w:rsidRDefault="007A671B" w:rsidP="007A671B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4CC58A" w14:textId="511DE50B" w:rsidR="007A671B" w:rsidRPr="005D3FAF" w:rsidRDefault="005D3FAF" w:rsidP="007A671B">
            <w:pPr>
              <w:pStyle w:val="TableBody"/>
              <w:rPr>
                <w:lang w:val="en-US"/>
              </w:rPr>
            </w:pPr>
            <w:r w:rsidRPr="005D3FAF">
              <w:rPr>
                <w:lang w:val="en-US"/>
              </w:rPr>
              <w:t>BankruptMorePenalty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4306EB" w14:textId="5A835F0A" w:rsidR="007A671B" w:rsidRPr="005D3FAF" w:rsidRDefault="005D3FAF" w:rsidP="007A671B">
            <w:pPr>
              <w:pStyle w:val="TableBody"/>
            </w:pPr>
            <w:r>
              <w:t>-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6D194C" w14:textId="1F5BBFB7" w:rsidR="007A671B" w:rsidRPr="005D3FAF" w:rsidRDefault="005D3FAF" w:rsidP="007A671B">
            <w:pPr>
              <w:pStyle w:val="TableBody"/>
            </w:pPr>
            <w:r>
              <w:t>-</w:t>
            </w:r>
          </w:p>
        </w:tc>
      </w:tr>
      <w:tr w:rsidR="007A671B" w:rsidRPr="00D912B0" w14:paraId="1CBF780F" w14:textId="77777777" w:rsidTr="00B50704">
        <w:tc>
          <w:tcPr>
            <w:tcW w:w="38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794680" w14:textId="5DD89704" w:rsidR="007A671B" w:rsidRPr="003D5E45" w:rsidRDefault="007A671B" w:rsidP="007A671B">
            <w:pPr>
              <w:pStyle w:val="aff4"/>
              <w:spacing w:before="0" w:after="0"/>
              <w:jc w:val="both"/>
              <w:rPr>
                <w:sz w:val="22"/>
                <w:szCs w:val="22"/>
                <w:bdr w:val="nil"/>
              </w:rPr>
            </w:pPr>
            <w:r w:rsidRPr="003D5E45">
              <w:rPr>
                <w:sz w:val="22"/>
                <w:szCs w:val="22"/>
                <w:bdr w:val="nil"/>
              </w:rPr>
              <w:lastRenderedPageBreak/>
              <w:t>Уведомление об опубликовании сведений по делу о банкротстве</w:t>
            </w:r>
          </w:p>
        </w:tc>
        <w:tc>
          <w:tcPr>
            <w:tcW w:w="255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928CBE" w14:textId="59266FB5" w:rsidR="007A671B" w:rsidRPr="00D912B0" w:rsidRDefault="007A671B" w:rsidP="007A671B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5D3FAF">
              <w:rPr>
                <w:sz w:val="22"/>
                <w:szCs w:val="22"/>
                <w:bdr w:val="nil"/>
                <w:lang w:val="en-US"/>
              </w:rPr>
              <w:t>4E05CAE4-7AF9-4433-9187-FE9F21CD9AE8</w:t>
            </w:r>
          </w:p>
        </w:tc>
        <w:tc>
          <w:tcPr>
            <w:tcW w:w="212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2E329C" w14:textId="0081E0DE" w:rsidR="007A671B" w:rsidRPr="005D3FAF" w:rsidRDefault="005D3FAF" w:rsidP="007A671B">
            <w:pPr>
              <w:pStyle w:val="TableBody"/>
              <w:rPr>
                <w:lang w:val="en-US"/>
              </w:rPr>
            </w:pPr>
            <w:r w:rsidRPr="005D3FAF">
              <w:rPr>
                <w:lang w:val="en-US"/>
              </w:rPr>
              <w:t>BankruptMorePublication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585F7E" w14:textId="5B340D66" w:rsidR="007A671B" w:rsidRPr="005D3FAF" w:rsidRDefault="005D3FAF" w:rsidP="007A671B">
            <w:pPr>
              <w:pStyle w:val="TableBody"/>
            </w:pPr>
            <w:r>
              <w:t>-</w:t>
            </w:r>
          </w:p>
        </w:tc>
        <w:tc>
          <w:tcPr>
            <w:tcW w:w="3118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542FED" w14:textId="5947092B" w:rsidR="007A671B" w:rsidRPr="005D3FAF" w:rsidRDefault="005D3FAF" w:rsidP="007A671B">
            <w:pPr>
              <w:pStyle w:val="TableBody"/>
            </w:pPr>
            <w:r>
              <w:t>-</w:t>
            </w:r>
          </w:p>
        </w:tc>
      </w:tr>
    </w:tbl>
    <w:p w14:paraId="29CAF33B" w14:textId="77777777" w:rsidR="00B50704" w:rsidRPr="00D912B0" w:rsidRDefault="00B50704" w:rsidP="00C56E42">
      <w:pPr>
        <w:pStyle w:val="Body"/>
        <w:rPr>
          <w:lang w:val="en-US" w:bidi="en-US"/>
        </w:rPr>
      </w:pPr>
    </w:p>
    <w:p w14:paraId="69E1F1E7" w14:textId="77777777" w:rsidR="00B50704" w:rsidRPr="00D912B0" w:rsidRDefault="00B50704" w:rsidP="00C56E42">
      <w:pPr>
        <w:pStyle w:val="Body"/>
        <w:rPr>
          <w:lang w:val="en-US" w:bidi="en-US"/>
        </w:rPr>
      </w:pPr>
    </w:p>
    <w:p w14:paraId="20A8FD6F" w14:textId="77777777" w:rsidR="00E92F03" w:rsidRDefault="00E92F03" w:rsidP="00905177">
      <w:pPr>
        <w:pStyle w:val="Header1"/>
      </w:pPr>
      <w:bookmarkStart w:id="84" w:name="_Toc159242133"/>
      <w:r>
        <w:lastRenderedPageBreak/>
        <w:t>Приложение 2.</w:t>
      </w:r>
      <w:r w:rsidRPr="00E92F03">
        <w:t xml:space="preserve"> Тип документа</w:t>
      </w:r>
      <w:r w:rsidR="00E621B8">
        <w:t xml:space="preserve"> – </w:t>
      </w:r>
      <w:r w:rsidRPr="00E92F03">
        <w:t>Тип вложения</w:t>
      </w:r>
      <w:bookmarkEnd w:id="84"/>
    </w:p>
    <w:p w14:paraId="493C0CE9" w14:textId="78CB4CB7" w:rsidR="00CA10A0" w:rsidRDefault="00E92F03" w:rsidP="00224037">
      <w:pPr>
        <w:pStyle w:val="BodyInd"/>
        <w:pBdr>
          <w:top w:val="single" w:sz="4" w:space="1" w:color="auto"/>
          <w:bottom w:val="single" w:sz="4" w:space="0" w:color="auto"/>
        </w:pBdr>
      </w:pPr>
      <w:r w:rsidRPr="00E92F03">
        <w:rPr>
          <w:b/>
        </w:rPr>
        <w:t>В</w:t>
      </w:r>
      <w:r w:rsidR="00AC39B7">
        <w:rPr>
          <w:b/>
        </w:rPr>
        <w:t>нимание</w:t>
      </w:r>
      <w:r w:rsidRPr="00E92F03">
        <w:rPr>
          <w:b/>
        </w:rPr>
        <w:t>!</w:t>
      </w:r>
      <w:r w:rsidRPr="00E92F03">
        <w:t xml:space="preserve"> В таблице не указан тип 3E0CC769-0CAC-49C0-ACC5-00E9A6030759</w:t>
      </w:r>
      <w:r w:rsidR="00257672">
        <w:t xml:space="preserve"> «</w:t>
      </w:r>
      <w:r w:rsidRPr="00E92F03">
        <w:t>Иной документ</w:t>
      </w:r>
      <w:r w:rsidR="00257672">
        <w:t>»</w:t>
      </w:r>
      <w:r w:rsidR="00BA347F">
        <w:t xml:space="preserve"> </w:t>
      </w:r>
      <w:r w:rsidRPr="00E92F03">
        <w:t xml:space="preserve">Этот тип </w:t>
      </w:r>
      <w:r>
        <w:t>доступен в качестве не</w:t>
      </w:r>
      <w:r w:rsidRPr="00E92F03">
        <w:t>обязательного вложения для всех типов документов без исключения.</w:t>
      </w:r>
      <w:r w:rsidR="00CA10A0">
        <w:t xml:space="preserve"> </w:t>
      </w:r>
    </w:p>
    <w:p w14:paraId="00D9E2F1" w14:textId="5B707D45" w:rsidR="00CA10A0" w:rsidRDefault="00CA10A0" w:rsidP="00224037">
      <w:pPr>
        <w:pStyle w:val="BodyInd"/>
        <w:pBdr>
          <w:top w:val="single" w:sz="4" w:space="1" w:color="auto"/>
          <w:bottom w:val="single" w:sz="4" w:space="0" w:color="auto"/>
        </w:pBdr>
      </w:pPr>
      <w:r w:rsidRPr="00CA10A0">
        <w:t>Для типов документов с флагом "needFNSExcerpt": true автоматически добавляются аттачмент F02CBEBF-999C-43F2-88CD-01B274F727B7 – «Выписка из ЕГРЮЛ (ЕГРИП)»</w:t>
      </w:r>
    </w:p>
    <w:p w14:paraId="7CF40D18" w14:textId="279A5821" w:rsidR="00E04487" w:rsidRPr="00E92F03" w:rsidRDefault="00E033FD" w:rsidP="00224037">
      <w:pPr>
        <w:pStyle w:val="BodyInd"/>
        <w:pBdr>
          <w:top w:val="single" w:sz="4" w:space="1" w:color="auto"/>
          <w:bottom w:val="single" w:sz="4" w:space="0" w:color="auto"/>
        </w:pBdr>
      </w:pPr>
      <w:r w:rsidRPr="00E033FD">
        <w:t>Для ряда типов документов автомат</w:t>
      </w:r>
      <w:r>
        <w:t>ически</w:t>
      </w:r>
      <w:r w:rsidRPr="00E033FD">
        <w:t xml:space="preserve"> добавляются аттачмент 6FD5C4F0-34F7-4D0A-B7F3-1C8158985C92 </w:t>
      </w:r>
      <w:r>
        <w:t>–</w:t>
      </w:r>
      <w:r w:rsidR="00257672">
        <w:t xml:space="preserve"> «</w:t>
      </w:r>
      <w:r w:rsidRPr="00E033FD">
        <w:t>Копия оспариваемого судебного акта</w:t>
      </w:r>
      <w:r w:rsidR="00257672">
        <w:t xml:space="preserve">» </w:t>
      </w:r>
    </w:p>
    <w:p w14:paraId="39A74D34" w14:textId="77777777" w:rsidR="00E92F03" w:rsidRDefault="00E92F03" w:rsidP="00E92F03">
      <w:pPr>
        <w:pStyle w:val="BodyInd"/>
      </w:pPr>
    </w:p>
    <w:p w14:paraId="7E3CA8F1" w14:textId="49FA8EA5" w:rsidR="00224037" w:rsidRDefault="00224037" w:rsidP="00224037">
      <w:pPr>
        <w:pStyle w:val="BodyInd"/>
        <w:pBdr>
          <w:top w:val="single" w:sz="4" w:space="1" w:color="auto"/>
          <w:bottom w:val="single" w:sz="4" w:space="0" w:color="auto"/>
        </w:pBdr>
      </w:pPr>
      <w:r w:rsidRPr="00E92F03">
        <w:rPr>
          <w:b/>
        </w:rPr>
        <w:t>В</w:t>
      </w:r>
      <w:r>
        <w:rPr>
          <w:b/>
        </w:rPr>
        <w:t>нимание</w:t>
      </w:r>
      <w:r w:rsidRPr="00E92F03">
        <w:rPr>
          <w:b/>
        </w:rPr>
        <w:t>!</w:t>
      </w:r>
      <w:r w:rsidRPr="00E92F03">
        <w:t xml:space="preserve"> </w:t>
      </w:r>
      <w:r w:rsidRPr="00224037">
        <w:t>Для двух типов обращений (BB8B5223-B38B-4A3A-9121-F7D4F0137E5A – Заявление о признании должника банкротом; BF0517BF-7F49-45AD-BE84-158B3FCE714A – Заявление должника о признании его банкротом) в зависимости от типа участника меняется список опциональных/обязательных аттачментов</w:t>
      </w:r>
    </w:p>
    <w:p w14:paraId="22F200C2" w14:textId="77777777" w:rsidR="00224037" w:rsidRPr="00E92F03" w:rsidRDefault="00224037" w:rsidP="00E92F03">
      <w:pPr>
        <w:pStyle w:val="BodyInd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2212"/>
        <w:gridCol w:w="4128"/>
        <w:gridCol w:w="3243"/>
        <w:gridCol w:w="2055"/>
      </w:tblGrid>
      <w:tr w:rsidR="0047050A" w:rsidRPr="00E033FD" w14:paraId="153A7E91" w14:textId="77777777" w:rsidTr="00195388">
        <w:trPr>
          <w:tblHeader/>
        </w:trPr>
        <w:tc>
          <w:tcPr>
            <w:tcW w:w="310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49848D" w14:textId="1679BB19" w:rsidR="00E92F03" w:rsidRPr="00E033FD" w:rsidRDefault="002942A3" w:rsidP="004E3DFF">
            <w:pPr>
              <w:pStyle w:val="TableHeader"/>
            </w:pPr>
            <w:r w:rsidRPr="00E033FD">
              <w:t xml:space="preserve">Наименование </w:t>
            </w:r>
            <w:r>
              <w:t xml:space="preserve">типа/подтипа </w:t>
            </w:r>
            <w:r w:rsidR="004E3DFF">
              <w:t>обращения</w:t>
            </w:r>
            <w:r w:rsidRPr="00E033FD">
              <w:t xml:space="preserve"> </w:t>
            </w:r>
            <w:r w:rsidRPr="00621811">
              <w:t>(</w:t>
            </w:r>
            <w:r w:rsidR="003A5592">
              <w:t>RecourseType</w:t>
            </w:r>
            <w:r w:rsidR="00E92F03" w:rsidRPr="00E033FD">
              <w:t>/</w:t>
            </w:r>
            <w:r w:rsidRPr="00621811">
              <w:rPr>
                <w:shd w:val="clear" w:color="auto" w:fill="FFFFFF" w:themeFill="background1"/>
              </w:rPr>
              <w:t xml:space="preserve"> </w:t>
            </w:r>
            <w:r w:rsidR="003A5592">
              <w:rPr>
                <w:shd w:val="clear" w:color="auto" w:fill="FFFFFF" w:themeFill="background1"/>
              </w:rPr>
              <w:t>RecourseSubType</w:t>
            </w:r>
            <w:r>
              <w:rPr>
                <w:shd w:val="clear" w:color="auto" w:fill="FFFFFF" w:themeFill="background1"/>
              </w:rPr>
              <w:t>)</w:t>
            </w:r>
          </w:p>
        </w:tc>
        <w:tc>
          <w:tcPr>
            <w:tcW w:w="2212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6F0C0F" w14:textId="69263B88" w:rsidR="00E92F03" w:rsidRPr="00E033FD" w:rsidRDefault="002942A3" w:rsidP="001263A1">
            <w:pPr>
              <w:pStyle w:val="TableHeader"/>
            </w:pPr>
            <w:r>
              <w:t xml:space="preserve">Идентификатор типа/подтипа </w:t>
            </w:r>
            <w:r w:rsidR="001263A1">
              <w:rPr>
                <w:shd w:val="clear" w:color="auto" w:fill="FFFFFF" w:themeFill="background1"/>
              </w:rPr>
              <w:t>обращения</w:t>
            </w:r>
            <w:r w:rsidRPr="00621811">
              <w:rPr>
                <w:shd w:val="clear" w:color="auto" w:fill="FFFFFF" w:themeFill="background1"/>
              </w:rPr>
              <w:t xml:space="preserve"> </w:t>
            </w:r>
            <w:r w:rsidRPr="00621811">
              <w:t>(</w:t>
            </w:r>
            <w:r w:rsidR="003A5592">
              <w:t>RecourseTypeId</w:t>
            </w:r>
            <w:r>
              <w:t>/</w:t>
            </w:r>
            <w:r w:rsidRPr="002942A3">
              <w:t xml:space="preserve"> </w:t>
            </w:r>
            <w:r w:rsidR="003A5592">
              <w:t>RecourseSubType</w:t>
            </w:r>
            <w:r w:rsidRPr="002942A3">
              <w:t>I</w:t>
            </w:r>
            <w:r w:rsidR="001263A1">
              <w:rPr>
                <w:lang w:val="en-US"/>
              </w:rPr>
              <w:t>d</w:t>
            </w:r>
            <w:r w:rsidRPr="00621811">
              <w:t>)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2E786F" w14:textId="328BA9CF" w:rsidR="00E92F03" w:rsidRPr="00E033FD" w:rsidRDefault="00060147" w:rsidP="00E92F03">
            <w:pPr>
              <w:pStyle w:val="TableHeader"/>
            </w:pPr>
            <w:r>
              <w:t>Наименование типа аттачмента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CF2420" w14:textId="0D63B8A5" w:rsidR="00E92F03" w:rsidRPr="00E033FD" w:rsidRDefault="002942A3" w:rsidP="00E92F03">
            <w:pPr>
              <w:pStyle w:val="TableHeader"/>
            </w:pPr>
            <w:r w:rsidRPr="00060147">
              <w:t xml:space="preserve">Идентификатор типа </w:t>
            </w:r>
            <w:r w:rsidR="00224037">
              <w:t>аттачм</w:t>
            </w:r>
            <w:r w:rsidRPr="00060147">
              <w:t>ента</w:t>
            </w:r>
            <w:r w:rsidR="00060147" w:rsidRPr="00060147">
              <w:t xml:space="preserve"> (</w:t>
            </w:r>
            <w:r w:rsidR="00060147">
              <w:rPr>
                <w:lang w:val="en-US"/>
              </w:rPr>
              <w:t>A</w:t>
            </w:r>
            <w:r w:rsidR="00060147" w:rsidRPr="00060147">
              <w:t>ttachmentTypeId)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A9A562" w14:textId="77777777" w:rsidR="00E92F03" w:rsidRPr="00E033FD" w:rsidRDefault="00E92F03" w:rsidP="00E92F03">
            <w:pPr>
              <w:pStyle w:val="TableHeader"/>
            </w:pPr>
            <w:r w:rsidRPr="00E033FD">
              <w:t>Обязательность</w:t>
            </w:r>
          </w:p>
        </w:tc>
      </w:tr>
      <w:tr w:rsidR="0047050A" w:rsidRPr="00E033FD" w14:paraId="3084C7C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162B9D" w14:textId="77777777" w:rsidR="00E92F03" w:rsidRPr="00E033FD" w:rsidRDefault="00E92F03" w:rsidP="00E92F03">
            <w:pPr>
              <w:pStyle w:val="TableBody"/>
            </w:pPr>
            <w:r w:rsidRPr="00E033FD">
              <w:t xml:space="preserve">Заявление о привлечении к административной ответственности лиц, осуществляющих </w:t>
            </w:r>
            <w:r w:rsidRPr="00E033FD">
              <w:lastRenderedPageBreak/>
              <w:t>предпринимательскую и иную экономическую деятельность (статья 204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93DC95" w14:textId="77777777" w:rsidR="00E92F03" w:rsidRPr="00E033FD" w:rsidRDefault="00E92F03" w:rsidP="00E92F03">
            <w:pPr>
              <w:pStyle w:val="TableBody"/>
            </w:pPr>
            <w:r w:rsidRPr="00E033FD">
              <w:lastRenderedPageBreak/>
              <w:t>125369CF-5CF6-44FC-9BCE-07FDFD7C1C57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55A2D5" w14:textId="77777777" w:rsidR="002C3095" w:rsidRPr="002C3095" w:rsidRDefault="002C3095" w:rsidP="002C3095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C3095">
              <w:t xml:space="preserve">Заявление о привлечении к административной ответственности лиц, осуществляющих предпринимательскую и иную </w:t>
            </w:r>
            <w:r w:rsidRPr="002C3095">
              <w:lastRenderedPageBreak/>
              <w:t>экономическую деятельность (статья 204 АПК РФ)</w:t>
            </w:r>
          </w:p>
          <w:p w14:paraId="5C8222F6" w14:textId="06ACE692" w:rsidR="00E92F03" w:rsidRPr="00E033FD" w:rsidRDefault="00E92F03" w:rsidP="002C3095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33CEBD" w14:textId="77777777" w:rsidR="002C3095" w:rsidRPr="002C3095" w:rsidRDefault="002C3095" w:rsidP="002C3095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C3095">
              <w:lastRenderedPageBreak/>
              <w:t>1004E474-931B-4137-BE02-F1A800BAB65A</w:t>
            </w:r>
          </w:p>
          <w:p w14:paraId="07840EF6" w14:textId="2B09B734" w:rsidR="00E92F03" w:rsidRPr="00E033FD" w:rsidRDefault="00E92F03" w:rsidP="002C3095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3EB3CE" w14:textId="77777777" w:rsidR="00E92F03" w:rsidRPr="00E033FD" w:rsidRDefault="00E92F03" w:rsidP="00E92F03">
            <w:pPr>
              <w:pStyle w:val="TableBody"/>
            </w:pPr>
            <w:r w:rsidRPr="00E033FD">
              <w:t>Обязательно</w:t>
            </w:r>
          </w:p>
        </w:tc>
      </w:tr>
      <w:tr w:rsidR="0047050A" w:rsidRPr="00E033FD" w14:paraId="7127443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0F093A0" w14:textId="77777777" w:rsidR="00E92F03" w:rsidRPr="00E033FD" w:rsidRDefault="00E92F0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85C50C4" w14:textId="77777777" w:rsidR="00E92F03" w:rsidRPr="00E033FD" w:rsidRDefault="00E92F0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9361EB" w14:textId="77777777" w:rsidR="00E92F03" w:rsidRPr="00E033FD" w:rsidRDefault="00E92F03" w:rsidP="00E92F03">
            <w:pPr>
              <w:pStyle w:val="TableBody"/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2051BB" w14:textId="77777777" w:rsidR="00E92F03" w:rsidRPr="00E033FD" w:rsidRDefault="00E92F03" w:rsidP="00E92F03">
            <w:pPr>
              <w:pStyle w:val="TableBody"/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EC5935" w14:textId="77777777" w:rsidR="00E92F03" w:rsidRPr="00E033FD" w:rsidRDefault="00E92F03" w:rsidP="00E92F03">
            <w:pPr>
              <w:pStyle w:val="TableBody"/>
            </w:pPr>
            <w:r w:rsidRPr="00E033FD">
              <w:t> </w:t>
            </w:r>
          </w:p>
        </w:tc>
      </w:tr>
      <w:tr w:rsidR="0047050A" w:rsidRPr="00E033FD" w14:paraId="0C42750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A708C0F" w14:textId="77777777" w:rsidR="00E92F03" w:rsidRPr="00E033FD" w:rsidRDefault="00E92F0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AB9D705" w14:textId="77777777" w:rsidR="00E92F03" w:rsidRPr="00E033FD" w:rsidRDefault="00E92F0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7A9DCD" w14:textId="77777777" w:rsidR="00E92F03" w:rsidRPr="00E033FD" w:rsidRDefault="00E92F0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04AA27" w14:textId="77777777" w:rsidR="00E92F03" w:rsidRPr="00E033FD" w:rsidRDefault="00E92F0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004422" w14:textId="77777777" w:rsidR="00E92F03" w:rsidRPr="00E033FD" w:rsidRDefault="00E92F03" w:rsidP="00E92F03">
            <w:pPr>
              <w:pStyle w:val="TableBody"/>
            </w:pPr>
            <w:r w:rsidRPr="00E033FD">
              <w:t> </w:t>
            </w:r>
          </w:p>
        </w:tc>
      </w:tr>
      <w:tr w:rsidR="0047050A" w:rsidRPr="00E033FD" w14:paraId="06F1FDF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C90CC4F" w14:textId="77777777" w:rsidR="00E92F03" w:rsidRPr="00E033FD" w:rsidRDefault="00E92F0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9FADE13" w14:textId="77777777" w:rsidR="00E92F03" w:rsidRPr="00E033FD" w:rsidRDefault="00E92F0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263D9D" w14:textId="77777777" w:rsidR="00E92F03" w:rsidRPr="00E033FD" w:rsidRDefault="00E92F03" w:rsidP="00E92F03">
            <w:pPr>
              <w:pStyle w:val="TableBody"/>
            </w:pPr>
            <w:r w:rsidRPr="00E033FD">
              <w:t>Документ о направлении или вручении копии заявления лицу, в отношении которого составлен протокол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16B182" w14:textId="77777777" w:rsidR="00E92F03" w:rsidRPr="00E033FD" w:rsidRDefault="00E92F03" w:rsidP="00E92F03">
            <w:pPr>
              <w:pStyle w:val="TableBody"/>
            </w:pPr>
            <w:r w:rsidRPr="00E033FD">
              <w:t>F70CA9C9-776B-4755-831C-E77581129CEB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A4C3A1" w14:textId="77777777" w:rsidR="00E92F03" w:rsidRPr="00E033FD" w:rsidRDefault="00E92F03" w:rsidP="00E92F03">
            <w:pPr>
              <w:pStyle w:val="TableBody"/>
            </w:pPr>
            <w:r w:rsidRPr="00E033FD">
              <w:t> </w:t>
            </w:r>
          </w:p>
        </w:tc>
      </w:tr>
      <w:tr w:rsidR="00195388" w:rsidRPr="00E033FD" w14:paraId="58DE5869" w14:textId="77777777" w:rsidTr="00195388">
        <w:trPr>
          <w:trHeight w:val="750"/>
        </w:trPr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98830" w14:textId="77777777" w:rsidR="00195388" w:rsidRPr="00E033FD" w:rsidRDefault="00195388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прекращении упрощенной процедуры, применяемой в деле о банкротстве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A5288" w14:textId="77777777" w:rsidR="00195388" w:rsidRPr="00E033FD" w:rsidRDefault="00195388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74309E5D-006F-4626-80AA-0A0D923714AF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9D14FA" w14:textId="77777777" w:rsidR="00195388" w:rsidRPr="00E033FD" w:rsidRDefault="00195388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прекращении упрощенной процедуры, применяемой в деле о банкротстве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3AB867" w14:textId="77777777" w:rsidR="00195388" w:rsidRPr="00E033FD" w:rsidRDefault="00195388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F1EA287F-60BC-4B3C-9E2A-138BCE32E8D0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C10B62" w14:textId="77777777" w:rsidR="00195388" w:rsidRPr="00E033FD" w:rsidRDefault="00195388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60494D40" w14:textId="77777777" w:rsidTr="00195388">
        <w:trPr>
          <w:trHeight w:val="750"/>
        </w:trPr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BB62F2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CFD8A6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B72003" w14:textId="583161E3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53E669" w14:textId="7985153B" w:rsidR="00175C53" w:rsidRPr="00E033FD" w:rsidRDefault="00175C5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BB2363" w14:textId="76E3C282" w:rsidR="00175C53" w:rsidRPr="00E033FD" w:rsidRDefault="00175C53" w:rsidP="00E92F03">
            <w:pPr>
              <w:pStyle w:val="TableBody"/>
            </w:pPr>
          </w:p>
        </w:tc>
      </w:tr>
      <w:tr w:rsidR="00175C53" w:rsidRPr="00E033FD" w14:paraId="682FC81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F29B9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 снижении суммы процентов по вознаграждению арбитражного управляющего и (или) лимита расходов на оплату услуг лиц, привлеченных </w:t>
            </w:r>
            <w:r w:rsidRPr="00E033FD">
              <w:lastRenderedPageBreak/>
              <w:t>арбитражным управляющим для обеспечения своей деятельности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48F6A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8AEE60FD-5286-4E99-8E30-36C3E9210A8E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2C5BD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снижении суммы процентов по вознаграждению арбитражного управляющего и (или) лимита расходов на оплату услуг лиц, привлеченных арбитражным управляющим для обеспечения своей деятельности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CBE66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123885FC-CF9B-42C4-834A-9A13E35C6561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53BAB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25D4C64B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AE03E3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D7C799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1111E5" w14:textId="1C9A9BA8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E86BCF" w14:textId="72522C48" w:rsidR="00175C53" w:rsidRPr="00E033FD" w:rsidRDefault="00175C5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7CDA6F" w14:textId="109AC10F" w:rsidR="00175C53" w:rsidRPr="00E033FD" w:rsidRDefault="00175C53" w:rsidP="00E92F03">
            <w:pPr>
              <w:pStyle w:val="TableBody"/>
            </w:pPr>
          </w:p>
        </w:tc>
      </w:tr>
      <w:tr w:rsidR="00175C53" w:rsidRPr="00E033FD" w14:paraId="2624B68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1BF59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определении размера суммы процентов по вознаграждению арбитражного управляющего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AA916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34921B4A-7861-4C29-91B4-6C05A604CED9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980E0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определении размера суммы процентов по вознаграждению арбитражного управляющего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60046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28223AF4-D075-4617-9F1D-A80C35863455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96C58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41F31264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811008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50D4CD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00AAC4" w14:textId="0B329BB4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A4096E" w14:textId="2F8BF474" w:rsidR="00175C53" w:rsidRPr="00E033FD" w:rsidRDefault="00175C5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0A8DEA" w14:textId="2455C600" w:rsidR="00175C53" w:rsidRPr="00E033FD" w:rsidRDefault="00175C53" w:rsidP="00E92F03">
            <w:pPr>
              <w:pStyle w:val="TableBody"/>
            </w:pPr>
          </w:p>
        </w:tc>
      </w:tr>
      <w:tr w:rsidR="00175C53" w:rsidRPr="00E033FD" w14:paraId="2E977D9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7AC41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об увеличении размера фиксированной суммы вознаграждения, </w:t>
            </w:r>
            <w:r w:rsidRPr="00E033FD">
              <w:lastRenderedPageBreak/>
              <w:t>выплачиваемого арбитражному управляющему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C0790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2A695153-52D5-4491-8756-85A36D85E1B2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F0960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увеличении размера фиксированной суммы вознаграждения, выплачиваемого арбитражному управляющему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B86E2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F94A0E93-230F-414C-949E-8345FF5530C0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65847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141DA72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4BA7BE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12F1A2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0C11B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Решение собрания кредиторов об увеличении вознаграждения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10881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E503A602-85E3-451E-9DFD-031988AD0DA3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429A1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54EE6F55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416B611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4F78975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535C64" w14:textId="3BC13AD9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0C5C77" w14:textId="7EFB7CA8" w:rsidR="00175C53" w:rsidRPr="00E033FD" w:rsidRDefault="00175C5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442FE6" w14:textId="1032509E" w:rsidR="00175C53" w:rsidRPr="00E033FD" w:rsidRDefault="00175C53" w:rsidP="00E92F03">
            <w:pPr>
              <w:pStyle w:val="TableBody"/>
            </w:pPr>
          </w:p>
        </w:tc>
      </w:tr>
      <w:tr w:rsidR="00175C53" w:rsidRPr="00193C34" w14:paraId="19E3639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A1DA8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Исковое заявление, заявление, подаваемые в защиту прав и законных интересов группы лиц (статья 225.13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4A688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11ECADDA-5122-4019-90DF-0DC89C7C3CFB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99E9C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Выписка из ЕГРЮЛ (ЕГРИП)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AB2BA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F02CBEBF-999C-43F2-88CD-01B274F727B7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B55DF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193C34" w14:paraId="2FEE1C1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3715A6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EA6B9A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2CFC0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CD99F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97A6F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193C34" w14:paraId="5A6E594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CB8729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B10518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14D05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в обоснование доводов истца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89255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D3C564FD-D68A-45C7-A53F-8C827A142548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6B74D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193C34" w14:paraId="596735E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665198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F91CE4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A3390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 направлении или вручении копии иска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CFCD6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52A78F6E-6F01-4F94-A287-9D958E8586AB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08F9E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E033FD" w14:paraId="52594E5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78CDBB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1D565F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B5FCA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A9EAB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9EE8E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4E02CC2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71E4AF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02E17B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51376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C7359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5F02F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193C34" w14:paraId="542CB47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C5DB93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297922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CDCE5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Копия свидетельства о государственной регистрации юридического лица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7184A0" w14:textId="36902A4F" w:rsidR="00175C53" w:rsidRPr="00A76052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BAF87FEE-9C58-43F9-9EDD-DC826864E56D</w:t>
            </w:r>
            <w:r w:rsidR="00A76052" w:rsidRPr="00A76052">
              <w:rPr>
                <w:lang w:val="en-US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F9974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E033FD" w14:paraId="0759FD5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214176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7D323B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0DCDAB" w14:textId="3749C2BD" w:rsidR="00175C53" w:rsidRPr="006611F4" w:rsidRDefault="006611F4" w:rsidP="006611F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611F4">
              <w:t xml:space="preserve">Исковое заявление, заявление, </w:t>
            </w:r>
            <w:r w:rsidRPr="006611F4">
              <w:lastRenderedPageBreak/>
              <w:t>подаваемые в защиту прав и законных интересов группы лиц (статья 225.13 АПК РФ)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97D6B6" w14:textId="660F8A88" w:rsidR="00175C53" w:rsidRPr="006611F4" w:rsidRDefault="006611F4" w:rsidP="006611F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611F4">
              <w:lastRenderedPageBreak/>
              <w:t>448CCEB4-D737-4347-853E-</w:t>
            </w:r>
            <w:r w:rsidRPr="006611F4">
              <w:lastRenderedPageBreak/>
              <w:t>8C46CD024A80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14E9C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175C53" w:rsidRPr="00E033FD" w14:paraId="0C66778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257EDD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24BE35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5C533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Документы, подтверждающие соблюдение истцом претензионного или иного досудебного порядка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F17F6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3FA09BCC-7068-4FCB-9FCF-F6B4EC0464F1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B1A07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0B40E90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03948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СРО арбитражных управляющих о представлении кандидатуры арбитражного управляющего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67261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470C8A83-53E3-4152-9839-EA5318CEB764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2D08A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СРО арбитражных управляющих о представлении кандидатуры арбитражного управляющего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B2202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9EA9E345-2DDF-44E9-BEBD-FC15CCDA4575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891D9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732F2753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2ECA02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0878FB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160F40" w14:textId="6C0A627B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53CA77" w14:textId="6571073C" w:rsidR="00175C53" w:rsidRPr="00E033FD" w:rsidRDefault="00175C5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8B0441" w14:textId="157C9A0C" w:rsidR="00175C53" w:rsidRPr="00E033FD" w:rsidRDefault="00175C53" w:rsidP="00E92F03">
            <w:pPr>
              <w:pStyle w:val="TableBody"/>
            </w:pPr>
          </w:p>
        </w:tc>
      </w:tr>
      <w:tr w:rsidR="00175C53" w:rsidRPr="00E033FD" w14:paraId="32CBCDA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38436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замене кандидатуры арбитражного управляющего или СРО, указанных в заявлении о признании должника банкротом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7D9C8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242E9F7C-0BD3-44A4-AF01-A53D52B60C2B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EBD5E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замене кандидатуры арбитражного управляющего или СРО, указанных в заявлении о признании должника банкротом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7971A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CE124F06-3697-423D-8B58-27401305F827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0A0E1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254B17D8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6C9812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128E5C" w14:textId="77777777" w:rsidR="00175C53" w:rsidRPr="00E033FD" w:rsidRDefault="00175C5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EC0C27" w14:textId="02C1ED46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9B1EDD" w14:textId="64B83C31" w:rsidR="00175C53" w:rsidRPr="00E033FD" w:rsidRDefault="00175C5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FBF74C" w14:textId="5EC8E84F" w:rsidR="00175C53" w:rsidRPr="00E033FD" w:rsidRDefault="00175C53" w:rsidP="00E92F03">
            <w:pPr>
              <w:pStyle w:val="TableBody"/>
            </w:pPr>
          </w:p>
        </w:tc>
      </w:tr>
      <w:tr w:rsidR="00175C53" w:rsidRPr="00E033FD" w14:paraId="2FB17C7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9CF06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СРО арбитражных управляющих о соответствии кандидатуры арбитражного управляющего предусмотренным законом требованиям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BEB75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08E915D7-D85A-4A18-83CA-B59FB1F981F3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8C795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СРО арбитражных управляющих о соответствии кандидатуры арбитражного управляющего предусмотренным законом требованиям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17FEA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44614655-4E5E-4746-B7A1-3E3FC31D405D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915D3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52B44756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1E7598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9232FE" w14:textId="77777777" w:rsidR="00175C53" w:rsidRPr="00E033FD" w:rsidRDefault="00175C5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BB0DE5" w14:textId="4EA16171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10D8F0" w14:textId="20241361" w:rsidR="00175C53" w:rsidRPr="00E033FD" w:rsidRDefault="00175C53" w:rsidP="00E92F03">
            <w:pPr>
              <w:pStyle w:val="TableBody"/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5F6BB7" w14:textId="7ECE7B5E" w:rsidR="00175C53" w:rsidRPr="00E033FD" w:rsidRDefault="00175C53" w:rsidP="00E92F03">
            <w:pPr>
              <w:pStyle w:val="TableBody"/>
            </w:pPr>
          </w:p>
        </w:tc>
      </w:tr>
      <w:tr w:rsidR="00175C53" w:rsidRPr="00E033FD" w14:paraId="3A6D8DF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01B72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утверждении арбитражного управляющего в деле о банкротстве из числа членов другой СРО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DB402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B08555FB-9490-41B0-9CFD-340871CEF5C8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9303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утверждении арбитражного управляющего в деле о банкротстве из числа членов другой СРО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FADD0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23694E22-BA8B-45BA-B473-02EDEEB3A90E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FF5BB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70D69331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FAFC70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B32336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5AB63E" w14:textId="71D9D96C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0E4A61" w14:textId="4D7704F6" w:rsidR="00175C53" w:rsidRPr="00E033FD" w:rsidRDefault="00175C5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484DA0" w14:textId="1A1A7015" w:rsidR="00175C53" w:rsidRPr="00E033FD" w:rsidRDefault="00175C53" w:rsidP="00E92F03">
            <w:pPr>
              <w:pStyle w:val="TableBody"/>
            </w:pPr>
          </w:p>
        </w:tc>
      </w:tr>
      <w:tr w:rsidR="00175C53" w:rsidRPr="00E033FD" w14:paraId="52D4A23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EAF49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обеспечении доказательств (часть 3 статьи 72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B6653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E152D3C8-0DFB-4220-A54E-DA5D5E1A4280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554AA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1D4BB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EFB3E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38E702A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26106C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F4CF8F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F840A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D4F22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599CF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56E0C72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5C80C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обеспечении иска (статья 92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C5252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916E660A-5255-4726-ABC8-5F9484F48068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2F920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02D5B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CE856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5EF514F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8447A3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610293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09785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5ABA9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B5C93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6ECA684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31A38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обеспечении исполнения судебного акта (статья 100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5BC93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18D2338E-925E-4D10-A970-C5048827018E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43F66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50FE6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3C6A6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49F7269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60F3FA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20933F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1A9BA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D3819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1F186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36D484F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914C0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 приостановлении действия </w:t>
            </w:r>
            <w:r w:rsidRPr="00E033FD">
              <w:lastRenderedPageBreak/>
              <w:t>оспариваемого ненормативного акта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1E46B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FCCE938F-37B1-4162-8EE9-</w:t>
            </w:r>
            <w:r w:rsidRPr="00E033FD">
              <w:lastRenderedPageBreak/>
              <w:t>09BE83CAED4C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8CA23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3804D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1EF61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2971212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1FE983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F21E8D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EF6EA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74ECF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B4641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410DB75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11714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приостановлении исполнения решения государственного органа, органа местного самоуправления, иного органа, должностного лица (часть 3 статьи 199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331BF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39F6C49A-B8AF-4B0E-AA07-29F44A8BE6ED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C499B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48CF4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45991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5506002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63FEEE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DBD13C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AB5B9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E52AC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A6473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4EF7A59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410B2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 приостановлении </w:t>
            </w:r>
            <w:r w:rsidRPr="00E033FD">
              <w:lastRenderedPageBreak/>
              <w:t>исполнения решения суда (часть 1 статьи 265.1, 283, 291.1, 308.1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566E7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186D8C27-FB13-4E1F-914E-</w:t>
            </w:r>
            <w:r w:rsidRPr="00E033FD">
              <w:rPr>
                <w:lang w:val="en-US"/>
              </w:rPr>
              <w:lastRenderedPageBreak/>
              <w:t>0F9274688B7E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DA045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E5170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B0714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4484054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D97523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138E33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717E6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0B5C4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E02F5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25CD1329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CA4563" w14:textId="56D485F1" w:rsidR="00175C53" w:rsidRPr="00E033FD" w:rsidRDefault="00175C53" w:rsidP="00E92F03">
            <w:pPr>
              <w:pStyle w:val="TableBody"/>
            </w:pPr>
            <w:r w:rsidRPr="00E033FD">
              <w:lastRenderedPageBreak/>
              <w:t>Заявление должника о признании его банкротом (</w:t>
            </w:r>
            <w:r w:rsidR="00B14704" w:rsidRPr="00B14704">
              <w:t xml:space="preserve">список аттачментов, когда </w:t>
            </w:r>
            <w:r w:rsidRPr="00E033FD">
              <w:t>заявитель — 52A21728-06C0-44C1-A394-C84849098FE4 Юридическое лицо (кроме финансовой организации) или 7506EA53-0ABD-4C6A-A1E5-7CFF834593FE Финансова</w:t>
            </w:r>
            <w:r w:rsidRPr="00E033FD">
              <w:lastRenderedPageBreak/>
              <w:t>я организация (кроме кредитной)</w:t>
            </w:r>
          </w:p>
          <w:p w14:paraId="45D4B856" w14:textId="77777777" w:rsidR="00175C53" w:rsidRPr="00E033FD" w:rsidRDefault="00175C53" w:rsidP="00E92F03">
            <w:pPr>
              <w:pStyle w:val="TableBody"/>
            </w:pPr>
            <w:r w:rsidRPr="00E033FD">
              <w:t> 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B09F2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BF0517BF-7F49-45AD-BE84-158B3FCE714A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BE7487" w14:textId="77777777" w:rsidR="0006041E" w:rsidRPr="0006041E" w:rsidRDefault="0006041E" w:rsidP="0006041E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6041E">
              <w:t>Заявление должника о признании его банкротом</w:t>
            </w:r>
          </w:p>
          <w:p w14:paraId="6ED546F8" w14:textId="495BAB11" w:rsidR="00175C53" w:rsidRPr="00E033FD" w:rsidRDefault="00175C53" w:rsidP="0006041E">
            <w:pPr>
              <w:pStyle w:val="TableBody"/>
              <w:ind w:left="0"/>
              <w:rPr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1088B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394985CA-F58C-441D-BD02-CD815503E973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59884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096E1B7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764D4C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2448C3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C33E3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Учредительные документы должника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35CA7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0D1195FF-940D-4EAA-A0F0-1C75676DB217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A476C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301D6D8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021912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2C98F7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9147A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Свидетельство о государственной регистрации юридического лица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75DA5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787200F8-FA53-42BE-944E-AB03F0251EB6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44EBF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66298FB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3FFFA3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E2E350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B6371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Список кредиторов и должников </w:t>
            </w:r>
            <w:r w:rsidRPr="00E033FD">
              <w:lastRenderedPageBreak/>
              <w:t>заявителя (Должника)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6B975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3F5D9337-F523-4382-AFB6-</w:t>
            </w:r>
            <w:r w:rsidRPr="00E033FD">
              <w:lastRenderedPageBreak/>
              <w:t>8C3B5AE52E35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99AA5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175C53" w:rsidRPr="00E033FD" w14:paraId="62E8F37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37C63A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6090D7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5730E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Бухгалтерский баланс или заменяющие его документы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FAF19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BCE4E715-6B00-4AE7-8AA0-44BD65B32337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1417F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52792FB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DD0082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0D65CD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B3C02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Решение уполномоченного органа должника об избрании (назначении) представителя учредителей (участников) должника и представителя собственником имущества должника – унитарного предприятия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DF662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90088C04-DB3D-4A6B-A75E-96418E8CA5DE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5F5CD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4B908C91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3FA1D21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3E061ED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DAE1F3" w14:textId="01BD3E3E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1ADCB3" w14:textId="5409868C" w:rsidR="00175C53" w:rsidRPr="00E033FD" w:rsidRDefault="00175C5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91AC6D" w14:textId="306BD236" w:rsidR="00175C53" w:rsidRPr="00E033FD" w:rsidRDefault="00175C53" w:rsidP="00E92F03">
            <w:pPr>
              <w:pStyle w:val="TableBody"/>
            </w:pPr>
          </w:p>
        </w:tc>
      </w:tr>
      <w:tr w:rsidR="00175C53" w:rsidRPr="00E033FD" w14:paraId="461F53A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28859B" w14:textId="355A5FE0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должника о признании его банкротом (</w:t>
            </w:r>
            <w:r w:rsidR="00B14704" w:rsidRPr="00B14704">
              <w:t>список аттачментов, когда</w:t>
            </w:r>
            <w:r w:rsidR="00B14704" w:rsidRPr="00E033FD">
              <w:t xml:space="preserve"> </w:t>
            </w:r>
            <w:r w:rsidRPr="00E033FD">
              <w:t>заявитель — 2A7F6722-F162-4FD8-A999-B607D3AED8BB Индивидуальный предприниматель)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9A440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BF0517BF-7F49-45AD-BE84-158B3FCE714A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30ADA4" w14:textId="3C8EE46A" w:rsidR="00175C53" w:rsidRPr="0006041E" w:rsidRDefault="0006041E" w:rsidP="0006041E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6041E">
              <w:t>Заявление должника о признании его банкротом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82320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394985CA-F58C-441D-BD02-CD815503E973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66BB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2EE22CB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AD7FC8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B0004B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C0A38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 государственной регистрации ИП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4DAEA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0853B79C-FCCF-4D41-8DBB-6C22755B607E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333E1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108DE9B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5D9FD9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6E32C0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1DDB8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Список кредиторов и должников заявителя (Должника)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7B4D4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3F5D9337-F523-4382-AFB6-8C3B5AE52E35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4FFC4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7A27D74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F4BD49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B2881A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02856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Бухгалтерский баланс или заменяющие его документы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C3F6C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BCE4E715-6B00-4AE7-8AA0-44BD65B32337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DE81D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273C7BC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57A347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C3B1D9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EAB5F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Решение уполномоченного органа должника об избрании (назначении) представителя учредителей </w:t>
            </w:r>
            <w:r w:rsidRPr="00E033FD">
              <w:lastRenderedPageBreak/>
              <w:t>(участников) должника и представителя собственником имущества должника – унитарного предприятия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54BB7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90088C04-DB3D-4A6B-A75E-96418E8CA5DE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A7ED0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3BC5B712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17829D3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08D6028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2C9E36" w14:textId="5A713284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BE3FED" w14:textId="43ABE365" w:rsidR="00175C53" w:rsidRPr="00E033FD" w:rsidRDefault="00175C5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A75DC8" w14:textId="07E3F724" w:rsidR="00175C53" w:rsidRPr="00E033FD" w:rsidRDefault="00175C53" w:rsidP="00E92F03">
            <w:pPr>
              <w:pStyle w:val="TableBody"/>
            </w:pPr>
          </w:p>
        </w:tc>
      </w:tr>
      <w:tr w:rsidR="00175C53" w:rsidRPr="00E033FD" w14:paraId="13DB8998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66875E" w14:textId="57E673F3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должника о признании его банкротом (</w:t>
            </w:r>
            <w:r w:rsidR="00B14704" w:rsidRPr="00B14704">
              <w:t>список аттачментов, когда</w:t>
            </w:r>
            <w:r w:rsidR="00B14704" w:rsidRPr="00E033FD">
              <w:t xml:space="preserve"> </w:t>
            </w:r>
            <w:r w:rsidRPr="00E033FD">
              <w:t>заявитель – DDFB4BE5-14B6-42A2-8BE6-DE67A0DEEC5B Кредитная организация)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6412D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BF0517BF-7F49-45AD-BE84-158B3FCE714A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32A475" w14:textId="00A8CFCD" w:rsidR="00175C53" w:rsidRPr="00E033FD" w:rsidRDefault="0006041E" w:rsidP="00E92F03">
            <w:pPr>
              <w:pStyle w:val="TableBody"/>
              <w:rPr>
                <w:sz w:val="24"/>
                <w:szCs w:val="24"/>
              </w:rPr>
            </w:pPr>
            <w:r w:rsidRPr="0006041E">
              <w:t>Заявление должника о признании его банкротом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DBEFC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394985CA-F58C-441D-BD02-CD815503E973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896B0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25E6D36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83A397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CBBCC1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90A4B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о вручении Банку России (Агентству) заявления о признании кредитной организации банкротом и копии приложенных документов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0B894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A32F1742-16B9-495B-927D-2EFF8878B3A7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9D197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543CC57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349FDB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896A01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8895A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о вручении Банку России заявления об отзыве у кредитной организации лицензии и приложенных к нему документов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E2944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B05E802A-FE3F-4E5D-B9E4-BBE03CBE96DF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5FCCB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7A73C4C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A71644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B214BD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67529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Копия приказа Банка России об отзыве лицензии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D862B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A8EA1D8D-E580-41F8-B6FA-ED38EB53F55C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50DE7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51AB7302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44866CB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7405FDA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E0C098" w14:textId="42725D51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494149" w14:textId="3872BC86" w:rsidR="00175C53" w:rsidRPr="00E033FD" w:rsidRDefault="00175C5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5A84F4" w14:textId="484AB5A1" w:rsidR="00175C53" w:rsidRPr="00E033FD" w:rsidRDefault="00175C53" w:rsidP="00E92F03">
            <w:pPr>
              <w:pStyle w:val="TableBody"/>
            </w:pPr>
          </w:p>
        </w:tc>
      </w:tr>
      <w:tr w:rsidR="00175C53" w:rsidRPr="00E033FD" w14:paraId="410B030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514463" w14:textId="4275B216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должника о признании его банкротом (</w:t>
            </w:r>
            <w:r w:rsidR="00B14704" w:rsidRPr="00B14704">
              <w:t>список аттачментов, когда</w:t>
            </w:r>
            <w:r w:rsidR="00B14704" w:rsidRPr="00E033FD">
              <w:t xml:space="preserve"> </w:t>
            </w:r>
            <w:r w:rsidRPr="00E033FD">
              <w:t>заявитель BE751C2D-</w:t>
            </w:r>
            <w:r w:rsidRPr="00E033FD">
              <w:lastRenderedPageBreak/>
              <w:t>702D-4F2E-8D76-45E34122694E Крестьянское (фермерское) хозяйство)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B95D1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BF0517BF-7F49-45AD-BE84-158B3FCE714A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3F327" w14:textId="1899E770" w:rsidR="00175C53" w:rsidRPr="00E033FD" w:rsidRDefault="0006041E" w:rsidP="00E92F03">
            <w:pPr>
              <w:pStyle w:val="TableBody"/>
              <w:rPr>
                <w:sz w:val="24"/>
                <w:szCs w:val="24"/>
              </w:rPr>
            </w:pPr>
            <w:r w:rsidRPr="0006041E">
              <w:t>Заявление должника о признании его банкротом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03C57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394985CA-F58C-441D-BD02-CD815503E973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BAEC5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1CA89A1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E81046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691E45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F1B50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Список кредиторов и должников </w:t>
            </w:r>
            <w:r w:rsidRPr="00E033FD">
              <w:lastRenderedPageBreak/>
              <w:t>заявителя (Должника)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BB663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3F5D9337-F523-4382-AFB6-</w:t>
            </w:r>
            <w:r w:rsidRPr="00E033FD">
              <w:lastRenderedPageBreak/>
              <w:t>8C3B5AE52E35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4D830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175C53" w:rsidRPr="00E033FD" w14:paraId="3E1C61F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B2BD8B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C26C4F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5E3C2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Бухгалтерский баланс или заменяющие его документы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37500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BCE4E715-6B00-4AE7-8AA0-44BD65B32337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0619E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207BCF0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1E769F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5DA1BA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62A79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Решение уполномоченного органа должника об избрании (назначении) представителя учредителей (участников) должника и представителя собственником имущества должника – унитарного предприятия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C4E76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90088C04-DB3D-4A6B-A75E-96418E8CA5DE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ED810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4881180F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15A1F47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012B3DF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F5C975" w14:textId="05B2B608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3E7056" w14:textId="33FE13D1" w:rsidR="00175C53" w:rsidRPr="00E033FD" w:rsidRDefault="00175C5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686896" w14:textId="4D1521F8" w:rsidR="00175C53" w:rsidRPr="00E033FD" w:rsidRDefault="00175C53" w:rsidP="00E92F03">
            <w:pPr>
              <w:pStyle w:val="TableBody"/>
            </w:pPr>
          </w:p>
        </w:tc>
      </w:tr>
      <w:tr w:rsidR="00175C53" w:rsidRPr="00E033FD" w14:paraId="062314C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C0E43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продлении срока исполнения плана реструктуризации долгов гражданина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006BE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430609B5-505B-4D81-8E96-B1CE566605F8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372BF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продлении срока исполнения плана реструктуризации долгов гражданина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9DA5E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3C4B1A1B-51EA-4AFA-847A-E3803FE3FA84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F2513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3E56402C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340FDF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518EB8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DCDEDF" w14:textId="76154C06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5EC310" w14:textId="2A128109" w:rsidR="00175C53" w:rsidRPr="00E033FD" w:rsidRDefault="00175C5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6E238B" w14:textId="0CA57B81" w:rsidR="00175C53" w:rsidRPr="00E033FD" w:rsidRDefault="00175C53" w:rsidP="00E92F03">
            <w:pPr>
              <w:pStyle w:val="TableBody"/>
            </w:pPr>
          </w:p>
        </w:tc>
      </w:tr>
      <w:tr w:rsidR="00175C53" w:rsidRPr="00E033FD" w14:paraId="40EC898A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E0258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пересмотре определения о завершении реструктуризации долгов гражданина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0C77B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EF4656F9-F666-480E-87BE-5A9DE509CDC8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59B93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пересмотре определения о завершении реструктуризации долгов гражданина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2357F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6B8AAB4F-F0A8-428D-9E90-B174223E4BEA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F332B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4B45BEDC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B860D9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6809BC" w14:textId="77777777" w:rsidR="00175C53" w:rsidRPr="00E033FD" w:rsidRDefault="00175C5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4A4986" w14:textId="6011A0DC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F3822B" w14:textId="1F550565" w:rsidR="00175C53" w:rsidRPr="00E033FD" w:rsidRDefault="00175C5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D57DBE" w14:textId="57BB1A94" w:rsidR="00175C53" w:rsidRPr="00E033FD" w:rsidRDefault="00175C53" w:rsidP="00E92F03">
            <w:pPr>
              <w:pStyle w:val="TableBody"/>
            </w:pPr>
          </w:p>
        </w:tc>
      </w:tr>
      <w:tr w:rsidR="00175C53" w:rsidRPr="00E033FD" w14:paraId="4F37C48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6559C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об </w:t>
            </w:r>
            <w:r w:rsidRPr="00E033FD">
              <w:lastRenderedPageBreak/>
              <w:t>утверждении плана реструктуризации долгов гражданина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32480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B0D1ED1B-8535-</w:t>
            </w:r>
            <w:r w:rsidRPr="00E033FD">
              <w:lastRenderedPageBreak/>
              <w:t>4401-A60D-7C8D20B78C65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018CA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 xml:space="preserve">Ходатайство об утверждении плана </w:t>
            </w:r>
            <w:r w:rsidRPr="00E033FD">
              <w:lastRenderedPageBreak/>
              <w:t>реструктуризации долгов гражданина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7ED72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E2908319-072D-4A8D-</w:t>
            </w:r>
            <w:r w:rsidRPr="00E033FD">
              <w:rPr>
                <w:lang w:val="en-US"/>
              </w:rPr>
              <w:lastRenderedPageBreak/>
              <w:t>A489-2207FCCEB0AA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10311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175C53" w:rsidRPr="00E033FD" w14:paraId="5DF69ACE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B91A00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2760AA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B464D3" w14:textId="128310D3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8CD14A" w14:textId="492922BA" w:rsidR="00175C53" w:rsidRPr="00E033FD" w:rsidRDefault="00175C5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45C72C" w14:textId="06DBD3E5" w:rsidR="00175C53" w:rsidRPr="00E033FD" w:rsidRDefault="00175C53" w:rsidP="00E92F03">
            <w:pPr>
              <w:pStyle w:val="TableBody"/>
            </w:pPr>
          </w:p>
        </w:tc>
      </w:tr>
      <w:tr w:rsidR="00175C53" w:rsidRPr="00E033FD" w14:paraId="58D49C6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7B370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предоставлении дополнительного срока на доработку плана реструктуризации долгов гражданина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FBB68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442C077E-8E80-490D-9368-087B16C9C884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972E5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предоставлении дополнительного срока на доработку плана реструктуризации долгов гражданина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D9A7D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78F5D25F-5282-4572-AAB4-139392EE3129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08634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5C1D51BE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D5ECEC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EED89A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F84EA1" w14:textId="58F8CBF6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ED69A8" w14:textId="5BB57A07" w:rsidR="00175C53" w:rsidRPr="00E033FD" w:rsidRDefault="00175C5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FB0C8E" w14:textId="12CB3891" w:rsidR="00175C53" w:rsidRPr="00E033FD" w:rsidRDefault="00175C53" w:rsidP="00E92F03">
            <w:pPr>
              <w:pStyle w:val="TableBody"/>
            </w:pPr>
          </w:p>
        </w:tc>
      </w:tr>
      <w:tr w:rsidR="00175C53" w:rsidRPr="00E033FD" w14:paraId="6EF71E81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8071C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об отмене плана реструктуризации долгов гражданина и о </w:t>
            </w:r>
            <w:r w:rsidRPr="00E033FD">
              <w:lastRenderedPageBreak/>
              <w:t>признании его банкротом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98F99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6F67A146-E6D5-4A90-88C5-346AD574E4AE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ACE9A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отмене плана реструктуризации долгов гражданина и о признании его банкротом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8CA1E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1526685A-6D49-4CD3-907E-591686467C53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2C0CE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6750CE2F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68B5AC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0E4BF7" w14:textId="77777777" w:rsidR="00175C53" w:rsidRPr="00E033FD" w:rsidRDefault="00175C5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8543AF" w14:textId="5B1B2BA2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825B46" w14:textId="3C65CDED" w:rsidR="00175C53" w:rsidRPr="00E033FD" w:rsidRDefault="00175C5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F4904D" w14:textId="096FF2DC" w:rsidR="00175C53" w:rsidRPr="00E033FD" w:rsidRDefault="00175C53" w:rsidP="00E92F03">
            <w:pPr>
              <w:pStyle w:val="TableBody"/>
            </w:pPr>
          </w:p>
        </w:tc>
      </w:tr>
      <w:tr w:rsidR="00175C53" w:rsidRPr="00E033FD" w14:paraId="67ACE6D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5A23F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утверждении изменений в плане реструктуризации долгов гражданина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238BA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7DEC6FCE-BA09-477F-B6BC-326F038142CC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B28C3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утверждении изменений в плане реструктуризации долгов гражданина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B928E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0C07E4A3-AD71-41ED-A130-951BADD640C7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636F2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6263BDB7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597211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79CB4C" w14:textId="77777777" w:rsidR="00175C53" w:rsidRPr="00E033FD" w:rsidRDefault="00175C5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78E345" w14:textId="402FF4AE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B3C4E8" w14:textId="0ACA8118" w:rsidR="00175C53" w:rsidRPr="00E033FD" w:rsidRDefault="00175C5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95AEE8" w14:textId="109EAAEA" w:rsidR="00175C53" w:rsidRPr="00E033FD" w:rsidRDefault="00175C53" w:rsidP="00E92F03">
            <w:pPr>
              <w:pStyle w:val="TableBody"/>
            </w:pPr>
          </w:p>
        </w:tc>
      </w:tr>
      <w:tr w:rsidR="00175C53" w:rsidRPr="00E033FD" w14:paraId="5B55C72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20A99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 разрешении разногласий по совершению сделок в ходе реструктуризации долгов </w:t>
            </w:r>
            <w:r w:rsidRPr="00E033FD">
              <w:lastRenderedPageBreak/>
              <w:t>гражданина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17A7E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61824CDF-757B-4C8A-9FB4-33912F1C2FA2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9127D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разрешении разногласий по совершению сделок в ходе реструктуризации долгов гражданина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B2B55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2B66DEEB-D52B-49E4-B21E-AB9C0F203E61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E431C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0B68F0A6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D7CD9B" w14:textId="77777777" w:rsidR="00175C53" w:rsidRPr="00E033FD" w:rsidRDefault="00175C5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F7832E" w14:textId="77777777" w:rsidR="00175C53" w:rsidRPr="00E033FD" w:rsidRDefault="00175C5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706DAD" w14:textId="41BD9500" w:rsidR="00175C53" w:rsidRPr="00E033FD" w:rsidRDefault="00175C5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2C6A40" w14:textId="210A03AF" w:rsidR="00175C53" w:rsidRPr="00E033FD" w:rsidRDefault="00175C5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F50261" w14:textId="226760F1" w:rsidR="00175C53" w:rsidRPr="00E033FD" w:rsidRDefault="00175C53" w:rsidP="00E92F03">
            <w:pPr>
              <w:pStyle w:val="TableBody"/>
            </w:pPr>
          </w:p>
        </w:tc>
      </w:tr>
      <w:tr w:rsidR="00175C53" w:rsidRPr="00193C34" w14:paraId="02D7CDB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C6F22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отмене решения третейского суда (статья 231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45603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FC57C15D-11E2-4723-95C3-2754D791FAE9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8A17B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BBD41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C45AA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E033FD" w14:paraId="1DE0EEF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BFC56D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A9BB8F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13C42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Подлинное соглашение о третейском обязательстве или его надлежащим образом заверенная копия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59FA7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2DB99DFB-E137-4327-BC1F-5B0BC27BEC9B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B8F3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7FC24D8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93D55D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1133BE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EEC19F" w14:textId="04F1921C" w:rsidR="00175C53" w:rsidRPr="00D8532F" w:rsidRDefault="00D30DC3" w:rsidP="00D30DC3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8532F">
              <w:t>Заявление об отмене решения третейского суда (статья 231 АПК РФ)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86D863" w14:textId="79233F52" w:rsidR="00175C53" w:rsidRPr="00D30DC3" w:rsidRDefault="000F05D0" w:rsidP="00D30DC3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D30DC3">
              <w:rPr>
                <w:lang w:val="en-US"/>
              </w:rPr>
              <w:t>3B43901B-5C4F-4D70-A9AB-1EB3C8F1EBC3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282FE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193C34" w14:paraId="2F8E542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C258FF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810885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4B3F6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Документы о направлении или </w:t>
            </w:r>
            <w:r w:rsidRPr="00E033FD">
              <w:lastRenderedPageBreak/>
              <w:t>вручении копии заявления другой стороне третейского разбирательства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CB5AE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B0C2F3C0-698B-48D8-</w:t>
            </w:r>
            <w:r w:rsidRPr="00E033FD">
              <w:rPr>
                <w:lang w:val="en-US"/>
              </w:rPr>
              <w:lastRenderedPageBreak/>
              <w:t>9F03-839E73A258A4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6B5AF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 </w:t>
            </w:r>
          </w:p>
        </w:tc>
      </w:tr>
      <w:tr w:rsidR="00175C53" w:rsidRPr="00E033FD" w14:paraId="058FA92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240525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8A4719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A72D8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89E23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B839D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654B685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357F70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0ADCA6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3A7DB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Надлежащим образом заверенное решение третейского суда или его копия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F5234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6ECA4B9C-4664-46F2-8ECD-C4BE5705962B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57405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193C34" w14:paraId="29E2DCB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8EF010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406B26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F6B28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Документы, представляемые в обоснование требования об отмене решения третейского суда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2B6C6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B01BDF7A-0EA7-47F9-9B43-CAD878B97F25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E9E42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E033FD" w14:paraId="523ED18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F3996C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F59D1F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D7E46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61A20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90B36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193C34" w14:paraId="6D70398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FA005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Исковое заявление (статья 125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EBD59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CDC2ACE0-8A06-42E2-9696-286435971BDE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6D960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Выписка из ЕГРЮЛ (ЕГРИП)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20C59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F02CBEBF-999C-43F2-88CD-01B274F727B7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49C75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193C34" w14:paraId="217E4FD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55AE3D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AE401E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28ECD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13586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339F9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E033FD" w14:paraId="426233E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5C9480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5DD812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B1512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82E25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310A3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193C34" w14:paraId="237D895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C6D0C4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E7D4CA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F2470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в обоснование доводов истца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9AF53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D3C564FD-D68A-45C7-A53F-8C827A142548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BEF30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E033FD" w14:paraId="638004B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20B955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16E162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54E2A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Проект договора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8836F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A79DECE3-F1FE-4349-93B0-938BAAC3B14F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B1D68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193C34" w14:paraId="1EF7671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14183C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9690B9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EF40D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 направлении или вручении копии иска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97DB9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52A78F6E-6F01-4F94-A287-9D958E8586AB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CFF50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E033FD" w14:paraId="512D386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43B49A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1866E0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36F56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705BF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85B2E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757D567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ED8FA1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4FF332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5B119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BFFDA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735B2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193C34" w14:paraId="1136ACD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46BD96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87FC56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C4750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Копия свидетельства о государственной регистрации юридического лица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CA765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BAF87FEE-9C58-43F9-9EDD-DC826864E56D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2BD27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E033FD" w14:paraId="5A45AD8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990E2F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65FB5B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CABF6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Исковое заявление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1D229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7548B3C3-2BD8-4239-</w:t>
            </w:r>
            <w:r w:rsidRPr="00E033FD">
              <w:lastRenderedPageBreak/>
              <w:t>B74D-ECBA2EFB294C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C5BF3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175C53" w:rsidRPr="00E033FD" w14:paraId="1560CF5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E1FA46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EF30DB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62CAF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Документы, подтверждающие соблюдение истцом претензионного или иного досудебного порядка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119EF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3FA09BCC-7068-4FCB-9FCF-F6B4EC0464F1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0BD11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7641639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FE5B9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изменении исковых требований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0BE79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75F9DA48-E3AB-4A4D-B899-3E576A2F1AD9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C1BB1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32622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EB55A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6015C3A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597ABF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6AC2D0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47E4F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26E05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7A68D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237C12A2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FF773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отказе от апелляционной жалобы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8D76D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FE7A4406-13F2-41B2-B499-</w:t>
            </w:r>
            <w:r w:rsidRPr="00E033FD">
              <w:rPr>
                <w:lang w:val="en-US"/>
              </w:rPr>
              <w:lastRenderedPageBreak/>
              <w:t>6E5E2BE7337B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15B5C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EA932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1C9B3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1A61D4E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9E38F6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A01C90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8AAEA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5ACF4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CDA5E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2269F27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324B4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отказе от заявления/жалобы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7FECE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FE695FC3-FE7B-433A-8ECD-D41975296DF6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0B75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76080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1FC23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17675D3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586EA0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3CD475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35C56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E36F4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31466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279523D1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70323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отказе от иска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425D8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F3FF2A44-47DA-49E8-BB7A-633409AF3CD9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0A510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D2EBE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B0FAE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703B3E4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F8BC47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FFDFF1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3130E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2F378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716BA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6F9D48D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D02EF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отказе от кассационной жалобы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A75E9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11BB182A-E76B-48E6-A031-362A57D5BC70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E5FB3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E4283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E7330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1D33EE3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FFF597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217CE2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4B556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18179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4E4ED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718D30D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4698E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отказе от реализации предмета залога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64EFD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EE2ACD07-61E0-4BCA-9640-B4AF182A34AE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5128B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942E8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C9CB6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208E64A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09897A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8FDD36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30C8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254EA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47E0F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38E77C21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B9583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об уточнении размера исковых </w:t>
            </w:r>
            <w:r w:rsidRPr="00E033FD">
              <w:lastRenderedPageBreak/>
              <w:t>требований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79997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472C3CE3-D8BC-4F62-</w:t>
            </w:r>
            <w:r w:rsidRPr="00E033FD">
              <w:rPr>
                <w:lang w:val="en-US"/>
              </w:rPr>
              <w:lastRenderedPageBreak/>
              <w:t>B67A-4F6A8A942221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00094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71778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029A5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E033FD" w14:paraId="2E66CE4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391E23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EA156B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887D6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409B5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94ED7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193C34" w14:paraId="677F7ED2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04C17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выдаче судебного приказа (статья 229.3. АПК РФ)</w:t>
            </w:r>
            <w:r w:rsidRPr="00E033FD">
              <w:br/>
            </w:r>
            <w:r w:rsidRPr="00E033FD">
              <w:br/>
            </w:r>
            <w:r w:rsidRPr="00E033FD">
              <w:br/>
            </w:r>
            <w:r w:rsidRPr="00E033FD">
              <w:br/>
            </w:r>
            <w:r w:rsidRPr="00E033FD">
              <w:br/>
            </w:r>
            <w:r w:rsidRPr="00E033FD">
              <w:br/>
            </w:r>
            <w:r w:rsidRPr="00E033FD">
              <w:br/>
            </w:r>
            <w:r w:rsidRPr="00E033FD">
              <w:br/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7F41E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C0D0850B-CE76-48DC-AB52-2AA47EC6A1F2</w:t>
            </w:r>
            <w:r w:rsidRPr="00E033FD">
              <w:rPr>
                <w:lang w:val="en-US"/>
              </w:rPr>
              <w:br/>
            </w:r>
            <w:r w:rsidRPr="00E033FD">
              <w:rPr>
                <w:lang w:val="en-US"/>
              </w:rPr>
              <w:br/>
            </w:r>
            <w:r w:rsidRPr="00E033FD">
              <w:rPr>
                <w:lang w:val="en-US"/>
              </w:rPr>
              <w:br/>
            </w:r>
            <w:r w:rsidRPr="00E033FD">
              <w:rPr>
                <w:lang w:val="en-US"/>
              </w:rPr>
              <w:br/>
            </w:r>
            <w:r w:rsidRPr="00E033FD">
              <w:rPr>
                <w:lang w:val="en-US"/>
              </w:rPr>
              <w:br/>
            </w:r>
            <w:r w:rsidRPr="00E033FD">
              <w:rPr>
                <w:lang w:val="en-US"/>
              </w:rPr>
              <w:br/>
            </w:r>
            <w:r w:rsidRPr="00E033FD">
              <w:rPr>
                <w:lang w:val="en-US"/>
              </w:rPr>
              <w:br/>
            </w:r>
            <w:r w:rsidRPr="00E033FD">
              <w:rPr>
                <w:lang w:val="en-US"/>
              </w:rPr>
              <w:br/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1134C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Выписка из ЕГРЮЛ (ЕГРИП)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22B70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F02CBEBF-999C-43F2-88CD-01B274F727B7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D416E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E033FD" w14:paraId="37D264C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131358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7DE48F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A200ED" w14:textId="37E10B53" w:rsidR="00175C53" w:rsidRPr="002C3095" w:rsidRDefault="002C3095" w:rsidP="002C3095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C3095">
              <w:t>Заявление о выдаче судебного приказа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0A4BCE" w14:textId="043B268E" w:rsidR="00175C53" w:rsidRPr="002C3095" w:rsidRDefault="002C3095" w:rsidP="002C3095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C3095">
              <w:t>633AFA94-AE54-4621-84D0-595E870BE804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0AF12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175C53" w:rsidRPr="00193C34" w14:paraId="17711D4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D70C03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98AF85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65ECD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3B8F4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F57AB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E033FD" w14:paraId="492F0AA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97D67D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B047EC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80D84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F543C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350C8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193C34" w14:paraId="25382E3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CB7D67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3ABAFD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8549F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в обоснование доводов истца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74069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D3C564FD-D68A-45C7-A53F-8C827A142548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2D919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E033FD" w14:paraId="4542F62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752E42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208828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83D8A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Проект договора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1B11D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A79DECE3-F1FE-4349-93B0-938BAAC3B14F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889ED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193C34" w14:paraId="3DFF62F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4E8F6C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850F3C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A438C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 направлении или вручении копии иска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2352A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52A78F6E-6F01-4F94-A287-9D958E8586AB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26D67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E033FD" w14:paraId="64ABC9E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98534C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646072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8DA66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36B16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41E99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7A53628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D6E9B9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753811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8C20A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CD839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3DA79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193C34" w14:paraId="106BD2F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BF8065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5176F0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0A2C8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Копия свидетельства о государственной регистрации юридического лица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5B864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BAF87FEE-9C58-43F9-9EDD-DC826864E56D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3BD51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E033FD" w14:paraId="6EC3AFC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38A0DC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23E506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A018A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Документы, подтверждающие соблюдение истцом претензионного или иного досудебного порядка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DD805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3FA09BCC-7068-4FCB-9FCF-F6B4EC0464F1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91C87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193C34" w14:paraId="06B8E779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3A5FF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установлении фактов, имеющих юридическое значение (статья 220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818E3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18BAE59F-590D-4B20-8EA9-2D5C5065F352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3A4A0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Выписка из ЕГРЮЛ (ЕГРИП)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37755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F02CBEBF-999C-43F2-88CD-01B274F727B7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9C7EC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193C34" w14:paraId="00778FA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E94C97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D03045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CAA3D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FD7E2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DE47D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E033FD" w14:paraId="0D82BF7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5CEAD2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4D5361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89DB6B" w14:textId="2A559299" w:rsidR="00175C53" w:rsidRPr="00D30DC3" w:rsidRDefault="00D30DC3" w:rsidP="00D30DC3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nsolas" w:hAnsi="Consolas" w:cs="Calibri"/>
              </w:rPr>
            </w:pPr>
            <w:r w:rsidRPr="00D30DC3">
              <w:t xml:space="preserve">Заявление об установлении фактов, </w:t>
            </w:r>
            <w:r w:rsidRPr="00D30DC3">
              <w:lastRenderedPageBreak/>
              <w:t>имеющих юридическое значение (статья 220 АПК РФ)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B39380" w14:textId="14D025E1" w:rsidR="00175C53" w:rsidRPr="00D30DC3" w:rsidRDefault="00D30DC3" w:rsidP="00D30DC3">
            <w:pPr>
              <w:pStyle w:val="TableBody"/>
              <w:rPr>
                <w:sz w:val="24"/>
                <w:szCs w:val="24"/>
                <w:lang w:val="en-US"/>
              </w:rPr>
            </w:pPr>
            <w:r w:rsidRPr="00D8532F">
              <w:rPr>
                <w:lang w:val="en-US"/>
              </w:rPr>
              <w:lastRenderedPageBreak/>
              <w:t>DBC7C550-3F2B-4FED-</w:t>
            </w:r>
            <w:r w:rsidRPr="00D8532F">
              <w:rPr>
                <w:lang w:val="en-US"/>
              </w:rPr>
              <w:lastRenderedPageBreak/>
              <w:t>BE1C-63BDA0991987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2E8A7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175C53" w:rsidRPr="00193C34" w14:paraId="48640ED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BF7EF9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1AFC9B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D9C17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в обоснование доводов истца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DF486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D3C564FD-D68A-45C7-A53F-8C827A142548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EA2397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193C34" w14:paraId="3EC57AC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19AA77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517A479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0D95C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 направлении или вручении копии иска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384C6F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52A78F6E-6F01-4F94-A287-9D958E8586AB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D9274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E033FD" w14:paraId="6492915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90515C4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320CD6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73DF8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52F6FD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DA238C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6783EE1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5DDBA2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63B28F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9F211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C519E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80067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193C34" w14:paraId="3447927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B5309A1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BA554AE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AE8655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Копия свидетельства о государственной регистрации юридического лица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642CA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BAF87FEE-9C58-43F9-9EDD-DC826864E56D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12620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175C53" w:rsidRPr="00E033FD" w14:paraId="0891170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8C9C21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F286378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7CCE6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Исковое заявление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064CA2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7548B3C3-2BD8-4239-B74D-ECBA2EFB294C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B6C430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175C53" w:rsidRPr="00E033FD" w14:paraId="4AC7D33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12DBDEA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2DB8756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E3B31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Документы, подтверждающие соблюдение истцом претензионного или иного досудебного порядка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5AC383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3FA09BCC-7068-4FCB-9FCF-F6B4EC0464F1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0B54FB" w14:textId="77777777" w:rsidR="00175C53" w:rsidRPr="00E033FD" w:rsidRDefault="00175C5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61FB7A38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FF8B8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Возражения относительно требований кредитора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986EA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F6D0FC5F-0E14-442D-8D06-2DFAC07D3FFB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9773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Возражения относительно требований кредитора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BEAF6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EC6F3BFA-2A60-48F1-8BEE-EA68E784BA02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5BCE0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4BB172B3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B61B45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4101DA" w14:textId="77777777" w:rsidR="00083B2A" w:rsidRPr="00E033FD" w:rsidRDefault="00083B2A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F0F598" w14:textId="175E3736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0A8331" w14:textId="1478D35C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57A067" w14:textId="59B3A98E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34CF4582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8C9F7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Отчет о проведении предварительных выплат кредиторам первой очереди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CE925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F6051B3C-C8C0-479D-B1BE-D20101140984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D1D67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Отчет о проведении предварительных выплат кредиторам первой очереди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1DADE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2813e542-c99b-4fe6-96aa-5df8b5fbec52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A48D5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15194F63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DAC7FE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374AD8" w14:textId="77777777" w:rsidR="00083B2A" w:rsidRPr="00E033FD" w:rsidRDefault="00083B2A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3F05B5" w14:textId="03991DB6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CA9DEF" w14:textId="24156E84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19C7F8" w14:textId="0D920ED4" w:rsidR="00083B2A" w:rsidRPr="00E033FD" w:rsidRDefault="00083B2A" w:rsidP="00E92F03">
            <w:pPr>
              <w:pStyle w:val="TableBody"/>
            </w:pPr>
          </w:p>
        </w:tc>
      </w:tr>
      <w:tr w:rsidR="00F342C4" w:rsidRPr="00F342C4" w14:paraId="09C6EA3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1A711A" w14:textId="3BC5CADA" w:rsidR="00F342C4" w:rsidRPr="00E033FD" w:rsidRDefault="00F342C4" w:rsidP="00F342C4">
            <w:pPr>
              <w:pStyle w:val="TableBody"/>
            </w:pPr>
            <w:r w:rsidRPr="00F342C4">
              <w:t>Отчет ликвидатора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71BA9A" w14:textId="69EDD3A9" w:rsidR="00F342C4" w:rsidRPr="00F342C4" w:rsidRDefault="00F342C4" w:rsidP="00F342C4">
            <w:pPr>
              <w:pStyle w:val="TableBody"/>
              <w:rPr>
                <w:lang w:val="en-US"/>
              </w:rPr>
            </w:pPr>
            <w:r w:rsidRPr="00F342C4">
              <w:rPr>
                <w:lang w:val="en-US"/>
              </w:rPr>
              <w:t>84218A49-D52A-431A-BABE-4A65706FEF80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107CB7" w14:textId="66A0977E" w:rsidR="00F342C4" w:rsidRPr="00E033FD" w:rsidRDefault="00F342C4" w:rsidP="00F342C4">
            <w:pPr>
              <w:pStyle w:val="TableBody"/>
            </w:pPr>
            <w:r w:rsidRPr="00F342C4">
              <w:t>Отчет ликвидатора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8D38FE" w14:textId="01B1D709" w:rsidR="00F342C4" w:rsidRPr="00F342C4" w:rsidRDefault="00F342C4" w:rsidP="00F342C4">
            <w:pPr>
              <w:pStyle w:val="TableBody"/>
              <w:rPr>
                <w:lang w:val="en-US"/>
              </w:rPr>
            </w:pPr>
            <w:r w:rsidRPr="00F342C4">
              <w:rPr>
                <w:lang w:val="en-US"/>
              </w:rPr>
              <w:t>7A3C4F8A-3DF6-4EFA-A5AC-3CA963717485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D0512D" w14:textId="3C131C08" w:rsidR="00F342C4" w:rsidRPr="00F342C4" w:rsidRDefault="00F342C4" w:rsidP="00F342C4">
            <w:pPr>
              <w:pStyle w:val="TableBody"/>
            </w:pPr>
            <w:r w:rsidRPr="00F342C4">
              <w:rPr>
                <w:lang w:val="en-US"/>
              </w:rPr>
              <w:t> </w:t>
            </w:r>
            <w:r w:rsidRPr="00E033FD">
              <w:t>Обязательно</w:t>
            </w:r>
          </w:p>
        </w:tc>
      </w:tr>
      <w:tr w:rsidR="00F342C4" w:rsidRPr="00E033FD" w14:paraId="2F950A2A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4577123" w14:textId="77777777" w:rsidR="00F342C4" w:rsidRPr="00F342C4" w:rsidRDefault="00F342C4" w:rsidP="00F342C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99C34B0" w14:textId="77777777" w:rsidR="00F342C4" w:rsidRPr="00F342C4" w:rsidRDefault="00F342C4" w:rsidP="00F342C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9E3023" w14:textId="318E739E" w:rsidR="00F342C4" w:rsidRPr="00E033FD" w:rsidRDefault="00F342C4" w:rsidP="00F342C4">
            <w:pPr>
              <w:pStyle w:val="TableBody"/>
            </w:pPr>
            <w:r w:rsidRPr="00F342C4">
              <w:t> 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A96D47" w14:textId="0FDB6B62" w:rsidR="00F342C4" w:rsidRPr="00F342C4" w:rsidRDefault="00F342C4" w:rsidP="00F342C4">
            <w:pPr>
              <w:pStyle w:val="TableBody"/>
            </w:pPr>
            <w:r w:rsidRPr="00F342C4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D23056" w14:textId="44A2C624" w:rsidR="00F342C4" w:rsidRPr="00E033FD" w:rsidRDefault="00F342C4" w:rsidP="00F342C4">
            <w:pPr>
              <w:pStyle w:val="TableBody"/>
            </w:pPr>
            <w:r w:rsidRPr="00F342C4">
              <w:t> </w:t>
            </w:r>
          </w:p>
        </w:tc>
      </w:tr>
      <w:tr w:rsidR="00F342C4" w:rsidRPr="00F342C4" w14:paraId="1FCCCFA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31DD5C" w14:textId="4CE86625" w:rsidR="00F342C4" w:rsidRPr="00E033FD" w:rsidRDefault="00F342C4" w:rsidP="00F342C4">
            <w:pPr>
              <w:pStyle w:val="TableBody"/>
            </w:pPr>
            <w:r w:rsidRPr="00F342C4">
              <w:t xml:space="preserve">Ходатайство о продлении </w:t>
            </w:r>
            <w:r w:rsidRPr="00F342C4">
              <w:lastRenderedPageBreak/>
              <w:t>срока ликвидации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05D183" w14:textId="26880F3B" w:rsidR="00F342C4" w:rsidRPr="00F342C4" w:rsidRDefault="00F342C4" w:rsidP="00F342C4">
            <w:pPr>
              <w:pStyle w:val="TableBody"/>
              <w:rPr>
                <w:lang w:val="en-US"/>
              </w:rPr>
            </w:pPr>
            <w:r w:rsidRPr="00F342C4">
              <w:rPr>
                <w:lang w:val="en-US"/>
              </w:rPr>
              <w:lastRenderedPageBreak/>
              <w:t>B18D1145-32EB-</w:t>
            </w:r>
            <w:r w:rsidRPr="00F342C4">
              <w:rPr>
                <w:lang w:val="en-US"/>
              </w:rPr>
              <w:lastRenderedPageBreak/>
              <w:t>4116-A369-DAC389C57906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43662E" w14:textId="3F13DA17" w:rsidR="00F342C4" w:rsidRPr="00F35E6B" w:rsidRDefault="00F342C4" w:rsidP="00F342C4">
            <w:pPr>
              <w:pStyle w:val="TableBody"/>
            </w:pPr>
            <w:r w:rsidRPr="00F35E6B">
              <w:lastRenderedPageBreak/>
              <w:t xml:space="preserve">Ходатайство о продлении срока </w:t>
            </w:r>
            <w:r w:rsidRPr="00F35E6B">
              <w:lastRenderedPageBreak/>
              <w:t>ликвидации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B3D983" w14:textId="496E1CC9" w:rsidR="00F342C4" w:rsidRPr="00F342C4" w:rsidRDefault="00F342C4" w:rsidP="00F342C4">
            <w:pPr>
              <w:pStyle w:val="TableBody"/>
              <w:rPr>
                <w:lang w:val="en-US"/>
              </w:rPr>
            </w:pPr>
            <w:r w:rsidRPr="00F342C4">
              <w:rPr>
                <w:lang w:val="en-US"/>
              </w:rPr>
              <w:lastRenderedPageBreak/>
              <w:t>3BD5645E-2CAF-4C03-</w:t>
            </w:r>
            <w:r w:rsidRPr="00F342C4">
              <w:rPr>
                <w:lang w:val="en-US"/>
              </w:rPr>
              <w:lastRenderedPageBreak/>
              <w:t>A32A-61C69B3DB657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AC5885" w14:textId="513FC4FE" w:rsidR="00F342C4" w:rsidRPr="00F342C4" w:rsidRDefault="00F342C4" w:rsidP="00F342C4">
            <w:pPr>
              <w:pStyle w:val="TableBody"/>
              <w:rPr>
                <w:lang w:val="en-US"/>
              </w:rPr>
            </w:pPr>
            <w:r w:rsidRPr="00F342C4">
              <w:rPr>
                <w:lang w:val="en-US"/>
              </w:rPr>
              <w:lastRenderedPageBreak/>
              <w:t> Обязательно</w:t>
            </w:r>
          </w:p>
        </w:tc>
      </w:tr>
      <w:tr w:rsidR="00F342C4" w:rsidRPr="00E033FD" w14:paraId="0D4C0E73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ABDE4AA" w14:textId="77777777" w:rsidR="00F342C4" w:rsidRPr="00F342C4" w:rsidRDefault="00F342C4" w:rsidP="00F342C4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1FA4292" w14:textId="77777777" w:rsidR="00F342C4" w:rsidRPr="00F342C4" w:rsidRDefault="00F342C4" w:rsidP="00F342C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D8BBB3" w14:textId="081065CB" w:rsidR="00F342C4" w:rsidRPr="00F342C4" w:rsidRDefault="00F342C4" w:rsidP="00F342C4">
            <w:pPr>
              <w:pStyle w:val="TableBody"/>
              <w:rPr>
                <w:lang w:val="en-US"/>
              </w:rPr>
            </w:pPr>
            <w:r w:rsidRPr="00F342C4">
              <w:rPr>
                <w:lang w:val="en-US"/>
              </w:rPr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A581A4" w14:textId="781DC20F" w:rsidR="00F342C4" w:rsidRPr="00E033FD" w:rsidRDefault="00F342C4" w:rsidP="00F342C4">
            <w:pPr>
              <w:pStyle w:val="TableBody"/>
              <w:rPr>
                <w:lang w:val="en-US"/>
              </w:rPr>
            </w:pPr>
            <w:r w:rsidRPr="00F342C4">
              <w:rPr>
                <w:lang w:val="en-US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6B5297" w14:textId="28AAA4D3" w:rsidR="00F342C4" w:rsidRPr="00F342C4" w:rsidRDefault="00F342C4" w:rsidP="00F342C4">
            <w:pPr>
              <w:pStyle w:val="TableBody"/>
              <w:rPr>
                <w:lang w:val="en-US"/>
              </w:rPr>
            </w:pPr>
            <w:r w:rsidRPr="00F342C4">
              <w:rPr>
                <w:lang w:val="en-US"/>
              </w:rPr>
              <w:t> </w:t>
            </w:r>
          </w:p>
        </w:tc>
      </w:tr>
      <w:tr w:rsidR="00083B2A" w:rsidRPr="00E033FD" w14:paraId="32CEC40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AA4C3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Заключение Банка России о наличии или об отсутствии оснований для признания кредитной организации банкротом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3AB87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261A1736-D76D-4770-921C-C7604845B0B4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C388F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Заключение Банка России о наличии или об отсутствии оснований для признания кредитной организации банкротом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696BF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5A36C556-DDA7-4EB2-B18E-5FE2B689CBFF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603B4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0C5291D3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A1EEFB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5A1137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533264" w14:textId="03376A3C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C0DDC6" w14:textId="7FF32243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08DEA7" w14:textId="52E686E3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3486F05A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42DA9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представлении копии приказа Банка России об отзыве у </w:t>
            </w:r>
            <w:r w:rsidRPr="00E033FD">
              <w:lastRenderedPageBreak/>
              <w:t>кредитной организации лицензии на осуществление банковских операций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C9C15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ED33DC2A-6DD5-47B2-BDE6-</w:t>
            </w:r>
            <w:r w:rsidRPr="00E033FD">
              <w:rPr>
                <w:lang w:val="en-US"/>
              </w:rPr>
              <w:lastRenderedPageBreak/>
              <w:t>9E3C1176F68C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0A9CDE" w14:textId="454BC8C2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 xml:space="preserve">Заявление о представлении копии приказа Банка России об отзыве у кредитной организации лицензии на </w:t>
            </w:r>
            <w:r w:rsidRPr="00E033FD">
              <w:lastRenderedPageBreak/>
              <w:t>осуществление банковских операций</w:t>
            </w:r>
            <w:r w:rsidR="001D2BFE">
              <w:t xml:space="preserve"> 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30B2F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60880fda-a9d0-4b5a-b091-06f5bd5c86fd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4E57B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2C52BE4E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029EF2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987CC8" w14:textId="77777777" w:rsidR="00083B2A" w:rsidRPr="00E033FD" w:rsidRDefault="00083B2A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F800D1" w14:textId="0F30A350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4404A7" w14:textId="57F5EFDB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735362" w14:textId="383E40CA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6716B8A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BF786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Банка России о представлении кандидатуры Агентства страхования вкладов как конкурсного управляющего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79BFE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2CA43B11-0E44-43B9-A6C1-A09ED426BBC6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C3261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Банка России о представлении кандидатуры Агентства страхования вкладов как конкурсного управляющего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99ADF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7c065c7d-cc41-443e-92af-e051948b9039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B342C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651A48E2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A1EC8F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FD2761" w14:textId="77777777" w:rsidR="00083B2A" w:rsidRPr="00E033FD" w:rsidRDefault="00083B2A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DC90A1" w14:textId="4AEE6400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A5228A" w14:textId="367F267F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2AEEDD" w14:textId="3F00F791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57E067B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B75E2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разрешении разногласий по смете текущих расходов </w:t>
            </w:r>
            <w:r w:rsidRPr="00E033FD">
              <w:lastRenderedPageBreak/>
              <w:t>кредитной организации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A4A6F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9F08B187-2CE0-4EEC-9C23-9128BA36175A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A5F14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разрешении разногласий по смете текущих расходов кредитной организации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25F653" w14:textId="77777777" w:rsidR="00083B2A" w:rsidRPr="00E033FD" w:rsidRDefault="00083B2A" w:rsidP="00E92F03">
            <w:pPr>
              <w:pStyle w:val="TableBody"/>
            </w:pPr>
            <w:r w:rsidRPr="00E033FD">
              <w:t>37630F5A-2C1C-4078-BCF1-65A451D27C9B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67BD9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6D22F916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1E2345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3C0F17" w14:textId="77777777" w:rsidR="00083B2A" w:rsidRPr="00E033FD" w:rsidRDefault="00083B2A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1BDD51" w14:textId="6BA5C7B0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063ED9" w14:textId="51EA9EC7" w:rsidR="00083B2A" w:rsidRPr="00E033FD" w:rsidRDefault="00083B2A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A5DD2D" w14:textId="110B7802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3BCD20E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F719D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разрешении разногласий по вопросу внесения изменения в смету текущих расходов кредитной организации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A62DF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0EDFF1E6-4552-41DE-ACA1-69D3815B6FB9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3DF15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разрешении разногласий по вопросу внесения изменения в смету текущих расходов кредитной организации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604834" w14:textId="77777777" w:rsidR="00083B2A" w:rsidRPr="00E033FD" w:rsidRDefault="00083B2A" w:rsidP="00E92F03">
            <w:pPr>
              <w:pStyle w:val="TableBody"/>
            </w:pPr>
            <w:r w:rsidRPr="00E033FD">
              <w:t> </w:t>
            </w:r>
          </w:p>
          <w:p w14:paraId="71BEFC88" w14:textId="77777777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C6A7CB1D-71B8-4E19-80F1-E8CD4A8B449E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EAE12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70E2B32F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C65EFD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36FB34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4FFE49" w14:textId="4EE0DA1E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DB353A" w14:textId="231C8352" w:rsidR="00083B2A" w:rsidRPr="00E033FD" w:rsidRDefault="00083B2A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95AB8B" w14:textId="0D31BBFA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43736E1F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737E6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Заключение Банка России о нецелесообразности отзыва у кредитной организации лицензии на </w:t>
            </w:r>
            <w:r w:rsidRPr="00E033FD">
              <w:lastRenderedPageBreak/>
              <w:t>осуществление банковских операций.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C427E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11E569C3-A6A5-4D7C-865C-7F27763EA2FB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3AB801" w14:textId="5C1C6A51" w:rsidR="00083B2A" w:rsidRPr="00E033FD" w:rsidRDefault="001D2BFE" w:rsidP="00E92F03">
            <w:pPr>
              <w:pStyle w:val="TableBody"/>
              <w:rPr>
                <w:sz w:val="24"/>
                <w:szCs w:val="24"/>
              </w:rPr>
            </w:pPr>
            <w:r w:rsidRPr="003B7A54">
              <w:rPr>
                <w:rFonts w:ascii="Arial" w:hAnsi="Arial" w:cs="Arial"/>
                <w:color w:val="1D1C1D"/>
                <w:sz w:val="23"/>
                <w:szCs w:val="23"/>
                <w:shd w:val="clear" w:color="auto" w:fill="F8F8F8"/>
                <w:lang w:val="en-US"/>
              </w:rPr>
              <w:t> </w:t>
            </w:r>
            <w:r w:rsidRPr="003B7A54">
              <w:t>Заявление о представлении копии приказа Банка России об отзыве у кредитной организации лицензии на осуществление банковских операций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B1F35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60880FDA-A9D0-4B5A-B091-06F5BD5C86FD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D0A5B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6257E81A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D3EE1C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628C81" w14:textId="77777777" w:rsidR="00083B2A" w:rsidRPr="00E033FD" w:rsidRDefault="00083B2A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B4ECA9" w14:textId="6180D569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E7C0ED" w14:textId="26880286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E1110C" w14:textId="6FADC3E0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70C08FF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547E0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Сообщение Агентства страхования вкладов о назначении представителя в деле о банкротстве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7348B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BD375CB3-3002-4444-A36D-3C05874D45D4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B9E94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Сообщение Агентства страхования вкладов о назначении представителя в деле о банкротстве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371D3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A04623C1-1A34-40D2-A3C5-DD3693FE7F69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697BD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35962406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977E34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D16736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713FB0" w14:textId="02ACEFA5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A4F7D7" w14:textId="3F723B53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C4AFBA" w14:textId="295FF821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72219AD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EEA2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возражениях по результатам рассмотрения конкурсным управляющим требования кредитора (содержанию </w:t>
            </w:r>
            <w:r w:rsidRPr="00E033FD">
              <w:lastRenderedPageBreak/>
              <w:t>уведомления конкурсного управляющего)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4A306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58E62D43-ED74-4EDD-BB93-34F9A78689CD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2F2BB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noProof/>
              </w:rPr>
              <w:drawing>
                <wp:inline distT="0" distB="0" distL="0" distR="0" wp14:anchorId="65DE5073" wp14:editId="1CC13055">
                  <wp:extent cx="7620" cy="7620"/>
                  <wp:effectExtent l="0" t="0" r="0" b="0"/>
                  <wp:docPr id="2" name="Рисунок 2" descr="https://my.arbitr.ru/static/img/mail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y.arbitr.ru/static/img/mail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3FD">
              <w:rPr>
                <w:rStyle w:val="ui-radio-title"/>
              </w:rPr>
              <w:t xml:space="preserve">Заявление о возражениях по результатам рассмотрения конкурсным управляющим требования кредитора (содержанию уведомления конкурсного </w:t>
            </w:r>
            <w:r w:rsidRPr="00E033FD">
              <w:rPr>
                <w:rStyle w:val="ui-radio-title"/>
              </w:rPr>
              <w:lastRenderedPageBreak/>
              <w:t>управляющего)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ACFEF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72fcc7b5-5709-4910-a0af-e42efb0687d3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BD603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31E8462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E3EEBA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EE21CC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7725A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о вручении конкурсному управляющему копии возращений или иной документ, подтверждающий направление возражений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ED7C2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9747506B-8299-4D86-8270-870A68DDD6BE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C1766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4C3C9764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2B7F5B1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4FD7910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E36813" w14:textId="5E3E90D1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1C7305" w14:textId="214690E6" w:rsidR="00083B2A" w:rsidRPr="00E033FD" w:rsidRDefault="00083B2A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758A05" w14:textId="12CB3EEE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74C06A1F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D72B7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согласии на финансирование расходов по делу о банкротстве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AA648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0DFB5634-A160-41D6-A424-3288E23A9A18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F0D5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согласии на финансирование расходов по делу о банкротстве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0ED5E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DBF90CCC-A03D-4C30-9D85-57C70F9F0D35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3029C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71C4EFFA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4FB50B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E11D9F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3A2033" w14:textId="5A6EB5B3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F20A4A" w14:textId="643D6D57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81707B" w14:textId="7CEE67BE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1F1D429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B4208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признании права собственности на жилое помещение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4F7E1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57E664FC-A5FA-45D3-BCF1-D84799ADC55D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A4AC3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права собственности на жилое помещение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6FA9D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E27145BC-25D2-4DC3-B042-E83B79FEE588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D3CAF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165D9A8D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5C9BB9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CEE92A" w14:textId="77777777" w:rsidR="00083B2A" w:rsidRPr="00E033FD" w:rsidRDefault="00083B2A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D3CBBE" w14:textId="7DDBE1EA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3C2FE9" w14:textId="7776D806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06C918" w14:textId="7DFC2328" w:rsidR="00083B2A" w:rsidRPr="00E033FD" w:rsidRDefault="00083B2A" w:rsidP="00E92F03">
            <w:pPr>
              <w:pStyle w:val="TableBody"/>
            </w:pPr>
          </w:p>
        </w:tc>
      </w:tr>
      <w:tr w:rsidR="00083B2A" w:rsidRPr="00193C34" w14:paraId="4F0816F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914A6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оспаривании решения административного органа о привлечении к административной ответственности (ст.208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DFB18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36A53477-477C-4143-A021-35DA81827AC0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A946C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Выписка из ЕГРЮЛ (ЕГРИП)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0E155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F02CBEBF-999C-43F2-88CD-01B274F727B7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568A6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193C34" w14:paraId="3AB139B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465C64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F74E67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B9438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619BD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A5621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257D0F5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C00EDA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AA9683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101CA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2863F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</w:t>
            </w:r>
            <w:r w:rsidRPr="00E033FD">
              <w:lastRenderedPageBreak/>
              <w:t>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8F31F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083B2A" w:rsidRPr="00193C34" w14:paraId="3D75E04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9C2A6C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B849A7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26012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в обоснование доводов истца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07D53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D3C564FD-D68A-45C7-A53F-8C827A142548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8A9B5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4D66243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E28D5F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FA4CF2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ABD90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Проект договора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B1641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A79DECE3-F1FE-4349-93B0-938BAAC3B14F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59A6F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193C34" w14:paraId="16B1E2C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287784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21E9ED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BFECB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 направлении или вручении копии иска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E980E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52A78F6E-6F01-4F94-A287-9D958E8586AB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01F21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0D1700B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154E40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0BB9E5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B5DD8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01266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2A9EB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0E237A7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683FF9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0F229A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3438D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7670A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CC353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193C34" w14:paraId="5687903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21F0DF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C68710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C6379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Копия свидетельства о государственной регистрации юридического лица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4FCFC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BAF87FEE-9C58-43F9-9EDD-DC826864E56D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E223E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5276BA6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9B42BC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0013C8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DA8D45" w14:textId="77777777" w:rsidR="000F05D0" w:rsidRPr="000F05D0" w:rsidRDefault="000F05D0" w:rsidP="000F05D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F05D0">
              <w:t>Заявление об оспаривании решения административного органа о привлечении к административной ответственности (ст.208 АПК РФ)</w:t>
            </w:r>
          </w:p>
          <w:p w14:paraId="4A7CC856" w14:textId="0B8BF4CF" w:rsidR="00083B2A" w:rsidRPr="000F05D0" w:rsidRDefault="00083B2A" w:rsidP="000F05D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1E604A" w14:textId="459530C3" w:rsidR="00083B2A" w:rsidRPr="00D8532F" w:rsidRDefault="000F05D0" w:rsidP="000F05D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D8532F">
              <w:rPr>
                <w:lang w:val="en-US"/>
              </w:rPr>
              <w:t>D6C35E2D-BA8C-44FD-B1CD-7D0F30587C1C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60BE7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304EEA8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FDB15C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2E065B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ABDEB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Документы, подтверждающие соблюдение истцом претензионного </w:t>
            </w:r>
            <w:r w:rsidRPr="00E033FD">
              <w:lastRenderedPageBreak/>
              <w:t>или иного досудебного порядка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8B471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3FA09BCC-7068-4FCB-9FCF-F6B4EC0464F1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33ABB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5FA65019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87806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признании погашенными требований к должнику об уплате обязательных платежей и о замене кредитора в реестре требований кредиторов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56B17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6B0AB039-FA37-448E-81A2-8D87900CCC86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2C9D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погашенными требований к должнику об уплате обязательных платежей и о замене кредитора в реестре требований кредиторов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6726D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50579712-2228-4185-B481-648E5FD6AF6E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4A9E4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3AEC3CB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A5BAE2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A356E5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D75E8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Платежные документы, подтверждающие перечисление денежных средств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51D67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09F6CFCF-3CE1-4DD9-BF20-6084EC9C3161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9DEF2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7332D8A8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50F2DFA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107B41B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940155" w14:textId="228DB929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041882" w14:textId="32052A85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2D0C03" w14:textId="3DDDCCCE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669BD63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E18C5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намерении </w:t>
            </w:r>
            <w:r w:rsidRPr="00E033FD">
              <w:lastRenderedPageBreak/>
              <w:t>погасить требования к должнику об уплате обязательных платежей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D20CB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41A1A2B1-A142-</w:t>
            </w:r>
            <w:r w:rsidRPr="00E033FD">
              <w:rPr>
                <w:lang w:val="en-US"/>
              </w:rPr>
              <w:lastRenderedPageBreak/>
              <w:t>458F-9E5F-1E458162BB1C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3DE4C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 xml:space="preserve">Заявление о намерении погасить </w:t>
            </w:r>
            <w:r w:rsidRPr="00E033FD">
              <w:lastRenderedPageBreak/>
              <w:t>требования к должнику об уплате обязательных платежей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7D7CA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1E477763-2EE1-4B9D-B34F-</w:t>
            </w:r>
            <w:r w:rsidRPr="00E033FD">
              <w:rPr>
                <w:lang w:val="en-US"/>
              </w:rPr>
              <w:lastRenderedPageBreak/>
              <w:t>AA96FC2AC6A7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2409E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083B2A" w:rsidRPr="00E033FD" w14:paraId="3D889253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776591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807253" w14:textId="77777777" w:rsidR="00083B2A" w:rsidRPr="00E033FD" w:rsidRDefault="00083B2A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AE9D5D" w14:textId="6516D8E5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D7D001" w14:textId="388BB1DE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537A53" w14:textId="3A1B33FB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52DF7C0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755E1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уполномоченного органа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A739A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0E4AF774-8ABB-43EA-A699-400FE99ACB2F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5A7B7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уполномоченного органа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3FD4A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2A7ADF82-68A9-45B4-AC24-924F6160537E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CEFD7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5D031F22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69D021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623829" w14:textId="77777777" w:rsidR="00083B2A" w:rsidRPr="00E033FD" w:rsidRDefault="00083B2A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116340" w14:textId="6B21129B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194660" w14:textId="6ED3C3D6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AD863A" w14:textId="23411EB8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6198ABA4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A4F2C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Кассационная жалоба, представление в </w:t>
            </w:r>
            <w:r w:rsidRPr="00E033FD">
              <w:lastRenderedPageBreak/>
              <w:t>Верховный Суд РФ (ст. 291.2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03846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F426EC00-8DFC-483A-BECF-</w:t>
            </w:r>
            <w:r w:rsidRPr="00E033FD">
              <w:rPr>
                <w:lang w:val="en-US"/>
              </w:rPr>
              <w:lastRenderedPageBreak/>
              <w:t>003FE627122B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FB4CC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Кассационная жалоба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BCE40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7812C6E7-32EB-4733-BC22-BD22C9FBAD6F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84BEC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788163B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8FDA55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5BDEB7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FF897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 о направлении или вручении копии жалобы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49E55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5EEDC558-5041-471B-B459-E2D9BF6B5053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F0E4A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761B320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6DA428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E37555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D0CC3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36E78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5D949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1655832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C5C604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EE6ADA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A0D76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746E4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B8385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193C34" w14:paraId="695EFA6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994143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0D8D85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F0C20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50250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A9C7B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1CB5D9A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BB98CE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8602BE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81F60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C8E0C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63476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0717DA2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76AF8B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DD353C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42AD7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Возвращенное исковое заявление со всеми приложениями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05D82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004F1A33-334E-4326-A5AB-2E99F76CA4BD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42C1F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3087DD5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17DCB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Кассационная жалоба, представление в Верховный Суд РФ, содержащая ходатайство о принятии обеспечительных мер (ст. 291.2, ч.3 ст. 291.6.АПК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7AF8D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DF02A359-E052-4B98-AB36-C5E8782A5D02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A988A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Кассационная жалоба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EC571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7812C6E7-32EB-4733-BC22-BD22C9FBAD6F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6FBD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4DB2F87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744219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BCA3BE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6A06A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 о направлении или вручении копии жалобы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8D414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5EEDC558-5041-471B-B459-E2D9BF6B5053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0E252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73F7AC3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5F3D8A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6CA970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1152D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A3034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C09A9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1D11C78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F974CA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A65121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72D6D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A8C69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D6F8C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193C34" w14:paraId="056F86E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E2131F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A87482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E784B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DC239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4D7AD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0D4DC26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296B66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AE0D55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64C2A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8CFB1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8909E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710B88F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B26C69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99DC0B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F7CE8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Возвращенное исковое заявление со всеми приложениями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BAEFE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004F1A33-334E-4326-A5AB-2E99F76CA4BD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92491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193C34" w14:paraId="6B4A2861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935F9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Жалоба на определение арбитражного суда кассационной инстанции (статья 291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C75D0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09826784-B5C7-4B35-A130-3770C5A61FD1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47C2D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Возвращ</w:t>
            </w:r>
            <w:r>
              <w:t>е</w:t>
            </w:r>
            <w:r w:rsidRPr="00E033FD">
              <w:t>нная кассационная жалоба со всеми приложениями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0A4C8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5AC6A480-1C9A-4E60-8F9D-1856FE1F009D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27C20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1F253D6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6FBFBC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BF7333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75E0F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Жалоба на определение арбитражного суда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4323F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B1397114-7D7A-4D4E-9ACF-C04B41FD27D3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C881B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6841A13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2B1257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0F6C43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D202D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C3C6E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B33D4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245D5CE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8D249B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663CF8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1DF94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 о направлении или вручении копии жалобы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F2489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5EEDC558-5041-471B-B459-E2D9BF6B5053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D8345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4CAB1C5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CC2D03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8BB42F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06092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представителя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98FE5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3F91365E-F523-4775-99FB-F59793628980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6166A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5260078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6ACDC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применении последствий недействительности сделки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664B6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86AF88F3-9D04-4B0D-A562-285D40A6F95A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667F2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применении последствий недействительности сделки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29273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F27159F9-6EDC-4B5D-9E3D-8E1398C6BB15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D1D18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1887952D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BEF371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8DFDAE" w14:textId="77777777" w:rsidR="00083B2A" w:rsidRPr="00E033FD" w:rsidRDefault="00083B2A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49EEED" w14:textId="1978FC44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5FD775" w14:textId="51728AED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D989C8" w14:textId="7203D588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6B05A8B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0CA33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признании сделки недействительной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DEA6D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586DEEF0-0FCB-4B91-9536-0E343168E485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B4280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сделки недействительной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6F7F4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6C17F1C4-2AA5-4020-ADDF-704103C2B5C3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72F3F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1BB9DFC8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9FBEEF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6CBB14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51C974" w14:textId="2EFB53E1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AA4327" w14:textId="7ACDB8B9" w:rsidR="00083B2A" w:rsidRPr="00E033FD" w:rsidRDefault="00083B2A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DF0B1B" w14:textId="02AAFF20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3EA1528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263C7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торгов недействительными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EB505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37F6D6C6-2564-4C81-BDA3-B10847313EF1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75032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торгов недействительными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06ACD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5B94CBF9-AD0F-4122-94D9-56C3605B46B3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21540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0CD32800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BA896C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36B951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704465" w14:textId="51137D5A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FCCD14" w14:textId="73BCC766" w:rsidR="00083B2A" w:rsidRPr="00E033FD" w:rsidRDefault="00083B2A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5451CF" w14:textId="20C34057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45B62E7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E8EC6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участии в онлайн-заседании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C1E49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526FA1CB-1A18-4897-A205-</w:t>
            </w:r>
            <w:r w:rsidRPr="00E033FD">
              <w:lastRenderedPageBreak/>
              <w:t>93492E4D193F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6B3F0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5E0F8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860D3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07F79E0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921F84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73F971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93FD3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Копия паспорта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66C34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DB27810F-9C31-47E4-AFC2-6F8A5561AEB6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5D9A5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193C34" w14:paraId="2AC7EEC2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0E178D45" w14:textId="77777777" w:rsidR="00477934" w:rsidRPr="00E033FD" w:rsidRDefault="0047793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38934A5D" w14:textId="77777777" w:rsidR="00477934" w:rsidRPr="00E033FD" w:rsidRDefault="0047793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989167" w14:textId="38E3CC0C" w:rsidR="00477934" w:rsidRPr="00477934" w:rsidRDefault="00477934" w:rsidP="00E92F03">
            <w:pPr>
              <w:pStyle w:val="TableBody"/>
              <w:rPr>
                <w:lang w:val="en-US"/>
              </w:rPr>
            </w:pPr>
            <w:r w:rsidRPr="00477934">
              <w:rPr>
                <w:lang w:val="en-US"/>
              </w:rPr>
              <w:t>Копия диплома об образовании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0ED810" w14:textId="5EBAF3DD" w:rsidR="00477934" w:rsidRPr="00477934" w:rsidRDefault="00477934" w:rsidP="00E92F03">
            <w:pPr>
              <w:pStyle w:val="TableBody"/>
              <w:rPr>
                <w:lang w:val="en-US"/>
              </w:rPr>
            </w:pPr>
            <w:r w:rsidRPr="00477934">
              <w:rPr>
                <w:lang w:val="en-US"/>
              </w:rPr>
              <w:t>E3647FBA-A6C0-4B42-8BB7-2DBF5AEB1D88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83A7C4" w14:textId="77777777" w:rsidR="00477934" w:rsidRPr="00477934" w:rsidRDefault="00477934" w:rsidP="00E92F03">
            <w:pPr>
              <w:pStyle w:val="TableBody"/>
              <w:rPr>
                <w:lang w:val="en-US"/>
              </w:rPr>
            </w:pPr>
          </w:p>
        </w:tc>
      </w:tr>
      <w:tr w:rsidR="00083B2A" w:rsidRPr="00E033FD" w14:paraId="3AD847C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1764DE1" w14:textId="77777777" w:rsidR="00083B2A" w:rsidRPr="00477934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2969AAF" w14:textId="77777777" w:rsidR="00083B2A" w:rsidRPr="00477934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B925A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E58DA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77CBF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5C0251D1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45711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Встречный иск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11094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7307D1FC-0B31-4751-A924-42F8EF34C61B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9DB4E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Встречный иск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328A3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B4265363-CC6D-4BF3-8413-2DE84837573E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EC519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4B56BE3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009B40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F4CB9C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80C2F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C4614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D5FCF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377C260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9CD059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95BA2F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87609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Проект договора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90E3D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A79DECE3-F1FE-4349-93B0-938BAAC3B14F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823D7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0FBB95E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0CC2F9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44990A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3F8C1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ED5ED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5D135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470E411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A7343B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2FAB50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FFA1B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EAB61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58E32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4BCA8B79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E473A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освобождении имущества гражданина или его части из-под ареста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3605D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05E2669F-60DB-4B08-91F9-0F37356C4DC1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8AF51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освобождении имущества гражданина или его части из-под ареста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E8D04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3E53DD34-67AA-45EC-9EAA-F4C1ABBBA8CA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8B806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677570A7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5CA94C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D7A4B2" w14:textId="77777777" w:rsidR="00083B2A" w:rsidRPr="00E033FD" w:rsidRDefault="00083B2A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D62393" w14:textId="4B1FCAB5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1F68E3" w14:textId="1DB054DA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07A5EE" w14:textId="05102D39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5F70E00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556B7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отмене временного ограничения на выезд гражданина из Российской Федерации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07704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D4FD8751-888B-4CA2-A212-442DA8699849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6BC77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отмене временного ограничения на выезд гражданина из Российской Федерации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CFC80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0CE0942C-E2C6-429E-B581-F87C54FAAD45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392C9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13B57CD0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948331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79AE7D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27DA62" w14:textId="6E017672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F1CDCC" w14:textId="4929D8A4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70F009" w14:textId="764F7938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393D6C94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4FE68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исключении из конкурсной массы имущества гражданина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4ABAE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F5C535F7-CAB7-4BF0-9B43-96F6B8666BD7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F11A2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исключении из конкурсной массы имущества гражданина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85ACF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D1B5979B-CD19-4166-8541-0BC8E3289122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49C5F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064B5586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FD0DB5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03B464" w14:textId="77777777" w:rsidR="00083B2A" w:rsidRPr="00E033FD" w:rsidRDefault="00083B2A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2C3FC9" w14:textId="4B7F4566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97EB98" w14:textId="6C9630E5" w:rsidR="00083B2A" w:rsidRPr="00E033FD" w:rsidRDefault="00083B2A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35FD82" w14:textId="5C0026DD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0333001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7B324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об изменении </w:t>
            </w:r>
            <w:r w:rsidRPr="00E033FD">
              <w:lastRenderedPageBreak/>
              <w:t>плана погашения долгов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4560D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C40C345E-5BF3-</w:t>
            </w:r>
            <w:r w:rsidRPr="00E033FD">
              <w:lastRenderedPageBreak/>
              <w:t>4663-BED8-A5CF008E5EF3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A183D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 xml:space="preserve">Ходатайство об изменении плана </w:t>
            </w:r>
            <w:r w:rsidRPr="00E033FD">
              <w:lastRenderedPageBreak/>
              <w:t>погашения долгов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4B46C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07F7805F-5DD0-4FC5-</w:t>
            </w:r>
            <w:r w:rsidRPr="00E033FD">
              <w:rPr>
                <w:lang w:val="en-US"/>
              </w:rPr>
              <w:lastRenderedPageBreak/>
              <w:t>BC67-54F587BC36CC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7870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083B2A" w:rsidRPr="00E033FD" w14:paraId="42CDAB1D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CDD840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EDF0BC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391BD6" w14:textId="0763236F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EDBBC8" w14:textId="01531545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49B5BB" w14:textId="316AF347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037277B8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982EB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определении места и способа проведения первого собрания кредиторов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4484E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C3BFADFB-32B6-41A6-838B-F72535AF636F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AACC9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определении места и способа проведения первого собрания кредиторов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7855D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9B6096E9-668B-4734-9F8D-BF664AC71A38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81D26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4803E174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CD085C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C69262" w14:textId="77777777" w:rsidR="00083B2A" w:rsidRPr="00E033FD" w:rsidRDefault="00083B2A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EA6EBB" w14:textId="4571FD8E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A6A718" w14:textId="411909E7" w:rsidR="00083B2A" w:rsidRPr="00E033FD" w:rsidRDefault="00083B2A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650F2C" w14:textId="19A0A1E5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3B450A8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67725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 рассмотрении дела о банкротстве гражданина в </w:t>
            </w:r>
            <w:r w:rsidRPr="00E033FD">
              <w:lastRenderedPageBreak/>
              <w:t>случае его смерти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9A125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50A87A5E-2DB2-4C35-9777-DCA0A0A4DDC</w:t>
            </w:r>
            <w:r w:rsidRPr="00E033FD">
              <w:lastRenderedPageBreak/>
              <w:t>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BDE61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рассмотрении дела о банкротстве гражданина в случае его смерти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3229B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1642C4CE-9A12-4704-B9B1-00EDEECAB368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777EB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4903EB69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640509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21D9A0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A6A12C" w14:textId="24942F11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81EAD9" w14:textId="63DE6EE6" w:rsidR="00083B2A" w:rsidRPr="00E033FD" w:rsidRDefault="00083B2A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1B8D2D" w14:textId="72ECBAD8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443BD88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B17A9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Жалоба Председателю (заместителю Председателя) Верховного Суда Российской Федерации, содержащая ходатайство о принятии обеспечительных мер (ст. 308.10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B7D5E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F5508F72-9796-4793-8158-2E6FCE5BD770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95045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пересмотре судебного акта в порядке надзора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D42AC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D3CCD7DC-F4F8-464F-95B9-1CC487F38D65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7A4F2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08B8F39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6EF47F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4A928D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90DD4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86D65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D8F19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59E63F3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A66ABF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FE126F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9F7BB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5ABE2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3CC1D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193C34" w14:paraId="5A0EF1D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114B5B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28B196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5B211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108B6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C0BC9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64E4BEF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A5FFBC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F49EC4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F9955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E2092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54CE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4A27B73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7F03A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Жалоба Председателю (заместителю Председателя) Верховного Суда Российской Федерации (ст. 308.10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BB725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B1907B3A-BE7C-41B0-9C03-EF83ACCBCC9D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1F0DB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пересмотре судебного акта в порядке надзора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5DD43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D3CCD7DC-F4F8-464F-95B9-1CC487F38D65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A3E8D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04D0719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0AC037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20E6B5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3994F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15B5A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E7B32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4051663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BA2EEA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4AA17A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59D76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A968A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21A20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193C34" w14:paraId="76CBE1E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DCC3CD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F47595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3BA99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E5BBE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657F2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64093EB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6A5E92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5EE6AC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83974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4E8A9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27342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7485ED2F" w14:textId="77777777" w:rsidTr="00195388">
        <w:trPr>
          <w:trHeight w:val="861"/>
        </w:trPr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B8F93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Надзорная жалоба, представление (ст. 308.1, 308.2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3E301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B75ADEB5-0E7F-4703-8983-54728A1DBF2B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C7AC2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пересмотре судебного акта в порядке надзора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24778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D3CCD7DC-F4F8-464F-95B9-1CC487F38D65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09B58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t>Обязательно</w:t>
            </w:r>
          </w:p>
        </w:tc>
      </w:tr>
      <w:tr w:rsidR="00083B2A" w:rsidRPr="00193C34" w14:paraId="59EE37A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0E91F8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A6C719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4F648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CFAC3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0E7D6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157123A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2D8F97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8E6821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18EFD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B4E16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37A99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5C1EBFE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070860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7D23FF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EBB70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D93D0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079CF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6513174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2B5A00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CC9A1A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4AA34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67F74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860FA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193C34" w14:paraId="2BF133B4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705BE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нормативного правового акта недействующим (статья 193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8187D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61C072FA-AC63-4D52-AC0E-5B305EBB36F7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458A1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Выписка из ЕГРЮЛ (ЕГРИП)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D0652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F02CBEBF-999C-43F2-88CD-01B274F727B7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C59BA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193C34" w14:paraId="2380CCE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F5958A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1AAFDD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D8447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C8827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43221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7819029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F41013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BD7C81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24B80F" w14:textId="4C2C72DA" w:rsidR="00083B2A" w:rsidRPr="007B1021" w:rsidRDefault="007B1021" w:rsidP="007B1021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B1021">
              <w:t>Заявление о признании нормативного правового акта недействующим (статья 193 АПК РФ)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B5E1C7" w14:textId="62D1FDB4" w:rsidR="00083B2A" w:rsidRPr="007B1021" w:rsidRDefault="007B1021" w:rsidP="007B1021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B1021">
              <w:t>B9870CC9-5A3D-4973-AE53-8BD42DC803FB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A3705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193C34" w14:paraId="5F6990F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285E83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62AAC8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2A489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Текст оспариваемого нормативного правового акта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3042A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08DE55D0-E85D-4AD7-B1D7-7252257DF742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7A646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193C34" w14:paraId="37081A9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FEA2DC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5EA853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05F7C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в обоснование доводов истца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FF9B3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D3C564FD-D68A-45C7-A53F-8C827A142548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F21B2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193C34" w14:paraId="56B52E4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CF08C3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33EE0E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470B7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 направлении или вручении копии иска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8F65E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52A78F6E-6F01-4F94-A287-9D958E8586AB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4596C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3613FE7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FBDFEA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6E0810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C3A4C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94D34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7985F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3192819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814D5A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254F54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538D6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654B2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0074E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33AF25F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C8154E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8A2980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AF1F4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Исковое заявление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4FE5B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7548B3C3-2BD8-4239-B74D-ECBA2EFB294C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2CB88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55ADF03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14FA32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732309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7FA1A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Документы, подтверждающие соблюдение истцом претензионного или иного досудебного порядка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6A048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3FA09BCC-7068-4FCB-9FCF-F6B4EC0464F1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3C55A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515619B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E5F34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намерении удовлетворить требования кредиторов к должнику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B1ED1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462A6B65-E00F-4A4A-8E97-8C74B5EDF949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E0609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намерении удовлетворить требования кредиторов к должнику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E682B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B6E0C41F-ED78-4421-A895-5DCFF3E480DA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312B4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19C2E9F7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97D0FA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38F94F" w14:textId="77777777" w:rsidR="00083B2A" w:rsidRPr="00E033FD" w:rsidRDefault="00083B2A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C13A85" w14:textId="427B9141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EECCAB" w14:textId="19804AF9" w:rsidR="00083B2A" w:rsidRPr="00E033FD" w:rsidRDefault="00083B2A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2E997B" w14:textId="17EDCF6C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415F385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25299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требований кредиторов удовлетворенными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B8805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0C1A2516-2D8F-48FD-8C43-2B38DB655E47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20230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требований кредиторов удовлетворенными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EBCD6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06E1E611-F2BF-449C-BA73-BAD950FADBBB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32F14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125C0E47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EA23F9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72D4A1" w14:textId="77777777" w:rsidR="00083B2A" w:rsidRPr="00E033FD" w:rsidRDefault="00083B2A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542824" w14:textId="1E39E87F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94A619" w14:textId="2E9922DC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B4EFB1" w14:textId="1E00C4C6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2FA6E07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012BA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Уведомление арбитражного управляющего с информацией о получателях денежных средств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F3D16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DAD54E52-7822-44A0-810D-266F5BBA48F5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B41C8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арбитражного управляющего с информацией о получателях денежных средств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B739E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4072DA52-26A1-4D4E-94DB-AEF6B37B170F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359BC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481372AC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4EA980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C9871D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515ECA" w14:textId="6C4824B5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AE63F1" w14:textId="26B51B4F" w:rsidR="00083B2A" w:rsidRPr="00E033FD" w:rsidRDefault="00083B2A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3CF86F" w14:textId="634C3314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6EDBC75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FEED2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возобновлении производства по делу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DCF7E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388D2D6D-457C-42F8-88A4-71C377356ACB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1EAFE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502FF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4C6C1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6B185CB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07BEAD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CEC180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62EF6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8646F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5DA1E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2C146D2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AA2E8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приостановлении производства по делу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8AF1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A52E66E2-AA2D-4AD3-846F-087E99305B23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F2C7D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E9A14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DD0BA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784F103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6ACD54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F7DCEC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7313B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C848B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9B852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414D818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2ED86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отложении рассмотрения кассационной жалобы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3135D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11BD2FB6-7C7D-4F44-9FDC-9C9BD706E8ED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EB896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03A1B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5FCD2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7616FE0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56EA1E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04726C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A6F7F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843CA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180F7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618EC06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1D628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 прекращении </w:t>
            </w:r>
            <w:r w:rsidRPr="00E033FD">
              <w:lastRenderedPageBreak/>
              <w:t>производства по делу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59062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57AEE84A-577F-43E6-BAE9-</w:t>
            </w:r>
            <w:r w:rsidRPr="00E033FD">
              <w:rPr>
                <w:lang w:val="en-US"/>
              </w:rPr>
              <w:lastRenderedPageBreak/>
              <w:t>12692A3E5C80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4D891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91146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C9174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1BC55E4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C791A4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CF2A36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72D54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6C9CC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C7103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2F5BEA44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BDA26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приостановлении надзорного производства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0C2B7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2A70AADB-95A1-4B5F-97D8-69C72D5BAB10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ED9E7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E6559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6F3BF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5CD3A50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436F87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BE6A4D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4E2A7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BFDBC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5FB5F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6A084EF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70077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продлении срока оставления заявления (жалобы) без движения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DA4F7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69D7E37E-6A52-4506-8F39-AFCF82863440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278B2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11576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5362F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2548358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BC9F3C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D9B07C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85D38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11B10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C1F7B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6C2A050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39D83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отложении судебного разбирательства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2909A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7C7580A8-E58B-43A5-B4C7-5C61D02FAFD3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642AA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C614F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1F847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1B1DDBE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30EB25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5DC3EE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66A79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3947F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8ABA6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B438E" w:rsidRPr="00EF0EAE" w14:paraId="6F7601B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37C102" w14:textId="6ABBCC27" w:rsidR="004B438E" w:rsidRPr="00F35E6B" w:rsidRDefault="004B438E" w:rsidP="004B438E">
            <w:pPr>
              <w:pStyle w:val="TableBody"/>
            </w:pPr>
            <w:r w:rsidRPr="00F35E6B">
              <w:t>Ходатайство о приостановлении производства по делу об отмене решения третейского суда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F41976" w14:textId="4193F652" w:rsidR="004B438E" w:rsidRPr="004B438E" w:rsidRDefault="004B438E" w:rsidP="004B438E">
            <w:pPr>
              <w:pStyle w:val="TableBody"/>
              <w:rPr>
                <w:lang w:val="en-US"/>
              </w:rPr>
            </w:pPr>
            <w:r w:rsidRPr="004B438E">
              <w:rPr>
                <w:lang w:val="en-US"/>
              </w:rPr>
              <w:t>3609076e-4380-452f-ab85-f650a1f9f04b 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816C08" w14:textId="645D6ED2" w:rsidR="004B438E" w:rsidRPr="00F35E6B" w:rsidRDefault="004B438E" w:rsidP="004B438E">
            <w:pPr>
              <w:pStyle w:val="TableBody"/>
            </w:pPr>
            <w:r w:rsidRPr="00F35E6B">
              <w:t>Ходатайство о приостановлении производства по делу об отмене решения третейского суда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1A302B" w14:textId="36DC3BEA" w:rsidR="004B438E" w:rsidRPr="00E033FD" w:rsidRDefault="004B438E" w:rsidP="004B438E">
            <w:pPr>
              <w:pStyle w:val="TableBody"/>
              <w:rPr>
                <w:lang w:val="en-US"/>
              </w:rPr>
            </w:pPr>
            <w:r w:rsidRPr="004B438E">
              <w:rPr>
                <w:lang w:val="en-US"/>
              </w:rPr>
              <w:t>D2E80B78-8813-46F1-B653-C7FD2EB190EA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B6C37B" w14:textId="69085EBA" w:rsidR="004B438E" w:rsidRPr="00E033FD" w:rsidRDefault="004B438E" w:rsidP="004B438E">
            <w:pPr>
              <w:pStyle w:val="TableBody"/>
              <w:rPr>
                <w:lang w:val="en-US"/>
              </w:rPr>
            </w:pPr>
            <w:r w:rsidRPr="004B438E">
              <w:rPr>
                <w:lang w:val="en-US"/>
              </w:rPr>
              <w:t>Обязательно</w:t>
            </w:r>
          </w:p>
        </w:tc>
      </w:tr>
      <w:tr w:rsidR="004B438E" w:rsidRPr="00EF0EAE" w14:paraId="7606B4DE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B9E2E5" w14:textId="77777777" w:rsidR="004B438E" w:rsidRPr="004B438E" w:rsidRDefault="004B438E" w:rsidP="004B438E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42385F" w14:textId="77777777" w:rsidR="004B438E" w:rsidRPr="004B438E" w:rsidRDefault="004B438E" w:rsidP="004B438E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794B70" w14:textId="54404CEE" w:rsidR="004B438E" w:rsidRPr="004B438E" w:rsidRDefault="004B438E" w:rsidP="004B438E">
            <w:pPr>
              <w:pStyle w:val="TableBody"/>
              <w:rPr>
                <w:lang w:val="en-US"/>
              </w:rPr>
            </w:pPr>
            <w:r w:rsidRPr="004B438E">
              <w:rPr>
                <w:lang w:val="en-US"/>
              </w:rPr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4FC0A2" w14:textId="41D42C97" w:rsidR="004B438E" w:rsidRPr="00E033FD" w:rsidRDefault="004B438E" w:rsidP="004B438E">
            <w:pPr>
              <w:pStyle w:val="TableBody"/>
              <w:rPr>
                <w:lang w:val="en-US"/>
              </w:rPr>
            </w:pPr>
            <w:r w:rsidRPr="004B438E">
              <w:rPr>
                <w:lang w:val="en-US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9DE27D" w14:textId="77777777" w:rsidR="004B438E" w:rsidRPr="00E033FD" w:rsidRDefault="004B438E" w:rsidP="004B438E">
            <w:pPr>
              <w:pStyle w:val="TableBody"/>
              <w:rPr>
                <w:lang w:val="en-US"/>
              </w:rPr>
            </w:pPr>
          </w:p>
        </w:tc>
      </w:tr>
      <w:tr w:rsidR="004B438E" w:rsidRPr="00EF0EAE" w14:paraId="2FED992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49ACEB" w14:textId="15547B0B" w:rsidR="004B438E" w:rsidRPr="00E033FD" w:rsidRDefault="002F0F82" w:rsidP="004B438E">
            <w:pPr>
              <w:pStyle w:val="TableBody"/>
            </w:pPr>
            <w:r w:rsidRPr="004B438E">
              <w:t>Заявление о применении срока исковой давности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7B7AC8" w14:textId="46073B9B" w:rsidR="004B438E" w:rsidRPr="00F35E6B" w:rsidRDefault="004B438E" w:rsidP="004B438E">
            <w:pPr>
              <w:pStyle w:val="TableBody"/>
              <w:rPr>
                <w:lang w:val="en-US"/>
              </w:rPr>
            </w:pPr>
            <w:r w:rsidRPr="00F35E6B">
              <w:rPr>
                <w:lang w:val="en-US"/>
              </w:rPr>
              <w:t>91f79252-8d33-42fa-a11c-</w:t>
            </w:r>
            <w:r w:rsidRPr="00F35E6B">
              <w:rPr>
                <w:lang w:val="en-US"/>
              </w:rPr>
              <w:lastRenderedPageBreak/>
              <w:t>48eeb15236a7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22021B" w14:textId="1E86967B" w:rsidR="004B438E" w:rsidRPr="00E033FD" w:rsidRDefault="004B438E" w:rsidP="004B438E">
            <w:pPr>
              <w:pStyle w:val="TableBody"/>
            </w:pPr>
            <w:r w:rsidRPr="004B438E">
              <w:lastRenderedPageBreak/>
              <w:t>Заявление о применении срока исковой давности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B7892B" w14:textId="12229F23" w:rsidR="004B438E" w:rsidRPr="004B438E" w:rsidRDefault="004B438E" w:rsidP="004B438E">
            <w:pPr>
              <w:pStyle w:val="TableBody"/>
            </w:pPr>
            <w:r w:rsidRPr="004B438E">
              <w:t>716B20AD-48A0-4414-85D6-312F2A7B5042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162747" w14:textId="56954B80" w:rsidR="004B438E" w:rsidRPr="004B438E" w:rsidRDefault="004B438E" w:rsidP="004B438E">
            <w:pPr>
              <w:pStyle w:val="TableBody"/>
            </w:pPr>
            <w:r w:rsidRPr="004B438E">
              <w:t>Обязательно</w:t>
            </w:r>
          </w:p>
        </w:tc>
      </w:tr>
      <w:tr w:rsidR="004B438E" w:rsidRPr="00EF0EAE" w14:paraId="216EC018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181B4B" w14:textId="77777777" w:rsidR="004B438E" w:rsidRPr="00E033FD" w:rsidRDefault="004B438E" w:rsidP="004B438E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DBEEB4" w14:textId="77777777" w:rsidR="004B438E" w:rsidRPr="00E033FD" w:rsidRDefault="004B438E" w:rsidP="004B438E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613CCA" w14:textId="4903D9CE" w:rsidR="004B438E" w:rsidRPr="00E033FD" w:rsidRDefault="004B438E" w:rsidP="004B438E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660394" w14:textId="33C784AF" w:rsidR="004B438E" w:rsidRPr="00E033FD" w:rsidRDefault="004B438E" w:rsidP="004B438E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A3F158" w14:textId="77777777" w:rsidR="004B438E" w:rsidRPr="00E033FD" w:rsidRDefault="004B438E" w:rsidP="004B438E">
            <w:pPr>
              <w:pStyle w:val="TableBody"/>
              <w:rPr>
                <w:lang w:val="en-US"/>
              </w:rPr>
            </w:pPr>
          </w:p>
        </w:tc>
      </w:tr>
      <w:tr w:rsidR="004B438E" w:rsidRPr="00EF0EAE" w14:paraId="397A4D5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4A7BDB" w14:textId="0E9A4987" w:rsidR="004B438E" w:rsidRPr="00E033FD" w:rsidRDefault="004B438E" w:rsidP="004B438E">
            <w:pPr>
              <w:pStyle w:val="TableBody"/>
            </w:pPr>
            <w:r w:rsidRPr="004B438E">
              <w:lastRenderedPageBreak/>
              <w:t>Ходатайство (заявление) об отложении предварительного судебного заседания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7E3D3F" w14:textId="79DAA6A8" w:rsidR="004B438E" w:rsidRPr="00F35E6B" w:rsidRDefault="00624E1D" w:rsidP="004B438E">
            <w:pPr>
              <w:pStyle w:val="TableBody"/>
              <w:rPr>
                <w:lang w:val="en-US"/>
              </w:rPr>
            </w:pPr>
            <w:r w:rsidRPr="00F35E6B">
              <w:rPr>
                <w:lang w:val="en-US"/>
              </w:rPr>
              <w:t>2BED59D6-4C0C-465C-8FD0-682363EB2BAC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009F09" w14:textId="2DC73A42" w:rsidR="004B438E" w:rsidRPr="00E033FD" w:rsidRDefault="004B438E" w:rsidP="004B438E">
            <w:pPr>
              <w:pStyle w:val="TableBody"/>
            </w:pPr>
            <w:r w:rsidRPr="004B438E">
              <w:t>Ходатайство (заявление) об отложении предварительного судебного заседания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E1ED91" w14:textId="7DC4860C" w:rsidR="004B438E" w:rsidRPr="004B438E" w:rsidRDefault="004B438E" w:rsidP="004B438E">
            <w:pPr>
              <w:pStyle w:val="TableBody"/>
            </w:pPr>
            <w:r w:rsidRPr="004B438E">
              <w:t>F175C381-A613-4A4E-9051-3818F0558C34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63B097" w14:textId="1FB2B6FD" w:rsidR="004B438E" w:rsidRPr="004B438E" w:rsidRDefault="004B438E" w:rsidP="004B438E">
            <w:pPr>
              <w:pStyle w:val="TableBody"/>
            </w:pPr>
            <w:r w:rsidRPr="004B438E">
              <w:t>Обязательно</w:t>
            </w:r>
          </w:p>
        </w:tc>
      </w:tr>
      <w:tr w:rsidR="004B438E" w:rsidRPr="00EF0EAE" w14:paraId="0E2BD716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F53309" w14:textId="77777777" w:rsidR="004B438E" w:rsidRPr="00E033FD" w:rsidRDefault="004B438E" w:rsidP="004B438E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B3977F" w14:textId="77777777" w:rsidR="004B438E" w:rsidRPr="00E033FD" w:rsidRDefault="004B438E" w:rsidP="004B438E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C79197" w14:textId="212908B8" w:rsidR="004B438E" w:rsidRPr="00E033FD" w:rsidRDefault="004B438E" w:rsidP="004B438E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293F60" w14:textId="3E403836" w:rsidR="004B438E" w:rsidRPr="00E033FD" w:rsidRDefault="004B438E" w:rsidP="004B438E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710078" w14:textId="40B94064" w:rsidR="004B438E" w:rsidRPr="00E033FD" w:rsidRDefault="004B438E" w:rsidP="004B438E">
            <w:pPr>
              <w:pStyle w:val="TableBody"/>
              <w:rPr>
                <w:lang w:val="en-US"/>
              </w:rPr>
            </w:pPr>
            <w:r w:rsidRPr="00E033FD">
              <w:t>Доверенность</w:t>
            </w:r>
          </w:p>
        </w:tc>
      </w:tr>
      <w:tr w:rsidR="00083B2A" w:rsidRPr="00193C34" w14:paraId="572E3CF8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8B237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выдаче исполнительного листа на принудительное исполнение решения третейского суда (статья </w:t>
            </w:r>
            <w:r w:rsidRPr="00E033FD">
              <w:lastRenderedPageBreak/>
              <w:t>237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DD26B5" w14:textId="144A10A7" w:rsidR="00083B2A" w:rsidRPr="00E033FD" w:rsidRDefault="00624E1D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6CF4A182-54C8-45F0-A7B8-62C511787579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22E5B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D36FF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7BA32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10A806D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3E5EC5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6A8447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58071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Подлинное соглашение о третейском обязательстве или его надлежащим </w:t>
            </w:r>
            <w:r w:rsidRPr="00E033FD">
              <w:lastRenderedPageBreak/>
              <w:t>образом заверенная копия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14C01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2DB99DFB-E137-4327-BC1F-5B0BC27BEC9B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1B12A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2B55D12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91A012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5A9FED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A3671C" w14:textId="50C5F05F" w:rsidR="00083B2A" w:rsidRPr="002C3095" w:rsidRDefault="002C3095" w:rsidP="002C3095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Заявление о выдаче исполнительного листа на принудительное исполнение решения третейского суда (статья 237 АПК РФ)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B77C8E" w14:textId="1C466A8A" w:rsidR="00083B2A" w:rsidRPr="00BB7169" w:rsidRDefault="002C3095" w:rsidP="002C3095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BB7169">
              <w:rPr>
                <w:lang w:val="en-US"/>
              </w:rPr>
              <w:t>738385DF-AF4E-403A-982F-D1903F2ACE5B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32363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193C34" w14:paraId="4DBC925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64515A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35CEE7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34ADD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 о направлении или вручении копии заявления другой стороне третейского разбирательства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FEA2F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B0C2F3C0-698B-48D8-9F03-839E73A258A4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BED9F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3DBC98F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647546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97D8E6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CC7B2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9D656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48F3C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3EF96CC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7462C9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A29F21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39A75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Надлежащим образом заверенное решение третейского суда или его </w:t>
            </w:r>
            <w:r w:rsidRPr="00E033FD">
              <w:lastRenderedPageBreak/>
              <w:t>копия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D56A8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6ECA4B9C-4664-46F2-8ECD-C4BE5705962B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659B0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3D97133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1CE02D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7503DC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5E302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69BEC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C9A3A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51B95B5B" w14:textId="77777777" w:rsidTr="00195388">
        <w:trPr>
          <w:trHeight w:val="895"/>
        </w:trPr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C8A92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Апелляционная жалоба, содержащая ходатайство о принятии обеспечительных мер (часть 1 статьи 265.1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0F03C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B37D7ACE-8E9B-4072-86B0-64AD4F0D8A25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10E0B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Апелляционная жалоба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8A2DF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t>1603C42C-9856-4985-B25B-1D00EC76C9ED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113F6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t>Обязательно</w:t>
            </w:r>
          </w:p>
        </w:tc>
      </w:tr>
      <w:tr w:rsidR="00083B2A" w:rsidRPr="00E033FD" w14:paraId="13444C1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EF29A3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C12CF8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B0339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Возвращенное исковое заявление со всеми приложениями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B77DD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004F1A33-334E-4326-A5AB-2E99F76CA4BD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62BEF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193C34" w14:paraId="4FF4FCF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E26EF3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6B3A59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E4437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FCC2F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CF261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12687AE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499B44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7A5B6C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619F7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30B59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</w:t>
            </w:r>
            <w:r w:rsidRPr="00E033FD">
              <w:lastRenderedPageBreak/>
              <w:t>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B3FFC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083B2A" w:rsidRPr="00E033FD" w14:paraId="344EBCC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D3F517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12658B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264DA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Проект договора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7EE6F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A79DECE3-F1FE-4349-93B0-938BAAC3B14F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6ED0D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44D4302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BACA44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92772B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699DE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DC115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932A8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1D88E46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B48F6B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92E293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F10A0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1AE54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B48E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0E01CFD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7AEB0B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3BD1A0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9CE42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 о направлении или вручении копии жалобы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E8681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5EEDC558-5041-471B-B459-E2D9BF6B5053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EDB9E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1012B2C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68EA3B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92ADFE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DC345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Исковое заявление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D02FB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7548B3C3-2BD8-4239-B74D-ECBA2EFB294C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C357F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4D6CA684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61C63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поручительстве по обязательствам должника – градообразующей организации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FE668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BEDEB3B3-44BB-485F-A285-98A22E0AE226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B1140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поручительстве по обязательствам должника – градообразующей организации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59299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13D05BFB-6BF6-41A6-A59C-354880CA6F3B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9DDE7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68019EB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C3CF8A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A1B412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9F815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Документы, подтверждающие включение обязательств по поручительству в бюджет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327A7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88F5917E-94A5-4E35-9F79-B68592979990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92061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014C9C3A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17ABAED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305E88A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AD4AC1" w14:textId="09A3AF48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19B105" w14:textId="678821A3" w:rsidR="00083B2A" w:rsidRPr="00E033FD" w:rsidRDefault="00083B2A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A8DDA9" w14:textId="7B6B37C0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0793F222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2A8F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признании </w:t>
            </w:r>
            <w:r w:rsidRPr="00E033FD">
              <w:lastRenderedPageBreak/>
              <w:t>обязательств (части обязательств) должника общим обязательством супругов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883D4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58EF38B4-154B-</w:t>
            </w:r>
            <w:r w:rsidRPr="00E033FD">
              <w:rPr>
                <w:lang w:val="en-US"/>
              </w:rPr>
              <w:lastRenderedPageBreak/>
              <w:t>46A0-A721-FA2B3E808C95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A3C62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 xml:space="preserve">Заявление о признании обязательств </w:t>
            </w:r>
            <w:r w:rsidRPr="00E033FD">
              <w:lastRenderedPageBreak/>
              <w:t>(части обязательств) должника общим обязательством супругов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F6901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3BAD7A00-1170-446A-</w:t>
            </w:r>
            <w:r w:rsidRPr="00E033FD">
              <w:lastRenderedPageBreak/>
              <w:t>B41D-6E9A2E0BD380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02200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083B2A" w:rsidRPr="00E033FD" w14:paraId="2F01319C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1D1709" w14:textId="77777777" w:rsidR="00083B2A" w:rsidRPr="00E033FD" w:rsidRDefault="00083B2A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098736" w14:textId="77777777" w:rsidR="00083B2A" w:rsidRPr="00E033FD" w:rsidRDefault="00083B2A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9525BE" w14:textId="1B5FDCB0" w:rsidR="00083B2A" w:rsidRPr="00E033FD" w:rsidRDefault="00083B2A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D5BEEC" w14:textId="47A20BA0" w:rsidR="00083B2A" w:rsidRPr="00E033FD" w:rsidRDefault="00083B2A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0A0F7E" w14:textId="6662CD3D" w:rsidR="00083B2A" w:rsidRPr="00E033FD" w:rsidRDefault="00083B2A" w:rsidP="00E92F03">
            <w:pPr>
              <w:pStyle w:val="TableBody"/>
            </w:pPr>
          </w:p>
        </w:tc>
      </w:tr>
      <w:tr w:rsidR="00083B2A" w:rsidRPr="00E033FD" w14:paraId="0DE425E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BCB54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Жалоба на восстановление пропущенного процессуального срока (ч.4 ст.291.2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84389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44272B77-3807-4953-BE59-E5E7FF57D403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7BEF18" w14:textId="3486D675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Жалоб</w:t>
            </w:r>
            <w:r w:rsidR="002A16E1">
              <w:t xml:space="preserve">а </w:t>
            </w:r>
            <w:r w:rsidRPr="00E033FD">
              <w:t>Председателю (заместителю Председателя) ВС РФ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90375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B98D081E-0964-40AF-B800-3764C92024EA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A7293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193C34" w14:paraId="613B9DC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48FC8D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B19C95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4DB62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Копия оспариваемого судебного акта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5265D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C40EFDE7-0D97-4BE9-8E53-636BCB0E68EB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1AABB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193C34" w14:paraId="40DBD45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720713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2A5603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681DA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457D8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EEA92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79E8DDF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C6D2C7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350F4C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CA6A2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5826E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DA1F1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5B890A7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598811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69CE48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F92B5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01CB3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DE69A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28718BE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363FB7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DB28B2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90195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2A4E0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00D17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0971946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11723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Жалоба на иные определения/письма судьи Верховного Суда РФ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586D0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FC0CE081-1C43-4452-8837-4E3C03149966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5B3102" w14:textId="206E8CBF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Жалоб</w:t>
            </w:r>
            <w:r w:rsidR="002A16E1">
              <w:t>а</w:t>
            </w:r>
            <w:r w:rsidRPr="00E033FD">
              <w:t xml:space="preserve"> Председателю (заместителю Председателя) ВС РФ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73EB8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B98D081E-0964-40AF-B800-3764C92024EA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20412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193C34" w14:paraId="08212DF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557BFE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2693A5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EFCB0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Копия оспариваемого судебного акта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4CF15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C40EFDE7-0D97-4BE9-8E53-636BCB0E68EB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D42F2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193C34" w14:paraId="191DFE5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BECB41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2C6D1D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6E0BE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CCCB4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A0565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5E09939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EB2E6D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04E5F0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A1889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01969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FA1BC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63C230B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06FD4F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D49915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58DA3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B8719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EB2A4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7DED082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BD3185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C5ACA1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074BB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F16FC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59B7C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176361C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5E30A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Жалоба на отказ в восстановлении </w:t>
            </w:r>
            <w:r w:rsidRPr="00E033FD">
              <w:lastRenderedPageBreak/>
              <w:t>пропущенного процессуального срока (ч.4 ст.291.2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7D864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B2E4BD79-B025-410C-A222-</w:t>
            </w:r>
            <w:r w:rsidRPr="00E033FD">
              <w:rPr>
                <w:lang w:val="en-US"/>
              </w:rPr>
              <w:lastRenderedPageBreak/>
              <w:t>F4769565BF35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96400B" w14:textId="51525651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Жалоб</w:t>
            </w:r>
            <w:r w:rsidR="002A16E1">
              <w:t>а</w:t>
            </w:r>
            <w:r w:rsidRPr="00E033FD">
              <w:t xml:space="preserve"> Председателю (заместителю Председателя) ВС РФ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23BA7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B98D081E-0964-40AF-B800-3764C92024EA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B44FB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193C34" w14:paraId="75A8589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AAA9C2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E3673D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06E4D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Копия оспариваемого судебного акта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86990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C40EFDE7-0D97-4BE9-8E53-636BCB0E68EB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A9517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193C34" w14:paraId="1D7E74F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65A8DF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B04135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65F02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BBE1F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D87E9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3993D4F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7596A4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C4F74D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41714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A2CA1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2EC6F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1B3CFD3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75CC18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C79E0D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B36EF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427C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66224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35F2B4D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DCB0C8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1ABB5C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69C2B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5F2F5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A7B5B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33E2B4F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0FD4D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Жалоба на отказ в передаче кассационной жалобы, представления на рассмотрение в судебном заседании (ч.8 ст. 291.6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656CA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8A7CC231-5F54-4E07-BEF4-95C58A3967F2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0580F4" w14:textId="28796E3F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Жалоб</w:t>
            </w:r>
            <w:r w:rsidR="002A16E1">
              <w:t>а</w:t>
            </w:r>
            <w:r w:rsidRPr="00E033FD">
              <w:t xml:space="preserve"> Председателю (заместителю Председателя) ВС РФ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31056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B98D081E-0964-40AF-B800-3764C92024EA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A8341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193C34" w14:paraId="51CE9F0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B44349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2A1DFF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1ADF0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Копия оспариваемого судебного акта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EADB8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C40EFDE7-0D97-4BE9-8E53-636BCB0E68EB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F45E3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193C34" w14:paraId="42AD432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EB8650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307A27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EFA33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5455F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73847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6BDFCF4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BF660C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5EA6BF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3C776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BDD61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CA9C6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5195B0F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4207E5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D9A858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0143F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983B8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2FC49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4B968C7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6B1F07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362895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3C1B3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EDA8F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77A8E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6F4B568F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978B1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Жалоба на отказ в передаче надзорной жалобы, представления на рассмотрение в судебном заседании (ч. 7 ст.308.4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BF033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10901D88-165F-4E8E-9F70-FFB699825AA0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EB0802" w14:textId="0F3EEB82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Жалоб</w:t>
            </w:r>
            <w:r w:rsidR="002A16E1">
              <w:t>а</w:t>
            </w:r>
            <w:r w:rsidRPr="00E033FD">
              <w:t xml:space="preserve"> Председателю (заместителю Председателя) ВС РФ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9F030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B98D081E-0964-40AF-B800-3764C92024EA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43F64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193C34" w14:paraId="0D25B77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8448D3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8E9FB6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5E6D6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Копия оспариваемого судебного акта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97806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C40EFDE7-0D97-4BE9-8E53-636BCB0E68EB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25B88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193C34" w14:paraId="2CC9BC3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AFD0E1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911DCA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4B905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EE56D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86572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2398E2E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247914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E9C58A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0304E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DF9E6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CDC8B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621370E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B457F0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426F17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0ACF8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C851C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F5E9B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6E1F26D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EDE8DC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AF1F8E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E6F8E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E6C1B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A1FAC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5C846FA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230CD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наложении судебного штрафа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B1114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F605EED8-8E8E-4C31-9FD1-F6EF6775D000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F114A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B2438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D56B5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69FBB74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FBD362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8D3957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19D68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47492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CEA77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7E09846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B3155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понуждении к принятию имущества </w:t>
            </w:r>
            <w:r w:rsidRPr="00E033FD">
              <w:lastRenderedPageBreak/>
              <w:t>должника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461EF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81EA3A10-8252-49F5-A990-</w:t>
            </w:r>
            <w:r w:rsidRPr="00E033FD">
              <w:lastRenderedPageBreak/>
              <w:t>8566BC3996F6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1FCA4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9F844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A3192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12954CA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E2A227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178F33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166EF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AC2DE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6AFDB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2502936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AA41F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принятии дополнительного решения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B25DE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C8374F82-60A3-4E36-9580-5A2FF05CDD79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C93C5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1C8BC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2B37A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2B96BD9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EDE984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C85F52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19B22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460C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92821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1F5224E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F4645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разъяснении судебного акта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BAE5B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E51C97EB-8EAE-4265-BE53-A4133020BFD7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0BF54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CD5D1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78188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26F55F8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D5F53D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D1F49D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60EA4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0803C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85B17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47B3031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5F3E6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индексации присужденных денежных сумм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E8AB6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6D6DEE3F-3974-4070-B1BE-6697352518D6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04C05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54E59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F7924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175515D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98A284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438EC7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D53B1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47FC3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3287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2266FE19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335EB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исключении сведений об организации из государственного реестра саморегулируемых организаций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C5D0F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493630E6-50AE-4AC8-B893-99B9A15A2762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EDC9C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62A67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9A096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23DE436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42EC47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134230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31CCC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895EA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00483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4C85DB21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CC00A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исполнении судебного поручения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42291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A399707D-A466-4B44-A9C7-</w:t>
            </w:r>
            <w:r w:rsidRPr="00E033FD">
              <w:rPr>
                <w:lang w:val="en-US"/>
              </w:rPr>
              <w:lastRenderedPageBreak/>
              <w:t>FCFCACF1CF6A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300F9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D29D0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DDC2C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583B8CC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63459A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15F4AC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C3C31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1F9E7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104BD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01F4A4A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94247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исправлении описок, опечаток, арифметических ошибок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483E0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EE0FA669-D6C4-4334-9C19-444C477CF320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8066F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FBC6A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0117A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4202AF4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15E603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C9E9A0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8863F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70285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C8662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777C9D6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0AB52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утверждении мирового соглашения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D4266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EF076213-D124-497F-AF54-CD4D017DA47F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D329A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F1770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71454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3A5340B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2B01B2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90E04E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DFD19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776D8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B0F92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327AEC6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E63D0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Иное заявление (ходатайство)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C087F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E61449B9-1B8F-482E-9333-768571E012DA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2C043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A984E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5C2EC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1CEE0AE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0CCAF3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769E15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F687B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C171C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36307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23541FA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2589F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Замечания на протокол (часть 7 статьи 155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2BF76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0B1FB75D-ED1C-4808-8897-B8478BDC867F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BFA068" w14:textId="05A2D1C2" w:rsidR="00083B2A" w:rsidRPr="002A16E1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Замечания на протокол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799C2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EAB6447B-2DDC-418D-920D-2CE9B4BF15BC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67B9EB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0601D47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D4DF9E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378859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A9726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95D77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78D7F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1AC32F8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40490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Документы во исполнение определения об оставлении заявления о </w:t>
            </w:r>
            <w:r w:rsidRPr="00E033FD">
              <w:lastRenderedPageBreak/>
              <w:t>принятии обеспечительных мер без движения (часть 2 статьи 93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3F223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04DAC4E0-30F0-435D-821B-</w:t>
            </w:r>
            <w:r w:rsidRPr="00E033FD">
              <w:rPr>
                <w:lang w:val="en-US"/>
              </w:rPr>
              <w:lastRenderedPageBreak/>
              <w:t>E3354C579C7D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1024B9" w14:textId="331671A1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 xml:space="preserve">Документы во исполнение определения об оставлении заявления о принятии обеспечительных мер без </w:t>
            </w:r>
            <w:r w:rsidRPr="00E033FD">
              <w:lastRenderedPageBreak/>
              <w:t>движения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5D7C0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E99982FA-5E78-4600-A87D-48643C046A46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6C534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83B2A" w:rsidRPr="00E033FD" w14:paraId="68E256D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D02D6A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0F1E6F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3655D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87F73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23E3A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193C34" w14:paraId="13B6425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2B2F2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обеспечении имущественных интересов (статья 99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BCE75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891B986E-246D-4C3A-8D4D-7067CC3DF3E8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03342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Выписка из ЕГРЮЛ (ЕГРИП)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F5275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F02CBEBF-999C-43F2-88CD-01B274F727B7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F4218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193C34" w14:paraId="731E3B7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21B830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47DAC30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43535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E17A1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15886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4AF7BF2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9DC4DF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3A737B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1182E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D6E74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744E9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5A3E99B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D6BFCA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2C8D33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5C7797" w14:textId="02430CCF" w:rsidR="00083B2A" w:rsidRPr="000F05D0" w:rsidRDefault="000F05D0" w:rsidP="000F05D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F05D0">
              <w:t xml:space="preserve">Заявление об обеспечении имущественных интересов (статья 99 </w:t>
            </w:r>
            <w:r w:rsidRPr="000F05D0">
              <w:lastRenderedPageBreak/>
              <w:t>АПК РФ)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64D10B" w14:textId="226BFA8D" w:rsidR="00083B2A" w:rsidRPr="000F05D0" w:rsidRDefault="007B1021" w:rsidP="000F05D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F05D0">
              <w:lastRenderedPageBreak/>
              <w:t>9D4B64D5-9502-4293-</w:t>
            </w:r>
            <w:r w:rsidRPr="000F05D0">
              <w:lastRenderedPageBreak/>
              <w:t>AF0A-9356AF212EA9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B4702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083B2A" w:rsidRPr="00193C34" w14:paraId="5B04DD9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E9C321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93A54B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D047A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в обоснование доводов истца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595F0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D3C564FD-D68A-45C7-A53F-8C827A142548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9E8FF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4CD6D19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4B5461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94FAE17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D65CE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Проект договора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B60A3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A79DECE3-F1FE-4349-93B0-938BAAC3B14F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B3B29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193C34" w14:paraId="323BD25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833C1C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49D0DE3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2A923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 направлении или вручении копии иска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37E5C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52A78F6E-6F01-4F94-A287-9D958E8586AB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77CE8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3738356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C010249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DC18A95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EE245C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F5BA0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EEB23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E033FD" w14:paraId="005FA06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266BF6A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ACA020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BD7D9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73A8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DC596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83B2A" w:rsidRPr="00193C34" w14:paraId="2D6A17B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F98BE1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1C28208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033BCF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Копия свидетельства о государственной регистрации юридического лица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1A31F1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BAF87FEE-9C58-43F9-9EDD-DC826864E56D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FAB7C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83B2A" w:rsidRPr="00E033FD" w14:paraId="7C9EA59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A1D15C2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8D89AFE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BEC676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Документы, подтверждающие соблюдение истцом претензионного или иного досудебного порядка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D05B94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3FA09BCC-7068-4FCB-9FCF-F6B4EC0464F1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563E3D" w14:textId="77777777" w:rsidR="00083B2A" w:rsidRPr="00E033FD" w:rsidRDefault="00083B2A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6D319BE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428BC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 признании гражданина банкротом и введении процедуры </w:t>
            </w:r>
            <w:r w:rsidRPr="00E033FD">
              <w:lastRenderedPageBreak/>
              <w:t>реализации имущества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FA5FD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7CD45C1B-074D-4E52-B536-936A53D31DFF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3B7447" w14:textId="77777777" w:rsidR="00420AF3" w:rsidRPr="00E033FD" w:rsidRDefault="00420AF3" w:rsidP="00E92F03">
            <w:pPr>
              <w:pStyle w:val="TableBody"/>
            </w:pPr>
            <w:r w:rsidRPr="00E033FD">
              <w:t>Ходатайство о признании гражданина банкротом и введении процедуры реализации имущества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E891F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C148D646-CBE6-4A1A-89C5-195973B4B8E0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34D08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1A63099C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E05414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065251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90B91B" w14:textId="5D8F09F3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1A05D2" w14:textId="537D8867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5E07EF" w14:textId="2EC22097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49D736C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37796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пересмотре определения о завершении реализации имущества гражданина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389DE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081D31B5-02E3-472B-A344-43C0E36B6C5D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0ED06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пересмотре определения о завершении реализации имущества гражданина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5DFAA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E67E9611-8E0B-4BF5-92FF-7DDDB464371D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66910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1BE6D5CC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C8EAE7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E84575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BD736C" w14:textId="08F5C56D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01B3FB" w14:textId="57A38B76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624B11" w14:textId="21B30535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7B3A1DAF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5E2E3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внесении изменений в положение о порядке, условиях и сроках реализации имущества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FC25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3C167128-478F-43D1-A325-1A3C68982107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6FF6C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внесении изменений в положение о порядке, условиях и сроках реализации имущества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59E77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E96A89B4-2C78-4926-A669-76BCDF01470D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1261A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22CF42BE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2CB698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65C009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84D271" w14:textId="50CA474B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8A033C" w14:textId="7B1DE561" w:rsidR="00420AF3" w:rsidRPr="00E033FD" w:rsidRDefault="00420AF3" w:rsidP="00E92F03">
            <w:pPr>
              <w:pStyle w:val="TableBody"/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AAC188" w14:textId="3A39CC44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60FA019A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91BBB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завершении процедуры реализации имущества гражданина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DBEA3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48610274-80F3-4F3B-A087-D80603BAD7CE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B4645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завершении процедуры реализации имущества гражданина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7A583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5E97D2E3-956B-4AE3-8B4D-836DDB69E8FA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96099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4EE36766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3D6A12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1AFEA5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A7CC12" w14:textId="1E6F0331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4C96FF" w14:textId="23DA3BE7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4980E9" w14:textId="10938C69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0EE618D9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1C496F" w14:textId="77777777" w:rsidR="00420AF3" w:rsidRPr="00E033FD" w:rsidRDefault="00420AF3" w:rsidP="00E92F03">
            <w:pPr>
              <w:pStyle w:val="TableBody"/>
            </w:pPr>
            <w:r w:rsidRPr="00E033FD">
              <w:t>Ходатайство об утверждении положения о порядке, условиях и сроках реализации имущества гражданина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3A1505" w14:textId="77777777" w:rsidR="00420AF3" w:rsidRPr="00E033FD" w:rsidRDefault="00420AF3" w:rsidP="00E92F03">
            <w:pPr>
              <w:pStyle w:val="TableBody"/>
            </w:pPr>
            <w:r w:rsidRPr="00E033FD">
              <w:t>1E89E770-4288-471A-B560-08A40939BE63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4537A8" w14:textId="77777777" w:rsidR="00420AF3" w:rsidRPr="00E033FD" w:rsidRDefault="00420AF3" w:rsidP="00E92F03">
            <w:pPr>
              <w:pStyle w:val="TableBody"/>
            </w:pPr>
            <w:r w:rsidRPr="00E033FD">
              <w:t>Ходатайство об утверждении положения о порядке, условиях и сроках реализации имущества гражданина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7515DF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AF67B613-5A87-4FEB-92C6-2E72A16AD8CA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D51727" w14:textId="77777777" w:rsidR="00420AF3" w:rsidRPr="00E033FD" w:rsidRDefault="00420AF3" w:rsidP="00E92F03">
            <w:pPr>
              <w:pStyle w:val="TableBody"/>
            </w:pPr>
            <w:r w:rsidRPr="00E033FD">
              <w:t>Обязательно</w:t>
            </w:r>
          </w:p>
        </w:tc>
      </w:tr>
      <w:tr w:rsidR="00420AF3" w:rsidRPr="00E033FD" w14:paraId="11454F1C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418350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5775C5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4DDB03" w14:textId="6F2B6E7D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D7D0C3" w14:textId="703AB402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70BE67" w14:textId="28069290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5BB485D8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5402F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продлении срока реализации имущества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02982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289A4BCD-6372-49D8-BA07-0B5D0DD8EAFE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948CA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продлении срока реализации имущества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E5A7A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BD4D3572-995D-4457-B894-A7D56E4A9C88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5CC31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22743B95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78B6AE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04DBFF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78949C" w14:textId="0541D778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EA0FBE" w14:textId="49F3D250" w:rsidR="00420AF3" w:rsidRPr="00E033FD" w:rsidRDefault="00420AF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6ADB84" w14:textId="44662337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47E0B3A4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7F966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rStyle w:val="ui-radio-title"/>
              </w:rPr>
              <w:t>Заявление о присуждении компенсации за нарушение права на исполнение судебного акта в разумный срок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BA76B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B3286CAB-714F-4057-99C8-AA4C791757A6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6A11C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присуждении компенсации за нарушение права на исполнение судебного акта в разумный срок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3875A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3844DF65-B6D2-4F62-94C4-EDA2DB33C012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056AD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331D338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25865E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449631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6B814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4C9BA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FB209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6C1C298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24F1F7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0769BA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3F235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3B121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</w:t>
            </w:r>
            <w:r w:rsidRPr="00E033FD">
              <w:lastRenderedPageBreak/>
              <w:t>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31447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420AF3" w:rsidRPr="00E033FD" w14:paraId="6A728D1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F71DE8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E72F42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0C5EF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A426C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70CCE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4284186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9C9CC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возврате подлинных документов из дела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365E5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6CE60CB7-82D4-4341-AC1E-E42C36BC4D3E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CD513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B0CA1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46003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1B9F0C9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0A7EA2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4CE946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1F78F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70CE9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B21A1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376120D9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B3C85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возвращении дополнительных документов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197B4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623EBE31-ACD2-4F7F-97CA-8F747BA4057F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9A820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7ADB2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3618C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5CFD678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435F23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49AB3A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E9D41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79934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14C60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420AF3" w:rsidRPr="00E033FD" w14:paraId="3F650ED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78E13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выдаче копии документов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63A4B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781A0D4A-F58C-478C-9756-13002723DC89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B1BAE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5BC90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3B98E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293C866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2F60CF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45B490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0E46D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C0C57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64C09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4C58B2E9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FD879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фальсификации доказательств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46B79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CAF31818-250C-4F30-80B3-A7D9B1D25C03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FD131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D3066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AA0A4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313B7B4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1D4772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EECCDB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9CD38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6CB28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0A751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118F58EF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F43C6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об </w:t>
            </w:r>
            <w:r w:rsidRPr="00E033FD">
              <w:lastRenderedPageBreak/>
              <w:t>истребовании доказательств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BE732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A81DCB85-9668-</w:t>
            </w:r>
            <w:r w:rsidRPr="00E033FD">
              <w:lastRenderedPageBreak/>
              <w:t>4010-8DE5-E9ACDDF3C1FB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54149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A740B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</w:t>
            </w:r>
            <w:r w:rsidRPr="00E033FD">
              <w:rPr>
                <w:lang w:val="en-US"/>
              </w:rPr>
              <w:lastRenderedPageBreak/>
              <w:t>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69C3F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420AF3" w:rsidRPr="00E033FD" w14:paraId="3B90B77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35394E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8833D3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D0AA7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2893B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B6957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64C9C75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DC3EA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назначении экспертизы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5B88D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430403D9-0B26-4E8D-81EA-90CCAC97D0AC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9E997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717A5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70145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48B84BF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BF13E1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0E8620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06A18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6FAE3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7AEBE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3509832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4811A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прекращении проведения экспертизы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DA57B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90B72D38-2433-4223-931F-B15F62746954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62C5D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4DA1B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4137E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00A76F3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8F8ABB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6E112D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9D20F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059F0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B2DBC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420AF3" w:rsidRPr="00E033FD" w14:paraId="1CBCB3AA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63455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приобщении к делу дополнительных документов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66D2D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D5A0A373-1D32-4509-92C7-0C6546CB86F3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B3AA6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9E2D1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35B06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5296EC4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E45313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F7EB8A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7E505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DD98A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3670E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54A25BC4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F3DBE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приобщении мирового соглашения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48F56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D365812B-7A23-478A-A310-A147E6E6155E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FB563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2899F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A73B8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4898E0F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3A745D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330436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973DC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2905E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D370B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5D459A0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FC646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об </w:t>
            </w:r>
            <w:r w:rsidRPr="00E033FD">
              <w:lastRenderedPageBreak/>
              <w:t>ознакомлении с материалами дела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4FED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66AAFC93-</w:t>
            </w:r>
            <w:r w:rsidRPr="00E033FD">
              <w:lastRenderedPageBreak/>
              <w:t>8B3D-4790-A375-EE1B6631B894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D0564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8A4D5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</w:t>
            </w:r>
            <w:r w:rsidRPr="00E033FD">
              <w:rPr>
                <w:lang w:val="en-US"/>
              </w:rPr>
              <w:lastRenderedPageBreak/>
              <w:t>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C5C5E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420AF3" w:rsidRPr="00E033FD" w14:paraId="1650F2B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2324B4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E7F4CC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B1EBB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AC17D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1C00A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4FDC2608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7B076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отстранении руководителя должника (исполняющего обязанности руководителя должника) от должности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D6EBF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E1789D0D-D5FE-4B06-8BBE-065DBA955137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27CA8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отстранении руководителя должника (исполняющего обязанности руководителя должника) от должности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92A9A4" w14:textId="77777777" w:rsidR="00420AF3" w:rsidRPr="00E033FD" w:rsidRDefault="00420AF3" w:rsidP="00E92F03">
            <w:pPr>
              <w:pStyle w:val="TableBody"/>
            </w:pPr>
            <w:r w:rsidRPr="00E033FD">
              <w:t>F0936018-E94B-4848-BF4C-7A50EEBF62BD</w:t>
            </w:r>
          </w:p>
          <w:p w14:paraId="1E82BC6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820A9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6585A407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18100B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2C7FA4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2983FC" w14:textId="20FEDD48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B90004" w14:textId="6C7BCA00" w:rsidR="00420AF3" w:rsidRPr="00E033FD" w:rsidRDefault="00420AF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42460A" w14:textId="26222CEC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215E7928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ABD41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представлении кандидатуры </w:t>
            </w:r>
            <w:r w:rsidRPr="00E033FD">
              <w:lastRenderedPageBreak/>
              <w:t>исполняющего обязанности руководителя должника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F3CE9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D5595AB4-841C-47BE-9183-</w:t>
            </w:r>
            <w:r w:rsidRPr="00E033FD">
              <w:lastRenderedPageBreak/>
              <w:t>3586E8F645A4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487F9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 xml:space="preserve">Заявление о представлении кандидатуры исполняющего </w:t>
            </w:r>
            <w:r w:rsidRPr="00E033FD">
              <w:lastRenderedPageBreak/>
              <w:t>обязанности руководителя должника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52D74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60DAD30E-D73F-488E-8EC2-E7B3F45E1C4A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19DDC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005FFCA4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D16D25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550BEA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B70A4A" w14:textId="5F7D9D79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12A382" w14:textId="710F0C36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1777E9" w14:textId="6B77B3F8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3934FC80" w14:textId="77777777" w:rsidTr="00195388">
        <w:trPr>
          <w:trHeight w:val="875"/>
        </w:trPr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5AC72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Надзорная жалоба, представление, содержащее ходатайство о применении обеспечительных мер (ст. 308.1, 308.2, ч.3 ст. 308.4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96F1E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1191019E-198B-4D7A-BE44-81CA5D94D5BA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CB9A8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пересмотре судебного акта в порядке надзора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F475C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D3CCD7DC-F4F8-464F-95B9-1CC487F38D65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571E5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t>Обязательно</w:t>
            </w:r>
          </w:p>
        </w:tc>
      </w:tr>
      <w:tr w:rsidR="00420AF3" w:rsidRPr="00193C34" w14:paraId="17F44D5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0C79A1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46FF55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2319C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A038E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B4322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420AF3" w:rsidRPr="00E033FD" w14:paraId="7035DE3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24800A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F4D349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E8959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BEEBC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677D1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473D3C2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D9B240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3C1C2A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54B37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Документ об уплате госпошлины </w:t>
            </w:r>
            <w:r w:rsidRPr="00E033FD">
              <w:lastRenderedPageBreak/>
              <w:t>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76BF2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49181D83-D56E-4707-B04F-</w:t>
            </w:r>
            <w:r w:rsidRPr="00E033FD">
              <w:lastRenderedPageBreak/>
              <w:t>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9098A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420AF3" w:rsidRPr="00E033FD" w14:paraId="3B39995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33A476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DD288C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D5D08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AE62A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0C5C3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03EA6A4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BD95C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разрешении разногласий по вопросам о порядке и об условиях проведения торгов по реализации предмета залога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27929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0C3C7FC6-2C73-4119-9BB9-14FCE8CC5C47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30680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разрешении разногласий по вопросам о порядке и об условиях проведения торгов по реализации предмета залога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13A9F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149E17C7-EFFF-4974-90EC-766C8D0BB719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6C1EE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3A32A26D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A64C28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C4836E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F2F830" w14:textId="140C1A9F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28327D" w14:textId="2F66150A" w:rsidR="00420AF3" w:rsidRPr="00E033FD" w:rsidRDefault="00420AF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25B236" w14:textId="1315B37B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123729F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FBB78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признании за кредитором статуса </w:t>
            </w:r>
            <w:r w:rsidRPr="00E033FD">
              <w:lastRenderedPageBreak/>
              <w:t>залогового кредитора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BD77F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209A7C2C-2B9A-4F96-BFD8-</w:t>
            </w:r>
            <w:r w:rsidRPr="00E033FD">
              <w:rPr>
                <w:lang w:val="en-US"/>
              </w:rPr>
              <w:lastRenderedPageBreak/>
              <w:t>664DEEEF1B95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AEF24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признании за кредитором статуса залогового кредитора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9066B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6900C9E8-7CE0-4DFA-90F2-D5CBEB953F2A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C0DEF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46056A65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052B06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5055CD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F88466" w14:textId="2F6795AD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FBF840" w14:textId="33E5C811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6F75C1" w14:textId="38E4CFB4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43ED988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528A7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отражении требования кредитора в реестре требований кредиторов как не обеспеченного залогом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9753A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7AED0434-E446-4C4F-B470-DA1605814079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71AFC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отражении требования кредитора в реестре требований кредиторов как не обеспеченного залогом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71F56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6B601000-75FB-4382-8ACD-A23B0F904083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E1725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37050EF5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183F23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3ACC0C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B2F140" w14:textId="43C0E741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DDF10D" w14:textId="5A74714B" w:rsidR="00420AF3" w:rsidRPr="00E033FD" w:rsidRDefault="00420AF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756088" w14:textId="08E36C57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783E22E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02449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отказе от реализации предмета залога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0E603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83B9BE27-0471-40DE-BE70-B7ACB4222BBF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8E3ED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отказе от реализации предмета залога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0E0A5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3137BD92-4800-4FDC-A321-8F4A69C7F8CD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B04B1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31FA5C31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628D44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D244F8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AC9AB5" w14:textId="57A91121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B80FF0" w14:textId="0C02F862" w:rsidR="00420AF3" w:rsidRPr="00E033FD" w:rsidRDefault="00420AF3" w:rsidP="00E92F03">
            <w:pPr>
              <w:pStyle w:val="TableBody"/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48192B" w14:textId="66D26CB2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701E0CB4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CEA8F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обращении взыскания на предмет залога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345DC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B9516B0C-1ED4-46AF-971C-C1EAE368F19B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FF4E0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обращении взыскания на предмет залога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622BA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DC676AD0-3538-43F1-A7E2-67160C63CA3C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30905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1082CB53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558AF7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C10079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3BD42A" w14:textId="15F11406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46F733" w14:textId="5C99F555" w:rsidR="00420AF3" w:rsidRPr="00E033FD" w:rsidRDefault="00420AF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860BE2" w14:textId="347FBB8F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308575E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DA50F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привлечении к субсидиарной ответственности контролирующих должника лиц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6041F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31EBE9D0-3DA8-4722-A7D2-8942B4CC39EA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D033D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привлечении к субсидиарной ответственности контролирующих должника лиц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62A4E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3498FB78-450B-419B-A5D6-9CD625CD7117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5C7F1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76B3D67C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E222B4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5A096A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27FFED" w14:textId="433182F5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91E776" w14:textId="5D79D8B4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6974D4" w14:textId="48F4E4C9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424421A8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089D6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Произвольный документ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8BF9C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92D735E6-D84E-4AAB-872F-898C60012F2F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FADE7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Иной документ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35C03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3E0CC769-0CAC-49C0-ACC5-00E9A6030759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1BEC4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5412C045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C9A686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064A4E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5D7444" w14:textId="0A0310B1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423E21" w14:textId="32A40EA6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564145" w14:textId="265979EE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428A17A4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CBF6E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Протокол собрания кредиторов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CC0A0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92EDA7B3-88E3-40FE-9368-8D108CEE9ABD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AAAAE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Протокол собрания кредиторов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6A53E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B666C0AF-1A9C-4E4D-B9E8-F1891151CAD9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20A5E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57D390DC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4FC1E2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CDE101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3DBE66" w14:textId="7ED4EC63" w:rsidR="00420AF3" w:rsidRPr="00420AF3" w:rsidRDefault="00420AF3" w:rsidP="00E92F03">
            <w:pPr>
              <w:pStyle w:val="TableBody"/>
              <w:rPr>
                <w:b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BE437F" w14:textId="497D8248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301CF4" w14:textId="50DDBD9C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7C58AB9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B9BE4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о собрании кредиторов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C6740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7234B7BC-92A5-415A-9C9E-</w:t>
            </w:r>
            <w:r w:rsidRPr="00E033FD">
              <w:rPr>
                <w:lang w:val="en-US"/>
              </w:rPr>
              <w:lastRenderedPageBreak/>
              <w:t>2FD9E221FFE3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5D10A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Уведомление о собрании кредиторов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54725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AF94E911-0BA2-44BF-8E61-56AFBCE9CDF8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B2685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1A6F7156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935EAC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A3D143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9FDCF1" w14:textId="746D8865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EBEF14" w14:textId="29167A30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3FB0D4" w14:textId="1A98C724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3E3EFE39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BA9FB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Отчет о результатах выбора кредиторами способа распоряжения правом требования о привлечении к субсидиарной ответственности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8EC2D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D60F5D75-B0CE-4BAA-8BAA-85A7B6C2804C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D5A05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Отчет о результатах выбора кредиторами способа распоряжения правом требования о привлечении к субсидиарной ответственности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74716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1635B00F-1D39-421D-AEC9-6067A88ABF24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2F9A4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7C647E19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6DC9E9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E7A1ED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3BB001" w14:textId="09EB9B36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DBE4F7" w14:textId="2EAE0F74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EB9FF6" w14:textId="0C85279C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001CE4B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AB959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вызове в качестве свидетеля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95B2B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C149BF7F-D468-4B9B-9EFF-1B259821018D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F6FF6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B137A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B02F8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703089A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F7E94D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62213C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5E207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0F9D1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0B4A5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420AF3" w:rsidRPr="00E033FD" w14:paraId="21DB221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1EC58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замене ненадлежащего истца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8CCCD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35E4F877-B9F1-4E69-BC63-FB53DC46877C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9B5D8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5FBC7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CDF27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4B91F5E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EB7669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CE72BA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81C70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BD6E4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3D452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4AC94CB1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94775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замене ненадлежащего ответчика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B404B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455B16DA-DB01-49C5-B72E-CA16662DF63B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251FA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3CB86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7AA2E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7410697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790000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A5E3C0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319B7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2592D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7F634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73E90C6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AAEFC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</w:t>
            </w:r>
            <w:r w:rsidRPr="00E033FD">
              <w:lastRenderedPageBreak/>
              <w:t>присоединении к требованию о защите прав и законных интересов группы лиц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BE187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CEF02E5F-10B7-</w:t>
            </w:r>
            <w:r w:rsidRPr="00E033FD">
              <w:lastRenderedPageBreak/>
              <w:t>4363-9262-09298FB032F8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BC446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99C4D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</w:t>
            </w:r>
            <w:r w:rsidRPr="00E033FD">
              <w:rPr>
                <w:lang w:val="en-US"/>
              </w:rPr>
              <w:lastRenderedPageBreak/>
              <w:t>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22462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420AF3" w:rsidRPr="00E033FD" w14:paraId="1C9B105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E8E5A0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621CE9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FF21D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C2FF2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C3CCF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0B3D165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CF006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процессуальном правопреемстве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4F094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4A5F7D1D-B1D1-46D8-BE5E-017A5C6B4A77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23691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838D1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7ACC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01A6BE9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18E76E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1741BF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6288D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29327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82EC0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7834CCE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EA50B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отводе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28511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8F106F74-5A7B-4101-B458-34EC47B6FA64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BC542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F4F96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10450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3A1135E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CA5711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1EF670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5046D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B9A08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4F7A3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420AF3" w:rsidRPr="00E033FD" w14:paraId="28518271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4E8EA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отводе арбитражного заседателя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C46AE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D75A86EA-A7FA-4151-9933-D6CB4AFAB3E7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46C50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01DA4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2011A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0CE8DB4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A05F5E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1B86CE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3596C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E736F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34DC0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2D2EB66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30B5C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замене лица, обратившегося в защиту прав и законных интересов группы лиц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BAEA6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C8E20BCE-24B4-409E-9634-8977B66BDAE4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BFAAC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07EFC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85C04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3CD16BA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418F10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BE452D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4A06B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EFD4B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C092E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3985BAB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1B7D9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 </w:t>
            </w:r>
            <w:r w:rsidRPr="00E033FD">
              <w:lastRenderedPageBreak/>
              <w:t>привлечении по делу в качестве соответчика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AD21B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9421D3A0-8959-</w:t>
            </w:r>
            <w:r w:rsidRPr="00E033FD">
              <w:lastRenderedPageBreak/>
              <w:t>4116-A234-3FA91B48986B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F2E42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27D6B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</w:t>
            </w:r>
            <w:r w:rsidRPr="00E033FD">
              <w:rPr>
                <w:lang w:val="en-US"/>
              </w:rPr>
              <w:lastRenderedPageBreak/>
              <w:t>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64A11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420AF3" w:rsidRPr="00E033FD" w14:paraId="0CC2E9D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A57D40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66D94B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EFF71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E724D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7E27A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0F7DF2D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917FE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привлечении по делу в качестве третьего лица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E372A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08B58A80-EEA4-413B-85A8-2C632A2F4805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B1D54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4E994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5BB00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291B326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DD8D45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25762C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753D4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BD274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98E87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5D26863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69D8D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отложении рассмотрения дела о банкротстве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B14D4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F2F4D646-2874-448F-A06B-90AFC82D0DFF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EEA96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отложении рассмотрения дела о банкротстве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E6DED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C2571AD7-9270-49B9-9338-B76CEE1B893F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FFBDF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7FDDB0EF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E7AA32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793580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065A93" w14:textId="24287BBC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CD8288" w14:textId="401FA926" w:rsidR="00420AF3" w:rsidRPr="00E033FD" w:rsidRDefault="00420AF3" w:rsidP="00E92F03">
            <w:pPr>
              <w:pStyle w:val="TableBody"/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15800A" w14:textId="7C8FD08E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5F93FC1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F8BB2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взыскании судебных расходов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2FF38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573F94E6-74E0-479F-9013-084F64EBBA58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9F26C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9FE08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76AB3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5944597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B3B737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2C8BBD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C439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19A8B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6A121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423B0E3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281C2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возвращении уплаченной госпошлины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CD687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68A6A0A7-C1F8-4BD8-8D8D-9B99CB943274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2DD56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60BC6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28185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6F8D133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E9DEFF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C0B73E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694B8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83CDF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80641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6CBE519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26C95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выдаче </w:t>
            </w:r>
            <w:r w:rsidRPr="00E033FD">
              <w:lastRenderedPageBreak/>
              <w:t>справки на возврат госпошлины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062C5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A459D31B-F2D2-</w:t>
            </w:r>
            <w:r w:rsidRPr="00E033FD">
              <w:rPr>
                <w:lang w:val="en-US"/>
              </w:rPr>
              <w:lastRenderedPageBreak/>
              <w:t>4A5C-9F46-AC2466475ADA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E133B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88FED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</w:t>
            </w:r>
            <w:r w:rsidRPr="00E033FD">
              <w:rPr>
                <w:lang w:val="en-US"/>
              </w:rPr>
              <w:lastRenderedPageBreak/>
              <w:t>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A478E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420AF3" w:rsidRPr="00E033FD" w14:paraId="135A2A2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C4CDF6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C2257B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8AF7C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500B9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D8B31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7F0163D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10F77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зачете излишне уплаченной (взысканной) госпошлины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F3228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BE59196A-3A4C-4081-8D63-2C66EAB58ECE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8107C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157DD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88B12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1C8E2F8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360D35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498004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4F77A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AD8BD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DBB3D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50964081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C2C07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распределении судебных расходов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5D537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48112DD3-046E-41B8-9C21-5A7DFA74FA76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57E0B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546FE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56876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27BA89C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F3581E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2C49FF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39403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61390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D57A1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420AF3" w:rsidRPr="00E033FD" w14:paraId="7C4E00B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441F3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возвращении излишне уплаченной (взысканной) госпошлины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6F246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9E7526A1-19BC-437F-8C7C-142D9858ABFF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D3601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1993A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41D32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7059237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77F4BB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989A63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B79C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3BBEA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0DF41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658D25E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B3612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рассрочке уплаты госпошлины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A300F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2011CB63-8A01-40FA-9635-F13EA4933BA9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69D25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B7F53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46A74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2B3F441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2F36B6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F6C248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C1843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F9141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85349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3EA787C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24323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об </w:t>
            </w:r>
            <w:r w:rsidRPr="00E033FD">
              <w:lastRenderedPageBreak/>
              <w:t>освобождении от уплаты госпошлины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A8797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D448F5B1-F30B-</w:t>
            </w:r>
            <w:r w:rsidRPr="00E033FD">
              <w:rPr>
                <w:lang w:val="en-US"/>
              </w:rPr>
              <w:lastRenderedPageBreak/>
              <w:t>4AA8-BAD7-04E4D6FAF74A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47ED1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5F940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</w:t>
            </w:r>
            <w:r w:rsidRPr="00E033FD">
              <w:rPr>
                <w:lang w:val="en-US"/>
              </w:rPr>
              <w:lastRenderedPageBreak/>
              <w:t>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BE900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420AF3" w:rsidRPr="00E033FD" w14:paraId="147D0FE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C118C9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84BD49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26E31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E1F0F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E551B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3F7CEA2A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D9029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отсрочке уплаты госпошлины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46231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87BCC2A7-B61F-43E9-8DAA-F3E26CB51145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BE06D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1886B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F5384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7A84035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630161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DCC391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B7CF5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99693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66101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20AF3" w:rsidRPr="00E033FD" w14:paraId="65F4E49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8026C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уменьшении размера госпошлины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5C469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50F18450-EBD2-4DDA-9A75-828FBF86923D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0C950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BCF6C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54A2C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55FCC4C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EF22ED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BFC2B4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15F52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6B8EC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510A1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420AF3" w:rsidRPr="00E033FD" w14:paraId="4B35D5B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152D5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взыскании вознаграждения арбитражного управляющего и (или) возмещении расходов по делу о банкротстве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79BE9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C7F66A43-5D33-40CD-8BE2-950D32B0EC4B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91B27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взыскании вознаграждения арбитражного управляющего и (или) возмещении расходов по делу о банкротстве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77A87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9F0E3012-B3EB-4336-9BC3-9910639C282F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6AA0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236CB56B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3BFF41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BC1344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3BE973" w14:textId="48AD02AD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77C123" w14:textId="304C8A34" w:rsidR="00420AF3" w:rsidRPr="00E033FD" w:rsidRDefault="00420AF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3925D1" w14:textId="50E07595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166CD7A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549B0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взыскании убытков с арбитражного управляющего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CC5BA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D06F03AE-E8E6-48C2-B004-7F940F8329E4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E5A05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взыскании убытков с арбитражного управляющего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44EEB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EAD336EE-03EB-43DF-A726-21C5F1BA21A9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85C1E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25E97B4B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EEBF24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27A19F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70068F" w14:textId="0412A5E6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B885D3" w14:textId="5A7329F7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F2C7D8" w14:textId="59E76D57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4D77791F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9A94A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утверждении внесенных в график погашения задолженности изменений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45F38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CC0BD006-16AC-4BE6-8D73-F58A4DFDF959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9D787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утверждении внесенных в график погашения задолженности изменений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23139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C9BF6D8C-F58F-493C-904D-8DA23D8507DF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B3880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7EC7821C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F62453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DC5D64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F7ABFA" w14:textId="5689C31F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8D902E" w14:textId="7E0F4F21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E0FFF1" w14:textId="60F56FED" w:rsidR="00420AF3" w:rsidRPr="00E033FD" w:rsidRDefault="00420AF3" w:rsidP="00E92F03">
            <w:pPr>
              <w:pStyle w:val="TableBody"/>
            </w:pPr>
          </w:p>
        </w:tc>
      </w:tr>
      <w:tr w:rsidR="00F242DE" w:rsidRPr="00E033FD" w14:paraId="04CD9CC9" w14:textId="77777777" w:rsidTr="00F242DE">
        <w:trPr>
          <w:trHeight w:val="767"/>
        </w:trPr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D9CFD7" w14:textId="359A4953" w:rsidR="00F242DE" w:rsidRPr="00E033FD" w:rsidRDefault="00F242DE" w:rsidP="00F242DE">
            <w:pPr>
              <w:pStyle w:val="TableBody"/>
            </w:pPr>
            <w:r w:rsidRPr="00F242DE">
              <w:t>Ходатайство о санации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074338" w14:textId="7AFBB61D" w:rsidR="00F242DE" w:rsidRPr="00EF0EAE" w:rsidRDefault="00F242DE" w:rsidP="00F242DE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6BF7C508-EF19-4BCC-BA1F-2D8227CFD0E9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AAAC8F" w14:textId="258662E2" w:rsidR="00F242DE" w:rsidRPr="00E033FD" w:rsidRDefault="00F242DE" w:rsidP="00F242DE">
            <w:pPr>
              <w:pStyle w:val="TableBody"/>
            </w:pPr>
            <w:r w:rsidRPr="00F242DE">
              <w:t>Ходатайство о санации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AAD566" w14:textId="2F8C44C1" w:rsidR="00F242DE" w:rsidRPr="00EF0EAE" w:rsidRDefault="00F242DE" w:rsidP="00F242DE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3C02062D-34AF-4F39-A5FB-332C8F49B6D4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C96FAB" w14:textId="333672FC" w:rsidR="00F242DE" w:rsidRPr="00E033FD" w:rsidRDefault="00F242DE" w:rsidP="00F242DE">
            <w:pPr>
              <w:pStyle w:val="TableBody"/>
            </w:pPr>
            <w:r w:rsidRPr="00F242DE">
              <w:t>Обязательно</w:t>
            </w:r>
          </w:p>
        </w:tc>
      </w:tr>
      <w:tr w:rsidR="00F242DE" w:rsidRPr="00E033FD" w14:paraId="30C1E9BF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EF9E8B6" w14:textId="77777777" w:rsidR="00F242DE" w:rsidRPr="00E033FD" w:rsidRDefault="00F242DE" w:rsidP="00F242DE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4616C9A" w14:textId="77777777" w:rsidR="00F242DE" w:rsidRPr="00F242DE" w:rsidRDefault="00F242DE" w:rsidP="00F242DE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902BA8" w14:textId="4AE60357" w:rsidR="00F242DE" w:rsidRPr="00E033FD" w:rsidRDefault="00F242DE" w:rsidP="00F242DE">
            <w:pPr>
              <w:pStyle w:val="TableBody"/>
            </w:pPr>
            <w:r w:rsidRPr="00F242DE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E7B274" w14:textId="751AF99E" w:rsidR="00F242DE" w:rsidRPr="00E033FD" w:rsidRDefault="00F242DE" w:rsidP="00F242DE">
            <w:pPr>
              <w:pStyle w:val="TableBody"/>
            </w:pPr>
            <w:r w:rsidRPr="00F242DE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B617F5" w14:textId="77777777" w:rsidR="00F242DE" w:rsidRPr="00E033FD" w:rsidRDefault="00F242DE" w:rsidP="00F242DE">
            <w:pPr>
              <w:pStyle w:val="TableBody"/>
            </w:pPr>
          </w:p>
        </w:tc>
      </w:tr>
      <w:tr w:rsidR="00420AF3" w:rsidRPr="00E033FD" w14:paraId="1126F7A4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6E73A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Заключение о выполнении графика погашения </w:t>
            </w:r>
            <w:r w:rsidRPr="00E033FD">
              <w:lastRenderedPageBreak/>
              <w:t>задолженности, об удовлетворении требований кредиторов и о выполнении плана финансового оздоровления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579BE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AFBCE6BA-2F0B-4D90-</w:t>
            </w:r>
            <w:r w:rsidRPr="00E033FD">
              <w:rPr>
                <w:lang w:val="en-US"/>
              </w:rPr>
              <w:lastRenderedPageBreak/>
              <w:t>B1FB-EC76180F5558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046BF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 xml:space="preserve">Заключение о выполнении графика погашения задолженности, об </w:t>
            </w:r>
            <w:r w:rsidRPr="00E033FD">
              <w:lastRenderedPageBreak/>
              <w:t>удовлетворении требований кредиторов и о выполнении плана финансового оздоровления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ADEEE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0A411ADE-8827-470A-9738-A035C68F4929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B281B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562D4C41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A5B143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8E2AE2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100E40" w14:textId="161A9048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FF612C" w14:textId="141DCC10" w:rsidR="00420AF3" w:rsidRPr="00E033FD" w:rsidRDefault="00420AF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3FD078" w14:textId="36A99B65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0AB0813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F6FDD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продлении финансового оздоровления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75AC0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7F35EEF6-F5B0-4B95-BFD8-E2D7E1982C57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5455F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продлении финансового оздоровления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73AA8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68713775-502B-4A2B-B63A-DFD8B64FB8FC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61817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6F73D2FA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97A46C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8BA17E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BF4BF2" w14:textId="5F800F25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D14F57" w14:textId="4ED1DB94" w:rsidR="00420AF3" w:rsidRPr="00E033FD" w:rsidRDefault="00420AF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DDA0EF" w14:textId="23243091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0E8B6F5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59931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введении финансового оздоровления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6D969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46AA8C51-F4EC-4BB4-9340-</w:t>
            </w:r>
            <w:r w:rsidRPr="00E033FD">
              <w:lastRenderedPageBreak/>
              <w:t>BC767D4FFD2C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376E5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введении финансового оздоровления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908B5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331B68C5-51D2-4F69-96D7-CD0646FE2469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3F82D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04B8EA9E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BE1B5C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2C80B9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530D0D" w14:textId="2FAF818F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288F61" w14:textId="7B0A1533" w:rsidR="00420AF3" w:rsidRPr="00E033FD" w:rsidRDefault="00420AF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11460A" w14:textId="040641A4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00213BB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3A178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досрочном прекращении финансового оздоровления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A6144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616DF1A7-8E8B-44E3-BA53-8C988C93C580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64A70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досрочном прекращении финансового оздоровления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68C36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F369F246-CF5A-4990-AC21-A36664466FAC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1E57F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6B119E6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5FD33B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DB6224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4E502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Копия протокола заседания собрания кредиторов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668B7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44A3210C-7727-4C03-8AD5-FCC4FE44D8C0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021CA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42EFAC20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44029C5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33354DF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FDB136" w14:textId="39BE3C4F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843758" w14:textId="521C7D36" w:rsidR="00420AF3" w:rsidRPr="00E033FD" w:rsidRDefault="00420AF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4BCC76" w14:textId="418BCC85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22D820EA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F806E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Отчет об итогах выполнения графика </w:t>
            </w:r>
            <w:r w:rsidRPr="00E033FD">
              <w:lastRenderedPageBreak/>
              <w:t>погашения задолженности и плана финансового оздоровления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2CB7A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ACC9D83F-7895-49ED-8230-</w:t>
            </w:r>
            <w:r w:rsidRPr="00E033FD">
              <w:lastRenderedPageBreak/>
              <w:t>6A348EE8CA51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8DB02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 xml:space="preserve">Отчет об итогах выполнения графика погашения задолженности и плана </w:t>
            </w:r>
            <w:r w:rsidRPr="00E033FD">
              <w:lastRenderedPageBreak/>
              <w:t>финансового оздоровления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AB63A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116B9269-476B-4EAF-8C57-3900F2AA8148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1B63F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7AB5FD07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58F3FA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948201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4C4572" w14:textId="26E63502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10DB2A" w14:textId="688C46BF" w:rsidR="00420AF3" w:rsidRPr="00E033FD" w:rsidRDefault="00420AF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B4AF4D" w14:textId="5E4FC72F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1198F00F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73891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Отчет о досрочном окончании финансового оздоровления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605B7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3B7ABE16-3887-4381-8989-306372ABED5B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A242C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Отчет о досрочном окончании финансового оздоровления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E8452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C3D89FDF-1D89-472A-B027-9CEB409DB51D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B29F5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4591F5A9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8505F5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423E07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526AF5" w14:textId="55864E18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DE1FBA" w14:textId="1C6ED54C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7423E6" w14:textId="229F5217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53F13ABA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3E1C2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Соглашение об обеспечении обязательств должника в соответствии с графиком погашения </w:t>
            </w:r>
            <w:r w:rsidRPr="00E033FD">
              <w:lastRenderedPageBreak/>
              <w:t>задолженности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CBFB6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61CC6870-C8E6-438D-BECB-0368A0EFE341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78B7C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Соглашение об обеспечении обязательств должника в соответствии с графиком погашения задолженности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2FE00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B285F0A7-53AA-4E0F-89F0-00127DE895E7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B355D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27894FB5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1D437F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B329EB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5BDA7D" w14:textId="4E6F138F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D9B723" w14:textId="164E2CBB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53AFBA" w14:textId="238EDD5E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4B2075D9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66C3B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Жалоба на неисполнение или ненадлежащее исполнение арбитражным управляющим возложенных на него обязанностей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6E3A2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9A1547DB-E2C2-4B2A-9302-A4EDFDB3A9B5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B92C9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Жалоба на неисполнение или ненадлежащее исполнение арбитражным управляющим возложенных на него обязанностей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EFF7C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000659DD-1ADF-4477-B451-870FB0F41675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00F76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750F8167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20BBA8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CBEADA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FDB0B1" w14:textId="7BA6777D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706E1D" w14:textId="3C42EA66" w:rsidR="00420AF3" w:rsidRPr="00E033FD" w:rsidRDefault="00420AF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3D1305" w14:textId="28F75900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3297DCC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55E59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утверждении мирового соглашения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55B0F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445EF374-5851-4B76-9E3E-88185BCEC5DC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71D44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Текст мирового соглашения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E9B9F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EB07DDF0-E211-493F-8828-0BFDCFC9A330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90945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7C9F705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6FE360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16AB18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29A13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Протокол собрания кредиторов, </w:t>
            </w:r>
            <w:r w:rsidRPr="00E033FD">
              <w:lastRenderedPageBreak/>
              <w:t>принявшего решение о заключении мирового соглашения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19DF7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4E0ABC1C-751D-4690-</w:t>
            </w:r>
            <w:r w:rsidRPr="00E033FD">
              <w:lastRenderedPageBreak/>
              <w:t>8588-C424E934492B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9FC6E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420AF3" w:rsidRPr="00E033FD" w14:paraId="7EB6118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BA6090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BB4632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4D79D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Список всех известных конкурсных кредиторов и уполномоченных органов, не заявивших своих требований к должнику реестр требований кредиторов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47BB1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217849AF-3004-4647-AD0F-5FB006AC468C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E2467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36D7BB4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9CB6C9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C11C32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77C6D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Документы, подтверждающие погашение задолженности по требованиям кредиторов первой и второй очереди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15127C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BA15DBB6-407F-412F-9FBE-10E3A6E93F97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72DEB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334DE6D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D38324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FED194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EF393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Решение органов управления должника – юридического лица в </w:t>
            </w:r>
            <w:r w:rsidRPr="00E033FD">
              <w:lastRenderedPageBreak/>
              <w:t>случае, если необходимость такого решения предусмотрена настоящим Федеральным законом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73DCC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DE95D686-59B8-48BE-9CFE-6BF76B7F8160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EAD08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10533A9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E9E8BBE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363E199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D281C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Возражения в письменной форме конкурсных кредиторов и уполномоченных органов, которые голосовали против заключения мирового соглашения или не принимали участие в голосовании по вопросу о заключении мирового соглашения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A596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EA537E56-6BF0-4A8C-AE4C-0B1BB6603D6F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D5C77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4DBC5D1C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647B19C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6199FFE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FA20DE" w14:textId="6241A3BC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CBE572" w14:textId="0B333CFD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2E4FE9" w14:textId="07174469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6F2028C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FC6CF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расторжении мирового соглашения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ECB74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BAB00A64-804E-48D7-B9FA-B3B1FFAC8A0F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3F716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расторжении мирового соглашения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EDB9F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D2233E22-D61F-4BE8-9E7A-E92B63A7B6B8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03C16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2140600F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D54813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3AB56E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4EFD1A" w14:textId="2AD22EB2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509481" w14:textId="5C5637B5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5DEC56" w14:textId="468CE8F7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6CF1E46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C8F3E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недействительным решения собрания (комитета) кредиторов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425D0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5840AC54-5DB0-48AB-A8AB-A89AFE094201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F6D90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недействительным решения собрания (комитета) кредиторов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F0264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378DCC9E-B7D0-419B-ADAC-5904D90F1EA3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F931A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2950D9F2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54A710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99F9DD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136016" w14:textId="295134BB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5A0CCC" w14:textId="2B60A295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A9E205" w14:textId="061354FC" w:rsidR="00420AF3" w:rsidRPr="00E033FD" w:rsidRDefault="00420AF3" w:rsidP="00E92F03">
            <w:pPr>
              <w:pStyle w:val="TableBody"/>
            </w:pPr>
          </w:p>
        </w:tc>
      </w:tr>
      <w:tr w:rsidR="00495DAA" w:rsidRPr="00E033FD" w14:paraId="1527EFC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EC000E" w14:textId="5F725A15" w:rsidR="00495DAA" w:rsidRPr="00E033FD" w:rsidRDefault="00495DAA" w:rsidP="003C6F2B">
            <w:pPr>
              <w:pStyle w:val="TableBody"/>
            </w:pPr>
            <w:r w:rsidRPr="003C6F2B">
              <w:t xml:space="preserve">Заявление о признании решений и действий </w:t>
            </w:r>
            <w:r w:rsidRPr="003C6F2B">
              <w:lastRenderedPageBreak/>
              <w:t>(бездействий) незаконными (статья 199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CAF64D" w14:textId="40F6B01F" w:rsidR="00495DAA" w:rsidRPr="00EF0EAE" w:rsidRDefault="00495DAA" w:rsidP="003C6F2B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lastRenderedPageBreak/>
              <w:t>A75714A6-354B-47A2-A2BF-</w:t>
            </w:r>
            <w:r w:rsidRPr="00EF0EAE">
              <w:rPr>
                <w:lang w:val="en-US"/>
              </w:rPr>
              <w:lastRenderedPageBreak/>
              <w:t>C6004A59D249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5799F4" w14:textId="52CF5C98" w:rsidR="00495DAA" w:rsidRPr="00E033FD" w:rsidRDefault="00495DAA" w:rsidP="003C6F2B">
            <w:pPr>
              <w:pStyle w:val="TableBody"/>
            </w:pPr>
            <w:r w:rsidRPr="003C6F2B">
              <w:lastRenderedPageBreak/>
              <w:t xml:space="preserve">Заявление о признании решений и действий (бездействий) незаконными </w:t>
            </w:r>
            <w:r w:rsidRPr="003C6F2B">
              <w:lastRenderedPageBreak/>
              <w:t>(статья 199 АПК РФ)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B9DF08" w14:textId="78200A0F" w:rsidR="00495DAA" w:rsidRPr="003C6F2B" w:rsidRDefault="00495DAA" w:rsidP="003C6F2B">
            <w:pPr>
              <w:pStyle w:val="TableBody"/>
            </w:pPr>
            <w:r w:rsidRPr="003C6F2B">
              <w:lastRenderedPageBreak/>
              <w:t>AE917C07-3189-465A-929C-43B8E76830DA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AE3B5A" w14:textId="002ECF4C" w:rsidR="00495DAA" w:rsidRPr="00E033FD" w:rsidRDefault="00495DAA" w:rsidP="003C6F2B">
            <w:pPr>
              <w:pStyle w:val="TableBody"/>
            </w:pPr>
            <w:r w:rsidRPr="003C6F2B">
              <w:t>Обязательно</w:t>
            </w:r>
          </w:p>
        </w:tc>
      </w:tr>
      <w:tr w:rsidR="00495DAA" w:rsidRPr="00E033FD" w14:paraId="662D0857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3A7059" w14:textId="77777777" w:rsidR="00495DAA" w:rsidRPr="003C6F2B" w:rsidRDefault="00495DAA" w:rsidP="003C6F2B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F4AECA" w14:textId="77777777" w:rsidR="00495DAA" w:rsidRPr="003C6F2B" w:rsidRDefault="00495DAA" w:rsidP="003C6F2B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E27EE3" w14:textId="26AEF2A4" w:rsidR="00495DAA" w:rsidRPr="003C6F2B" w:rsidRDefault="00A748B1" w:rsidP="003C6F2B">
            <w:pPr>
              <w:pStyle w:val="TableBody"/>
            </w:pPr>
            <w:r w:rsidRPr="00A748B1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2A758D" w14:textId="0434C7B5" w:rsidR="00495DAA" w:rsidRPr="003C6F2B" w:rsidRDefault="00A748B1" w:rsidP="003C6F2B">
            <w:pPr>
              <w:pStyle w:val="TableBody"/>
            </w:pPr>
            <w:r w:rsidRPr="00A748B1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EC66B4" w14:textId="77777777" w:rsidR="00495DAA" w:rsidRPr="003C6F2B" w:rsidRDefault="00495DAA" w:rsidP="003C6F2B">
            <w:pPr>
              <w:pStyle w:val="TableBody"/>
            </w:pPr>
          </w:p>
        </w:tc>
      </w:tr>
      <w:tr w:rsidR="00495DAA" w:rsidRPr="00193C34" w14:paraId="45FE3DAC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06CB94" w14:textId="77777777" w:rsidR="00495DAA" w:rsidRPr="003C6F2B" w:rsidRDefault="00495DAA" w:rsidP="003C6F2B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BCC137" w14:textId="77777777" w:rsidR="00495DAA" w:rsidRPr="003C6F2B" w:rsidRDefault="00495DAA" w:rsidP="003C6F2B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4D034B" w14:textId="4749B33E" w:rsidR="00495DAA" w:rsidRPr="003C6F2B" w:rsidRDefault="00A748B1" w:rsidP="003C6F2B">
            <w:pPr>
              <w:pStyle w:val="TableBody"/>
            </w:pPr>
            <w:r w:rsidRPr="00A748B1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842371" w14:textId="2CB732B9" w:rsidR="00495DAA" w:rsidRPr="00EF0EAE" w:rsidRDefault="00A748B1" w:rsidP="003C6F2B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50A608" w14:textId="77777777" w:rsidR="00495DAA" w:rsidRPr="00A748B1" w:rsidRDefault="00495DAA" w:rsidP="003C6F2B">
            <w:pPr>
              <w:pStyle w:val="TableBody"/>
              <w:rPr>
                <w:lang w:val="en-US"/>
              </w:rPr>
            </w:pPr>
          </w:p>
        </w:tc>
      </w:tr>
      <w:tr w:rsidR="00495DAA" w:rsidRPr="00193C34" w14:paraId="12CBFF29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D7F92E" w14:textId="77777777" w:rsidR="00495DAA" w:rsidRPr="00A748B1" w:rsidRDefault="00495DAA" w:rsidP="003C6F2B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7F30C7" w14:textId="77777777" w:rsidR="00495DAA" w:rsidRPr="00A748B1" w:rsidRDefault="00495DAA" w:rsidP="003C6F2B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7F1EAE" w14:textId="13D4F670" w:rsidR="00495DAA" w:rsidRPr="003C6F2B" w:rsidRDefault="00A748B1" w:rsidP="003C6F2B">
            <w:pPr>
              <w:pStyle w:val="TableBody"/>
            </w:pPr>
            <w:r w:rsidRPr="00A748B1">
              <w:t>Документ в обоснование доводов истца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C8D1A0" w14:textId="3A43CFC5" w:rsidR="00495DAA" w:rsidRPr="00EF0EAE" w:rsidRDefault="00A748B1" w:rsidP="003C6F2B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D3C564FD-D68A-45C7-A53F-8C827A142548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1ECDDB" w14:textId="77777777" w:rsidR="00495DAA" w:rsidRPr="00A748B1" w:rsidRDefault="00495DAA" w:rsidP="003C6F2B">
            <w:pPr>
              <w:pStyle w:val="TableBody"/>
              <w:rPr>
                <w:lang w:val="en-US"/>
              </w:rPr>
            </w:pPr>
          </w:p>
        </w:tc>
      </w:tr>
      <w:tr w:rsidR="00495DAA" w:rsidRPr="00193C34" w14:paraId="463623F0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FF98FC" w14:textId="77777777" w:rsidR="00495DAA" w:rsidRPr="00A748B1" w:rsidRDefault="00495DAA" w:rsidP="003C6F2B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9CC6DA" w14:textId="77777777" w:rsidR="00495DAA" w:rsidRPr="00A748B1" w:rsidRDefault="00495DAA" w:rsidP="003C6F2B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8561BB" w14:textId="19160B93" w:rsidR="00495DAA" w:rsidRPr="003C6F2B" w:rsidRDefault="00A748B1" w:rsidP="00A748B1">
            <w:pPr>
              <w:pStyle w:val="TableBody"/>
              <w:jc w:val="left"/>
            </w:pPr>
            <w:r w:rsidRPr="00A748B1">
              <w:t>Документ о направлении или</w:t>
            </w:r>
            <w:r>
              <w:t xml:space="preserve"> </w:t>
            </w:r>
            <w:r w:rsidRPr="00A748B1">
              <w:t>вручении копии иска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02EFD1" w14:textId="257BA52B" w:rsidR="00495DAA" w:rsidRPr="00EF0EAE" w:rsidRDefault="00A748B1" w:rsidP="003C6F2B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52A78F6E-6F01-4F94-A287-9D958E8586AB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B6F733" w14:textId="77777777" w:rsidR="00495DAA" w:rsidRPr="00A748B1" w:rsidRDefault="00495DAA" w:rsidP="003C6F2B">
            <w:pPr>
              <w:pStyle w:val="TableBody"/>
              <w:rPr>
                <w:lang w:val="en-US"/>
              </w:rPr>
            </w:pPr>
          </w:p>
        </w:tc>
      </w:tr>
      <w:tr w:rsidR="00495DAA" w:rsidRPr="00E033FD" w14:paraId="26EF2A09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0D81CF" w14:textId="77777777" w:rsidR="00495DAA" w:rsidRPr="00A748B1" w:rsidRDefault="00495DAA" w:rsidP="003C6F2B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39B0F2" w14:textId="77777777" w:rsidR="00495DAA" w:rsidRPr="00A748B1" w:rsidRDefault="00495DAA" w:rsidP="003C6F2B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463073" w14:textId="59A13DB4" w:rsidR="00495DAA" w:rsidRPr="003C6F2B" w:rsidRDefault="00A748B1" w:rsidP="003C6F2B">
            <w:pPr>
              <w:pStyle w:val="TableBody"/>
            </w:pPr>
            <w:r w:rsidRPr="00A748B1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BD5B10" w14:textId="27567238" w:rsidR="00495DAA" w:rsidRPr="003C6F2B" w:rsidRDefault="00A748B1" w:rsidP="003C6F2B">
            <w:pPr>
              <w:pStyle w:val="TableBody"/>
            </w:pPr>
            <w:r w:rsidRPr="00A748B1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5B1987" w14:textId="77777777" w:rsidR="00495DAA" w:rsidRPr="003C6F2B" w:rsidRDefault="00495DAA" w:rsidP="003C6F2B">
            <w:pPr>
              <w:pStyle w:val="TableBody"/>
            </w:pPr>
          </w:p>
        </w:tc>
      </w:tr>
      <w:tr w:rsidR="00495DAA" w:rsidRPr="00E033FD" w14:paraId="2F347E19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46E483" w14:textId="77777777" w:rsidR="00495DAA" w:rsidRPr="003C6F2B" w:rsidRDefault="00495DAA" w:rsidP="003C6F2B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B94B88" w14:textId="77777777" w:rsidR="00495DAA" w:rsidRPr="003C6F2B" w:rsidRDefault="00495DAA" w:rsidP="003C6F2B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93875C" w14:textId="6418D862" w:rsidR="00495DAA" w:rsidRPr="003C6F2B" w:rsidRDefault="00495DAA" w:rsidP="003C6F2B">
            <w:pPr>
              <w:pStyle w:val="TableBody"/>
            </w:pPr>
            <w:r w:rsidRPr="00A748B1">
              <w:t>Исковое заявление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BC9E14" w14:textId="5E4BDF0C" w:rsidR="00495DAA" w:rsidRPr="003C6F2B" w:rsidRDefault="00495DAA" w:rsidP="003C6F2B">
            <w:pPr>
              <w:pStyle w:val="TableBody"/>
            </w:pPr>
            <w:r w:rsidRPr="00A748B1">
              <w:t>7548B3C3-2BD8-4239-B74D-ECBA2EFB294C 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092DF2" w14:textId="77777777" w:rsidR="00495DAA" w:rsidRPr="003C6F2B" w:rsidRDefault="00495DAA" w:rsidP="003C6F2B">
            <w:pPr>
              <w:pStyle w:val="TableBody"/>
            </w:pPr>
          </w:p>
        </w:tc>
      </w:tr>
      <w:tr w:rsidR="00495DAA" w:rsidRPr="00E033FD" w14:paraId="78561367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2C5484" w14:textId="77777777" w:rsidR="00495DAA" w:rsidRPr="003C6F2B" w:rsidRDefault="00495DAA" w:rsidP="003C6F2B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B31D19" w14:textId="77777777" w:rsidR="00495DAA" w:rsidRPr="003C6F2B" w:rsidRDefault="00495DAA" w:rsidP="003C6F2B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703D6C" w14:textId="7549017A" w:rsidR="00495DAA" w:rsidRPr="003C6F2B" w:rsidRDefault="00495DAA" w:rsidP="003C6F2B">
            <w:pPr>
              <w:pStyle w:val="TableBody"/>
            </w:pPr>
            <w:r w:rsidRPr="00A748B1">
              <w:t>Документы, подтверждающие соблюдение истцом претензионного или иного досудебного порядка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F11D19" w14:textId="010DB583" w:rsidR="00495DAA" w:rsidRPr="003C6F2B" w:rsidRDefault="00495DAA" w:rsidP="003C6F2B">
            <w:pPr>
              <w:pStyle w:val="TableBody"/>
            </w:pPr>
            <w:r w:rsidRPr="00A748B1">
              <w:t>3FA09BCC-7068-4FCB-9FCF-F6B4EC0464F1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F5F8C8" w14:textId="77777777" w:rsidR="00495DAA" w:rsidRPr="003C6F2B" w:rsidRDefault="00495DAA" w:rsidP="003C6F2B">
            <w:pPr>
              <w:pStyle w:val="TableBody"/>
            </w:pPr>
          </w:p>
        </w:tc>
      </w:tr>
      <w:tr w:rsidR="00495DAA" w:rsidRPr="00193C34" w14:paraId="00AD1F65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6FD4D4" w14:textId="77777777" w:rsidR="00495DAA" w:rsidRPr="003C6F2B" w:rsidRDefault="00495DAA" w:rsidP="00495DAA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44BE95" w14:textId="77777777" w:rsidR="00495DAA" w:rsidRPr="003C6F2B" w:rsidRDefault="00495DAA" w:rsidP="00495DAA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500D62" w14:textId="34DC011A" w:rsidR="00495DAA" w:rsidRPr="003C6F2B" w:rsidRDefault="00495DAA" w:rsidP="00495DAA">
            <w:pPr>
              <w:pStyle w:val="TableBody"/>
            </w:pPr>
            <w:r w:rsidRPr="00A748B1">
              <w:t>Копия свидетельства о государственной регистрации юридического лица 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1E255E" w14:textId="45330571" w:rsidR="00495DAA" w:rsidRPr="00EF0EAE" w:rsidRDefault="00495DAA" w:rsidP="00495DAA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BAF87FEE-9C58-43F9-9EDD-DC826864E56D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8C83E7" w14:textId="77777777" w:rsidR="00495DAA" w:rsidRPr="00495DAA" w:rsidRDefault="00495DAA" w:rsidP="00495DAA">
            <w:pPr>
              <w:pStyle w:val="TableBody"/>
              <w:rPr>
                <w:lang w:val="en-US"/>
              </w:rPr>
            </w:pPr>
          </w:p>
        </w:tc>
      </w:tr>
      <w:tr w:rsidR="006258CB" w:rsidRPr="00E033FD" w14:paraId="512E1F5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FE147B" w14:textId="5BE0921D" w:rsidR="006258CB" w:rsidRPr="003C6F2B" w:rsidRDefault="006258CB" w:rsidP="006258CB">
            <w:pPr>
              <w:pStyle w:val="TableBody"/>
              <w:ind w:left="0"/>
            </w:pPr>
            <w:r w:rsidRPr="00EF0EAE">
              <w:rPr>
                <w:lang w:val="en-US"/>
              </w:rPr>
              <w:t> </w:t>
            </w:r>
            <w:r w:rsidRPr="006258CB">
              <w:t xml:space="preserve">Заявление о признании </w:t>
            </w:r>
            <w:r w:rsidRPr="006258CB">
              <w:lastRenderedPageBreak/>
              <w:t>ненормативных правовых актов недействительными (статья 199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64A6BF" w14:textId="5152419E" w:rsidR="006258CB" w:rsidRPr="00EF0EAE" w:rsidRDefault="006258CB" w:rsidP="006258CB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lastRenderedPageBreak/>
              <w:t>3B1D0D9E-</w:t>
            </w:r>
            <w:r w:rsidRPr="00EF0EAE">
              <w:rPr>
                <w:lang w:val="en-US"/>
              </w:rPr>
              <w:lastRenderedPageBreak/>
              <w:t>B79A-432B-B680-AB58707400B8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AC377E" w14:textId="77777777" w:rsidR="006258CB" w:rsidRPr="00EF0EAE" w:rsidRDefault="006258CB" w:rsidP="006258CB">
            <w:pPr>
              <w:spacing w:before="150"/>
              <w:rPr>
                <w:sz w:val="22"/>
                <w:szCs w:val="22"/>
                <w:bdr w:val="nil"/>
                <w:lang w:val="en-US"/>
              </w:rPr>
            </w:pPr>
            <w:r w:rsidRPr="00EF0EAE">
              <w:rPr>
                <w:sz w:val="22"/>
                <w:szCs w:val="22"/>
                <w:bdr w:val="nil"/>
                <w:lang w:val="en-US"/>
              </w:rPr>
              <w:lastRenderedPageBreak/>
              <w:t> </w:t>
            </w:r>
          </w:p>
          <w:p w14:paraId="78D9C898" w14:textId="77777777" w:rsidR="006258CB" w:rsidRPr="006258CB" w:rsidRDefault="006258CB" w:rsidP="006258CB">
            <w:pPr>
              <w:pStyle w:val="tablebody0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6258CB">
              <w:rPr>
                <w:sz w:val="22"/>
                <w:szCs w:val="22"/>
                <w:bdr w:val="nil"/>
              </w:rPr>
              <w:t xml:space="preserve">Заявление о признании ненормативных </w:t>
            </w:r>
            <w:r w:rsidRPr="006258CB">
              <w:rPr>
                <w:sz w:val="22"/>
                <w:szCs w:val="22"/>
                <w:bdr w:val="nil"/>
              </w:rPr>
              <w:lastRenderedPageBreak/>
              <w:t>правовых актов недействительными (статья 199 АПК РФ)</w:t>
            </w:r>
          </w:p>
          <w:p w14:paraId="315DD52A" w14:textId="55F157AB" w:rsidR="006258CB" w:rsidRPr="003C6F2B" w:rsidRDefault="006258CB" w:rsidP="006258CB">
            <w:pPr>
              <w:pStyle w:val="TableBody"/>
            </w:pPr>
            <w:r w:rsidRPr="006258CB">
              <w:t> 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BD1D0E" w14:textId="77777777" w:rsidR="006258CB" w:rsidRPr="006258CB" w:rsidRDefault="006258CB" w:rsidP="006258CB">
            <w:pPr>
              <w:pStyle w:val="tablebody0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6258CB">
              <w:rPr>
                <w:sz w:val="22"/>
                <w:szCs w:val="22"/>
                <w:bdr w:val="nil"/>
              </w:rPr>
              <w:lastRenderedPageBreak/>
              <w:t>D8840176-7004-4D35-AB4E-61C81B18411E</w:t>
            </w:r>
          </w:p>
          <w:p w14:paraId="77C775C2" w14:textId="40106512" w:rsidR="006258CB" w:rsidRPr="003C6F2B" w:rsidRDefault="006258CB" w:rsidP="006258CB">
            <w:pPr>
              <w:pStyle w:val="TableBody"/>
            </w:pPr>
            <w:r w:rsidRPr="006258CB">
              <w:lastRenderedPageBreak/>
              <w:t>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FD9AF3" w14:textId="77777777" w:rsidR="006258CB" w:rsidRPr="003C6F2B" w:rsidRDefault="006258CB" w:rsidP="006258CB">
            <w:pPr>
              <w:pStyle w:val="TableBody"/>
            </w:pPr>
          </w:p>
        </w:tc>
      </w:tr>
      <w:tr w:rsidR="006258CB" w:rsidRPr="00E033FD" w14:paraId="2F9BBDD4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0491672" w14:textId="77777777" w:rsidR="006258CB" w:rsidRPr="003C6F2B" w:rsidRDefault="006258CB" w:rsidP="006258CB">
            <w:pPr>
              <w:pStyle w:val="TableBody"/>
              <w:ind w:left="0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EEEE7C8" w14:textId="77777777" w:rsidR="006258CB" w:rsidRPr="003C6F2B" w:rsidRDefault="006258CB" w:rsidP="006258CB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3ED1BA" w14:textId="50024C37" w:rsidR="006258CB" w:rsidRPr="003C6F2B" w:rsidRDefault="006258CB" w:rsidP="006258CB">
            <w:pPr>
              <w:pStyle w:val="TableBody"/>
            </w:pPr>
            <w:r w:rsidRPr="006258CB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009FE5" w14:textId="0332AA4F" w:rsidR="006258CB" w:rsidRPr="003C6F2B" w:rsidRDefault="006258CB" w:rsidP="006258CB">
            <w:pPr>
              <w:pStyle w:val="TableBody"/>
            </w:pPr>
            <w:r w:rsidRPr="006258CB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02C712" w14:textId="49BC4163" w:rsidR="006258CB" w:rsidRPr="003C6F2B" w:rsidRDefault="006258CB" w:rsidP="006258CB">
            <w:pPr>
              <w:pStyle w:val="TableBody"/>
            </w:pPr>
            <w:r w:rsidRPr="006258CB">
              <w:t> </w:t>
            </w:r>
          </w:p>
        </w:tc>
      </w:tr>
      <w:tr w:rsidR="006258CB" w:rsidRPr="00193C34" w14:paraId="1E1155F1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4CE4204" w14:textId="77777777" w:rsidR="006258CB" w:rsidRPr="003C6F2B" w:rsidRDefault="006258CB" w:rsidP="006258CB">
            <w:pPr>
              <w:pStyle w:val="TableBody"/>
              <w:ind w:left="0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7C73851" w14:textId="77777777" w:rsidR="006258CB" w:rsidRPr="003C6F2B" w:rsidRDefault="006258CB" w:rsidP="006258CB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C8635A" w14:textId="56253EA5" w:rsidR="006258CB" w:rsidRPr="003C6F2B" w:rsidRDefault="006258CB" w:rsidP="006258CB">
            <w:pPr>
              <w:pStyle w:val="TableBody"/>
            </w:pPr>
            <w:r w:rsidRPr="006258CB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984B24" w14:textId="6DE11BF3" w:rsidR="006258CB" w:rsidRPr="00EF0EAE" w:rsidRDefault="006258CB" w:rsidP="006258CB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875694" w14:textId="6FFA3B93" w:rsidR="006258CB" w:rsidRPr="00EF0EAE" w:rsidRDefault="006258CB" w:rsidP="006258CB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</w:t>
            </w:r>
          </w:p>
        </w:tc>
      </w:tr>
      <w:tr w:rsidR="006258CB" w:rsidRPr="00193C34" w14:paraId="69A9A8F5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A1AC0DD" w14:textId="77777777" w:rsidR="006258CB" w:rsidRPr="00EF0EAE" w:rsidRDefault="006258CB" w:rsidP="006258CB">
            <w:pPr>
              <w:pStyle w:val="TableBody"/>
              <w:ind w:left="0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F65AE9D" w14:textId="77777777" w:rsidR="006258CB" w:rsidRPr="00EF0EAE" w:rsidRDefault="006258CB" w:rsidP="006258CB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E865B9" w14:textId="6DCC71CF" w:rsidR="006258CB" w:rsidRPr="003C6F2B" w:rsidRDefault="006258CB" w:rsidP="006258CB">
            <w:pPr>
              <w:pStyle w:val="TableBody"/>
            </w:pPr>
            <w:r w:rsidRPr="006258CB">
              <w:t>Документ в обоснование доводов истца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9335E2" w14:textId="5736F255" w:rsidR="006258CB" w:rsidRPr="00EF0EAE" w:rsidRDefault="006258CB" w:rsidP="006258CB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D3C564FD-D68A-45C7-A53F-8C827A142548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870A79" w14:textId="71FB8283" w:rsidR="006258CB" w:rsidRPr="00EF0EAE" w:rsidRDefault="006258CB" w:rsidP="006258CB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</w:t>
            </w:r>
          </w:p>
        </w:tc>
      </w:tr>
      <w:tr w:rsidR="006258CB" w:rsidRPr="00193C34" w14:paraId="69F251F1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CC3B983" w14:textId="77777777" w:rsidR="006258CB" w:rsidRPr="00EF0EAE" w:rsidRDefault="006258CB" w:rsidP="006258CB">
            <w:pPr>
              <w:pStyle w:val="TableBody"/>
              <w:ind w:left="0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BB0AFC1" w14:textId="77777777" w:rsidR="006258CB" w:rsidRPr="00EF0EAE" w:rsidRDefault="006258CB" w:rsidP="006258CB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535ECB" w14:textId="58CAE169" w:rsidR="006258CB" w:rsidRPr="003C6F2B" w:rsidRDefault="006258CB" w:rsidP="006258CB">
            <w:pPr>
              <w:pStyle w:val="TableBody"/>
            </w:pPr>
            <w:r w:rsidRPr="006258CB">
              <w:t>Документ о направлении или вручении копии иска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68904D" w14:textId="7A3662DD" w:rsidR="006258CB" w:rsidRPr="00EF0EAE" w:rsidRDefault="006258CB" w:rsidP="006258CB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52A78F6E-6F01-4F94-A287-9D958E8586AB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74ABDE" w14:textId="137BC3CE" w:rsidR="006258CB" w:rsidRPr="00EF0EAE" w:rsidRDefault="006258CB" w:rsidP="006258CB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</w:t>
            </w:r>
          </w:p>
        </w:tc>
      </w:tr>
      <w:tr w:rsidR="006258CB" w:rsidRPr="00E033FD" w14:paraId="245AE120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3F3C263" w14:textId="77777777" w:rsidR="006258CB" w:rsidRPr="00EF0EAE" w:rsidRDefault="006258CB" w:rsidP="006258CB">
            <w:pPr>
              <w:pStyle w:val="TableBody"/>
              <w:ind w:left="0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97551D0" w14:textId="77777777" w:rsidR="006258CB" w:rsidRPr="00EF0EAE" w:rsidRDefault="006258CB" w:rsidP="006258CB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D09086" w14:textId="0E1371B5" w:rsidR="006258CB" w:rsidRPr="003C6F2B" w:rsidRDefault="006258CB" w:rsidP="006258CB">
            <w:pPr>
              <w:pStyle w:val="TableBody"/>
            </w:pPr>
            <w:r w:rsidRPr="006258CB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453719" w14:textId="1AFDE541" w:rsidR="006258CB" w:rsidRPr="003C6F2B" w:rsidRDefault="006258CB" w:rsidP="006258CB">
            <w:pPr>
              <w:pStyle w:val="TableBody"/>
            </w:pPr>
            <w:r w:rsidRPr="006258CB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5FB2CA" w14:textId="1950A071" w:rsidR="006258CB" w:rsidRPr="003C6F2B" w:rsidRDefault="006258CB" w:rsidP="006258CB">
            <w:pPr>
              <w:pStyle w:val="TableBody"/>
            </w:pPr>
            <w:r w:rsidRPr="006258CB">
              <w:t> </w:t>
            </w:r>
          </w:p>
        </w:tc>
      </w:tr>
      <w:tr w:rsidR="006258CB" w:rsidRPr="00E033FD" w14:paraId="1E4A2DF3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51D58FD" w14:textId="77777777" w:rsidR="006258CB" w:rsidRPr="003C6F2B" w:rsidRDefault="006258CB" w:rsidP="006258CB">
            <w:pPr>
              <w:pStyle w:val="TableBody"/>
              <w:ind w:left="0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1EBDF0B" w14:textId="77777777" w:rsidR="006258CB" w:rsidRPr="003C6F2B" w:rsidRDefault="006258CB" w:rsidP="006258CB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D869A9" w14:textId="4527E0DF" w:rsidR="006258CB" w:rsidRPr="003C6F2B" w:rsidRDefault="006258CB" w:rsidP="006258CB">
            <w:pPr>
              <w:pStyle w:val="TableBody"/>
            </w:pPr>
            <w:r w:rsidRPr="006258CB">
              <w:t>Исковое заявление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5A48DF" w14:textId="25EAB257" w:rsidR="006258CB" w:rsidRPr="003C6F2B" w:rsidRDefault="006258CB" w:rsidP="006258CB">
            <w:pPr>
              <w:pStyle w:val="TableBody"/>
            </w:pPr>
            <w:r w:rsidRPr="006258CB">
              <w:t>7548B3C3-2BD8-4239-B74D-ECBA2EFB294C 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AA60A3" w14:textId="37C87997" w:rsidR="006258CB" w:rsidRPr="003C6F2B" w:rsidRDefault="006258CB" w:rsidP="006258CB">
            <w:pPr>
              <w:pStyle w:val="TableBody"/>
            </w:pPr>
            <w:r w:rsidRPr="006258CB">
              <w:t> </w:t>
            </w:r>
          </w:p>
        </w:tc>
      </w:tr>
      <w:tr w:rsidR="006258CB" w:rsidRPr="00E033FD" w14:paraId="1AA4FCEF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A8A7989" w14:textId="77777777" w:rsidR="006258CB" w:rsidRPr="003C6F2B" w:rsidRDefault="006258CB" w:rsidP="006258CB">
            <w:pPr>
              <w:pStyle w:val="TableBody"/>
              <w:ind w:left="0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D655051" w14:textId="77777777" w:rsidR="006258CB" w:rsidRPr="003C6F2B" w:rsidRDefault="006258CB" w:rsidP="006258CB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C6FB34" w14:textId="20ED625C" w:rsidR="006258CB" w:rsidRPr="003C6F2B" w:rsidRDefault="006258CB" w:rsidP="006258CB">
            <w:pPr>
              <w:pStyle w:val="TableBody"/>
            </w:pPr>
            <w:r w:rsidRPr="006258CB">
              <w:t>Документы, подтверждающие соблюдение истцом претензионного или иного досудебного порядка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9FFA8B" w14:textId="4DE3285B" w:rsidR="006258CB" w:rsidRPr="003C6F2B" w:rsidRDefault="006258CB" w:rsidP="006258CB">
            <w:pPr>
              <w:pStyle w:val="TableBody"/>
            </w:pPr>
            <w:r w:rsidRPr="006258CB">
              <w:t>3FA09BCC-7068-4FCB-9FCF-F6B4EC0464F1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5B7BB0" w14:textId="1E900919" w:rsidR="006258CB" w:rsidRPr="003C6F2B" w:rsidRDefault="006258CB" w:rsidP="006258CB">
            <w:pPr>
              <w:pStyle w:val="TableBody"/>
            </w:pPr>
            <w:r w:rsidRPr="006258CB">
              <w:t> </w:t>
            </w:r>
          </w:p>
        </w:tc>
      </w:tr>
      <w:tr w:rsidR="006258CB" w:rsidRPr="00193C34" w14:paraId="0986C71F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688292D" w14:textId="77777777" w:rsidR="006258CB" w:rsidRPr="003C6F2B" w:rsidRDefault="006258CB" w:rsidP="006258CB">
            <w:pPr>
              <w:pStyle w:val="TableBody"/>
              <w:ind w:left="0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0A080B5" w14:textId="77777777" w:rsidR="006258CB" w:rsidRPr="003C6F2B" w:rsidRDefault="006258CB" w:rsidP="006258CB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768608" w14:textId="16B9B5FD" w:rsidR="006258CB" w:rsidRPr="003C6F2B" w:rsidRDefault="006258CB" w:rsidP="006258CB">
            <w:pPr>
              <w:pStyle w:val="TableBody"/>
            </w:pPr>
            <w:r w:rsidRPr="006258CB">
              <w:t>Копия свидетельства о государственной регистрации юридического лица 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00B87F" w14:textId="6D875D56" w:rsidR="006258CB" w:rsidRPr="00EF0EAE" w:rsidRDefault="006258CB" w:rsidP="006258CB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BAF87FEE-9C58-43F9-9EDD-DC826864E56D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B2C6EF" w14:textId="77777777" w:rsidR="006258CB" w:rsidRPr="00EF0EAE" w:rsidRDefault="006258CB" w:rsidP="006258CB">
            <w:pPr>
              <w:pStyle w:val="TableBody"/>
              <w:rPr>
                <w:lang w:val="en-US"/>
              </w:rPr>
            </w:pPr>
          </w:p>
        </w:tc>
      </w:tr>
      <w:tr w:rsidR="00A748B1" w:rsidRPr="00E033FD" w14:paraId="3F2A232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FEFE04" w14:textId="32C3D4B2" w:rsidR="00A748B1" w:rsidRPr="003C6F2B" w:rsidRDefault="00A748B1" w:rsidP="00A748B1">
            <w:pPr>
              <w:pStyle w:val="TableBody"/>
              <w:ind w:left="0"/>
            </w:pPr>
            <w:r w:rsidRPr="003C6F2B">
              <w:t xml:space="preserve">Заявление по вопросу </w:t>
            </w:r>
            <w:r w:rsidRPr="003C6F2B">
              <w:lastRenderedPageBreak/>
              <w:t>компетенции третейского суда (статья 235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63B373" w14:textId="3C5244B6" w:rsidR="00A748B1" w:rsidRPr="00A748B1" w:rsidRDefault="00A748B1" w:rsidP="00A748B1">
            <w:pPr>
              <w:pStyle w:val="TableBody"/>
              <w:rPr>
                <w:lang w:val="en-US"/>
              </w:rPr>
            </w:pPr>
            <w:r w:rsidRPr="003C6F2B">
              <w:lastRenderedPageBreak/>
              <w:t>D1D2F324-4170-</w:t>
            </w:r>
            <w:r w:rsidRPr="003C6F2B">
              <w:lastRenderedPageBreak/>
              <w:t>40AD-9C38-142C10423C70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E80E02" w14:textId="775B9D7C" w:rsidR="00A748B1" w:rsidRPr="003C6F2B" w:rsidRDefault="00A748B1" w:rsidP="00A748B1">
            <w:pPr>
              <w:pStyle w:val="TableBody"/>
            </w:pPr>
            <w:r w:rsidRPr="003C6F2B">
              <w:lastRenderedPageBreak/>
              <w:t xml:space="preserve">Заявление по вопросу компетенции </w:t>
            </w:r>
            <w:r w:rsidRPr="003C6F2B">
              <w:lastRenderedPageBreak/>
              <w:t>третейского суда (статья 235 АПК РФ)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6E244A" w14:textId="0E607EC2" w:rsidR="00A748B1" w:rsidRPr="003C6F2B" w:rsidRDefault="00A748B1" w:rsidP="00A748B1">
            <w:pPr>
              <w:pStyle w:val="TableBody"/>
            </w:pPr>
            <w:r w:rsidRPr="003C6F2B">
              <w:lastRenderedPageBreak/>
              <w:t>C30B6395-6F9A-4697-</w:t>
            </w:r>
            <w:r w:rsidRPr="003C6F2B">
              <w:lastRenderedPageBreak/>
              <w:t>8CDE-AD35B5B96F62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730241" w14:textId="2B0CD0D7" w:rsidR="00A748B1" w:rsidRPr="003C6F2B" w:rsidRDefault="00A748B1" w:rsidP="00A748B1">
            <w:pPr>
              <w:pStyle w:val="TableBody"/>
            </w:pPr>
            <w:r w:rsidRPr="003C6F2B">
              <w:lastRenderedPageBreak/>
              <w:t>Обязательно</w:t>
            </w:r>
          </w:p>
        </w:tc>
      </w:tr>
      <w:tr w:rsidR="00A748B1" w:rsidRPr="00E033FD" w14:paraId="0AF219EE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87E674" w14:textId="77777777" w:rsidR="00A748B1" w:rsidRPr="003C6F2B" w:rsidRDefault="00A748B1" w:rsidP="00A748B1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A0D73F" w14:textId="77777777" w:rsidR="00A748B1" w:rsidRPr="003C6F2B" w:rsidRDefault="00A748B1" w:rsidP="00A748B1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6E3CF7" w14:textId="25B49F79" w:rsidR="00A748B1" w:rsidRPr="003C6F2B" w:rsidRDefault="00A748B1" w:rsidP="00A748B1">
            <w:pPr>
              <w:pStyle w:val="TableBody"/>
            </w:pPr>
            <w:r w:rsidRPr="00A748B1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25A898" w14:textId="1D56B6DB" w:rsidR="00A748B1" w:rsidRPr="003C6F2B" w:rsidRDefault="00A748B1" w:rsidP="00A748B1">
            <w:pPr>
              <w:pStyle w:val="TableBody"/>
            </w:pPr>
            <w:r w:rsidRPr="00A748B1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C1B965" w14:textId="77777777" w:rsidR="00A748B1" w:rsidRPr="003C6F2B" w:rsidRDefault="00A748B1" w:rsidP="00A748B1">
            <w:pPr>
              <w:pStyle w:val="TableBody"/>
            </w:pPr>
          </w:p>
        </w:tc>
      </w:tr>
      <w:tr w:rsidR="00A748B1" w:rsidRPr="00193C34" w14:paraId="6E621FEB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AE2A8A" w14:textId="77777777" w:rsidR="00A748B1" w:rsidRPr="003C6F2B" w:rsidRDefault="00A748B1" w:rsidP="00A748B1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A2AA20" w14:textId="77777777" w:rsidR="00A748B1" w:rsidRPr="003C6F2B" w:rsidRDefault="00A748B1" w:rsidP="00A748B1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657E17" w14:textId="22B1B77E" w:rsidR="00A748B1" w:rsidRPr="003C6F2B" w:rsidRDefault="00A748B1" w:rsidP="00A748B1">
            <w:pPr>
              <w:pStyle w:val="TableBody"/>
            </w:pPr>
            <w:r w:rsidRPr="00A748B1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A32AED" w14:textId="16D91EA3" w:rsidR="00A748B1" w:rsidRPr="00A748B1" w:rsidRDefault="00A748B1" w:rsidP="00A748B1">
            <w:pPr>
              <w:pStyle w:val="TableBody"/>
              <w:rPr>
                <w:lang w:val="en-US"/>
              </w:rPr>
            </w:pPr>
            <w:r w:rsidRPr="00A748B1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B26F3D" w14:textId="77777777" w:rsidR="00A748B1" w:rsidRPr="00A748B1" w:rsidRDefault="00A748B1" w:rsidP="00A748B1">
            <w:pPr>
              <w:pStyle w:val="TableBody"/>
              <w:rPr>
                <w:lang w:val="en-US"/>
              </w:rPr>
            </w:pPr>
          </w:p>
        </w:tc>
      </w:tr>
      <w:tr w:rsidR="00A748B1" w:rsidRPr="00193C34" w14:paraId="73CE958C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51F8C7" w14:textId="77777777" w:rsidR="00A748B1" w:rsidRPr="00A748B1" w:rsidRDefault="00A748B1" w:rsidP="00A748B1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C1F68E" w14:textId="77777777" w:rsidR="00A748B1" w:rsidRPr="00A748B1" w:rsidRDefault="00A748B1" w:rsidP="00A748B1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1CA6FC" w14:textId="22792018" w:rsidR="00A748B1" w:rsidRPr="003C6F2B" w:rsidRDefault="00A748B1" w:rsidP="00A748B1">
            <w:pPr>
              <w:pStyle w:val="TableBody"/>
            </w:pPr>
            <w:r w:rsidRPr="00A748B1">
              <w:t>Документ в обоснование доводов истца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3F0610" w14:textId="1BD0FA22" w:rsidR="00A748B1" w:rsidRPr="00A748B1" w:rsidRDefault="00A748B1" w:rsidP="00A748B1">
            <w:pPr>
              <w:pStyle w:val="TableBody"/>
              <w:rPr>
                <w:lang w:val="en-US"/>
              </w:rPr>
            </w:pPr>
            <w:r w:rsidRPr="00A748B1">
              <w:rPr>
                <w:lang w:val="en-US"/>
              </w:rPr>
              <w:t>D3C564FD-D68A-45C7-A53F-8C827A142548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D858AC" w14:textId="77777777" w:rsidR="00A748B1" w:rsidRPr="00A748B1" w:rsidRDefault="00A748B1" w:rsidP="00A748B1">
            <w:pPr>
              <w:pStyle w:val="TableBody"/>
              <w:rPr>
                <w:lang w:val="en-US"/>
              </w:rPr>
            </w:pPr>
          </w:p>
        </w:tc>
      </w:tr>
      <w:tr w:rsidR="00A748B1" w:rsidRPr="00193C34" w14:paraId="5A8649E0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4C1E9C" w14:textId="77777777" w:rsidR="00A748B1" w:rsidRPr="00A748B1" w:rsidRDefault="00A748B1" w:rsidP="00A748B1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3F1F2A" w14:textId="77777777" w:rsidR="00A748B1" w:rsidRPr="00A748B1" w:rsidRDefault="00A748B1" w:rsidP="00A748B1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9B5596" w14:textId="3B18B3C8" w:rsidR="00A748B1" w:rsidRPr="003C6F2B" w:rsidRDefault="00A748B1" w:rsidP="00A748B1">
            <w:pPr>
              <w:pStyle w:val="TableBody"/>
            </w:pPr>
            <w:r w:rsidRPr="00A748B1">
              <w:t>Документ о направлении или</w:t>
            </w:r>
            <w:r>
              <w:t xml:space="preserve"> </w:t>
            </w:r>
            <w:r w:rsidRPr="00A748B1">
              <w:t>вручении копии иска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2F58B3" w14:textId="3DB5D9CC" w:rsidR="00A748B1" w:rsidRPr="00A748B1" w:rsidRDefault="00A748B1" w:rsidP="00A748B1">
            <w:pPr>
              <w:pStyle w:val="TableBody"/>
              <w:rPr>
                <w:lang w:val="en-US"/>
              </w:rPr>
            </w:pPr>
            <w:r w:rsidRPr="00A748B1">
              <w:rPr>
                <w:lang w:val="en-US"/>
              </w:rPr>
              <w:t>52A78F6E-6F01-4F94-A287-9D958E8586AB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6A9295" w14:textId="77777777" w:rsidR="00A748B1" w:rsidRPr="00A748B1" w:rsidRDefault="00A748B1" w:rsidP="00A748B1">
            <w:pPr>
              <w:pStyle w:val="TableBody"/>
              <w:rPr>
                <w:lang w:val="en-US"/>
              </w:rPr>
            </w:pPr>
          </w:p>
        </w:tc>
      </w:tr>
      <w:tr w:rsidR="00A748B1" w:rsidRPr="00E033FD" w14:paraId="44048AAC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CCF801" w14:textId="77777777" w:rsidR="00A748B1" w:rsidRPr="00A748B1" w:rsidRDefault="00A748B1" w:rsidP="00A748B1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533235" w14:textId="77777777" w:rsidR="00A748B1" w:rsidRPr="00A748B1" w:rsidRDefault="00A748B1" w:rsidP="00A748B1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B9C7D7" w14:textId="04712E4C" w:rsidR="00A748B1" w:rsidRPr="003C6F2B" w:rsidRDefault="00A748B1" w:rsidP="00A748B1">
            <w:pPr>
              <w:pStyle w:val="TableBody"/>
            </w:pPr>
            <w:r w:rsidRPr="00A748B1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343980" w14:textId="0509BC28" w:rsidR="00A748B1" w:rsidRPr="003C6F2B" w:rsidRDefault="00A748B1" w:rsidP="00A748B1">
            <w:pPr>
              <w:pStyle w:val="TableBody"/>
            </w:pPr>
            <w:r w:rsidRPr="00A748B1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8EDEC2" w14:textId="77777777" w:rsidR="00A748B1" w:rsidRPr="003C6F2B" w:rsidRDefault="00A748B1" w:rsidP="00A748B1">
            <w:pPr>
              <w:pStyle w:val="TableBody"/>
            </w:pPr>
          </w:p>
        </w:tc>
      </w:tr>
      <w:tr w:rsidR="00A748B1" w:rsidRPr="00E033FD" w14:paraId="7F44631E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F1F8EE" w14:textId="77777777" w:rsidR="00A748B1" w:rsidRPr="003C6F2B" w:rsidRDefault="00A748B1" w:rsidP="00A748B1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E79734" w14:textId="77777777" w:rsidR="00A748B1" w:rsidRPr="003C6F2B" w:rsidRDefault="00A748B1" w:rsidP="00A748B1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A0906F" w14:textId="6183F3E4" w:rsidR="00A748B1" w:rsidRPr="003C6F2B" w:rsidRDefault="00A748B1" w:rsidP="00A748B1">
            <w:pPr>
              <w:pStyle w:val="TableBody"/>
            </w:pPr>
            <w:r w:rsidRPr="00A748B1">
              <w:t>Исковое заявление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D1FDEA" w14:textId="1E3055DC" w:rsidR="00A748B1" w:rsidRPr="003C6F2B" w:rsidRDefault="00A748B1" w:rsidP="00A748B1">
            <w:pPr>
              <w:pStyle w:val="TableBody"/>
            </w:pPr>
            <w:r w:rsidRPr="00A748B1">
              <w:t>7548B3C3-2BD8-4239-B74D-ECBA2EFB294C 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06E323" w14:textId="77777777" w:rsidR="00A748B1" w:rsidRPr="003C6F2B" w:rsidRDefault="00A748B1" w:rsidP="00A748B1">
            <w:pPr>
              <w:pStyle w:val="TableBody"/>
            </w:pPr>
          </w:p>
        </w:tc>
      </w:tr>
      <w:tr w:rsidR="00A748B1" w:rsidRPr="00E033FD" w14:paraId="79CA7917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9B78F2" w14:textId="77777777" w:rsidR="00A748B1" w:rsidRPr="003C6F2B" w:rsidRDefault="00A748B1" w:rsidP="00A748B1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7BD047" w14:textId="77777777" w:rsidR="00A748B1" w:rsidRPr="003C6F2B" w:rsidRDefault="00A748B1" w:rsidP="00A748B1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F21114" w14:textId="3F5A9F34" w:rsidR="00A748B1" w:rsidRPr="003C6F2B" w:rsidRDefault="00A748B1" w:rsidP="00A748B1">
            <w:pPr>
              <w:pStyle w:val="TableBody"/>
            </w:pPr>
            <w:r w:rsidRPr="00A748B1">
              <w:t>Документы, подтверждающие соблюдение истцом претензионного или иного досудебного порядка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860B93" w14:textId="129A7645" w:rsidR="00A748B1" w:rsidRPr="003C6F2B" w:rsidRDefault="00A748B1" w:rsidP="00A748B1">
            <w:pPr>
              <w:pStyle w:val="TableBody"/>
            </w:pPr>
            <w:r w:rsidRPr="00A748B1">
              <w:t>3FA09BCC-7068-4FCB-9FCF-F6B4EC0464F1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76E20A" w14:textId="77777777" w:rsidR="00A748B1" w:rsidRPr="003C6F2B" w:rsidRDefault="00A748B1" w:rsidP="00A748B1">
            <w:pPr>
              <w:pStyle w:val="TableBody"/>
            </w:pPr>
          </w:p>
        </w:tc>
      </w:tr>
      <w:tr w:rsidR="00A748B1" w:rsidRPr="00193C34" w14:paraId="4E1526A3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6FB300" w14:textId="77777777" w:rsidR="00A748B1" w:rsidRPr="003C6F2B" w:rsidRDefault="00A748B1" w:rsidP="00A748B1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32E69C" w14:textId="77777777" w:rsidR="00A748B1" w:rsidRPr="003C6F2B" w:rsidRDefault="00A748B1" w:rsidP="00A748B1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C5BFD2" w14:textId="4AB7E984" w:rsidR="00A748B1" w:rsidRPr="003C6F2B" w:rsidRDefault="00A748B1" w:rsidP="00A748B1">
            <w:pPr>
              <w:pStyle w:val="TableBody"/>
            </w:pPr>
            <w:r w:rsidRPr="00A748B1">
              <w:t>Копия свидетельства о государственной регистрации юридического лица 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5CAA44" w14:textId="0C864C7D" w:rsidR="00A748B1" w:rsidRPr="00A748B1" w:rsidRDefault="00A748B1" w:rsidP="00A748B1">
            <w:pPr>
              <w:pStyle w:val="TableBody"/>
              <w:rPr>
                <w:lang w:val="en-US"/>
              </w:rPr>
            </w:pPr>
            <w:r w:rsidRPr="00A748B1">
              <w:rPr>
                <w:lang w:val="en-US"/>
              </w:rPr>
              <w:t>BAF87FEE-9C58-43F9-9EDD-DC826864E56D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FCB769" w14:textId="77777777" w:rsidR="00A748B1" w:rsidRPr="00A748B1" w:rsidRDefault="00A748B1" w:rsidP="00A748B1">
            <w:pPr>
              <w:pStyle w:val="TableBody"/>
              <w:rPr>
                <w:lang w:val="en-US"/>
              </w:rPr>
            </w:pPr>
          </w:p>
        </w:tc>
      </w:tr>
      <w:tr w:rsidR="002A5E06" w:rsidRPr="00E033FD" w14:paraId="223C1A8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DA6108" w14:textId="77777777" w:rsidR="00273B05" w:rsidRPr="00273B05" w:rsidRDefault="00273B05" w:rsidP="00273B05">
            <w:pPr>
              <w:jc w:val="both"/>
              <w:rPr>
                <w:sz w:val="22"/>
                <w:szCs w:val="22"/>
                <w:bdr w:val="nil"/>
              </w:rPr>
            </w:pPr>
            <w:r w:rsidRPr="00273B05">
              <w:rPr>
                <w:sz w:val="22"/>
                <w:szCs w:val="22"/>
                <w:bdr w:val="nil"/>
              </w:rPr>
              <w:t xml:space="preserve">Заявление о выполнении арбитражными судами </w:t>
            </w:r>
            <w:r w:rsidRPr="00273B05">
              <w:rPr>
                <w:sz w:val="22"/>
                <w:szCs w:val="22"/>
                <w:bdr w:val="nil"/>
              </w:rPr>
              <w:lastRenderedPageBreak/>
              <w:t>функций содействия в отношении третейских судов (статья 240.2 АПК РФ)</w:t>
            </w:r>
          </w:p>
          <w:p w14:paraId="508F32A0" w14:textId="5E06157F" w:rsidR="002A5E06" w:rsidRPr="003C6F2B" w:rsidRDefault="002A5E06" w:rsidP="002A5E06">
            <w:pPr>
              <w:pStyle w:val="TableBody"/>
            </w:pP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95FB92" w14:textId="3ED5E9E7" w:rsidR="002A5E06" w:rsidRPr="00E47B6A" w:rsidRDefault="002A5E06" w:rsidP="002A5E06">
            <w:pPr>
              <w:pStyle w:val="TableBody"/>
              <w:rPr>
                <w:lang w:val="en-US"/>
              </w:rPr>
            </w:pPr>
            <w:r w:rsidRPr="00E47B6A">
              <w:rPr>
                <w:lang w:val="en-US"/>
              </w:rPr>
              <w:lastRenderedPageBreak/>
              <w:t>ABEDC766-</w:t>
            </w:r>
            <w:r w:rsidRPr="00E47B6A">
              <w:rPr>
                <w:lang w:val="en-US"/>
              </w:rPr>
              <w:lastRenderedPageBreak/>
              <w:t>A3D3-46F8-9C41-EDDBB32222BD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028364" w14:textId="77777777" w:rsidR="00273B05" w:rsidRPr="00273B05" w:rsidRDefault="00273B05" w:rsidP="00273B05">
            <w:pPr>
              <w:jc w:val="both"/>
              <w:rPr>
                <w:sz w:val="22"/>
                <w:szCs w:val="22"/>
                <w:bdr w:val="nil"/>
              </w:rPr>
            </w:pPr>
            <w:r w:rsidRPr="00273B05">
              <w:rPr>
                <w:sz w:val="22"/>
                <w:szCs w:val="22"/>
                <w:bdr w:val="nil"/>
              </w:rPr>
              <w:lastRenderedPageBreak/>
              <w:t xml:space="preserve">Заявление о выполнении арбитражными судами функций содействия в </w:t>
            </w:r>
            <w:r w:rsidRPr="00273B05">
              <w:rPr>
                <w:sz w:val="22"/>
                <w:szCs w:val="22"/>
                <w:bdr w:val="nil"/>
              </w:rPr>
              <w:lastRenderedPageBreak/>
              <w:t>отношении третейских судов (статья 240.2 АПК РФ)</w:t>
            </w:r>
          </w:p>
          <w:p w14:paraId="34E0C28B" w14:textId="1975F9F2" w:rsidR="002A5E06" w:rsidRPr="003C6F2B" w:rsidRDefault="002A5E06" w:rsidP="002A5E06">
            <w:pPr>
              <w:pStyle w:val="TableBody"/>
            </w:pP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94124F" w14:textId="1DB55690" w:rsidR="002A5E06" w:rsidRPr="00EF0EAE" w:rsidRDefault="002A5E06" w:rsidP="002A5E06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lastRenderedPageBreak/>
              <w:t>182CCCE1-DB7C-4B5A-</w:t>
            </w:r>
            <w:r w:rsidRPr="00EF0EAE">
              <w:rPr>
                <w:lang w:val="en-US"/>
              </w:rPr>
              <w:lastRenderedPageBreak/>
              <w:t>8E89-496B492AF571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8F22F0" w14:textId="6A694F2A" w:rsidR="002A5E06" w:rsidRPr="003C6F2B" w:rsidRDefault="002A5E06" w:rsidP="002A5E06">
            <w:pPr>
              <w:pStyle w:val="TableBody"/>
            </w:pPr>
            <w:r w:rsidRPr="002A5E06">
              <w:lastRenderedPageBreak/>
              <w:t>Обязательно</w:t>
            </w:r>
          </w:p>
        </w:tc>
      </w:tr>
      <w:tr w:rsidR="002A5E06" w:rsidRPr="00E033FD" w14:paraId="48DAD33B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98F786F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00C03FA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017CDC" w14:textId="0AAC6D66" w:rsidR="002A5E06" w:rsidRPr="003C6F2B" w:rsidRDefault="002A5E06" w:rsidP="002A5E06">
            <w:pPr>
              <w:pStyle w:val="TableBody"/>
            </w:pPr>
            <w:r w:rsidRPr="002A5E06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200B77" w14:textId="1AB9C929" w:rsidR="002A5E06" w:rsidRPr="003C6F2B" w:rsidRDefault="002A5E06" w:rsidP="002A5E06">
            <w:pPr>
              <w:pStyle w:val="TableBody"/>
            </w:pPr>
            <w:r w:rsidRPr="002A5E06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64C4B3" w14:textId="77777777" w:rsidR="002A5E06" w:rsidRPr="003C6F2B" w:rsidRDefault="002A5E06" w:rsidP="002A5E06">
            <w:pPr>
              <w:pStyle w:val="TableBody"/>
            </w:pPr>
          </w:p>
        </w:tc>
      </w:tr>
      <w:tr w:rsidR="002A5E06" w:rsidRPr="00193C34" w14:paraId="6F54CF2C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F91BFAC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572F29E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D255AA" w14:textId="5C245634" w:rsidR="002A5E06" w:rsidRPr="003C6F2B" w:rsidRDefault="002A5E06" w:rsidP="002A5E06">
            <w:pPr>
              <w:pStyle w:val="TableBody"/>
            </w:pPr>
            <w:r w:rsidRPr="002A5E06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2D326D" w14:textId="5B72AA29" w:rsidR="002A5E06" w:rsidRPr="00EF0EAE" w:rsidRDefault="002A5E06" w:rsidP="002A5E06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F44702" w14:textId="77777777" w:rsidR="002A5E06" w:rsidRPr="00EF0EAE" w:rsidRDefault="002A5E06" w:rsidP="002A5E06">
            <w:pPr>
              <w:pStyle w:val="TableBody"/>
              <w:rPr>
                <w:lang w:val="en-US"/>
              </w:rPr>
            </w:pPr>
          </w:p>
        </w:tc>
      </w:tr>
      <w:tr w:rsidR="002A5E06" w:rsidRPr="00193C34" w14:paraId="0BC60ED0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36EE087" w14:textId="77777777" w:rsidR="002A5E06" w:rsidRPr="00EF0EAE" w:rsidRDefault="002A5E06" w:rsidP="002A5E06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FA87256" w14:textId="77777777" w:rsidR="002A5E06" w:rsidRPr="00EF0EAE" w:rsidRDefault="002A5E06" w:rsidP="002A5E06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37182C" w14:textId="0E9A2EF8" w:rsidR="002A5E06" w:rsidRPr="003C6F2B" w:rsidRDefault="002A5E06" w:rsidP="002A5E06">
            <w:pPr>
              <w:pStyle w:val="TableBody"/>
            </w:pPr>
            <w:r w:rsidRPr="002A5E06">
              <w:t>Документ в обоснование доводов истца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A71C09" w14:textId="031A36CC" w:rsidR="002A5E06" w:rsidRPr="00EF0EAE" w:rsidRDefault="002A5E06" w:rsidP="002A5E06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D3C564FD-D68A-45C7-A53F-8C827A142548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EB6D1F" w14:textId="77777777" w:rsidR="002A5E06" w:rsidRPr="00EF0EAE" w:rsidRDefault="002A5E06" w:rsidP="002A5E06">
            <w:pPr>
              <w:pStyle w:val="TableBody"/>
              <w:rPr>
                <w:lang w:val="en-US"/>
              </w:rPr>
            </w:pPr>
          </w:p>
        </w:tc>
      </w:tr>
      <w:tr w:rsidR="002A5E06" w:rsidRPr="00193C34" w14:paraId="23CD0C64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0DC94AB" w14:textId="77777777" w:rsidR="002A5E06" w:rsidRPr="00EF0EAE" w:rsidRDefault="002A5E06" w:rsidP="002A5E06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9405411" w14:textId="77777777" w:rsidR="002A5E06" w:rsidRPr="00EF0EAE" w:rsidRDefault="002A5E06" w:rsidP="002A5E06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E5D1E3" w14:textId="7974C433" w:rsidR="002A5E06" w:rsidRPr="003C6F2B" w:rsidRDefault="002A5E06" w:rsidP="002A5E06">
            <w:pPr>
              <w:pStyle w:val="TableBody"/>
            </w:pPr>
            <w:r w:rsidRPr="002A5E06">
              <w:t>Документ о направлении или вручении копии иска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B1D6C4" w14:textId="4C34D434" w:rsidR="002A5E06" w:rsidRPr="00EF0EAE" w:rsidRDefault="002A5E06" w:rsidP="002A5E06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52A78F6E-6F01-4F94-A287-9D958E8586AB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890D39" w14:textId="77777777" w:rsidR="002A5E06" w:rsidRPr="00EF0EAE" w:rsidRDefault="002A5E06" w:rsidP="002A5E06">
            <w:pPr>
              <w:pStyle w:val="TableBody"/>
              <w:rPr>
                <w:lang w:val="en-US"/>
              </w:rPr>
            </w:pPr>
          </w:p>
        </w:tc>
      </w:tr>
      <w:tr w:rsidR="002A5E06" w:rsidRPr="00E033FD" w14:paraId="267B3FD8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C611326" w14:textId="77777777" w:rsidR="002A5E06" w:rsidRPr="00EF0EAE" w:rsidRDefault="002A5E06" w:rsidP="002A5E06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32862D6" w14:textId="77777777" w:rsidR="002A5E06" w:rsidRPr="00EF0EAE" w:rsidRDefault="002A5E06" w:rsidP="002A5E06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6470E7" w14:textId="063AE5E0" w:rsidR="002A5E06" w:rsidRPr="003C6F2B" w:rsidRDefault="002A5E06" w:rsidP="002A5E06">
            <w:pPr>
              <w:pStyle w:val="TableBody"/>
            </w:pPr>
            <w:r w:rsidRPr="002A5E06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4C1A80" w14:textId="1126F79B" w:rsidR="002A5E06" w:rsidRPr="003C6F2B" w:rsidRDefault="002A5E06" w:rsidP="002A5E06">
            <w:pPr>
              <w:pStyle w:val="TableBody"/>
            </w:pPr>
            <w:r w:rsidRPr="002A5E06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A15D0C" w14:textId="77777777" w:rsidR="002A5E06" w:rsidRPr="003C6F2B" w:rsidRDefault="002A5E06" w:rsidP="002A5E06">
            <w:pPr>
              <w:pStyle w:val="TableBody"/>
            </w:pPr>
          </w:p>
        </w:tc>
      </w:tr>
      <w:tr w:rsidR="002A5E06" w:rsidRPr="00E033FD" w14:paraId="01991DBA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14D1AEF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60F2384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D27BA2" w14:textId="53728082" w:rsidR="002A5E06" w:rsidRPr="003C6F2B" w:rsidRDefault="002A5E06" w:rsidP="002A5E06">
            <w:pPr>
              <w:pStyle w:val="TableBody"/>
            </w:pPr>
            <w:r w:rsidRPr="002A5E06">
              <w:t>Исковое заявление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DDD948" w14:textId="4F402571" w:rsidR="002A5E06" w:rsidRPr="003C6F2B" w:rsidRDefault="002A5E06" w:rsidP="002A5E06">
            <w:pPr>
              <w:pStyle w:val="TableBody"/>
            </w:pPr>
            <w:r w:rsidRPr="002A5E06">
              <w:t>7548B3C3-2BD8-4239-B74D-ECBA2EFB294C 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E57A7E" w14:textId="77777777" w:rsidR="002A5E06" w:rsidRPr="003C6F2B" w:rsidRDefault="002A5E06" w:rsidP="002A5E06">
            <w:pPr>
              <w:pStyle w:val="TableBody"/>
            </w:pPr>
          </w:p>
        </w:tc>
      </w:tr>
      <w:tr w:rsidR="002A5E06" w:rsidRPr="00E033FD" w14:paraId="29215BFA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E8BB540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0B54439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070ECE" w14:textId="130DB298" w:rsidR="002A5E06" w:rsidRPr="003C6F2B" w:rsidRDefault="002A5E06" w:rsidP="002A5E06">
            <w:pPr>
              <w:pStyle w:val="TableBody"/>
            </w:pPr>
            <w:r w:rsidRPr="002A5E06">
              <w:t>Документы, подтверждающие соблюдение истцом претензионного или иного досудебного порядка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CFD559" w14:textId="1D233D63" w:rsidR="002A5E06" w:rsidRPr="003C6F2B" w:rsidRDefault="002A5E06" w:rsidP="002A5E06">
            <w:pPr>
              <w:pStyle w:val="TableBody"/>
            </w:pPr>
            <w:r w:rsidRPr="002A5E06">
              <w:t>3FA09BCC-7068-4FCB-9FCF-F6B4EC0464F1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386902" w14:textId="77777777" w:rsidR="002A5E06" w:rsidRPr="003C6F2B" w:rsidRDefault="002A5E06" w:rsidP="002A5E06">
            <w:pPr>
              <w:pStyle w:val="TableBody"/>
            </w:pPr>
          </w:p>
        </w:tc>
      </w:tr>
      <w:tr w:rsidR="002A5E06" w:rsidRPr="00193C34" w14:paraId="5C1285F5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14F0C22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0914654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43AD0E" w14:textId="7586C3EC" w:rsidR="002A5E06" w:rsidRPr="003C6F2B" w:rsidRDefault="002A5E06" w:rsidP="002A5E06">
            <w:pPr>
              <w:pStyle w:val="TableBody"/>
            </w:pPr>
            <w:r w:rsidRPr="002A5E06">
              <w:t>Копия свидетельства о государственной регистрации юридического лица 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52AFD4" w14:textId="69FDBC73" w:rsidR="002A5E06" w:rsidRPr="00EF0EAE" w:rsidRDefault="002A5E06" w:rsidP="002A5E06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BAF87FEE-9C58-43F9-9EDD-DC826864E56D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302545" w14:textId="77777777" w:rsidR="002A5E06" w:rsidRPr="00EF0EAE" w:rsidRDefault="002A5E06" w:rsidP="002A5E06">
            <w:pPr>
              <w:pStyle w:val="TableBody"/>
              <w:rPr>
                <w:lang w:val="en-US"/>
              </w:rPr>
            </w:pPr>
          </w:p>
        </w:tc>
      </w:tr>
      <w:tr w:rsidR="002A5E06" w:rsidRPr="00E033FD" w14:paraId="1CC21C5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8A0E9E" w14:textId="25DECED3" w:rsidR="002A5E06" w:rsidRPr="003C6F2B" w:rsidRDefault="002A5E06" w:rsidP="002A5E06">
            <w:pPr>
              <w:pStyle w:val="TableBody"/>
            </w:pPr>
            <w:r w:rsidRPr="00EF0EAE">
              <w:rPr>
                <w:lang w:val="en-US"/>
              </w:rPr>
              <w:t> </w:t>
            </w:r>
            <w:r w:rsidRPr="002A5E06">
              <w:t xml:space="preserve">Заявление об </w:t>
            </w:r>
            <w:r w:rsidRPr="002A5E06">
              <w:lastRenderedPageBreak/>
              <w:t>аннулировании лицензии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5FA27B" w14:textId="6FB13876" w:rsidR="002A5E06" w:rsidRPr="00EF0EAE" w:rsidRDefault="002A5E06" w:rsidP="002A5E06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lastRenderedPageBreak/>
              <w:t> 84CD663F-E1F6-</w:t>
            </w:r>
            <w:r w:rsidRPr="00EF0EAE">
              <w:rPr>
                <w:lang w:val="en-US"/>
              </w:rPr>
              <w:lastRenderedPageBreak/>
              <w:t>4C76-859B-94761BA5E245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E935C8" w14:textId="7CCFEF77" w:rsidR="002A5E06" w:rsidRPr="003C6F2B" w:rsidRDefault="002A5E06" w:rsidP="002A5E06">
            <w:pPr>
              <w:pStyle w:val="TableBody"/>
            </w:pPr>
            <w:r w:rsidRPr="00EF0EAE">
              <w:rPr>
                <w:lang w:val="en-US"/>
              </w:rPr>
              <w:lastRenderedPageBreak/>
              <w:t> </w:t>
            </w:r>
            <w:r w:rsidRPr="002A5E06">
              <w:t xml:space="preserve">Заявление об аннулировании </w:t>
            </w:r>
            <w:r w:rsidRPr="002A5E06">
              <w:lastRenderedPageBreak/>
              <w:t>лицензии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C0FF1E" w14:textId="502297F3" w:rsidR="002A5E06" w:rsidRPr="00EF0EAE" w:rsidRDefault="002A5E06" w:rsidP="002A5E06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lastRenderedPageBreak/>
              <w:t> 80B39B53-D0DA-45E3-</w:t>
            </w:r>
            <w:r w:rsidRPr="00EF0EAE">
              <w:rPr>
                <w:lang w:val="en-US"/>
              </w:rPr>
              <w:lastRenderedPageBreak/>
              <w:t>8AC7-639515989F1C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07E3FC" w14:textId="5A2C1885" w:rsidR="002A5E06" w:rsidRPr="003C6F2B" w:rsidRDefault="002A5E06" w:rsidP="002A5E06">
            <w:pPr>
              <w:pStyle w:val="TableBody"/>
            </w:pPr>
            <w:r w:rsidRPr="002A5E06">
              <w:lastRenderedPageBreak/>
              <w:t>Обязательно</w:t>
            </w:r>
          </w:p>
        </w:tc>
      </w:tr>
      <w:tr w:rsidR="002A5E06" w:rsidRPr="00E033FD" w14:paraId="33826C08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002A5CA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09F1132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638AB3" w14:textId="68B59EF3" w:rsidR="002A5E06" w:rsidRPr="003C6F2B" w:rsidRDefault="002A5E06" w:rsidP="002A5E06">
            <w:pPr>
              <w:pStyle w:val="TableBody"/>
            </w:pPr>
            <w:r w:rsidRPr="002A5E06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CCBF35" w14:textId="1A9FBB0E" w:rsidR="002A5E06" w:rsidRPr="003C6F2B" w:rsidRDefault="002A5E06" w:rsidP="002A5E06">
            <w:pPr>
              <w:pStyle w:val="TableBody"/>
            </w:pPr>
            <w:r w:rsidRPr="002A5E06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D0275A" w14:textId="7CD7B557" w:rsidR="002A5E06" w:rsidRPr="003C6F2B" w:rsidRDefault="002A5E06" w:rsidP="002A5E06">
            <w:pPr>
              <w:pStyle w:val="TableBody"/>
            </w:pPr>
            <w:r w:rsidRPr="002A5E06">
              <w:t> </w:t>
            </w:r>
          </w:p>
        </w:tc>
      </w:tr>
      <w:tr w:rsidR="002A5E06" w:rsidRPr="00193C34" w14:paraId="193FBBD7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3EB8982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E072E38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850D0F" w14:textId="7A54BFB7" w:rsidR="002A5E06" w:rsidRPr="003C6F2B" w:rsidRDefault="002A5E06" w:rsidP="002A5E06">
            <w:pPr>
              <w:pStyle w:val="TableBody"/>
            </w:pPr>
            <w:r w:rsidRPr="002A5E06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52D5D0" w14:textId="204BCC17" w:rsidR="002A5E06" w:rsidRPr="00EF0EAE" w:rsidRDefault="002A5E06" w:rsidP="002A5E06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E14C79" w14:textId="16E14488" w:rsidR="002A5E06" w:rsidRPr="00EF0EAE" w:rsidRDefault="002A5E06" w:rsidP="002A5E06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</w:t>
            </w:r>
          </w:p>
        </w:tc>
      </w:tr>
      <w:tr w:rsidR="002A5E06" w:rsidRPr="00193C34" w14:paraId="7D57A575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D15E093" w14:textId="77777777" w:rsidR="002A5E06" w:rsidRPr="00EF0EAE" w:rsidRDefault="002A5E06" w:rsidP="002A5E06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B554D75" w14:textId="77777777" w:rsidR="002A5E06" w:rsidRPr="00EF0EAE" w:rsidRDefault="002A5E06" w:rsidP="002A5E06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89441D" w14:textId="5B0ED565" w:rsidR="002A5E06" w:rsidRPr="003C6F2B" w:rsidRDefault="002A5E06" w:rsidP="002A5E06">
            <w:pPr>
              <w:pStyle w:val="TableBody"/>
            </w:pPr>
            <w:r w:rsidRPr="002A5E06">
              <w:t>Документ в обоснование доводов истца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06F8BB" w14:textId="631D622D" w:rsidR="002A5E06" w:rsidRPr="00EF0EAE" w:rsidRDefault="002A5E06" w:rsidP="002A5E06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D3C564FD-D68A-45C7-A53F-8C827A142548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8102DC" w14:textId="794C340F" w:rsidR="002A5E06" w:rsidRPr="00EF0EAE" w:rsidRDefault="002A5E06" w:rsidP="002A5E06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</w:t>
            </w:r>
          </w:p>
        </w:tc>
      </w:tr>
      <w:tr w:rsidR="002A5E06" w:rsidRPr="00193C34" w14:paraId="6F75BA96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FD55B79" w14:textId="77777777" w:rsidR="002A5E06" w:rsidRPr="00EF0EAE" w:rsidRDefault="002A5E06" w:rsidP="002A5E06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72335A8" w14:textId="77777777" w:rsidR="002A5E06" w:rsidRPr="00EF0EAE" w:rsidRDefault="002A5E06" w:rsidP="002A5E06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CE3BE1" w14:textId="7B7609DF" w:rsidR="002A5E06" w:rsidRPr="003C6F2B" w:rsidRDefault="002A5E06" w:rsidP="002A5E06">
            <w:pPr>
              <w:pStyle w:val="TableBody"/>
            </w:pPr>
            <w:r w:rsidRPr="002A5E06">
              <w:t>Документ о направлении или вручении копии иска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DC1C60" w14:textId="7A65BBE6" w:rsidR="002A5E06" w:rsidRPr="00EF0EAE" w:rsidRDefault="002A5E06" w:rsidP="002A5E06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52A78F6E-6F01-4F94-A287-9D958E8586AB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396F76" w14:textId="2BE66B8E" w:rsidR="002A5E06" w:rsidRPr="00EF0EAE" w:rsidRDefault="002A5E06" w:rsidP="002A5E06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</w:t>
            </w:r>
          </w:p>
        </w:tc>
      </w:tr>
      <w:tr w:rsidR="002A5E06" w:rsidRPr="00E033FD" w14:paraId="0C9D7C4F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283F997" w14:textId="77777777" w:rsidR="002A5E06" w:rsidRPr="00EF0EAE" w:rsidRDefault="002A5E06" w:rsidP="002A5E06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C0ADB50" w14:textId="77777777" w:rsidR="002A5E06" w:rsidRPr="00EF0EAE" w:rsidRDefault="002A5E06" w:rsidP="002A5E06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8C7482" w14:textId="41B8E9F2" w:rsidR="002A5E06" w:rsidRPr="003C6F2B" w:rsidRDefault="002A5E06" w:rsidP="002A5E06">
            <w:pPr>
              <w:pStyle w:val="TableBody"/>
            </w:pPr>
            <w:r w:rsidRPr="002A5E06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5EA785" w14:textId="6DF3CE11" w:rsidR="002A5E06" w:rsidRPr="003C6F2B" w:rsidRDefault="002A5E06" w:rsidP="002A5E06">
            <w:pPr>
              <w:pStyle w:val="TableBody"/>
            </w:pPr>
            <w:r w:rsidRPr="002A5E06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4D82BD" w14:textId="3D354442" w:rsidR="002A5E06" w:rsidRPr="003C6F2B" w:rsidRDefault="002A5E06" w:rsidP="002A5E06">
            <w:pPr>
              <w:pStyle w:val="TableBody"/>
            </w:pPr>
            <w:r w:rsidRPr="002A5E06">
              <w:t> </w:t>
            </w:r>
          </w:p>
        </w:tc>
      </w:tr>
      <w:tr w:rsidR="002A5E06" w:rsidRPr="00E033FD" w14:paraId="739077B1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0B6888B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5A0E58F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93671B" w14:textId="3F8868F9" w:rsidR="002A5E06" w:rsidRPr="003C6F2B" w:rsidRDefault="002A5E06" w:rsidP="002A5E06">
            <w:pPr>
              <w:pStyle w:val="TableBody"/>
            </w:pPr>
            <w:r w:rsidRPr="002A5E06">
              <w:t>Исковое заявление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E74D93" w14:textId="6F2FFFDB" w:rsidR="002A5E06" w:rsidRPr="003C6F2B" w:rsidRDefault="002A5E06" w:rsidP="002A5E06">
            <w:pPr>
              <w:pStyle w:val="TableBody"/>
            </w:pPr>
            <w:r w:rsidRPr="002A5E06">
              <w:t>7548B3C3-2BD8-4239-B74D-ECBA2EFB294C 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97E748" w14:textId="1F7767E0" w:rsidR="002A5E06" w:rsidRPr="003C6F2B" w:rsidRDefault="002A5E06" w:rsidP="002A5E06">
            <w:pPr>
              <w:pStyle w:val="TableBody"/>
            </w:pPr>
            <w:r w:rsidRPr="002A5E06">
              <w:t> </w:t>
            </w:r>
          </w:p>
        </w:tc>
      </w:tr>
      <w:tr w:rsidR="002A5E06" w:rsidRPr="00E033FD" w14:paraId="44936A43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84CA688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F9D722A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31AF64" w14:textId="42D8C4D5" w:rsidR="002A5E06" w:rsidRPr="003C6F2B" w:rsidRDefault="002A5E06" w:rsidP="002A5E06">
            <w:pPr>
              <w:pStyle w:val="TableBody"/>
            </w:pPr>
            <w:r w:rsidRPr="002A5E06">
              <w:t>Документы, подтверждающие соблюдение истцом претензионного или иного досудебного порядка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226C2A" w14:textId="1103EBA9" w:rsidR="002A5E06" w:rsidRPr="003C6F2B" w:rsidRDefault="002A5E06" w:rsidP="002A5E06">
            <w:pPr>
              <w:pStyle w:val="TableBody"/>
            </w:pPr>
            <w:r w:rsidRPr="002A5E06">
              <w:t>3FA09BCC-7068-4FCB-9FCF-F6B4EC0464F1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9C6320" w14:textId="5E74626C" w:rsidR="002A5E06" w:rsidRPr="003C6F2B" w:rsidRDefault="002A5E06" w:rsidP="002A5E06">
            <w:pPr>
              <w:pStyle w:val="TableBody"/>
            </w:pPr>
            <w:r w:rsidRPr="002A5E06">
              <w:t> </w:t>
            </w:r>
          </w:p>
        </w:tc>
      </w:tr>
      <w:tr w:rsidR="002A5E06" w:rsidRPr="00193C34" w14:paraId="1A6CF168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5582AC4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26D5A86" w14:textId="77777777" w:rsidR="002A5E06" w:rsidRPr="003C6F2B" w:rsidRDefault="002A5E06" w:rsidP="002A5E06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369ECB" w14:textId="31F0B3A2" w:rsidR="002A5E06" w:rsidRPr="003C6F2B" w:rsidRDefault="002A5E06" w:rsidP="002A5E06">
            <w:pPr>
              <w:pStyle w:val="TableBody"/>
            </w:pPr>
            <w:r w:rsidRPr="002A5E06">
              <w:t>Копия свидетельства о государственной регистрации юридического лица 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76C2F6" w14:textId="7A2824FD" w:rsidR="002A5E06" w:rsidRPr="00EF0EAE" w:rsidRDefault="002A5E06" w:rsidP="002A5E06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BAF87FEE-9C58-43F9-9EDD-DC826864E56D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2242E5" w14:textId="712007A0" w:rsidR="002A5E06" w:rsidRPr="00EF0EAE" w:rsidRDefault="002A5E06" w:rsidP="002A5E06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</w:t>
            </w:r>
          </w:p>
        </w:tc>
      </w:tr>
      <w:tr w:rsidR="000C2B41" w:rsidRPr="00E033FD" w14:paraId="196025A4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467CE9" w14:textId="31F29052" w:rsidR="000C2B41" w:rsidRPr="00E033FD" w:rsidRDefault="000C2B41" w:rsidP="000C2B41">
            <w:pPr>
              <w:pStyle w:val="TableBody"/>
            </w:pPr>
            <w:r w:rsidRPr="000C2B41">
              <w:t xml:space="preserve">Заявление о понуждении </w:t>
            </w:r>
            <w:r w:rsidRPr="000C2B41">
              <w:lastRenderedPageBreak/>
              <w:t>юридического лица созвать общее собрание участников (статья 225.7 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32B80F" w14:textId="6AD9E90C" w:rsidR="000C2B41" w:rsidRPr="000C2B41" w:rsidRDefault="000C2B41" w:rsidP="000C2B41">
            <w:pPr>
              <w:pStyle w:val="TableBody"/>
            </w:pPr>
            <w:r w:rsidRPr="000C2B41">
              <w:lastRenderedPageBreak/>
              <w:t>080BE655-3E5E-</w:t>
            </w:r>
            <w:r w:rsidRPr="000C2B41">
              <w:lastRenderedPageBreak/>
              <w:t>4CF9-8654-A5694F910BDA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CBE0E1" w14:textId="3E017D68" w:rsidR="000C2B41" w:rsidRPr="00E033FD" w:rsidRDefault="000C2B41" w:rsidP="000C2B41">
            <w:pPr>
              <w:pStyle w:val="TableBody"/>
            </w:pPr>
            <w:r w:rsidRPr="000C2B41">
              <w:lastRenderedPageBreak/>
              <w:t xml:space="preserve"> Заявление о понуждении </w:t>
            </w:r>
            <w:r w:rsidRPr="000C2B41">
              <w:lastRenderedPageBreak/>
              <w:t>юридического лица созвать общее собрание участников (статья 225.7 АПК РФ)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7EF1E0" w14:textId="370B4D15" w:rsidR="000C2B41" w:rsidRPr="000C2B41" w:rsidRDefault="000C2B41" w:rsidP="000C2B41">
            <w:pPr>
              <w:pStyle w:val="TableBody"/>
            </w:pPr>
            <w:r w:rsidRPr="000C2B41">
              <w:lastRenderedPageBreak/>
              <w:t> 78641924-896A-4A83-90C9-</w:t>
            </w:r>
            <w:r w:rsidRPr="000C2B41">
              <w:lastRenderedPageBreak/>
              <w:t>6264A5A7653D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120BEB" w14:textId="526CC62C" w:rsidR="000C2B41" w:rsidRPr="00E033FD" w:rsidRDefault="000C2B41" w:rsidP="000C2B41">
            <w:pPr>
              <w:pStyle w:val="TableBody"/>
            </w:pPr>
            <w:r w:rsidRPr="000C2B41">
              <w:lastRenderedPageBreak/>
              <w:t>Обязательно</w:t>
            </w:r>
          </w:p>
        </w:tc>
      </w:tr>
      <w:tr w:rsidR="000C2B41" w:rsidRPr="00E033FD" w14:paraId="28A00991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890D44E" w14:textId="77777777" w:rsidR="000C2B41" w:rsidRPr="00E033FD" w:rsidRDefault="000C2B41" w:rsidP="000C2B41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72D7201" w14:textId="77777777" w:rsidR="000C2B41" w:rsidRPr="00E033FD" w:rsidRDefault="000C2B41" w:rsidP="000C2B41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7B56A5" w14:textId="1219A487" w:rsidR="000C2B41" w:rsidRPr="00E033FD" w:rsidRDefault="000C2B41" w:rsidP="000C2B41">
            <w:pPr>
              <w:pStyle w:val="TableBody"/>
            </w:pPr>
            <w:r w:rsidRPr="000C2B41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B7E052" w14:textId="5B3647C1" w:rsidR="000C2B41" w:rsidRPr="000C2B41" w:rsidRDefault="000C2B41" w:rsidP="000C2B41">
            <w:pPr>
              <w:pStyle w:val="TableBody"/>
            </w:pPr>
            <w:r w:rsidRPr="000C2B41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255E51" w14:textId="4C6B8AF5" w:rsidR="000C2B41" w:rsidRPr="00E033FD" w:rsidRDefault="000C2B41" w:rsidP="000C2B41">
            <w:pPr>
              <w:pStyle w:val="TableBody"/>
            </w:pPr>
          </w:p>
        </w:tc>
      </w:tr>
      <w:tr w:rsidR="000C2B41" w:rsidRPr="00193C34" w14:paraId="59A444E8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E9BC5BC" w14:textId="77777777" w:rsidR="000C2B41" w:rsidRPr="00E033FD" w:rsidRDefault="000C2B41" w:rsidP="000C2B41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8FD90C4" w14:textId="77777777" w:rsidR="000C2B41" w:rsidRPr="00E033FD" w:rsidRDefault="000C2B41" w:rsidP="000C2B41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A79662" w14:textId="34586933" w:rsidR="000C2B41" w:rsidRPr="00E033FD" w:rsidRDefault="000C2B41" w:rsidP="000C2B41">
            <w:pPr>
              <w:pStyle w:val="TableBody"/>
            </w:pPr>
            <w:r w:rsidRPr="000C2B41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40E5A6" w14:textId="31B48462" w:rsidR="000C2B41" w:rsidRPr="00EF0EAE" w:rsidRDefault="000C2B41" w:rsidP="000C2B41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B6E60C" w14:textId="75476E61" w:rsidR="000C2B41" w:rsidRPr="00EF0EAE" w:rsidRDefault="000C2B41" w:rsidP="000C2B41">
            <w:pPr>
              <w:pStyle w:val="TableBody"/>
              <w:rPr>
                <w:lang w:val="en-US"/>
              </w:rPr>
            </w:pPr>
          </w:p>
        </w:tc>
      </w:tr>
      <w:tr w:rsidR="000C2B41" w:rsidRPr="00193C34" w14:paraId="3C819660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465EBF4" w14:textId="77777777" w:rsidR="000C2B41" w:rsidRPr="00EF0EAE" w:rsidRDefault="000C2B41" w:rsidP="000C2B41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519BE9D" w14:textId="77777777" w:rsidR="000C2B41" w:rsidRPr="00EF0EAE" w:rsidRDefault="000C2B41" w:rsidP="000C2B41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B2781B" w14:textId="699853A5" w:rsidR="000C2B41" w:rsidRPr="00E033FD" w:rsidRDefault="000C2B41" w:rsidP="000C2B41">
            <w:pPr>
              <w:pStyle w:val="TableBody"/>
            </w:pPr>
            <w:r w:rsidRPr="000C2B41">
              <w:t>Документ в обоснование доводов истца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B69361" w14:textId="5BC77FAC" w:rsidR="000C2B41" w:rsidRPr="00EF0EAE" w:rsidRDefault="000C2B41" w:rsidP="000C2B41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D3C564FD-D68A-45C7-A53F-8C827A142548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40B58C" w14:textId="0F79DAA1" w:rsidR="000C2B41" w:rsidRPr="00EF0EAE" w:rsidRDefault="000C2B41" w:rsidP="000C2B41">
            <w:pPr>
              <w:pStyle w:val="TableBody"/>
              <w:rPr>
                <w:lang w:val="en-US"/>
              </w:rPr>
            </w:pPr>
          </w:p>
        </w:tc>
      </w:tr>
      <w:tr w:rsidR="000C2B41" w:rsidRPr="00193C34" w14:paraId="1BD5D81E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272A489" w14:textId="77777777" w:rsidR="000C2B41" w:rsidRPr="00EF0EAE" w:rsidRDefault="000C2B41" w:rsidP="000C2B41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31EF670" w14:textId="77777777" w:rsidR="000C2B41" w:rsidRPr="00EF0EAE" w:rsidRDefault="000C2B41" w:rsidP="000C2B41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E0D1EC" w14:textId="331AD40A" w:rsidR="000C2B41" w:rsidRPr="00E033FD" w:rsidRDefault="000C2B41" w:rsidP="000C2B41">
            <w:pPr>
              <w:pStyle w:val="TableBody"/>
            </w:pPr>
            <w:r w:rsidRPr="000C2B41">
              <w:t>Документ о направлении или вручении копии иска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E21D28" w14:textId="2998CE38" w:rsidR="000C2B41" w:rsidRPr="00EF0EAE" w:rsidRDefault="000C2B41" w:rsidP="000C2B41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52A78F6E-6F01-4F94-A287-9D958E8586AB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8559E1" w14:textId="662C04BF" w:rsidR="000C2B41" w:rsidRPr="00EF0EAE" w:rsidRDefault="000C2B41" w:rsidP="000C2B41">
            <w:pPr>
              <w:pStyle w:val="TableBody"/>
              <w:rPr>
                <w:lang w:val="en-US"/>
              </w:rPr>
            </w:pPr>
          </w:p>
        </w:tc>
      </w:tr>
      <w:tr w:rsidR="000C2B41" w:rsidRPr="00E033FD" w14:paraId="1F53AEA2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5D0C665" w14:textId="77777777" w:rsidR="000C2B41" w:rsidRPr="00EF0EAE" w:rsidRDefault="000C2B41" w:rsidP="000C2B41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558062D" w14:textId="77777777" w:rsidR="000C2B41" w:rsidRPr="00EF0EAE" w:rsidRDefault="000C2B41" w:rsidP="000C2B41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F1E55A" w14:textId="56BEE34C" w:rsidR="000C2B41" w:rsidRPr="00E033FD" w:rsidRDefault="000C2B41" w:rsidP="000C2B41">
            <w:pPr>
              <w:pStyle w:val="TableBody"/>
            </w:pPr>
            <w:r w:rsidRPr="000C2B41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F8BB4F" w14:textId="7662640E" w:rsidR="000C2B41" w:rsidRPr="000C2B41" w:rsidRDefault="000C2B41" w:rsidP="000C2B41">
            <w:pPr>
              <w:pStyle w:val="TableBody"/>
            </w:pPr>
            <w:r w:rsidRPr="000C2B41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36AB39" w14:textId="37A551DE" w:rsidR="000C2B41" w:rsidRPr="00E033FD" w:rsidRDefault="000C2B41" w:rsidP="000C2B41">
            <w:pPr>
              <w:pStyle w:val="TableBody"/>
            </w:pPr>
          </w:p>
        </w:tc>
      </w:tr>
      <w:tr w:rsidR="000C2B41" w:rsidRPr="00E033FD" w14:paraId="1E615040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65E4C61" w14:textId="77777777" w:rsidR="000C2B41" w:rsidRPr="00E033FD" w:rsidRDefault="000C2B41" w:rsidP="000C2B41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AA4F2F0" w14:textId="77777777" w:rsidR="000C2B41" w:rsidRPr="00E033FD" w:rsidRDefault="000C2B41" w:rsidP="000C2B41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08C8E4" w14:textId="7BF479DC" w:rsidR="000C2B41" w:rsidRPr="00E033FD" w:rsidRDefault="000C2B41" w:rsidP="000C2B41">
            <w:pPr>
              <w:pStyle w:val="TableBody"/>
            </w:pPr>
            <w:r w:rsidRPr="000C2B41">
              <w:t>Исковое заявление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0F954A" w14:textId="64F3B556" w:rsidR="000C2B41" w:rsidRPr="000C2B41" w:rsidRDefault="000C2B41" w:rsidP="000C2B41">
            <w:pPr>
              <w:pStyle w:val="TableBody"/>
            </w:pPr>
            <w:r w:rsidRPr="000C2B41">
              <w:t>7548B3C3-2BD8-4239-B74D-ECBA2EFB294C 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DF1625" w14:textId="74808A11" w:rsidR="000C2B41" w:rsidRPr="00E033FD" w:rsidRDefault="000C2B41" w:rsidP="000C2B41">
            <w:pPr>
              <w:pStyle w:val="TableBody"/>
            </w:pPr>
          </w:p>
        </w:tc>
      </w:tr>
      <w:tr w:rsidR="000C2B41" w:rsidRPr="00E033FD" w14:paraId="19D472EB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65073AE" w14:textId="77777777" w:rsidR="000C2B41" w:rsidRPr="00E033FD" w:rsidRDefault="000C2B41" w:rsidP="000C2B41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772982E" w14:textId="77777777" w:rsidR="000C2B41" w:rsidRPr="00E033FD" w:rsidRDefault="000C2B41" w:rsidP="000C2B41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44D880" w14:textId="127A3B05" w:rsidR="000C2B41" w:rsidRPr="00E033FD" w:rsidRDefault="000C2B41" w:rsidP="000C2B41">
            <w:pPr>
              <w:pStyle w:val="TableBody"/>
            </w:pPr>
            <w:r w:rsidRPr="000C2B41">
              <w:t>Документы, подтверждающие соблюдение истцом претензионного или иного досудебного порядка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32A4C1" w14:textId="362936AB" w:rsidR="000C2B41" w:rsidRPr="000C2B41" w:rsidRDefault="000C2B41" w:rsidP="000C2B41">
            <w:pPr>
              <w:pStyle w:val="TableBody"/>
            </w:pPr>
            <w:r w:rsidRPr="000C2B41">
              <w:t>3FA09BCC-7068-4FCB-9FCF-F6B4EC0464F1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E75C7F" w14:textId="6623042D" w:rsidR="000C2B41" w:rsidRPr="00E033FD" w:rsidRDefault="000C2B41" w:rsidP="000C2B41">
            <w:pPr>
              <w:pStyle w:val="TableBody"/>
            </w:pPr>
          </w:p>
        </w:tc>
      </w:tr>
      <w:tr w:rsidR="000C2B41" w:rsidRPr="00193C34" w14:paraId="72C1D1CE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64961BD" w14:textId="77777777" w:rsidR="000C2B41" w:rsidRPr="00E033FD" w:rsidRDefault="000C2B41" w:rsidP="000C2B41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8374442" w14:textId="77777777" w:rsidR="000C2B41" w:rsidRPr="00E033FD" w:rsidRDefault="000C2B41" w:rsidP="000C2B41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428573" w14:textId="65FFC7E3" w:rsidR="000C2B41" w:rsidRPr="00E033FD" w:rsidRDefault="000C2B41" w:rsidP="000C2B41">
            <w:pPr>
              <w:pStyle w:val="TableBody"/>
            </w:pPr>
            <w:r w:rsidRPr="000C2B41">
              <w:t>Копия свидетельства о государственной регистрации юридического лица 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064EB8" w14:textId="5580BF1E" w:rsidR="000C2B41" w:rsidRPr="00EF0EAE" w:rsidRDefault="000C2B41" w:rsidP="000C2B41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BAF87FEE-9C58-43F9-9EDD-DC826864E56D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069654" w14:textId="4730CC72" w:rsidR="000C2B41" w:rsidRPr="00EF0EAE" w:rsidRDefault="000C2B41" w:rsidP="000C2B41">
            <w:pPr>
              <w:pStyle w:val="TableBody"/>
              <w:rPr>
                <w:lang w:val="en-US"/>
              </w:rPr>
            </w:pPr>
          </w:p>
        </w:tc>
      </w:tr>
      <w:tr w:rsidR="00420AF3" w:rsidRPr="00E033FD" w14:paraId="15EF8B9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09A15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 признании </w:t>
            </w:r>
            <w:r w:rsidRPr="00E033FD">
              <w:lastRenderedPageBreak/>
              <w:t>должника банкротом и об открытии в отношении него конкурсного производства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7F0AB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99877BD7-ED01-</w:t>
            </w:r>
            <w:r w:rsidRPr="00E033FD">
              <w:lastRenderedPageBreak/>
              <w:t>4479-B286-E514AA767C3A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CB5B1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 xml:space="preserve">Ходатайство о признании должника </w:t>
            </w:r>
            <w:r w:rsidRPr="00E033FD">
              <w:lastRenderedPageBreak/>
              <w:t>банкротом и об открытии в отношении него конкурсного производства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731D56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3CA90A21-EC88-4D6B-</w:t>
            </w:r>
            <w:r w:rsidRPr="00E033FD">
              <w:rPr>
                <w:lang w:val="en-US"/>
              </w:rPr>
              <w:lastRenderedPageBreak/>
              <w:t>ADEC-0586045B15F2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392FE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420AF3" w:rsidRPr="00E033FD" w14:paraId="2D189C68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1C7DEC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17A90B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BCCA76" w14:textId="55EF0696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AFE4EF" w14:textId="4DDC7ECF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EE9D63" w14:textId="6972FE95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68B6669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CAA4E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Изменения в план внешнего управления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2405B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61527B2A-5C91-42C2-BAF4-F0DC59CC1C33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FCC76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Изменения в план внешнего управления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7A869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EEF71C80-8D6C-43E0-978E-749DF1A92712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8B512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656DCFE1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B1F9D3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C9E672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9A989A" w14:textId="3976B070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DD2915" w14:textId="195B9899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7DDC00" w14:textId="168B383F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412052BA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8AABF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План внешнего управления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F4C96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56C97084-1E39-4A29-AA48-</w:t>
            </w:r>
            <w:r w:rsidRPr="00E033FD">
              <w:rPr>
                <w:lang w:val="en-US"/>
              </w:rPr>
              <w:lastRenderedPageBreak/>
              <w:t>A92EE8F4B588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E01D2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План внешнего управления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CA869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304DB3AC-3162-44E9-B370-DE79FF04C69C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99C4D0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25D2BE25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538482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0F1E23" w14:textId="77777777" w:rsidR="00420AF3" w:rsidRPr="00E033FD" w:rsidRDefault="00420AF3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03CCF4" w14:textId="2D796D91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DA74DF" w14:textId="266D2D4B" w:rsidR="00420AF3" w:rsidRPr="00E033FD" w:rsidRDefault="00420AF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C26CC0" w14:textId="719F3B8E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1E85078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128A62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введении внешнего управления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5378C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BEBE89D3-C5E9-47FC-A2E6-AFD5752886D2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4DB726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введении внешнего управления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77F78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2F425995-B987-4073-9A93-DE55CCAF8E1E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5F13B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7E7E273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07DFBD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C342DDF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D07CBB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Копия протокола заседания собрания кредиторов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4DFF08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44A3210C-7727-4C03-8AD5-FCC4FE44D8C0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3D9B5D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18FAC5B0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46E838F5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55DDF83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87BDA1" w14:textId="5004039A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82A20D" w14:textId="450B19B0" w:rsidR="00420AF3" w:rsidRPr="00E033FD" w:rsidRDefault="00420AF3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8FC164" w14:textId="73BAC506" w:rsidR="00420AF3" w:rsidRPr="00E033FD" w:rsidRDefault="00420AF3" w:rsidP="00E92F03">
            <w:pPr>
              <w:pStyle w:val="TableBody"/>
            </w:pPr>
          </w:p>
        </w:tc>
      </w:tr>
      <w:tr w:rsidR="00420AF3" w:rsidRPr="00E033FD" w14:paraId="0CB4A58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B40A94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продлении внешнего управления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06AB41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5E63AF59-DC72-4223-8C06-</w:t>
            </w:r>
            <w:r w:rsidRPr="00E033FD">
              <w:lastRenderedPageBreak/>
              <w:t>6D5D03C3ACF8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E4AE23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продлении внешнего управления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F9402A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AF532966-AAED-40B1-A498-AD30F7483833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F8817" w14:textId="77777777" w:rsidR="00420AF3" w:rsidRPr="00E033FD" w:rsidRDefault="00420AF3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20AF3" w:rsidRPr="00E033FD" w14:paraId="59E0A6B0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F9D8DB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00FE61" w14:textId="77777777" w:rsidR="00420AF3" w:rsidRPr="00E033FD" w:rsidRDefault="00420AF3" w:rsidP="00E92F03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2BD19E" w14:textId="776E9AA0" w:rsidR="00420AF3" w:rsidRPr="00E033FD" w:rsidRDefault="00420AF3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154FF9" w14:textId="692EE0A3" w:rsidR="00420AF3" w:rsidRPr="00E033FD" w:rsidRDefault="00420AF3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A9D86D" w14:textId="72E9E69F" w:rsidR="00420AF3" w:rsidRPr="00E033FD" w:rsidRDefault="00420AF3" w:rsidP="00E92F03">
            <w:pPr>
              <w:pStyle w:val="TableBody"/>
            </w:pPr>
          </w:p>
        </w:tc>
      </w:tr>
      <w:tr w:rsidR="00476304" w:rsidRPr="00E033FD" w14:paraId="75F8230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3E4D30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Отчет внешнего управляющего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23DF90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3560E399-FCC5-43B1-B67E-4BCC297CB25B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4468D6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Отчет внешнего управляющего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76A531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60C6B0E5-DCCE-47C6-8128-43DA88B9AB99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AC45A2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6304" w:rsidRPr="00E033FD" w14:paraId="3F890C96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84B47C" w14:textId="77777777" w:rsidR="00476304" w:rsidRPr="00E033FD" w:rsidRDefault="00476304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0CDE94" w14:textId="77777777" w:rsidR="00476304" w:rsidRPr="00E033FD" w:rsidRDefault="00476304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C38BF6" w14:textId="403B9250" w:rsidR="00476304" w:rsidRPr="00E033FD" w:rsidRDefault="00476304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DD3F0C" w14:textId="4868EAA4" w:rsidR="00476304" w:rsidRPr="00E033FD" w:rsidRDefault="00476304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C891AB" w14:textId="4843068A" w:rsidR="00476304" w:rsidRPr="00E033FD" w:rsidRDefault="00476304" w:rsidP="00E92F03">
            <w:pPr>
              <w:pStyle w:val="TableBody"/>
            </w:pPr>
          </w:p>
        </w:tc>
      </w:tr>
      <w:tr w:rsidR="00476304" w:rsidRPr="00E033FD" w14:paraId="07C3430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63BE52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сокращении срока внешнего управления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892B6D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2D4FE0A2-0CA7-43C0-B56B-15E78DEF01B3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53D40E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noProof/>
              </w:rPr>
              <w:drawing>
                <wp:inline distT="0" distB="0" distL="0" distR="0" wp14:anchorId="3A67FD94" wp14:editId="4277E24B">
                  <wp:extent cx="7620" cy="7620"/>
                  <wp:effectExtent l="0" t="0" r="0" b="0"/>
                  <wp:docPr id="1" name="Рисунок 1" descr="https://my.arbitr.ru/static/img/mail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y.arbitr.ru/static/img/mail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3FD">
              <w:rPr>
                <w:rStyle w:val="ui-radio-title"/>
              </w:rPr>
              <w:t>Ходатайство о сокращении срока внешнего управления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FB06A9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6F98FBF9-B8AF-4DB2-B920-C1F51F5B99A5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3B589D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6304" w:rsidRPr="00E033FD" w14:paraId="3426873B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257FE6" w14:textId="77777777" w:rsidR="00476304" w:rsidRPr="00E033FD" w:rsidRDefault="00476304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A884A8" w14:textId="77777777" w:rsidR="00476304" w:rsidRPr="00E033FD" w:rsidRDefault="00476304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F5DC4C" w14:textId="52EBFCFA" w:rsidR="00476304" w:rsidRPr="00E033FD" w:rsidRDefault="00476304" w:rsidP="00E92F03">
            <w:pPr>
              <w:pStyle w:val="TableBody"/>
              <w:rPr>
                <w:noProof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114374" w14:textId="4254E0EE" w:rsidR="00476304" w:rsidRPr="00E033FD" w:rsidRDefault="00476304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556593" w14:textId="79A287A3" w:rsidR="00476304" w:rsidRPr="00E033FD" w:rsidRDefault="00476304" w:rsidP="00E92F03">
            <w:pPr>
              <w:pStyle w:val="TableBody"/>
            </w:pPr>
          </w:p>
        </w:tc>
      </w:tr>
      <w:tr w:rsidR="0009387B" w:rsidRPr="00E033FD" w14:paraId="0298BFC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0B5680" w14:textId="196EE6A0" w:rsidR="0009387B" w:rsidRPr="00E033FD" w:rsidRDefault="00E604A1" w:rsidP="00E604A1">
            <w:pPr>
              <w:jc w:val="both"/>
            </w:pPr>
            <w:r w:rsidRPr="00E604A1">
              <w:rPr>
                <w:sz w:val="22"/>
                <w:szCs w:val="22"/>
                <w:bdr w:val="nil"/>
              </w:rPr>
              <w:lastRenderedPageBreak/>
              <w:t>Ходатайство о признании плана внешнего управления недействительным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023209" w14:textId="0F49D54E" w:rsidR="0009387B" w:rsidRPr="00E47B6A" w:rsidRDefault="00E604A1" w:rsidP="00E604A1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E47B6A">
              <w:rPr>
                <w:sz w:val="22"/>
                <w:szCs w:val="22"/>
                <w:bdr w:val="nil"/>
                <w:lang w:val="en-US"/>
              </w:rPr>
              <w:t>934FE1C9-323E-45F3-A179-ABD6A4461063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464C54" w14:textId="19334703" w:rsidR="0009387B" w:rsidRPr="00E033FD" w:rsidRDefault="0009387B" w:rsidP="0009387B">
            <w:pPr>
              <w:pStyle w:val="TableBody"/>
            </w:pPr>
            <w:r w:rsidRPr="0009387B">
              <w:t>Ходатайство о признании плана внешнего управления недействительным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EAE9CF" w14:textId="5F380A4A" w:rsidR="0009387B" w:rsidRPr="00EF0EAE" w:rsidRDefault="0009387B" w:rsidP="0009387B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359E62FF-FD26-47D0-9B0E-F623F3EE31A2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18AC5A" w14:textId="03EFAEAD" w:rsidR="0009387B" w:rsidRPr="00E033FD" w:rsidRDefault="0009387B" w:rsidP="0009387B">
            <w:pPr>
              <w:pStyle w:val="TableBody"/>
            </w:pPr>
            <w:r w:rsidRPr="0009387B">
              <w:t>Обязательно</w:t>
            </w:r>
          </w:p>
        </w:tc>
      </w:tr>
      <w:tr w:rsidR="0009387B" w:rsidRPr="00E033FD" w14:paraId="738BE5A8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33FB2B" w14:textId="77777777" w:rsidR="0009387B" w:rsidRPr="00E033FD" w:rsidRDefault="0009387B" w:rsidP="0009387B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37A2FF" w14:textId="77777777" w:rsidR="0009387B" w:rsidRPr="00E033FD" w:rsidRDefault="0009387B" w:rsidP="0009387B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74EC93" w14:textId="08B727A6" w:rsidR="0009387B" w:rsidRPr="00E033FD" w:rsidRDefault="0009387B" w:rsidP="0009387B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A4985F" w14:textId="7578C419" w:rsidR="0009387B" w:rsidRPr="00E033FD" w:rsidRDefault="0009387B" w:rsidP="0009387B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764D9A" w14:textId="77777777" w:rsidR="0009387B" w:rsidRPr="00E033FD" w:rsidRDefault="0009387B" w:rsidP="0009387B">
            <w:pPr>
              <w:pStyle w:val="TableBody"/>
            </w:pPr>
          </w:p>
        </w:tc>
      </w:tr>
      <w:tr w:rsidR="00476304" w:rsidRPr="00E033FD" w14:paraId="2725A4E1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487FF3" w14:textId="77777777" w:rsidR="00476304" w:rsidRPr="00E033FD" w:rsidRDefault="00476304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616E29" w14:textId="77777777" w:rsidR="00476304" w:rsidRPr="00E033FD" w:rsidRDefault="00476304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CBEF6A" w14:textId="01669304" w:rsidR="00476304" w:rsidRPr="00E033FD" w:rsidRDefault="00476304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AC8B27" w14:textId="5722BEB8" w:rsidR="00476304" w:rsidRPr="00E033FD" w:rsidRDefault="00476304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63223F" w14:textId="68F6E36F" w:rsidR="00476304" w:rsidRPr="00E033FD" w:rsidRDefault="00476304" w:rsidP="00E92F03">
            <w:pPr>
              <w:pStyle w:val="TableBody"/>
            </w:pPr>
          </w:p>
        </w:tc>
      </w:tr>
      <w:tr w:rsidR="00476304" w:rsidRPr="00193C34" w14:paraId="107BDB4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825A3B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признании и приведении в исполнение решения иностранного суда и иностранного арбитражного решения </w:t>
            </w:r>
            <w:r w:rsidRPr="00E033FD">
              <w:lastRenderedPageBreak/>
              <w:t>(статья 242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CC8C55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11BD5CBE-7CB8-4DBB-A833-ACE68D2DE87B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307F4E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90B8CA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0DF4F9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476304" w:rsidRPr="00E033FD" w14:paraId="50A268D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A9754E8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AA131A2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F9D650" w14:textId="11577B4F" w:rsidR="00476304" w:rsidRPr="003775D6" w:rsidRDefault="003775D6" w:rsidP="003775D6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775D6">
              <w:t xml:space="preserve">Заявление о признании и приведении в исполнение решения иностранного </w:t>
            </w:r>
            <w:r w:rsidRPr="003775D6">
              <w:lastRenderedPageBreak/>
              <w:t>суда и иностранного арбитражного решения (статья 242 АПК РФ)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03B6BA" w14:textId="77777777" w:rsidR="00033FF4" w:rsidRPr="003775D6" w:rsidRDefault="00033FF4" w:rsidP="003775D6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775D6">
              <w:lastRenderedPageBreak/>
              <w:t>7C8CA5BA-4379-467B-B713-3AE99FBCAEE3</w:t>
            </w:r>
          </w:p>
          <w:p w14:paraId="6F9F9952" w14:textId="5561CE77" w:rsidR="00476304" w:rsidRPr="003775D6" w:rsidRDefault="00476304" w:rsidP="003775D6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C9CBF5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476304" w:rsidRPr="00E033FD" w14:paraId="3C13D5F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19DF7F3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43DDCF3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522E8B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Удостоверенная надлежащим образом копия решения иностранного суда или иностранного арбитражного решения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D06ECA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41448E5E-7331-43CE-BA68-7E23726B2CA5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3706FC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6304" w:rsidRPr="00193C34" w14:paraId="77DF2AB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003B466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92CA731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16B921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Заверенный надлежащим образом перевод вышеназванных документов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C8CE8D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9ED6CB4C-E364-4AE0-876C-7EA8BB7231D5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A8CD77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476304" w:rsidRPr="00193C34" w14:paraId="34FDAEC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775A7AF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7AEC742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1EEAEB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 о направлении или вручении копии заявления должнику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271F33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A02C649B-6D3A-447A-AEB7-8A5FCDF4EE35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E4BB98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476304" w:rsidRPr="00E033FD" w14:paraId="41B7D73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326EC2D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73F32B3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88A0EC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92486D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F17239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6304" w:rsidRPr="00E033FD" w14:paraId="12BB05F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4C91388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0FF101C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19FBDC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удостоверенный надлежащим образом и подтверждающий, что должник был своевременно и в надлежащей форме извещен о разбирательстве дела в иностранном суде, о признании и приведении в исполнение решения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DFD9CC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D658ADFA-7023-48F7-A3C7-C52AFE2BAAB6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B34DC2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6304" w:rsidRPr="00E033FD" w14:paraId="74AA3BB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BE16DCA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23D9EAD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FD007B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удостоверенный надлежащим образом и подтверждающий вступление решения иностранного суда в законную силу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0839EA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81719493-D082-41E0-8485-D0956173373B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A29E93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6304" w:rsidRPr="00E033FD" w14:paraId="4B10C58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1C13B1D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D058F65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5AD096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00DB7E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F131D1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6304" w:rsidRPr="00193C34" w14:paraId="5D00099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762155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взыскании обязательных платежей и санкций (статья 214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E9A58E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21EC7FBD-6F40-4E18-BD2F-AF64EDA79A70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80ECBC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Выписка из ЕГРЮЛ (ЕГРИП)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06D252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F02CBEBF-999C-43F2-88CD-01B274F727B7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BF6E87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476304" w:rsidRPr="00193C34" w14:paraId="5CB4F5B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57D73F8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8D6EA2E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E2AE92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4FD1EF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358ED2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476304" w:rsidRPr="00E033FD" w14:paraId="0F2FC95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5425441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CA709FE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35A12A" w14:textId="77777777" w:rsidR="00321FE4" w:rsidRPr="00321FE4" w:rsidRDefault="00321FE4" w:rsidP="00321FE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321FE4">
              <w:t>Заявление о взыскании обязательных платежей и санкций (статья 214 АПК РФ)</w:t>
            </w:r>
          </w:p>
          <w:p w14:paraId="2F3740F2" w14:textId="4B84F248" w:rsidR="00476304" w:rsidRPr="00321FE4" w:rsidRDefault="00476304" w:rsidP="00321FE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C35E80" w14:textId="1FD264E0" w:rsidR="00476304" w:rsidRPr="002C3095" w:rsidRDefault="002C3095" w:rsidP="002C3095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sz w:val="20"/>
                <w:szCs w:val="20"/>
              </w:rPr>
            </w:pPr>
            <w:r w:rsidRPr="002C3095">
              <w:rPr>
                <w:lang w:val="en-US"/>
              </w:rPr>
              <w:t>D898C1C6-7DF5-4C29-9880-826D8FF37EE1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0D457D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6304" w:rsidRPr="00193C34" w14:paraId="3FBD8CC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74AFA66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274E9F4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4019BE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в обоснование доводов истца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2881A3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D3C564FD-D68A-45C7-A53F-8C827A142548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022E79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476304" w:rsidRPr="00193C34" w14:paraId="72C058D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5CEB0AB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55C6C0F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AA506C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Документ о направлении или </w:t>
            </w:r>
            <w:r w:rsidRPr="00E033FD">
              <w:lastRenderedPageBreak/>
              <w:t>вручении копии иска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DBF1F5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52A78F6E-6F01-4F94-A287-</w:t>
            </w:r>
            <w:r w:rsidRPr="00E033FD">
              <w:rPr>
                <w:lang w:val="en-US"/>
              </w:rPr>
              <w:lastRenderedPageBreak/>
              <w:t>9D958E8586AB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DE4316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 </w:t>
            </w:r>
          </w:p>
        </w:tc>
      </w:tr>
      <w:tr w:rsidR="00476304" w:rsidRPr="00E033FD" w14:paraId="230EADA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81E0720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30445BF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F4722D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CCEE42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D1F83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6304" w:rsidRPr="00E033FD" w14:paraId="77FADE6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528709B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B749FBB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20B654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FF95D9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247DCD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6304" w:rsidRPr="00E033FD" w14:paraId="0E1927A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E326FA7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FF244E5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49B5F9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направление заявителем требования об уплате взыскиваемого платежа в добровольном порядке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D6CE73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4020600F-900B-44DC-A694-D6270B433429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BAE613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6304" w:rsidRPr="00193C34" w14:paraId="120BE77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6129604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21216AE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FCFB89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Копия свидетельства о государственной регистрации </w:t>
            </w:r>
            <w:r w:rsidRPr="00E033FD">
              <w:lastRenderedPageBreak/>
              <w:t>юридического лица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4A86F1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BAF87FEE-9C58-43F9-9EDD-DC826864E56D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27B307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476304" w:rsidRPr="00E033FD" w14:paraId="16F82B0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DBB847D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DD69B75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16AEA5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Исковое заявление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36D34C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7548B3C3-2BD8-4239-B74D-ECBA2EFB294C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54DEE8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6304" w:rsidRPr="00E033FD" w14:paraId="295E6B8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9973642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9095AD7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EED448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Документы, подтверждающие соблюдение истцом претензионного или иного досудебного порядка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529065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3FA09BCC-7068-4FCB-9FCF-F6B4EC0464F1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7A3C0B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6304" w:rsidRPr="00E033FD" w14:paraId="211DD17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00BB6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переходе к финансовому оздоровлению стратегических предприятия или организации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DE0DA5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8F897493-2A3E-4820-9798-0978F7A521E7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BE6C8D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переходе к финансовому оздоровлению стратегических предприятия или организации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572F7F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036AE0A4-9B96-4DA3-981D-F893C632AA6C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C5DF8B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6304" w:rsidRPr="00E033FD" w14:paraId="73433BE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FFA2A70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B3ABA7F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114944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График погашения задолженности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349936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BFF8DA2B-4208-448C-83CF-78B5DCF958F2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E6687D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6304" w:rsidRPr="00E033FD" w14:paraId="3246465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55E0B78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3EAF2DB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738390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Сведения об обеспечении исполнения обязательств должника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8B1A83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BE441F77-CCCA-4D87-A528-9BC381AD5D28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84B5FB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6304" w:rsidRPr="00E033FD" w14:paraId="0A7C9086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3537EA89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3D2D4A82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9034AC" w14:textId="14E64792" w:rsidR="00476304" w:rsidRPr="00E033FD" w:rsidRDefault="00476304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415CFC" w14:textId="615460C9" w:rsidR="00476304" w:rsidRPr="00E033FD" w:rsidRDefault="00476304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9919B9" w14:textId="662776CA" w:rsidR="00476304" w:rsidRPr="00E033FD" w:rsidRDefault="00476304" w:rsidP="00E92F03">
            <w:pPr>
              <w:pStyle w:val="TableBody"/>
            </w:pPr>
          </w:p>
        </w:tc>
      </w:tr>
      <w:tr w:rsidR="00476304" w:rsidRPr="00E033FD" w14:paraId="59CCBE68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051726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Заключение о плане внешнего управления стратегическими предприятием или организацией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55F8B3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9C80E613-CD6D-4FC9-926D-694BD8355477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32DA73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Заключение о плане внешнего управления стратегическими предприятием или организацией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F32512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691E20F4-BB79-49D3-B08E-B41CBE06014A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E225B1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6304" w:rsidRPr="00E033FD" w14:paraId="2CA0C1CC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C227CA" w14:textId="77777777" w:rsidR="00476304" w:rsidRPr="00E033FD" w:rsidRDefault="00476304" w:rsidP="00E92F03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7D47E7" w14:textId="77777777" w:rsidR="00476304" w:rsidRPr="00E033FD" w:rsidRDefault="00476304" w:rsidP="00E92F03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3C2264" w14:textId="26F2A7C6" w:rsidR="00476304" w:rsidRPr="00E033FD" w:rsidRDefault="00476304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001605" w14:textId="461B1006" w:rsidR="00476304" w:rsidRPr="00E033FD" w:rsidRDefault="00476304" w:rsidP="00E92F03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59806D" w14:textId="1B260B80" w:rsidR="00476304" w:rsidRPr="00E033FD" w:rsidRDefault="00476304" w:rsidP="00E92F03">
            <w:pPr>
              <w:pStyle w:val="TableBody"/>
            </w:pPr>
          </w:p>
        </w:tc>
      </w:tr>
      <w:tr w:rsidR="00476304" w:rsidRPr="00E033FD" w14:paraId="0033EE19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18415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Требование кредитора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24ED7A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DAF53F6F-2D91-4AD1-929C-</w:t>
            </w:r>
            <w:r w:rsidRPr="00E033FD">
              <w:rPr>
                <w:lang w:val="en-US"/>
              </w:rPr>
              <w:lastRenderedPageBreak/>
              <w:t>C4C1F55434FB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B71E9C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Требование кредитора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1E36D6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9325D901-7800-456B-BE82-B6A82E4866BD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2AACCD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6304" w:rsidRPr="00E033FD" w14:paraId="14E9E5B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341DC58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0AF0B13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48BA70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Судебный акт, подтверждающий обоснованность требований Кредитора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2508C5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AD073539-3010-4A3B-9151-E3D2AD4F3A8E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CE3C3E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6304" w:rsidRPr="00E033FD" w14:paraId="38371A89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4CB8E6B7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6C77E866" w14:textId="77777777" w:rsidR="00476304" w:rsidRPr="00E033FD" w:rsidRDefault="00476304" w:rsidP="00E92F03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1B7CCD" w14:textId="73D1C01F" w:rsidR="00476304" w:rsidRPr="00E033FD" w:rsidRDefault="00476304" w:rsidP="00E92F0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8FA5F4" w14:textId="50C4641E" w:rsidR="00476304" w:rsidRPr="00E033FD" w:rsidRDefault="00476304" w:rsidP="00E92F03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DE678B" w14:textId="192237CD" w:rsidR="00476304" w:rsidRPr="00E033FD" w:rsidRDefault="00476304" w:rsidP="00E92F03">
            <w:pPr>
              <w:pStyle w:val="TableBody"/>
            </w:pPr>
          </w:p>
        </w:tc>
      </w:tr>
      <w:tr w:rsidR="00005DA0" w:rsidRPr="003F5F6E" w14:paraId="7630E48F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791ABF" w14:textId="4A708B0E" w:rsidR="00005DA0" w:rsidRPr="00E033FD" w:rsidRDefault="00005DA0" w:rsidP="003F5F6E">
            <w:pPr>
              <w:pStyle w:val="TableBody"/>
            </w:pPr>
            <w:r w:rsidRPr="003F5F6E">
              <w:t>Заявление о замене кредитора в реестре требований кредиторов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040CCB" w14:textId="5A9375F8" w:rsidR="00005DA0" w:rsidRPr="00E033FD" w:rsidRDefault="00005DA0" w:rsidP="003F5F6E">
            <w:pPr>
              <w:pStyle w:val="TableBody"/>
              <w:rPr>
                <w:lang w:val="en-US"/>
              </w:rPr>
            </w:pPr>
            <w:r w:rsidRPr="003F5F6E">
              <w:rPr>
                <w:lang w:val="en-US"/>
              </w:rPr>
              <w:t>00850185-1711-4BC5-94A0-4C2137B0756D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6BA7E2" w14:textId="354A7395" w:rsidR="00005DA0" w:rsidRPr="00E47B6A" w:rsidRDefault="00005DA0" w:rsidP="003F5F6E">
            <w:pPr>
              <w:pStyle w:val="TableBody"/>
            </w:pPr>
            <w:r w:rsidRPr="00E47B6A">
              <w:t>Заявление о замене кредитора в реестре требований кредиторов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143E4E" w14:textId="27AF0562" w:rsidR="00005DA0" w:rsidRPr="003F5F6E" w:rsidRDefault="00005DA0" w:rsidP="003F5F6E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3F5F6E">
              <w:rPr>
                <w:sz w:val="22"/>
                <w:szCs w:val="22"/>
                <w:bdr w:val="nil"/>
                <w:lang w:val="en-US"/>
              </w:rPr>
              <w:t>B7012DD7-F589-4BEF-809C-2778602BCC56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A6E877" w14:textId="7DBDD0EE" w:rsidR="00005DA0" w:rsidRPr="003F5F6E" w:rsidRDefault="00005DA0" w:rsidP="003F5F6E">
            <w:pPr>
              <w:pStyle w:val="TableBody"/>
              <w:rPr>
                <w:lang w:val="en-US"/>
              </w:rPr>
            </w:pPr>
            <w:r w:rsidRPr="003F5F6E">
              <w:rPr>
                <w:lang w:val="en-US"/>
              </w:rPr>
              <w:t>Обязательно</w:t>
            </w:r>
          </w:p>
        </w:tc>
      </w:tr>
      <w:tr w:rsidR="00005DA0" w:rsidRPr="003F5F6E" w14:paraId="43973F7B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56F12B" w14:textId="77777777" w:rsidR="00005DA0" w:rsidRPr="003F5F6E" w:rsidRDefault="00005DA0" w:rsidP="00005DA0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6ECE32" w14:textId="77777777" w:rsidR="00005DA0" w:rsidRPr="003F5F6E" w:rsidRDefault="00005DA0" w:rsidP="00005DA0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E92A42" w14:textId="61984ADD" w:rsidR="00005DA0" w:rsidRPr="003F5F6E" w:rsidRDefault="00005DA0" w:rsidP="00005DA0">
            <w:pPr>
              <w:pStyle w:val="TableBody"/>
              <w:rPr>
                <w:lang w:val="en-US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06F481" w14:textId="2A7CD7E1" w:rsidR="00005DA0" w:rsidRPr="003F5F6E" w:rsidRDefault="00005DA0" w:rsidP="00005DA0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DEBA20" w14:textId="77777777" w:rsidR="00005DA0" w:rsidRPr="003F5F6E" w:rsidRDefault="00005DA0" w:rsidP="00005DA0">
            <w:pPr>
              <w:pStyle w:val="TableBody"/>
              <w:rPr>
                <w:lang w:val="en-US"/>
              </w:rPr>
            </w:pPr>
          </w:p>
        </w:tc>
      </w:tr>
      <w:tr w:rsidR="00005DA0" w:rsidRPr="003F5F6E" w14:paraId="59D1E90F" w14:textId="77777777" w:rsidTr="00005DA0">
        <w:trPr>
          <w:trHeight w:val="1390"/>
        </w:trPr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9E79E3" w14:textId="2677A87B" w:rsidR="00005DA0" w:rsidRPr="00005DA0" w:rsidRDefault="00005DA0" w:rsidP="00005DA0">
            <w:pPr>
              <w:pStyle w:val="TableBody"/>
            </w:pPr>
            <w:r w:rsidRPr="00005DA0">
              <w:t>Заявление о внесении изменений в реестр требований кредиторов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B6B841" w14:textId="135D0C08" w:rsidR="00005DA0" w:rsidRPr="003F5F6E" w:rsidRDefault="00005DA0" w:rsidP="00005DA0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3F5F6E">
              <w:rPr>
                <w:sz w:val="22"/>
                <w:szCs w:val="22"/>
                <w:bdr w:val="nil"/>
                <w:lang w:val="en-US"/>
              </w:rPr>
              <w:t>1557F52F-0B55-4D6B-A23C-A07832C2BCEF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C777B2" w14:textId="36337F57" w:rsidR="00005DA0" w:rsidRPr="00E47B6A" w:rsidRDefault="00005DA0" w:rsidP="00005DA0">
            <w:pPr>
              <w:pStyle w:val="TableBody"/>
            </w:pPr>
            <w:r w:rsidRPr="00E47B6A">
              <w:t>Заявление о внесении изменений в реестр требований кредиторов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6BC6FF" w14:textId="4E518C5A" w:rsidR="00005DA0" w:rsidRPr="003F5F6E" w:rsidRDefault="00005DA0" w:rsidP="00005DA0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3F5F6E">
              <w:rPr>
                <w:sz w:val="22"/>
                <w:szCs w:val="22"/>
                <w:bdr w:val="nil"/>
                <w:lang w:val="en-US"/>
              </w:rPr>
              <w:t>79849CE1-1385-4729-808B-67AEB7133256</w:t>
            </w:r>
          </w:p>
          <w:p w14:paraId="3247B8AA" w14:textId="77777777" w:rsidR="00005DA0" w:rsidRPr="003F5F6E" w:rsidRDefault="00005DA0" w:rsidP="00005DA0">
            <w:pPr>
              <w:pStyle w:val="TableBody"/>
              <w:rPr>
                <w:lang w:val="en-US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8412CD" w14:textId="5C50B283" w:rsidR="00005DA0" w:rsidRPr="003F5F6E" w:rsidRDefault="00005DA0" w:rsidP="00005DA0">
            <w:pPr>
              <w:pStyle w:val="TableBody"/>
              <w:rPr>
                <w:lang w:val="en-US"/>
              </w:rPr>
            </w:pPr>
            <w:r w:rsidRPr="003F5F6E">
              <w:rPr>
                <w:lang w:val="en-US"/>
              </w:rPr>
              <w:t>Обязательно</w:t>
            </w:r>
          </w:p>
        </w:tc>
      </w:tr>
      <w:tr w:rsidR="00005DA0" w:rsidRPr="003F5F6E" w14:paraId="6DDBCFB6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E950E3" w14:textId="77777777" w:rsidR="00005DA0" w:rsidRPr="00005DA0" w:rsidRDefault="00005DA0" w:rsidP="00005DA0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D0DC1A" w14:textId="77777777" w:rsidR="00005DA0" w:rsidRPr="003F5F6E" w:rsidRDefault="00005DA0" w:rsidP="00005DA0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987770" w14:textId="652D42EE" w:rsidR="00005DA0" w:rsidRPr="003F5F6E" w:rsidRDefault="00005DA0" w:rsidP="00005DA0">
            <w:pPr>
              <w:pStyle w:val="TableBody"/>
              <w:rPr>
                <w:lang w:val="en-US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2ABAB0" w14:textId="146DA052" w:rsidR="00005DA0" w:rsidRPr="003F5F6E" w:rsidRDefault="00005DA0" w:rsidP="00005DA0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48B1DA" w14:textId="77777777" w:rsidR="00005DA0" w:rsidRPr="003F5F6E" w:rsidRDefault="00005DA0" w:rsidP="00005DA0">
            <w:pPr>
              <w:pStyle w:val="TableBody"/>
              <w:rPr>
                <w:lang w:val="en-US"/>
              </w:rPr>
            </w:pPr>
          </w:p>
        </w:tc>
      </w:tr>
      <w:tr w:rsidR="00BA16EA" w:rsidRPr="003F5F6E" w14:paraId="2FC07D84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B096CD" w14:textId="1561AF41" w:rsidR="00BA16EA" w:rsidRPr="00005DA0" w:rsidRDefault="00BA16EA" w:rsidP="00005DA0">
            <w:pPr>
              <w:pStyle w:val="TableBody"/>
            </w:pPr>
            <w:r w:rsidRPr="00005DA0">
              <w:t>Заявление о пересмотре</w:t>
            </w:r>
            <w:r w:rsidRPr="003F5F6E">
              <w:rPr>
                <w:lang w:val="en-US"/>
              </w:rPr>
              <w:t> </w:t>
            </w:r>
            <w:r w:rsidRPr="00005DA0">
              <w:t>по новым (вновь открывшимся) обстоятельствам определения о включении в реестр требований кредиторов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95F8DD" w14:textId="3F48F8A6" w:rsidR="00BA16EA" w:rsidRPr="0040415E" w:rsidRDefault="00BA16EA" w:rsidP="00005DA0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3F5F6E">
              <w:rPr>
                <w:sz w:val="22"/>
                <w:szCs w:val="22"/>
                <w:bdr w:val="nil"/>
                <w:lang w:val="en-US"/>
              </w:rPr>
              <w:t>685DE717-D2D8-4BAC-877D-D80266E12744</w:t>
            </w:r>
            <w:r w:rsidR="0040415E" w:rsidRPr="0040415E">
              <w:rPr>
                <w:sz w:val="22"/>
                <w:szCs w:val="22"/>
                <w:bdr w:val="nil"/>
                <w:lang w:val="en-US"/>
              </w:rPr>
              <w:t xml:space="preserve"> 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78E736" w14:textId="3331A896" w:rsidR="00BA16EA" w:rsidRPr="00E47B6A" w:rsidRDefault="00BA16EA" w:rsidP="00005DA0">
            <w:pPr>
              <w:pStyle w:val="TableBody"/>
            </w:pPr>
            <w:r w:rsidRPr="00E47B6A">
              <w:t>Заявление о пересмотре</w:t>
            </w:r>
            <w:r w:rsidRPr="003F5F6E">
              <w:rPr>
                <w:lang w:val="en-US"/>
              </w:rPr>
              <w:t> </w:t>
            </w:r>
            <w:r w:rsidRPr="00E47B6A">
              <w:t>по новым (вновь открывшимся) обстоятельствам определения о включении в реестр требований кредиторов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4A9A62" w14:textId="18E9AAD7" w:rsidR="00BA16EA" w:rsidRPr="003F5F6E" w:rsidRDefault="00BA16EA" w:rsidP="00005DA0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3F5F6E">
              <w:rPr>
                <w:sz w:val="22"/>
                <w:szCs w:val="22"/>
                <w:bdr w:val="nil"/>
                <w:lang w:val="en-US"/>
              </w:rPr>
              <w:t>2EA5ECE5-901A-4D81-B0D1-EDA83E071AAD</w:t>
            </w:r>
          </w:p>
          <w:p w14:paraId="324AF3E9" w14:textId="77777777" w:rsidR="00BA16EA" w:rsidRPr="003F5F6E" w:rsidRDefault="00BA16EA" w:rsidP="00005DA0">
            <w:pPr>
              <w:pStyle w:val="TableBody"/>
              <w:rPr>
                <w:lang w:val="en-US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7BFDB3" w14:textId="1513A7B5" w:rsidR="00BA16EA" w:rsidRPr="003F5F6E" w:rsidRDefault="00BA16EA" w:rsidP="00005DA0">
            <w:pPr>
              <w:pStyle w:val="TableBody"/>
              <w:rPr>
                <w:lang w:val="en-US"/>
              </w:rPr>
            </w:pPr>
            <w:r w:rsidRPr="003F5F6E">
              <w:rPr>
                <w:lang w:val="en-US"/>
              </w:rPr>
              <w:t>Обязательно</w:t>
            </w:r>
          </w:p>
        </w:tc>
      </w:tr>
      <w:tr w:rsidR="00BA16EA" w:rsidRPr="003F5F6E" w14:paraId="7A7AB0F5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984CB5" w14:textId="77777777" w:rsidR="00BA16EA" w:rsidRPr="00005DA0" w:rsidRDefault="00BA16EA" w:rsidP="00005DA0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C3A4A8" w14:textId="77777777" w:rsidR="00BA16EA" w:rsidRPr="003F5F6E" w:rsidRDefault="00BA16EA" w:rsidP="00005DA0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907FE6" w14:textId="4659ED61" w:rsidR="00BA16EA" w:rsidRPr="003F5F6E" w:rsidRDefault="00BA16EA" w:rsidP="00005DA0">
            <w:pPr>
              <w:pStyle w:val="TableBody"/>
              <w:rPr>
                <w:lang w:val="en-US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875D3D" w14:textId="02F46DEB" w:rsidR="00BA16EA" w:rsidRPr="003F5F6E" w:rsidRDefault="00BA16EA" w:rsidP="00005DA0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10E053" w14:textId="77777777" w:rsidR="00BA16EA" w:rsidRPr="003F5F6E" w:rsidRDefault="00BA16EA" w:rsidP="00005DA0">
            <w:pPr>
              <w:pStyle w:val="TableBody"/>
              <w:rPr>
                <w:lang w:val="en-US"/>
              </w:rPr>
            </w:pPr>
          </w:p>
        </w:tc>
      </w:tr>
      <w:tr w:rsidR="00005DA0" w:rsidRPr="00E033FD" w14:paraId="7258357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1EC3D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Отзыв должника на заявление о признании его банкротом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4B326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BA87DA58-CAF2-405A-B33B-CA5383022BDA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DA18B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Иной документ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F25F2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3E0CC769-0CAC-49C0-ACC5-00E9A6030759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39F42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-</w:t>
            </w:r>
          </w:p>
        </w:tc>
      </w:tr>
      <w:tr w:rsidR="005642DA" w:rsidRPr="00E033FD" w14:paraId="23A4E52E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9A9B0B" w14:textId="77777777" w:rsidR="005642DA" w:rsidRPr="00E033FD" w:rsidRDefault="005642DA" w:rsidP="00005DA0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3AE78F" w14:textId="77777777" w:rsidR="005642DA" w:rsidRPr="00E033FD" w:rsidRDefault="005642DA" w:rsidP="00005DA0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D24EBC" w14:textId="22163805" w:rsidR="005642DA" w:rsidRPr="005642DA" w:rsidRDefault="005642DA" w:rsidP="005642D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642DA">
              <w:t>Отзыв на заявление должника о признании его банкротом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2370D2" w14:textId="773ED5E0" w:rsidR="005642DA" w:rsidRPr="005642DA" w:rsidRDefault="005642DA" w:rsidP="005642D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642DA">
              <w:t>6b70e7c9-1183-47f4-a057-fc21cf0b79c7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ABD8B1" w14:textId="6634D019" w:rsidR="005642DA" w:rsidRPr="00E033FD" w:rsidRDefault="005642DA" w:rsidP="00005DA0">
            <w:pPr>
              <w:pStyle w:val="TableBody"/>
            </w:pPr>
            <w:r>
              <w:t>Обязательно</w:t>
            </w:r>
          </w:p>
        </w:tc>
      </w:tr>
      <w:tr w:rsidR="00005DA0" w:rsidRPr="00E033FD" w14:paraId="25D1F6D7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49330C" w14:textId="77777777" w:rsidR="00005DA0" w:rsidRPr="00E033FD" w:rsidRDefault="00005DA0" w:rsidP="00005DA0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38390A" w14:textId="77777777" w:rsidR="00005DA0" w:rsidRPr="005642DA" w:rsidRDefault="00005DA0" w:rsidP="00005DA0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F0FAD8" w14:textId="134B3FCA" w:rsidR="00005DA0" w:rsidRPr="00E033FD" w:rsidRDefault="00005DA0" w:rsidP="00005DA0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D3EB84" w14:textId="48DAF5A2" w:rsidR="00005DA0" w:rsidRPr="00E033FD" w:rsidRDefault="00005DA0" w:rsidP="00005DA0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FEDF87" w14:textId="2BD8EAB6" w:rsidR="00005DA0" w:rsidRPr="00E033FD" w:rsidRDefault="00005DA0" w:rsidP="00005DA0">
            <w:pPr>
              <w:pStyle w:val="TableBody"/>
            </w:pPr>
          </w:p>
        </w:tc>
      </w:tr>
      <w:tr w:rsidR="00005DA0" w:rsidRPr="00193C34" w14:paraId="3A342B4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08D48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Исковое заявление, заявление по корпоративному спору (статья 225.3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CE09E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79B72220-260C-4422-AECE-CAAAD8C3E6D3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5E81A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Выписка из ЕГРЮЛ (ЕГРИП)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A0363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F02CBEBF-999C-43F2-88CD-01B274F727B7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4B9F8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05DA0" w:rsidRPr="00193C34" w14:paraId="5E84C9B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E6D1AD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AAB47A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E7B4D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1195A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A67FE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05DA0" w:rsidRPr="00193C34" w14:paraId="0F40964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73AFEF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D543E3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E4BBA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в обоснование доводов истца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00859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D3C564FD-D68A-45C7-A53F-8C827A142548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1185A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05DA0" w:rsidRPr="00193C34" w14:paraId="42013DE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BD125D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1A6587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9D9F0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 направлении или вручении копии иска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E9E34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52A78F6E-6F01-4F94-A287-9D958E8586AB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C0BC3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05DA0" w:rsidRPr="00E033FD" w14:paraId="2C26999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4B0C26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C1EAA1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6FB81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F69A6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8F57C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726434D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FDF608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78785C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2499A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27A4D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EC7C2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193C34" w14:paraId="378AAB6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94C174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7263D0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00633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Копия свидетельства о государственной регистрации юридического лица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EB838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BAF87FEE-9C58-43F9-9EDD-DC826864E56D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22D67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05DA0" w:rsidRPr="00E033FD" w14:paraId="16C0CF8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DDEB19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3509F0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F215A8" w14:textId="31F07D39" w:rsidR="00005DA0" w:rsidRPr="006611F4" w:rsidRDefault="00005DA0" w:rsidP="00005DA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611F4">
              <w:t>Исковое заявление, заявление по корпоративному спору (статья 225.3 АПК РФ)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358B67" w14:textId="44EDFF4E" w:rsidR="00005DA0" w:rsidRPr="00BB7169" w:rsidRDefault="00005DA0" w:rsidP="00005DA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BB7169">
              <w:rPr>
                <w:lang w:val="en-US"/>
              </w:rPr>
              <w:t>A0FD78C0-00B6-4A6F-BCD6-3BBB8F14809D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3198D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4FBEF12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DE5ADF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F50446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5D3BE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Документы, подтверждающие </w:t>
            </w:r>
            <w:r w:rsidRPr="00E033FD">
              <w:lastRenderedPageBreak/>
              <w:t>соблюдение истцом претензионного или иного досудебного порядка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CFB29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3FA09BCC-7068-4FCB-</w:t>
            </w:r>
            <w:r w:rsidRPr="00E033FD">
              <w:lastRenderedPageBreak/>
              <w:t>9FCF-F6B4EC0464F1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03CC3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005DA0" w:rsidRPr="00193C34" w14:paraId="4CDA640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36AA4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Исковое заявление, содержащее ходатайство об обеспечении иска (часть 1 статьи 125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30483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0133C1BB-FA2E-4CF7-BEF0-CCF0640DFDD3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4ED30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Выписка из ЕГРЮЛ (ЕГРИП)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0268B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F02CBEBF-999C-43F2-88CD-01B274F727B7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7919A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05DA0" w:rsidRPr="00193C34" w14:paraId="2919ABB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13C2F4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CEF266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A1862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A4513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CDB80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05DA0" w:rsidRPr="00E033FD" w14:paraId="56A39FA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8DDC77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F3A7A0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68F95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31AC4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AA484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193C34" w14:paraId="07F86EE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E302AD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8E9941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E3F3F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в обоснование доводов истца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1396C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D3C564FD-D68A-45C7-A53F-8C827A142548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8B819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05DA0" w:rsidRPr="00E033FD" w14:paraId="39B9F82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0C2777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F6E063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F2559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Проект договора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CA25E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A79DECE3-F1FE-4349-93B0-938BAAC3B14F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1CAA3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193C34" w14:paraId="4A685F6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E71249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5949DF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7C53D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 направлении или вручении копии иска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A9FDE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52A78F6E-6F01-4F94-A287-9D958E8586AB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7F799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05DA0" w:rsidRPr="00E033FD" w14:paraId="55AF6ED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1220D6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268E75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807E1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718DF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5F5E3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5927668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63C847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AB309A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85EA2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75245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FF608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193C34" w14:paraId="32F93CA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795EF9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E15287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BDD79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Копия свидетельства о государственной регистрации </w:t>
            </w:r>
            <w:r w:rsidRPr="00E033FD">
              <w:lastRenderedPageBreak/>
              <w:t>юридического лица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0563F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BAF87FEE-9C58-43F9-9EDD-DC826864E56D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D91B4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005DA0" w:rsidRPr="00E033FD" w14:paraId="412052C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E97B64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D3931D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711F44" w14:textId="77777777" w:rsidR="00005DA0" w:rsidRPr="006611F4" w:rsidRDefault="00005DA0" w:rsidP="00005DA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611F4">
              <w:t>Исковое заявление, содержащее ходатайство об обеспечении иска (часть 1 статьи 125 АПК РФ)</w:t>
            </w:r>
          </w:p>
          <w:p w14:paraId="563AC439" w14:textId="1BBC2E71" w:rsidR="00005DA0" w:rsidRPr="006611F4" w:rsidRDefault="00005DA0" w:rsidP="00005DA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86AFDA" w14:textId="3B40CE30" w:rsidR="00005DA0" w:rsidRPr="00BB7169" w:rsidRDefault="00005DA0" w:rsidP="00005DA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BB7169">
              <w:rPr>
                <w:lang w:val="en-US"/>
              </w:rPr>
              <w:t>01BEFB0E-008C-46AB-AA50-E1D80AAC65E2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14FC4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6FEDFF9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015056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17CD0C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61468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Документы, подтверждающие соблюдение истцом претензионного или иного досудебного порядка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DB1DF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3FA09BCC-7068-4FCB-9FCF-F6B4EC0464F1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18F7F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4930C91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7358E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восстановлении пропущенного срока для предъявления </w:t>
            </w:r>
            <w:r w:rsidRPr="00E033FD">
              <w:lastRenderedPageBreak/>
              <w:t>исполнительного листа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25F82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C9717749-D45E-4DD2-A5F4-DC4C076792C4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AE858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465CB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5EF6D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52FE1EE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FA00EA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A6055C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C74CB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D6123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86BC9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005DA0" w:rsidRPr="00E033FD" w14:paraId="738BE592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F3B41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выдаче дубликата исполнительного листа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51D1F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81EF3EDA-3821-4812-86B6-23B544D07A7D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EFEBE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39151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EA109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16C72A2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8F2F50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BAE98B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25341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4B419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215BB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0FA6D49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A820D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выдаче исполнительного листа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016ED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9557651B-3BDD-4247-8E46-D6E3E00DFB15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05FC8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B6B43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2D948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19413DB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E36290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ED1B82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92A79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34AD5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E9C54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62564AD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EA172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выдаче </w:t>
            </w:r>
            <w:r w:rsidRPr="00E033FD">
              <w:lastRenderedPageBreak/>
              <w:t>исполнительного листа на принудительное исполнение мирового соглашения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874CC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E08DB76C-A098-</w:t>
            </w:r>
            <w:r w:rsidRPr="00E033FD">
              <w:lastRenderedPageBreak/>
              <w:t>4317-BDF6-1F40E1EFFA91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99097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0DFE2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</w:t>
            </w:r>
            <w:r w:rsidRPr="00E033FD">
              <w:rPr>
                <w:lang w:val="en-US"/>
              </w:rPr>
              <w:lastRenderedPageBreak/>
              <w:t>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DB7CF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005DA0" w:rsidRPr="00E033FD" w14:paraId="54109FD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3816FD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7ACA09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9982A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35B9D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27A5C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7292D5E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D1947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повороте исполнения судебного акта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394F0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16FCCC9F-A90C-4651-8467-7A96A26A7B91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99A96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053A9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A5D96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53442EC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624FEA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44ADAC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B823B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3FF7E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1553F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02D6D17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C3A3F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прекращении исполнительного производства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77325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BC29CEC1-106A-45D3-B203-78F7C26D8DA3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D3498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B8F85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1D01B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5D062C4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62DDCB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878BA8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980B3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F44E6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70DE1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005DA0" w:rsidRPr="00E033FD" w14:paraId="65DEB67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DE1BB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приостановлении исполнительного производства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D995C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86FD913E-3FAE-45B3-A441-52C04A4FB7F7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54589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D6D25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507D2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667D51D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C0B813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068465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5E3B2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10746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4E6B7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4EFF730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B9023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приостановлении торгов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95D2E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600BF8AC-F1FD-43ED-AD88-0034FE93FEBE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C92F0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1D049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45FCC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67BB1CF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8EC9C6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837D7A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5823A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5C107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F150F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09CA7068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5333D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разъяснении </w:t>
            </w:r>
            <w:r w:rsidRPr="00E033FD">
              <w:lastRenderedPageBreak/>
              <w:t>положений исполнительного документа, способа и порядка его исполнения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F82EC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B29A050D-</w:t>
            </w:r>
            <w:r w:rsidRPr="00E033FD">
              <w:lastRenderedPageBreak/>
              <w:t>DA10-4F22-9010-4FBE580FD838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2724D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BD2DD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</w:t>
            </w:r>
            <w:r w:rsidRPr="00E033FD">
              <w:rPr>
                <w:lang w:val="en-US"/>
              </w:rPr>
              <w:lastRenderedPageBreak/>
              <w:t>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93590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005DA0" w:rsidRPr="00E033FD" w14:paraId="4045D22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646EE9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A3CFD0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C33F3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5D2D1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97E55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5BC55EAF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9B3D8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изменении порядка и способа исполнения судебного акта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94B32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D00BCE80-53FE-4109-A7ED-C6306F21B92C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A96E6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FC543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374E5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0445512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DCE3BD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BD9650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061F9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F7312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25C00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1C5B87D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46C88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обращении взыскания на имущество должника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8836A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359A134A-F38F-482F-B8CC-82870BE71F46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A5099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6EDCA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13958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1C52FBE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E767D3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2ADD55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DD122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0DABC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83835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005DA0" w:rsidRPr="00E033FD" w14:paraId="34A8A848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97599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обращении решения к немедленному исполнению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559D7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93515B1F-B169-4267-9403-0861E9327815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860E3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DBE16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62A6E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4C0B373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54CA1E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7EB18C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2203D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FA843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AEC01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5B94A671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51EB8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освобождении от взыскания исполнительского сбора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C697B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64546F9B-4AA7-47AA-8828-77A29B7A941B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B79F0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5D7F7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EF54C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470E9AF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0C22DD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46492E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656C7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DAC1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C029C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7DEA97CA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5B6FE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об отложении </w:t>
            </w:r>
            <w:r w:rsidRPr="00E033FD">
              <w:lastRenderedPageBreak/>
              <w:t>исполнительных действий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E02AD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148410F9-1480-</w:t>
            </w:r>
            <w:r w:rsidRPr="00E033FD">
              <w:lastRenderedPageBreak/>
              <w:t>44C6-8FB0-CDF2C93F1434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D91A2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CC468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</w:t>
            </w:r>
            <w:r w:rsidRPr="00E033FD">
              <w:rPr>
                <w:lang w:val="en-US"/>
              </w:rPr>
              <w:lastRenderedPageBreak/>
              <w:t>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BA30B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005DA0" w:rsidRPr="00E033FD" w14:paraId="13DFD65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BCE280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EE17F8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E5939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5AE66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452D1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63092F7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2EEC0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отсрочке или рассрочке взыскания исполнительского сбора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20836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36BC658D-D9E1-49D9-9FAB-72C9A2505063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5E0A9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C92C9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C00EE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07AD050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26E461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B82BFB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01722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85DFA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E198B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7EA593F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A738F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отсрочке или рассрочке исполнения судебного акта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3FFCA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54611852-726E-4F9B-9391-464121DC393A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CD0FC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E30F1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C708B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1A919ED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12A5BE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1135EA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22913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2AE54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AB4C0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005DA0" w:rsidRPr="00E033FD" w14:paraId="127AAE4A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86505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уменьшении размера исполнительского сбора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C56EC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122C1F9B-D179-43DD-BB90-FEDC90A6B2B6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37993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FDB36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D8BA9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1A80230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77CFD4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10DC06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9ACB9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81451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441FA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7098624A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CC0AE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установлении для должника временного ограничения на выезд из Российской Федерации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CAE71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05A68604-D52D-4128-B180-5C5585D8E11C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10D09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1E624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AC432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0F6A290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0FFA32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A22C2C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97C55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7B053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83914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105C885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B4437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 </w:t>
            </w:r>
            <w:r w:rsidRPr="00E033FD">
              <w:lastRenderedPageBreak/>
              <w:t>возобновлении исполнительного производства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8CEAD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D2D7C509-432A-</w:t>
            </w:r>
            <w:r w:rsidRPr="00E033FD">
              <w:rPr>
                <w:lang w:val="en-US"/>
              </w:rPr>
              <w:lastRenderedPageBreak/>
              <w:t>4C28-8F4C-3E3CB120880D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1B412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9F74C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</w:t>
            </w:r>
            <w:r w:rsidRPr="00E033FD">
              <w:rPr>
                <w:lang w:val="en-US"/>
              </w:rPr>
              <w:lastRenderedPageBreak/>
              <w:t>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4F903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005DA0" w:rsidRPr="00E033FD" w14:paraId="4A7B8EC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8E73CD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A159F4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8D4AB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77AD4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3FB7C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477718B9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21A85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приостановлении исполнения оспариваемого решения администр. органа о привлечении к администр. ответственности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43B3A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F52627A5-9639-4599-96A3-10D3437D46BE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4EC66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1F765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0BA2F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5EAD4E0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EFC3FE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E2B904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4BB39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3564A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620D8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78353BCF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98456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реализации предмета залога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AB63D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CB57E616-7C68-4382-8871-</w:t>
            </w:r>
            <w:r w:rsidRPr="00E033FD">
              <w:lastRenderedPageBreak/>
              <w:t>E8EB32234950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22571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7416B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97A8D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007B90F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D44703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5916C6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F8B2B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EDD82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89FB5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197BB6B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75509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отзыве исполнительного листа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A06F5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90D2AF4D-F669-4455-98D5-BC50BB30E534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DB54F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56BA5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37105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714A44C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A1CAE9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963C91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25CA6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D2857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5815D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4B1CD91A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3E3DC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отсрочке реализации заложенного имущества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D48B8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769810DF-F364-46BD-96ED-6036D1EC3763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FA8A0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8DCDF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224E2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28DCD2A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CC1976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9DB40C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503E9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7E518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0B12C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294DF43A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8A59D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выделении дела в отдельное производство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A63D2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44F43BEA-38F5-4F1D-A5D9-9C8173F8F607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8551D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A1A04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8F020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315AFE7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E9F308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C16AF7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56806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89129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9BDC2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50F699C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E1242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рассмотрении дела в отсутствие стороны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33B3F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1480DB8C-3F73-4D42-8191-8B32B926F87F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8D055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12D45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69D3F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2F46ED0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F77483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E19E0F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D810B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05092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3DEA0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00A0139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FEDB2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составлении мотивированного решения </w:t>
            </w:r>
            <w:r w:rsidRPr="00E033FD">
              <w:lastRenderedPageBreak/>
              <w:t>арбитражного суда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2A9CA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DBE95AF3-395E-40C9-8EF4-</w:t>
            </w:r>
            <w:r w:rsidRPr="00E033FD">
              <w:rPr>
                <w:lang w:val="en-US"/>
              </w:rPr>
              <w:lastRenderedPageBreak/>
              <w:t>55EBFD832678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C83D3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E1F1B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03389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143B1E0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81D3E9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4F6BE1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E71CC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4905F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77491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2617AE9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FC520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объединении дел в одно производство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E4B68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28FDB795-36E2-4F9B-BE8E-53D6A26E4D49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3C4CC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59B35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4152F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3380246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5916B7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6D465D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537FC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5B037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A0A8F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16C44E9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00DD6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судьи о продлении срока рассмотрения дела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3B9B4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D386FE03-D5CB-4AB5-8E0C-14CD0ABF3AC8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C0D63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E7240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5EA3F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517BA96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4088C6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6FEAA6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DAFAB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D22B0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C8B95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933808" w14:paraId="61AC6092" w14:textId="77777777" w:rsidTr="00822654">
        <w:tc>
          <w:tcPr>
            <w:tcW w:w="3104" w:type="dxa"/>
            <w:vMerge w:val="restart"/>
            <w:shd w:val="clear" w:color="auto" w:fill="auto"/>
          </w:tcPr>
          <w:p w14:paraId="0E29181A" w14:textId="3DB61484" w:rsidR="00005DA0" w:rsidRPr="00933808" w:rsidRDefault="00005DA0" w:rsidP="00005DA0">
            <w:pPr>
              <w:pStyle w:val="TableBody"/>
            </w:pPr>
            <w:r w:rsidRPr="00933808">
              <w:lastRenderedPageBreak/>
              <w:t>Заявление о привлечении к рассмотрению дела выбранной кандидатуры арбитражного заседателя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598E6440" w14:textId="0D3DD563" w:rsidR="00005DA0" w:rsidRPr="00933808" w:rsidRDefault="00005DA0" w:rsidP="00005DA0">
            <w:pPr>
              <w:pStyle w:val="TableBody"/>
            </w:pPr>
            <w:r w:rsidRPr="00933808">
              <w:t>E4DBDE5B-3380-486E-8F03-3ED95E318D1F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A8DE0A" w14:textId="182FEABE" w:rsidR="00005DA0" w:rsidRPr="00933808" w:rsidRDefault="00005DA0" w:rsidP="00005DA0">
            <w:pPr>
              <w:pStyle w:val="TableBody"/>
            </w:pPr>
            <w:r w:rsidRPr="00933808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5B09F6" w14:textId="014D4236" w:rsidR="00005DA0" w:rsidRPr="00FF23C6" w:rsidRDefault="00005DA0" w:rsidP="00005DA0">
            <w:pPr>
              <w:pStyle w:val="TableBody"/>
              <w:rPr>
                <w:lang w:val="en-US"/>
              </w:rPr>
            </w:pPr>
            <w:r w:rsidRPr="00FF23C6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9A0486" w14:textId="0BF1B42A" w:rsidR="00005DA0" w:rsidRPr="00933808" w:rsidRDefault="00005DA0" w:rsidP="00005DA0">
            <w:pPr>
              <w:pStyle w:val="TableBody"/>
            </w:pPr>
            <w:r w:rsidRPr="00933808">
              <w:t>Обязательно</w:t>
            </w:r>
          </w:p>
        </w:tc>
      </w:tr>
      <w:tr w:rsidR="00005DA0" w:rsidRPr="00E033FD" w14:paraId="20CC4738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70B23337" w14:textId="77777777" w:rsidR="00005DA0" w:rsidRPr="00933808" w:rsidRDefault="00005DA0" w:rsidP="00005DA0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7F63BD50" w14:textId="77777777" w:rsidR="00005DA0" w:rsidRPr="00933808" w:rsidRDefault="00005DA0" w:rsidP="00005DA0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629B54" w14:textId="5299589E" w:rsidR="00005DA0" w:rsidRPr="00933808" w:rsidRDefault="00005DA0" w:rsidP="00005DA0">
            <w:pPr>
              <w:pStyle w:val="TableBody"/>
            </w:pPr>
            <w:r w:rsidRPr="00933808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EDA355" w14:textId="5FE994ED" w:rsidR="00005DA0" w:rsidRPr="00933808" w:rsidRDefault="00005DA0" w:rsidP="00005DA0">
            <w:pPr>
              <w:pStyle w:val="TableBody"/>
            </w:pPr>
            <w:r w:rsidRPr="00933808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9FC81A" w14:textId="1F03436F" w:rsidR="00005DA0" w:rsidRPr="00933808" w:rsidRDefault="00005DA0" w:rsidP="00005DA0">
            <w:pPr>
              <w:pStyle w:val="TableBody"/>
            </w:pPr>
            <w:r w:rsidRPr="00933808">
              <w:t> </w:t>
            </w:r>
          </w:p>
        </w:tc>
      </w:tr>
      <w:tr w:rsidR="00005DA0" w:rsidRPr="00E033FD" w14:paraId="01C77642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1FC4D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 ускорении рассмотрения дела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CF4AD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C47CD100-D8EB-460F-A59B-A7F3D18A9FFC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75FE2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A504C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B5068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544978E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C106AF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CE446E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81974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94C2C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01132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0F7866F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AFB0F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 восстановлении </w:t>
            </w:r>
            <w:r w:rsidRPr="00E033FD">
              <w:lastRenderedPageBreak/>
              <w:t>пропущенного процессуального срока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251AB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2E419CF0-DF02-4BA9-B54C-</w:t>
            </w:r>
            <w:r w:rsidRPr="00E033FD">
              <w:rPr>
                <w:lang w:val="en-US"/>
              </w:rPr>
              <w:lastRenderedPageBreak/>
              <w:t>C295391FC6D6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7FE68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BAC9E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E0004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28B221D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912AEC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CC8DA9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76D72E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29D12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49D66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4E4C04BE" w14:textId="77777777" w:rsidTr="00700A72">
        <w:trPr>
          <w:trHeight w:val="627"/>
        </w:trPr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88CA5" w14:textId="3C3BAEE3" w:rsidR="00005DA0" w:rsidRPr="00700A72" w:rsidRDefault="00005DA0" w:rsidP="00005DA0">
            <w:pPr>
              <w:pStyle w:val="TableBody"/>
            </w:pPr>
            <w:r w:rsidRPr="00700A72">
              <w:lastRenderedPageBreak/>
              <w:t>Ходатайство о передаче дела на рассмотрение другого суда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C86C7C" w14:textId="77777777" w:rsidR="00005DA0" w:rsidRPr="00EF0EAE" w:rsidRDefault="00005DA0" w:rsidP="00005DA0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2F44F0C6-84AC-4C2D-BA46-D96E1CCDEBFB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F6A30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D8C5B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25E19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16E0AF9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55ED14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18F6BF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2E583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FA521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2C846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327A0F6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BD594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переносе срока слушания дела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1794D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F25E2AF4-9E90-4CB9-A4C6-4E5CE9FAE943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B6135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0FACA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5FF65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6FA6E17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FAD717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BE742B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F747D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8ACE8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21F45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00D873D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24F08A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рассмотрении дела в порядке упрощенного производства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2CDBA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3278DEEB-41E1-455E-95FC-17F0C9AF0938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F2DFA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7A983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2DE5D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092EB27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AE0615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D03DBF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1B6EE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79C0E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EA078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4FEC9BD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802C9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рассмотрении дела с участием арбитражных заседателей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3C1FC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7A7DF546-EDD7-4A83-B54B-8AA147DDA17B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9D1873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BFBBDB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96B6B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4515A6B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3236FA1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17E5C3D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A5677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7E9812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9CB69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79E8586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A93E2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 рассмотрении </w:t>
            </w:r>
            <w:r w:rsidRPr="00E033FD">
              <w:lastRenderedPageBreak/>
              <w:t>кассационной жалобы без участия представителей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C2342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136B5B12-C3BD-47C1-8BA4-</w:t>
            </w:r>
            <w:r w:rsidRPr="00E033FD">
              <w:rPr>
                <w:lang w:val="en-US"/>
              </w:rPr>
              <w:lastRenderedPageBreak/>
              <w:t>7DB0196290F3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58DCF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22E819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2EC92C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005DA0" w:rsidRPr="00E033FD" w14:paraId="20CB340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19442D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FD4AFF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6E3365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B6A626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10CE67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005DA0" w:rsidRPr="00E033FD" w14:paraId="5A130A5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9734D4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участии в судебном заседании путем использования систем видеоконференц-связи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D26568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2A022445-2258-40BE-B2A9-06CC1F899508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89300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056ADF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E1A210" w14:textId="77777777" w:rsidR="00005DA0" w:rsidRPr="00E033FD" w:rsidRDefault="00005DA0" w:rsidP="00005DA0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193C34" w14:paraId="4F39DCD1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3F090C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4AF337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61675D" w14:textId="333CD85E" w:rsidR="00477934" w:rsidRPr="00E033FD" w:rsidRDefault="00477934" w:rsidP="00477934">
            <w:pPr>
              <w:pStyle w:val="TableBody"/>
            </w:pPr>
            <w:r w:rsidRPr="00477934">
              <w:rPr>
                <w:lang w:val="en-US"/>
              </w:rPr>
              <w:t>Копия диплома об образовании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C72138" w14:textId="40454B71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477934">
              <w:rPr>
                <w:lang w:val="en-US"/>
              </w:rPr>
              <w:t>E3647FBA-A6C0-4B42-8BB7-2DBF5AEB1D88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52314B" w14:textId="77777777" w:rsidR="00477934" w:rsidRPr="00477934" w:rsidRDefault="00477934" w:rsidP="00477934">
            <w:pPr>
              <w:pStyle w:val="TableBody"/>
              <w:rPr>
                <w:lang w:val="en-US"/>
              </w:rPr>
            </w:pPr>
          </w:p>
        </w:tc>
      </w:tr>
      <w:tr w:rsidR="00477934" w:rsidRPr="00E033FD" w14:paraId="4FC21A0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78187B9" w14:textId="77777777" w:rsidR="00477934" w:rsidRPr="00477934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F409A4D" w14:textId="77777777" w:rsidR="00477934" w:rsidRPr="00477934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6C4A7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72D1C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E607B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0DEECC4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6E04D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понуждении органа местного самоуправления или </w:t>
            </w:r>
            <w:r w:rsidRPr="00E033FD">
              <w:lastRenderedPageBreak/>
              <w:t>федерального органа исполнительной власти к принятию имущества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BD8F9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5ECE1E27-7A94-41E7-9BF1-</w:t>
            </w:r>
            <w:r w:rsidRPr="00E033FD">
              <w:rPr>
                <w:lang w:val="en-US"/>
              </w:rPr>
              <w:lastRenderedPageBreak/>
              <w:t>66B32B93ED7C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397C2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 xml:space="preserve">Заявление о понуждении органа местного самоуправления или федерального органа исполнительной </w:t>
            </w:r>
            <w:r w:rsidRPr="00E033FD">
              <w:lastRenderedPageBreak/>
              <w:t>власти к принятию имущества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5BB85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F7E54862-469E-44EC-9B46-8B35910FDEBF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BC680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1FC15F50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257A95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DC7E2B" w14:textId="77777777" w:rsidR="00477934" w:rsidRPr="00E033FD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E121DF" w14:textId="68F19CD0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DD3139" w14:textId="1819D419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B5F694" w14:textId="695B0549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74335DA9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1E7D9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утверждении порядка, сроков и условий продажи имущества должника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C477C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02C47F53-8A35-449F-BD05-6C49F14B217E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34AF9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утверждении порядка, сроков и условий продажи имущества должника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401B1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92D750B7-5100-45E7-8F99-1F18C9C94CB6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5B9A1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78119C54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89CB36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45869B" w14:textId="77777777" w:rsidR="00477934" w:rsidRPr="00E033FD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49CB67" w14:textId="5C18F104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0CFD8B" w14:textId="43E32036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679025" w14:textId="09F0AE9C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4DEFFAF1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9D1F8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гражданина о согласии на переход его права требования к должнику в сумме </w:t>
            </w:r>
            <w:r w:rsidRPr="00E033FD">
              <w:lastRenderedPageBreak/>
              <w:t>капитализированных повременных платежей к Российской Федерации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CF065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DB49BF63-CB0C-4A93-AA5F-</w:t>
            </w:r>
            <w:r w:rsidRPr="00E033FD">
              <w:rPr>
                <w:lang w:val="en-US"/>
              </w:rPr>
              <w:lastRenderedPageBreak/>
              <w:t>6B9D520A0C2C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33D78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 xml:space="preserve">Заявление гражданина о согласии на переход его права требования к должнику в сумме капитализированных повременных </w:t>
            </w:r>
            <w:r w:rsidRPr="00E033FD">
              <w:lastRenderedPageBreak/>
              <w:t>платежей к Российской Федерации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E13E2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38B25F04-87ED-4B36-A4FA-3783C77BCAE8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1A104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7954BBC1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E66CC8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E8164B" w14:textId="77777777" w:rsidR="00477934" w:rsidRPr="00E033FD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ABE25C" w14:textId="39F609C7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17B637" w14:textId="2EE1ECB6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B6512A" w14:textId="3889E618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32EB6254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7AC66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рассмотрении разногласий, возникших между конкурсным управляющим и органом местного управления или федеральным органом исполнительной власти, связанных с передачей имущества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19D82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9ADACFC3-E2D8-47F5-8B2C-126BC8651B38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86F4C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рассмотрении разногласий, возникших между конкурсным управляющим и органом местного управления или федеральным органом исполнительной власти, связанных с передачей имущества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68C27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577F6644-BC3A-4712-AC09-E41BF6964CE6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F84E9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5BF1AAE8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0A5F9F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0301FF" w14:textId="77777777" w:rsidR="00477934" w:rsidRPr="00E033FD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70660F" w14:textId="679BC72B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081FCB" w14:textId="5E349E7A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B8A07E" w14:textId="6C7E0BAA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508525D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27ECD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Отчет о результатах проведения конкурсного производства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B589B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1FBC5CFC-BAEF-4E14-86A6-0CD2C9D47B0A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6FE46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Отчет о результатах проведения конкурсного производства</w:t>
            </w:r>
            <w:r>
              <w:t xml:space="preserve"> 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9A177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B9A09F19-13BF-4B11-BF04-E6B525A3B2DB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83E8C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32C7165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F0A120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063989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E1120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Документы, подтверждающие продажу имущества должника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7E3D9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D3C401D9-971A-467F-B6D4-BBAA98AA4CCE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0E6F0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DC1CA4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AB118E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714C46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BED07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Реестр требований кредиторов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5088E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29663699-A550-4C3C-8A8F-241E5BEDDC96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9FC7D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120CA52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E7B1EA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454B4E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ADDF6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Документы, подтверждающие погашение требований кредиторов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5F930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D43703A1-9256-4BEE-9274-9A3FA2A40861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98915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3A05CDE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A27936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B4E4A3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8195C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Документ, подтверждающий представление в территориальный орган ПФР РФ предусмотренных </w:t>
            </w:r>
            <w:r w:rsidRPr="00E033FD">
              <w:lastRenderedPageBreak/>
              <w:t>законом сведений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5C4B9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8620CC26-84B6-4772-B156-9ACF7E646904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CD88C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1A4BD76E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694C1DE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2824124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DE85E4" w14:textId="4185A205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C3299D" w14:textId="3EA55EC0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201ED5" w14:textId="4875C3F1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7314E44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B80D9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продлении срока конкурсного производства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D9C4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17D9C3DF-46C3-49E7-B4C3-03BB4E74C069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90AAB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продлении срока конкурсного производства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F1989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33EF1762-492A-4971-99F0-9F9B0B9257BF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78244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52D8C62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A7B1DC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5F2E7F" w14:textId="77777777" w:rsidR="00477934" w:rsidRPr="00E033FD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87955B" w14:textId="50C2DDBA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798805" w14:textId="5EC1051B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63F7FE" w14:textId="12BCDFFE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355E82A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8656E2" w14:textId="77777777" w:rsidR="00477934" w:rsidRPr="00E033FD" w:rsidRDefault="00477934" w:rsidP="00477934">
            <w:pPr>
              <w:pStyle w:val="TableBody"/>
            </w:pPr>
            <w:r w:rsidRPr="00E033FD">
              <w:t xml:space="preserve">Уведомление конкурсного управляющего о невозможности исполнения должником обязательств по </w:t>
            </w:r>
            <w:r w:rsidRPr="00E033FD">
              <w:lastRenderedPageBreak/>
              <w:t>предоставлению жилых помещений (часть 2 статьи 201.13 ФЗ</w:t>
            </w:r>
            <w:r>
              <w:t xml:space="preserve"> «</w:t>
            </w:r>
            <w:r w:rsidRPr="00E033FD">
              <w:t>О несостоятельности (банкротстве)</w:t>
            </w:r>
            <w:r>
              <w:t>»)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BFBC8B" w14:textId="77777777" w:rsidR="00477934" w:rsidRPr="00E033FD" w:rsidRDefault="00477934" w:rsidP="00477934">
            <w:pPr>
              <w:pStyle w:val="TableBody"/>
            </w:pPr>
            <w:r w:rsidRPr="00E033FD">
              <w:lastRenderedPageBreak/>
              <w:t>BC470A56-10F0-4956-BBAB-9F1ECB0AEA55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B11348" w14:textId="426C09CA" w:rsidR="00477934" w:rsidRPr="00E033FD" w:rsidRDefault="00477934" w:rsidP="00477934">
            <w:pPr>
              <w:pStyle w:val="TableBody"/>
            </w:pPr>
            <w:r w:rsidRPr="002A16E1">
              <w:t>Уведомление конкурсного управляющего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3DBBDA" w14:textId="77777777" w:rsidR="00477934" w:rsidRPr="00E033FD" w:rsidRDefault="00477934" w:rsidP="00477934">
            <w:pPr>
              <w:pStyle w:val="TableBody"/>
            </w:pPr>
            <w:r w:rsidRPr="00E033FD">
              <w:t>ED0FA189-92D3-4737-99E8-107F3258F027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5C5611" w14:textId="77777777" w:rsidR="00477934" w:rsidRPr="00E033FD" w:rsidRDefault="00477934" w:rsidP="00477934">
            <w:pPr>
              <w:pStyle w:val="TableBody"/>
            </w:pPr>
            <w:r w:rsidRPr="00E033FD">
              <w:t>Обязательно</w:t>
            </w:r>
          </w:p>
        </w:tc>
      </w:tr>
      <w:tr w:rsidR="00477934" w:rsidRPr="00E033FD" w14:paraId="33F22668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5198FD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66F60D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FA5040" w14:textId="74FF6F79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E586EE" w14:textId="06645B2A" w:rsidR="00477934" w:rsidRPr="00E033FD" w:rsidRDefault="00477934" w:rsidP="00477934">
            <w:pPr>
              <w:pStyle w:val="TableBody"/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7656F2" w14:textId="6EEC8A7A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3A5C07A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C7D8A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Отчет конкурсного управляющего о своей деятельности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036A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D8F92264-86EC-459A-AE8D-D962876DDE34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CE257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Отчет конкурсного управляющего о своей деятельности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7F72C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20BE67F2-5104-438C-882F-7BFC257202A3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626F7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E3B4958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E06BD7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95E69A" w14:textId="77777777" w:rsidR="00477934" w:rsidRPr="00E033FD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BC976F" w14:textId="4D4C2D27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0A4FF7" w14:textId="7E6D0C81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AAC458" w14:textId="6BDBBF5F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3F221D2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9E1AE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Отчет об использовании денежных средств должника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7A370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D79DCD4D-0DE7-4153-AA56-FB00045BDE00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9EDDB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Отчет об использовании денежных средств должника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AD8AB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0C11811E-AC3B-4AE9-B81E-F3D0E5D95109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AEFCB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0E05C65D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2E43CC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EBE0D9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1DB946" w14:textId="0B169E67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59A778" w14:textId="7DC79EEB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7A75CA" w14:textId="6E28A4D7" w:rsidR="00477934" w:rsidRPr="00E033FD" w:rsidRDefault="00477934" w:rsidP="00477934">
            <w:pPr>
              <w:pStyle w:val="TableBody"/>
            </w:pPr>
            <w:r w:rsidRPr="00E033FD">
              <w:lastRenderedPageBreak/>
              <w:t>Обязательно</w:t>
            </w:r>
          </w:p>
        </w:tc>
      </w:tr>
      <w:tr w:rsidR="00477934" w:rsidRPr="00E033FD" w14:paraId="3B970C8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C6044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передаче социально значимых объектов или жилищного фонда социального использования в муниципальную собственность или собственнику жилищного фонда социального использования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9E720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21B6BC6E-B42C-4EB4-A385-E1C7FAA55A94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8961C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передаче социально значимых объектов или жилищного фонда социального использования в муниципальную собственность или собственнику жилищного фонда социального использования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78734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0D8A3125-E6B4-49FB-8AD0-94EA2B6FAC01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EAFA7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22CED7B0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C2A1D9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C7F96B" w14:textId="77777777" w:rsidR="00477934" w:rsidRPr="00E033FD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B853D1" w14:textId="110F7D33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743983" w14:textId="1A42C02E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CF4675" w14:textId="20B0A162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5DCC12D2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C98A5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 продлении срока проведения инвентаризации </w:t>
            </w:r>
            <w:r w:rsidRPr="00E033FD">
              <w:lastRenderedPageBreak/>
              <w:t>имущества 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CBFA0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36745048-EB16-45D4-ACAB-058C55141C17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43A5A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продлении срока проведения инвентаризации имущества 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36B99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71FBABC7-9E6B-42E5-A5ED-D7BB2A7F2A0B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7B432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5E3C476E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98A8C0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8EA50B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5E61EE" w14:textId="6174809C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DF8D26" w14:textId="4D76CD78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36D2A7" w14:textId="68C97ECD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5DB9DDA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FAF27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переходе к упрощенной процедуре, применяемой в деле о банкротстве к отсутствующему должнику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34491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62F08E67-C86E-4E42-A307-D8E5CA3C1C6B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E60334" w14:textId="48896D6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переходе к упрощенной процедуре, применяемой в деле о банкротстве к отсутствующему должник</w:t>
            </w:r>
            <w:r>
              <w:t>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15ACA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D5AEF3F6-49E4-4CF8-B6B1-2C552423B6C9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8E009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4031CEC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461313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56A7FA" w14:textId="77777777" w:rsidR="00477934" w:rsidRPr="00E033FD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770720" w14:textId="6817E7CC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592049" w14:textId="78247A76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3832D7" w14:textId="0863B901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7A2D5D80" w14:textId="77777777" w:rsidTr="00195388">
        <w:trPr>
          <w:trHeight w:val="893"/>
        </w:trPr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7A10F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Кассационная жалоба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E9826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F7EC3F74-4AD8-408C-AAB3-D910A8AFD202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3CD63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Возвращенное исковое заявление со всеми приложениями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F25DA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004F1A33-334E-4326-A5AB-2E99F76CA4BD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FEFA7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lang w:val="en-US"/>
              </w:rPr>
              <w:t> </w:t>
            </w:r>
          </w:p>
          <w:p w14:paraId="5CDBE00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193C34" w14:paraId="21C9366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969013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C6095C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5F350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Документ, подтверждающий </w:t>
            </w:r>
            <w:r w:rsidRPr="00E033FD">
              <w:lastRenderedPageBreak/>
              <w:t>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834FA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4D5A1B7E-6BAE-45FE-</w:t>
            </w:r>
            <w:r w:rsidRPr="00E033FD">
              <w:rPr>
                <w:lang w:val="en-US"/>
              </w:rPr>
              <w:lastRenderedPageBreak/>
              <w:t>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936CF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 </w:t>
            </w:r>
          </w:p>
        </w:tc>
      </w:tr>
      <w:tr w:rsidR="00477934" w:rsidRPr="00E033FD" w14:paraId="2517329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F37BC2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839A4E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789E2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58A67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F6408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5708812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5FCD54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F8DBE8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D34FC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A8867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3B892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53888CA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C5021B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92A542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EC355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Кассационная жалоба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C803A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7812C6E7-32EB-4733-BC22-BD22C9FBAD6F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4119D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7B0F7D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8894DD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67D1E0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F4FCD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94438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EE9AB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62E8D3A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B213C9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51E30E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4671F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Документы о направлении или вручении копии жалобы другим </w:t>
            </w:r>
            <w:r w:rsidRPr="00E033FD">
              <w:lastRenderedPageBreak/>
              <w:t>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8F1A7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5EEDC558-5041-471B-B459-</w:t>
            </w:r>
            <w:r w:rsidRPr="00E033FD">
              <w:lastRenderedPageBreak/>
              <w:t>E2D9BF6B5053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F6821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477934" w:rsidRPr="00E033FD" w14:paraId="59C45CD1" w14:textId="77777777" w:rsidTr="00195388">
        <w:trPr>
          <w:trHeight w:val="916"/>
        </w:trPr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0C120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Апелляционная жалоба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1C22A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CA3F29B5-160D-4870-9454-D9A8257C01D6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6B576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Апелляционная жалоба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04334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t>1603C42C-9856-4985-B25B-1D00EC76C9ED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2FFB30" w14:textId="77777777" w:rsidR="00477934" w:rsidRPr="00E033FD" w:rsidRDefault="00477934" w:rsidP="00477934">
            <w:pPr>
              <w:pStyle w:val="TableBody"/>
              <w:ind w:left="0"/>
              <w:rPr>
                <w:sz w:val="24"/>
                <w:szCs w:val="24"/>
                <w:lang w:val="en-US"/>
              </w:rPr>
            </w:pPr>
            <w:r w:rsidRPr="00E033FD">
              <w:t>Обязательно</w:t>
            </w:r>
          </w:p>
        </w:tc>
      </w:tr>
      <w:tr w:rsidR="00477934" w:rsidRPr="00E033FD" w14:paraId="5E97706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D29ABD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2B2693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7B447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Возвращенное исковое заявление со всеми приложениями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FE48C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004F1A33-334E-4326-A5AB-2E99F76CA4BD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3A889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193C34" w14:paraId="49812FB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2BF43C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E9823E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5288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0FDEC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E2C3D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477934" w:rsidRPr="00E033FD" w14:paraId="5F6569D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C10099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E4CFA1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221CB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B5723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EAEBD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23049B5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09B6BA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57D9EC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40886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Проект договора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BE21C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A79DECE3-F1FE-4349-</w:t>
            </w:r>
            <w:r w:rsidRPr="00E033FD">
              <w:lastRenderedPageBreak/>
              <w:t>93B0-938BAAC3B14F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23807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477934" w:rsidRPr="00E033FD" w14:paraId="4465DCC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2C83C5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6BF800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9EEBF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CEB99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B2E0C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4E15761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2D397C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A71C2A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46081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B2333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64FB9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2C51DFF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860828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97C995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14453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 о направлении или вручении копии жалобы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B07DA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5EEDC558-5041-471B-B459-E2D9BF6B5053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D0BF9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690FC3A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C0ABD3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30A75D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57D18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Исковое заявление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0D539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7548B3C3-2BD8-4239-B74D-ECBA2EFB294C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4CF99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0CF2B5D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D11D6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присуждении компенсации за нарушение права на судопроизводство в разумный срок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60F1E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D168A738-EF05-4A42-A295-DFE42DCDAA5D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2DC2D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98F00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3DE7C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5300398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635963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0D0E23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84670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присуждении компенсации за нарушение права на судопроизводство в разумный срок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72213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148771A9-917F-4760-8E62-6E69852BE294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71C78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53ADB63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AAB74F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EB3E74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BD433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C7C74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34E12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14C1565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A34F05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BF4291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D8629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4C218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AF725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193C34" w14:paraId="7D3BC975" w14:textId="77777777" w:rsidTr="00195388">
        <w:trPr>
          <w:trHeight w:val="813"/>
        </w:trPr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682F1A" w14:textId="77777777" w:rsidR="00477934" w:rsidRPr="00E70C04" w:rsidRDefault="00477934" w:rsidP="00477934">
            <w:pPr>
              <w:pStyle w:val="TableBody"/>
            </w:pPr>
            <w:r w:rsidRPr="00E70C04">
              <w:t xml:space="preserve">Заявление о пересмотре по вновь открывшимся </w:t>
            </w:r>
            <w:r w:rsidRPr="00E70C04">
              <w:lastRenderedPageBreak/>
              <w:t>обстоятельствам судебного акта арбитражного суда апелляционной инстанции</w:t>
            </w:r>
          </w:p>
          <w:p w14:paraId="5819CAAD" w14:textId="7A362EFB" w:rsidR="00477934" w:rsidRPr="00E70C04" w:rsidRDefault="00477934" w:rsidP="00477934">
            <w:pPr>
              <w:pStyle w:val="TableBody"/>
            </w:pP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3FE365" w14:textId="77777777" w:rsidR="00477934" w:rsidRPr="00E70C04" w:rsidRDefault="00477934" w:rsidP="00477934">
            <w:pPr>
              <w:pStyle w:val="TableBody"/>
            </w:pPr>
            <w:r w:rsidRPr="00E70C04">
              <w:lastRenderedPageBreak/>
              <w:t>07856D60-4987-4CFD-A74A-</w:t>
            </w:r>
            <w:r w:rsidRPr="00E70C04">
              <w:lastRenderedPageBreak/>
              <w:t>FEE20EF55B6B</w:t>
            </w:r>
          </w:p>
          <w:p w14:paraId="708139D8" w14:textId="560DC4AC" w:rsidR="00477934" w:rsidRPr="00E70C04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94FBFF" w14:textId="639F6D20" w:rsidR="00477934" w:rsidRPr="00E70C04" w:rsidRDefault="00477934" w:rsidP="00477934">
            <w:pPr>
              <w:pStyle w:val="TableBody"/>
            </w:pPr>
            <w:r w:rsidRPr="00E70C04">
              <w:lastRenderedPageBreak/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942818" w14:textId="501810F8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4C67ED" w14:textId="7E4BD776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</w:t>
            </w:r>
          </w:p>
        </w:tc>
      </w:tr>
      <w:tr w:rsidR="00477934" w:rsidRPr="00E033FD" w14:paraId="74645A1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9AC8FF3" w14:textId="77777777" w:rsidR="00477934" w:rsidRPr="00EF0EAE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C1B669E" w14:textId="77777777" w:rsidR="00477934" w:rsidRPr="00EF0EAE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3CB9A6" w14:textId="111A4173" w:rsidR="00477934" w:rsidRPr="00E70C04" w:rsidRDefault="00477934" w:rsidP="00477934">
            <w:pPr>
              <w:pStyle w:val="TableBody"/>
            </w:pPr>
            <w:r w:rsidRPr="00E70C04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AB180F" w14:textId="337ADD43" w:rsidR="00477934" w:rsidRPr="00E70C04" w:rsidRDefault="00477934" w:rsidP="00477934">
            <w:pPr>
              <w:pStyle w:val="TableBody"/>
            </w:pPr>
            <w:r w:rsidRPr="00E70C04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C6A994" w14:textId="5B6734AF" w:rsidR="00477934" w:rsidRPr="00E70C04" w:rsidRDefault="00477934" w:rsidP="00477934">
            <w:pPr>
              <w:pStyle w:val="TableBody"/>
            </w:pPr>
            <w:r w:rsidRPr="00E70C04">
              <w:t> </w:t>
            </w:r>
          </w:p>
        </w:tc>
      </w:tr>
      <w:tr w:rsidR="00477934" w:rsidRPr="00E033FD" w14:paraId="709AEFB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0775605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D2BE1FE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89C7DA" w14:textId="08CE3530" w:rsidR="00477934" w:rsidRPr="00E70C04" w:rsidRDefault="00477934" w:rsidP="00477934">
            <w:pPr>
              <w:pStyle w:val="TableBody"/>
            </w:pPr>
            <w:r w:rsidRPr="00E70C04">
              <w:t>Заявление о пересмотре по вновь открывшимся обстоятельствам судебного акта арбитражного суда апелляционной инстанции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C4FCB0" w14:textId="1991D96E" w:rsidR="00477934" w:rsidRPr="00E70C04" w:rsidRDefault="00477934" w:rsidP="00477934">
            <w:pPr>
              <w:pStyle w:val="TableBody"/>
            </w:pPr>
            <w:r w:rsidRPr="00E70C04">
              <w:t>047E18C1-5750-4DFA-84CD-A3EA3B6A5FBC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1EEDF0" w14:textId="72756254" w:rsidR="00477934" w:rsidRPr="00E70C04" w:rsidRDefault="00477934" w:rsidP="00477934">
            <w:pPr>
              <w:pStyle w:val="TableBody"/>
            </w:pPr>
            <w:r w:rsidRPr="00E70C04">
              <w:t>Обязательно</w:t>
            </w:r>
          </w:p>
        </w:tc>
      </w:tr>
      <w:tr w:rsidR="00477934" w:rsidRPr="00E033FD" w14:paraId="1A35DB9C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5ED7AE92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1350FF58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608074" w14:textId="1C4A30A5" w:rsidR="00477934" w:rsidRPr="00E033FD" w:rsidRDefault="00477934" w:rsidP="00477934">
            <w:pPr>
              <w:pStyle w:val="TableBody"/>
            </w:pPr>
            <w:r w:rsidRPr="00E70C04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2C9F70" w14:textId="6538F4CB" w:rsidR="00477934" w:rsidRPr="00E033FD" w:rsidRDefault="00477934" w:rsidP="00477934">
            <w:pPr>
              <w:pStyle w:val="TableBody"/>
            </w:pPr>
            <w:r w:rsidRPr="00E70C04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ED2F22" w14:textId="5513FB31" w:rsidR="00477934" w:rsidRPr="00E033FD" w:rsidRDefault="00477934" w:rsidP="00477934">
            <w:pPr>
              <w:pStyle w:val="TableBody"/>
            </w:pPr>
            <w:r w:rsidRPr="00E70C04">
              <w:t> </w:t>
            </w:r>
          </w:p>
        </w:tc>
      </w:tr>
      <w:tr w:rsidR="00477934" w:rsidRPr="00E033FD" w14:paraId="089849D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2EB5664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95DE736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7BD4E4" w14:textId="4577E5F4" w:rsidR="00477934" w:rsidRPr="00E70C04" w:rsidRDefault="00477934" w:rsidP="00477934">
            <w:pPr>
              <w:pStyle w:val="TableBody"/>
            </w:pPr>
            <w:r w:rsidRPr="00E70C04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A30A3E" w14:textId="3BF70FE0" w:rsidR="00477934" w:rsidRPr="00E70C04" w:rsidRDefault="00477934" w:rsidP="00477934">
            <w:pPr>
              <w:pStyle w:val="TableBody"/>
            </w:pPr>
            <w:r w:rsidRPr="00E70C04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CCB714" w14:textId="07891C32" w:rsidR="00477934" w:rsidRPr="00E70C04" w:rsidRDefault="00477934" w:rsidP="00477934">
            <w:pPr>
              <w:pStyle w:val="TableBody"/>
            </w:pPr>
            <w:r w:rsidRPr="00E70C04">
              <w:t> </w:t>
            </w:r>
          </w:p>
        </w:tc>
      </w:tr>
      <w:tr w:rsidR="00477934" w:rsidRPr="00E033FD" w14:paraId="1EF559C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5559332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EFCDA0D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460C59" w14:textId="79142E3F" w:rsidR="00477934" w:rsidRPr="00E70C04" w:rsidRDefault="00477934" w:rsidP="00477934">
            <w:pPr>
              <w:pStyle w:val="TableBody"/>
            </w:pPr>
            <w:r w:rsidRPr="00E70C04">
              <w:t xml:space="preserve">Документы о направлении или </w:t>
            </w:r>
            <w:r w:rsidRPr="00E70C04">
              <w:lastRenderedPageBreak/>
              <w:t>вручении копии жалобы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54942F" w14:textId="0FBA2FE2" w:rsidR="00477934" w:rsidRPr="00E70C04" w:rsidRDefault="00477934" w:rsidP="00477934">
            <w:pPr>
              <w:pStyle w:val="TableBody"/>
            </w:pPr>
            <w:r w:rsidRPr="00E70C04">
              <w:lastRenderedPageBreak/>
              <w:t>5EEDC558-5041-471B-B459-</w:t>
            </w:r>
            <w:r w:rsidRPr="00E70C04">
              <w:lastRenderedPageBreak/>
              <w:t>E2D9BF6B5053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C5D7D1" w14:textId="42647FB9" w:rsidR="00477934" w:rsidRPr="00E70C04" w:rsidRDefault="00477934" w:rsidP="00477934">
            <w:pPr>
              <w:pStyle w:val="TableBody"/>
            </w:pPr>
            <w:r w:rsidRPr="00E70C04">
              <w:lastRenderedPageBreak/>
              <w:t> </w:t>
            </w:r>
          </w:p>
        </w:tc>
      </w:tr>
      <w:tr w:rsidR="00477934" w:rsidRPr="00193C34" w14:paraId="50F8D8E8" w14:textId="77777777" w:rsidTr="00316B1A">
        <w:tc>
          <w:tcPr>
            <w:tcW w:w="3104" w:type="dxa"/>
            <w:vMerge/>
            <w:shd w:val="clear" w:color="auto" w:fill="auto"/>
          </w:tcPr>
          <w:p w14:paraId="618D9947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</w:tcPr>
          <w:p w14:paraId="103E2B96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1AD775" w14:textId="49099EDD" w:rsidR="00477934" w:rsidRPr="00E033FD" w:rsidRDefault="00477934" w:rsidP="00477934">
            <w:pPr>
              <w:pStyle w:val="TableBody"/>
            </w:pPr>
            <w:r w:rsidRPr="00E70C04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C885A8" w14:textId="11205CB4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BC7C49" w14:textId="219125C2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</w:t>
            </w:r>
          </w:p>
        </w:tc>
      </w:tr>
      <w:tr w:rsidR="00477934" w:rsidRPr="00193C34" w14:paraId="63C6D851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9656C8" w14:textId="390C0156" w:rsidR="00477934" w:rsidRPr="00E70C04" w:rsidRDefault="00477934" w:rsidP="00477934">
            <w:pPr>
              <w:pStyle w:val="TableBody"/>
              <w:ind w:left="0"/>
            </w:pPr>
            <w:r w:rsidRPr="00E70C04">
              <w:t>Заявление о пересмотре по вновь открывшимся обстоятельствам судебного акта арбитражного суда кассационной инстанции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8C3942" w14:textId="1C9C1404" w:rsidR="00477934" w:rsidRPr="00E70C04" w:rsidRDefault="00477934" w:rsidP="00477934">
            <w:pPr>
              <w:pStyle w:val="TableBody"/>
            </w:pPr>
            <w:r w:rsidRPr="00E70C04">
              <w:t>9A409593-B845-43D6-96BE-7288EA5804D1 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7D6389" w14:textId="2AB893C7" w:rsidR="00477934" w:rsidRPr="00E70C04" w:rsidRDefault="00477934" w:rsidP="00477934">
            <w:pPr>
              <w:pStyle w:val="TableBody"/>
            </w:pPr>
            <w:r w:rsidRPr="00E70C04">
              <w:t> 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6027FB" w14:textId="060A0739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EA9E47" w14:textId="49C3C596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</w:t>
            </w:r>
          </w:p>
        </w:tc>
      </w:tr>
      <w:tr w:rsidR="00477934" w:rsidRPr="00E033FD" w14:paraId="7593F69C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AA111BE" w14:textId="77777777" w:rsidR="00477934" w:rsidRPr="00EF0EAE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0328197" w14:textId="77777777" w:rsidR="00477934" w:rsidRPr="00EF0EAE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A22FFB" w14:textId="767FE7F3" w:rsidR="00477934" w:rsidRPr="00E70C04" w:rsidRDefault="00477934" w:rsidP="00477934">
            <w:pPr>
              <w:pStyle w:val="TableBody"/>
            </w:pPr>
            <w:r w:rsidRPr="00E70C04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179DE2" w14:textId="23F25B07" w:rsidR="00477934" w:rsidRPr="00E70C04" w:rsidRDefault="00477934" w:rsidP="00477934">
            <w:pPr>
              <w:pStyle w:val="TableBody"/>
            </w:pPr>
            <w:r w:rsidRPr="00E70C04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109794" w14:textId="239AD7DD" w:rsidR="00477934" w:rsidRPr="00E70C04" w:rsidRDefault="00477934" w:rsidP="00477934">
            <w:pPr>
              <w:pStyle w:val="TableBody"/>
            </w:pPr>
            <w:r w:rsidRPr="00E70C04">
              <w:t> </w:t>
            </w:r>
          </w:p>
        </w:tc>
      </w:tr>
      <w:tr w:rsidR="00477934" w:rsidRPr="00E033FD" w14:paraId="4C8A63A8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C9012F9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E34DD81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229239" w14:textId="0657F53B" w:rsidR="00477934" w:rsidRPr="00E70C04" w:rsidRDefault="00477934" w:rsidP="00477934">
            <w:pPr>
              <w:pStyle w:val="TableBody"/>
            </w:pPr>
            <w:r w:rsidRPr="00E70C04">
              <w:t>Заявление о пересмотре по вновь открывшимся обстоятельствам судебного акта арбитражного суда кассационной инстанции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50985B" w14:textId="776797E5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11E99BC6-4FDB-4D49-893E-219DA7962F41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F1BA71" w14:textId="5C3B269F" w:rsidR="00477934" w:rsidRPr="00E70C04" w:rsidRDefault="00477934" w:rsidP="00477934">
            <w:pPr>
              <w:pStyle w:val="TableBody"/>
            </w:pPr>
            <w:r w:rsidRPr="00E70C04">
              <w:t>Обязательно</w:t>
            </w:r>
          </w:p>
        </w:tc>
      </w:tr>
      <w:tr w:rsidR="00477934" w:rsidRPr="00E033FD" w14:paraId="3EB79B10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41DFF5E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DDAA319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AFC9EE" w14:textId="64459A78" w:rsidR="00477934" w:rsidRPr="00E70C04" w:rsidRDefault="00477934" w:rsidP="00477934">
            <w:pPr>
              <w:pStyle w:val="TableBody"/>
            </w:pPr>
            <w:r w:rsidRPr="00E70C04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E26CC0" w14:textId="5D43DF55" w:rsidR="00477934" w:rsidRPr="00E70C04" w:rsidRDefault="00477934" w:rsidP="00477934">
            <w:pPr>
              <w:pStyle w:val="TableBody"/>
            </w:pPr>
            <w:r w:rsidRPr="00E70C04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72F1EA" w14:textId="0FDBB5BF" w:rsidR="00477934" w:rsidRPr="00E70C04" w:rsidRDefault="00477934" w:rsidP="00477934">
            <w:pPr>
              <w:pStyle w:val="TableBody"/>
            </w:pPr>
            <w:r w:rsidRPr="00E70C04">
              <w:t> </w:t>
            </w:r>
          </w:p>
        </w:tc>
      </w:tr>
      <w:tr w:rsidR="00477934" w:rsidRPr="00E033FD" w14:paraId="75E6063B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BCFCA5B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D92C7AB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02D751" w14:textId="7AD80925" w:rsidR="00477934" w:rsidRPr="00E70C04" w:rsidRDefault="00477934" w:rsidP="00477934">
            <w:pPr>
              <w:pStyle w:val="TableBody"/>
            </w:pPr>
            <w:r w:rsidRPr="00E70C04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0B235A" w14:textId="4CE3C973" w:rsidR="00477934" w:rsidRPr="00E70C04" w:rsidRDefault="00477934" w:rsidP="00477934">
            <w:pPr>
              <w:pStyle w:val="TableBody"/>
            </w:pPr>
            <w:r w:rsidRPr="00E70C04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58273C" w14:textId="59B4281A" w:rsidR="00477934" w:rsidRPr="00E70C04" w:rsidRDefault="00477934" w:rsidP="00477934">
            <w:pPr>
              <w:pStyle w:val="TableBody"/>
            </w:pPr>
            <w:r w:rsidRPr="00E70C04">
              <w:t> </w:t>
            </w:r>
          </w:p>
        </w:tc>
      </w:tr>
      <w:tr w:rsidR="00477934" w:rsidRPr="00E033FD" w14:paraId="75427050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489F2AF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B2FD0C2" w14:textId="77777777" w:rsidR="00477934" w:rsidRPr="00E70C04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686A42" w14:textId="6F7359CA" w:rsidR="00477934" w:rsidRPr="00E70C04" w:rsidRDefault="00477934" w:rsidP="00477934">
            <w:pPr>
              <w:pStyle w:val="TableBody"/>
            </w:pPr>
            <w:r w:rsidRPr="00E70C04">
              <w:t>Документы о направлении или вручении копии жалобы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C14043" w14:textId="37488D40" w:rsidR="00477934" w:rsidRPr="00E70C04" w:rsidRDefault="00477934" w:rsidP="00477934">
            <w:pPr>
              <w:pStyle w:val="TableBody"/>
            </w:pPr>
            <w:r w:rsidRPr="00E70C04">
              <w:t>5EEDC558-5041-471B-B459-E2D9BF6B5053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CB45D3" w14:textId="755F9542" w:rsidR="00477934" w:rsidRPr="00E70C04" w:rsidRDefault="00477934" w:rsidP="00477934">
            <w:pPr>
              <w:pStyle w:val="TableBody"/>
            </w:pPr>
            <w:r w:rsidRPr="00E70C04">
              <w:t> </w:t>
            </w:r>
          </w:p>
        </w:tc>
      </w:tr>
      <w:tr w:rsidR="00477934" w:rsidRPr="00193C34" w14:paraId="7D053642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8C1301" w14:textId="0321FC10" w:rsidR="00477934" w:rsidRPr="00E033FD" w:rsidRDefault="00477934" w:rsidP="00477934">
            <w:pPr>
              <w:pStyle w:val="TableBody"/>
            </w:pPr>
            <w:r w:rsidRPr="00E70C04">
              <w:t xml:space="preserve">Заявление о пересмотре по вновь открывшимся обстоятельствам судебного акта арбитражного суда первой </w:t>
            </w:r>
            <w:r w:rsidRPr="00E70C04">
              <w:lastRenderedPageBreak/>
              <w:t>инстанции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C1B0CE" w14:textId="49CFA0F1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lastRenderedPageBreak/>
              <w:t>073AE4DA-A3B8-433B-BA3F-0AFC1C3F5DBA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A8A575" w14:textId="3AE69FD4" w:rsidR="00477934" w:rsidRPr="00233762" w:rsidRDefault="00477934" w:rsidP="00477934">
            <w:pPr>
              <w:pStyle w:val="TableBody"/>
            </w:pPr>
            <w:r w:rsidRPr="00EF0EAE">
              <w:rPr>
                <w:lang w:val="en-US"/>
              </w:rPr>
              <w:t> </w:t>
            </w:r>
            <w:r w:rsidRPr="00E70C04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E02C14" w14:textId="5F270F51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07EC68" w14:textId="78839294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</w:t>
            </w:r>
          </w:p>
        </w:tc>
      </w:tr>
      <w:tr w:rsidR="00477934" w:rsidRPr="00E033FD" w14:paraId="4BAC8BC5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1DFA836" w14:textId="77777777" w:rsidR="00477934" w:rsidRPr="00EF0EAE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C4504B2" w14:textId="77777777" w:rsidR="00477934" w:rsidRPr="00EF0EAE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D1FBD9" w14:textId="6A9B3724" w:rsidR="00477934" w:rsidRPr="00233762" w:rsidRDefault="00477934" w:rsidP="00477934">
            <w:pPr>
              <w:pStyle w:val="TableBody"/>
            </w:pPr>
            <w:r w:rsidRPr="00E70C04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B7B636" w14:textId="5F9F5830" w:rsidR="00477934" w:rsidRPr="00E70C04" w:rsidRDefault="00477934" w:rsidP="00477934">
            <w:pPr>
              <w:pStyle w:val="TableBody"/>
            </w:pPr>
            <w:r w:rsidRPr="00E70C04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D5EB32" w14:textId="7F0709CB" w:rsidR="00477934" w:rsidRPr="00E033FD" w:rsidRDefault="00477934" w:rsidP="00477934">
            <w:pPr>
              <w:pStyle w:val="TableBody"/>
            </w:pPr>
            <w:r w:rsidRPr="00E70C04">
              <w:t> </w:t>
            </w:r>
          </w:p>
        </w:tc>
      </w:tr>
      <w:tr w:rsidR="00477934" w:rsidRPr="00E033FD" w14:paraId="265B736A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8098B2F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12D4437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9EF062" w14:textId="4C0FA137" w:rsidR="00477934" w:rsidRPr="00233762" w:rsidRDefault="00477934" w:rsidP="00477934">
            <w:pPr>
              <w:pStyle w:val="TableBody"/>
            </w:pPr>
            <w:r w:rsidRPr="00E70C04">
              <w:t>Заявление о пересмотре по вновь открывшимся обстоятельствам судебного акта арбитражного суда первой инстанции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78C9ED" w14:textId="0EA88730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7CBA069A-71A2-405D-B786-386E36D3DCBE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E75958" w14:textId="7256E57F" w:rsidR="00477934" w:rsidRPr="00E033FD" w:rsidRDefault="00477934" w:rsidP="00477934">
            <w:pPr>
              <w:pStyle w:val="TableBody"/>
            </w:pPr>
            <w:r w:rsidRPr="00E70C04">
              <w:t>Обязательно</w:t>
            </w:r>
          </w:p>
        </w:tc>
      </w:tr>
      <w:tr w:rsidR="00477934" w:rsidRPr="00E033FD" w14:paraId="149CE504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D67794F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5A59056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9EF567" w14:textId="0AAF27A9" w:rsidR="00477934" w:rsidRPr="00233762" w:rsidRDefault="00477934" w:rsidP="00477934">
            <w:pPr>
              <w:pStyle w:val="TableBody"/>
            </w:pPr>
            <w:r w:rsidRPr="00E70C04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39592A" w14:textId="7C912EDF" w:rsidR="00477934" w:rsidRPr="00E70C04" w:rsidRDefault="00477934" w:rsidP="00477934">
            <w:pPr>
              <w:pStyle w:val="TableBody"/>
            </w:pPr>
            <w:r w:rsidRPr="00E70C04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1E9DEA" w14:textId="68C00EDB" w:rsidR="00477934" w:rsidRPr="00E033FD" w:rsidRDefault="00477934" w:rsidP="00477934">
            <w:pPr>
              <w:pStyle w:val="TableBody"/>
            </w:pPr>
            <w:r w:rsidRPr="00E70C04">
              <w:t> </w:t>
            </w:r>
          </w:p>
        </w:tc>
      </w:tr>
      <w:tr w:rsidR="00477934" w:rsidRPr="00E033FD" w14:paraId="634DA57A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8455E6F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844A0AB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D47984" w14:textId="2B06CC7D" w:rsidR="00477934" w:rsidRPr="00233762" w:rsidRDefault="00477934" w:rsidP="00477934">
            <w:pPr>
              <w:pStyle w:val="TableBody"/>
            </w:pPr>
            <w:r w:rsidRPr="00E70C04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469C09" w14:textId="3EDFA496" w:rsidR="00477934" w:rsidRPr="00E70C04" w:rsidRDefault="00477934" w:rsidP="00477934">
            <w:pPr>
              <w:pStyle w:val="TableBody"/>
            </w:pPr>
            <w:r w:rsidRPr="00E70C04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DCF271" w14:textId="24B9EBC8" w:rsidR="00477934" w:rsidRPr="00E033FD" w:rsidRDefault="00477934" w:rsidP="00477934">
            <w:pPr>
              <w:pStyle w:val="TableBody"/>
            </w:pPr>
            <w:r w:rsidRPr="00E70C04">
              <w:t> </w:t>
            </w:r>
          </w:p>
        </w:tc>
      </w:tr>
      <w:tr w:rsidR="00477934" w:rsidRPr="00E033FD" w14:paraId="7EFACEC1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4D21DA6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BC84B75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03C5C2" w14:textId="0B97109B" w:rsidR="00477934" w:rsidRPr="00233762" w:rsidRDefault="00477934" w:rsidP="00477934">
            <w:pPr>
              <w:pStyle w:val="TableBody"/>
            </w:pPr>
            <w:r w:rsidRPr="00E70C04">
              <w:t>Документы о направлении или вручении копии жалобы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C67FDE" w14:textId="3D64BF95" w:rsidR="00477934" w:rsidRPr="00E70C04" w:rsidRDefault="00477934" w:rsidP="00477934">
            <w:pPr>
              <w:pStyle w:val="TableBody"/>
            </w:pPr>
            <w:r w:rsidRPr="00E70C04">
              <w:t>5EEDC558-5041-471B-B459-E2D9BF6B5053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2419B4" w14:textId="5D169696" w:rsidR="00477934" w:rsidRPr="00E033FD" w:rsidRDefault="00477934" w:rsidP="00477934">
            <w:pPr>
              <w:pStyle w:val="TableBody"/>
            </w:pPr>
            <w:r w:rsidRPr="00E70C04">
              <w:t> </w:t>
            </w:r>
          </w:p>
        </w:tc>
      </w:tr>
      <w:tr w:rsidR="00477934" w:rsidRPr="00193C34" w14:paraId="7EAAD55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DAB414" w14:textId="638C88A6" w:rsidR="00477934" w:rsidRPr="00E033FD" w:rsidRDefault="00477934" w:rsidP="00477934">
            <w:pPr>
              <w:pStyle w:val="TableBody"/>
            </w:pPr>
            <w:r w:rsidRPr="00FA0994">
              <w:lastRenderedPageBreak/>
              <w:t>Заявление о пересмотре по вновь открывшимся обстоятельствам судебного акта кассационной инстанции ВС РФ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3B47BF" w14:textId="21632C69" w:rsidR="00477934" w:rsidRPr="00E033FD" w:rsidRDefault="00477934" w:rsidP="00477934">
            <w:pPr>
              <w:pStyle w:val="TableBody"/>
            </w:pPr>
            <w:r w:rsidRPr="00FA0994">
              <w:t>D301CFE7-9CBC-4876-8ABC-1641DE6FABC3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3C3430" w14:textId="74AB8565" w:rsidR="00477934" w:rsidRPr="00233762" w:rsidRDefault="00477934" w:rsidP="00477934">
            <w:pPr>
              <w:pStyle w:val="TableBody"/>
            </w:pPr>
            <w:r w:rsidRPr="00FA0994">
              <w:t> 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AB126C" w14:textId="732957F1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EE6BD0" w14:textId="141FBA41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</w:t>
            </w:r>
          </w:p>
        </w:tc>
      </w:tr>
      <w:tr w:rsidR="00477934" w:rsidRPr="00E033FD" w14:paraId="67EC1AEA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A6CF04F" w14:textId="77777777" w:rsidR="00477934" w:rsidRPr="00FA0994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04BB42F" w14:textId="77777777" w:rsidR="00477934" w:rsidRPr="00EF0EAE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4C2C5E" w14:textId="20391347" w:rsidR="00477934" w:rsidRPr="00233762" w:rsidRDefault="00477934" w:rsidP="00477934">
            <w:pPr>
              <w:pStyle w:val="TableBody"/>
            </w:pPr>
            <w:r w:rsidRPr="00FA0994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4EDBF4" w14:textId="48A53F18" w:rsidR="00477934" w:rsidRPr="00E70C04" w:rsidRDefault="00477934" w:rsidP="00477934">
            <w:pPr>
              <w:pStyle w:val="TableBody"/>
            </w:pPr>
            <w:r w:rsidRPr="00FA0994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58F642" w14:textId="06724D52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E033FD" w14:paraId="53FB22E2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AC75A8C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CE99516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0939F2" w14:textId="6A0CEED8" w:rsidR="00477934" w:rsidRPr="00233762" w:rsidRDefault="00477934" w:rsidP="00477934">
            <w:pPr>
              <w:pStyle w:val="TableBody"/>
            </w:pPr>
            <w:r w:rsidRPr="00FA0994">
              <w:t>Заявление о пересмотре по вновь открывшимся обстоятельствам судебного акта кассационной инстанции ВС РФ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00C14B" w14:textId="0D33CD2F" w:rsidR="00477934" w:rsidRPr="00E70C04" w:rsidRDefault="00477934" w:rsidP="00477934">
            <w:pPr>
              <w:pStyle w:val="TableBody"/>
            </w:pPr>
            <w:r w:rsidRPr="00FA0994">
              <w:t>3AF0557B-D482-4FA0-9072-78C5A1B9A236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0445EC" w14:textId="17532917" w:rsidR="00477934" w:rsidRPr="00E033FD" w:rsidRDefault="00477934" w:rsidP="00477934">
            <w:pPr>
              <w:pStyle w:val="TableBody"/>
            </w:pPr>
            <w:r w:rsidRPr="00FA0994">
              <w:t>Обязательно</w:t>
            </w:r>
          </w:p>
        </w:tc>
      </w:tr>
      <w:tr w:rsidR="00477934" w:rsidRPr="00E033FD" w14:paraId="5FF4DA61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F2EE713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563C7A0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EE2B8E" w14:textId="6C5C26DA" w:rsidR="00477934" w:rsidRPr="00233762" w:rsidRDefault="00477934" w:rsidP="00477934">
            <w:pPr>
              <w:pStyle w:val="TableBody"/>
            </w:pPr>
            <w:r w:rsidRPr="00FA0994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09A5C0" w14:textId="264B6EAF" w:rsidR="00477934" w:rsidRPr="00E70C04" w:rsidRDefault="00477934" w:rsidP="00477934">
            <w:pPr>
              <w:pStyle w:val="TableBody"/>
            </w:pPr>
            <w:r w:rsidRPr="00FA0994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28954F" w14:textId="36E20239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E033FD" w14:paraId="4DA473EE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F6A9D9E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82DA332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DA851D" w14:textId="177C0599" w:rsidR="00477934" w:rsidRPr="00233762" w:rsidRDefault="00477934" w:rsidP="00477934">
            <w:pPr>
              <w:pStyle w:val="TableBody"/>
            </w:pPr>
            <w:r w:rsidRPr="00FA0994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317C1B" w14:textId="0BEF7D9A" w:rsidR="00477934" w:rsidRPr="00E70C04" w:rsidRDefault="00477934" w:rsidP="00477934">
            <w:pPr>
              <w:pStyle w:val="TableBody"/>
            </w:pPr>
            <w:r w:rsidRPr="00FA0994">
              <w:t>24572992-6CFD-4290-B828-</w:t>
            </w:r>
            <w:r w:rsidRPr="00FA0994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72F817" w14:textId="7DB22734" w:rsidR="00477934" w:rsidRPr="00E033FD" w:rsidRDefault="00477934" w:rsidP="00477934">
            <w:pPr>
              <w:pStyle w:val="TableBody"/>
            </w:pPr>
            <w:r w:rsidRPr="00FA0994">
              <w:lastRenderedPageBreak/>
              <w:t> </w:t>
            </w:r>
          </w:p>
        </w:tc>
      </w:tr>
      <w:tr w:rsidR="00477934" w:rsidRPr="00E033FD" w14:paraId="5CEF3D06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48387BB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4FAF9AF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499CDF" w14:textId="3696E0D0" w:rsidR="00477934" w:rsidRPr="00233762" w:rsidRDefault="00477934" w:rsidP="00477934">
            <w:pPr>
              <w:pStyle w:val="TableBody"/>
            </w:pPr>
            <w:r w:rsidRPr="00FA0994">
              <w:t>Документы о направлении или вручении копии жалобы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13D8E0" w14:textId="553B6D31" w:rsidR="00477934" w:rsidRPr="00E70C04" w:rsidRDefault="00477934" w:rsidP="00477934">
            <w:pPr>
              <w:pStyle w:val="TableBody"/>
            </w:pPr>
            <w:r w:rsidRPr="00FA0994">
              <w:t>5EEDC558-5041-471B-B459-E2D9BF6B5053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73D641" w14:textId="63D8E4A3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193C34" w14:paraId="3635623F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ABBB8C" w14:textId="587FF459" w:rsidR="00477934" w:rsidRPr="00E033FD" w:rsidRDefault="00477934" w:rsidP="00477934">
            <w:pPr>
              <w:pStyle w:val="TableBody"/>
            </w:pPr>
            <w:r w:rsidRPr="00FA0994">
              <w:t>Заявление о пересмотре по вновь открывшимся обстоятельствам судебного акта надзорной инстанции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46D8AD" w14:textId="3FCDD4FF" w:rsidR="00477934" w:rsidRPr="00E033FD" w:rsidRDefault="00477934" w:rsidP="00477934">
            <w:pPr>
              <w:pStyle w:val="TableBody"/>
            </w:pPr>
            <w:r w:rsidRPr="00FA0994">
              <w:t>FEDE559B-68B6-4436-B33F-1DD4D95AF643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F35791" w14:textId="56710C3C" w:rsidR="00477934" w:rsidRPr="00233762" w:rsidRDefault="00477934" w:rsidP="00477934">
            <w:pPr>
              <w:pStyle w:val="TableBody"/>
            </w:pPr>
            <w:r w:rsidRPr="00FA0994">
              <w:t> 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730CC0" w14:textId="49EF2C38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BCE8A2" w14:textId="778032B0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</w:t>
            </w:r>
          </w:p>
        </w:tc>
      </w:tr>
      <w:tr w:rsidR="00477934" w:rsidRPr="00E033FD" w14:paraId="7316843F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906EB18" w14:textId="77777777" w:rsidR="00477934" w:rsidRPr="00EF0EAE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975DA40" w14:textId="77777777" w:rsidR="00477934" w:rsidRPr="00EF0EAE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429D9F" w14:textId="0C257BAF" w:rsidR="00477934" w:rsidRPr="00233762" w:rsidRDefault="00477934" w:rsidP="00477934">
            <w:pPr>
              <w:pStyle w:val="TableBody"/>
            </w:pPr>
            <w:r w:rsidRPr="00FA0994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A5A478" w14:textId="150691DD" w:rsidR="00477934" w:rsidRPr="00E70C04" w:rsidRDefault="00477934" w:rsidP="00477934">
            <w:pPr>
              <w:pStyle w:val="TableBody"/>
            </w:pPr>
            <w:r w:rsidRPr="00FA0994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A362EB" w14:textId="381681FC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E033FD" w14:paraId="5A4EFEF0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1DC4B8A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B4AC147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E599F5" w14:textId="52856AF3" w:rsidR="00477934" w:rsidRPr="00233762" w:rsidRDefault="00477934" w:rsidP="00477934">
            <w:pPr>
              <w:pStyle w:val="TableBody"/>
            </w:pPr>
            <w:r w:rsidRPr="00FA0994">
              <w:t>Заявление о пересмотре по вновь открывшимся обстоятельствам судебного акта надзорной инстанции"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502BB0" w14:textId="6364D447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65DC5BCA-5BF3-44A4-AF20-23677C90169C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A8D70E" w14:textId="2E308621" w:rsidR="00477934" w:rsidRPr="00E033FD" w:rsidRDefault="00477934" w:rsidP="00477934">
            <w:pPr>
              <w:pStyle w:val="TableBody"/>
            </w:pPr>
            <w:r w:rsidRPr="00FA0994">
              <w:t>Обязательно</w:t>
            </w:r>
          </w:p>
        </w:tc>
      </w:tr>
      <w:tr w:rsidR="00477934" w:rsidRPr="00E033FD" w14:paraId="28C6D580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39728A3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8FEBAD2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5200AD" w14:textId="16966DC4" w:rsidR="00477934" w:rsidRPr="00233762" w:rsidRDefault="00477934" w:rsidP="00477934">
            <w:pPr>
              <w:pStyle w:val="TableBody"/>
            </w:pPr>
            <w:r w:rsidRPr="00FA0994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F0C663" w14:textId="23FDC083" w:rsidR="00477934" w:rsidRPr="00E70C04" w:rsidRDefault="00477934" w:rsidP="00477934">
            <w:pPr>
              <w:pStyle w:val="TableBody"/>
            </w:pPr>
            <w:r w:rsidRPr="00FA0994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F7A021" w14:textId="58CF1FEE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E033FD" w14:paraId="676B7302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EF95C39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F53F6E8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341A65" w14:textId="1D08CC19" w:rsidR="00477934" w:rsidRPr="00233762" w:rsidRDefault="00477934" w:rsidP="00477934">
            <w:pPr>
              <w:pStyle w:val="TableBody"/>
            </w:pPr>
            <w:r w:rsidRPr="00FA0994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E54EC4" w14:textId="758A9E5D" w:rsidR="00477934" w:rsidRPr="00E70C04" w:rsidRDefault="00477934" w:rsidP="00477934">
            <w:pPr>
              <w:pStyle w:val="TableBody"/>
            </w:pPr>
            <w:r w:rsidRPr="00FA0994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0B5FE9" w14:textId="61EA5A55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E033FD" w14:paraId="16EF6A81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0280D30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B8EAEC6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D3AE94" w14:textId="76985527" w:rsidR="00477934" w:rsidRPr="00233762" w:rsidRDefault="00477934" w:rsidP="00477934">
            <w:pPr>
              <w:pStyle w:val="TableBody"/>
            </w:pPr>
            <w:r w:rsidRPr="00FA0994">
              <w:t>Документы о направлении или вручении копии жалобы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DD5D00" w14:textId="4D07B70C" w:rsidR="00477934" w:rsidRPr="00E70C04" w:rsidRDefault="00477934" w:rsidP="00477934">
            <w:pPr>
              <w:pStyle w:val="TableBody"/>
            </w:pPr>
            <w:r w:rsidRPr="00FA0994">
              <w:t>5EEDC558-5041-471B-B459-E2D9BF6B5053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459EF1" w14:textId="3C062731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193C34" w14:paraId="4D77EE38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04FEF9" w14:textId="3F17E46D" w:rsidR="00477934" w:rsidRPr="00E033FD" w:rsidRDefault="00477934" w:rsidP="00477934">
            <w:pPr>
              <w:pStyle w:val="TableBody"/>
            </w:pPr>
            <w:r w:rsidRPr="00FA0994">
              <w:t>Заявление о пересмотре судебного акта арбитражного суда апелляционной инстанции по новым обстоятельствам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B67099" w14:textId="12A2FC79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FF0B0853-3A24-4CDF-A370-4E5238413D9B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0A64C3" w14:textId="11BC5D64" w:rsidR="00477934" w:rsidRPr="00233762" w:rsidRDefault="00477934" w:rsidP="00477934">
            <w:pPr>
              <w:pStyle w:val="TableBody"/>
            </w:pPr>
            <w:r w:rsidRPr="00EF0EAE">
              <w:rPr>
                <w:lang w:val="en-US"/>
              </w:rPr>
              <w:t> </w:t>
            </w:r>
            <w:r w:rsidRPr="00FA0994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C87C1C" w14:textId="025777FC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t> 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4E0DE6" w14:textId="70A2A9ED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t> </w:t>
            </w:r>
          </w:p>
        </w:tc>
      </w:tr>
      <w:tr w:rsidR="00477934" w:rsidRPr="00E033FD" w14:paraId="599E68E1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CFAC6FF" w14:textId="77777777" w:rsidR="00477934" w:rsidRPr="00FA0994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BB0CEAD" w14:textId="77777777" w:rsidR="00477934" w:rsidRPr="00FA0994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F57281" w14:textId="2B5DEFD3" w:rsidR="00477934" w:rsidRPr="00233762" w:rsidRDefault="00477934" w:rsidP="00477934">
            <w:pPr>
              <w:pStyle w:val="TableBody"/>
            </w:pPr>
            <w:r w:rsidRPr="00FA0994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36866C" w14:textId="4DC62C78" w:rsidR="00477934" w:rsidRPr="00E70C04" w:rsidRDefault="00477934" w:rsidP="00477934">
            <w:pPr>
              <w:pStyle w:val="TableBody"/>
            </w:pPr>
            <w:r w:rsidRPr="00FA0994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CFA29F" w14:textId="46A4E7FC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E033FD" w14:paraId="4641A6F5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D2A65A4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E8A1F9E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EBBE7A" w14:textId="3F649A12" w:rsidR="00477934" w:rsidRPr="00233762" w:rsidRDefault="00477934" w:rsidP="00477934">
            <w:pPr>
              <w:pStyle w:val="TableBody"/>
            </w:pPr>
            <w:r w:rsidRPr="00FA0994">
              <w:t>Заявление о пересмотре судебного акта арбитражного суда апелляционной инстанции по новым обстоятельствам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F70C23" w14:textId="1177711E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t>B1FE571A-E5EC-4FC2-87C0-D52ED26BF38A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996EF0" w14:textId="2E3B57CD" w:rsidR="00477934" w:rsidRPr="00E033FD" w:rsidRDefault="00477934" w:rsidP="00477934">
            <w:pPr>
              <w:pStyle w:val="TableBody"/>
            </w:pPr>
            <w:r w:rsidRPr="00FA0994">
              <w:t>Обязательно</w:t>
            </w:r>
          </w:p>
        </w:tc>
      </w:tr>
      <w:tr w:rsidR="00477934" w:rsidRPr="00E033FD" w14:paraId="2DE9C5B2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FAEE091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2E9F32A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227FF3" w14:textId="35A42D63" w:rsidR="00477934" w:rsidRPr="00233762" w:rsidRDefault="00477934" w:rsidP="00477934">
            <w:pPr>
              <w:pStyle w:val="TableBody"/>
            </w:pPr>
            <w:r w:rsidRPr="00FA0994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938A7B" w14:textId="766E079A" w:rsidR="00477934" w:rsidRPr="00E70C04" w:rsidRDefault="00477934" w:rsidP="00477934">
            <w:pPr>
              <w:pStyle w:val="TableBody"/>
            </w:pPr>
            <w:r w:rsidRPr="00FA0994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347E9B" w14:textId="76269A93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E033FD" w14:paraId="25264F9C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DF8AED6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8582F72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20EAE0" w14:textId="4204EE84" w:rsidR="00477934" w:rsidRPr="00233762" w:rsidRDefault="00477934" w:rsidP="00477934">
            <w:pPr>
              <w:pStyle w:val="TableBody"/>
            </w:pPr>
            <w:r w:rsidRPr="00FA0994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DF71A3" w14:textId="523F1432" w:rsidR="00477934" w:rsidRPr="00E70C04" w:rsidRDefault="00477934" w:rsidP="00477934">
            <w:pPr>
              <w:pStyle w:val="TableBody"/>
            </w:pPr>
            <w:r w:rsidRPr="00FA0994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174105" w14:textId="58F69EA0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E033FD" w14:paraId="1BC0802C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B496E53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B1A17FA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16CA01" w14:textId="08303F83" w:rsidR="00477934" w:rsidRPr="00233762" w:rsidRDefault="00477934" w:rsidP="00477934">
            <w:pPr>
              <w:pStyle w:val="TableBody"/>
            </w:pPr>
            <w:r w:rsidRPr="00FA0994">
              <w:t>Документы о направлении или вручении копии жалобы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506FB0" w14:textId="3E0140D5" w:rsidR="00477934" w:rsidRPr="00E70C04" w:rsidRDefault="00477934" w:rsidP="00477934">
            <w:pPr>
              <w:pStyle w:val="TableBody"/>
            </w:pPr>
            <w:r w:rsidRPr="00FA0994">
              <w:t>5EEDC558-5041-471B-B459-E2D9BF6B5053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D99F49" w14:textId="512106B7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193C34" w14:paraId="77037B0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01EADB" w14:textId="19C6E313" w:rsidR="00477934" w:rsidRPr="00E033FD" w:rsidRDefault="00477934" w:rsidP="00477934">
            <w:pPr>
              <w:pStyle w:val="TableBody"/>
            </w:pPr>
            <w:r w:rsidRPr="00FA0994">
              <w:lastRenderedPageBreak/>
              <w:t>Заявление о пересмотре судебного акта арбитражного суда кассационной инстанции по новым обстоятельствам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9BA95A" w14:textId="7E020147" w:rsidR="00477934" w:rsidRPr="00E033FD" w:rsidRDefault="00477934" w:rsidP="00477934">
            <w:pPr>
              <w:pStyle w:val="TableBody"/>
            </w:pPr>
            <w:r w:rsidRPr="00FA0994">
              <w:t>577C315A-3661-48BB-9887-C09AF01AF94A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BCBAB5" w14:textId="2DF7F588" w:rsidR="00477934" w:rsidRPr="00233762" w:rsidRDefault="00477934" w:rsidP="00477934">
            <w:pPr>
              <w:pStyle w:val="TableBody"/>
            </w:pPr>
            <w:r w:rsidRPr="00FA0994">
              <w:t> 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53A9DE" w14:textId="1C933C3F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A863A5" w14:textId="577B0E8F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</w:t>
            </w:r>
          </w:p>
        </w:tc>
      </w:tr>
      <w:tr w:rsidR="00477934" w:rsidRPr="00E033FD" w14:paraId="2ED35536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B94477C" w14:textId="77777777" w:rsidR="00477934" w:rsidRPr="00FA0994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2874EDD" w14:textId="77777777" w:rsidR="00477934" w:rsidRPr="00EF0EAE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E966EC" w14:textId="26EA5D57" w:rsidR="00477934" w:rsidRPr="00233762" w:rsidRDefault="00477934" w:rsidP="00477934">
            <w:pPr>
              <w:pStyle w:val="TableBody"/>
            </w:pPr>
            <w:r w:rsidRPr="00FA0994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1E687D" w14:textId="080BA0D6" w:rsidR="00477934" w:rsidRPr="00E70C04" w:rsidRDefault="00477934" w:rsidP="00477934">
            <w:pPr>
              <w:pStyle w:val="TableBody"/>
            </w:pPr>
            <w:r w:rsidRPr="00FA0994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9B6DE2" w14:textId="4125D722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E033FD" w14:paraId="77A628FD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C78D7D9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2FD9ADD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2AF405" w14:textId="63BAFF54" w:rsidR="00477934" w:rsidRPr="00233762" w:rsidRDefault="00477934" w:rsidP="00477934">
            <w:pPr>
              <w:pStyle w:val="TableBody"/>
            </w:pPr>
            <w:r w:rsidRPr="00FA0994">
              <w:t>Заявление о пересмотре судебного акта арбитражного суда кассационной инстанции по новым обстоятельствам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E00E3B" w14:textId="17E21A67" w:rsidR="00477934" w:rsidRPr="00E70C04" w:rsidRDefault="00477934" w:rsidP="00477934">
            <w:pPr>
              <w:pStyle w:val="TableBody"/>
            </w:pPr>
            <w:r w:rsidRPr="00FA0994">
              <w:t>296F09AB-0376-4B3E-BBF6-562DA2A4518C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8E9992" w14:textId="581B8F93" w:rsidR="00477934" w:rsidRPr="00E033FD" w:rsidRDefault="00477934" w:rsidP="00477934">
            <w:pPr>
              <w:pStyle w:val="TableBody"/>
            </w:pPr>
            <w:r w:rsidRPr="00FA0994">
              <w:t>Обязательно</w:t>
            </w:r>
          </w:p>
        </w:tc>
      </w:tr>
      <w:tr w:rsidR="00477934" w:rsidRPr="00E033FD" w14:paraId="23F8C035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C7F5F88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D80B45A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93D9A1" w14:textId="345FD00C" w:rsidR="00477934" w:rsidRPr="00233762" w:rsidRDefault="00477934" w:rsidP="00477934">
            <w:pPr>
              <w:pStyle w:val="TableBody"/>
            </w:pPr>
            <w:r w:rsidRPr="00FA0994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10D5EC" w14:textId="5ABD2770" w:rsidR="00477934" w:rsidRPr="00E70C04" w:rsidRDefault="00477934" w:rsidP="00477934">
            <w:pPr>
              <w:pStyle w:val="TableBody"/>
            </w:pPr>
            <w:r w:rsidRPr="00FA0994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EB8FCE" w14:textId="259ECDAE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E033FD" w14:paraId="38A99E7B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3D104E9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4B6046A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D3F899" w14:textId="58454574" w:rsidR="00477934" w:rsidRPr="00233762" w:rsidRDefault="00477934" w:rsidP="00477934">
            <w:pPr>
              <w:pStyle w:val="TableBody"/>
            </w:pPr>
            <w:r w:rsidRPr="00FA0994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F4F839" w14:textId="74866AA6" w:rsidR="00477934" w:rsidRPr="00E70C04" w:rsidRDefault="00477934" w:rsidP="00477934">
            <w:pPr>
              <w:pStyle w:val="TableBody"/>
            </w:pPr>
            <w:r w:rsidRPr="00FA0994">
              <w:t>24572992-6CFD-4290-B828-</w:t>
            </w:r>
            <w:r w:rsidRPr="00FA0994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E3791A" w14:textId="63B657A4" w:rsidR="00477934" w:rsidRPr="00E033FD" w:rsidRDefault="00477934" w:rsidP="00477934">
            <w:pPr>
              <w:pStyle w:val="TableBody"/>
            </w:pPr>
            <w:r w:rsidRPr="00FA0994">
              <w:lastRenderedPageBreak/>
              <w:t> </w:t>
            </w:r>
          </w:p>
        </w:tc>
      </w:tr>
      <w:tr w:rsidR="00477934" w:rsidRPr="00E033FD" w14:paraId="0437866E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E31ABD3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299A102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C29E05" w14:textId="654D19CC" w:rsidR="00477934" w:rsidRPr="00233762" w:rsidRDefault="00477934" w:rsidP="00477934">
            <w:pPr>
              <w:pStyle w:val="TableBody"/>
            </w:pPr>
            <w:r w:rsidRPr="00FA0994">
              <w:t>Документы о направлении или вручении копии жалобы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350CEB" w14:textId="59E3A48A" w:rsidR="00477934" w:rsidRPr="00E70C04" w:rsidRDefault="00477934" w:rsidP="00477934">
            <w:pPr>
              <w:pStyle w:val="TableBody"/>
            </w:pPr>
            <w:r w:rsidRPr="00FA0994">
              <w:t>5EEDC558-5041-471B-B459-E2D9BF6B5053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3D6AD0" w14:textId="0D2C1E86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193C34" w14:paraId="7FCBA8A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CEDC57" w14:textId="12E332AD" w:rsidR="00477934" w:rsidRPr="00FA0994" w:rsidRDefault="00477934" w:rsidP="00477934">
            <w:pPr>
              <w:pStyle w:val="TableBody"/>
            </w:pPr>
            <w:r w:rsidRPr="00C9682F">
              <w:t>Заявление о пересмотре судебного акта арбитражного суда надзорной инстанции по новым обстоятельствам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E7C40F" w14:textId="311BE24D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5E4BAC14-360A-42AB-A302-0CD6621B98CB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592DBE" w14:textId="15C57A71" w:rsidR="00477934" w:rsidRPr="00FA0994" w:rsidRDefault="00477934" w:rsidP="00477934">
            <w:pPr>
              <w:pStyle w:val="TableBody"/>
            </w:pPr>
            <w:r w:rsidRPr="00EF0EAE">
              <w:rPr>
                <w:lang w:val="en-US"/>
              </w:rPr>
              <w:t> </w:t>
            </w:r>
            <w:r w:rsidRPr="00C9682F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3CB7FF" w14:textId="53F70C0E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6BBA02" w14:textId="4796481B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</w:t>
            </w:r>
          </w:p>
        </w:tc>
      </w:tr>
      <w:tr w:rsidR="00477934" w:rsidRPr="00FA0994" w14:paraId="3C156C66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312FFC4" w14:textId="77777777" w:rsidR="00477934" w:rsidRPr="00C9682F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AEAD30D" w14:textId="77777777" w:rsidR="00477934" w:rsidRPr="00EF0EAE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AF7330" w14:textId="6B591789" w:rsidR="00477934" w:rsidRPr="00FA0994" w:rsidRDefault="00477934" w:rsidP="00477934">
            <w:pPr>
              <w:pStyle w:val="TableBody"/>
            </w:pPr>
            <w:r w:rsidRPr="00C9682F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E2CDA2" w14:textId="53E8D9E8" w:rsidR="00477934" w:rsidRPr="00FA0994" w:rsidRDefault="00477934" w:rsidP="00477934">
            <w:pPr>
              <w:pStyle w:val="TableBody"/>
            </w:pPr>
            <w:r w:rsidRPr="00C9682F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F7877C" w14:textId="26FC6BEE" w:rsidR="00477934" w:rsidRPr="00FA0994" w:rsidRDefault="00477934" w:rsidP="00477934">
            <w:pPr>
              <w:pStyle w:val="TableBody"/>
            </w:pPr>
            <w:r w:rsidRPr="00C9682F">
              <w:t> </w:t>
            </w:r>
          </w:p>
        </w:tc>
      </w:tr>
      <w:tr w:rsidR="00477934" w:rsidRPr="00FA0994" w14:paraId="65525192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E671AB1" w14:textId="77777777" w:rsidR="00477934" w:rsidRPr="00FA0994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477C613" w14:textId="77777777" w:rsidR="00477934" w:rsidRPr="00FA0994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F6B593" w14:textId="3CC54A59" w:rsidR="00477934" w:rsidRPr="00FA0994" w:rsidRDefault="00477934" w:rsidP="00477934">
            <w:pPr>
              <w:pStyle w:val="TableBody"/>
            </w:pPr>
            <w:r w:rsidRPr="00C9682F">
              <w:t>Заявление о пересмотре судебного акта арбитражного суда надзорной инстанции по новым обстоятельствам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A086D1" w14:textId="77C21DB5" w:rsidR="00477934" w:rsidRPr="00FA0994" w:rsidRDefault="00477934" w:rsidP="00477934">
            <w:pPr>
              <w:pStyle w:val="TableBody"/>
            </w:pPr>
            <w:r w:rsidRPr="00C9682F">
              <w:t>16559479-210F-4A95-9E20-2D7A3187DAF7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60E588" w14:textId="6CFA9FBD" w:rsidR="00477934" w:rsidRPr="00FA0994" w:rsidRDefault="00477934" w:rsidP="00477934">
            <w:pPr>
              <w:pStyle w:val="TableBody"/>
            </w:pPr>
            <w:r w:rsidRPr="00C9682F">
              <w:t>Обязательно</w:t>
            </w:r>
          </w:p>
        </w:tc>
      </w:tr>
      <w:tr w:rsidR="00477934" w:rsidRPr="00FA0994" w14:paraId="65B5678D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71C8FE1" w14:textId="77777777" w:rsidR="00477934" w:rsidRPr="00FA0994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DC86CD3" w14:textId="77777777" w:rsidR="00477934" w:rsidRPr="00FA0994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03BC6E" w14:textId="3E27FD5A" w:rsidR="00477934" w:rsidRPr="00FA0994" w:rsidRDefault="00477934" w:rsidP="00477934">
            <w:pPr>
              <w:pStyle w:val="TableBody"/>
            </w:pPr>
            <w:r w:rsidRPr="00C9682F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60C9BD" w14:textId="515635C2" w:rsidR="00477934" w:rsidRPr="00FA0994" w:rsidRDefault="00477934" w:rsidP="00477934">
            <w:pPr>
              <w:pStyle w:val="TableBody"/>
            </w:pPr>
            <w:r w:rsidRPr="00C9682F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282236" w14:textId="73594750" w:rsidR="00477934" w:rsidRPr="00FA0994" w:rsidRDefault="00477934" w:rsidP="00477934">
            <w:pPr>
              <w:pStyle w:val="TableBody"/>
            </w:pPr>
            <w:r w:rsidRPr="00C9682F">
              <w:t> </w:t>
            </w:r>
          </w:p>
        </w:tc>
      </w:tr>
      <w:tr w:rsidR="00477934" w:rsidRPr="00FA0994" w14:paraId="3555BCE2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12978A9" w14:textId="77777777" w:rsidR="00477934" w:rsidRPr="00FA0994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F06BF77" w14:textId="77777777" w:rsidR="00477934" w:rsidRPr="00FA0994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EC0A6E" w14:textId="4311C139" w:rsidR="00477934" w:rsidRPr="00FA0994" w:rsidRDefault="00477934" w:rsidP="00477934">
            <w:pPr>
              <w:pStyle w:val="TableBody"/>
            </w:pPr>
            <w:r w:rsidRPr="00C9682F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58DB66" w14:textId="1B2E769C" w:rsidR="00477934" w:rsidRPr="00FA0994" w:rsidRDefault="00477934" w:rsidP="00477934">
            <w:pPr>
              <w:pStyle w:val="TableBody"/>
            </w:pPr>
            <w:r w:rsidRPr="00C9682F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E5D629" w14:textId="6088FC69" w:rsidR="00477934" w:rsidRPr="00FA0994" w:rsidRDefault="00477934" w:rsidP="00477934">
            <w:pPr>
              <w:pStyle w:val="TableBody"/>
            </w:pPr>
            <w:r w:rsidRPr="00C9682F">
              <w:t> </w:t>
            </w:r>
          </w:p>
        </w:tc>
      </w:tr>
      <w:tr w:rsidR="00477934" w:rsidRPr="00FA0994" w14:paraId="5E60B6EA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53C09B6" w14:textId="77777777" w:rsidR="00477934" w:rsidRPr="00FA0994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B4D5C43" w14:textId="77777777" w:rsidR="00477934" w:rsidRPr="00FA0994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D96BAE" w14:textId="02483BC3" w:rsidR="00477934" w:rsidRPr="00FA0994" w:rsidRDefault="00477934" w:rsidP="00477934">
            <w:pPr>
              <w:pStyle w:val="TableBody"/>
            </w:pPr>
            <w:r w:rsidRPr="00C9682F">
              <w:t>Документы о направлении или вручении копии жалобы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04B6EB" w14:textId="282965BB" w:rsidR="00477934" w:rsidRPr="00FA0994" w:rsidRDefault="00477934" w:rsidP="00477934">
            <w:pPr>
              <w:pStyle w:val="TableBody"/>
            </w:pPr>
            <w:r w:rsidRPr="00C9682F">
              <w:t>5EEDC558-5041-471B-B459-E2D9BF6B5053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EA44DD" w14:textId="5730921F" w:rsidR="00477934" w:rsidRPr="00FA0994" w:rsidRDefault="00477934" w:rsidP="00477934">
            <w:pPr>
              <w:pStyle w:val="TableBody"/>
            </w:pPr>
            <w:r w:rsidRPr="00C9682F">
              <w:t> </w:t>
            </w:r>
          </w:p>
        </w:tc>
      </w:tr>
      <w:tr w:rsidR="00477934" w:rsidRPr="00193C34" w14:paraId="5FB82F4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2CEDC5" w14:textId="191ED4F6" w:rsidR="00477934" w:rsidRPr="00E033FD" w:rsidRDefault="00477934" w:rsidP="00477934">
            <w:pPr>
              <w:pStyle w:val="TableBody"/>
            </w:pPr>
            <w:r w:rsidRPr="00FA0994">
              <w:t>Заявление о пересмотре судебного акта арбитражного суда первой инстанции по новым обстоятельствам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AA872B" w14:textId="4EDC98BD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8BF208D8-9E85-45CB-880D-EECE0CC45893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1045FB" w14:textId="7FDC6D69" w:rsidR="00477934" w:rsidRPr="00233762" w:rsidRDefault="00477934" w:rsidP="00477934">
            <w:pPr>
              <w:pStyle w:val="TableBody"/>
            </w:pPr>
            <w:r w:rsidRPr="00EF0EAE">
              <w:rPr>
                <w:lang w:val="en-US"/>
              </w:rPr>
              <w:t> </w:t>
            </w:r>
            <w:r w:rsidRPr="00FA0994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595AFD" w14:textId="465E64C8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048D94" w14:textId="2E4D2E70" w:rsidR="00477934" w:rsidRPr="00EF0EAE" w:rsidRDefault="00477934" w:rsidP="00477934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 </w:t>
            </w:r>
          </w:p>
        </w:tc>
      </w:tr>
      <w:tr w:rsidR="00477934" w:rsidRPr="00E033FD" w14:paraId="3E1CE3B4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7FB49DB" w14:textId="77777777" w:rsidR="00477934" w:rsidRPr="00EF0EAE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E4D28D5" w14:textId="77777777" w:rsidR="00477934" w:rsidRPr="00EF0EAE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2437CA" w14:textId="61FB5A19" w:rsidR="00477934" w:rsidRPr="00233762" w:rsidRDefault="00477934" w:rsidP="00477934">
            <w:pPr>
              <w:pStyle w:val="TableBody"/>
            </w:pPr>
            <w:r w:rsidRPr="00FA0994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7D1400" w14:textId="02BC6201" w:rsidR="00477934" w:rsidRPr="00E70C04" w:rsidRDefault="00477934" w:rsidP="00477934">
            <w:pPr>
              <w:pStyle w:val="TableBody"/>
            </w:pPr>
            <w:r w:rsidRPr="00FA0994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75391D" w14:textId="10086994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E033FD" w14:paraId="5E8AD90D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55845E2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67DD29B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05668A" w14:textId="2DC70280" w:rsidR="00477934" w:rsidRPr="00233762" w:rsidRDefault="00477934" w:rsidP="00477934">
            <w:pPr>
              <w:pStyle w:val="TableBody"/>
            </w:pPr>
            <w:r w:rsidRPr="00FA0994">
              <w:t>Заявление о пересмотре судебного акта арбитражного суда первой инстанции по новым обстоятельствам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3B9AFE" w14:textId="46B7A7AA" w:rsidR="00477934" w:rsidRPr="00E70C04" w:rsidRDefault="00477934" w:rsidP="00477934">
            <w:pPr>
              <w:pStyle w:val="TableBody"/>
            </w:pPr>
            <w:r w:rsidRPr="00FA0994">
              <w:t>3695839A-2AC2-4EDD-8733-402ECD6B8E4A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B5DA76" w14:textId="0EA80352" w:rsidR="00477934" w:rsidRPr="00E033FD" w:rsidRDefault="00477934" w:rsidP="00477934">
            <w:pPr>
              <w:pStyle w:val="TableBody"/>
            </w:pPr>
            <w:r w:rsidRPr="00FA0994">
              <w:t>Обязательно</w:t>
            </w:r>
          </w:p>
        </w:tc>
      </w:tr>
      <w:tr w:rsidR="00477934" w:rsidRPr="00E033FD" w14:paraId="383CD216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9C8D1A3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81F3C5F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5BE068" w14:textId="5E941D1B" w:rsidR="00477934" w:rsidRPr="00233762" w:rsidRDefault="00477934" w:rsidP="00477934">
            <w:pPr>
              <w:pStyle w:val="TableBody"/>
            </w:pPr>
            <w:r w:rsidRPr="00FA0994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BCABBA" w14:textId="732D771D" w:rsidR="00477934" w:rsidRPr="00E70C04" w:rsidRDefault="00477934" w:rsidP="00477934">
            <w:pPr>
              <w:pStyle w:val="TableBody"/>
            </w:pPr>
            <w:r w:rsidRPr="00FA0994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14F661" w14:textId="323F795D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E033FD" w14:paraId="696C8642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0547095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26FCEC3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5BBF04" w14:textId="481FB8EE" w:rsidR="00477934" w:rsidRPr="00233762" w:rsidRDefault="00477934" w:rsidP="00477934">
            <w:pPr>
              <w:pStyle w:val="TableBody"/>
            </w:pPr>
            <w:r w:rsidRPr="00FA0994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BBF4C9" w14:textId="04065BA1" w:rsidR="00477934" w:rsidRPr="00E70C04" w:rsidRDefault="00477934" w:rsidP="00477934">
            <w:pPr>
              <w:pStyle w:val="TableBody"/>
            </w:pPr>
            <w:r w:rsidRPr="00FA0994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AAB849" w14:textId="02F5E8D0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E033FD" w14:paraId="19C02950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3678598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57CD61C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2ECB5D" w14:textId="2EF12551" w:rsidR="00477934" w:rsidRPr="00233762" w:rsidRDefault="00477934" w:rsidP="00477934">
            <w:pPr>
              <w:pStyle w:val="TableBody"/>
            </w:pPr>
            <w:r w:rsidRPr="00FA0994">
              <w:t>Документы о направлении или вручении копии жалобы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3C646F" w14:textId="74315F47" w:rsidR="00477934" w:rsidRPr="00E70C04" w:rsidRDefault="00477934" w:rsidP="00477934">
            <w:pPr>
              <w:pStyle w:val="TableBody"/>
            </w:pPr>
            <w:r w:rsidRPr="00FA0994">
              <w:t>5EEDC558-5041-471B-B459-E2D9BF6B5053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E5D242" w14:textId="2521293F" w:rsidR="00477934" w:rsidRPr="00E033FD" w:rsidRDefault="00477934" w:rsidP="00477934">
            <w:pPr>
              <w:pStyle w:val="TableBody"/>
            </w:pPr>
            <w:r w:rsidRPr="00FA0994">
              <w:t> </w:t>
            </w:r>
          </w:p>
        </w:tc>
      </w:tr>
      <w:tr w:rsidR="00477934" w:rsidRPr="00193C34" w14:paraId="55FD434A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19B187" w14:textId="73682807" w:rsidR="00477934" w:rsidRPr="00EF0EAE" w:rsidRDefault="00477934" w:rsidP="00477934">
            <w:pPr>
              <w:pStyle w:val="TableBody"/>
            </w:pPr>
            <w:r w:rsidRPr="00EF0EAE">
              <w:t xml:space="preserve">Заявление о пересмотре </w:t>
            </w:r>
            <w:r w:rsidRPr="00EF0EAE">
              <w:lastRenderedPageBreak/>
              <w:t>судебного акта кассационной инстанции ВС РФ по новым обстоятельствам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BC828D" w14:textId="7DD49378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lastRenderedPageBreak/>
              <w:t>4A54731E-B044-</w:t>
            </w:r>
            <w:r w:rsidRPr="00FA0994">
              <w:rPr>
                <w:lang w:val="en-US"/>
              </w:rPr>
              <w:lastRenderedPageBreak/>
              <w:t>4A8C-B317-CAD953494F81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E93476" w14:textId="5F2A5768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lastRenderedPageBreak/>
              <w:t xml:space="preserve"> Документ, подтверждающий </w:t>
            </w:r>
            <w:r w:rsidRPr="00FA0994">
              <w:rPr>
                <w:lang w:val="en-US"/>
              </w:rPr>
              <w:lastRenderedPageBreak/>
              <w:t>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8E7985" w14:textId="76681183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lastRenderedPageBreak/>
              <w:t> 4D5A1B7E-6BAE-45FE-</w:t>
            </w:r>
            <w:r w:rsidRPr="00FA0994">
              <w:rPr>
                <w:lang w:val="en-US"/>
              </w:rPr>
              <w:lastRenderedPageBreak/>
              <w:t>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D8B750" w14:textId="1174BB8A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lastRenderedPageBreak/>
              <w:t> </w:t>
            </w:r>
          </w:p>
        </w:tc>
      </w:tr>
      <w:tr w:rsidR="00477934" w:rsidRPr="00E033FD" w14:paraId="392F63FB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00B55CE" w14:textId="77777777" w:rsidR="00477934" w:rsidRPr="00FA0994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DE7BD90" w14:textId="77777777" w:rsidR="00477934" w:rsidRPr="00FA0994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6035B9" w14:textId="464B54CE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F9D027" w14:textId="53013B1A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B328C3" w14:textId="71452D3C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t> </w:t>
            </w:r>
          </w:p>
        </w:tc>
      </w:tr>
      <w:tr w:rsidR="00477934" w:rsidRPr="00E033FD" w14:paraId="7A60927B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A1B754A" w14:textId="77777777" w:rsidR="00477934" w:rsidRPr="00FA0994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A6F814F" w14:textId="77777777" w:rsidR="00477934" w:rsidRPr="00FA0994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C07CFA" w14:textId="05E53A01" w:rsidR="00477934" w:rsidRPr="00EF0EAE" w:rsidRDefault="00477934" w:rsidP="00477934">
            <w:pPr>
              <w:pStyle w:val="TableBody"/>
            </w:pPr>
            <w:r w:rsidRPr="00EF0EAE">
              <w:t>Заявление о пересмотре судебного акта кассационной инстанции ВС РФ по новым обстоятельствам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877564" w14:textId="45EEFEB9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t>E9402038-3001-4CE2-8114-FDAFA66BE8B5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AF2664" w14:textId="7CAEC82F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t>Обязательно</w:t>
            </w:r>
          </w:p>
        </w:tc>
      </w:tr>
      <w:tr w:rsidR="00477934" w:rsidRPr="00E033FD" w14:paraId="25AA5E84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5E075D0" w14:textId="77777777" w:rsidR="00477934" w:rsidRPr="00FA0994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F149396" w14:textId="77777777" w:rsidR="00477934" w:rsidRPr="00FA0994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6ED855" w14:textId="5842B021" w:rsidR="00477934" w:rsidRPr="00EF0EAE" w:rsidRDefault="00477934" w:rsidP="00477934">
            <w:pPr>
              <w:pStyle w:val="TableBody"/>
            </w:pPr>
            <w:r w:rsidRPr="00EF0EAE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6DEBA7" w14:textId="116BC1F9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F6370A" w14:textId="6DFD3B15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t> </w:t>
            </w:r>
          </w:p>
        </w:tc>
      </w:tr>
      <w:tr w:rsidR="00477934" w:rsidRPr="00E033FD" w14:paraId="79D12CC2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3F8A64D" w14:textId="77777777" w:rsidR="00477934" w:rsidRPr="00FA0994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510A23A" w14:textId="77777777" w:rsidR="00477934" w:rsidRPr="00FA0994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2C6523" w14:textId="26D0755D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30AFEF" w14:textId="26333772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DA0A7C" w14:textId="15E2CEE8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t> </w:t>
            </w:r>
          </w:p>
        </w:tc>
      </w:tr>
      <w:tr w:rsidR="00477934" w:rsidRPr="00E033FD" w14:paraId="004E069D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8AEF606" w14:textId="77777777" w:rsidR="00477934" w:rsidRPr="00FA0994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B214595" w14:textId="77777777" w:rsidR="00477934" w:rsidRPr="00FA0994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773334" w14:textId="3928607D" w:rsidR="00477934" w:rsidRPr="00EF0EAE" w:rsidRDefault="00477934" w:rsidP="00477934">
            <w:pPr>
              <w:pStyle w:val="TableBody"/>
            </w:pPr>
            <w:r w:rsidRPr="00EF0EAE">
              <w:t>Документы о направлении или вручении копии жалобы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F43613" w14:textId="5D0A7CD1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t>5EEDC558-5041-471B-B459-E2D9BF6B5053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CB24C3" w14:textId="76633CDB" w:rsidR="00477934" w:rsidRPr="00FA0994" w:rsidRDefault="00477934" w:rsidP="00477934">
            <w:pPr>
              <w:pStyle w:val="TableBody"/>
              <w:rPr>
                <w:lang w:val="en-US"/>
              </w:rPr>
            </w:pPr>
            <w:r w:rsidRPr="00FA0994">
              <w:rPr>
                <w:lang w:val="en-US"/>
              </w:rPr>
              <w:t> </w:t>
            </w:r>
          </w:p>
        </w:tc>
      </w:tr>
      <w:tr w:rsidR="00477934" w:rsidRPr="00E033FD" w14:paraId="56171B8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82BE1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вступлении в дело третьего лица, заявляющего самостоятельные требования относительно предмета спора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C3C0D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B29A0B25-BAFD-4192-8729-6B304A0CA74D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CABAD2" w14:textId="038C1AB6" w:rsidR="00477934" w:rsidRPr="00233762" w:rsidRDefault="00477934" w:rsidP="00477934">
            <w:pPr>
              <w:pStyle w:val="TableBody"/>
            </w:pPr>
            <w:r w:rsidRPr="00233762">
              <w:t>Заявление о вступлении в дело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6DF0A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DD638C9B-E4FB-4C20-B8D8-FCDB24CC6401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B5A21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45B5FD6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F87CA1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761534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C408E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97794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13E14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62984A1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C7B45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вступлении в дело третьего лица, не заявляющего самостоятельных требований относительно </w:t>
            </w:r>
            <w:r w:rsidRPr="00E033FD">
              <w:lastRenderedPageBreak/>
              <w:t>предмета спора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5DFF2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C4869CDC-470D-4549-82A6-9970ADBF6721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11CF09" w14:textId="6C562494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233762">
              <w:t>Заявление о вступлении в дело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4066A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DD638C9B-E4FB-4C20-B8D8-FCDB24CC6401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AE30F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793F4E8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75F4B9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DE2D32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CAE14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31022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2BCC0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477934" w:rsidRPr="00E033FD" w14:paraId="11702F7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B3B7E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вступлении в дело прокурора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A206E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30940889-487D-4C01-8F2D-912DCCA3A3E9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EEE545" w14:textId="3205E924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233762">
              <w:t>Заявление о вступлении в дело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DE416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DD638C9B-E4FB-4C20-B8D8-FCDB24CC6401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7F4B1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7EAC831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7DA6D2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19976F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758B6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7154D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D1A4C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47AD054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2D3CA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вступлении в дело соистца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7BC65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9245EFA4-6475-4ACA-8D2D-67B96AEC751F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745631" w14:textId="0F2D0913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233762">
              <w:t>Заявление о вступлении в дело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1B48D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DD638C9B-E4FB-4C20-B8D8-FCDB24CC6401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C5BB3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13895F4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3B040C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BB1A67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4B5E4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6D5F4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EC0BB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0DCE55F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9799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Отчет о деятельности </w:t>
            </w:r>
            <w:r w:rsidRPr="00E033FD">
              <w:lastRenderedPageBreak/>
              <w:t>временного управляющего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5987C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5C3E4C75-C105-</w:t>
            </w:r>
            <w:r w:rsidRPr="00E033FD">
              <w:rPr>
                <w:lang w:val="en-US"/>
              </w:rPr>
              <w:lastRenderedPageBreak/>
              <w:t>4C91-90C0-F2D8DF5EC799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BB419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 xml:space="preserve">Отчет о деятельности временного </w:t>
            </w:r>
            <w:r w:rsidRPr="00E033FD">
              <w:lastRenderedPageBreak/>
              <w:t>управляющего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D0760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9EA5BC3B-D5ED-4A3E-</w:t>
            </w:r>
            <w:r w:rsidRPr="00E033FD">
              <w:rPr>
                <w:lang w:val="en-US"/>
              </w:rPr>
              <w:lastRenderedPageBreak/>
              <w:t>AC64-73E7A0B997F5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4CD68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477934" w:rsidRPr="00E033FD" w14:paraId="3FA7FEE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FC5315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B03729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4FA80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Заключение о финансовом состоянии должника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ECFB1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3CF2A99D-17B1-4E64-9A3B-0D196297FBA3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697B3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BB076A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AEB110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6F81D7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8F50B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Обоснование возможности или невозможности восстановления платежеспособности должника, целесообразности введения последующих применяемых в деле о банкротстве процедур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1891A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DBF960C6-4E91-498E-9B15-165B48106352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98F30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0558E4DC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65C2A20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76CF1F7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F6FD2A" w14:textId="3140F506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5ADB25" w14:textId="2404C30B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95FEB3" w14:textId="234EAA3B" w:rsidR="00477934" w:rsidRPr="00E033FD" w:rsidRDefault="00477934" w:rsidP="00477934">
            <w:pPr>
              <w:pStyle w:val="TableBody"/>
            </w:pPr>
          </w:p>
        </w:tc>
      </w:tr>
      <w:tr w:rsidR="00477934" w:rsidRPr="00193C34" w14:paraId="39637E14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C51BC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об оспаривании </w:t>
            </w:r>
            <w:r w:rsidRPr="00E033FD">
              <w:lastRenderedPageBreak/>
              <w:t>решений и действий (бездействия) должностного лица службы судебных приставов (статья 200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C811E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EC2ED064-</w:t>
            </w:r>
            <w:r w:rsidRPr="00E033FD">
              <w:lastRenderedPageBreak/>
              <w:t>5DD7-48B3-8248-F4385C319601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6314E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Выписка из ЕГРЮЛ (ЕГРИП)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25707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F02CBEBF-999C-43F2-</w:t>
            </w:r>
            <w:r w:rsidRPr="00E033FD">
              <w:rPr>
                <w:lang w:val="en-US"/>
              </w:rPr>
              <w:lastRenderedPageBreak/>
              <w:t>88CD-01B274F727B7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57F51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 </w:t>
            </w:r>
          </w:p>
        </w:tc>
      </w:tr>
      <w:tr w:rsidR="00477934" w:rsidRPr="00193C34" w14:paraId="68F1669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8E89A9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E80283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9496A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63A2F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6F969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477934" w:rsidRPr="00193C34" w14:paraId="11CF143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FFA789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6F2083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32C08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в обоснование доводов истца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11205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D3C564FD-D68A-45C7-A53F-8C827A142548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2518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477934" w:rsidRPr="00193C34" w14:paraId="3E3D44F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047703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FA835C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24310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 направлении или вручении копии иска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794DD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52A78F6E-6F01-4F94-A287-9D958E8586AB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AC978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477934" w:rsidRPr="00E033FD" w14:paraId="30197AE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F8BC9E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0CDFE7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A7B04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22BBE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908A6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193C34" w14:paraId="4ACF323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C8C338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9A18C7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95D96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Копия решения судебного пристава-исполнителя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C295D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C0617064-A519-4BA0-8B7F-B3CB3BE39FE6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FB4D3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477934" w:rsidRPr="00E033FD" w14:paraId="244EF50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9C5668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4FA417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AF8EC9" w14:textId="67661655" w:rsidR="00477934" w:rsidRPr="00BB7169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BB7169">
              <w:t>Заявление об оспаривании решений и действий (бездействия) должностного лица службы судебных приставов (статья 200 АПК РФ)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22196A" w14:textId="77777777" w:rsidR="00477934" w:rsidRPr="000F05D0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0F05D0">
              <w:rPr>
                <w:lang w:val="en-US"/>
              </w:rPr>
              <w:t>F5B619BB-B9D1-4F3E-9294-EA3C7B11E40D</w:t>
            </w:r>
          </w:p>
          <w:p w14:paraId="4D05935B" w14:textId="00AF60AB" w:rsidR="00477934" w:rsidRPr="000F05D0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F2D7D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135518A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41BB21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58AEE7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EA751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99C50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2750D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193C34" w14:paraId="192271A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29FA29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12E937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DB1C2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Копия свидетельства о государственной регистрации юридического лица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D5118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BAF87FEE-9C58-43F9-9EDD-DC826864E56D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0DBD4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477934" w:rsidRPr="00E033FD" w14:paraId="410EB90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96FFED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8908E1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A8F31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Документы, подтверждающие соблюдение истцом претензионного или иного досудебного порядка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8252D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3FA09BCC-7068-4FCB-9FCF-F6B4EC0464F1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B085E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7F06729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DE0D6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возвращении апелляционной жалобы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B4EE8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F88B482E-8A74-4B6E-9978-782A91B198DF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3071A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85437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79718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178A2D7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567A79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494E1F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AD643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EBA27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C4D0C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62F84929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E4F5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возвращении заявления о пересмотре судебного акта в порядке надзора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37CAF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DE10632A-BA78-493C-AA11-3FB4107E85B4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73908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7C302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4F5EE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158EA1D0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A1B9F2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0B5A5A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A02B7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B0587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3F683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40200FE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E2752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возвращении излишне уплаченной (взысканной) госпошлины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B4B1F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1C186EEB-EF6B-411D-B8C4-038E1BF83AA1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1CC41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9BCBB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E34D7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2F2B681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90F98F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66C197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19CCF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D9C8D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FA01F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0A8FCE0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44BC4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возвращении искового заявления (заявления)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F8CB8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C8BD337B-7CDD-43F7-9B07-201827449243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A5206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D832B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1F15A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5FA2BE5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9E02C0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805CC9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8620E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A947A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2E0C8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3DD7478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6C73F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 возвращении </w:t>
            </w:r>
            <w:r w:rsidRPr="00E033FD">
              <w:lastRenderedPageBreak/>
              <w:t>кассационной жалобы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A956D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48BF77CC-B788-4C9E-A3B6-</w:t>
            </w:r>
            <w:r w:rsidRPr="00E033FD">
              <w:rPr>
                <w:lang w:val="en-US"/>
              </w:rPr>
              <w:lastRenderedPageBreak/>
              <w:t>14C1BFC5DAF8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766CD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39A85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FC6C6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0A4DEF2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6DF7CB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6C04DE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794D1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8F51B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3E6B3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6098384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09D75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оставлении апелляционной жалобы без рассмотрения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95D30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9C0A34FC-4217-4C32-A773-6FD63B4DA49F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CDB1E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2D9B4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AB599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8F57E4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AB356D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D17D45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3A041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BAE0A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4A719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35313BF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FA7FB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оставлении искового заявления (заявления) без рассмотрения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02C7C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7857AD96-8FC1-4E57-9468-4C0E14C6D351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B7FD6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80606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FE69E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09192FA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CD5B73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DE3707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5E156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68665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2AE17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06538C0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452EB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оставлении кассационной жалобы без рассмотрения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1F278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9DC000BB-C33B-4510-BBDA-CB7CF0F7E794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3B831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1FD8A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C832D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5D08FEFF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E305A5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006750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C3601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49F2B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F18F0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6B01E7D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0C422D" w14:textId="75A08C6A" w:rsidR="00477934" w:rsidRPr="00E033FD" w:rsidRDefault="00477934" w:rsidP="00477934">
            <w:pPr>
              <w:pStyle w:val="TableBody"/>
            </w:pPr>
            <w:r w:rsidRPr="0099380B">
              <w:t>Ходатайство о возвращении заявления о выдаче судебного приказа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53AAE9" w14:textId="2B37AB15" w:rsidR="00477934" w:rsidRPr="0099380B" w:rsidRDefault="00477934" w:rsidP="00477934">
            <w:pPr>
              <w:pStyle w:val="TableBody"/>
              <w:rPr>
                <w:lang w:val="en-US"/>
              </w:rPr>
            </w:pPr>
            <w:r w:rsidRPr="0099380B">
              <w:rPr>
                <w:lang w:val="en-US"/>
              </w:rPr>
              <w:t>137BB3B6-A68A-4DF7-B2ED-09854877C685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D0A281" w14:textId="11AAFFC0" w:rsidR="00477934" w:rsidRPr="00E033FD" w:rsidRDefault="00477934" w:rsidP="00477934">
            <w:pPr>
              <w:pStyle w:val="TableBody"/>
            </w:pPr>
            <w:r w:rsidRPr="0099380B">
              <w:t>Ходатайство о возвращении заявления о выдаче судебного приказа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F7245A" w14:textId="68222849" w:rsidR="00477934" w:rsidRPr="0099380B" w:rsidRDefault="00477934" w:rsidP="00477934">
            <w:pPr>
              <w:pStyle w:val="TableBody"/>
            </w:pPr>
            <w:r w:rsidRPr="0099380B">
              <w:t>F5AFAB9E-292E-4324-84B9-8D02BCECB1B0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3A6357" w14:textId="017079ED" w:rsidR="00477934" w:rsidRPr="00E033FD" w:rsidRDefault="00477934" w:rsidP="00477934">
            <w:pPr>
              <w:pStyle w:val="TableBody"/>
            </w:pPr>
            <w:r w:rsidRPr="0099380B">
              <w:t>Обязательно</w:t>
            </w:r>
          </w:p>
        </w:tc>
      </w:tr>
      <w:tr w:rsidR="00477934" w:rsidRPr="00E033FD" w14:paraId="2A929C69" w14:textId="77777777" w:rsidTr="00316B1A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41D33B6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F559367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04986E" w14:textId="530220CF" w:rsidR="00477934" w:rsidRPr="00E033FD" w:rsidRDefault="00477934" w:rsidP="00477934">
            <w:pPr>
              <w:pStyle w:val="TableBody"/>
            </w:pPr>
            <w:r w:rsidRPr="0099380B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588EC7" w14:textId="13B18962" w:rsidR="00477934" w:rsidRPr="0099380B" w:rsidRDefault="00477934" w:rsidP="00477934">
            <w:pPr>
              <w:pStyle w:val="TableBody"/>
            </w:pPr>
            <w:r w:rsidRPr="0099380B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6A2177" w14:textId="77777777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54EAB05A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2B555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возражениях финансового </w:t>
            </w:r>
            <w:r w:rsidRPr="00E033FD">
              <w:lastRenderedPageBreak/>
              <w:t>управляющего относительно требований кредиторов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7639E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5898530C-8547-4B45-9CD0-</w:t>
            </w:r>
            <w:r w:rsidRPr="00E033FD">
              <w:lastRenderedPageBreak/>
              <w:t>260EE5E0A8BD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99504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 xml:space="preserve">Заявление о возражениях финансового управляющего </w:t>
            </w:r>
            <w:r w:rsidRPr="00E033FD">
              <w:lastRenderedPageBreak/>
              <w:t>относительно требований кредиторов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AA88F1" w14:textId="77777777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EF4DC3ED-6B0C-4BD4-987B-AE0AEA217B53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545FC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CF6B6A0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D6F715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D1E0FC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B0DCCB" w14:textId="46E4ED40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1328E5" w14:textId="576E99F9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14BF2C" w14:textId="76D66A7A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249A3D3A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7C57D8" w14:textId="77777777" w:rsidR="00477934" w:rsidRPr="00E033FD" w:rsidRDefault="00477934" w:rsidP="00477934">
            <w:pPr>
              <w:pStyle w:val="TableBody"/>
              <w:ind w:left="0"/>
              <w:rPr>
                <w:sz w:val="24"/>
                <w:szCs w:val="24"/>
              </w:rPr>
            </w:pPr>
            <w:r w:rsidRPr="00E033FD">
              <w:t>Ходатайство о предоставлении отсрочки внесения средств на выплату вознаграждения финансовому управляющему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42C99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39D72383-A1A1-4624-847D-0056F459918D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3BA02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предоставлении отсрочки внесения средств на выплату вознаграждения финансовому управляющему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7D031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F239C551-CB1A-4ADA-BC0A-595212D58CBE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ED59C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5CCC9A91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183F53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41F33A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1CA1A9" w14:textId="2B992A08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727C9A" w14:textId="2DEE332C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23003A" w14:textId="202359B9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2574C071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2B9F4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Отчет о результатах исполнения гражданином плана реструктуризации </w:t>
            </w:r>
            <w:r w:rsidRPr="00E033FD">
              <w:lastRenderedPageBreak/>
              <w:t>долгов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8B46E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E2C875B0-C193-42C6-BB40-05BE831AE265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2B13E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Отчет о результатах исполнения гражданином плана реструктуризации долгов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A69F6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6866728D-8191-4F9A-B8C7-A938E3CED6DC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3D947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758551F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D33A05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65C13C" w14:textId="77777777" w:rsidR="00477934" w:rsidRPr="00E033FD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B2F876" w14:textId="12B3E85B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F27C4B" w14:textId="1AE5B5D7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971047" w14:textId="54EF0C75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30E674C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077F8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Отчет о результатах реализации имущества гражданина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B414A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AC057564-44A0-41AB-B582-069D30E3CC2D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89A78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Отчет о результатах реализации имущества гражданина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EDDEB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ECD1789D-4C38-47C5-9AC0-55E09071C162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85A3B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4557B57E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CB4C84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431602" w14:textId="77777777" w:rsidR="00477934" w:rsidRPr="00E033FD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B00B18" w14:textId="2DF88BE9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A64C52" w14:textId="331C3B18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CAACE5" w14:textId="07A2DDB0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5C8453A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1AD33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 предоставлении отсрочки внесения средств на оплату услуг лиц, привлекаемых финансовым </w:t>
            </w:r>
            <w:r w:rsidRPr="00E033FD">
              <w:lastRenderedPageBreak/>
              <w:t>управляющим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2554B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405ABCCD-8FDE-4F36-B8C3-8C527CAFFC8C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30071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предоставлении отсрочки внесения средств на оплату услуг лиц, привлекаемых финансовым управляющим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CB49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B8AD18BB-8F31-459C-BC1E-9F13FE2EE335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F8669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F4F8DA1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4EFF6C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A9CAA5" w14:textId="77777777" w:rsidR="00477934" w:rsidRPr="00E033FD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CFF1CE" w14:textId="7DE29446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7C722E" w14:textId="785F466D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3542C7" w14:textId="14DE9499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5AEB944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89C1E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Отчет финансового управляющего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E0700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25CC1839-C64B-4D86-9B8D-DF97D2176C1C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37278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Отчет финансового управляющего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F3E4C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A05CC481-07F9-4559-9FD2-7393A0E07F4E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9C300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31D1EFA1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128D0D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BA27F4" w14:textId="77777777" w:rsidR="00477934" w:rsidRPr="00E033FD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9B9BA0" w14:textId="21882A34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AE16C1" w14:textId="7FC7D8B7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ABA47B" w14:textId="0CE45EE7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5CDC176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A4147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Заключение о наличии (отсутствии) признаков фиктивного или преднамеренного банкротства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B1638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1EA64D61-829C-433D-96A2-F4206F2FB1E2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4342F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Заключение о наличии (отсутствии) признаков фиктивного или преднамеренного банкротства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6E298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D4FD5528-1551-4ED6-B40D-D913E9C1820E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3AC67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3C87D061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962C26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287D14" w14:textId="77777777" w:rsidR="00477934" w:rsidRPr="00E033FD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5348D9" w14:textId="633CC914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1E8BD8" w14:textId="2DFAF08A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E79D3B" w14:textId="12054FF7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752CE7E2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7A73E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Возражения относительно исполнения судебного приказа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BE3D1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39DDFB60-1268-436E-A556-F7146073F67C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39733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06051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A13F9D4C-CF93-400C-829E-76ADC57D03EE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FECDE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D5B7FC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6C8BD5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E139BC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4BE27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3C63B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CA7E4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5494B65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42A7A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 об освобождении арбитражного управляющего от исполнения возложенных на него обязанностей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27675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F61CD1B9-78CD-4404-BD05-F75A8B5C3B36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B4907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 об освобождении арбитражного управляющего от исполнения возложенных на него обязанностей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16AB2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7934A1C8-C496-4B3C-9420-C556A75228F4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B0B82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054A47CF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334FDA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8B4C7F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024B19" w14:textId="406B6DED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07E94D" w14:textId="7464F0F1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8E2C67" w14:textId="6E59DFE4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019CAE1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23CDB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об </w:t>
            </w:r>
            <w:r w:rsidRPr="00E033FD">
              <w:lastRenderedPageBreak/>
              <w:t>отстранении арбитражного управляющего от исполнения возложенных на него обязанностей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98DD5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28929247-4D63-</w:t>
            </w:r>
            <w:r w:rsidRPr="00E033FD">
              <w:lastRenderedPageBreak/>
              <w:t>4E76-B297-6BF79EAD2960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6F70D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 xml:space="preserve">Ходатайство об отстранении </w:t>
            </w:r>
            <w:r w:rsidRPr="00E033FD">
              <w:lastRenderedPageBreak/>
              <w:t>арбитражного управляющего от исполнения возложенных на него обязанностей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4826E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E0A5F3B6-C5A7-408A-</w:t>
            </w:r>
            <w:r w:rsidRPr="00E033FD">
              <w:rPr>
                <w:lang w:val="en-US"/>
              </w:rPr>
              <w:lastRenderedPageBreak/>
              <w:t>AE5C-50DEB78CE5FF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09DE2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477934" w:rsidRPr="00E033FD" w14:paraId="5650D834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C5DBBE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8BE589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F1869F" w14:textId="5DD7F8E1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C6510A" w14:textId="4173BEC8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1FA6DB" w14:textId="320370C2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108E826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CFE1CD" w14:textId="77777777" w:rsidR="00477934" w:rsidRPr="00E033FD" w:rsidRDefault="00477934" w:rsidP="00477934">
            <w:pPr>
              <w:pStyle w:val="TableBody"/>
            </w:pPr>
            <w:r w:rsidRPr="00E033FD">
              <w:t>Заявление о признании должника банкротом</w:t>
            </w:r>
          </w:p>
          <w:p w14:paraId="2C1664D2" w14:textId="33EC5B56" w:rsidR="00477934" w:rsidRPr="00E033FD" w:rsidRDefault="00477934" w:rsidP="00477934">
            <w:pPr>
              <w:pStyle w:val="TableBody"/>
            </w:pPr>
            <w:r w:rsidRPr="00E033FD">
              <w:t>(</w:t>
            </w:r>
            <w:r>
              <w:t xml:space="preserve">список аттачментов, когда </w:t>
            </w:r>
            <w:r w:rsidRPr="00E033FD">
              <w:t>должник — 7506EA53-0ABD-4C6A-A1E5-7CFF834593FE Финансовая организация (кроме кредитной);</w:t>
            </w:r>
          </w:p>
          <w:p w14:paraId="72268827" w14:textId="77777777" w:rsidR="00477934" w:rsidRPr="00E033FD" w:rsidRDefault="00477934" w:rsidP="00477934">
            <w:pPr>
              <w:pStyle w:val="TableBody"/>
            </w:pPr>
            <w:r w:rsidRPr="00E033FD">
              <w:lastRenderedPageBreak/>
              <w:t>заявитель — 563EAB91-E7C0-426C-8DD2-B3BC676B0C85 Кредитор (все подтипы участника);</w:t>
            </w:r>
          </w:p>
          <w:p w14:paraId="4B424564" w14:textId="77777777" w:rsidR="00477934" w:rsidRPr="00E033FD" w:rsidRDefault="00477934" w:rsidP="00477934">
            <w:pPr>
              <w:pStyle w:val="TableBody"/>
            </w:pPr>
            <w:r w:rsidRPr="00E033FD">
              <w:t>заявитель — BDAE3A46-01A0-4D07-AF21-2121C44E9531 Уполномоченный орган)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6CE5A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BB8B5223-B38B-4A3A-9121-F7D4F0137E5A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B3B0E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должника банкротом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9586D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3743D24B-2D3A-446E-89A0-8B8D5C54CD77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62136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5F4103D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62E51A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A00885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7BE67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 или иной документ, подтверждающий полномочия подписавшего указанное заявление лица на подачу такого заявления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457A8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7DB68759-040B-4B0D-B3C5-117CA4CAFB05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79C32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3F560179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48542C4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6033FAE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2C8E70" w14:textId="5CFFB8DC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612C76" w14:textId="5963B3F3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F39988" w14:textId="77777777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1213C82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C3D9F6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319311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7E520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Вступившие в законную силу решения суда, арбитражного суда, третейского суда, рассматривавших требование конкурсного кредитора к должнику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1D68E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2CBDA29B-3884-4164-9C80-E31A2ABBABA7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4E2CA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746B06E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BF15C1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56626B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E6E2F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9ECE7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9D5A55E0-1AB8-4740-A4CD-F56EAA4E5865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637AC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09FF0756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F5A6FC" w14:textId="77777777" w:rsidR="00477934" w:rsidRPr="00E033FD" w:rsidRDefault="00477934" w:rsidP="00477934">
            <w:pPr>
              <w:pStyle w:val="TableBody"/>
            </w:pPr>
            <w:r w:rsidRPr="00E033FD">
              <w:t xml:space="preserve">Заявление о признании </w:t>
            </w:r>
            <w:r w:rsidRPr="00E033FD">
              <w:lastRenderedPageBreak/>
              <w:t>должника банкротом</w:t>
            </w:r>
          </w:p>
          <w:p w14:paraId="1313F92D" w14:textId="77777777" w:rsidR="00477934" w:rsidRPr="00E033FD" w:rsidRDefault="00477934" w:rsidP="00477934">
            <w:pPr>
              <w:pStyle w:val="TableBody"/>
            </w:pPr>
            <w:r w:rsidRPr="00E033FD">
              <w:t>( должник — 52A21728-06C0-44C1-A394-C84849098FE4 Юридическое лицо (кроме финансовой организации );</w:t>
            </w:r>
          </w:p>
          <w:p w14:paraId="004AEED8" w14:textId="77777777" w:rsidR="00477934" w:rsidRPr="00E033FD" w:rsidRDefault="00477934" w:rsidP="00477934">
            <w:pPr>
              <w:pStyle w:val="TableBody"/>
            </w:pPr>
            <w:r w:rsidRPr="00E033FD">
              <w:t>должник — 2A7F6722-F162-4FD8-A999-B607D3AED8BB Индивидуальный предприниматеь;</w:t>
            </w:r>
          </w:p>
          <w:p w14:paraId="55B9907C" w14:textId="77777777" w:rsidR="00477934" w:rsidRPr="00E033FD" w:rsidRDefault="00477934" w:rsidP="00477934">
            <w:pPr>
              <w:pStyle w:val="TableBody"/>
            </w:pPr>
            <w:r w:rsidRPr="00E033FD">
              <w:t>должник — BE751C2D-702D-4F2E-8D76-45E34122694E Крестьянск</w:t>
            </w:r>
            <w:r w:rsidRPr="00E033FD">
              <w:lastRenderedPageBreak/>
              <w:t>ое (фермерское) хозяйство)</w:t>
            </w:r>
          </w:p>
          <w:p w14:paraId="4AE8D1D8" w14:textId="5085FCC7" w:rsidR="00477934" w:rsidRPr="00E033FD" w:rsidRDefault="00477934" w:rsidP="00477934">
            <w:pPr>
              <w:pStyle w:val="TableBody"/>
            </w:pPr>
            <w:r w:rsidRPr="00E033FD">
              <w:t>заявитель — все типы участников, кроме типа Кредитор (подтипы</w:t>
            </w:r>
            <w:r>
              <w:t xml:space="preserve"> «</w:t>
            </w:r>
            <w:r w:rsidRPr="00E033FD">
              <w:t>Физиче</w:t>
            </w:r>
            <w:r>
              <w:t>с</w:t>
            </w:r>
            <w:r w:rsidRPr="00E033FD">
              <w:t>кое лицо</w:t>
            </w:r>
            <w:r>
              <w:t xml:space="preserve">» </w:t>
            </w:r>
            <w:r w:rsidRPr="00E033FD">
              <w:t>и</w:t>
            </w:r>
            <w:r>
              <w:t xml:space="preserve"> «</w:t>
            </w:r>
            <w:r w:rsidRPr="00E033FD">
              <w:t>Индивидуальный предприниматель</w:t>
            </w:r>
            <w:r>
              <w:t>»)</w:t>
            </w:r>
            <w:r w:rsidRPr="00E033FD">
              <w:t>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C729C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BB8B5223-B38B-</w:t>
            </w:r>
            <w:r w:rsidRPr="00E033FD">
              <w:lastRenderedPageBreak/>
              <w:t>4A3A-9121-F7D4F0137E5A 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9B919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 xml:space="preserve">Заявление о признании должника </w:t>
            </w:r>
            <w:r w:rsidRPr="00E033FD">
              <w:lastRenderedPageBreak/>
              <w:t>банкротом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2DFC5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3743D24B-2D3A-446E-</w:t>
            </w:r>
            <w:r w:rsidRPr="00E033FD">
              <w:rPr>
                <w:lang w:val="en-US"/>
              </w:rPr>
              <w:lastRenderedPageBreak/>
              <w:t>89A0-8B8D5C54CD77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367A5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477934" w:rsidRPr="00E033FD" w14:paraId="66AC719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7C9318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C7DE63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F6254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 или иной документ, подтверждающий полномочия подписавшего указанное заявление лица на подачу такого заявления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00BEF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7DB68759-040B-4B0D-B3C5-117CA4CAFB05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AB60C6" w14:textId="569432D6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15714294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59D2214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6D5424F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1A2491" w14:textId="1EC99750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F9A1A0" w14:textId="36BE8A0A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BA2D86" w14:textId="77777777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36B91F2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08F33C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0C3404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85A07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Вступившие в законную силу решения суда, арбитражного суда, третейского суда, рассматривавших требование конкурсного кредитора к должнику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6A9F5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2CBDA29B-3884-4164-9C80-E31A2ABBABA7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6F5FB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104D4BF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6EC927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CBC297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8F774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E079F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9D5A55E0-1AB8-4740-A4CD-F56EAA4E5865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B322D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7C72EED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68B1E8" w14:textId="77777777" w:rsidR="00477934" w:rsidRPr="00E033FD" w:rsidRDefault="00477934" w:rsidP="00477934">
            <w:pPr>
              <w:pStyle w:val="TableBody"/>
            </w:pPr>
            <w:r w:rsidRPr="00E033FD">
              <w:lastRenderedPageBreak/>
              <w:t>Заявление о признании должника банкротом</w:t>
            </w:r>
          </w:p>
          <w:p w14:paraId="4B7DBCF7" w14:textId="72B3998A" w:rsidR="00477934" w:rsidRPr="00E033FD" w:rsidRDefault="00477934" w:rsidP="00477934">
            <w:pPr>
              <w:pStyle w:val="TableBody"/>
            </w:pPr>
            <w:r w:rsidRPr="00E033FD">
              <w:t>(</w:t>
            </w:r>
            <w:r>
              <w:t>список аттачментов, когда</w:t>
            </w:r>
            <w:r w:rsidRPr="00E033FD">
              <w:t xml:space="preserve"> заявитель — C52A714C-F086-4942-8120-AF213491B6ED Контрольн</w:t>
            </w:r>
            <w:r w:rsidRPr="00E033FD">
              <w:lastRenderedPageBreak/>
              <w:t>ый орган;</w:t>
            </w:r>
          </w:p>
          <w:p w14:paraId="31C7259A" w14:textId="77777777" w:rsidR="00477934" w:rsidRPr="00E033FD" w:rsidRDefault="00477934" w:rsidP="00477934">
            <w:pPr>
              <w:pStyle w:val="TableBody"/>
            </w:pPr>
            <w:r w:rsidRPr="00E033FD">
              <w:t>должник — 7506EA53-0ABD-4C6A-A1E5-7CFF834593FE Финансовая организация (кроме кредитной))</w:t>
            </w:r>
          </w:p>
          <w:p w14:paraId="3FFA4CF4" w14:textId="77777777" w:rsidR="00477934" w:rsidRPr="00E033FD" w:rsidRDefault="00477934" w:rsidP="00477934">
            <w:pPr>
              <w:pStyle w:val="TableBody"/>
            </w:pPr>
          </w:p>
          <w:p w14:paraId="0066F57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E3EBB7" w14:textId="4E0FCAFD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BB8B5223-B38B-4A3A-9121-F7D4F0137E5A</w:t>
            </w:r>
            <w:r>
              <w:t xml:space="preserve"> </w:t>
            </w:r>
            <w:r w:rsidRPr="00E033FD">
              <w:br/>
            </w:r>
            <w:r w:rsidRPr="00E033FD">
              <w:br/>
            </w:r>
            <w:r>
              <w:t xml:space="preserve"> 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D68D4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должника банкротом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F6645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3743D24B-2D3A-446E-89A0-8B8D5C54CD77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74A88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14744E3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042A15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7344B0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2EAC1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Копия решения контрольного органа об обращении в арбитражный суд с заявлением о признании финансовой организации банкротом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8C23A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9E0AF029-E895-45A4-A516-0439A676F5E9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4093D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EFD9FD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CEA374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058673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7C14B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Копии учредительных документов финансовой организации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34E1F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8CF1FB1B-F7DB-404D-AA06-7C9236270C2F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CCAC5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21A3D9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2E9C11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CA15C0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538B9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Копия свидетельства о государственной регистрации юридического лица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1F426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BAF87FEE-9C58-43F9-9EDD-DC826864E56D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4235E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2214B54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3B910C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DC4D2F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DD5A0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Бухгалтерский баланс финансовой организации или копии заменяющих его документов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D4207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AF28036F-E687-4ABD-9B7A-FF933EC059D7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EDCE6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134D3EB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F7AB5B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19AEAC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2E9DD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Вступившие в законную силу решения суда, арбитражного суда, третейского суда, рассматривавших требование конкурсного кредитора к </w:t>
            </w:r>
            <w:r w:rsidRPr="00E033FD">
              <w:lastRenderedPageBreak/>
              <w:t>должнику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69A27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2CBDA29B-3884-4164-9C80-E31A2ABBABA7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8A578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36207BB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56B0C4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6C2E2E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885D7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77518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9D5A55E0-1AB8-4740-A4CD-F56EAA4E5865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7EE4E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1A323D01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7FB27FF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7DE3EDA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225361" w14:textId="1A3F8541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E56D01" w14:textId="11E7BEA5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93A51D" w14:textId="34993088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74F977E9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36D062" w14:textId="77777777" w:rsidR="00477934" w:rsidRPr="00E033FD" w:rsidRDefault="00477934" w:rsidP="00477934">
            <w:pPr>
              <w:pStyle w:val="TableBody"/>
            </w:pPr>
            <w:r w:rsidRPr="00E033FD">
              <w:t>Заявление о признании должника банкротом</w:t>
            </w:r>
          </w:p>
          <w:p w14:paraId="2CE4FC38" w14:textId="41FFE490" w:rsidR="00477934" w:rsidRPr="00E033FD" w:rsidRDefault="00477934" w:rsidP="00477934">
            <w:pPr>
              <w:pStyle w:val="TableBody"/>
            </w:pPr>
            <w:r w:rsidRPr="00E033FD">
              <w:t>(</w:t>
            </w:r>
            <w:r>
              <w:t>список аттачментов, когда</w:t>
            </w:r>
            <w:r w:rsidRPr="00E033FD">
              <w:t xml:space="preserve"> заявитель — 69F81A27-</w:t>
            </w:r>
            <w:r w:rsidRPr="00E033FD">
              <w:lastRenderedPageBreak/>
              <w:t>2934-42DB-9E1A-8C39D895F6AF Временная администрация;</w:t>
            </w:r>
          </w:p>
          <w:p w14:paraId="67ACC828" w14:textId="77777777" w:rsidR="00477934" w:rsidRPr="00E033FD" w:rsidRDefault="00477934" w:rsidP="00477934">
            <w:pPr>
              <w:pStyle w:val="TableBody"/>
            </w:pPr>
            <w:r w:rsidRPr="00E033FD">
              <w:t>должник — 7506EA53-0ABD-4C6A-A1E5-7CFF834593FE Финансовая организация (кроме кредитной))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7A23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BB8B5223-B38B-4A3A-9121-F7D4F0137E5A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67D3B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должника банкротом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32710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3743D24B-2D3A-446E-89A0-8B8D5C54CD77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27912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56D2C9D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17A1C8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4A6579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7C0EA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временной администрации </w:t>
            </w:r>
            <w:r w:rsidRPr="00E033FD">
              <w:lastRenderedPageBreak/>
              <w:t>о признании финансовой организации (кроме кредитной) банкротом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4C119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C2B019A5-6990-43C3-</w:t>
            </w:r>
            <w:r w:rsidRPr="00E033FD">
              <w:lastRenderedPageBreak/>
              <w:t>AB0C-0078BA1B4B77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4B824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477934" w:rsidRPr="00E033FD" w14:paraId="3AA31C9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F973A3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7A03CE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4D07F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Учредительные документы финансовой организации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37625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9BAFDB29-7A1B-4435-A17A-E3C66636724E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C4E57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EC7F6C3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E8C55A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8BD984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874AE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Свидетельство о государственной регистрации юридического лица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5291B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787200F8-FA53-42BE-944E-AB03F0251EB6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ABBEE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7FCF010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8529C4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44289B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A917B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Бухгалтерский баланс финансовой организации или заменяющие его документы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001EE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5ABD3697-F2AE-4EE0-94AD-9A72F553B5BB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AE3FB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1E9EDE2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366860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F30FF1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B68D1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Вступившие в законную силу решения суда, арбитражного суда, третейского суда, рассматривавших </w:t>
            </w:r>
            <w:r w:rsidRPr="00E033FD">
              <w:lastRenderedPageBreak/>
              <w:t>требование конкурсного кредитора к должнику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506C1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2CBDA29B-3884-4164-9C80-E31A2ABBABA7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50D24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2A3845C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FBD768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27801C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E879F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9B062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9D5A55E0-1AB8-4740-A4CD-F56EAA4E5865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485D8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71BC5595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66B8A79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5501D87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D954AC" w14:textId="15CA3EA6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921A5C" w14:textId="0AD218E3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0A0706" w14:textId="0ADB7D44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11C1886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D9BF4E" w14:textId="77777777" w:rsidR="00477934" w:rsidRPr="00E033FD" w:rsidRDefault="00477934" w:rsidP="00477934">
            <w:pPr>
              <w:pStyle w:val="TableBody"/>
            </w:pPr>
            <w:r w:rsidRPr="00E033FD">
              <w:t>Заявление о признании должника банкротом</w:t>
            </w:r>
          </w:p>
          <w:p w14:paraId="7B8CEF45" w14:textId="76E6F2F8" w:rsidR="00477934" w:rsidRPr="00E033FD" w:rsidRDefault="00477934" w:rsidP="00477934">
            <w:pPr>
              <w:pStyle w:val="TableBody"/>
            </w:pPr>
            <w:r w:rsidRPr="00E033FD">
              <w:lastRenderedPageBreak/>
              <w:t>(</w:t>
            </w:r>
            <w:r>
              <w:t>список аттачментов, когда</w:t>
            </w:r>
            <w:r w:rsidRPr="00E033FD">
              <w:t xml:space="preserve"> заявитель </w:t>
            </w:r>
            <w:r>
              <w:t>–</w:t>
            </w:r>
            <w:r w:rsidRPr="00E033FD">
              <w:t xml:space="preserve"> 563EAB91-E7C0-426C-8DD2-B3BC676B0C85 Кредитор (Физическое лицо, Индивидуальный предприниматель);</w:t>
            </w:r>
          </w:p>
          <w:p w14:paraId="68C42565" w14:textId="77777777" w:rsidR="00477934" w:rsidRPr="00E033FD" w:rsidRDefault="00477934" w:rsidP="00477934">
            <w:pPr>
              <w:pStyle w:val="TableBody"/>
            </w:pPr>
            <w:r>
              <w:t xml:space="preserve"> </w:t>
            </w:r>
            <w:r w:rsidRPr="00E033FD">
              <w:t>должник — 52A21728-06C0-44C1-A394-C84849098FE4 Юридическое лицо (кроме финансовой организации );</w:t>
            </w:r>
          </w:p>
          <w:p w14:paraId="47DB934B" w14:textId="77777777" w:rsidR="00477934" w:rsidRPr="00E033FD" w:rsidRDefault="00477934" w:rsidP="00477934">
            <w:pPr>
              <w:pStyle w:val="TableBody"/>
            </w:pPr>
            <w:r w:rsidRPr="00E033FD">
              <w:t xml:space="preserve">должник — 2A7F6722-F162-4FD8-A999-B607D3AED8BB Индивидуальный </w:t>
            </w:r>
            <w:r w:rsidRPr="00E033FD">
              <w:lastRenderedPageBreak/>
              <w:t>предприниматеь;</w:t>
            </w:r>
          </w:p>
          <w:p w14:paraId="4DAE8AE6" w14:textId="77777777" w:rsidR="00477934" w:rsidRPr="00E033FD" w:rsidRDefault="00477934" w:rsidP="00477934">
            <w:pPr>
              <w:pStyle w:val="TableBody"/>
            </w:pPr>
            <w:r w:rsidRPr="00E033FD">
              <w:t>должник — BE751C2D-702D-4F2E-8D76-45E34122694E Крестьянское (фермерское) хозяйство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136D8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BB8B5223-B38B-4A3A-9121-</w:t>
            </w:r>
            <w:r w:rsidRPr="00E033FD">
              <w:lastRenderedPageBreak/>
              <w:t>F7D4F0137E5A</w:t>
            </w:r>
            <w:r>
              <w:t xml:space="preserve"> 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5E857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признании должника банкротом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3274B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3743D24B-2D3A-446E-89A0-8B8D5C54CD77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B3F4C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3C795FC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89992C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6A1D11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DE1FB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Вступившие в законную силу решения суда, арбитражного суда, третейского суда, рассматривавших требование конкурсного кредитора к должнику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728AB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2CBDA29B-3884-4164-9C80-E31A2ABBABA7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4057E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09011BF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75C693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F3CB8C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8A39D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D9846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9D5A55E0-1AB8-4740-A4CD-F56EAA4E5865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B9766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03FD929A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593655E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1489C77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B636EA" w14:textId="54671D95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656D32" w14:textId="12E6B180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1B0E3A" w14:textId="7F7115E3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6F796DDF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9AFA59" w14:textId="77777777" w:rsidR="00477934" w:rsidRPr="00E033FD" w:rsidRDefault="00477934" w:rsidP="00477934">
            <w:pPr>
              <w:pStyle w:val="TableBody"/>
            </w:pPr>
            <w:r w:rsidRPr="00E033FD">
              <w:lastRenderedPageBreak/>
              <w:t>Заявление о признании должника банкротом</w:t>
            </w:r>
          </w:p>
          <w:p w14:paraId="7682E878" w14:textId="1503F893" w:rsidR="00477934" w:rsidRPr="00E033FD" w:rsidRDefault="00477934" w:rsidP="00477934">
            <w:pPr>
              <w:pStyle w:val="TableBody"/>
            </w:pPr>
            <w:r w:rsidRPr="00E033FD">
              <w:t>(</w:t>
            </w:r>
            <w:r>
              <w:t>список аттачментов, когда</w:t>
            </w:r>
            <w:r w:rsidRPr="00E033FD">
              <w:t xml:space="preserve"> должник — 7506EA53-0ABD-4C6A-A1E5-7CFF834593FE Финансовая организация (кроме </w:t>
            </w:r>
            <w:r w:rsidRPr="00E033FD">
              <w:lastRenderedPageBreak/>
              <w:t>кредитной)</w:t>
            </w:r>
          </w:p>
          <w:p w14:paraId="171D3005" w14:textId="77777777" w:rsidR="00477934" w:rsidRPr="00E033FD" w:rsidRDefault="00477934" w:rsidP="00477934">
            <w:pPr>
              <w:pStyle w:val="TableBody"/>
            </w:pPr>
            <w:r w:rsidRPr="00E033FD">
              <w:t>заявитель —3EB8528D-5EA5-4D1A-95EC-4F359398F495 Банки России;</w:t>
            </w:r>
          </w:p>
          <w:p w14:paraId="55C7DCFF" w14:textId="77777777" w:rsidR="00477934" w:rsidRPr="00E033FD" w:rsidRDefault="00477934" w:rsidP="00477934">
            <w:pPr>
              <w:pStyle w:val="TableBody"/>
            </w:pPr>
            <w:r w:rsidRPr="00E033FD">
              <w:t>заявитель — AAF9CDBB-A43C-40DC-B0A6-27A2D792F48D Профессиональное объединение;</w:t>
            </w:r>
          </w:p>
          <w:p w14:paraId="6F7610C7" w14:textId="77777777" w:rsidR="00477934" w:rsidRPr="00E033FD" w:rsidRDefault="00477934" w:rsidP="00477934">
            <w:pPr>
              <w:pStyle w:val="TableBody"/>
            </w:pPr>
            <w:r w:rsidRPr="00E033FD">
              <w:t>заявитель — F7FA310B-D769-40CC-A28E-D70A5819B633 Представитель работников должника)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6EA2F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BB8B5223-B38B-4A3A-9121-F7D4F0137E5A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6DF31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должника банкротом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1440C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3743D24B-2D3A-446E-89A0-8B8D5C54CD77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06EB3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2110CF5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078F14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ACC448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6D907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Вступившие в законную силу решения суда, арбитражного суда, третейского суда, рассматривавших требование конкурсного кредитора к должнику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4BD92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2CBDA29B-3884-4164-9C80-E31A2ABBABA7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D6A8A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7BB1290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CEEC05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E5619A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24120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D3C2D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9D5A55E0-1AB8-4740-A4CD-F56EAA4E5865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E6DCC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571515A1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4032CC5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77D50AB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097077" w14:textId="388716A6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2C5879" w14:textId="317CC089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4B1298" w14:textId="54D89297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341B2E4A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8067E8" w14:textId="17F66CE0" w:rsidR="00477934" w:rsidRPr="00E033FD" w:rsidRDefault="00477934" w:rsidP="00477934">
            <w:pPr>
              <w:pStyle w:val="TableBody"/>
            </w:pPr>
            <w:r w:rsidRPr="00E033FD">
              <w:lastRenderedPageBreak/>
              <w:t>Заявление о признании должника банкротом (</w:t>
            </w:r>
            <w:r>
              <w:t>список аттачментов, когда</w:t>
            </w:r>
            <w:r w:rsidRPr="00E033FD">
              <w:t xml:space="preserve"> должник – DDFB4BE5-14B6-42A2-8BE6-DE67A0DEEC5B Кредитная организация; для всех заявителей)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1F121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BB8B5223-B38B-4A3A-9121-F7D4F0137E5A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06AC6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должника банкротом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113C1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t> </w:t>
            </w:r>
            <w:r w:rsidRPr="00E033FD">
              <w:rPr>
                <w:lang w:val="en-US"/>
              </w:rPr>
              <w:t>3743D24B-2D3A-446E-89A0-8B8D5C54CD77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3B398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73AE177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1CB92F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9D26AF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5E0AF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о вручении Банку России (Агентству) заявления о признании кредитной организации банкротом и копии приложенных документов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D677B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A32F1742-16B9-495B-927D-2EFF8878B3A7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BCBD1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3F2FB8A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8C7AF8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FA508B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4CED8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о вручении Банку России заявления об отзыве у кредитной организации лицензии и приложенных к нему документов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41876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B05E802A-FE3F-4E5D-B9E4-BBE03CBE96DF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F50E3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37F6000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4CC135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40E082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5BB86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Копия приказа Банка России об </w:t>
            </w:r>
            <w:r w:rsidRPr="00E033FD">
              <w:lastRenderedPageBreak/>
              <w:t>отзыве лицензии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BF1BE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A8EA1D8D-E580-41F8-</w:t>
            </w:r>
            <w:r w:rsidRPr="00E033FD">
              <w:rPr>
                <w:lang w:val="en-US"/>
              </w:rPr>
              <w:lastRenderedPageBreak/>
              <w:t>B6FA-ED38EB53F55C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9DE20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477934" w:rsidRPr="00E033FD" w14:paraId="71D71106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36C480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C1386C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25C16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Вступившие в законную силу решения суда, арбитражного суда, третейского суда, рассматривавших требование конкурсного кредитора к должнику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7A639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2CBDA29B-3884-4164-9C80-E31A2ABBABA7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4B6E6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0425993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2B5087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611BB3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489AA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61D8C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9D5A55E0-1AB8-4740-A4CD-F56EAA4E5865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C70C0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5938BD7D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211260C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5917377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B79829" w14:textId="07178E51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55451F" w14:textId="2DBB7020" w:rsidR="00477934" w:rsidRPr="00E033FD" w:rsidRDefault="00477934" w:rsidP="00477934">
            <w:pPr>
              <w:pStyle w:val="TableBody"/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498324" w14:textId="38B20C12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294216D5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74056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Отзыв на надзорную жалобу (представление)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FF6D1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30A0CC15-C22A-4B95-814A-1225EA866336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09328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Отзыв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E3FB5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467B203A-4B48-492B-9AF9-22FD69453925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2F4A4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1D4238B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772BF5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82293B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8AA98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96812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E5783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7B492DF1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690B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Отзыв на кассационную жалобу (представление)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69590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029A9ADA-FAA9-4306-980C-E22A5F2B4857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881D2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Отзыв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D35E4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467B203A-4B48-492B-9AF9-22FD69453925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D5707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38EA32D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174822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DB1883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C306A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E35E1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9D198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15A7E17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ACCB7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Отзыв на исковое </w:t>
            </w:r>
            <w:r w:rsidRPr="00E033FD">
              <w:lastRenderedPageBreak/>
              <w:t>заявление (заявление)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06E6B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lastRenderedPageBreak/>
              <w:t> </w:t>
            </w:r>
            <w:r w:rsidRPr="00E033FD">
              <w:rPr>
                <w:lang w:val="en-US"/>
              </w:rPr>
              <w:t>C93A71AD-</w:t>
            </w:r>
            <w:r w:rsidRPr="00E033FD">
              <w:rPr>
                <w:lang w:val="en-US"/>
              </w:rPr>
              <w:lastRenderedPageBreak/>
              <w:t>483B-41EB-9F7F-58D2ED0A3596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CD69F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Отзыв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6836F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467B203A-4B48-492B-</w:t>
            </w:r>
            <w:r w:rsidRPr="00E033FD">
              <w:lastRenderedPageBreak/>
              <w:t>9AF9-22FD69453925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11D86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477934" w:rsidRPr="00E033FD" w14:paraId="525F4A1B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481DB0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4BCE0A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04491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74643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36B8E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18C556D4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AADAC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Отзыв на заявление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96FC0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FBE8328D-44E7-421C-98B8-9909495D51FB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4E565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Отзыв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52B58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467B203A-4B48-492B-9AF9-22FD69453925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0B9E5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AA0603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5A0CED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52C076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254A4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9F0DF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E7687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10E558E1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992CC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Отзыв на встречный иск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568FC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985D7EE2-8ED8-4FE5-836F-F6C9471AB0AE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D595F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Отзыв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E6D6B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467B203A-4B48-492B-9AF9-22FD69453925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C7CBE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01E7D889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498F692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DC11C7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6CBB6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5EE3B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</w:t>
            </w:r>
            <w:r w:rsidRPr="00E033FD">
              <w:lastRenderedPageBreak/>
              <w:t>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51E5C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</w:tr>
      <w:tr w:rsidR="00477934" w:rsidRPr="00E033FD" w14:paraId="527FD59D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6AB4D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Отзыв на апелляционную жалобу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A7A6D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6546253A-9398-44B8-8B4B-FBD432791707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B8930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Отзыв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EE006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467B203A-4B48-492B-9AF9-22FD69453925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91A55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5D803F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D32C2E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F6CBE3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CAF03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6E67E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945D9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3A5150F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1CC97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Возражения на ходатайство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6A811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28D8645F-4728-4C1A-9946-2015EBD81134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E6866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Отзыв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BDEDD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467B203A-4B48-492B-9AF9-22FD69453925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5AFAB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35655CE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C9BF1B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593E49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B59E7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8E2A9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05464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4FFAC4D3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98DE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Возражения на отзыв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B52F5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60196698-3777-</w:t>
            </w:r>
            <w:r w:rsidRPr="00E033FD">
              <w:lastRenderedPageBreak/>
              <w:t>411C-B913-2C65C2FD0E19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E6937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Отзыв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B5360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467B203A-4B48-492B-</w:t>
            </w:r>
            <w:r w:rsidRPr="00E033FD">
              <w:lastRenderedPageBreak/>
              <w:t>9AF9-22FD69453925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6313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Обязательно</w:t>
            </w:r>
          </w:p>
        </w:tc>
      </w:tr>
      <w:tr w:rsidR="00477934" w:rsidRPr="00E033FD" w14:paraId="42BB7EC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25DB52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FFCA07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A3FD1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32619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D66A5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5AAE50A4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FC697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исключении требования из реестра требований кредиторов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67091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201F9BD3-3404-41C9-B1AB-FAC0038E21C2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D5ACA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исключении требований из реестра требований кредиторов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4D339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E68F7B64-610E-4AF0-9E0F-CCF1A0616077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C13F8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2E32829A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A5245D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70E6D6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54A4E4" w14:textId="675C7733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469020" w14:textId="6155BB03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13F88A" w14:textId="629BDBFA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771BD4C4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588B6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возмещении арбитражным управляющим необоснованных расходов </w:t>
            </w:r>
            <w:r w:rsidRPr="00E033FD">
              <w:lastRenderedPageBreak/>
              <w:t>на оплату услуг привлеченных лиц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E9CB5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646F1616-5FDB-4951-9E26-38BF24858A43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2B5E83" w14:textId="56B70221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205C7B">
              <w:t>Заявление о возмещении арбитражным управляющим необоснованных расходов на оплату услуг привлеченных лиц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D5BC7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92A6D229-25BE-4001-BF34-C9C6FA20BAD2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AC7BF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77C617D9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920E86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43F59C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322DB9" w14:textId="4DEADF36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10FA0F" w14:textId="46820B89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55E1DA" w14:textId="34966BC4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3E4C86AB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BE6BF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привлечении привлеченного лица и об установлении размера оплаты его услуг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400FC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BCF49073-14D7-4441-8A66-8C36569F5618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AA68F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привлечении привлеченного лица и об установлении размера оплаты его услуг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88A4A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BBF1F2AA-E2CD-40ED-AEE5-EC6C3C461AE0 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20C5A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5E4A0547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DC40C3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AD615E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7D159C" w14:textId="1376769E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B2DFEF" w14:textId="42B14FE2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459AA1" w14:textId="2C77393B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7DAB7F8E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D71B8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признании оплаты услуг лиц, привлеченных арбитражным </w:t>
            </w:r>
            <w:r w:rsidRPr="00E033FD">
              <w:lastRenderedPageBreak/>
              <w:t>управляющим для обеспечения своей деятельности, и (или) размера оплаты таких услуг, необоснованными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47C68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84B47B34-118D-4CCF-9044-C25706FC6B45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975978" w14:textId="4FFF7BF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205C7B">
              <w:t>Заявление о возмещении арбитражным управляющим необоснованных расходов на оплату услуг привлеченных лиц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502E2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92A6D229-25BE-4001-BF34-C9C6FA20BAD2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086F8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5FBD5404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33C743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701793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45521F" w14:textId="74EE1461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6C426F" w14:textId="6C90C9C4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3D67A1" w14:textId="6A81C1B2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41438CBC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4971E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взыскании стоимости услуг привлеченного лица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A3ACE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D843DF43-40C4-4B64-8CCB-B58EE4479301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2D92D4" w14:textId="3AC489B8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205C7B">
              <w:t>Заявление о возмещении арбитражным управляющим необоснованных расходов на оплату услуг привлеченных лиц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66B89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92A6D229-25BE-4001-BF34-C9C6FA20BAD2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C4502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7AD3DF6C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628019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D9291C" w14:textId="77777777" w:rsidR="00477934" w:rsidRPr="00E033FD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0ACB8C" w14:textId="7B6EFFFD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2F926E" w14:textId="6C5F95F4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113966" w14:textId="06E96B05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257AECA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7AD45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представлении доказательств </w:t>
            </w:r>
            <w:r w:rsidRPr="00E033FD">
              <w:lastRenderedPageBreak/>
              <w:t>уведомления арбитражным управляющим кредиторов о получении требования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31422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DC8084A4-F16A-459F-8333-</w:t>
            </w:r>
            <w:r w:rsidRPr="00E033FD">
              <w:lastRenderedPageBreak/>
              <w:t>FC8179A0D43F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C4D57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 xml:space="preserve">Заявление о представлении доказательств уведомления </w:t>
            </w:r>
            <w:r w:rsidRPr="00E033FD">
              <w:lastRenderedPageBreak/>
              <w:t>арбитражным управляющим кредиторов о получении требования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3E58F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8A0B056A-B9AC-4E76-B278-0EEA9E695D9F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E8366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41647C8D" w14:textId="77777777" w:rsidTr="00195388">
        <w:tc>
          <w:tcPr>
            <w:tcW w:w="3104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AC08DE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DD0F2E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9C2C15" w14:textId="679C5EEE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53E955" w14:textId="74F2CFB0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2B5B90" w14:textId="2DE346B9" w:rsidR="00477934" w:rsidRPr="00E033FD" w:rsidRDefault="00477934" w:rsidP="00477934">
            <w:pPr>
              <w:pStyle w:val="TableBody"/>
            </w:pPr>
          </w:p>
        </w:tc>
      </w:tr>
      <w:tr w:rsidR="00477934" w:rsidRPr="00E033FD" w14:paraId="03FF38C7" w14:textId="77777777" w:rsidTr="00195388">
        <w:trPr>
          <w:trHeight w:val="896"/>
        </w:trPr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D4713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Кассационная жалоба, содержащая ходатайство о принятии обеспечительных мер (часть 1 статьи 283 АПК РФ)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093D6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6585133A-1A56-4FA5-B229-FFDFF4FFC3B4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8659A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Возвращенное исковое заявление со всеми приложениями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29904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004F1A33-334E-4326-A5AB-2E99F76CA4BD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914B3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</w:tr>
      <w:tr w:rsidR="00477934" w:rsidRPr="00193C34" w14:paraId="45510AC7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131DBF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0D0A35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17305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A5B35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4D5A1B7E-6BAE-45FE-B830-42A8422A7EE4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DD429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477934" w:rsidRPr="00E033FD" w14:paraId="5C2108D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1173F7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3E9D96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44ED0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Заявления (ходатайства)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44EA8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EAAE8914-1872-4249-9154-59A06ECF22A2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E5E22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43C4421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7A5C2B4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CF5AF4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51A76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911E1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49181D83-D56E-4707-B04F-ABDAD555FA63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3C779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0111384E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B27E6E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24D1625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B66F36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Кассационная жалоба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D528A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7812C6E7-32EB-4733-BC22-BD22C9FBAD6F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859E2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645ECF14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0CA9BEA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704275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65568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B58A8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9139A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5D33885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43B30A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0DC6FA5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7FD7B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 о направлении или вручении копии жалобы другим лицам, участвующим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83731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5EEDC558-5041-471B-B459-E2D9BF6B5053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E299D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23C03F40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02724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признании физического лица </w:t>
            </w:r>
            <w:r w:rsidRPr="00E033FD">
              <w:lastRenderedPageBreak/>
              <w:t>банкротом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E6231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F8AC4441-0143-4CA5-B84D-</w:t>
            </w:r>
            <w:r w:rsidRPr="00E033FD">
              <w:lastRenderedPageBreak/>
              <w:t>48EA7D5F8AFF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DD36BE" w14:textId="5386E565" w:rsidR="00477934" w:rsidRPr="000C6810" w:rsidRDefault="00477934" w:rsidP="00477934">
            <w:pPr>
              <w:pStyle w:val="TableBody"/>
            </w:pPr>
            <w:r w:rsidRPr="000C6810">
              <w:lastRenderedPageBreak/>
              <w:t>Заявление о признании физического лица банкротом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8A0DDC" w14:textId="718EAA02" w:rsidR="00477934" w:rsidRPr="000C6810" w:rsidRDefault="00477934" w:rsidP="00477934">
            <w:pPr>
              <w:pStyle w:val="TableBody"/>
            </w:pPr>
            <w:r w:rsidRPr="000C6810">
              <w:t>0A1F5253-5132-4A8B-ADC5-8431714A31DF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42A4FC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5026277D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1473CB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44F0F06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42800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Вступившие в законную силу решения суда, арбитражного суда, третейского суда, рассматривавших требование конкурсного кредитора к должнику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3718C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2CBDA29B-3884-4164-9C80-E31A2ABBABA7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BEBB5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18BB24B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2C5BE4D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57226C4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0FDF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3BD79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9D5A55E0-1AB8-4740-A4CD-F56EAA4E5865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CA235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477934" w:rsidRPr="00E033FD" w14:paraId="07E8E80A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3164CD2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031EADC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FE7580" w14:textId="4CA445A9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EE9C27" w14:textId="55113AC9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E936D2" w14:textId="77777777" w:rsidR="00477934" w:rsidRPr="00E033FD" w:rsidRDefault="00477934" w:rsidP="00477934">
            <w:pPr>
              <w:pStyle w:val="TableBody"/>
            </w:pPr>
          </w:p>
        </w:tc>
      </w:tr>
      <w:tr w:rsidR="00477934" w:rsidRPr="00193C34" w14:paraId="554F9A5A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5E7B4A7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AE522A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6F55EF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Доверенность или иной документ, подтверждающий полномочия подписавшего указанное заявление лица на подачу такого заявления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406F9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7DB68759-040B-4B0D-B3C5-117CA4CAFB05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04DAE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477934" w:rsidRPr="00E033FD" w14:paraId="4F2D87B7" w14:textId="77777777" w:rsidTr="00195388">
        <w:tc>
          <w:tcPr>
            <w:tcW w:w="3104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E149E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физического лица о его банкротстве</w:t>
            </w:r>
          </w:p>
        </w:tc>
        <w:tc>
          <w:tcPr>
            <w:tcW w:w="2212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DC4CFB" w14:textId="77777777" w:rsidR="00477934" w:rsidRPr="00E033FD" w:rsidRDefault="00477934" w:rsidP="00477934">
            <w:pPr>
              <w:pStyle w:val="TableBody"/>
            </w:pPr>
            <w:r w:rsidRPr="00E033FD">
              <w:t>C7B8D79E-A9CE-4075-B162-53843A641286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1DF8C" w14:textId="7E05617A" w:rsidR="00477934" w:rsidRPr="000C6810" w:rsidRDefault="00477934" w:rsidP="00477934">
            <w:pPr>
              <w:pStyle w:val="TableBody"/>
            </w:pPr>
            <w:r w:rsidRPr="000C6810">
              <w:t>Заявление физического лица о его банкротстве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69D7B4" w14:textId="5EE596D3" w:rsidR="00477934" w:rsidRPr="000C6810" w:rsidRDefault="00477934" w:rsidP="00477934">
            <w:pPr>
              <w:pStyle w:val="TableBody"/>
            </w:pPr>
            <w:r w:rsidRPr="000C6810">
              <w:t>E7C0921A-89DC-4918-A926-82830810F067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84D6B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43E83D48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20BC468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71EA9B1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4C600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Список кредиторов и должников заявителя (Должника)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0BC51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3F5D9337-F523-4382-AFB6-8C3B5AE52E35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946B6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E033FD" w14:paraId="0265B251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3F83D337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3F4AB993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BE1904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Опись имущества гражданина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D2756A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736AF55E-60DB-4E5B-B8CC-DCDA0BEBD83C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EF178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Обязательно</w:t>
            </w:r>
          </w:p>
        </w:tc>
      </w:tr>
      <w:tr w:rsidR="00477934" w:rsidRPr="00193C34" w14:paraId="6C96BCDC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127689F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6897BFF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AB7105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Бухгалтерский баланс или </w:t>
            </w:r>
            <w:r w:rsidRPr="00E033FD">
              <w:lastRenderedPageBreak/>
              <w:t>заменяющие его документы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1B98F1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BCE4E715-6B00-4AE7-</w:t>
            </w:r>
            <w:r w:rsidRPr="00E033FD">
              <w:rPr>
                <w:lang w:val="en-US"/>
              </w:rPr>
              <w:lastRenderedPageBreak/>
              <w:t>8AA0-44BD65B32337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C7445E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 </w:t>
            </w:r>
          </w:p>
        </w:tc>
      </w:tr>
      <w:tr w:rsidR="00477934" w:rsidRPr="00193C34" w14:paraId="6B7439B5" w14:textId="77777777" w:rsidTr="00195388">
        <w:tc>
          <w:tcPr>
            <w:tcW w:w="3104" w:type="dxa"/>
            <w:vMerge/>
            <w:shd w:val="clear" w:color="auto" w:fill="auto"/>
            <w:vAlign w:val="center"/>
            <w:hideMark/>
          </w:tcPr>
          <w:p w14:paraId="6DD847B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  <w:hideMark/>
          </w:tcPr>
          <w:p w14:paraId="1D444B2B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0464B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E033FD">
              <w:t>Решение уполномоченного органа должника об избрании (назначении) представителя учредителей (участников) должника и представителя собственником имущества должника – унитарного предприятия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97E3B9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90088C04-DB3D-4A6B-A75E-96418E8CA5DE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07E8A2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477934" w:rsidRPr="00AB6C5C" w14:paraId="4181552D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6D600E48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1910E070" w14:textId="77777777" w:rsidR="00477934" w:rsidRPr="00E033FD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7EDAF7" w14:textId="79624E12" w:rsidR="00477934" w:rsidRPr="00E033FD" w:rsidRDefault="00477934" w:rsidP="00477934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A30B00" w14:textId="4B59FD94" w:rsidR="00477934" w:rsidRPr="00E033FD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E9CD9A" w14:textId="0377011F" w:rsidR="00477934" w:rsidRPr="00E033FD" w:rsidRDefault="00477934" w:rsidP="00477934">
            <w:pPr>
              <w:pStyle w:val="TableBody"/>
              <w:rPr>
                <w:lang w:val="en-US"/>
              </w:rPr>
            </w:pPr>
          </w:p>
        </w:tc>
      </w:tr>
      <w:tr w:rsidR="00477934" w:rsidRPr="00731EDB" w14:paraId="7AAA2920" w14:textId="77777777" w:rsidTr="00195388">
        <w:tc>
          <w:tcPr>
            <w:tcW w:w="3104" w:type="dxa"/>
            <w:vMerge w:val="restart"/>
            <w:shd w:val="clear" w:color="auto" w:fill="auto"/>
            <w:vAlign w:val="center"/>
          </w:tcPr>
          <w:p w14:paraId="33C34FA1" w14:textId="48AF4B27" w:rsidR="00477934" w:rsidRPr="00E80E80" w:rsidRDefault="00477934" w:rsidP="00477934">
            <w:pPr>
              <w:pStyle w:val="TableBody"/>
              <w:ind w:left="0"/>
            </w:pPr>
            <w:r w:rsidRPr="00E80E80">
              <w:t xml:space="preserve">Заявление о пересмотре по новым обстоятельствам судебного акта, вынесенного в </w:t>
            </w:r>
            <w:r w:rsidRPr="00E80E80">
              <w:lastRenderedPageBreak/>
              <w:t>рамках обособленного спора в деле о банкротстве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14:paraId="66D2931A" w14:textId="4AC7D83D" w:rsidR="00477934" w:rsidRPr="00E47B6A" w:rsidRDefault="00477934" w:rsidP="00477934">
            <w:pPr>
              <w:pStyle w:val="TableBody"/>
              <w:rPr>
                <w:lang w:val="en-US"/>
              </w:rPr>
            </w:pPr>
            <w:r w:rsidRPr="00E47B6A">
              <w:rPr>
                <w:lang w:val="en-US"/>
              </w:rPr>
              <w:lastRenderedPageBreak/>
              <w:t>793D56F7-B1BA-461A-9E4D-</w:t>
            </w:r>
            <w:r w:rsidRPr="00E47B6A">
              <w:rPr>
                <w:lang w:val="en-US"/>
              </w:rPr>
              <w:lastRenderedPageBreak/>
              <w:t>F5395F380583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622E74" w14:textId="4BAC5CBF" w:rsidR="00477934" w:rsidRPr="00E80E80" w:rsidRDefault="00477934" w:rsidP="00477934">
            <w:pPr>
              <w:pStyle w:val="TableBody"/>
            </w:pPr>
            <w:r w:rsidRPr="00E80E80">
              <w:lastRenderedPageBreak/>
              <w:t xml:space="preserve">Заявление о пересмотре по новым обстоятельствам судебного акта, вынесенного в рамках обособленного </w:t>
            </w:r>
            <w:r w:rsidRPr="00E80E80">
              <w:lastRenderedPageBreak/>
              <w:t>спора в деле о банкротстве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9CE218" w14:textId="62A6E335" w:rsidR="00477934" w:rsidRPr="00731EDB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731EDB">
              <w:rPr>
                <w:sz w:val="24"/>
                <w:szCs w:val="24"/>
                <w:lang w:val="en-US"/>
              </w:rPr>
              <w:lastRenderedPageBreak/>
              <w:t>BD859F73-1A5C-4A5E-A7C6-5A74E545860F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9A9746" w14:textId="43CA150F" w:rsidR="00477934" w:rsidRPr="00731EDB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731EDB" w14:paraId="2F307F8E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0DF76ABD" w14:textId="77777777" w:rsidR="00477934" w:rsidRPr="00E80E80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67C67CD2" w14:textId="77777777" w:rsidR="00477934" w:rsidRPr="00E80E80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AF6BEA" w14:textId="16FBFFAC" w:rsidR="00477934" w:rsidRPr="00E80E80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CBD1DE" w14:textId="5C8C1F82" w:rsidR="00477934" w:rsidRPr="00731EDB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3EEDAA" w14:textId="77777777" w:rsidR="00477934" w:rsidRPr="00731EDB" w:rsidRDefault="00477934" w:rsidP="00477934">
            <w:pPr>
              <w:pStyle w:val="TableBody"/>
            </w:pPr>
          </w:p>
        </w:tc>
      </w:tr>
      <w:tr w:rsidR="00477934" w:rsidRPr="00E80E80" w14:paraId="72C126BB" w14:textId="77777777" w:rsidTr="00195388">
        <w:tc>
          <w:tcPr>
            <w:tcW w:w="3104" w:type="dxa"/>
            <w:vMerge w:val="restart"/>
            <w:shd w:val="clear" w:color="auto" w:fill="auto"/>
            <w:vAlign w:val="center"/>
          </w:tcPr>
          <w:p w14:paraId="20ABBD8A" w14:textId="6229EA25" w:rsidR="00477934" w:rsidRPr="00E80E80" w:rsidRDefault="00477934" w:rsidP="00477934">
            <w:pPr>
              <w:pStyle w:val="TableBody"/>
            </w:pPr>
            <w:r w:rsidRPr="00E80E80">
              <w:t>Заявление о пересмотре по вновь открывшимся обстоятельствам судебного акта, вынесенного в рамках обособленного спора в деле о банкротстве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14:paraId="77931E3D" w14:textId="1E93471B" w:rsidR="00477934" w:rsidRPr="00E80E80" w:rsidRDefault="00477934" w:rsidP="00477934">
            <w:pPr>
              <w:pStyle w:val="TableBody"/>
              <w:ind w:left="0"/>
              <w:rPr>
                <w:lang w:val="en-US"/>
              </w:rPr>
            </w:pPr>
            <w:r>
              <w:t xml:space="preserve"> </w:t>
            </w:r>
            <w:r w:rsidRPr="00E80E80">
              <w:rPr>
                <w:lang w:val="en-US"/>
              </w:rPr>
              <w:t>ADA3B5D4-B0F6-4DB9-A591-7037EDAD9141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FBF275" w14:textId="407F0AD1" w:rsidR="00477934" w:rsidRPr="00E80E80" w:rsidRDefault="00477934" w:rsidP="00477934">
            <w:pPr>
              <w:pStyle w:val="TableBody"/>
            </w:pPr>
            <w:r w:rsidRPr="00E80E80">
              <w:t>Заявление о пересмотре по вновь открывшимся обстоятельствам судебного акта, вынесенного в рамках обособленного спора в деле о банкротстве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916CB7" w14:textId="2729E9BD" w:rsidR="00477934" w:rsidRPr="00E80E80" w:rsidRDefault="00477934" w:rsidP="00477934">
            <w:pPr>
              <w:pStyle w:val="TableBody"/>
              <w:rPr>
                <w:lang w:val="en-US"/>
              </w:rPr>
            </w:pPr>
            <w:r w:rsidRPr="00062380">
              <w:t>DA4E78C9-3987-4E2C-8BFB-6E594B9872E5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0465C5" w14:textId="777E0E27" w:rsidR="00477934" w:rsidRPr="00E80E80" w:rsidRDefault="00477934" w:rsidP="00477934">
            <w:pPr>
              <w:pStyle w:val="TableBody"/>
              <w:rPr>
                <w:lang w:val="en-US"/>
              </w:rPr>
            </w:pPr>
            <w:r>
              <w:t>Обязательно</w:t>
            </w:r>
          </w:p>
        </w:tc>
      </w:tr>
      <w:tr w:rsidR="00477934" w:rsidRPr="00E80E80" w14:paraId="272E2BC2" w14:textId="77777777" w:rsidTr="00195388">
        <w:tc>
          <w:tcPr>
            <w:tcW w:w="3104" w:type="dxa"/>
            <w:vMerge/>
            <w:shd w:val="clear" w:color="auto" w:fill="auto"/>
            <w:vAlign w:val="center"/>
          </w:tcPr>
          <w:p w14:paraId="40078326" w14:textId="77777777" w:rsidR="00477934" w:rsidRPr="00E80E80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7B3F2DE1" w14:textId="77777777" w:rsidR="00477934" w:rsidRPr="00E80E80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D01237" w14:textId="4325DAAE" w:rsidR="00477934" w:rsidRPr="00E80E80" w:rsidRDefault="00477934" w:rsidP="00477934">
            <w:pPr>
              <w:pStyle w:val="TableBody"/>
              <w:rPr>
                <w:lang w:val="en-US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579D06" w14:textId="1E432353" w:rsidR="00477934" w:rsidRPr="00E80E80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2FCF3D" w14:textId="77777777" w:rsidR="00477934" w:rsidRPr="00E80E80" w:rsidRDefault="00477934" w:rsidP="00477934">
            <w:pPr>
              <w:pStyle w:val="TableBody"/>
              <w:rPr>
                <w:lang w:val="en-US"/>
              </w:rPr>
            </w:pPr>
          </w:p>
        </w:tc>
      </w:tr>
      <w:tr w:rsidR="00477934" w:rsidRPr="00057E3D" w14:paraId="64C0E9F3" w14:textId="77777777" w:rsidTr="00316B1A">
        <w:tc>
          <w:tcPr>
            <w:tcW w:w="3104" w:type="dxa"/>
            <w:vMerge w:val="restart"/>
            <w:shd w:val="clear" w:color="auto" w:fill="auto"/>
          </w:tcPr>
          <w:p w14:paraId="061195BF" w14:textId="48CE95B1" w:rsidR="00477934" w:rsidRPr="00D912B0" w:rsidRDefault="00477934" w:rsidP="00477934">
            <w:pPr>
              <w:pStyle w:val="TableBody"/>
              <w:rPr>
                <w:sz w:val="24"/>
                <w:szCs w:val="24"/>
              </w:rPr>
            </w:pPr>
            <w:r w:rsidRPr="00D912B0">
              <w:t xml:space="preserve">Возражения относительно рассмотрения дела в </w:t>
            </w:r>
            <w:r w:rsidRPr="00D912B0">
              <w:lastRenderedPageBreak/>
              <w:t>отсутствие лиц, участвующих в деле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6BAA7343" w14:textId="38518F87" w:rsidR="00477934" w:rsidRPr="00E80E80" w:rsidRDefault="00477934" w:rsidP="00477934">
            <w:pPr>
              <w:pStyle w:val="TableBody"/>
              <w:rPr>
                <w:sz w:val="24"/>
                <w:szCs w:val="24"/>
                <w:lang w:val="en-US"/>
              </w:rPr>
            </w:pPr>
            <w:r w:rsidRPr="00D912B0">
              <w:rPr>
                <w:lang w:val="en-US"/>
              </w:rPr>
              <w:lastRenderedPageBreak/>
              <w:t>927CD9D-15A3-47F5-8F26-</w:t>
            </w:r>
            <w:r w:rsidRPr="00D912B0">
              <w:rPr>
                <w:lang w:val="en-US"/>
              </w:rPr>
              <w:lastRenderedPageBreak/>
              <w:t>0042BBC39B3A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14B7FF" w14:textId="4274CF89" w:rsidR="00477934" w:rsidRPr="00057E3D" w:rsidRDefault="00477934" w:rsidP="00477934">
            <w:pPr>
              <w:pStyle w:val="TableBody"/>
            </w:pPr>
            <w:r w:rsidRPr="00D912B0">
              <w:lastRenderedPageBreak/>
              <w:t xml:space="preserve">Возражения относительно рассмотрения дела в отсутствие лиц, </w:t>
            </w:r>
            <w:r w:rsidRPr="00D912B0">
              <w:lastRenderedPageBreak/>
              <w:t>участвующих в деле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E35F6C" w14:textId="7CDE941A" w:rsidR="00477934" w:rsidRPr="00E47B6A" w:rsidRDefault="00477934" w:rsidP="00477934">
            <w:pPr>
              <w:jc w:val="both"/>
              <w:rPr>
                <w:lang w:val="en-US"/>
              </w:rPr>
            </w:pPr>
            <w:r w:rsidRPr="00E47B6A">
              <w:rPr>
                <w:lang w:val="en-US"/>
              </w:rPr>
              <w:lastRenderedPageBreak/>
              <w:t>3F57E309-96F5-4A79-ADEC-2C550BB40C2B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D06509" w14:textId="5AA4DF19" w:rsidR="00477934" w:rsidRPr="00057E3D" w:rsidRDefault="00477934" w:rsidP="00477934">
            <w:pPr>
              <w:pStyle w:val="TableBody"/>
              <w:rPr>
                <w:lang w:val="en-US"/>
              </w:rPr>
            </w:pPr>
            <w:r>
              <w:t>Обязательно</w:t>
            </w:r>
          </w:p>
        </w:tc>
      </w:tr>
      <w:tr w:rsidR="00477934" w:rsidRPr="00E80E80" w14:paraId="724A2F31" w14:textId="77777777" w:rsidTr="00316B1A">
        <w:tc>
          <w:tcPr>
            <w:tcW w:w="3104" w:type="dxa"/>
            <w:vMerge/>
            <w:shd w:val="clear" w:color="auto" w:fill="auto"/>
          </w:tcPr>
          <w:p w14:paraId="315328CF" w14:textId="77777777" w:rsidR="00477934" w:rsidRPr="00D912B0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</w:tcPr>
          <w:p w14:paraId="5E515F05" w14:textId="77777777" w:rsidR="00477934" w:rsidRPr="00057E3D" w:rsidRDefault="00477934" w:rsidP="00477934">
            <w:pPr>
              <w:pStyle w:val="TableBody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B72A24" w14:textId="07111704" w:rsidR="00477934" w:rsidRPr="00E80E80" w:rsidRDefault="00477934" w:rsidP="00477934">
            <w:pPr>
              <w:pStyle w:val="TableBody"/>
              <w:rPr>
                <w:lang w:val="en-US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D8936C" w14:textId="35ACA695" w:rsidR="00477934" w:rsidRPr="00E80E80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9C8940" w14:textId="77777777" w:rsidR="00477934" w:rsidRPr="00E80E80" w:rsidRDefault="00477934" w:rsidP="00477934">
            <w:pPr>
              <w:pStyle w:val="TableBody"/>
              <w:rPr>
                <w:lang w:val="en-US"/>
              </w:rPr>
            </w:pPr>
          </w:p>
        </w:tc>
      </w:tr>
      <w:tr w:rsidR="00477934" w:rsidRPr="00994D26" w14:paraId="77587F84" w14:textId="77777777" w:rsidTr="00316B1A">
        <w:tc>
          <w:tcPr>
            <w:tcW w:w="3104" w:type="dxa"/>
            <w:shd w:val="clear" w:color="auto" w:fill="auto"/>
          </w:tcPr>
          <w:p w14:paraId="30504019" w14:textId="2804E8A1" w:rsidR="00477934" w:rsidRPr="00D912B0" w:rsidRDefault="00477934" w:rsidP="00477934">
            <w:pPr>
              <w:pStyle w:val="TableBody"/>
            </w:pPr>
            <w:r w:rsidRPr="00057E3D">
              <w:t>Ходатайство о продлении срока проведения экспертизы</w:t>
            </w:r>
          </w:p>
        </w:tc>
        <w:tc>
          <w:tcPr>
            <w:tcW w:w="2212" w:type="dxa"/>
            <w:shd w:val="clear" w:color="auto" w:fill="auto"/>
          </w:tcPr>
          <w:p w14:paraId="5F5D2AF3" w14:textId="77777777" w:rsidR="00477934" w:rsidRPr="00057E3D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057E3D">
              <w:rPr>
                <w:sz w:val="22"/>
                <w:szCs w:val="22"/>
                <w:bdr w:val="nil"/>
                <w:lang w:val="en-US"/>
              </w:rPr>
              <w:t>A2E691E6-95BE-4F12-B69F-5F10841057D1</w:t>
            </w:r>
          </w:p>
          <w:p w14:paraId="11B7D0D5" w14:textId="77777777" w:rsidR="00477934" w:rsidRPr="00D912B0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D3355F" w14:textId="5B43F4ED" w:rsidR="00477934" w:rsidRPr="00994D26" w:rsidRDefault="00477934" w:rsidP="00477934">
            <w:pPr>
              <w:pStyle w:val="TableBody"/>
            </w:pPr>
            <w:r w:rsidRPr="00057E3D">
              <w:t>Ходатайство о продлении срока проведения экспертизы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B36DFA" w14:textId="48EFA7DD" w:rsidR="00477934" w:rsidRPr="00994D26" w:rsidRDefault="00477934" w:rsidP="00477934">
            <w:pPr>
              <w:jc w:val="both"/>
            </w:pPr>
            <w:r w:rsidRPr="00994D26">
              <w:rPr>
                <w:sz w:val="22"/>
                <w:szCs w:val="22"/>
                <w:bdr w:val="nil"/>
              </w:rPr>
              <w:t>197BB4EA-7447-4CB4-8236-FA406B7AF3C4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8F0250" w14:textId="12A7483C" w:rsidR="00477934" w:rsidRPr="00994D26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E80E80" w14:paraId="2865DAEB" w14:textId="77777777" w:rsidTr="00316B1A">
        <w:tc>
          <w:tcPr>
            <w:tcW w:w="3104" w:type="dxa"/>
            <w:shd w:val="clear" w:color="auto" w:fill="auto"/>
          </w:tcPr>
          <w:p w14:paraId="00115538" w14:textId="77777777" w:rsidR="00477934" w:rsidRPr="00057E3D" w:rsidRDefault="00477934" w:rsidP="00477934">
            <w:pPr>
              <w:pStyle w:val="TableBody"/>
            </w:pPr>
          </w:p>
        </w:tc>
        <w:tc>
          <w:tcPr>
            <w:tcW w:w="2212" w:type="dxa"/>
            <w:shd w:val="clear" w:color="auto" w:fill="auto"/>
          </w:tcPr>
          <w:p w14:paraId="33FEF885" w14:textId="77777777" w:rsidR="00477934" w:rsidRPr="00994D2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90E27A" w14:textId="31AE14ED" w:rsidR="00477934" w:rsidRPr="00E80E80" w:rsidRDefault="00477934" w:rsidP="00477934">
            <w:pPr>
              <w:pStyle w:val="TableBody"/>
              <w:rPr>
                <w:lang w:val="en-US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4D59D4" w14:textId="7E6583F6" w:rsidR="00477934" w:rsidRPr="00E80E80" w:rsidRDefault="00477934" w:rsidP="00477934">
            <w:pPr>
              <w:pStyle w:val="TableBody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7C0F5A" w14:textId="77777777" w:rsidR="00477934" w:rsidRPr="00E80E80" w:rsidRDefault="00477934" w:rsidP="00477934">
            <w:pPr>
              <w:pStyle w:val="TableBody"/>
              <w:rPr>
                <w:lang w:val="en-US"/>
              </w:rPr>
            </w:pPr>
          </w:p>
        </w:tc>
      </w:tr>
      <w:tr w:rsidR="00477934" w:rsidRPr="00DA68BE" w14:paraId="0B918AA9" w14:textId="77777777" w:rsidTr="00316B1A">
        <w:tc>
          <w:tcPr>
            <w:tcW w:w="3104" w:type="dxa"/>
            <w:vMerge w:val="restart"/>
            <w:shd w:val="clear" w:color="auto" w:fill="auto"/>
          </w:tcPr>
          <w:p w14:paraId="243DA205" w14:textId="05C16675" w:rsidR="00477934" w:rsidRPr="00057E3D" w:rsidRDefault="00477934" w:rsidP="00477934">
            <w:pPr>
              <w:pStyle w:val="TableBody"/>
            </w:pPr>
            <w:r w:rsidRPr="00DA68BE">
              <w:t xml:space="preserve">Ходатайство о применении при банкротстве должника правил банкротства </w:t>
            </w:r>
            <w:r w:rsidRPr="00DA68BE">
              <w:lastRenderedPageBreak/>
              <w:t>застройщиков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678437C5" w14:textId="77777777" w:rsidR="00477934" w:rsidRPr="00DA68B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DA68BE">
              <w:rPr>
                <w:sz w:val="22"/>
                <w:szCs w:val="22"/>
                <w:bdr w:val="nil"/>
              </w:rPr>
              <w:lastRenderedPageBreak/>
              <w:t>92B472C4-D490-4DF2-A63D-08BF2B74A126</w:t>
            </w:r>
          </w:p>
          <w:p w14:paraId="6B7D5A41" w14:textId="77777777" w:rsidR="00477934" w:rsidRPr="00994D2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1829BA" w14:textId="77777777" w:rsidR="00477934" w:rsidRPr="00DA68B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DA68BE">
              <w:rPr>
                <w:sz w:val="22"/>
                <w:szCs w:val="22"/>
                <w:bdr w:val="nil"/>
              </w:rPr>
              <w:t>Ходатайство о применении при банкротстве должника правил банкротства застройщиков</w:t>
            </w:r>
          </w:p>
          <w:p w14:paraId="42FC518B" w14:textId="77777777" w:rsidR="00477934" w:rsidRPr="00E80E80" w:rsidRDefault="00477934" w:rsidP="00477934">
            <w:pPr>
              <w:pStyle w:val="TableBody"/>
            </w:pP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C15FCE" w14:textId="20C184D0" w:rsidR="00477934" w:rsidRPr="007E1FC6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7E1FC6">
              <w:rPr>
                <w:sz w:val="22"/>
                <w:szCs w:val="22"/>
                <w:bdr w:val="nil"/>
                <w:lang w:val="en-US"/>
              </w:rPr>
              <w:t>BE9DA0AB-8D64-4B93-8EDE-0872CB82EEEF</w:t>
            </w:r>
          </w:p>
          <w:p w14:paraId="64D12AEB" w14:textId="77777777" w:rsidR="00477934" w:rsidRPr="007E1FC6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686904" w14:textId="153BFCEA" w:rsidR="00477934" w:rsidRPr="00DA68BE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DA68BE" w14:paraId="11C09D81" w14:textId="77777777" w:rsidTr="00316B1A">
        <w:tc>
          <w:tcPr>
            <w:tcW w:w="3104" w:type="dxa"/>
            <w:vMerge/>
            <w:shd w:val="clear" w:color="auto" w:fill="auto"/>
          </w:tcPr>
          <w:p w14:paraId="397A1E71" w14:textId="77777777" w:rsidR="00477934" w:rsidRPr="00DA68BE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</w:tcPr>
          <w:p w14:paraId="1CEEA514" w14:textId="77777777" w:rsidR="00477934" w:rsidRPr="00DA68B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3FA372" w14:textId="3C808813" w:rsidR="00477934" w:rsidRPr="00DA68B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E80E80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6E0236" w14:textId="29F11520" w:rsidR="00477934" w:rsidRPr="007E1FC6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57BB7F" w14:textId="77777777" w:rsidR="00477934" w:rsidRDefault="00477934" w:rsidP="00477934">
            <w:pPr>
              <w:pStyle w:val="TableBody"/>
            </w:pPr>
          </w:p>
        </w:tc>
      </w:tr>
      <w:tr w:rsidR="00477934" w:rsidRPr="00E80E80" w14:paraId="1851F6F6" w14:textId="77777777" w:rsidTr="00316B1A">
        <w:tc>
          <w:tcPr>
            <w:tcW w:w="3104" w:type="dxa"/>
            <w:vMerge w:val="restart"/>
            <w:shd w:val="clear" w:color="auto" w:fill="auto"/>
          </w:tcPr>
          <w:p w14:paraId="08AE8BDC" w14:textId="565C7348" w:rsidR="00477934" w:rsidRPr="00057E3D" w:rsidRDefault="00477934" w:rsidP="00477934">
            <w:pPr>
              <w:pStyle w:val="TableBody"/>
            </w:pPr>
            <w:r w:rsidRPr="00DA68BE">
              <w:lastRenderedPageBreak/>
              <w:t>Заявление в отношении недвижимого имущества в деле о банкротстве застройщика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33BF6E85" w14:textId="77777777" w:rsidR="00477934" w:rsidRPr="00DA68B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DA68BE">
              <w:rPr>
                <w:sz w:val="22"/>
                <w:szCs w:val="22"/>
                <w:bdr w:val="nil"/>
              </w:rPr>
              <w:t>0F073327-3E5E-4B94-8828-0D2145749B3F</w:t>
            </w:r>
          </w:p>
          <w:p w14:paraId="2B383D48" w14:textId="77777777" w:rsidR="00477934" w:rsidRPr="00994D2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93BC23" w14:textId="366E5152" w:rsidR="00477934" w:rsidRPr="00E80E80" w:rsidRDefault="00477934" w:rsidP="00477934">
            <w:pPr>
              <w:pStyle w:val="TableBody"/>
            </w:pPr>
            <w:r w:rsidRPr="00DA68BE">
              <w:t>Заявление в отношении недвижимого имущества в деле о банкротстве застройщика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42F1B6" w14:textId="0F1B3CB4" w:rsidR="00477934" w:rsidRPr="00DA68B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DA68BE">
              <w:rPr>
                <w:sz w:val="22"/>
                <w:szCs w:val="22"/>
                <w:bdr w:val="nil"/>
              </w:rPr>
              <w:t>81B70274-FD21-4BE0-A273-276074366D5B</w:t>
            </w:r>
          </w:p>
          <w:p w14:paraId="69A56168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96B2B1" w14:textId="37033057" w:rsidR="00477934" w:rsidRPr="00E80E80" w:rsidRDefault="00477934" w:rsidP="00477934">
            <w:pPr>
              <w:pStyle w:val="TableBody"/>
              <w:rPr>
                <w:lang w:val="en-US"/>
              </w:rPr>
            </w:pPr>
            <w:r>
              <w:t>Обязательно</w:t>
            </w:r>
          </w:p>
        </w:tc>
      </w:tr>
      <w:tr w:rsidR="00477934" w:rsidRPr="00E80E80" w14:paraId="4767CD55" w14:textId="77777777" w:rsidTr="00316B1A">
        <w:tc>
          <w:tcPr>
            <w:tcW w:w="3104" w:type="dxa"/>
            <w:vMerge/>
            <w:shd w:val="clear" w:color="auto" w:fill="auto"/>
          </w:tcPr>
          <w:p w14:paraId="7CBFA10C" w14:textId="77777777" w:rsidR="00477934" w:rsidRPr="00DA68BE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</w:tcPr>
          <w:p w14:paraId="5E92387A" w14:textId="77777777" w:rsidR="00477934" w:rsidRPr="00DA68B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8D888C" w14:textId="3726B468" w:rsidR="00477934" w:rsidRPr="00DA68BE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BC2FBD" w14:textId="62E3C575" w:rsidR="00477934" w:rsidRPr="00DA68B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802712" w14:textId="77777777" w:rsidR="00477934" w:rsidRDefault="00477934" w:rsidP="00477934">
            <w:pPr>
              <w:pStyle w:val="TableBody"/>
            </w:pPr>
          </w:p>
        </w:tc>
      </w:tr>
      <w:tr w:rsidR="00477934" w:rsidRPr="00E80E80" w14:paraId="5DD0AAE9" w14:textId="77777777" w:rsidTr="00316B1A">
        <w:tc>
          <w:tcPr>
            <w:tcW w:w="3104" w:type="dxa"/>
            <w:vMerge w:val="restart"/>
            <w:shd w:val="clear" w:color="auto" w:fill="auto"/>
          </w:tcPr>
          <w:p w14:paraId="7B2559DA" w14:textId="51FFA43B" w:rsidR="00477934" w:rsidRPr="00057E3D" w:rsidRDefault="00477934" w:rsidP="00477934">
            <w:pPr>
              <w:pStyle w:val="TableBody"/>
            </w:pPr>
            <w:r w:rsidRPr="00DA68BE">
              <w:t>Ходатайство о погашении требований</w:t>
            </w:r>
            <w:r w:rsidRPr="00D17C7C">
              <w:rPr>
                <w:lang w:val="en-US"/>
              </w:rPr>
              <w:t> </w:t>
            </w:r>
            <w:r w:rsidRPr="00DA68BE">
              <w:t>участников строительства</w:t>
            </w:r>
            <w:r w:rsidRPr="00D17C7C">
              <w:rPr>
                <w:lang w:val="en-US"/>
              </w:rPr>
              <w:t> </w:t>
            </w:r>
            <w:r w:rsidRPr="00DA68BE">
              <w:t xml:space="preserve">путем передачи прав застройщика на объект незавершенного строительства и земельный </w:t>
            </w:r>
            <w:r w:rsidRPr="00DA68BE">
              <w:lastRenderedPageBreak/>
              <w:t>участок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574C42F3" w14:textId="77777777" w:rsidR="00477934" w:rsidRPr="00D17C7C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17C7C">
              <w:rPr>
                <w:sz w:val="22"/>
                <w:szCs w:val="22"/>
                <w:bdr w:val="nil"/>
                <w:lang w:val="en-US"/>
              </w:rPr>
              <w:lastRenderedPageBreak/>
              <w:t>D44DDE4B-3DA6-4AD5-AC4D-1BD618687887</w:t>
            </w:r>
          </w:p>
          <w:p w14:paraId="62F5008C" w14:textId="77777777" w:rsidR="00477934" w:rsidRPr="00994D2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22DA8A" w14:textId="7F3729AF" w:rsidR="00477934" w:rsidRPr="00E80E80" w:rsidRDefault="00477934" w:rsidP="00477934">
            <w:pPr>
              <w:pStyle w:val="TableBody"/>
            </w:pPr>
            <w:r w:rsidRPr="00DA68BE">
              <w:t>Ходатайство о погашении требований</w:t>
            </w:r>
            <w:r w:rsidRPr="00D17C7C">
              <w:rPr>
                <w:lang w:val="en-US"/>
              </w:rPr>
              <w:t> </w:t>
            </w:r>
            <w:r w:rsidRPr="00DA68BE">
              <w:t>участников строительства</w:t>
            </w:r>
            <w:r w:rsidRPr="00D17C7C">
              <w:rPr>
                <w:lang w:val="en-US"/>
              </w:rPr>
              <w:t> </w:t>
            </w:r>
            <w:r w:rsidRPr="00DA68BE">
              <w:t>путем передачи прав застройщика на объект незавершенного строительства и земельный участок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07D4B4" w14:textId="1B7C83E7" w:rsidR="00477934" w:rsidRDefault="00477934" w:rsidP="00477934">
            <w:pPr>
              <w:jc w:val="both"/>
            </w:pPr>
            <w:r>
              <w:t>15F8C3A3-6833-4B8C-8A23-3995DB155409</w:t>
            </w:r>
          </w:p>
          <w:p w14:paraId="1026DE9D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36F7E4" w14:textId="53B97F19" w:rsidR="00477934" w:rsidRPr="00E80E80" w:rsidRDefault="00477934" w:rsidP="00477934">
            <w:pPr>
              <w:pStyle w:val="TableBody"/>
              <w:rPr>
                <w:lang w:val="en-US"/>
              </w:rPr>
            </w:pPr>
            <w:r>
              <w:t>Обязательно</w:t>
            </w:r>
          </w:p>
        </w:tc>
      </w:tr>
      <w:tr w:rsidR="00477934" w:rsidRPr="00E80E80" w14:paraId="373863FE" w14:textId="77777777" w:rsidTr="00316B1A">
        <w:tc>
          <w:tcPr>
            <w:tcW w:w="3104" w:type="dxa"/>
            <w:vMerge/>
            <w:shd w:val="clear" w:color="auto" w:fill="auto"/>
          </w:tcPr>
          <w:p w14:paraId="551D3056" w14:textId="77777777" w:rsidR="00477934" w:rsidRPr="00DA68BE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</w:tcPr>
          <w:p w14:paraId="5BD43612" w14:textId="77777777" w:rsidR="00477934" w:rsidRPr="00D17C7C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2B40C7" w14:textId="3792E949" w:rsidR="00477934" w:rsidRPr="00DA68BE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61163E" w14:textId="1A0C6505" w:rsidR="00477934" w:rsidRDefault="00477934" w:rsidP="00477934">
            <w:pPr>
              <w:jc w:val="both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9F1D6C" w14:textId="77777777" w:rsidR="00477934" w:rsidRDefault="00477934" w:rsidP="00477934">
            <w:pPr>
              <w:pStyle w:val="TableBody"/>
            </w:pPr>
          </w:p>
        </w:tc>
      </w:tr>
      <w:tr w:rsidR="00477934" w:rsidRPr="00E80E80" w14:paraId="54944972" w14:textId="77777777" w:rsidTr="00316B1A">
        <w:tc>
          <w:tcPr>
            <w:tcW w:w="3104" w:type="dxa"/>
            <w:vMerge w:val="restart"/>
            <w:shd w:val="clear" w:color="auto" w:fill="auto"/>
          </w:tcPr>
          <w:p w14:paraId="7B79A3CB" w14:textId="23B1441D" w:rsidR="00477934" w:rsidRPr="00057E3D" w:rsidRDefault="00477934" w:rsidP="00477934">
            <w:pPr>
              <w:pStyle w:val="TableBody"/>
            </w:pPr>
            <w:r w:rsidRPr="00DA68BE">
              <w:lastRenderedPageBreak/>
              <w:t>Ходатайство о погашении требований участников строительства путем передачи им в собственность жилых помещений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628ECC39" w14:textId="77777777" w:rsidR="00477934" w:rsidRPr="00D17C7C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17C7C">
              <w:rPr>
                <w:sz w:val="22"/>
                <w:szCs w:val="22"/>
                <w:bdr w:val="nil"/>
                <w:lang w:val="en-US"/>
              </w:rPr>
              <w:t>7CF1B9CC-ECE8-4EC0-829B-469E2D94DE47</w:t>
            </w:r>
          </w:p>
          <w:p w14:paraId="048DAF9D" w14:textId="77777777" w:rsidR="00477934" w:rsidRPr="00994D2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96E018" w14:textId="0589FF41" w:rsidR="00477934" w:rsidRPr="00E80E80" w:rsidRDefault="00477934" w:rsidP="00477934">
            <w:pPr>
              <w:pStyle w:val="TableBody"/>
            </w:pPr>
            <w:r w:rsidRPr="00DA68BE">
              <w:t>Ходатайство о погашении требований участников строительства путем передачи им в собственность жилых помещений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530351" w14:textId="4421CA72" w:rsidR="00477934" w:rsidRPr="007E1FC6" w:rsidRDefault="00477934" w:rsidP="00477934">
            <w:pPr>
              <w:jc w:val="both"/>
              <w:rPr>
                <w:lang w:val="en-US"/>
              </w:rPr>
            </w:pPr>
            <w:r w:rsidRPr="007E1FC6">
              <w:rPr>
                <w:lang w:val="en-US"/>
              </w:rPr>
              <w:t>8C0CE7F2-9D06-4AD1-B0B3-52A23BBE57D6</w:t>
            </w:r>
          </w:p>
          <w:p w14:paraId="191FCC31" w14:textId="77777777" w:rsidR="00477934" w:rsidRPr="007E1FC6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E9349C" w14:textId="7381C5B7" w:rsidR="00477934" w:rsidRPr="00E80E80" w:rsidRDefault="00477934" w:rsidP="00477934">
            <w:pPr>
              <w:pStyle w:val="TableBody"/>
              <w:rPr>
                <w:lang w:val="en-US"/>
              </w:rPr>
            </w:pPr>
            <w:r>
              <w:t>Обязательно</w:t>
            </w:r>
          </w:p>
        </w:tc>
      </w:tr>
      <w:tr w:rsidR="00477934" w:rsidRPr="00E80E80" w14:paraId="32BEF7E4" w14:textId="77777777" w:rsidTr="00316B1A">
        <w:tc>
          <w:tcPr>
            <w:tcW w:w="3104" w:type="dxa"/>
            <w:vMerge/>
            <w:shd w:val="clear" w:color="auto" w:fill="auto"/>
          </w:tcPr>
          <w:p w14:paraId="286B0EB9" w14:textId="77777777" w:rsidR="00477934" w:rsidRPr="00DA68BE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</w:tcPr>
          <w:p w14:paraId="2E2097AA" w14:textId="77777777" w:rsidR="00477934" w:rsidRPr="00D17C7C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672109" w14:textId="1249807D" w:rsidR="00477934" w:rsidRPr="00DA68BE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6B2CAA" w14:textId="28D2FFF9" w:rsidR="00477934" w:rsidRPr="007E1FC6" w:rsidRDefault="00477934" w:rsidP="00477934">
            <w:pPr>
              <w:jc w:val="both"/>
              <w:rPr>
                <w:lang w:val="en-US"/>
              </w:rPr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9D39CB" w14:textId="77777777" w:rsidR="00477934" w:rsidRDefault="00477934" w:rsidP="00477934">
            <w:pPr>
              <w:pStyle w:val="TableBody"/>
            </w:pPr>
          </w:p>
        </w:tc>
      </w:tr>
      <w:tr w:rsidR="00477934" w:rsidRPr="00E80E80" w14:paraId="727BC0FF" w14:textId="77777777" w:rsidTr="00316B1A">
        <w:tc>
          <w:tcPr>
            <w:tcW w:w="3104" w:type="dxa"/>
            <w:vMerge w:val="restart"/>
            <w:shd w:val="clear" w:color="auto" w:fill="auto"/>
          </w:tcPr>
          <w:p w14:paraId="21D3088F" w14:textId="1B3D8FAF" w:rsidR="00477934" w:rsidRPr="00057E3D" w:rsidRDefault="00477934" w:rsidP="00477934">
            <w:pPr>
              <w:pStyle w:val="TableBody"/>
            </w:pPr>
            <w:r w:rsidRPr="00DA68BE">
              <w:t>Заявление о включении в реестр требований о передаче жилых помещений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23BDF269" w14:textId="77777777" w:rsidR="00477934" w:rsidRPr="00D17C7C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17C7C">
              <w:rPr>
                <w:sz w:val="22"/>
                <w:szCs w:val="22"/>
                <w:bdr w:val="nil"/>
                <w:lang w:val="en-US"/>
              </w:rPr>
              <w:t>BFB30A50-5599-4FFE-900E-5C2A91FBCC90</w:t>
            </w:r>
          </w:p>
          <w:p w14:paraId="37FC2AFE" w14:textId="77777777" w:rsidR="00477934" w:rsidRPr="00994D2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0A3254" w14:textId="1346C157" w:rsidR="00477934" w:rsidRPr="00E80E80" w:rsidRDefault="00477934" w:rsidP="00477934">
            <w:pPr>
              <w:pStyle w:val="TableBody"/>
            </w:pPr>
            <w:r w:rsidRPr="00DA68BE">
              <w:t>Заявление о включении в реестр требований о передаче жилых помещений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13124E" w14:textId="0A5C9BD8" w:rsidR="00477934" w:rsidRDefault="00477934" w:rsidP="00477934">
            <w:pPr>
              <w:jc w:val="both"/>
            </w:pPr>
            <w:r>
              <w:t>A7B88D46-768B-4429-A0D8-608EC5C16BAB</w:t>
            </w:r>
          </w:p>
          <w:p w14:paraId="0239BB7A" w14:textId="77777777" w:rsidR="00477934" w:rsidRPr="00E033FD" w:rsidRDefault="00477934" w:rsidP="00477934">
            <w:pPr>
              <w:pStyle w:val="TableBody"/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D9ED91" w14:textId="097759AC" w:rsidR="00477934" w:rsidRPr="00E80E80" w:rsidRDefault="00477934" w:rsidP="00477934">
            <w:pPr>
              <w:pStyle w:val="TableBody"/>
              <w:rPr>
                <w:lang w:val="en-US"/>
              </w:rPr>
            </w:pPr>
            <w:r>
              <w:t>Обязательно</w:t>
            </w:r>
          </w:p>
        </w:tc>
      </w:tr>
      <w:tr w:rsidR="00477934" w:rsidRPr="00E80E80" w14:paraId="217AE7AC" w14:textId="77777777" w:rsidTr="00316B1A">
        <w:tc>
          <w:tcPr>
            <w:tcW w:w="3104" w:type="dxa"/>
            <w:vMerge/>
            <w:shd w:val="clear" w:color="auto" w:fill="auto"/>
          </w:tcPr>
          <w:p w14:paraId="2A520D20" w14:textId="77777777" w:rsidR="00477934" w:rsidRPr="00DA68BE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</w:tcPr>
          <w:p w14:paraId="28CE3FF8" w14:textId="77777777" w:rsidR="00477934" w:rsidRPr="00D17C7C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78E18B" w14:textId="1ECC5E1A" w:rsidR="00477934" w:rsidRPr="00DA68BE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7139CF" w14:textId="2142C9DD" w:rsidR="00477934" w:rsidRDefault="00477934" w:rsidP="00477934">
            <w:pPr>
              <w:jc w:val="both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C38967" w14:textId="77777777" w:rsidR="00477934" w:rsidRDefault="00477934" w:rsidP="00477934">
            <w:pPr>
              <w:pStyle w:val="TableBody"/>
            </w:pPr>
          </w:p>
        </w:tc>
      </w:tr>
      <w:tr w:rsidR="00477934" w:rsidRPr="00E80E80" w14:paraId="18329911" w14:textId="77777777" w:rsidTr="00316B1A">
        <w:tc>
          <w:tcPr>
            <w:tcW w:w="3104" w:type="dxa"/>
            <w:vMerge w:val="restart"/>
            <w:shd w:val="clear" w:color="auto" w:fill="auto"/>
          </w:tcPr>
          <w:p w14:paraId="66F4D133" w14:textId="490964B6" w:rsidR="00477934" w:rsidRPr="00057E3D" w:rsidRDefault="00477934" w:rsidP="00477934">
            <w:pPr>
              <w:pStyle w:val="TableBody"/>
            </w:pPr>
            <w:r w:rsidRPr="00DA68BE">
              <w:lastRenderedPageBreak/>
              <w:t>Заявление об исключении требований из реестра требований о передаче жилых помещений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0869674C" w14:textId="77777777" w:rsidR="00477934" w:rsidRPr="00D17C7C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17C7C">
              <w:rPr>
                <w:sz w:val="22"/>
                <w:szCs w:val="22"/>
                <w:bdr w:val="nil"/>
                <w:lang w:val="en-US"/>
              </w:rPr>
              <w:t>D90C8545-F59C-4FCC-8616-76CEE082E9C0</w:t>
            </w:r>
          </w:p>
          <w:p w14:paraId="590A85E4" w14:textId="77777777" w:rsidR="00477934" w:rsidRPr="00994D2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BF590B" w14:textId="6729529D" w:rsidR="00477934" w:rsidRPr="00E80E80" w:rsidRDefault="00477934" w:rsidP="00477934">
            <w:pPr>
              <w:pStyle w:val="TableBody"/>
            </w:pPr>
            <w:r w:rsidRPr="00DA68BE">
              <w:t>Заявление об исключении требований из реестра требований о передаче жилых помещений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7CACFC" w14:textId="52602865" w:rsidR="00477934" w:rsidRPr="007E1FC6" w:rsidRDefault="00477934" w:rsidP="00477934">
            <w:pPr>
              <w:jc w:val="both"/>
              <w:rPr>
                <w:lang w:val="en-US"/>
              </w:rPr>
            </w:pPr>
            <w:r w:rsidRPr="007E1FC6">
              <w:rPr>
                <w:lang w:val="en-US"/>
              </w:rPr>
              <w:t>B49F87A1-FE41-42A5-B0F5-9790E3549E94</w:t>
            </w:r>
          </w:p>
          <w:p w14:paraId="5EC7ACF9" w14:textId="77777777" w:rsidR="00477934" w:rsidRPr="007E1FC6" w:rsidRDefault="00477934" w:rsidP="00477934">
            <w:pPr>
              <w:pStyle w:val="TableBody"/>
              <w:rPr>
                <w:lang w:val="en-US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43AC38" w14:textId="1460D39D" w:rsidR="00477934" w:rsidRPr="00E80E80" w:rsidRDefault="00477934" w:rsidP="00477934">
            <w:pPr>
              <w:pStyle w:val="TableBody"/>
              <w:rPr>
                <w:lang w:val="en-US"/>
              </w:rPr>
            </w:pPr>
            <w:r>
              <w:t>Обязательно</w:t>
            </w:r>
          </w:p>
        </w:tc>
      </w:tr>
      <w:tr w:rsidR="00477934" w:rsidRPr="00E80E80" w14:paraId="10D953A8" w14:textId="77777777" w:rsidTr="00316B1A">
        <w:tc>
          <w:tcPr>
            <w:tcW w:w="3104" w:type="dxa"/>
            <w:vMerge/>
            <w:shd w:val="clear" w:color="auto" w:fill="auto"/>
          </w:tcPr>
          <w:p w14:paraId="2A23BE1C" w14:textId="77777777" w:rsidR="00477934" w:rsidRPr="00057E3D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</w:tcPr>
          <w:p w14:paraId="3840FE9B" w14:textId="77777777" w:rsidR="00477934" w:rsidRPr="00994D2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745042" w14:textId="5379960C" w:rsidR="00477934" w:rsidRPr="00E80E80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37C68B" w14:textId="7A7E3581" w:rsidR="00477934" w:rsidRPr="00E033FD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C8C924" w14:textId="77777777" w:rsidR="00477934" w:rsidRPr="00E80E80" w:rsidRDefault="00477934" w:rsidP="00477934">
            <w:pPr>
              <w:pStyle w:val="TableBody"/>
              <w:rPr>
                <w:lang w:val="en-US"/>
              </w:rPr>
            </w:pPr>
          </w:p>
        </w:tc>
      </w:tr>
      <w:tr w:rsidR="00477934" w:rsidRPr="00F841EC" w14:paraId="5A31D295" w14:textId="77777777" w:rsidTr="00316B1A">
        <w:tc>
          <w:tcPr>
            <w:tcW w:w="3104" w:type="dxa"/>
            <w:shd w:val="clear" w:color="auto" w:fill="auto"/>
          </w:tcPr>
          <w:p w14:paraId="24A8743F" w14:textId="20CA4ECF" w:rsidR="00477934" w:rsidRPr="00057E3D" w:rsidRDefault="00477934" w:rsidP="00477934">
            <w:pPr>
              <w:pStyle w:val="TableBody"/>
            </w:pPr>
            <w:r w:rsidRPr="002E7AB3">
              <w:t>Иное заявление, ходатайство или жалоба в порядке ст. 60 Закона о банкротстве</w:t>
            </w:r>
          </w:p>
        </w:tc>
        <w:tc>
          <w:tcPr>
            <w:tcW w:w="2212" w:type="dxa"/>
            <w:shd w:val="clear" w:color="auto" w:fill="auto"/>
          </w:tcPr>
          <w:p w14:paraId="6D804DAE" w14:textId="6719CC98" w:rsidR="00477934" w:rsidRPr="00A259A0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A259A0">
              <w:rPr>
                <w:sz w:val="22"/>
                <w:szCs w:val="22"/>
                <w:bdr w:val="nil"/>
                <w:lang w:val="en-US"/>
              </w:rPr>
              <w:t>2046C2CB-C774-4A41-A6E3-ACB4F42FE313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310046" w14:textId="0F082115" w:rsidR="00477934" w:rsidRPr="002E7AB3" w:rsidRDefault="00477934" w:rsidP="00477934">
            <w:pPr>
              <w:pStyle w:val="TableBody"/>
            </w:pPr>
            <w:r w:rsidRPr="002E7AB3">
              <w:t>Иное заявление, ходатайство или жалоба в порядке ст. 60 Закона о банкротстве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E46534" w14:textId="000A0D01" w:rsidR="00477934" w:rsidRPr="002E7AB3" w:rsidRDefault="00477934" w:rsidP="00477934">
            <w:pPr>
              <w:pStyle w:val="TableBody"/>
            </w:pPr>
            <w:r w:rsidRPr="002E7AB3">
              <w:t>EF282260-3647-4FAF-B695-D5827CF71377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0B6BC3" w14:textId="23F7271D" w:rsidR="00477934" w:rsidRPr="002E7AB3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F841EC" w14:paraId="736ACAFA" w14:textId="77777777" w:rsidTr="00316B1A">
        <w:tc>
          <w:tcPr>
            <w:tcW w:w="3104" w:type="dxa"/>
            <w:shd w:val="clear" w:color="auto" w:fill="auto"/>
          </w:tcPr>
          <w:p w14:paraId="5A7BA0FC" w14:textId="77777777" w:rsidR="00477934" w:rsidRPr="002E7AB3" w:rsidRDefault="00477934" w:rsidP="00477934">
            <w:pPr>
              <w:pStyle w:val="TableBody"/>
            </w:pPr>
          </w:p>
        </w:tc>
        <w:tc>
          <w:tcPr>
            <w:tcW w:w="2212" w:type="dxa"/>
            <w:shd w:val="clear" w:color="auto" w:fill="auto"/>
          </w:tcPr>
          <w:p w14:paraId="53DBD6DC" w14:textId="77777777" w:rsidR="00477934" w:rsidRPr="002E7AB3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CEA4AB" w14:textId="5D82DE9E" w:rsidR="00477934" w:rsidRPr="002E7AB3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8FF96F" w14:textId="00A339D4" w:rsidR="00477934" w:rsidRPr="002E7AB3" w:rsidRDefault="00477934" w:rsidP="00477934">
            <w:pPr>
              <w:pStyle w:val="TableBody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60CB79" w14:textId="77777777" w:rsidR="00477934" w:rsidRPr="002E7AB3" w:rsidRDefault="00477934" w:rsidP="00477934">
            <w:pPr>
              <w:pStyle w:val="TableBody"/>
            </w:pPr>
          </w:p>
        </w:tc>
      </w:tr>
      <w:tr w:rsidR="00477934" w:rsidRPr="005D3FAF" w14:paraId="25BD663C" w14:textId="77777777" w:rsidTr="00316B1A">
        <w:tc>
          <w:tcPr>
            <w:tcW w:w="3104" w:type="dxa"/>
            <w:vMerge w:val="restart"/>
            <w:shd w:val="clear" w:color="auto" w:fill="auto"/>
          </w:tcPr>
          <w:p w14:paraId="79EA4C8E" w14:textId="550C1987" w:rsidR="00477934" w:rsidRPr="00057E3D" w:rsidRDefault="00477934" w:rsidP="00477934">
            <w:pPr>
              <w:pStyle w:val="TableBody"/>
            </w:pPr>
            <w:r w:rsidRPr="005D3FAF">
              <w:t xml:space="preserve">Ходатайство о </w:t>
            </w:r>
            <w:r w:rsidRPr="005D3FAF">
              <w:lastRenderedPageBreak/>
              <w:t>предоставлении доступа в принадлежащие должнику жилые помещения, к адресам и содержимому электронной и обычной почты гражданина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2C87DA20" w14:textId="4C3C4229" w:rsidR="00477934" w:rsidRPr="003D5E45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3D5E45">
              <w:rPr>
                <w:sz w:val="22"/>
                <w:szCs w:val="22"/>
                <w:bdr w:val="nil"/>
                <w:lang w:val="en-US"/>
              </w:rPr>
              <w:lastRenderedPageBreak/>
              <w:t>E6AB9A2E-6C96-43AE-BB92-</w:t>
            </w:r>
            <w:r w:rsidRPr="003D5E45">
              <w:rPr>
                <w:sz w:val="22"/>
                <w:szCs w:val="22"/>
                <w:bdr w:val="nil"/>
                <w:lang w:val="en-US"/>
              </w:rPr>
              <w:lastRenderedPageBreak/>
              <w:t>22143F9E8C3B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C7BEE3" w14:textId="5D37AFCA" w:rsidR="00477934" w:rsidRPr="005D3FAF" w:rsidRDefault="00477934" w:rsidP="00477934">
            <w:pPr>
              <w:pStyle w:val="TableBody"/>
            </w:pPr>
            <w:r w:rsidRPr="005D3FAF">
              <w:lastRenderedPageBreak/>
              <w:t xml:space="preserve">Ходатайство о предоставлении </w:t>
            </w:r>
            <w:r w:rsidRPr="005D3FAF">
              <w:lastRenderedPageBreak/>
              <w:t>доступа в принадлежащие должнику жилые помещения, к адресам и содержимому электронной и обычной почты гражданина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F2EC52" w14:textId="402A150F" w:rsidR="00477934" w:rsidRPr="005D3FAF" w:rsidRDefault="00477934" w:rsidP="00477934">
            <w:pPr>
              <w:jc w:val="both"/>
            </w:pPr>
            <w:r>
              <w:lastRenderedPageBreak/>
              <w:t>A8EF3A22-4859-4100-A6B0-42EB54342E46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60E852" w14:textId="2F0EA40E" w:rsidR="00477934" w:rsidRPr="005D3FAF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5D3FAF" w14:paraId="27EFFBD3" w14:textId="77777777" w:rsidTr="00316B1A">
        <w:tc>
          <w:tcPr>
            <w:tcW w:w="3104" w:type="dxa"/>
            <w:vMerge/>
            <w:shd w:val="clear" w:color="auto" w:fill="auto"/>
          </w:tcPr>
          <w:p w14:paraId="214DC35F" w14:textId="77777777" w:rsidR="00477934" w:rsidRPr="005D3FAF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</w:tcPr>
          <w:p w14:paraId="3F4CCF4E" w14:textId="77777777" w:rsidR="00477934" w:rsidRPr="005D3FA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B9BB3B" w14:textId="00ADCA02" w:rsidR="00477934" w:rsidRPr="005D3FAF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507C61" w14:textId="4CDAE347" w:rsidR="00477934" w:rsidRDefault="00477934" w:rsidP="00477934">
            <w:pPr>
              <w:jc w:val="both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C08D0C" w14:textId="77777777" w:rsidR="00477934" w:rsidRDefault="00477934" w:rsidP="00477934">
            <w:pPr>
              <w:pStyle w:val="TableBody"/>
            </w:pPr>
          </w:p>
        </w:tc>
      </w:tr>
      <w:tr w:rsidR="00477934" w:rsidRPr="00E80E80" w14:paraId="6E276BA2" w14:textId="77777777" w:rsidTr="00316B1A">
        <w:tc>
          <w:tcPr>
            <w:tcW w:w="3104" w:type="dxa"/>
            <w:vMerge w:val="restart"/>
            <w:shd w:val="clear" w:color="auto" w:fill="auto"/>
          </w:tcPr>
          <w:p w14:paraId="14089992" w14:textId="3EC2EADF" w:rsidR="00477934" w:rsidRPr="00057E3D" w:rsidRDefault="00477934" w:rsidP="00477934">
            <w:pPr>
              <w:pStyle w:val="TableBody"/>
            </w:pPr>
            <w:r w:rsidRPr="005D3FAF">
              <w:t>Заявление о взыскании убытков с учредителей, бывших руководителей должника в деле о банкротстве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56B94DE5" w14:textId="77777777" w:rsidR="00477934" w:rsidRPr="005D3FA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5D3FAF">
              <w:rPr>
                <w:sz w:val="22"/>
                <w:szCs w:val="22"/>
                <w:bdr w:val="nil"/>
              </w:rPr>
              <w:t>F196D66D-E35D-4EE4-91AB-481EA13B6214</w:t>
            </w:r>
          </w:p>
          <w:p w14:paraId="28F82446" w14:textId="77777777" w:rsidR="00477934" w:rsidRPr="00994D2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4705C1" w14:textId="558591C6" w:rsidR="00477934" w:rsidRPr="005D3FAF" w:rsidRDefault="00477934" w:rsidP="00477934">
            <w:pPr>
              <w:pStyle w:val="b-claimcourtslist-recommendation-notic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5D3FAF">
              <w:rPr>
                <w:sz w:val="22"/>
                <w:szCs w:val="22"/>
                <w:bdr w:val="nil"/>
              </w:rPr>
              <w:t>Заявление о взыскании убытков с учредителей, бывших руководителей должника в деле о банкротстве</w:t>
            </w:r>
          </w:p>
          <w:p w14:paraId="529447AD" w14:textId="77777777" w:rsidR="00477934" w:rsidRPr="00E80E80" w:rsidRDefault="00477934" w:rsidP="00477934">
            <w:pPr>
              <w:pStyle w:val="TableBody"/>
            </w:pP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9A9EB0" w14:textId="3BAF138B" w:rsidR="00477934" w:rsidRDefault="00477934" w:rsidP="00477934">
            <w:pPr>
              <w:jc w:val="both"/>
            </w:pPr>
            <w:r>
              <w:t> CFC587DD-6691-4181-BF8C-CBC60009E295</w:t>
            </w:r>
          </w:p>
          <w:p w14:paraId="1D8EA52C" w14:textId="7B5EEE35" w:rsidR="00477934" w:rsidRPr="00E033FD" w:rsidRDefault="00477934" w:rsidP="00477934">
            <w:pPr>
              <w:pStyle w:val="TableBody"/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633CFD" w14:textId="69A5D7BC" w:rsidR="00477934" w:rsidRPr="005D3FAF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E80E80" w14:paraId="27C3C46E" w14:textId="77777777" w:rsidTr="00316B1A">
        <w:tc>
          <w:tcPr>
            <w:tcW w:w="3104" w:type="dxa"/>
            <w:vMerge/>
            <w:shd w:val="clear" w:color="auto" w:fill="auto"/>
          </w:tcPr>
          <w:p w14:paraId="183374DA" w14:textId="77777777" w:rsidR="00477934" w:rsidRPr="005D3FAF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</w:tcPr>
          <w:p w14:paraId="0916963B" w14:textId="77777777" w:rsidR="00477934" w:rsidRPr="005D3FA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8E1067" w14:textId="144176C2" w:rsidR="00477934" w:rsidRPr="005D3FAF" w:rsidRDefault="00477934" w:rsidP="00477934">
            <w:pPr>
              <w:pStyle w:val="b-claimcourtslist-recommendation-notic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181762" w14:textId="4147CEAC" w:rsidR="00477934" w:rsidRDefault="00477934" w:rsidP="00477934">
            <w:pPr>
              <w:jc w:val="both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45EDE2" w14:textId="77777777" w:rsidR="00477934" w:rsidRDefault="00477934" w:rsidP="00477934">
            <w:pPr>
              <w:pStyle w:val="TableBody"/>
            </w:pPr>
          </w:p>
        </w:tc>
      </w:tr>
      <w:tr w:rsidR="00477934" w:rsidRPr="00E80E80" w14:paraId="7877EAE4" w14:textId="77777777" w:rsidTr="00316B1A">
        <w:tc>
          <w:tcPr>
            <w:tcW w:w="3104" w:type="dxa"/>
            <w:vMerge w:val="restart"/>
            <w:shd w:val="clear" w:color="auto" w:fill="auto"/>
          </w:tcPr>
          <w:p w14:paraId="24CF727B" w14:textId="1DEE1EB7" w:rsidR="00477934" w:rsidRPr="00057E3D" w:rsidRDefault="00477934" w:rsidP="00477934">
            <w:pPr>
              <w:pStyle w:val="TableBody"/>
            </w:pPr>
            <w:r w:rsidRPr="005D3FAF">
              <w:t xml:space="preserve">Уведомление об опубликовании сведений по </w:t>
            </w:r>
            <w:r w:rsidRPr="005D3FAF">
              <w:lastRenderedPageBreak/>
              <w:t>делу о банкротстве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45679F31" w14:textId="531D01C2" w:rsidR="00477934" w:rsidRPr="00994D2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5D3FAF">
              <w:rPr>
                <w:sz w:val="22"/>
                <w:szCs w:val="22"/>
                <w:bdr w:val="nil"/>
              </w:rPr>
              <w:lastRenderedPageBreak/>
              <w:t>4E05CAE4-7AF9-4433-9187-FE9F21CD9AE8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52F1B8" w14:textId="005CDE0E" w:rsidR="00477934" w:rsidRPr="00E80E80" w:rsidRDefault="00477934" w:rsidP="00477934">
            <w:pPr>
              <w:pStyle w:val="TableBody"/>
            </w:pPr>
            <w:r w:rsidRPr="005D3FAF">
              <w:t>Уведомление об опубликовании сведений по делу о банкротстве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0FEE4C" w14:textId="2A2FE1A3" w:rsidR="00477934" w:rsidRPr="00E033FD" w:rsidRDefault="00477934" w:rsidP="00477934">
            <w:pPr>
              <w:jc w:val="both"/>
            </w:pPr>
            <w:r>
              <w:t>32621ECF-8AD2-4055-842B-E0F965719836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3593E7" w14:textId="5D192002" w:rsidR="00477934" w:rsidRPr="005D3FAF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E80E80" w14:paraId="139257E0" w14:textId="77777777" w:rsidTr="00316B1A">
        <w:tc>
          <w:tcPr>
            <w:tcW w:w="3104" w:type="dxa"/>
            <w:vMerge/>
            <w:shd w:val="clear" w:color="auto" w:fill="auto"/>
          </w:tcPr>
          <w:p w14:paraId="2149F206" w14:textId="77777777" w:rsidR="00477934" w:rsidRPr="005D3FAF" w:rsidRDefault="00477934" w:rsidP="00477934">
            <w:pPr>
              <w:pStyle w:val="TableBody"/>
            </w:pPr>
          </w:p>
        </w:tc>
        <w:tc>
          <w:tcPr>
            <w:tcW w:w="2212" w:type="dxa"/>
            <w:vMerge/>
            <w:shd w:val="clear" w:color="auto" w:fill="auto"/>
          </w:tcPr>
          <w:p w14:paraId="2CD69ACF" w14:textId="77777777" w:rsidR="00477934" w:rsidRPr="005D3FA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FDCDBE" w14:textId="5A96043A" w:rsidR="00477934" w:rsidRPr="005D3FAF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CAC400" w14:textId="54ED0062" w:rsidR="00477934" w:rsidRDefault="00477934" w:rsidP="00477934">
            <w:pPr>
              <w:jc w:val="both"/>
            </w:pPr>
            <w:r w:rsidRPr="00E033FD"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CDDC8A" w14:textId="77777777" w:rsidR="00477934" w:rsidRDefault="00477934" w:rsidP="00477934">
            <w:pPr>
              <w:pStyle w:val="TableBody"/>
            </w:pPr>
          </w:p>
        </w:tc>
      </w:tr>
      <w:tr w:rsidR="00477934" w:rsidRPr="00E80E80" w14:paraId="1020EA3B" w14:textId="77777777" w:rsidTr="00C42316">
        <w:trPr>
          <w:trHeight w:val="1248"/>
        </w:trPr>
        <w:tc>
          <w:tcPr>
            <w:tcW w:w="3104" w:type="dxa"/>
            <w:vMerge w:val="restart"/>
            <w:shd w:val="clear" w:color="auto" w:fill="auto"/>
          </w:tcPr>
          <w:p w14:paraId="3FBDE104" w14:textId="77777777" w:rsidR="00477934" w:rsidRPr="003D5E45" w:rsidRDefault="00477934" w:rsidP="00477934">
            <w:pPr>
              <w:spacing w:line="360" w:lineRule="auto"/>
              <w:jc w:val="both"/>
              <w:rPr>
                <w:sz w:val="22"/>
                <w:szCs w:val="22"/>
                <w:bdr w:val="nil"/>
              </w:rPr>
            </w:pPr>
            <w:r w:rsidRPr="003D5E45">
              <w:rPr>
                <w:sz w:val="22"/>
                <w:szCs w:val="22"/>
                <w:bdr w:val="nil"/>
              </w:rPr>
              <w:lastRenderedPageBreak/>
              <w:t>Ходатайство о перечислении денежных средств с депозитного счета арбитражного суда</w:t>
            </w:r>
          </w:p>
          <w:p w14:paraId="19CBF332" w14:textId="77777777" w:rsidR="00477934" w:rsidRPr="005D3FAF" w:rsidRDefault="00477934" w:rsidP="00477934">
            <w:pPr>
              <w:pStyle w:val="TableBody"/>
              <w:spacing w:line="360" w:lineRule="auto"/>
            </w:pPr>
          </w:p>
        </w:tc>
        <w:tc>
          <w:tcPr>
            <w:tcW w:w="2212" w:type="dxa"/>
            <w:vMerge w:val="restart"/>
            <w:shd w:val="clear" w:color="auto" w:fill="auto"/>
          </w:tcPr>
          <w:p w14:paraId="726E3FF3" w14:textId="7E105EE3" w:rsidR="00477934" w:rsidRPr="003D5E45" w:rsidRDefault="00477934" w:rsidP="00477934">
            <w:pPr>
              <w:spacing w:line="276" w:lineRule="auto"/>
              <w:jc w:val="both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 </w:t>
            </w:r>
            <w:r w:rsidRPr="003D5E45">
              <w:rPr>
                <w:sz w:val="22"/>
                <w:szCs w:val="22"/>
                <w:bdr w:val="nil"/>
              </w:rPr>
              <w:t>68E22E7B-0113-47DF-83C1-1761CB8232C1</w:t>
            </w:r>
          </w:p>
          <w:p w14:paraId="403D8E4B" w14:textId="77777777" w:rsidR="00477934" w:rsidRPr="005D3FAF" w:rsidRDefault="00477934" w:rsidP="00477934">
            <w:pPr>
              <w:spacing w:line="360" w:lineRule="auto"/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88B7E1" w14:textId="6198D5E5" w:rsidR="00477934" w:rsidRPr="00C42316" w:rsidRDefault="00477934" w:rsidP="00477934">
            <w:pPr>
              <w:spacing w:line="360" w:lineRule="auto"/>
              <w:jc w:val="both"/>
              <w:rPr>
                <w:sz w:val="22"/>
                <w:szCs w:val="22"/>
                <w:bdr w:val="nil"/>
              </w:rPr>
            </w:pPr>
            <w:r w:rsidRPr="003D5E45">
              <w:rPr>
                <w:sz w:val="22"/>
                <w:szCs w:val="22"/>
                <w:bdr w:val="nil"/>
              </w:rPr>
              <w:t>Ходатайство о перечислении денежных средств с депозитного счета арбитражного суда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02E40A" w14:textId="40CF4C78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05334E">
              <w:rPr>
                <w:sz w:val="22"/>
                <w:szCs w:val="22"/>
                <w:bdr w:val="nil"/>
                <w:lang w:val="en-US"/>
              </w:rPr>
              <w:t>C5DDDE8B-3B68-49E3-B8CC-18B149981C47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F34166" w14:textId="055F84ED" w:rsidR="00477934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E80E80" w14:paraId="584180BB" w14:textId="77777777" w:rsidTr="00316B1A">
        <w:tc>
          <w:tcPr>
            <w:tcW w:w="3104" w:type="dxa"/>
            <w:vMerge/>
            <w:shd w:val="clear" w:color="auto" w:fill="auto"/>
          </w:tcPr>
          <w:p w14:paraId="1C9267FC" w14:textId="77777777" w:rsidR="00477934" w:rsidRPr="003D5E45" w:rsidRDefault="00477934" w:rsidP="00477934">
            <w:pPr>
              <w:spacing w:line="360" w:lineRule="auto"/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37ABE2D9" w14:textId="77777777" w:rsidR="00477934" w:rsidRPr="003D5E45" w:rsidRDefault="00477934" w:rsidP="00477934">
            <w:pPr>
              <w:spacing w:line="276" w:lineRule="auto"/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2A706E" w14:textId="4A631E91" w:rsidR="00477934" w:rsidRPr="00E80E80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27FE61" w14:textId="6C91B2CA" w:rsidR="00477934" w:rsidRPr="00C4231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56C7F2" w14:textId="77777777" w:rsidR="00477934" w:rsidRDefault="00477934" w:rsidP="00477934">
            <w:pPr>
              <w:pStyle w:val="TableBody"/>
            </w:pPr>
          </w:p>
        </w:tc>
      </w:tr>
      <w:tr w:rsidR="00477934" w:rsidRPr="00E80E80" w14:paraId="758F5459" w14:textId="77777777" w:rsidTr="00316B1A">
        <w:tc>
          <w:tcPr>
            <w:tcW w:w="3104" w:type="dxa"/>
            <w:vMerge w:val="restart"/>
            <w:shd w:val="clear" w:color="auto" w:fill="auto"/>
          </w:tcPr>
          <w:p w14:paraId="6156F085" w14:textId="52B985F6" w:rsidR="00477934" w:rsidRPr="003D5E45" w:rsidRDefault="00477934" w:rsidP="00477934">
            <w:pPr>
              <w:spacing w:line="360" w:lineRule="auto"/>
              <w:jc w:val="both"/>
              <w:rPr>
                <w:sz w:val="22"/>
                <w:szCs w:val="22"/>
                <w:bdr w:val="nil"/>
              </w:rPr>
            </w:pPr>
            <w:r w:rsidRPr="0065452E">
              <w:rPr>
                <w:sz w:val="22"/>
                <w:szCs w:val="22"/>
              </w:rPr>
              <w:t xml:space="preserve">Ходатайство </w:t>
            </w:r>
            <w:r w:rsidRPr="00C61E76">
              <w:rPr>
                <w:sz w:val="22"/>
                <w:szCs w:val="22"/>
                <w:bdr w:val="nil"/>
              </w:rPr>
              <w:t>о завершении конкурсного производства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3255165E" w14:textId="77777777" w:rsidR="00477934" w:rsidRPr="0065452E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65452E">
              <w:rPr>
                <w:sz w:val="22"/>
                <w:szCs w:val="22"/>
                <w:bdr w:val="nil"/>
                <w:lang w:val="en-US"/>
              </w:rPr>
              <w:t>29D53A7C-870A-4BED-A4AF-30084FF1FE97</w:t>
            </w:r>
          </w:p>
          <w:p w14:paraId="5F55FF92" w14:textId="77777777" w:rsidR="00477934" w:rsidRPr="003D5E45" w:rsidRDefault="00477934" w:rsidP="00477934">
            <w:pPr>
              <w:spacing w:line="276" w:lineRule="auto"/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3A7B67" w14:textId="5CEDBA26" w:rsidR="00477934" w:rsidRPr="00E80E80" w:rsidRDefault="00477934" w:rsidP="00477934">
            <w:pPr>
              <w:pStyle w:val="TableBody"/>
            </w:pPr>
            <w:r w:rsidRPr="0065452E">
              <w:t>Ходатайство о завершении конкурсного производства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9CDF75" w14:textId="037D9885" w:rsidR="00477934" w:rsidRPr="00237908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237908">
              <w:rPr>
                <w:sz w:val="22"/>
                <w:szCs w:val="22"/>
                <w:bdr w:val="nil"/>
                <w:lang w:val="en-US"/>
              </w:rPr>
              <w:t>2AFE1637-D2C2-40BE-A857-7C927BBB7C1A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355876" w14:textId="18387F08" w:rsidR="00477934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E80E80" w14:paraId="51364BD0" w14:textId="77777777" w:rsidTr="00316B1A">
        <w:tc>
          <w:tcPr>
            <w:tcW w:w="3104" w:type="dxa"/>
            <w:vMerge/>
            <w:shd w:val="clear" w:color="auto" w:fill="auto"/>
          </w:tcPr>
          <w:p w14:paraId="2C831A86" w14:textId="77777777" w:rsidR="00477934" w:rsidRPr="0065452E" w:rsidRDefault="00477934" w:rsidP="00477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3C9D4266" w14:textId="77777777" w:rsidR="00477934" w:rsidRPr="0065452E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0913F9" w14:textId="44C09D7A" w:rsidR="00477934" w:rsidRPr="0065452E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503E42" w14:textId="2A5BCDF7" w:rsidR="00477934" w:rsidRPr="00237908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7114C3" w14:textId="77777777" w:rsidR="00477934" w:rsidRDefault="00477934" w:rsidP="00477934">
            <w:pPr>
              <w:pStyle w:val="TableBody"/>
            </w:pPr>
          </w:p>
        </w:tc>
      </w:tr>
      <w:tr w:rsidR="00477934" w:rsidRPr="00E80E80" w14:paraId="4DAD8811" w14:textId="77777777" w:rsidTr="00316B1A">
        <w:tc>
          <w:tcPr>
            <w:tcW w:w="3104" w:type="dxa"/>
            <w:vMerge w:val="restart"/>
            <w:shd w:val="clear" w:color="auto" w:fill="auto"/>
          </w:tcPr>
          <w:p w14:paraId="285875C4" w14:textId="0547F27D" w:rsidR="00477934" w:rsidRPr="003D5E45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65452E">
              <w:t xml:space="preserve">Ходатайство о прекращении конкурсного производства и </w:t>
            </w:r>
            <w:r w:rsidRPr="0065452E">
              <w:lastRenderedPageBreak/>
              <w:t>переходе к внешнему управлению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342E4CD3" w14:textId="77777777" w:rsidR="00477934" w:rsidRPr="0065452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65452E">
              <w:rPr>
                <w:sz w:val="22"/>
                <w:szCs w:val="22"/>
                <w:bdr w:val="nil"/>
              </w:rPr>
              <w:lastRenderedPageBreak/>
              <w:t>A227D047-C25D-4507-82E4-26063E33B43D</w:t>
            </w:r>
          </w:p>
          <w:p w14:paraId="64AAA8A8" w14:textId="77777777" w:rsidR="00477934" w:rsidRPr="003D5E45" w:rsidRDefault="00477934" w:rsidP="00477934">
            <w:pPr>
              <w:spacing w:line="276" w:lineRule="auto"/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1527AD" w14:textId="4C433719" w:rsidR="00477934" w:rsidRPr="00E80E80" w:rsidRDefault="00477934" w:rsidP="00477934">
            <w:pPr>
              <w:pStyle w:val="TableBody"/>
            </w:pPr>
            <w:r w:rsidRPr="0065452E">
              <w:lastRenderedPageBreak/>
              <w:t xml:space="preserve">Ходатайство о прекращении конкурсного производства и переходе </w:t>
            </w:r>
            <w:r w:rsidRPr="0065452E">
              <w:lastRenderedPageBreak/>
              <w:t>к внешнему управлению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9FC7E2" w14:textId="5DBA5960" w:rsidR="00477934" w:rsidRPr="00237908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237908">
              <w:rPr>
                <w:sz w:val="22"/>
                <w:szCs w:val="22"/>
                <w:bdr w:val="nil"/>
              </w:rPr>
              <w:lastRenderedPageBreak/>
              <w:t>1BAB10F5-5CD5-4C4D-8104-28C9C9D1F99D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C3C6C7" w14:textId="34F007F8" w:rsidR="00477934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E80E80" w14:paraId="375F3503" w14:textId="77777777" w:rsidTr="00316B1A">
        <w:tc>
          <w:tcPr>
            <w:tcW w:w="3104" w:type="dxa"/>
            <w:vMerge/>
            <w:shd w:val="clear" w:color="auto" w:fill="auto"/>
          </w:tcPr>
          <w:p w14:paraId="00FA0B6F" w14:textId="77777777" w:rsidR="00477934" w:rsidRPr="0065452E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12" w:type="dxa"/>
            <w:vMerge/>
            <w:shd w:val="clear" w:color="auto" w:fill="auto"/>
          </w:tcPr>
          <w:p w14:paraId="139563CA" w14:textId="77777777" w:rsidR="00477934" w:rsidRPr="0065452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21F447" w14:textId="34A865DD" w:rsidR="00477934" w:rsidRPr="0065452E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A54077" w14:textId="3B589E8F" w:rsidR="00477934" w:rsidRDefault="00477934" w:rsidP="00477934">
            <w:pPr>
              <w:jc w:val="both"/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A6F057" w14:textId="77777777" w:rsidR="00477934" w:rsidRDefault="00477934" w:rsidP="00477934">
            <w:pPr>
              <w:pStyle w:val="TableBody"/>
            </w:pPr>
          </w:p>
        </w:tc>
      </w:tr>
      <w:tr w:rsidR="00477934" w:rsidRPr="00E80E80" w14:paraId="27A44E40" w14:textId="77777777" w:rsidTr="00316B1A">
        <w:tc>
          <w:tcPr>
            <w:tcW w:w="3104" w:type="dxa"/>
            <w:vMerge w:val="restart"/>
            <w:shd w:val="clear" w:color="auto" w:fill="auto"/>
          </w:tcPr>
          <w:p w14:paraId="576D3C2B" w14:textId="7F52F188" w:rsidR="00477934" w:rsidRPr="0065452E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E29CD">
              <w:t>Заявление о привлечении к ответственности должника в деле о банкротстве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14AA25ED" w14:textId="2C08F368" w:rsidR="00477934" w:rsidRPr="0065452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4E29CD">
              <w:rPr>
                <w:sz w:val="22"/>
                <w:szCs w:val="22"/>
                <w:bdr w:val="nil"/>
              </w:rPr>
              <w:t>16357596-D7D0-463A-85DD-19E023013F6E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7DA294" w14:textId="6CD28609" w:rsidR="00477934" w:rsidRPr="00E80E80" w:rsidRDefault="00477934" w:rsidP="00477934">
            <w:pPr>
              <w:pStyle w:val="TableBody"/>
            </w:pPr>
            <w:r w:rsidRPr="004E29CD">
              <w:t>Заявление о привлечении к ответственности должника в деле о банкротстве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AD157F" w14:textId="6F0C67FE" w:rsidR="00477934" w:rsidRPr="00C61E7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61E76">
              <w:rPr>
                <w:sz w:val="22"/>
                <w:szCs w:val="22"/>
                <w:bdr w:val="nil"/>
              </w:rPr>
              <w:t>00BE0448-8E36-4010-8D5C-6A668B68F788</w:t>
            </w:r>
          </w:p>
          <w:p w14:paraId="14D2EB6C" w14:textId="77777777" w:rsidR="00477934" w:rsidRPr="00C4231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9E5809" w14:textId="5935A957" w:rsidR="00477934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E80E80" w14:paraId="52397856" w14:textId="77777777" w:rsidTr="00316B1A">
        <w:tc>
          <w:tcPr>
            <w:tcW w:w="3104" w:type="dxa"/>
            <w:vMerge/>
            <w:shd w:val="clear" w:color="auto" w:fill="auto"/>
          </w:tcPr>
          <w:p w14:paraId="3977F890" w14:textId="77777777" w:rsidR="00477934" w:rsidRPr="004E29CD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12" w:type="dxa"/>
            <w:vMerge/>
            <w:shd w:val="clear" w:color="auto" w:fill="auto"/>
          </w:tcPr>
          <w:p w14:paraId="4A8772D2" w14:textId="77777777" w:rsidR="00477934" w:rsidRPr="004E29CD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4CB935" w14:textId="453B0299" w:rsidR="00477934" w:rsidRPr="004E29CD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69F4B5" w14:textId="03DF8971" w:rsidR="00477934" w:rsidRPr="00C61E7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DD7E0C" w14:textId="77777777" w:rsidR="00477934" w:rsidRDefault="00477934" w:rsidP="00477934">
            <w:pPr>
              <w:pStyle w:val="TableBody"/>
            </w:pPr>
          </w:p>
        </w:tc>
      </w:tr>
      <w:tr w:rsidR="00477934" w:rsidRPr="00E80E80" w14:paraId="72D75A7B" w14:textId="77777777" w:rsidTr="00316B1A">
        <w:tc>
          <w:tcPr>
            <w:tcW w:w="3104" w:type="dxa"/>
            <w:vMerge w:val="restart"/>
            <w:shd w:val="clear" w:color="auto" w:fill="auto"/>
          </w:tcPr>
          <w:p w14:paraId="06DC604F" w14:textId="6E6EA024" w:rsidR="00477934" w:rsidRPr="0065452E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E29CD">
              <w:t xml:space="preserve">Ходатайство должника о получении из конкурсной массы денежных средств в разумном размере на оплату </w:t>
            </w:r>
            <w:r w:rsidRPr="004E29CD">
              <w:lastRenderedPageBreak/>
              <w:t>личных нужд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25026A3C" w14:textId="77777777" w:rsidR="00477934" w:rsidRPr="004E29CD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4E29CD">
              <w:rPr>
                <w:sz w:val="22"/>
                <w:szCs w:val="22"/>
                <w:bdr w:val="nil"/>
                <w:lang w:val="en-US"/>
              </w:rPr>
              <w:lastRenderedPageBreak/>
              <w:t>CB56BCD4-770F-440D-836E-38D2455560FF</w:t>
            </w:r>
          </w:p>
          <w:p w14:paraId="4F677DE1" w14:textId="77777777" w:rsidR="00477934" w:rsidRPr="0065452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551002" w14:textId="636CF3D7" w:rsidR="00477934" w:rsidRPr="00E80E80" w:rsidRDefault="00477934" w:rsidP="00477934">
            <w:pPr>
              <w:pStyle w:val="TableBody"/>
            </w:pPr>
            <w:r w:rsidRPr="004E29CD">
              <w:t>Ходатайство должника о получении из конкурсной массы денежных средств в разумном размере на оплату личных нужд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AE09A3" w14:textId="4042F6A8" w:rsidR="00477934" w:rsidRPr="00C61E76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61E76">
              <w:rPr>
                <w:sz w:val="22"/>
                <w:szCs w:val="22"/>
                <w:bdr w:val="nil"/>
                <w:lang w:val="en-US"/>
              </w:rPr>
              <w:t>6CE1D71A-240E-4BBE-89C0-AFEB921E8D53</w:t>
            </w:r>
          </w:p>
          <w:p w14:paraId="6A53EC73" w14:textId="77777777" w:rsidR="00477934" w:rsidRPr="00C61E76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A2DBCF" w14:textId="0A6095E5" w:rsidR="00477934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E80E80" w14:paraId="06B69895" w14:textId="77777777" w:rsidTr="00316B1A">
        <w:tc>
          <w:tcPr>
            <w:tcW w:w="3104" w:type="dxa"/>
            <w:vMerge/>
            <w:shd w:val="clear" w:color="auto" w:fill="auto"/>
          </w:tcPr>
          <w:p w14:paraId="5B987916" w14:textId="77777777" w:rsidR="00477934" w:rsidRPr="004E29CD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12" w:type="dxa"/>
            <w:vMerge/>
            <w:shd w:val="clear" w:color="auto" w:fill="auto"/>
          </w:tcPr>
          <w:p w14:paraId="036A1FB5" w14:textId="77777777" w:rsidR="00477934" w:rsidRPr="004E29CD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4F06A6" w14:textId="6D5A2927" w:rsidR="00477934" w:rsidRPr="004E29CD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BEC202" w14:textId="36E9C191" w:rsidR="00477934" w:rsidRPr="00C61E76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2586F1" w14:textId="77777777" w:rsidR="00477934" w:rsidRDefault="00477934" w:rsidP="00477934">
            <w:pPr>
              <w:pStyle w:val="TableBody"/>
            </w:pPr>
          </w:p>
        </w:tc>
      </w:tr>
      <w:tr w:rsidR="00477934" w:rsidRPr="00106747" w14:paraId="4F0BD29D" w14:textId="77777777" w:rsidTr="00316B1A">
        <w:tc>
          <w:tcPr>
            <w:tcW w:w="3104" w:type="dxa"/>
            <w:vMerge w:val="restart"/>
            <w:shd w:val="clear" w:color="auto" w:fill="auto"/>
          </w:tcPr>
          <w:p w14:paraId="6D46D1C5" w14:textId="5B157DEB" w:rsidR="00477934" w:rsidRPr="004E29CD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24083">
              <w:lastRenderedPageBreak/>
              <w:t> Заявление арбитражного управляющего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50EA7025" w14:textId="628C7C88" w:rsidR="00477934" w:rsidRPr="004E29CD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106747">
              <w:rPr>
                <w:sz w:val="22"/>
                <w:szCs w:val="22"/>
                <w:bdr w:val="nil"/>
                <w:lang w:val="en-US"/>
              </w:rPr>
              <w:t>563632C6-324C-454C-A8E0-4F80EC9B6D80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DD25C4" w14:textId="06545AD7" w:rsidR="00477934" w:rsidRPr="00106747" w:rsidRDefault="00477934" w:rsidP="00477934">
            <w:pPr>
              <w:pStyle w:val="TableBody"/>
              <w:rPr>
                <w:lang w:val="en-US"/>
              </w:rPr>
            </w:pPr>
            <w:r w:rsidRPr="00024083">
              <w:t>Заявление арбитражного управляющего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8E74E0" w14:textId="1242B42E" w:rsidR="00477934" w:rsidRPr="0017529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17529F">
              <w:rPr>
                <w:sz w:val="22"/>
                <w:szCs w:val="22"/>
                <w:bdr w:val="nil"/>
              </w:rPr>
              <w:t>4C88A88D-5DBF-4387-BB1A-3BECE44007F1</w:t>
            </w:r>
          </w:p>
          <w:p w14:paraId="5AFEA060" w14:textId="77777777" w:rsidR="00477934" w:rsidRPr="0017529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5B6A59" w14:textId="58B53BEA" w:rsidR="00477934" w:rsidRPr="00106747" w:rsidRDefault="00477934" w:rsidP="00477934">
            <w:pPr>
              <w:pStyle w:val="TableBody"/>
              <w:rPr>
                <w:lang w:val="en-US"/>
              </w:rPr>
            </w:pPr>
            <w:r>
              <w:t>Обязательно</w:t>
            </w:r>
          </w:p>
        </w:tc>
      </w:tr>
      <w:tr w:rsidR="00477934" w:rsidRPr="00106747" w14:paraId="2818782F" w14:textId="77777777" w:rsidTr="00316B1A">
        <w:tc>
          <w:tcPr>
            <w:tcW w:w="3104" w:type="dxa"/>
            <w:vMerge/>
            <w:shd w:val="clear" w:color="auto" w:fill="auto"/>
          </w:tcPr>
          <w:p w14:paraId="68432B01" w14:textId="77777777" w:rsidR="00477934" w:rsidRPr="00024083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12" w:type="dxa"/>
            <w:vMerge/>
            <w:shd w:val="clear" w:color="auto" w:fill="auto"/>
          </w:tcPr>
          <w:p w14:paraId="73D5C710" w14:textId="77777777" w:rsidR="00477934" w:rsidRPr="00106747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429AC2" w14:textId="5AF6B944" w:rsidR="00477934" w:rsidRPr="00024083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37FEAF" w14:textId="462E5499" w:rsidR="00477934" w:rsidRPr="0017529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32634F" w14:textId="77777777" w:rsidR="00477934" w:rsidRDefault="00477934" w:rsidP="00477934">
            <w:pPr>
              <w:pStyle w:val="TableBody"/>
            </w:pPr>
          </w:p>
        </w:tc>
      </w:tr>
      <w:tr w:rsidR="00477934" w:rsidRPr="00E80E80" w14:paraId="67A0181F" w14:textId="77777777" w:rsidTr="00316B1A">
        <w:tc>
          <w:tcPr>
            <w:tcW w:w="3104" w:type="dxa"/>
            <w:vMerge w:val="restart"/>
            <w:shd w:val="clear" w:color="auto" w:fill="auto"/>
          </w:tcPr>
          <w:p w14:paraId="6EE822E8" w14:textId="42925748" w:rsidR="00477934" w:rsidRPr="004E29CD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24083">
              <w:t>Ходатайство о разрешении разногласий между арбитражным управляющим и лицами, участвующими в деле о банкротстве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032B31E3" w14:textId="77777777" w:rsidR="00477934" w:rsidRPr="00024083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024083">
              <w:rPr>
                <w:sz w:val="22"/>
                <w:szCs w:val="22"/>
                <w:bdr w:val="nil"/>
              </w:rPr>
              <w:t>BDD305EC-4216-445E-B961-2250DE61E9E9</w:t>
            </w:r>
          </w:p>
          <w:p w14:paraId="5A900F0C" w14:textId="77777777" w:rsidR="00477934" w:rsidRPr="004E29CD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9E276F" w14:textId="21DF56DA" w:rsidR="00477934" w:rsidRPr="00E80E80" w:rsidRDefault="00477934" w:rsidP="00477934">
            <w:pPr>
              <w:pStyle w:val="TableBody"/>
            </w:pPr>
            <w:r w:rsidRPr="00024083">
              <w:t>Ходатайство о разрешении разногласий между арбитражным управляющим и лицами, участвующими в деле о банкротстве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231927" w14:textId="3CE59983" w:rsidR="00477934" w:rsidRPr="0017529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17529F">
              <w:rPr>
                <w:sz w:val="22"/>
                <w:szCs w:val="22"/>
                <w:bdr w:val="nil"/>
              </w:rPr>
              <w:t>94D5DCDC-6F35-45F1-9C9F-D62EF00B0D5D</w:t>
            </w:r>
          </w:p>
          <w:p w14:paraId="455BB2A1" w14:textId="12E11A12" w:rsidR="00477934" w:rsidRPr="0017529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E09424" w14:textId="356323A6" w:rsidR="00477934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E80E80" w14:paraId="003F71CA" w14:textId="77777777" w:rsidTr="00316B1A">
        <w:tc>
          <w:tcPr>
            <w:tcW w:w="3104" w:type="dxa"/>
            <w:vMerge/>
            <w:shd w:val="clear" w:color="auto" w:fill="auto"/>
          </w:tcPr>
          <w:p w14:paraId="243AC934" w14:textId="77777777" w:rsidR="00477934" w:rsidRPr="00024083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12" w:type="dxa"/>
            <w:vMerge/>
            <w:shd w:val="clear" w:color="auto" w:fill="auto"/>
          </w:tcPr>
          <w:p w14:paraId="7E458F0D" w14:textId="77777777" w:rsidR="00477934" w:rsidRPr="00024083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8DEAA5" w14:textId="2DDF936D" w:rsidR="00477934" w:rsidRPr="00024083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6F9EC5" w14:textId="75277AB6" w:rsidR="00477934" w:rsidRPr="0017529F" w:rsidRDefault="00477934" w:rsidP="00477934">
            <w:pPr>
              <w:jc w:val="both"/>
              <w:rPr>
                <w:lang w:val="en-US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2ADBCF" w14:textId="77777777" w:rsidR="00477934" w:rsidRDefault="00477934" w:rsidP="00477934">
            <w:pPr>
              <w:pStyle w:val="TableBody"/>
            </w:pPr>
          </w:p>
        </w:tc>
      </w:tr>
      <w:tr w:rsidR="00477934" w:rsidRPr="00E80E80" w14:paraId="17CC8134" w14:textId="77777777" w:rsidTr="00316B1A">
        <w:tc>
          <w:tcPr>
            <w:tcW w:w="3104" w:type="dxa"/>
            <w:vMerge w:val="restart"/>
            <w:shd w:val="clear" w:color="auto" w:fill="auto"/>
          </w:tcPr>
          <w:p w14:paraId="74CEEB78" w14:textId="64DC263B" w:rsidR="00477934" w:rsidRPr="00024083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17529F">
              <w:t xml:space="preserve">Заявление об отказе от </w:t>
            </w:r>
            <w:r w:rsidRPr="0017529F">
              <w:lastRenderedPageBreak/>
              <w:t>рассмотрения дела с участием арбитражных заседателей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412C4810" w14:textId="6CB3A0B0" w:rsidR="00477934" w:rsidRPr="00024083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17529F">
              <w:rPr>
                <w:sz w:val="22"/>
                <w:szCs w:val="22"/>
                <w:bdr w:val="nil"/>
              </w:rPr>
              <w:lastRenderedPageBreak/>
              <w:t>36FF7B73-1A5D-4780-A699-61EEEA8695EE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D57630" w14:textId="082A9105" w:rsidR="00477934" w:rsidRPr="00E80E80" w:rsidRDefault="00477934" w:rsidP="00477934">
            <w:pPr>
              <w:pStyle w:val="TableBody"/>
            </w:pPr>
            <w:r w:rsidRPr="0017529F">
              <w:t xml:space="preserve">Заявление об отказе от рассмотрения </w:t>
            </w:r>
            <w:r w:rsidRPr="0017529F">
              <w:lastRenderedPageBreak/>
              <w:t>дела с участием арбитражных заседателей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59E758" w14:textId="7DCC2795" w:rsidR="00477934" w:rsidRPr="00F54D02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F54D02">
              <w:rPr>
                <w:sz w:val="22"/>
                <w:szCs w:val="22"/>
                <w:bdr w:val="nil"/>
              </w:rPr>
              <w:lastRenderedPageBreak/>
              <w:t>7F19441E-B4E1-452F-B807-9E880D613456</w:t>
            </w:r>
          </w:p>
          <w:p w14:paraId="4A23EA40" w14:textId="77777777" w:rsidR="00477934" w:rsidRPr="00C4231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DE78C8" w14:textId="4E7E6EC1" w:rsidR="00477934" w:rsidRDefault="00477934" w:rsidP="00477934">
            <w:pPr>
              <w:pStyle w:val="TableBody"/>
            </w:pPr>
            <w:r>
              <w:lastRenderedPageBreak/>
              <w:t>Обязательно</w:t>
            </w:r>
          </w:p>
        </w:tc>
      </w:tr>
      <w:tr w:rsidR="00477934" w:rsidRPr="00E80E80" w14:paraId="46A1625D" w14:textId="77777777" w:rsidTr="00316B1A">
        <w:tc>
          <w:tcPr>
            <w:tcW w:w="3104" w:type="dxa"/>
            <w:vMerge/>
            <w:shd w:val="clear" w:color="auto" w:fill="auto"/>
          </w:tcPr>
          <w:p w14:paraId="05175E87" w14:textId="77777777" w:rsidR="00477934" w:rsidRPr="0017529F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12" w:type="dxa"/>
            <w:vMerge/>
            <w:shd w:val="clear" w:color="auto" w:fill="auto"/>
          </w:tcPr>
          <w:p w14:paraId="6C922021" w14:textId="77777777" w:rsidR="00477934" w:rsidRPr="0017529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E78FF1" w14:textId="0E5E065A" w:rsidR="00477934" w:rsidRPr="0017529F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89F76E" w14:textId="4999F2F0" w:rsidR="00477934" w:rsidRPr="00F54D02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E5F97F" w14:textId="77777777" w:rsidR="00477934" w:rsidRDefault="00477934" w:rsidP="00477934">
            <w:pPr>
              <w:pStyle w:val="TableBody"/>
            </w:pPr>
          </w:p>
        </w:tc>
      </w:tr>
      <w:tr w:rsidR="00477934" w:rsidRPr="00E80E80" w14:paraId="0B26D6C3" w14:textId="77777777" w:rsidTr="00316B1A">
        <w:tc>
          <w:tcPr>
            <w:tcW w:w="3104" w:type="dxa"/>
            <w:vMerge w:val="restart"/>
            <w:shd w:val="clear" w:color="auto" w:fill="auto"/>
          </w:tcPr>
          <w:p w14:paraId="76BECF54" w14:textId="373762D3" w:rsidR="00477934" w:rsidRPr="00024083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17529F">
              <w:t> Ходатайство о рассмотрении дела в закрытом судебном заседании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25A0A413" w14:textId="77777777" w:rsidR="00477934" w:rsidRPr="0017529F" w:rsidRDefault="00477934" w:rsidP="00477934">
            <w:pPr>
              <w:pStyle w:val="TableBody"/>
              <w:ind w:left="0"/>
            </w:pPr>
            <w:r w:rsidRPr="0017529F">
              <w:t>22F39EF9-41AE-45F5-BB4C-1BC36D99B4F5</w:t>
            </w:r>
          </w:p>
          <w:p w14:paraId="1124AF0C" w14:textId="77777777" w:rsidR="00477934" w:rsidRPr="00024083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5C17A1" w14:textId="4A051EA9" w:rsidR="00477934" w:rsidRPr="00E80E80" w:rsidRDefault="00477934" w:rsidP="00477934">
            <w:pPr>
              <w:pStyle w:val="TableBody"/>
            </w:pPr>
            <w:r w:rsidRPr="0017529F">
              <w:t>Ходатайство о рассмотрении дела в закрытом судебном заседании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3CA10F" w14:textId="3A1C6FEE" w:rsidR="00477934" w:rsidRPr="00F54D02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F54D02">
              <w:rPr>
                <w:sz w:val="22"/>
                <w:szCs w:val="22"/>
                <w:bdr w:val="nil"/>
              </w:rPr>
              <w:t>EC9918C8-535B-4F0F-8000-881C20E9CA97</w:t>
            </w:r>
          </w:p>
          <w:p w14:paraId="33036523" w14:textId="77777777" w:rsidR="00477934" w:rsidRPr="00C4231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4BCDE7" w14:textId="653C8EF9" w:rsidR="00477934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E80E80" w14:paraId="7D36DF99" w14:textId="77777777" w:rsidTr="00316B1A">
        <w:tc>
          <w:tcPr>
            <w:tcW w:w="3104" w:type="dxa"/>
            <w:vMerge/>
            <w:shd w:val="clear" w:color="auto" w:fill="auto"/>
          </w:tcPr>
          <w:p w14:paraId="3E28B950" w14:textId="77777777" w:rsidR="00477934" w:rsidRPr="0017529F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12" w:type="dxa"/>
            <w:vMerge/>
            <w:shd w:val="clear" w:color="auto" w:fill="auto"/>
          </w:tcPr>
          <w:p w14:paraId="3B5A192A" w14:textId="77777777" w:rsidR="00477934" w:rsidRPr="0017529F" w:rsidRDefault="00477934" w:rsidP="00477934">
            <w:pPr>
              <w:pStyle w:val="TableBody"/>
              <w:ind w:left="0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8437B4" w14:textId="24B06A04" w:rsidR="00477934" w:rsidRPr="0017529F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59A6E5" w14:textId="1EDFE2DD" w:rsidR="00477934" w:rsidRPr="00F54D02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646300" w14:textId="77777777" w:rsidR="00477934" w:rsidRDefault="00477934" w:rsidP="00477934">
            <w:pPr>
              <w:pStyle w:val="TableBody"/>
            </w:pPr>
          </w:p>
        </w:tc>
      </w:tr>
      <w:tr w:rsidR="00477934" w:rsidRPr="00C774D6" w14:paraId="4A722B36" w14:textId="77777777" w:rsidTr="00316B1A">
        <w:tc>
          <w:tcPr>
            <w:tcW w:w="3104" w:type="dxa"/>
            <w:vMerge w:val="restart"/>
            <w:shd w:val="clear" w:color="auto" w:fill="auto"/>
          </w:tcPr>
          <w:p w14:paraId="306EB6C1" w14:textId="5037A49A" w:rsidR="00477934" w:rsidRPr="0017529F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E6E33">
              <w:t>Ходатайство о привлечении в качестве заинтересованного лица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2265E335" w14:textId="01B2793F" w:rsidR="00477934" w:rsidRPr="0017529F" w:rsidRDefault="00477934" w:rsidP="00477934">
            <w:pPr>
              <w:pStyle w:val="TableBody"/>
              <w:ind w:left="0"/>
            </w:pPr>
            <w:r w:rsidRPr="002E6E33">
              <w:rPr>
                <w:lang w:val="en-US"/>
              </w:rPr>
              <w:t>623FD26C-DB65-4155-877F-8BEB2F5A27A2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CA1A9B" w14:textId="085E54C9" w:rsidR="00477934" w:rsidRPr="00E80E80" w:rsidRDefault="00477934" w:rsidP="00477934">
            <w:pPr>
              <w:pStyle w:val="TableBody"/>
            </w:pPr>
            <w:r w:rsidRPr="002E6E33">
              <w:t>Ходатайство о привлечении в качестве заинтересованного лица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78962D" w14:textId="0D040EE1" w:rsidR="00477934" w:rsidRPr="00C774D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774D6">
              <w:rPr>
                <w:sz w:val="22"/>
                <w:szCs w:val="22"/>
                <w:bdr w:val="nil"/>
              </w:rPr>
              <w:t>08ECEB04-AAF6-4E15-A701-EA2AFB0117DA</w:t>
            </w:r>
          </w:p>
          <w:p w14:paraId="196B888C" w14:textId="77777777" w:rsidR="00477934" w:rsidRPr="00C774D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622D56" w14:textId="13169F4A" w:rsidR="00477934" w:rsidRPr="00C774D6" w:rsidRDefault="00477934" w:rsidP="00477934">
            <w:pPr>
              <w:pStyle w:val="TableBody"/>
              <w:rPr>
                <w:lang w:val="en-US"/>
              </w:rPr>
            </w:pPr>
            <w:r>
              <w:t>Обязательно</w:t>
            </w:r>
          </w:p>
        </w:tc>
      </w:tr>
      <w:tr w:rsidR="00477934" w:rsidRPr="00C774D6" w14:paraId="12F28EB1" w14:textId="77777777" w:rsidTr="00316B1A">
        <w:tc>
          <w:tcPr>
            <w:tcW w:w="3104" w:type="dxa"/>
            <w:vMerge/>
            <w:shd w:val="clear" w:color="auto" w:fill="auto"/>
          </w:tcPr>
          <w:p w14:paraId="102F5BE8" w14:textId="77777777" w:rsidR="00477934" w:rsidRPr="002E6E33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12" w:type="dxa"/>
            <w:vMerge/>
            <w:shd w:val="clear" w:color="auto" w:fill="auto"/>
          </w:tcPr>
          <w:p w14:paraId="03E59825" w14:textId="77777777" w:rsidR="00477934" w:rsidRPr="002E6E33" w:rsidRDefault="00477934" w:rsidP="00477934">
            <w:pPr>
              <w:pStyle w:val="TableBody"/>
              <w:ind w:left="0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0A7426" w14:textId="173A6FA9" w:rsidR="00477934" w:rsidRPr="002E6E33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168BD5" w14:textId="37DA5B85" w:rsidR="00477934" w:rsidRPr="00C774D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FF1C6E" w14:textId="77777777" w:rsidR="00477934" w:rsidRDefault="00477934" w:rsidP="00477934">
            <w:pPr>
              <w:pStyle w:val="TableBody"/>
            </w:pPr>
          </w:p>
        </w:tc>
      </w:tr>
      <w:tr w:rsidR="00477934" w:rsidRPr="00C774D6" w14:paraId="1AF30C9B" w14:textId="77777777" w:rsidTr="00316B1A">
        <w:tc>
          <w:tcPr>
            <w:tcW w:w="3104" w:type="dxa"/>
            <w:vMerge w:val="restart"/>
            <w:shd w:val="clear" w:color="auto" w:fill="auto"/>
          </w:tcPr>
          <w:p w14:paraId="3E0CAE2B" w14:textId="36E21C6F" w:rsidR="00477934" w:rsidRPr="0017529F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E6E33">
              <w:lastRenderedPageBreak/>
              <w:t>Заявление о вызове эксперта, специалиста в судебное заседание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078286DC" w14:textId="1B69B129" w:rsidR="00477934" w:rsidRPr="00C24BDA" w:rsidRDefault="00477934" w:rsidP="00477934">
            <w:pPr>
              <w:pStyle w:val="TableBody"/>
              <w:ind w:left="0"/>
              <w:rPr>
                <w:lang w:val="en-US"/>
              </w:rPr>
            </w:pPr>
            <w:r w:rsidRPr="002E6E33">
              <w:rPr>
                <w:lang w:val="en-US"/>
              </w:rPr>
              <w:t>44E9DF21-DAF2-42D6-B163-80149DE22AFF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7C543B" w14:textId="47B98BDE" w:rsidR="00477934" w:rsidRPr="00C24BDA" w:rsidRDefault="00477934" w:rsidP="00477934">
            <w:pPr>
              <w:pStyle w:val="TableBody"/>
            </w:pPr>
            <w:r w:rsidRPr="002E6E33">
              <w:t>Заявление о вызове эксперта, специалиста в судебное заседание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F4AF03" w14:textId="0A94C769" w:rsidR="00477934" w:rsidRPr="00C774D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774D6">
              <w:rPr>
                <w:sz w:val="22"/>
                <w:szCs w:val="22"/>
                <w:bdr w:val="nil"/>
              </w:rPr>
              <w:t>4AC7E381-D357-459A-B29A-40E2252A412E</w:t>
            </w:r>
          </w:p>
          <w:p w14:paraId="7DB818A6" w14:textId="77777777" w:rsidR="00477934" w:rsidRPr="00C774D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968182" w14:textId="3C62ADD9" w:rsidR="00477934" w:rsidRPr="00C774D6" w:rsidRDefault="00477934" w:rsidP="00477934">
            <w:pPr>
              <w:pStyle w:val="TableBody"/>
              <w:rPr>
                <w:lang w:val="en-US"/>
              </w:rPr>
            </w:pPr>
            <w:r>
              <w:t>Обязательно</w:t>
            </w:r>
          </w:p>
        </w:tc>
      </w:tr>
      <w:tr w:rsidR="00477934" w:rsidRPr="00C774D6" w14:paraId="6ADC1191" w14:textId="77777777" w:rsidTr="00316B1A">
        <w:tc>
          <w:tcPr>
            <w:tcW w:w="3104" w:type="dxa"/>
            <w:vMerge/>
            <w:shd w:val="clear" w:color="auto" w:fill="auto"/>
          </w:tcPr>
          <w:p w14:paraId="649E3AC6" w14:textId="77777777" w:rsidR="00477934" w:rsidRPr="002E6E33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12" w:type="dxa"/>
            <w:vMerge/>
            <w:shd w:val="clear" w:color="auto" w:fill="auto"/>
          </w:tcPr>
          <w:p w14:paraId="2541B811" w14:textId="77777777" w:rsidR="00477934" w:rsidRPr="002E6E33" w:rsidRDefault="00477934" w:rsidP="00477934">
            <w:pPr>
              <w:pStyle w:val="TableBody"/>
              <w:ind w:left="0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3F1A7F" w14:textId="0461F1FD" w:rsidR="00477934" w:rsidRPr="002E6E33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E86E6D" w14:textId="5CA4B983" w:rsidR="00477934" w:rsidRPr="00C774D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E121D7" w14:textId="77777777" w:rsidR="00477934" w:rsidRDefault="00477934" w:rsidP="00477934">
            <w:pPr>
              <w:pStyle w:val="TableBody"/>
            </w:pPr>
          </w:p>
        </w:tc>
      </w:tr>
      <w:tr w:rsidR="00477934" w:rsidRPr="00C774D6" w14:paraId="715B771D" w14:textId="77777777" w:rsidTr="00316B1A">
        <w:tc>
          <w:tcPr>
            <w:tcW w:w="3104" w:type="dxa"/>
            <w:vMerge w:val="restart"/>
            <w:shd w:val="clear" w:color="auto" w:fill="auto"/>
          </w:tcPr>
          <w:p w14:paraId="7775029D" w14:textId="556A4654" w:rsidR="00477934" w:rsidRPr="002E6E33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B50704">
              <w:t> </w:t>
            </w:r>
            <w:r w:rsidRPr="009338A9">
              <w:t>Ходатайство о принятии претензии кредиторов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5EF233AD" w14:textId="6918E732" w:rsidR="00477934" w:rsidRPr="002E6E33" w:rsidRDefault="00477934" w:rsidP="00477934">
            <w:pPr>
              <w:pStyle w:val="TableBody"/>
              <w:ind w:left="0"/>
              <w:rPr>
                <w:lang w:val="en-US"/>
              </w:rPr>
            </w:pPr>
            <w:r w:rsidRPr="00B50704">
              <w:t> </w:t>
            </w:r>
            <w:r>
              <w:rPr>
                <w:sz w:val="20"/>
                <w:szCs w:val="20"/>
              </w:rPr>
              <w:t>96AF7D4A-7A47-4320-97BD-36C2F10476DA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B54A65" w14:textId="19C2588A" w:rsidR="00477934" w:rsidRPr="00E80E80" w:rsidRDefault="00477934" w:rsidP="00477934">
            <w:pPr>
              <w:pStyle w:val="TableBody"/>
            </w:pPr>
            <w:r w:rsidRPr="009338A9">
              <w:t>Ходатайство о принятии претензии кредиторов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1CC788" w14:textId="2C3279D0" w:rsidR="00477934" w:rsidRPr="00836474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836474">
              <w:rPr>
                <w:sz w:val="22"/>
                <w:szCs w:val="22"/>
                <w:bdr w:val="nil"/>
              </w:rPr>
              <w:t>6466312F-63CF-4EA4-8C65-0B01F33FC393</w:t>
            </w:r>
          </w:p>
          <w:p w14:paraId="21F3B04D" w14:textId="77777777" w:rsidR="00477934" w:rsidRPr="00836474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BF48E0" w14:textId="56C7F257" w:rsidR="00477934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C774D6" w14:paraId="284CE0BA" w14:textId="77777777" w:rsidTr="00316B1A">
        <w:tc>
          <w:tcPr>
            <w:tcW w:w="3104" w:type="dxa"/>
            <w:vMerge/>
            <w:shd w:val="clear" w:color="auto" w:fill="auto"/>
          </w:tcPr>
          <w:p w14:paraId="25B3EF8E" w14:textId="77777777" w:rsidR="00477934" w:rsidRPr="00B50704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12" w:type="dxa"/>
            <w:vMerge/>
            <w:shd w:val="clear" w:color="auto" w:fill="auto"/>
          </w:tcPr>
          <w:p w14:paraId="02F9E046" w14:textId="77777777" w:rsidR="00477934" w:rsidRPr="00B50704" w:rsidRDefault="00477934" w:rsidP="00477934">
            <w:pPr>
              <w:pStyle w:val="TableBody"/>
              <w:ind w:left="0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1D8E0F" w14:textId="40CE54DF" w:rsidR="00477934" w:rsidRPr="009338A9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DFAADE" w14:textId="469ACDB9" w:rsidR="00477934" w:rsidRPr="00836474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AAFA30" w14:textId="77777777" w:rsidR="00477934" w:rsidRDefault="00477934" w:rsidP="00477934">
            <w:pPr>
              <w:pStyle w:val="TableBody"/>
            </w:pPr>
          </w:p>
        </w:tc>
      </w:tr>
      <w:tr w:rsidR="00477934" w:rsidRPr="00C774D6" w14:paraId="480B92DF" w14:textId="77777777" w:rsidTr="00316B1A">
        <w:tc>
          <w:tcPr>
            <w:tcW w:w="3104" w:type="dxa"/>
            <w:vMerge w:val="restart"/>
            <w:shd w:val="clear" w:color="auto" w:fill="auto"/>
          </w:tcPr>
          <w:p w14:paraId="6448F3FD" w14:textId="7B6A4B77" w:rsidR="00477934" w:rsidRPr="002E6E33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9338A9">
              <w:t>Жалоба кредитора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5DC50B0C" w14:textId="37DE206C" w:rsidR="00477934" w:rsidRPr="002E6E33" w:rsidRDefault="00477934" w:rsidP="00477934">
            <w:pPr>
              <w:pStyle w:val="TableBody"/>
              <w:ind w:left="0"/>
              <w:rPr>
                <w:lang w:val="en-US"/>
              </w:rPr>
            </w:pPr>
            <w:r w:rsidRPr="009338A9">
              <w:rPr>
                <w:lang w:val="en-US"/>
              </w:rPr>
              <w:t>632E21B3-0BD9-41DA-ACEF-3A4FF7B9C7F0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45B8E7" w14:textId="6550AC5F" w:rsidR="00477934" w:rsidRPr="00836474" w:rsidRDefault="00477934" w:rsidP="00477934">
            <w:pPr>
              <w:pStyle w:val="TableBody"/>
              <w:rPr>
                <w:lang w:val="en-US"/>
              </w:rPr>
            </w:pPr>
            <w:r w:rsidRPr="009338A9">
              <w:t>Жалоба кредитора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1C0240" w14:textId="3C6465EA" w:rsidR="00477934" w:rsidRPr="00836474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836474">
              <w:rPr>
                <w:sz w:val="22"/>
                <w:szCs w:val="22"/>
                <w:bdr w:val="nil"/>
              </w:rPr>
              <w:t>91D7E6D6-E0E3-4951-BF6F-27363254A3B3</w:t>
            </w:r>
          </w:p>
          <w:p w14:paraId="6CD3652F" w14:textId="77777777" w:rsidR="00477934" w:rsidRPr="00836474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DDB23D" w14:textId="62EC6986" w:rsidR="00477934" w:rsidRPr="00836474" w:rsidRDefault="00477934" w:rsidP="00477934">
            <w:pPr>
              <w:pStyle w:val="TableBody"/>
              <w:rPr>
                <w:lang w:val="en-US"/>
              </w:rPr>
            </w:pPr>
            <w:r>
              <w:t>Обязательно</w:t>
            </w:r>
          </w:p>
        </w:tc>
      </w:tr>
      <w:tr w:rsidR="00477934" w:rsidRPr="00C774D6" w14:paraId="36ACE4C8" w14:textId="77777777" w:rsidTr="00316B1A">
        <w:tc>
          <w:tcPr>
            <w:tcW w:w="3104" w:type="dxa"/>
            <w:vMerge/>
            <w:shd w:val="clear" w:color="auto" w:fill="auto"/>
          </w:tcPr>
          <w:p w14:paraId="0C57C339" w14:textId="77777777" w:rsidR="00477934" w:rsidRPr="009338A9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12" w:type="dxa"/>
            <w:vMerge/>
            <w:shd w:val="clear" w:color="auto" w:fill="auto"/>
          </w:tcPr>
          <w:p w14:paraId="1DE918C8" w14:textId="77777777" w:rsidR="00477934" w:rsidRPr="009338A9" w:rsidRDefault="00477934" w:rsidP="00477934">
            <w:pPr>
              <w:pStyle w:val="TableBody"/>
              <w:ind w:left="0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68778B" w14:textId="4276C69D" w:rsidR="00477934" w:rsidRPr="009338A9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BEBC87" w14:textId="61AE5371" w:rsidR="00477934" w:rsidRPr="00836474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536740" w14:textId="77777777" w:rsidR="00477934" w:rsidRDefault="00477934" w:rsidP="00477934">
            <w:pPr>
              <w:pStyle w:val="TableBody"/>
            </w:pPr>
          </w:p>
        </w:tc>
      </w:tr>
      <w:tr w:rsidR="00477934" w:rsidRPr="00836474" w14:paraId="61244B5B" w14:textId="77777777" w:rsidTr="00316B1A">
        <w:tc>
          <w:tcPr>
            <w:tcW w:w="3104" w:type="dxa"/>
            <w:vMerge w:val="restart"/>
            <w:shd w:val="clear" w:color="auto" w:fill="auto"/>
          </w:tcPr>
          <w:p w14:paraId="534DC2E9" w14:textId="5F8EA361" w:rsidR="00477934" w:rsidRPr="002E6E33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9338A9">
              <w:lastRenderedPageBreak/>
              <w:t>Ходатайство об отложении проведения первого собрания кредиторов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693B53B0" w14:textId="7E1E9966" w:rsidR="00477934" w:rsidRPr="002E6E33" w:rsidRDefault="00477934" w:rsidP="00477934">
            <w:pPr>
              <w:pStyle w:val="TableBody"/>
              <w:ind w:left="0"/>
              <w:rPr>
                <w:lang w:val="en-US"/>
              </w:rPr>
            </w:pPr>
            <w:r w:rsidRPr="009338A9">
              <w:rPr>
                <w:lang w:val="en-US"/>
              </w:rPr>
              <w:t>B28B68E2-E4FD-47E4-9B92-80E0E8F62150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06681F" w14:textId="11B35A67" w:rsidR="00477934" w:rsidRPr="00836474" w:rsidRDefault="00477934" w:rsidP="00477934">
            <w:pPr>
              <w:pStyle w:val="TableBody"/>
            </w:pPr>
            <w:r w:rsidRPr="009338A9">
              <w:t>Ходатайство об отложении проведения первого собрания кредиторов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C700D6" w14:textId="7DE377EC" w:rsidR="00477934" w:rsidRPr="00836474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836474">
              <w:rPr>
                <w:sz w:val="22"/>
                <w:szCs w:val="22"/>
                <w:bdr w:val="nil"/>
              </w:rPr>
              <w:t>295B6FB6-93F9-4FE1-9C62-6FE4FFB3F1AC</w:t>
            </w:r>
          </w:p>
          <w:p w14:paraId="24D5374B" w14:textId="77777777" w:rsidR="00477934" w:rsidRPr="00836474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B6FD68" w14:textId="7AF43D24" w:rsidR="00477934" w:rsidRPr="00836474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836474" w14:paraId="0A2DCC37" w14:textId="77777777" w:rsidTr="00316B1A">
        <w:tc>
          <w:tcPr>
            <w:tcW w:w="3104" w:type="dxa"/>
            <w:vMerge/>
            <w:shd w:val="clear" w:color="auto" w:fill="auto"/>
          </w:tcPr>
          <w:p w14:paraId="73F7A85A" w14:textId="77777777" w:rsidR="00477934" w:rsidRPr="009338A9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12" w:type="dxa"/>
            <w:vMerge/>
            <w:shd w:val="clear" w:color="auto" w:fill="auto"/>
          </w:tcPr>
          <w:p w14:paraId="7F0280EC" w14:textId="77777777" w:rsidR="00477934" w:rsidRPr="009338A9" w:rsidRDefault="00477934" w:rsidP="00477934">
            <w:pPr>
              <w:pStyle w:val="TableBody"/>
              <w:ind w:left="0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18E43C" w14:textId="0724F561" w:rsidR="00477934" w:rsidRPr="009338A9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F88712" w14:textId="2FE6376C" w:rsidR="00477934" w:rsidRPr="00836474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629CFF" w14:textId="77777777" w:rsidR="00477934" w:rsidRDefault="00477934" w:rsidP="00477934">
            <w:pPr>
              <w:pStyle w:val="TableBody"/>
            </w:pPr>
          </w:p>
        </w:tc>
      </w:tr>
      <w:tr w:rsidR="00477934" w:rsidRPr="00C774D6" w14:paraId="73964B7A" w14:textId="77777777" w:rsidTr="00316B1A">
        <w:tc>
          <w:tcPr>
            <w:tcW w:w="3104" w:type="dxa"/>
            <w:vMerge w:val="restart"/>
            <w:shd w:val="clear" w:color="auto" w:fill="auto"/>
          </w:tcPr>
          <w:p w14:paraId="7031780D" w14:textId="76EFE419" w:rsidR="00477934" w:rsidRPr="002E6E33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9338A9">
              <w:t>Ходатайство об обязании должника, руководителя, бывшего руководителя должника передать документы (имущество) арбитражному управляющему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6C0E91A2" w14:textId="77777777" w:rsidR="00477934" w:rsidRPr="009338A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9338A9">
              <w:rPr>
                <w:sz w:val="22"/>
                <w:szCs w:val="22"/>
                <w:bdr w:val="nil"/>
                <w:lang w:val="en-US"/>
              </w:rPr>
              <w:t>482CB397-97AE-47C6-8EDC-B89780FCEB0D</w:t>
            </w:r>
          </w:p>
          <w:p w14:paraId="34D76DB4" w14:textId="77777777" w:rsidR="00477934" w:rsidRPr="002E6E33" w:rsidRDefault="00477934" w:rsidP="00477934">
            <w:pPr>
              <w:pStyle w:val="TableBody"/>
              <w:ind w:left="0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986A48" w14:textId="430CCCAF" w:rsidR="00477934" w:rsidRPr="00E80E80" w:rsidRDefault="00477934" w:rsidP="00477934">
            <w:pPr>
              <w:pStyle w:val="TableBody"/>
            </w:pPr>
            <w:r w:rsidRPr="009338A9">
              <w:t>Ходатайство об обязании должника, руководителя, бывшего руководителя должника передать документы (имущество) арбитражному управляющему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EA6D30" w14:textId="375A9413" w:rsidR="00477934" w:rsidRPr="00836474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836474">
              <w:rPr>
                <w:sz w:val="22"/>
                <w:szCs w:val="22"/>
                <w:bdr w:val="nil"/>
              </w:rPr>
              <w:t>C7A33D47-7688-4D43-91A2-9B2DED5A0E0C</w:t>
            </w:r>
          </w:p>
          <w:p w14:paraId="3D322878" w14:textId="77777777" w:rsidR="00477934" w:rsidRPr="00C4231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47550A" w14:textId="06D64DB9" w:rsidR="00477934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C774D6" w14:paraId="722C8872" w14:textId="77777777" w:rsidTr="00316B1A">
        <w:tc>
          <w:tcPr>
            <w:tcW w:w="3104" w:type="dxa"/>
            <w:vMerge/>
            <w:shd w:val="clear" w:color="auto" w:fill="auto"/>
          </w:tcPr>
          <w:p w14:paraId="1C9749B6" w14:textId="77777777" w:rsidR="00477934" w:rsidRPr="009338A9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12" w:type="dxa"/>
            <w:vMerge/>
            <w:shd w:val="clear" w:color="auto" w:fill="auto"/>
          </w:tcPr>
          <w:p w14:paraId="72F3894E" w14:textId="77777777" w:rsidR="00477934" w:rsidRPr="009338A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E76C67" w14:textId="3FE85D2E" w:rsidR="00477934" w:rsidRPr="009338A9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3650A8" w14:textId="504B95EF" w:rsidR="00477934" w:rsidRPr="00836474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C12170" w14:textId="77777777" w:rsidR="00477934" w:rsidRDefault="00477934" w:rsidP="00477934">
            <w:pPr>
              <w:pStyle w:val="TableBody"/>
            </w:pPr>
          </w:p>
        </w:tc>
      </w:tr>
      <w:tr w:rsidR="00477934" w:rsidRPr="00836474" w14:paraId="52C8E3AD" w14:textId="77777777" w:rsidTr="00316B1A">
        <w:tc>
          <w:tcPr>
            <w:tcW w:w="3104" w:type="dxa"/>
            <w:vMerge w:val="restart"/>
            <w:shd w:val="clear" w:color="auto" w:fill="auto"/>
          </w:tcPr>
          <w:p w14:paraId="1D13F773" w14:textId="05F5EC1E" w:rsidR="00477934" w:rsidRPr="002E6E33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9338A9">
              <w:t xml:space="preserve">Жалоба кредитора на </w:t>
            </w:r>
            <w:r w:rsidRPr="009338A9">
              <w:lastRenderedPageBreak/>
              <w:t>определение размера и очередности удовлетворения требования кредитора по текущим платежам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466FDC8B" w14:textId="77777777" w:rsidR="00477934" w:rsidRDefault="00477934" w:rsidP="00477934">
            <w:pPr>
              <w:jc w:val="both"/>
            </w:pPr>
            <w:r>
              <w:lastRenderedPageBreak/>
              <w:t>5297D4A9-6C60-47B6-8733-D02CDA086196</w:t>
            </w:r>
          </w:p>
          <w:p w14:paraId="2208C12F" w14:textId="77777777" w:rsidR="00477934" w:rsidRPr="002E6E33" w:rsidRDefault="00477934" w:rsidP="00477934">
            <w:pPr>
              <w:pStyle w:val="TableBody"/>
              <w:ind w:left="0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E7E9B6" w14:textId="63FB718E" w:rsidR="00477934" w:rsidRPr="00E80E80" w:rsidRDefault="00477934" w:rsidP="00477934">
            <w:pPr>
              <w:pStyle w:val="TableBody"/>
            </w:pPr>
            <w:r w:rsidRPr="009338A9">
              <w:lastRenderedPageBreak/>
              <w:t xml:space="preserve">Жалоба кредитора на определение </w:t>
            </w:r>
            <w:r w:rsidRPr="009338A9">
              <w:lastRenderedPageBreak/>
              <w:t>размера и очередности удовлетворения требования кредитора по текущим платежам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2ABB84" w14:textId="060FC42C" w:rsidR="00477934" w:rsidRPr="00836474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836474">
              <w:rPr>
                <w:sz w:val="22"/>
                <w:szCs w:val="22"/>
                <w:bdr w:val="nil"/>
              </w:rPr>
              <w:lastRenderedPageBreak/>
              <w:t>606167F5-1CC4-4663-9277-CBD091CB4C38</w:t>
            </w:r>
          </w:p>
          <w:p w14:paraId="0FFDC975" w14:textId="77777777" w:rsidR="00477934" w:rsidRPr="00C4231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2634EB" w14:textId="5D6AF402" w:rsidR="00477934" w:rsidRDefault="00477934" w:rsidP="00477934">
            <w:pPr>
              <w:pStyle w:val="TableBody"/>
            </w:pPr>
            <w:r>
              <w:lastRenderedPageBreak/>
              <w:t>Обязательно</w:t>
            </w:r>
          </w:p>
        </w:tc>
      </w:tr>
      <w:tr w:rsidR="00477934" w:rsidRPr="00836474" w14:paraId="5A024106" w14:textId="77777777" w:rsidTr="00316B1A">
        <w:tc>
          <w:tcPr>
            <w:tcW w:w="3104" w:type="dxa"/>
            <w:vMerge/>
            <w:shd w:val="clear" w:color="auto" w:fill="auto"/>
          </w:tcPr>
          <w:p w14:paraId="6B402451" w14:textId="77777777" w:rsidR="00477934" w:rsidRPr="009338A9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12" w:type="dxa"/>
            <w:vMerge/>
            <w:shd w:val="clear" w:color="auto" w:fill="auto"/>
          </w:tcPr>
          <w:p w14:paraId="16BE22A7" w14:textId="77777777" w:rsidR="00477934" w:rsidRDefault="00477934" w:rsidP="00477934">
            <w:pPr>
              <w:jc w:val="both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441173" w14:textId="1681C0B5" w:rsidR="00477934" w:rsidRPr="009338A9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5E25C5" w14:textId="0ACAA810" w:rsidR="00477934" w:rsidRPr="00836474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DBCADD" w14:textId="77777777" w:rsidR="00477934" w:rsidRDefault="00477934" w:rsidP="00477934">
            <w:pPr>
              <w:pStyle w:val="TableBody"/>
            </w:pPr>
          </w:p>
        </w:tc>
      </w:tr>
      <w:tr w:rsidR="00477934" w:rsidRPr="00C774D6" w14:paraId="4C1C444C" w14:textId="77777777" w:rsidTr="00316B1A">
        <w:tc>
          <w:tcPr>
            <w:tcW w:w="3104" w:type="dxa"/>
            <w:vMerge w:val="restart"/>
            <w:shd w:val="clear" w:color="auto" w:fill="auto"/>
          </w:tcPr>
          <w:p w14:paraId="75452A79" w14:textId="071864CA" w:rsidR="00477934" w:rsidRPr="002E6E33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9338A9">
              <w:t>Отзыв на</w:t>
            </w:r>
            <w:r>
              <w:t xml:space="preserve"> </w:t>
            </w:r>
            <w:r w:rsidRPr="009338A9">
              <w:t>заявление кредитора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797B541F" w14:textId="7ADD2445" w:rsidR="00477934" w:rsidRPr="002E6E33" w:rsidRDefault="00477934" w:rsidP="00477934">
            <w:pPr>
              <w:pStyle w:val="TableBody"/>
              <w:ind w:left="0"/>
              <w:rPr>
                <w:lang w:val="en-US"/>
              </w:rPr>
            </w:pPr>
            <w:r w:rsidRPr="009338A9">
              <w:rPr>
                <w:lang w:val="en-US"/>
              </w:rPr>
              <w:t>A6A99B74-D313-443B-8C78-BE9B665BAE00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572652" w14:textId="54FB62DD" w:rsidR="00477934" w:rsidRPr="00836474" w:rsidRDefault="00477934" w:rsidP="00477934">
            <w:pPr>
              <w:pStyle w:val="TableBody"/>
              <w:rPr>
                <w:lang w:val="en-US"/>
              </w:rPr>
            </w:pPr>
            <w:r w:rsidRPr="009338A9">
              <w:t>Отзыв на</w:t>
            </w:r>
            <w:r>
              <w:t xml:space="preserve"> </w:t>
            </w:r>
            <w:r w:rsidRPr="009338A9">
              <w:t>заявление кредитора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65D169" w14:textId="36E5B113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05334E">
              <w:rPr>
                <w:sz w:val="22"/>
                <w:szCs w:val="22"/>
                <w:bdr w:val="nil"/>
                <w:lang w:val="en-US"/>
              </w:rPr>
              <w:t>3431334D-BFAD-4BA5-BFD5-9CCADEB37885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1F76C5" w14:textId="38A357EA" w:rsidR="00477934" w:rsidRPr="00836474" w:rsidRDefault="00477934" w:rsidP="00477934">
            <w:pPr>
              <w:pStyle w:val="TableBody"/>
              <w:rPr>
                <w:lang w:val="en-US"/>
              </w:rPr>
            </w:pPr>
            <w:r>
              <w:t>Обязательно</w:t>
            </w:r>
          </w:p>
        </w:tc>
      </w:tr>
      <w:tr w:rsidR="00477934" w:rsidRPr="00C774D6" w14:paraId="4C225FB1" w14:textId="77777777" w:rsidTr="00316B1A">
        <w:tc>
          <w:tcPr>
            <w:tcW w:w="3104" w:type="dxa"/>
            <w:vMerge/>
            <w:shd w:val="clear" w:color="auto" w:fill="auto"/>
          </w:tcPr>
          <w:p w14:paraId="0CC802BC" w14:textId="77777777" w:rsidR="00477934" w:rsidRPr="009338A9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12" w:type="dxa"/>
            <w:vMerge/>
            <w:shd w:val="clear" w:color="auto" w:fill="auto"/>
          </w:tcPr>
          <w:p w14:paraId="701DAB4E" w14:textId="77777777" w:rsidR="00477934" w:rsidRPr="009338A9" w:rsidRDefault="00477934" w:rsidP="00477934">
            <w:pPr>
              <w:pStyle w:val="TableBody"/>
              <w:ind w:left="0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41B457" w14:textId="635BBF8C" w:rsidR="00477934" w:rsidRPr="009338A9" w:rsidRDefault="00477934" w:rsidP="00477934">
            <w:pPr>
              <w:pStyle w:val="TableBody"/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B041C1" w14:textId="51D056DE" w:rsidR="00477934" w:rsidRPr="00836474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D73BEA" w14:textId="77777777" w:rsidR="00477934" w:rsidRDefault="00477934" w:rsidP="00477934">
            <w:pPr>
              <w:pStyle w:val="TableBody"/>
            </w:pPr>
          </w:p>
        </w:tc>
      </w:tr>
      <w:tr w:rsidR="00477934" w:rsidRPr="003F6C3F" w14:paraId="23F66D4C" w14:textId="77777777" w:rsidTr="00316B1A">
        <w:tc>
          <w:tcPr>
            <w:tcW w:w="3104" w:type="dxa"/>
            <w:vMerge w:val="restart"/>
            <w:shd w:val="clear" w:color="auto" w:fill="auto"/>
          </w:tcPr>
          <w:p w14:paraId="5406A27A" w14:textId="77777777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0258CF">
              <w:rPr>
                <w:sz w:val="22"/>
                <w:szCs w:val="22"/>
                <w:bdr w:val="nil"/>
              </w:rPr>
              <w:t>Заявление о выдаче дубликата судебного приказа</w:t>
            </w:r>
          </w:p>
          <w:p w14:paraId="35393DE2" w14:textId="77777777" w:rsidR="00477934" w:rsidRPr="009338A9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12" w:type="dxa"/>
            <w:vMerge w:val="restart"/>
            <w:shd w:val="clear" w:color="auto" w:fill="auto"/>
          </w:tcPr>
          <w:p w14:paraId="1D94066D" w14:textId="77777777" w:rsidR="00477934" w:rsidRPr="003F6C3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3F6C3F">
              <w:rPr>
                <w:sz w:val="22"/>
                <w:szCs w:val="22"/>
                <w:bdr w:val="nil"/>
              </w:rPr>
              <w:t>3989DD0F-12BA-46C2-B3D9-04F964E02348</w:t>
            </w:r>
          </w:p>
          <w:p w14:paraId="7007E49C" w14:textId="77777777" w:rsidR="00477934" w:rsidRPr="003F6C3F" w:rsidRDefault="00477934" w:rsidP="00477934">
            <w:pPr>
              <w:pStyle w:val="TableBody"/>
              <w:ind w:left="0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DA28E2" w14:textId="2A6F7BFA" w:rsidR="00477934" w:rsidRPr="003F6C3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0258CF">
              <w:rPr>
                <w:sz w:val="22"/>
                <w:szCs w:val="22"/>
                <w:bdr w:val="nil"/>
              </w:rPr>
              <w:t>Заявление о выдаче дубликата судебного приказа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73DD74" w14:textId="1F4F6730" w:rsidR="00477934" w:rsidRPr="003F6C3F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3F6C3F">
              <w:rPr>
                <w:sz w:val="22"/>
                <w:szCs w:val="22"/>
                <w:bdr w:val="nil"/>
                <w:lang w:val="en-US"/>
              </w:rPr>
              <w:t>30D0E8EC-DCAF-41C3-873F-370BA0D07827</w:t>
            </w:r>
          </w:p>
          <w:p w14:paraId="415F5BD0" w14:textId="77777777" w:rsidR="00477934" w:rsidRPr="003F6C3F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522231" w14:textId="309201BA" w:rsidR="00477934" w:rsidRPr="003F6C3F" w:rsidRDefault="00477934" w:rsidP="00477934">
            <w:pPr>
              <w:pStyle w:val="TableBody"/>
              <w:rPr>
                <w:lang w:val="en-US"/>
              </w:rPr>
            </w:pPr>
            <w:r>
              <w:t>Обязательно</w:t>
            </w:r>
          </w:p>
        </w:tc>
      </w:tr>
      <w:tr w:rsidR="00477934" w:rsidRPr="003F6C3F" w14:paraId="25DE1794" w14:textId="77777777" w:rsidTr="00316B1A">
        <w:tc>
          <w:tcPr>
            <w:tcW w:w="3104" w:type="dxa"/>
            <w:vMerge/>
            <w:shd w:val="clear" w:color="auto" w:fill="auto"/>
          </w:tcPr>
          <w:p w14:paraId="4C62E996" w14:textId="77777777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09A7ED0C" w14:textId="77777777" w:rsidR="00477934" w:rsidRPr="003F6C3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3D98C4" w14:textId="1476A2F0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1A3B8A" w14:textId="26558D5B" w:rsidR="00477934" w:rsidRPr="003F6C3F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6B2102" w14:textId="77777777" w:rsidR="00477934" w:rsidRDefault="00477934" w:rsidP="00477934">
            <w:pPr>
              <w:pStyle w:val="TableBody"/>
            </w:pPr>
          </w:p>
        </w:tc>
      </w:tr>
      <w:tr w:rsidR="00477934" w:rsidRPr="00DD13E6" w14:paraId="6D21C72A" w14:textId="77777777" w:rsidTr="00316B1A">
        <w:tc>
          <w:tcPr>
            <w:tcW w:w="3104" w:type="dxa"/>
            <w:vMerge w:val="restart"/>
            <w:shd w:val="clear" w:color="auto" w:fill="auto"/>
          </w:tcPr>
          <w:p w14:paraId="52C750D9" w14:textId="77777777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0258CF">
              <w:rPr>
                <w:sz w:val="22"/>
                <w:szCs w:val="22"/>
                <w:bdr w:val="nil"/>
              </w:rPr>
              <w:lastRenderedPageBreak/>
              <w:t>Ходатайство о выдаче копии судебного акта</w:t>
            </w:r>
          </w:p>
          <w:p w14:paraId="195FA2CC" w14:textId="77777777" w:rsidR="00477934" w:rsidRPr="009338A9" w:rsidRDefault="00477934" w:rsidP="00477934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212" w:type="dxa"/>
            <w:vMerge w:val="restart"/>
            <w:shd w:val="clear" w:color="auto" w:fill="auto"/>
          </w:tcPr>
          <w:p w14:paraId="43757916" w14:textId="77777777" w:rsidR="00477934" w:rsidRPr="003F6C3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3F6C3F">
              <w:rPr>
                <w:sz w:val="22"/>
                <w:szCs w:val="22"/>
                <w:bdr w:val="nil"/>
              </w:rPr>
              <w:t>6297DCBC-95FE-4F77-BA6F-4C2584033EC5</w:t>
            </w:r>
          </w:p>
          <w:p w14:paraId="04F5194C" w14:textId="77777777" w:rsidR="00477934" w:rsidRPr="003F6C3F" w:rsidRDefault="00477934" w:rsidP="00477934">
            <w:pPr>
              <w:pStyle w:val="TableBody"/>
              <w:ind w:left="0"/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D81A07" w14:textId="0C3E8519" w:rsidR="00477934" w:rsidRPr="003F6C3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0258CF">
              <w:rPr>
                <w:sz w:val="22"/>
                <w:szCs w:val="22"/>
                <w:bdr w:val="nil"/>
              </w:rPr>
              <w:t>Ходатайство о выдаче копии судебного акта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6B58D6" w14:textId="21411EF1" w:rsidR="00477934" w:rsidRPr="00C4231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3F6C3F">
              <w:rPr>
                <w:sz w:val="22"/>
                <w:szCs w:val="22"/>
                <w:bdr w:val="nil"/>
              </w:rPr>
              <w:t>9281DACC-EE28-4512-8807-0D9AE3BC0B4D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3BB87F" w14:textId="35861DA4" w:rsidR="00477934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DD13E6" w14:paraId="36A36F3E" w14:textId="77777777" w:rsidTr="00316B1A">
        <w:tc>
          <w:tcPr>
            <w:tcW w:w="3104" w:type="dxa"/>
            <w:vMerge/>
            <w:shd w:val="clear" w:color="auto" w:fill="auto"/>
          </w:tcPr>
          <w:p w14:paraId="30ACFC89" w14:textId="77777777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7760CF69" w14:textId="77777777" w:rsidR="00477934" w:rsidRPr="003F6C3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01DF76" w14:textId="590D4522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E6967F" w14:textId="6D220596" w:rsidR="00477934" w:rsidRPr="003F6C3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285DCD" w14:textId="77777777" w:rsidR="00477934" w:rsidRDefault="00477934" w:rsidP="00477934">
            <w:pPr>
              <w:pStyle w:val="TableBody"/>
            </w:pPr>
          </w:p>
        </w:tc>
      </w:tr>
      <w:tr w:rsidR="00477934" w:rsidRPr="00DD13E6" w14:paraId="3F555D3D" w14:textId="77777777" w:rsidTr="00316B1A">
        <w:tc>
          <w:tcPr>
            <w:tcW w:w="3104" w:type="dxa"/>
            <w:vMerge w:val="restart"/>
            <w:shd w:val="clear" w:color="auto" w:fill="auto"/>
          </w:tcPr>
          <w:p w14:paraId="24D7B587" w14:textId="039FAE8B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</w:rPr>
              <w:t>Заявление о признании недействительным мирового соглашения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1FF7BCDA" w14:textId="77777777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D1BA3D15-8684-4209-B2C2-0FD05C0564EE</w:t>
            </w:r>
          </w:p>
          <w:p w14:paraId="025BBA03" w14:textId="77777777" w:rsidR="00477934" w:rsidRPr="003F6C3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FBC0E3" w14:textId="2988E23D" w:rsidR="00477934" w:rsidRPr="00E80E80" w:rsidRDefault="00477934" w:rsidP="00477934">
            <w:pPr>
              <w:shd w:val="clear" w:color="auto" w:fill="FFFFFF"/>
              <w:spacing w:before="100" w:beforeAutospacing="1" w:after="100" w:afterAutospacing="1"/>
            </w:pPr>
            <w:r w:rsidRPr="00CF5529">
              <w:rPr>
                <w:sz w:val="22"/>
                <w:szCs w:val="22"/>
              </w:rPr>
              <w:t>Заявление о признании недействительным мирового соглашения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2375FF" w14:textId="6BE78BE1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05334E">
              <w:rPr>
                <w:sz w:val="22"/>
                <w:szCs w:val="22"/>
                <w:bdr w:val="nil"/>
              </w:rPr>
              <w:t>93C58C83-D135-4020-9BE5-11491AFB496E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728497" w14:textId="5BABCCE3" w:rsidR="00477934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DD13E6" w14:paraId="68B453BF" w14:textId="77777777" w:rsidTr="00316B1A">
        <w:tc>
          <w:tcPr>
            <w:tcW w:w="3104" w:type="dxa"/>
            <w:vMerge/>
            <w:shd w:val="clear" w:color="auto" w:fill="auto"/>
          </w:tcPr>
          <w:p w14:paraId="1FADD5AF" w14:textId="77777777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6AEB64AD" w14:textId="77777777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823356" w14:textId="112911F1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F85910" w14:textId="6FA21015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7D8718" w14:textId="77777777" w:rsidR="00477934" w:rsidRDefault="00477934" w:rsidP="00477934">
            <w:pPr>
              <w:pStyle w:val="TableBody"/>
            </w:pPr>
          </w:p>
        </w:tc>
      </w:tr>
      <w:tr w:rsidR="00477934" w:rsidRPr="00CF5529" w14:paraId="0B3213EA" w14:textId="77777777" w:rsidTr="00316B1A">
        <w:tc>
          <w:tcPr>
            <w:tcW w:w="3104" w:type="dxa"/>
            <w:vMerge w:val="restart"/>
            <w:shd w:val="clear" w:color="auto" w:fill="auto"/>
          </w:tcPr>
          <w:p w14:paraId="694EA78E" w14:textId="7E14AD11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  <w:lang w:val="en-US"/>
              </w:rPr>
              <w:t>Медиативное соглашение 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097EE29B" w14:textId="7A405604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0C669205-BAA9-446B-8EDC-2A3BA3DA89CF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C81CFD" w14:textId="7CE34A24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CF5529">
              <w:rPr>
                <w:sz w:val="22"/>
                <w:szCs w:val="22"/>
                <w:lang w:val="en-US"/>
              </w:rPr>
              <w:t>Медиативное соглашение 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0CF718" w14:textId="485A1D55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05334E">
              <w:rPr>
                <w:sz w:val="22"/>
                <w:szCs w:val="22"/>
                <w:bdr w:val="nil"/>
                <w:lang w:val="en-US"/>
              </w:rPr>
              <w:t>B621C571-ECF4-4BB4-904A-2AFC55BF4896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701DBF" w14:textId="42B04739" w:rsidR="00477934" w:rsidRPr="00CF5529" w:rsidRDefault="00477934" w:rsidP="00477934">
            <w:pPr>
              <w:pStyle w:val="TableBody"/>
              <w:rPr>
                <w:lang w:val="en-US"/>
              </w:rPr>
            </w:pPr>
            <w:r>
              <w:t>Обязательно</w:t>
            </w:r>
          </w:p>
        </w:tc>
      </w:tr>
      <w:tr w:rsidR="00477934" w:rsidRPr="00CF5529" w14:paraId="22BF2F76" w14:textId="77777777" w:rsidTr="00316B1A">
        <w:tc>
          <w:tcPr>
            <w:tcW w:w="3104" w:type="dxa"/>
            <w:vMerge/>
            <w:shd w:val="clear" w:color="auto" w:fill="auto"/>
          </w:tcPr>
          <w:p w14:paraId="7F0F3BA0" w14:textId="77777777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066F6B5B" w14:textId="77777777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7629D8" w14:textId="1CD47F9B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302E9D" w14:textId="1F3011B0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7933A5" w14:textId="77777777" w:rsidR="00477934" w:rsidRDefault="00477934" w:rsidP="00477934">
            <w:pPr>
              <w:pStyle w:val="TableBody"/>
            </w:pPr>
          </w:p>
        </w:tc>
      </w:tr>
      <w:tr w:rsidR="00477934" w:rsidRPr="00CF5529" w14:paraId="4C16E061" w14:textId="77777777" w:rsidTr="00316B1A">
        <w:tc>
          <w:tcPr>
            <w:tcW w:w="3104" w:type="dxa"/>
            <w:vMerge w:val="restart"/>
            <w:shd w:val="clear" w:color="auto" w:fill="auto"/>
          </w:tcPr>
          <w:p w14:paraId="203DAC7E" w14:textId="1130C693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</w:rPr>
              <w:t>Заявление медиатора по поводу прекращения процедуры медиации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790F2E2B" w14:textId="173EB744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084AC177-01A8-4B2E-A5A4-2C2FB919EBF6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6B2400" w14:textId="4FF4DC78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</w:pPr>
            <w:r w:rsidRPr="00CF5529">
              <w:rPr>
                <w:sz w:val="22"/>
                <w:szCs w:val="22"/>
              </w:rPr>
              <w:t>Заявление медиатора по поводу прекращения процедуры медиации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753547" w14:textId="3BB3270E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05334E">
              <w:rPr>
                <w:sz w:val="22"/>
                <w:szCs w:val="22"/>
                <w:bdr w:val="nil"/>
              </w:rPr>
              <w:t>D9C4E512-188D-4A70-86A7-324378B3405C</w:t>
            </w:r>
          </w:p>
          <w:p w14:paraId="675101EB" w14:textId="77777777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C3801F" w14:textId="37081269" w:rsidR="00477934" w:rsidRPr="00CF5529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CF5529" w14:paraId="5878E56D" w14:textId="77777777" w:rsidTr="00316B1A">
        <w:tc>
          <w:tcPr>
            <w:tcW w:w="3104" w:type="dxa"/>
            <w:vMerge/>
            <w:shd w:val="clear" w:color="auto" w:fill="auto"/>
          </w:tcPr>
          <w:p w14:paraId="1CA86986" w14:textId="77777777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03E50B6E" w14:textId="77777777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F434F6" w14:textId="6D7F7D00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A0651C" w14:textId="4EEB6B4D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53AF4C" w14:textId="77777777" w:rsidR="00477934" w:rsidRDefault="00477934" w:rsidP="00477934">
            <w:pPr>
              <w:pStyle w:val="TableBody"/>
            </w:pPr>
          </w:p>
        </w:tc>
      </w:tr>
      <w:tr w:rsidR="00477934" w:rsidRPr="00CF5529" w14:paraId="43B5AE7F" w14:textId="77777777" w:rsidTr="00316B1A">
        <w:tc>
          <w:tcPr>
            <w:tcW w:w="3104" w:type="dxa"/>
            <w:vMerge w:val="restart"/>
            <w:shd w:val="clear" w:color="auto" w:fill="auto"/>
          </w:tcPr>
          <w:p w14:paraId="2147271B" w14:textId="5C097894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</w:rPr>
              <w:t>Заявление стороны (сторон) об отказе от продолжения процедуры медиации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41B3EF9B" w14:textId="7263AD8A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lang w:val="en-US"/>
              </w:rPr>
              <w:t>196AB086-99D0-45D5-B971-2E39A3A9AA12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FBDB03" w14:textId="34ABCAF5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</w:pPr>
            <w:r w:rsidRPr="00CF5529">
              <w:rPr>
                <w:sz w:val="22"/>
                <w:szCs w:val="22"/>
              </w:rPr>
              <w:t>Заявление стороны (сторон) об отказе от продолжения процедуры медиации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0DC36E" w14:textId="64243D16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05334E">
              <w:rPr>
                <w:sz w:val="22"/>
                <w:szCs w:val="22"/>
                <w:bdr w:val="nil"/>
                <w:lang w:val="en-US"/>
              </w:rPr>
              <w:t>D420B3BB-66CD-440E-A11D-43CFF7337D6E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0F156D" w14:textId="32F1E7E5" w:rsidR="00477934" w:rsidRPr="00CF5529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CF5529" w14:paraId="5F8A509B" w14:textId="77777777" w:rsidTr="00316B1A">
        <w:tc>
          <w:tcPr>
            <w:tcW w:w="3104" w:type="dxa"/>
            <w:vMerge/>
            <w:shd w:val="clear" w:color="auto" w:fill="auto"/>
          </w:tcPr>
          <w:p w14:paraId="650A64DE" w14:textId="77777777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5ACC8871" w14:textId="77777777" w:rsidR="00477934" w:rsidRPr="00CF5529" w:rsidRDefault="00477934" w:rsidP="00477934">
            <w:pPr>
              <w:jc w:val="both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9B3130" w14:textId="06C6EB25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BAEBFC" w14:textId="18379E72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FBEB9A" w14:textId="77777777" w:rsidR="00477934" w:rsidRDefault="00477934" w:rsidP="00477934">
            <w:pPr>
              <w:pStyle w:val="TableBody"/>
            </w:pPr>
          </w:p>
        </w:tc>
      </w:tr>
      <w:tr w:rsidR="00477934" w:rsidRPr="00DD13E6" w14:paraId="3954A526" w14:textId="77777777" w:rsidTr="00316B1A">
        <w:tc>
          <w:tcPr>
            <w:tcW w:w="3104" w:type="dxa"/>
            <w:vMerge w:val="restart"/>
            <w:shd w:val="clear" w:color="auto" w:fill="auto"/>
          </w:tcPr>
          <w:p w14:paraId="7CEDEF8C" w14:textId="750576EC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  <w:lang w:val="en-US"/>
              </w:rPr>
              <w:t>Документ, подтверждающий встречное обеспечение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4F0BB6E9" w14:textId="6DB03C3C" w:rsidR="00477934" w:rsidRPr="003F6C3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F5529">
              <w:rPr>
                <w:lang w:val="en-US"/>
              </w:rPr>
              <w:t>2C61EF9F-904D-4270-B2E2-318EF04ED459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74D599" w14:textId="73FA2EFF" w:rsidR="00477934" w:rsidRPr="00E80E80" w:rsidRDefault="00477934" w:rsidP="00477934">
            <w:pPr>
              <w:shd w:val="clear" w:color="auto" w:fill="FFFFFF"/>
              <w:spacing w:before="100" w:beforeAutospacing="1" w:after="100" w:afterAutospacing="1"/>
            </w:pPr>
            <w:r w:rsidRPr="00CF5529">
              <w:rPr>
                <w:sz w:val="22"/>
                <w:szCs w:val="22"/>
                <w:lang w:val="en-US"/>
              </w:rPr>
              <w:t>Документ, подтверждающий встречное обеспечение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3316F7" w14:textId="3D6C0BDE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05334E">
              <w:rPr>
                <w:sz w:val="22"/>
                <w:szCs w:val="22"/>
                <w:bdr w:val="nil"/>
                <w:lang w:val="en-US"/>
              </w:rPr>
              <w:t>2C54731C-F39A-4EE8-A2B2-5BACD04D4397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04C70B" w14:textId="6CF6AA92" w:rsidR="00477934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DD13E6" w14:paraId="609B69F6" w14:textId="77777777" w:rsidTr="00316B1A">
        <w:tc>
          <w:tcPr>
            <w:tcW w:w="3104" w:type="dxa"/>
            <w:vMerge/>
            <w:shd w:val="clear" w:color="auto" w:fill="auto"/>
          </w:tcPr>
          <w:p w14:paraId="6F835254" w14:textId="77777777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1BFA5C4D" w14:textId="77777777" w:rsidR="00477934" w:rsidRPr="00CF5529" w:rsidRDefault="00477934" w:rsidP="00477934">
            <w:pPr>
              <w:jc w:val="both"/>
              <w:rPr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B3AC25" w14:textId="510125BE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DFEDCA" w14:textId="3411C2F7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B26362" w14:textId="77777777" w:rsidR="00477934" w:rsidRDefault="00477934" w:rsidP="00477934">
            <w:pPr>
              <w:pStyle w:val="TableBody"/>
            </w:pPr>
          </w:p>
        </w:tc>
      </w:tr>
      <w:tr w:rsidR="00477934" w:rsidRPr="00CF5529" w14:paraId="01AEC74E" w14:textId="77777777" w:rsidTr="00316B1A">
        <w:tc>
          <w:tcPr>
            <w:tcW w:w="3104" w:type="dxa"/>
            <w:vMerge w:val="restart"/>
            <w:shd w:val="clear" w:color="auto" w:fill="auto"/>
          </w:tcPr>
          <w:p w14:paraId="29850419" w14:textId="1D03B76B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</w:rPr>
              <w:t>Ходатайство об отзыве кассационной жалобы (представления)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6EFB04D4" w14:textId="32A053D2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15B24F61-B5D7-4ACD-A634-3F71CFC16DF2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F51960" w14:textId="6C60219B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</w:pPr>
            <w:r w:rsidRPr="00CF5529">
              <w:rPr>
                <w:sz w:val="22"/>
                <w:szCs w:val="22"/>
              </w:rPr>
              <w:t>Ходатайство об отзыве кассационной жалобы (представления)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DB4222" w14:textId="030F1B34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05334E">
              <w:rPr>
                <w:sz w:val="22"/>
                <w:szCs w:val="22"/>
                <w:bdr w:val="nil"/>
              </w:rPr>
              <w:t>1BB05B48-BA9A-4AFA-8635-5E37ED4410C1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84C60D" w14:textId="1AA0D061" w:rsidR="00477934" w:rsidRPr="00CF5529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CF5529" w14:paraId="5A0EC869" w14:textId="77777777" w:rsidTr="00316B1A">
        <w:tc>
          <w:tcPr>
            <w:tcW w:w="3104" w:type="dxa"/>
            <w:vMerge/>
            <w:shd w:val="clear" w:color="auto" w:fill="auto"/>
          </w:tcPr>
          <w:p w14:paraId="45B8DDBD" w14:textId="77777777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601F75F2" w14:textId="77777777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FCC066" w14:textId="00C1ABA7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6DC9B8" w14:textId="20E2D0AE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E06851" w14:textId="77777777" w:rsidR="00477934" w:rsidRDefault="00477934" w:rsidP="00477934">
            <w:pPr>
              <w:pStyle w:val="TableBody"/>
            </w:pPr>
          </w:p>
        </w:tc>
      </w:tr>
      <w:tr w:rsidR="00477934" w:rsidRPr="00DD13E6" w14:paraId="16ACB652" w14:textId="77777777" w:rsidTr="00316B1A">
        <w:tc>
          <w:tcPr>
            <w:tcW w:w="3104" w:type="dxa"/>
            <w:vMerge w:val="restart"/>
            <w:shd w:val="clear" w:color="auto" w:fill="auto"/>
          </w:tcPr>
          <w:p w14:paraId="12B9915F" w14:textId="4BBC71DC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</w:rPr>
              <w:t xml:space="preserve">Ходатайство об отзыве надзорной жалобы </w:t>
            </w:r>
            <w:r w:rsidRPr="00CF5529">
              <w:rPr>
                <w:sz w:val="22"/>
                <w:szCs w:val="22"/>
              </w:rPr>
              <w:lastRenderedPageBreak/>
              <w:t>(представления)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1768E535" w14:textId="77777777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lastRenderedPageBreak/>
              <w:t>FC44722D-9E59-454A-82BC-7B04D68CE148</w:t>
            </w:r>
          </w:p>
          <w:p w14:paraId="740A9963" w14:textId="77777777" w:rsidR="00477934" w:rsidRPr="003F6C3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AB6DCA" w14:textId="1AF6C1C5" w:rsidR="00477934" w:rsidRPr="00E80E80" w:rsidRDefault="00477934" w:rsidP="00477934">
            <w:pPr>
              <w:shd w:val="clear" w:color="auto" w:fill="FFFFFF"/>
              <w:spacing w:before="100" w:beforeAutospacing="1" w:after="100" w:afterAutospacing="1"/>
            </w:pPr>
            <w:r w:rsidRPr="00CF5529">
              <w:rPr>
                <w:sz w:val="22"/>
                <w:szCs w:val="22"/>
              </w:rPr>
              <w:lastRenderedPageBreak/>
              <w:t>Ходатайство об отзыве надзорной жалобы (представления)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7EE2F8" w14:textId="2E036CB9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05334E">
              <w:rPr>
                <w:sz w:val="22"/>
                <w:szCs w:val="22"/>
                <w:bdr w:val="nil"/>
                <w:lang w:val="en-US"/>
              </w:rPr>
              <w:t>85B6C7F2-1A45-490D-8DD7-6942290BA3B0</w:t>
            </w:r>
          </w:p>
          <w:p w14:paraId="2C9FBDEB" w14:textId="77777777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45AA8E" w14:textId="05C0D534" w:rsidR="00477934" w:rsidRDefault="00477934" w:rsidP="00477934">
            <w:pPr>
              <w:pStyle w:val="TableBody"/>
            </w:pPr>
            <w:r>
              <w:lastRenderedPageBreak/>
              <w:t>Обязательно</w:t>
            </w:r>
          </w:p>
        </w:tc>
      </w:tr>
      <w:tr w:rsidR="00477934" w:rsidRPr="00DD13E6" w14:paraId="79214638" w14:textId="77777777" w:rsidTr="00316B1A">
        <w:tc>
          <w:tcPr>
            <w:tcW w:w="3104" w:type="dxa"/>
            <w:vMerge/>
            <w:shd w:val="clear" w:color="auto" w:fill="auto"/>
          </w:tcPr>
          <w:p w14:paraId="6D6CE873" w14:textId="77777777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061E6A0F" w14:textId="77777777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D772AD" w14:textId="48FF6E6C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573DA5" w14:textId="0A3C08F8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E4EB3C" w14:textId="77777777" w:rsidR="00477934" w:rsidRDefault="00477934" w:rsidP="00477934">
            <w:pPr>
              <w:pStyle w:val="TableBody"/>
            </w:pPr>
          </w:p>
        </w:tc>
      </w:tr>
      <w:tr w:rsidR="00477934" w:rsidRPr="00CF5529" w14:paraId="21BC8E22" w14:textId="77777777" w:rsidTr="00316B1A">
        <w:tc>
          <w:tcPr>
            <w:tcW w:w="3104" w:type="dxa"/>
            <w:vMerge w:val="restart"/>
            <w:shd w:val="clear" w:color="auto" w:fill="auto"/>
          </w:tcPr>
          <w:p w14:paraId="4304D11A" w14:textId="2E2DE564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  <w:lang w:val="en-US"/>
              </w:rPr>
              <w:t>Пояснение истца к иску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2AD6AB3D" w14:textId="31C5FD94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 B6D2F200-93E9-4DAE-87A4-7DFB13921DD1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740001" w14:textId="28A4CBA9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CF5529">
              <w:rPr>
                <w:sz w:val="22"/>
                <w:szCs w:val="22"/>
                <w:lang w:val="en-US"/>
              </w:rPr>
              <w:t>Пояснение истца к иску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30ECB8" w14:textId="3701B3F3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05334E">
              <w:rPr>
                <w:sz w:val="22"/>
                <w:szCs w:val="22"/>
                <w:bdr w:val="nil"/>
              </w:rPr>
              <w:t> B2CE2A6B-5280-4AE2-AE93-71F565938D36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F63E30" w14:textId="6FD95344" w:rsidR="00477934" w:rsidRPr="00CF5529" w:rsidRDefault="00477934" w:rsidP="00477934">
            <w:pPr>
              <w:pStyle w:val="TableBody"/>
              <w:rPr>
                <w:lang w:val="en-US"/>
              </w:rPr>
            </w:pPr>
            <w:r>
              <w:t>Обязательно</w:t>
            </w:r>
          </w:p>
        </w:tc>
      </w:tr>
      <w:tr w:rsidR="00477934" w:rsidRPr="00CF5529" w14:paraId="1C448190" w14:textId="77777777" w:rsidTr="00316B1A">
        <w:tc>
          <w:tcPr>
            <w:tcW w:w="3104" w:type="dxa"/>
            <w:vMerge/>
            <w:shd w:val="clear" w:color="auto" w:fill="auto"/>
          </w:tcPr>
          <w:p w14:paraId="3237495F" w14:textId="77777777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0E06968F" w14:textId="77777777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CAA5A5" w14:textId="0EF939C1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417F89" w14:textId="0A295C63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C68762" w14:textId="77777777" w:rsidR="00477934" w:rsidRDefault="00477934" w:rsidP="00477934">
            <w:pPr>
              <w:pStyle w:val="TableBody"/>
            </w:pPr>
          </w:p>
        </w:tc>
      </w:tr>
      <w:tr w:rsidR="00477934" w:rsidRPr="00DD13E6" w14:paraId="2A08D713" w14:textId="77777777" w:rsidTr="00316B1A">
        <w:tc>
          <w:tcPr>
            <w:tcW w:w="3104" w:type="dxa"/>
            <w:vMerge w:val="restart"/>
            <w:shd w:val="clear" w:color="auto" w:fill="auto"/>
          </w:tcPr>
          <w:p w14:paraId="63B8BDA8" w14:textId="139DDEDA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  <w:lang w:val="en-US"/>
              </w:rPr>
              <w:t>Ходатайство о признании иска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4150CB25" w14:textId="2A7AFAA2" w:rsidR="00477934" w:rsidRPr="003F6C3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DC96ABC2-8511-49ED-B92F-8A04E88823AE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8E209C" w14:textId="09348864" w:rsidR="00477934" w:rsidRPr="00E80E80" w:rsidRDefault="00477934" w:rsidP="00477934">
            <w:pPr>
              <w:shd w:val="clear" w:color="auto" w:fill="FFFFFF"/>
              <w:spacing w:before="100" w:beforeAutospacing="1" w:after="100" w:afterAutospacing="1"/>
            </w:pPr>
            <w:r w:rsidRPr="00CF5529">
              <w:rPr>
                <w:sz w:val="22"/>
                <w:szCs w:val="22"/>
                <w:lang w:val="en-US"/>
              </w:rPr>
              <w:t>Ходатайство о признании иска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85D62B" w14:textId="4A801016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05334E">
              <w:rPr>
                <w:sz w:val="22"/>
                <w:szCs w:val="22"/>
                <w:bdr w:val="nil"/>
                <w:lang w:val="en-US"/>
              </w:rPr>
              <w:t>6673E8AE-87BB-4B47-900C-7E4FD9E984ED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75ECC3" w14:textId="11467D6F" w:rsidR="00477934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DD13E6" w14:paraId="3C0EF0F5" w14:textId="77777777" w:rsidTr="00316B1A">
        <w:tc>
          <w:tcPr>
            <w:tcW w:w="3104" w:type="dxa"/>
            <w:vMerge/>
            <w:shd w:val="clear" w:color="auto" w:fill="auto"/>
          </w:tcPr>
          <w:p w14:paraId="27EED2CB" w14:textId="77777777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1019724B" w14:textId="77777777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4251BB" w14:textId="49B2F227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464C65" w14:textId="71009B08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EDBA3F" w14:textId="77777777" w:rsidR="00477934" w:rsidRDefault="00477934" w:rsidP="00477934">
            <w:pPr>
              <w:pStyle w:val="TableBody"/>
            </w:pPr>
          </w:p>
        </w:tc>
      </w:tr>
      <w:tr w:rsidR="00477934" w:rsidRPr="00DD13E6" w14:paraId="3B60515C" w14:textId="77777777" w:rsidTr="00316B1A">
        <w:tc>
          <w:tcPr>
            <w:tcW w:w="3104" w:type="dxa"/>
            <w:vMerge w:val="restart"/>
            <w:shd w:val="clear" w:color="auto" w:fill="auto"/>
          </w:tcPr>
          <w:p w14:paraId="3100F75B" w14:textId="4AEDDD7C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</w:rPr>
              <w:t>Ходатайство (заявление) о возражении относительно рассмотрения дела в порядке упрощенного производства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2256C693" w14:textId="77777777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A3B4A320-F010-4ED2-88D8-8D836D2D4966</w:t>
            </w:r>
          </w:p>
          <w:p w14:paraId="0D1E1BA7" w14:textId="77777777" w:rsidR="00477934" w:rsidRPr="003F6C3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1794FB" w14:textId="0AE9921E" w:rsidR="00477934" w:rsidRPr="00E80E80" w:rsidRDefault="00477934" w:rsidP="00477934">
            <w:pPr>
              <w:shd w:val="clear" w:color="auto" w:fill="FFFFFF"/>
              <w:spacing w:before="100" w:beforeAutospacing="1" w:after="100" w:afterAutospacing="1"/>
            </w:pPr>
            <w:r w:rsidRPr="00CF5529">
              <w:rPr>
                <w:sz w:val="22"/>
                <w:szCs w:val="22"/>
              </w:rPr>
              <w:t>Ходатайство (заявление) о возражении относительно рассмотрения дела в порядке упрощенного производства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D759D9" w14:textId="524BE260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05334E">
              <w:rPr>
                <w:sz w:val="22"/>
                <w:szCs w:val="22"/>
                <w:bdr w:val="nil"/>
              </w:rPr>
              <w:t>D629FE0B-6D40-4766-9FC5-89D7C165108F</w:t>
            </w:r>
          </w:p>
          <w:p w14:paraId="3EBB4DAE" w14:textId="77777777" w:rsidR="00477934" w:rsidRPr="00C4231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9FE6A7" w14:textId="0248FD42" w:rsidR="00477934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DD13E6" w14:paraId="04EF53F0" w14:textId="77777777" w:rsidTr="00316B1A">
        <w:tc>
          <w:tcPr>
            <w:tcW w:w="3104" w:type="dxa"/>
            <w:vMerge/>
            <w:shd w:val="clear" w:color="auto" w:fill="auto"/>
          </w:tcPr>
          <w:p w14:paraId="14D293AA" w14:textId="77777777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6D779AD3" w14:textId="77777777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7B8817" w14:textId="4674C118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20A283" w14:textId="08209FD2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07525C" w14:textId="77777777" w:rsidR="00477934" w:rsidRDefault="00477934" w:rsidP="00477934">
            <w:pPr>
              <w:pStyle w:val="TableBody"/>
            </w:pPr>
          </w:p>
        </w:tc>
      </w:tr>
      <w:tr w:rsidR="00477934" w:rsidRPr="00DD13E6" w14:paraId="79FB9719" w14:textId="77777777" w:rsidTr="00316B1A">
        <w:tc>
          <w:tcPr>
            <w:tcW w:w="3104" w:type="dxa"/>
            <w:vMerge w:val="restart"/>
            <w:shd w:val="clear" w:color="auto" w:fill="auto"/>
          </w:tcPr>
          <w:p w14:paraId="29C988D3" w14:textId="760CB7C9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</w:rPr>
              <w:lastRenderedPageBreak/>
              <w:t>Заявление о пересмотре определения об утверждении мирового соглашения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60F397AC" w14:textId="77777777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40FBFB56-B702-4346-AB26-AF77D1C47289</w:t>
            </w:r>
          </w:p>
          <w:p w14:paraId="3392BF4D" w14:textId="77777777" w:rsidR="00477934" w:rsidRPr="003F6C3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C1ACBD" w14:textId="1484EBC8" w:rsidR="00477934" w:rsidRPr="00E80E80" w:rsidRDefault="00477934" w:rsidP="00477934">
            <w:pPr>
              <w:shd w:val="clear" w:color="auto" w:fill="FFFFFF"/>
              <w:spacing w:before="100" w:beforeAutospacing="1" w:after="100" w:afterAutospacing="1"/>
            </w:pPr>
            <w:r w:rsidRPr="00CF5529">
              <w:rPr>
                <w:sz w:val="22"/>
                <w:szCs w:val="22"/>
              </w:rPr>
              <w:t>Заявление о пересмотре определения об утверждении мирового соглашения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39B652" w14:textId="40637C27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05334E">
              <w:rPr>
                <w:sz w:val="22"/>
                <w:szCs w:val="22"/>
                <w:bdr w:val="nil"/>
              </w:rPr>
              <w:t> F8216FE7-4453-448E-8186-AB3D90DF14FC</w:t>
            </w:r>
          </w:p>
          <w:p w14:paraId="640C983D" w14:textId="77777777" w:rsidR="00477934" w:rsidRPr="00C4231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39443C" w14:textId="5A462902" w:rsidR="00477934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DD13E6" w14:paraId="6FA44506" w14:textId="77777777" w:rsidTr="00316B1A">
        <w:tc>
          <w:tcPr>
            <w:tcW w:w="3104" w:type="dxa"/>
            <w:vMerge/>
            <w:shd w:val="clear" w:color="auto" w:fill="auto"/>
          </w:tcPr>
          <w:p w14:paraId="336F3587" w14:textId="77777777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4C654566" w14:textId="77777777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242D39" w14:textId="58D42B57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E7D55F" w14:textId="5E8F8763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F18C69" w14:textId="77777777" w:rsidR="00477934" w:rsidRDefault="00477934" w:rsidP="00477934">
            <w:pPr>
              <w:pStyle w:val="TableBody"/>
            </w:pPr>
          </w:p>
        </w:tc>
      </w:tr>
      <w:tr w:rsidR="00477934" w:rsidRPr="00DD13E6" w14:paraId="27B49332" w14:textId="77777777" w:rsidTr="00316B1A">
        <w:tc>
          <w:tcPr>
            <w:tcW w:w="3104" w:type="dxa"/>
            <w:vMerge w:val="restart"/>
            <w:shd w:val="clear" w:color="auto" w:fill="auto"/>
          </w:tcPr>
          <w:p w14:paraId="1DBA1C0E" w14:textId="7C0E92D9" w:rsidR="00477934" w:rsidRPr="000258CF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</w:rPr>
              <w:t>Заявление о неисполнении судебного акта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14:paraId="07D31257" w14:textId="56248837" w:rsidR="00477934" w:rsidRPr="003F6C3F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68D854B8-98AD-4B55-8051-B7E8D1DDAF56</w:t>
            </w: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73517F" w14:textId="39E3F8C8" w:rsidR="00477934" w:rsidRPr="00E80E80" w:rsidRDefault="00477934" w:rsidP="00477934">
            <w:pPr>
              <w:shd w:val="clear" w:color="auto" w:fill="FFFFFF"/>
              <w:spacing w:before="100" w:beforeAutospacing="1" w:after="100" w:afterAutospacing="1"/>
            </w:pPr>
            <w:r w:rsidRPr="00CF5529">
              <w:rPr>
                <w:sz w:val="22"/>
                <w:szCs w:val="22"/>
              </w:rPr>
              <w:t>Заявление о неисполнении судебного акта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FDF29B" w14:textId="3BDAE52D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05334E">
              <w:rPr>
                <w:sz w:val="22"/>
                <w:szCs w:val="22"/>
                <w:bdr w:val="nil"/>
              </w:rPr>
              <w:t>B35E2D29-4432-4FD0-83D2-FEF0C637BE30</w:t>
            </w:r>
          </w:p>
          <w:p w14:paraId="2E0A5053" w14:textId="77777777" w:rsidR="00477934" w:rsidRPr="00C42316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B85C2A" w14:textId="2E067C00" w:rsidR="00477934" w:rsidRDefault="00477934" w:rsidP="00477934">
            <w:pPr>
              <w:pStyle w:val="TableBody"/>
            </w:pPr>
            <w:r>
              <w:t>Обязательно</w:t>
            </w:r>
          </w:p>
        </w:tc>
      </w:tr>
      <w:tr w:rsidR="00477934" w:rsidRPr="00DD13E6" w14:paraId="018575EE" w14:textId="77777777" w:rsidTr="00316B1A">
        <w:tc>
          <w:tcPr>
            <w:tcW w:w="3104" w:type="dxa"/>
            <w:vMerge/>
            <w:shd w:val="clear" w:color="auto" w:fill="auto"/>
          </w:tcPr>
          <w:p w14:paraId="63D66DC7" w14:textId="77777777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343E4BBA" w14:textId="77777777" w:rsidR="00477934" w:rsidRPr="00CF5529" w:rsidRDefault="00477934" w:rsidP="00477934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1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EBEFA4" w14:textId="6FAD44AB" w:rsidR="00477934" w:rsidRPr="00CF5529" w:rsidRDefault="00477934" w:rsidP="00477934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E80E80">
              <w:t>Доверенность</w:t>
            </w:r>
          </w:p>
        </w:tc>
        <w:tc>
          <w:tcPr>
            <w:tcW w:w="3243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5554F2" w14:textId="65303CDE" w:rsidR="00477934" w:rsidRPr="0005334E" w:rsidRDefault="00477934" w:rsidP="00477934">
            <w:pPr>
              <w:jc w:val="both"/>
              <w:rPr>
                <w:sz w:val="22"/>
                <w:szCs w:val="22"/>
                <w:bdr w:val="nil"/>
              </w:rPr>
            </w:pPr>
            <w:r w:rsidRPr="00C42316">
              <w:rPr>
                <w:sz w:val="22"/>
                <w:szCs w:val="22"/>
                <w:bdr w:val="nil"/>
              </w:rPr>
              <w:t>24572992-6CFD-4290-B828-D45CABDEC002</w:t>
            </w:r>
          </w:p>
        </w:tc>
        <w:tc>
          <w:tcPr>
            <w:tcW w:w="205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A8B71C" w14:textId="77777777" w:rsidR="00477934" w:rsidRDefault="00477934" w:rsidP="00477934">
            <w:pPr>
              <w:pStyle w:val="TableBody"/>
            </w:pPr>
          </w:p>
        </w:tc>
      </w:tr>
    </w:tbl>
    <w:p w14:paraId="64D6D10F" w14:textId="77777777" w:rsidR="00E621B8" w:rsidRDefault="00E621B8" w:rsidP="00905177">
      <w:pPr>
        <w:pStyle w:val="Header1"/>
      </w:pPr>
      <w:bookmarkStart w:id="85" w:name="_Ref102114555"/>
      <w:bookmarkStart w:id="86" w:name="_Ref102114629"/>
      <w:bookmarkStart w:id="87" w:name="_Toc159242134"/>
      <w:r>
        <w:lastRenderedPageBreak/>
        <w:t xml:space="preserve">Приложение 3. </w:t>
      </w:r>
      <w:r w:rsidRPr="00E621B8">
        <w:t>Тип вложения</w:t>
      </w:r>
      <w:r>
        <w:t xml:space="preserve"> – </w:t>
      </w:r>
      <w:r w:rsidRPr="00E621B8">
        <w:t>Поля вложения</w:t>
      </w:r>
      <w:bookmarkEnd w:id="85"/>
      <w:bookmarkEnd w:id="86"/>
      <w:bookmarkEnd w:id="87"/>
    </w:p>
    <w:p w14:paraId="201F137A" w14:textId="77777777" w:rsidR="00E621B8" w:rsidRPr="00E621B8" w:rsidRDefault="00E621B8" w:rsidP="00E621B8">
      <w:pPr>
        <w:pStyle w:val="Body"/>
        <w:rPr>
          <w:color w:val="333333"/>
        </w:rPr>
      </w:pPr>
      <w:r w:rsidRPr="00E621B8">
        <w:t>Если не указано иное, вложение содержит стандартный набор файлов</w:t>
      </w:r>
      <w:r w:rsidR="00BA347F">
        <w:t xml:space="preserve">: </w:t>
      </w:r>
    </w:p>
    <w:p w14:paraId="633AFFCB" w14:textId="77777777" w:rsidR="00E621B8" w:rsidRPr="00761FEB" w:rsidRDefault="00E621B8">
      <w:pPr>
        <w:pStyle w:val="List1"/>
        <w:numPr>
          <w:ilvl w:val="0"/>
          <w:numId w:val="10"/>
        </w:numPr>
      </w:pPr>
      <w:r w:rsidRPr="00761FEB">
        <w:t>Графическая копия.</w:t>
      </w:r>
    </w:p>
    <w:p w14:paraId="6973EBBB" w14:textId="77777777" w:rsidR="00E621B8" w:rsidRPr="00761FEB" w:rsidRDefault="00E621B8">
      <w:pPr>
        <w:pStyle w:val="List1"/>
        <w:numPr>
          <w:ilvl w:val="0"/>
          <w:numId w:val="10"/>
        </w:numPr>
      </w:pPr>
      <w:r w:rsidRPr="00761FEB">
        <w:t>Текстовая копия.</w:t>
      </w:r>
    </w:p>
    <w:p w14:paraId="1F274EBC" w14:textId="77777777" w:rsidR="00E621B8" w:rsidRPr="00E621B8" w:rsidRDefault="00E621B8">
      <w:pPr>
        <w:pStyle w:val="List1"/>
        <w:numPr>
          <w:ilvl w:val="0"/>
          <w:numId w:val="10"/>
        </w:numPr>
      </w:pPr>
      <w:r w:rsidRPr="00761FEB">
        <w:t>Приложение (неограниченное</w:t>
      </w:r>
      <w:r w:rsidRPr="00E621B8">
        <w:t xml:space="preserve"> количество)</w:t>
      </w:r>
      <w:r>
        <w:t>.</w:t>
      </w:r>
    </w:p>
    <w:p w14:paraId="4204480E" w14:textId="77777777" w:rsidR="00E621B8" w:rsidRPr="00E621B8" w:rsidRDefault="00E621B8" w:rsidP="00E621B8">
      <w:pPr>
        <w:pStyle w:val="Body"/>
      </w:pPr>
      <w:r w:rsidRPr="00E621B8">
        <w:t>Файл</w:t>
      </w:r>
      <w:r w:rsidR="00257672">
        <w:t xml:space="preserve"> «</w:t>
      </w:r>
      <w:r w:rsidRPr="00E621B8">
        <w:t>Графическая копия</w:t>
      </w:r>
      <w:r w:rsidR="00257672">
        <w:t xml:space="preserve">» </w:t>
      </w:r>
      <w:r w:rsidRPr="00E621B8">
        <w:t>всегда обязателен для прикрепления.</w:t>
      </w:r>
    </w:p>
    <w:p w14:paraId="394D1F0C" w14:textId="23DB6D73" w:rsidR="00E621B8" w:rsidRDefault="00E621B8" w:rsidP="003B636C">
      <w:pPr>
        <w:pStyle w:val="Body"/>
      </w:pPr>
      <w:r w:rsidRPr="00E621B8">
        <w:t>Указанная таблица</w:t>
      </w:r>
      <w:r>
        <w:t xml:space="preserve"> – </w:t>
      </w:r>
      <w:r w:rsidRPr="00E621B8">
        <w:t>список данных, которые может (или должен заполнить пользователь). Эти данные располагаются в разных объектах</w:t>
      </w:r>
      <w:r w:rsidR="00BA347F">
        <w:t xml:space="preserve">: </w:t>
      </w:r>
      <w:r w:rsidRPr="00E621B8">
        <w:t xml:space="preserve">поля OutNumber, DocDate находятся внутри объекта Attachment, а поля </w:t>
      </w:r>
      <w:r w:rsidR="00761FEB">
        <w:rPr>
          <w:lang w:val="en-US"/>
        </w:rPr>
        <w:t>s</w:t>
      </w:r>
      <w:r w:rsidR="003B636C">
        <w:t>igner</w:t>
      </w:r>
      <w:r w:rsidRPr="00E621B8">
        <w:t xml:space="preserve"> и </w:t>
      </w:r>
      <w:r w:rsidR="00761FEB">
        <w:rPr>
          <w:lang w:val="en-US"/>
        </w:rPr>
        <w:t>s</w:t>
      </w:r>
      <w:r w:rsidRPr="00E621B8">
        <w:t xml:space="preserve">ignerPersonPost </w:t>
      </w:r>
      <w:r>
        <w:t>–</w:t>
      </w:r>
      <w:r w:rsidRPr="00E621B8">
        <w:t xml:space="preserve"> внутри объекта SignersInfo.</w:t>
      </w:r>
    </w:p>
    <w:p w14:paraId="201B32BC" w14:textId="77777777" w:rsidR="00CD289E" w:rsidRDefault="00E04487" w:rsidP="00CD289E">
      <w:pPr>
        <w:pStyle w:val="BodyInd"/>
        <w:pBdr>
          <w:top w:val="single" w:sz="4" w:space="1" w:color="auto"/>
          <w:bottom w:val="single" w:sz="4" w:space="1" w:color="auto"/>
        </w:pBdr>
      </w:pPr>
      <w:r w:rsidRPr="00E04487">
        <w:rPr>
          <w:b/>
        </w:rPr>
        <w:t>Внимание!</w:t>
      </w:r>
      <w:r>
        <w:t xml:space="preserve"> </w:t>
      </w:r>
      <w:r w:rsidR="00CD289E" w:rsidRPr="00CA10A0">
        <w:t>Для типов документов с флагом "needFNSExcerpt": true автоматически добавляются аттачмент F02CBEBF-999C-43F2-88CD-01B274F727B7 – «Выписка из ЕГРЮЛ (ЕГРИП)»</w:t>
      </w:r>
    </w:p>
    <w:p w14:paraId="5EACE0A8" w14:textId="5CB577FF" w:rsidR="00E04487" w:rsidRPr="00E92F03" w:rsidRDefault="00CD289E" w:rsidP="00CD289E">
      <w:pPr>
        <w:pStyle w:val="BodyInd"/>
        <w:pBdr>
          <w:top w:val="single" w:sz="4" w:space="1" w:color="auto"/>
          <w:bottom w:val="single" w:sz="4" w:space="1" w:color="auto"/>
        </w:pBdr>
      </w:pPr>
      <w:r w:rsidRPr="00E033FD">
        <w:t>Для ряда типов документов автомат</w:t>
      </w:r>
      <w:r>
        <w:t>ически</w:t>
      </w:r>
      <w:r w:rsidRPr="00E033FD">
        <w:t xml:space="preserve"> добавляются аттачмент 6FD5C4F0-34F7-4D0A-B7F3-1C8158985C92 </w:t>
      </w:r>
      <w:r>
        <w:t>– «</w:t>
      </w:r>
      <w:r w:rsidRPr="00E033FD">
        <w:t>Копия оспариваемого судебного акта</w:t>
      </w:r>
      <w:r>
        <w:t xml:space="preserve">» </w:t>
      </w:r>
    </w:p>
    <w:p w14:paraId="293369F2" w14:textId="77777777" w:rsidR="00E04487" w:rsidRPr="00E621B8" w:rsidRDefault="00E04487" w:rsidP="003B636C">
      <w:pPr>
        <w:pStyle w:val="Body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3835"/>
        <w:gridCol w:w="3892"/>
        <w:gridCol w:w="4511"/>
      </w:tblGrid>
      <w:tr w:rsidR="00E033FD" w:rsidRPr="00E033FD" w14:paraId="6470AC9E" w14:textId="77777777" w:rsidTr="00C61E76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4742562" w14:textId="6E6EBDE8" w:rsidR="00E621B8" w:rsidRPr="00E033FD" w:rsidRDefault="00060147" w:rsidP="00E621B8">
            <w:pPr>
              <w:pStyle w:val="TableHeader"/>
            </w:pPr>
            <w:r w:rsidRPr="00060147">
              <w:lastRenderedPageBreak/>
              <w:t xml:space="preserve">Идентификатор типа </w:t>
            </w:r>
            <w:r w:rsidR="00224037">
              <w:t>аттачм</w:t>
            </w:r>
            <w:r w:rsidRPr="00060147">
              <w:t>ента (</w:t>
            </w:r>
            <w:r>
              <w:rPr>
                <w:lang w:val="en-US"/>
              </w:rPr>
              <w:t>A</w:t>
            </w:r>
            <w:r w:rsidRPr="00060147">
              <w:t>ttachmentTypeId)</w:t>
            </w:r>
          </w:p>
        </w:tc>
        <w:tc>
          <w:tcPr>
            <w:tcW w:w="3835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6CAEA7B" w14:textId="5A9C571F" w:rsidR="00E621B8" w:rsidRPr="00E033FD" w:rsidRDefault="00060147" w:rsidP="00E621B8">
            <w:pPr>
              <w:pStyle w:val="TableHeader"/>
            </w:pPr>
            <w:r>
              <w:t>Наименование типа аттачмента</w:t>
            </w:r>
          </w:p>
        </w:tc>
        <w:tc>
          <w:tcPr>
            <w:tcW w:w="389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1924E46" w14:textId="77777777" w:rsidR="00E621B8" w:rsidRPr="00E033FD" w:rsidRDefault="00E621B8" w:rsidP="00E621B8">
            <w:pPr>
              <w:pStyle w:val="TableHeader"/>
            </w:pPr>
            <w:r w:rsidRPr="00E033FD">
              <w:t>Наименование поля (обязательные поля)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4D181E3" w14:textId="77777777" w:rsidR="00E621B8" w:rsidRPr="00E033FD" w:rsidRDefault="00E621B8" w:rsidP="00E621B8">
            <w:pPr>
              <w:pStyle w:val="TableHeader"/>
            </w:pPr>
            <w:r w:rsidRPr="00E033FD">
              <w:t>Наименование поля (необязательные поля)</w:t>
            </w:r>
          </w:p>
        </w:tc>
      </w:tr>
      <w:tr w:rsidR="00E033FD" w:rsidRPr="00E033FD" w14:paraId="4EA79497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9B0A5B" w14:textId="77777777" w:rsidR="00E621B8" w:rsidRPr="00E033FD" w:rsidRDefault="00E621B8" w:rsidP="00E621B8">
            <w:pPr>
              <w:pStyle w:val="TableBody"/>
            </w:pPr>
            <w:r w:rsidRPr="00E033FD">
              <w:t>7548B3C3-2BD8-4239-B74D-ECBA2EFB294C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E9208C" w14:textId="77777777" w:rsidR="00E621B8" w:rsidRPr="00E033FD" w:rsidRDefault="00E621B8" w:rsidP="00E621B8">
            <w:pPr>
              <w:pStyle w:val="TableBody"/>
            </w:pPr>
            <w:r w:rsidRPr="00E033FD">
              <w:t>Исковое заявление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926C61" w14:textId="3DD41E61" w:rsidR="00E621B8" w:rsidRPr="00E033FD" w:rsidRDefault="00FA7FE8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4111EE" w14:textId="7305FC70" w:rsidR="00E621B8" w:rsidRDefault="00FA7FE8" w:rsidP="00E621B8">
            <w:pPr>
              <w:pStyle w:val="TableBody"/>
            </w:pPr>
            <w:r>
              <w:rPr>
                <w:lang w:val="en-US"/>
              </w:rPr>
              <w:t>g</w:t>
            </w:r>
            <w:r w:rsidR="00E621B8" w:rsidRPr="00E033FD">
              <w:t>roupInterests (Иск (заявление) подается в защиту прав и законных интересов группы лиц)</w:t>
            </w:r>
          </w:p>
          <w:p w14:paraId="51FF6A8D" w14:textId="5F380DD9" w:rsidR="0053139E" w:rsidRPr="005E178A" w:rsidRDefault="00FA7FE8" w:rsidP="00494EC5">
            <w:pPr>
              <w:pStyle w:val="TableBody"/>
            </w:pPr>
            <w:r>
              <w:rPr>
                <w:lang w:val="en-US"/>
              </w:rPr>
              <w:t>s</w:t>
            </w:r>
            <w:r w:rsidR="0053139E" w:rsidRPr="0053139E">
              <w:t xml:space="preserve">um </w:t>
            </w:r>
          </w:p>
        </w:tc>
      </w:tr>
      <w:tr w:rsidR="00E033FD" w:rsidRPr="00E033FD" w14:paraId="267F7993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FC37E1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3743D24B-2D3A-446E-89A0-8B8D5C54CD77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F8701B" w14:textId="77777777" w:rsidR="00E621B8" w:rsidRPr="00E033FD" w:rsidRDefault="00E621B8" w:rsidP="00E621B8">
            <w:pPr>
              <w:pStyle w:val="TableBody"/>
            </w:pPr>
            <w:r w:rsidRPr="00E033FD">
              <w:t>Заявление о признании должника банкротом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F18C96" w14:textId="138019A9" w:rsidR="00E621B8" w:rsidRPr="00E033FD" w:rsidRDefault="00E621B8" w:rsidP="00E621B8">
            <w:pPr>
              <w:pStyle w:val="TableBody"/>
            </w:pPr>
            <w:r w:rsidRPr="00E033FD">
              <w:t> </w:t>
            </w:r>
            <w:r w:rsidR="00FA7FE8"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AB02A1" w14:textId="7E7BA0AC" w:rsidR="00E621B8" w:rsidRPr="00E033FD" w:rsidRDefault="00E621B8" w:rsidP="00E621B8">
            <w:pPr>
              <w:pStyle w:val="TableBody"/>
            </w:pPr>
            <w:r w:rsidRPr="00E033FD">
              <w:t> </w:t>
            </w:r>
            <w:r w:rsidR="00FA7FE8">
              <w:rPr>
                <w:lang w:val="en-US"/>
              </w:rPr>
              <w:t>o</w:t>
            </w:r>
            <w:r w:rsidRPr="00E033FD">
              <w:t>utNumber;</w:t>
            </w:r>
          </w:p>
          <w:p w14:paraId="0C908D71" w14:textId="32EC74E3" w:rsidR="00E621B8" w:rsidRPr="00E033FD" w:rsidRDefault="00FA7FE8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208EEF4F" w14:textId="0C373FD1" w:rsidR="00E621B8" w:rsidRPr="00E033FD" w:rsidRDefault="00761FEB" w:rsidP="00E621B8">
            <w:pPr>
              <w:pStyle w:val="TableBody"/>
            </w:pPr>
            <w:r>
              <w:rPr>
                <w:lang w:val="en-US"/>
              </w:rPr>
              <w:t>s</w:t>
            </w:r>
            <w:r>
              <w:t>igner</w:t>
            </w:r>
            <w:r w:rsidR="00E621B8" w:rsidRPr="00E033FD">
              <w:t>PersonPost</w:t>
            </w:r>
          </w:p>
        </w:tc>
      </w:tr>
      <w:tr w:rsidR="00E033FD" w:rsidRPr="00E033FD" w14:paraId="3BD8B6F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67C802" w14:textId="77777777" w:rsidR="00E621B8" w:rsidRPr="00BB7169" w:rsidRDefault="00E621B8" w:rsidP="00E621B8">
            <w:pPr>
              <w:pStyle w:val="TableBody"/>
              <w:rPr>
                <w:lang w:val="en-US"/>
              </w:rPr>
            </w:pPr>
            <w:r w:rsidRPr="00BB7169">
              <w:rPr>
                <w:lang w:val="en-US"/>
              </w:rPr>
              <w:t>394985CA-F58C-441D-BD02-CD815503E973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5D1805" w14:textId="77777777" w:rsidR="0006041E" w:rsidRPr="0006041E" w:rsidRDefault="0006041E" w:rsidP="0006041E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6041E">
              <w:t>Заявление должника о признании его банкротом</w:t>
            </w:r>
          </w:p>
          <w:p w14:paraId="3F70B2C4" w14:textId="79E67680" w:rsidR="00E621B8" w:rsidRPr="00E033FD" w:rsidRDefault="00E621B8" w:rsidP="0006041E">
            <w:pPr>
              <w:pStyle w:val="TableBody"/>
              <w:ind w:left="0"/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86F253" w14:textId="603E84EA" w:rsidR="00E621B8" w:rsidRPr="00E033FD" w:rsidRDefault="00761FEB" w:rsidP="00E621B8">
            <w:pPr>
              <w:pStyle w:val="TableBody"/>
            </w:pPr>
            <w:r>
              <w:rPr>
                <w:lang w:val="en-US"/>
              </w:rPr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0B544A" w14:textId="01FAA6DA" w:rsidR="00E621B8" w:rsidRPr="00E033FD" w:rsidRDefault="00FA7FE8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</w:t>
            </w:r>
          </w:p>
          <w:p w14:paraId="7AAD5134" w14:textId="2D615A82" w:rsidR="00E621B8" w:rsidRPr="00E033FD" w:rsidRDefault="00FA7FE8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66112C2D" w14:textId="4D39D83C" w:rsidR="00E621B8" w:rsidRPr="00E033FD" w:rsidRDefault="00761FEB" w:rsidP="00E621B8">
            <w:pPr>
              <w:pStyle w:val="TableBody"/>
            </w:pPr>
            <w:r>
              <w:rPr>
                <w:lang w:val="en-US"/>
              </w:rPr>
              <w:t>signer</w:t>
            </w:r>
            <w:r w:rsidR="00E621B8" w:rsidRPr="00E033FD">
              <w:t>PersonPost</w:t>
            </w:r>
          </w:p>
        </w:tc>
      </w:tr>
      <w:tr w:rsidR="00E033FD" w:rsidRPr="00E033FD" w14:paraId="59FF4593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ECC89A" w14:textId="78673F5E" w:rsidR="00E621B8" w:rsidRPr="00DE3772" w:rsidRDefault="00D7667A" w:rsidP="0041183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11839">
              <w:t>D898C1C6-7DF5-4C29-9880-826D8FF37EE1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D891BC" w14:textId="4BA1F838" w:rsidR="00E621B8" w:rsidRPr="00E033FD" w:rsidRDefault="00D7667A" w:rsidP="00D7667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7667A">
              <w:t>Заявление о взыскании обязательных платежей и санкций (статья 214 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09D7B9" w14:textId="33522399" w:rsidR="00E621B8" w:rsidRDefault="00FA7FE8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D7667A" w:rsidRPr="00E033FD">
              <w:t>igner</w:t>
            </w:r>
          </w:p>
          <w:p w14:paraId="4B5BD8AD" w14:textId="072A53FE" w:rsidR="00411839" w:rsidRPr="00E033FD" w:rsidRDefault="00FA7FE8" w:rsidP="00411839">
            <w:pPr>
              <w:pStyle w:val="TableBody"/>
            </w:pPr>
            <w:r>
              <w:rPr>
                <w:lang w:val="en-US"/>
              </w:rPr>
              <w:t>s</w:t>
            </w:r>
            <w:r w:rsidR="00411839" w:rsidRPr="00411839">
              <w:t>um (сумма иска)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943699" w14:textId="77777777" w:rsidR="00E621B8" w:rsidRPr="00E033FD" w:rsidRDefault="00E621B8" w:rsidP="00E621B8">
            <w:pPr>
              <w:pStyle w:val="TableBody"/>
            </w:pPr>
            <w:r w:rsidRPr="00E033FD">
              <w:t> </w:t>
            </w:r>
          </w:p>
        </w:tc>
      </w:tr>
      <w:tr w:rsidR="00411839" w:rsidRPr="00E033FD" w14:paraId="666CC29F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892024" w14:textId="77777777" w:rsidR="00411839" w:rsidRPr="00411839" w:rsidRDefault="00411839" w:rsidP="0041183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11839">
              <w:lastRenderedPageBreak/>
              <w:t>738385DF-AF4E-403A-982F-D1903F2ACE5B</w:t>
            </w:r>
          </w:p>
          <w:p w14:paraId="7C4127F2" w14:textId="77777777" w:rsidR="00411839" w:rsidRPr="00411839" w:rsidRDefault="00411839" w:rsidP="0041183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A65809" w14:textId="57C1FD22" w:rsidR="00411839" w:rsidRPr="00D7667A" w:rsidRDefault="00411839" w:rsidP="00761FEB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Заявление о выдаче исполнительного листа на принудительное исполнение решения третейского суда (статья 237 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8C4B7B" w14:textId="663D4662" w:rsidR="00411839" w:rsidRPr="00E033FD" w:rsidRDefault="00FA7FE8" w:rsidP="00761FEB">
            <w:pPr>
              <w:pStyle w:val="TableBody"/>
            </w:pPr>
            <w:r>
              <w:rPr>
                <w:lang w:val="en-US"/>
              </w:rPr>
              <w:t>s</w:t>
            </w:r>
            <w:r w:rsidR="00411839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386AFA" w14:textId="77777777" w:rsidR="00411839" w:rsidRPr="00E033FD" w:rsidRDefault="00411839" w:rsidP="00E621B8">
            <w:pPr>
              <w:pStyle w:val="TableBody"/>
            </w:pPr>
          </w:p>
        </w:tc>
      </w:tr>
      <w:tr w:rsidR="00411839" w:rsidRPr="00E033FD" w14:paraId="311C1BC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6CF42F" w14:textId="4D6AB4C1" w:rsidR="00411839" w:rsidRPr="00411839" w:rsidRDefault="00411839" w:rsidP="0041183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11839">
              <w:t>633AFA94-AE54-4621-84D0-595E870BE804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E07881" w14:textId="529BB1B1" w:rsidR="00411839" w:rsidRPr="00411839" w:rsidRDefault="00411839" w:rsidP="0041183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11839">
              <w:t>Заявление о выдаче судебного приказа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B784C1" w14:textId="4A3840CC" w:rsidR="00411839" w:rsidRDefault="00FA7FE8" w:rsidP="00411839">
            <w:pPr>
              <w:pStyle w:val="TableBody"/>
            </w:pPr>
            <w:r>
              <w:rPr>
                <w:lang w:val="en-US"/>
              </w:rPr>
              <w:t>s</w:t>
            </w:r>
            <w:r w:rsidR="00411839" w:rsidRPr="00E033FD">
              <w:t>igner</w:t>
            </w:r>
          </w:p>
          <w:p w14:paraId="437BC701" w14:textId="1412AC11" w:rsidR="00411839" w:rsidRPr="00E033FD" w:rsidRDefault="00FA7FE8" w:rsidP="00411839">
            <w:pPr>
              <w:pStyle w:val="TableBody"/>
            </w:pPr>
            <w:r>
              <w:rPr>
                <w:lang w:val="en-US"/>
              </w:rPr>
              <w:t>s</w:t>
            </w:r>
            <w:r w:rsidR="00411839" w:rsidRPr="00411839">
              <w:t>um (сумма иска)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8E388B" w14:textId="77777777" w:rsidR="00411839" w:rsidRPr="00E033FD" w:rsidRDefault="00411839" w:rsidP="00E621B8">
            <w:pPr>
              <w:pStyle w:val="TableBody"/>
            </w:pPr>
          </w:p>
        </w:tc>
      </w:tr>
      <w:tr w:rsidR="00411839" w:rsidRPr="00E033FD" w14:paraId="48574F19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E2E9F5" w14:textId="0C381A4F" w:rsidR="00411839" w:rsidRPr="002610D8" w:rsidRDefault="002610D8" w:rsidP="002610D8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610D8">
              <w:t>1004E474-931B-4137-BE02-F1A800BAB65A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364056" w14:textId="0F95333D" w:rsidR="00411839" w:rsidRPr="002610D8" w:rsidRDefault="002610D8" w:rsidP="002610D8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610D8">
              <w:t>Заявление о привлечении к административной ответственности лиц, осуществляющих предпринимательскую и иную экономическую деятельность (статья 204 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74F0A6" w14:textId="195212A3" w:rsidR="002610D8" w:rsidRDefault="00B9716E" w:rsidP="002610D8">
            <w:pPr>
              <w:pStyle w:val="TableBody"/>
            </w:pPr>
            <w:r>
              <w:rPr>
                <w:lang w:val="en-US"/>
              </w:rPr>
              <w:t>s</w:t>
            </w:r>
            <w:r w:rsidR="002610D8" w:rsidRPr="00E033FD">
              <w:t>igner</w:t>
            </w:r>
          </w:p>
          <w:p w14:paraId="464EDF1C" w14:textId="77777777" w:rsidR="00411839" w:rsidRPr="00E033FD" w:rsidRDefault="00411839" w:rsidP="00411839">
            <w:pPr>
              <w:pStyle w:val="TableBody"/>
            </w:pP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D21408" w14:textId="77777777" w:rsidR="00411839" w:rsidRPr="00E033FD" w:rsidRDefault="00411839" w:rsidP="00E621B8">
            <w:pPr>
              <w:pStyle w:val="TableBody"/>
            </w:pPr>
          </w:p>
        </w:tc>
      </w:tr>
      <w:tr w:rsidR="00411839" w:rsidRPr="00E033FD" w14:paraId="38A6546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EA3527" w14:textId="4E579367" w:rsidR="00411839" w:rsidRPr="00DA0CB0" w:rsidRDefault="002610D8" w:rsidP="00DA0CB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A0CB0">
              <w:lastRenderedPageBreak/>
              <w:t>7C8CA5BA-4379-467B-B713-3AE99FBCAEE3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05FC87" w14:textId="6D2A40CF" w:rsidR="00411839" w:rsidRPr="00DA0CB0" w:rsidRDefault="00DA0CB0" w:rsidP="00DA0CB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A0CB0">
              <w:t>Заявление о признании и приведении в исполнение решения иностранного суда и иностранного арбитражного решения (статья 242 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E6A722" w14:textId="39318A82" w:rsidR="00DA0CB0" w:rsidRDefault="00B9716E" w:rsidP="00DA0CB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>s</w:t>
            </w:r>
            <w:r w:rsidR="00DA0CB0" w:rsidRPr="00E033FD">
              <w:t>igner</w:t>
            </w:r>
          </w:p>
          <w:p w14:paraId="7FB574F8" w14:textId="77777777" w:rsidR="00411839" w:rsidRPr="00E033FD" w:rsidRDefault="00411839" w:rsidP="00DA0CB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555B8E" w14:textId="77777777" w:rsidR="00411839" w:rsidRPr="00E033FD" w:rsidRDefault="00411839" w:rsidP="00E621B8">
            <w:pPr>
              <w:pStyle w:val="TableBody"/>
            </w:pPr>
          </w:p>
        </w:tc>
      </w:tr>
      <w:tr w:rsidR="005F2ECC" w:rsidRPr="00E033FD" w14:paraId="4BB3511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233706" w14:textId="33BC842B" w:rsidR="005F2ECC" w:rsidRPr="00DA0CB0" w:rsidRDefault="005F2ECC" w:rsidP="005F2EC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2ECC">
              <w:t>AE917C07-3189-465A-929C-43B8E76830DA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0299E6" w14:textId="62272F0D" w:rsidR="005F2ECC" w:rsidRPr="00DA0CB0" w:rsidRDefault="005F2ECC" w:rsidP="005F2EC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2ECC">
              <w:t>Заявление о признании решений и действий (бездействий) незаконными (статья 199 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D6F9A8" w14:textId="7C098EF8" w:rsidR="005F2ECC" w:rsidRPr="00E033FD" w:rsidRDefault="00B83D94" w:rsidP="005F2EC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2ECC"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4CE878" w14:textId="77777777" w:rsidR="005F2ECC" w:rsidRPr="005F2ECC" w:rsidRDefault="005F2ECC" w:rsidP="005F2ECC">
            <w:pPr>
              <w:pStyle w:val="tablebody0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5F2ECC">
              <w:rPr>
                <w:sz w:val="22"/>
                <w:szCs w:val="22"/>
                <w:bdr w:val="nil"/>
              </w:rPr>
              <w:t>outNumber</w:t>
            </w:r>
          </w:p>
          <w:p w14:paraId="6E7F0C7F" w14:textId="77777777" w:rsidR="005F2ECC" w:rsidRPr="005F2ECC" w:rsidRDefault="005F2ECC" w:rsidP="005F2ECC">
            <w:pPr>
              <w:pStyle w:val="tablebody0"/>
              <w:spacing w:before="150" w:beforeAutospacing="0" w:after="0" w:afterAutospacing="0"/>
              <w:rPr>
                <w:sz w:val="22"/>
                <w:szCs w:val="22"/>
                <w:bdr w:val="nil"/>
              </w:rPr>
            </w:pPr>
            <w:r w:rsidRPr="005F2ECC">
              <w:rPr>
                <w:sz w:val="22"/>
                <w:szCs w:val="22"/>
                <w:bdr w:val="nil"/>
              </w:rPr>
              <w:t>docDate</w:t>
            </w:r>
          </w:p>
          <w:p w14:paraId="0C344121" w14:textId="1B0F5A3A" w:rsidR="005F2ECC" w:rsidRPr="00E033FD" w:rsidRDefault="005F2ECC" w:rsidP="005F2ECC">
            <w:pPr>
              <w:pStyle w:val="TableBody"/>
            </w:pPr>
            <w:r w:rsidRPr="005F2ECC">
              <w:t>signerPersonPost</w:t>
            </w:r>
          </w:p>
        </w:tc>
      </w:tr>
      <w:tr w:rsidR="00B83D94" w:rsidRPr="00E033FD" w14:paraId="1C4FDC81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4ADE55" w14:textId="6048AF56" w:rsidR="00B83D94" w:rsidRPr="005F2ECC" w:rsidRDefault="00B83D94" w:rsidP="005F2EC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B83D94">
              <w:t>D8840176-7004-4D35-AB4E-61C81B18411E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4019BB" w14:textId="308288F6" w:rsidR="00B83D94" w:rsidRPr="005F2ECC" w:rsidRDefault="00B83D94" w:rsidP="005F2EC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B83D94">
              <w:t>Заявление о признании ненормативных правовых актов недействительными (статья 199 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27CCE9" w14:textId="7D3C5BAA" w:rsidR="00B83D94" w:rsidRPr="005F2ECC" w:rsidRDefault="00B83D94" w:rsidP="005F2EC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2ECC"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ECE666" w14:textId="5F3F713A" w:rsidR="00B83D94" w:rsidRPr="005F2ECC" w:rsidRDefault="00B83D94" w:rsidP="005F2ECC">
            <w:pPr>
              <w:pStyle w:val="tablebody0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-</w:t>
            </w:r>
          </w:p>
        </w:tc>
      </w:tr>
      <w:tr w:rsidR="005F2ECC" w:rsidRPr="00E033FD" w14:paraId="78EFA4C9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F70AA8" w14:textId="3896C2BD" w:rsidR="005F2ECC" w:rsidRPr="00DA0CB0" w:rsidRDefault="005F2ECC" w:rsidP="005F2EC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2ECC">
              <w:t>C30B6395-6F9A-4697-8CDE-</w:t>
            </w:r>
            <w:r w:rsidRPr="005F2ECC">
              <w:lastRenderedPageBreak/>
              <w:t>AD35B5B96F62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60B515" w14:textId="0AB9AEE5" w:rsidR="005F2ECC" w:rsidRPr="00DA0CB0" w:rsidRDefault="005F2ECC" w:rsidP="005F2EC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2ECC">
              <w:lastRenderedPageBreak/>
              <w:t xml:space="preserve">Заявление по вопросу компетенции третейского суда </w:t>
            </w:r>
            <w:r w:rsidRPr="005F2ECC">
              <w:lastRenderedPageBreak/>
              <w:t>(статья 235 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0FCFC2" w14:textId="10773FB1" w:rsidR="005F2ECC" w:rsidRPr="005F2ECC" w:rsidRDefault="005F2ECC" w:rsidP="005F2EC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2ECC">
              <w:lastRenderedPageBreak/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D31B21" w14:textId="77777777" w:rsidR="005F2ECC" w:rsidRPr="005F2ECC" w:rsidRDefault="005F2ECC" w:rsidP="005F2ECC">
            <w:pPr>
              <w:pStyle w:val="tablebody0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5F2ECC">
              <w:rPr>
                <w:sz w:val="22"/>
                <w:szCs w:val="22"/>
                <w:bdr w:val="nil"/>
              </w:rPr>
              <w:t>outNumber</w:t>
            </w:r>
          </w:p>
          <w:p w14:paraId="42C492CF" w14:textId="77777777" w:rsidR="005F2ECC" w:rsidRPr="005F2ECC" w:rsidRDefault="005F2ECC" w:rsidP="005F2ECC">
            <w:pPr>
              <w:pStyle w:val="tablebody0"/>
              <w:spacing w:before="150" w:beforeAutospacing="0" w:after="0" w:afterAutospacing="0"/>
              <w:rPr>
                <w:sz w:val="22"/>
                <w:szCs w:val="22"/>
                <w:bdr w:val="nil"/>
              </w:rPr>
            </w:pPr>
            <w:r w:rsidRPr="005F2ECC">
              <w:rPr>
                <w:sz w:val="22"/>
                <w:szCs w:val="22"/>
                <w:bdr w:val="nil"/>
              </w:rPr>
              <w:t>docDate</w:t>
            </w:r>
          </w:p>
          <w:p w14:paraId="6DA1F2E1" w14:textId="0A40F687" w:rsidR="005F2ECC" w:rsidRPr="00E033FD" w:rsidRDefault="005F2ECC" w:rsidP="005F2ECC">
            <w:pPr>
              <w:pStyle w:val="TableBody"/>
            </w:pPr>
            <w:r w:rsidRPr="005F2ECC">
              <w:lastRenderedPageBreak/>
              <w:t>signerPersonPost</w:t>
            </w:r>
          </w:p>
        </w:tc>
      </w:tr>
      <w:tr w:rsidR="005F2ECC" w:rsidRPr="00E033FD" w14:paraId="58E0A0B5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DD094E" w14:textId="356772B1" w:rsidR="005F2ECC" w:rsidRPr="00EF0EAE" w:rsidRDefault="005F2ECC" w:rsidP="005F2EC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EF0EAE">
              <w:rPr>
                <w:lang w:val="en-US"/>
              </w:rPr>
              <w:lastRenderedPageBreak/>
              <w:t>182CCCE1-DB7C-4B5A-8E89-496B492AF571 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BADDB7" w14:textId="5CA7C498" w:rsidR="005F2ECC" w:rsidRPr="00DA0CB0" w:rsidRDefault="005F2ECC" w:rsidP="005F2EC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2ECC">
              <w:t>Заявление о выполнении арбитражными судами функций содействия в отношении третейских судов (статья 240.2 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D86A01" w14:textId="2B2DE252" w:rsidR="005F2ECC" w:rsidRPr="005F2ECC" w:rsidRDefault="005F2ECC" w:rsidP="005F2EC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2ECC"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503B3C" w14:textId="77777777" w:rsidR="005F2ECC" w:rsidRPr="005F2ECC" w:rsidRDefault="005F2ECC" w:rsidP="005F2ECC">
            <w:pPr>
              <w:pStyle w:val="tablebody0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5F2ECC">
              <w:rPr>
                <w:sz w:val="22"/>
                <w:szCs w:val="22"/>
                <w:bdr w:val="nil"/>
              </w:rPr>
              <w:t>outNumber</w:t>
            </w:r>
          </w:p>
          <w:p w14:paraId="12FD1F4D" w14:textId="77777777" w:rsidR="005F2ECC" w:rsidRPr="005F2ECC" w:rsidRDefault="005F2ECC" w:rsidP="005F2ECC">
            <w:pPr>
              <w:pStyle w:val="tablebody0"/>
              <w:spacing w:before="150" w:beforeAutospacing="0" w:after="0" w:afterAutospacing="0"/>
              <w:rPr>
                <w:sz w:val="22"/>
                <w:szCs w:val="22"/>
                <w:bdr w:val="nil"/>
              </w:rPr>
            </w:pPr>
            <w:r w:rsidRPr="005F2ECC">
              <w:rPr>
                <w:sz w:val="22"/>
                <w:szCs w:val="22"/>
                <w:bdr w:val="nil"/>
              </w:rPr>
              <w:t>docDate</w:t>
            </w:r>
          </w:p>
          <w:p w14:paraId="0D678EDE" w14:textId="13A690C9" w:rsidR="005F2ECC" w:rsidRPr="00E033FD" w:rsidRDefault="005F2ECC" w:rsidP="005F2ECC">
            <w:pPr>
              <w:pStyle w:val="TableBody"/>
            </w:pPr>
            <w:r w:rsidRPr="005F2ECC">
              <w:t>signerPersonPost</w:t>
            </w:r>
          </w:p>
        </w:tc>
      </w:tr>
      <w:tr w:rsidR="005F2ECC" w:rsidRPr="00E033FD" w14:paraId="63B872D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1F7D03" w14:textId="2198E027" w:rsidR="005F2ECC" w:rsidRPr="004C0F5B" w:rsidRDefault="004C0F5B" w:rsidP="005F2EC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EF0EAE">
              <w:rPr>
                <w:lang w:val="en-US"/>
              </w:rPr>
              <w:t>80B39B53-D0DA-45E3-8AC7-639515989F1C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0B91BE" w14:textId="0B5311E9" w:rsidR="005F2ECC" w:rsidRPr="00DA0CB0" w:rsidRDefault="005F2ECC" w:rsidP="005F2EC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4C0F5B">
              <w:rPr>
                <w:lang w:val="en-US"/>
              </w:rPr>
              <w:t> </w:t>
            </w:r>
            <w:r w:rsidRPr="005F2ECC">
              <w:t>Заявление об аннулировании лицензии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E2DB99" w14:textId="0CE2D397" w:rsidR="005F2ECC" w:rsidRPr="005F2ECC" w:rsidRDefault="005F2ECC" w:rsidP="005F2ECC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2ECC"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DC0751" w14:textId="77777777" w:rsidR="005F2ECC" w:rsidRPr="005F2ECC" w:rsidRDefault="005F2ECC" w:rsidP="005F2ECC">
            <w:pPr>
              <w:pStyle w:val="tablebody0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5F2ECC">
              <w:rPr>
                <w:sz w:val="22"/>
                <w:szCs w:val="22"/>
                <w:bdr w:val="nil"/>
              </w:rPr>
              <w:t>outNumber</w:t>
            </w:r>
          </w:p>
          <w:p w14:paraId="3811A8DC" w14:textId="77777777" w:rsidR="005F2ECC" w:rsidRPr="005F2ECC" w:rsidRDefault="005F2ECC" w:rsidP="005F2ECC">
            <w:pPr>
              <w:pStyle w:val="tablebody0"/>
              <w:spacing w:before="150" w:beforeAutospacing="0" w:after="0" w:afterAutospacing="0"/>
              <w:rPr>
                <w:sz w:val="22"/>
                <w:szCs w:val="22"/>
                <w:bdr w:val="nil"/>
              </w:rPr>
            </w:pPr>
            <w:r w:rsidRPr="005F2ECC">
              <w:rPr>
                <w:sz w:val="22"/>
                <w:szCs w:val="22"/>
                <w:bdr w:val="nil"/>
              </w:rPr>
              <w:t>docDate</w:t>
            </w:r>
          </w:p>
          <w:p w14:paraId="210F518E" w14:textId="1887D245" w:rsidR="005F2ECC" w:rsidRPr="00E033FD" w:rsidRDefault="005F2ECC" w:rsidP="005F2ECC">
            <w:pPr>
              <w:pStyle w:val="TableBody"/>
            </w:pPr>
            <w:r w:rsidRPr="005F2ECC">
              <w:t>signerPersonPost</w:t>
            </w:r>
          </w:p>
        </w:tc>
      </w:tr>
      <w:tr w:rsidR="004B1215" w:rsidRPr="00E033FD" w14:paraId="5CEC415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5539BF" w14:textId="60451918" w:rsidR="004B1215" w:rsidRPr="00DA0CB0" w:rsidRDefault="005F2ECC" w:rsidP="00DA0CB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2ECC">
              <w:t>78641924-896A-4A83-90C9-6264A5A7653D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952DB3" w14:textId="6EFD388B" w:rsidR="004B1215" w:rsidRPr="00DA0CB0" w:rsidRDefault="005F2ECC" w:rsidP="00DA0CB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2ECC">
              <w:t>Заявление о понуждении юридического лица созвать общее собрание участников (статья 225.7 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0719A6" w14:textId="0280D667" w:rsidR="004B1215" w:rsidRPr="005F2ECC" w:rsidRDefault="005F2ECC" w:rsidP="00DA0CB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5F2ECC"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ABE64B" w14:textId="77777777" w:rsidR="005F2ECC" w:rsidRPr="005F2ECC" w:rsidRDefault="005F2ECC" w:rsidP="005F2ECC">
            <w:pPr>
              <w:pStyle w:val="tablebody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5F2ECC">
              <w:rPr>
                <w:sz w:val="22"/>
                <w:szCs w:val="22"/>
                <w:bdr w:val="nil"/>
              </w:rPr>
              <w:t>outNumber</w:t>
            </w:r>
          </w:p>
          <w:p w14:paraId="59AE9E0A" w14:textId="77777777" w:rsidR="005F2ECC" w:rsidRPr="005F2ECC" w:rsidRDefault="005F2ECC" w:rsidP="005F2ECC">
            <w:pPr>
              <w:pStyle w:val="tablebody0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</w:rPr>
            </w:pPr>
            <w:r w:rsidRPr="005F2ECC">
              <w:rPr>
                <w:sz w:val="22"/>
                <w:szCs w:val="22"/>
                <w:bdr w:val="nil"/>
              </w:rPr>
              <w:t>docDate</w:t>
            </w:r>
          </w:p>
          <w:p w14:paraId="6A6FC52D" w14:textId="7DF30E98" w:rsidR="004B1215" w:rsidRPr="00E033FD" w:rsidRDefault="005F2ECC" w:rsidP="005F2ECC">
            <w:pPr>
              <w:pStyle w:val="tablebody0"/>
              <w:shd w:val="clear" w:color="auto" w:fill="FFFFFF"/>
              <w:spacing w:before="150" w:beforeAutospacing="0" w:after="0" w:afterAutospacing="0"/>
            </w:pPr>
            <w:r w:rsidRPr="005F2ECC">
              <w:rPr>
                <w:sz w:val="22"/>
                <w:szCs w:val="22"/>
                <w:bdr w:val="nil"/>
              </w:rPr>
              <w:t>signerPersonPost</w:t>
            </w:r>
          </w:p>
        </w:tc>
      </w:tr>
      <w:tr w:rsidR="00411839" w:rsidRPr="00E033FD" w14:paraId="00B79F85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478D9B" w14:textId="5D3048B7" w:rsidR="00411839" w:rsidRPr="00DA0CB0" w:rsidRDefault="00DA0CB0" w:rsidP="00DA0CB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A0CB0">
              <w:t>B9870CC9-5A3D-</w:t>
            </w:r>
            <w:r w:rsidRPr="00DA0CB0">
              <w:lastRenderedPageBreak/>
              <w:t>4973-AE53-8BD42DC803FB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103C36" w14:textId="03963A91" w:rsidR="00411839" w:rsidRPr="00DA0CB0" w:rsidRDefault="00DA0CB0" w:rsidP="00DA0CB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A0CB0">
              <w:lastRenderedPageBreak/>
              <w:t xml:space="preserve">Заявление о признании </w:t>
            </w:r>
            <w:r w:rsidRPr="00DA0CB0">
              <w:lastRenderedPageBreak/>
              <w:t>нормативного правового акта недействующим (статья 193 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74FC5B" w14:textId="082F797C" w:rsidR="00DA0CB0" w:rsidRDefault="00B9716E" w:rsidP="00DA0CB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lastRenderedPageBreak/>
              <w:t>s</w:t>
            </w:r>
            <w:r w:rsidR="00DA0CB0" w:rsidRPr="00E033FD">
              <w:t>igner</w:t>
            </w:r>
          </w:p>
          <w:p w14:paraId="3AE2D9B4" w14:textId="77777777" w:rsidR="00411839" w:rsidRPr="00E033FD" w:rsidRDefault="00411839" w:rsidP="00411839">
            <w:pPr>
              <w:pStyle w:val="TableBody"/>
            </w:pP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C6B26C" w14:textId="77777777" w:rsidR="00411839" w:rsidRPr="00E033FD" w:rsidRDefault="00411839" w:rsidP="00E621B8">
            <w:pPr>
              <w:pStyle w:val="TableBody"/>
            </w:pPr>
          </w:p>
        </w:tc>
      </w:tr>
      <w:tr w:rsidR="00DA0CB0" w:rsidRPr="00E033FD" w14:paraId="57508848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9F55E7" w14:textId="77777777" w:rsidR="00DA0CB0" w:rsidRPr="00DA0CB0" w:rsidRDefault="00DA0CB0" w:rsidP="00DA0CB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A0CB0">
              <w:lastRenderedPageBreak/>
              <w:t>9D4B64D5-9502-4293-AF0A-9356AF212EA9</w:t>
            </w:r>
          </w:p>
          <w:p w14:paraId="0C3E71C3" w14:textId="77D110AB" w:rsidR="00DA0CB0" w:rsidRPr="00DA0CB0" w:rsidRDefault="00DA0CB0" w:rsidP="00DA0CB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9F017B" w14:textId="173F4A53" w:rsidR="00DA0CB0" w:rsidRPr="00DA0CB0" w:rsidRDefault="00DA0CB0" w:rsidP="00DA0CB0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A0CB0">
              <w:t>Заявление об обеспечении имущественных интересов (статья 99 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08BC00" w14:textId="3AC52000" w:rsidR="00DA0CB0" w:rsidRPr="00DE3772" w:rsidRDefault="00DA0CB0" w:rsidP="00411839">
            <w:pPr>
              <w:pStyle w:val="TableBody"/>
            </w:pPr>
            <w:r w:rsidRPr="00DE3772">
              <w:t>-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21308E" w14:textId="77777777" w:rsidR="00DA0CB0" w:rsidRPr="00E033FD" w:rsidRDefault="00DA0CB0" w:rsidP="00E621B8">
            <w:pPr>
              <w:pStyle w:val="TableBody"/>
            </w:pPr>
          </w:p>
        </w:tc>
      </w:tr>
      <w:tr w:rsidR="00DA0CB0" w:rsidRPr="00E033FD" w14:paraId="3D96743B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4EB2F9" w14:textId="77777777" w:rsidR="001472D1" w:rsidRPr="00DE3772" w:rsidRDefault="001472D1" w:rsidP="001472D1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DE3772">
              <w:rPr>
                <w:lang w:val="en-US"/>
              </w:rPr>
              <w:t>F5B619BB-B9D1-4F3E-9294-EA3C7B11E40D</w:t>
            </w:r>
          </w:p>
          <w:p w14:paraId="73F78A43" w14:textId="77777777" w:rsidR="00DA0CB0" w:rsidRPr="00DE3772" w:rsidRDefault="00DA0CB0" w:rsidP="001472D1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803335" w14:textId="58F68E6C" w:rsidR="00DA0CB0" w:rsidRPr="00BB7169" w:rsidRDefault="001472D1" w:rsidP="001472D1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BB7169">
              <w:t>Заявление об оспаривании решений и действий (бездействия) должностного лица службы судебных приставов (статья 200 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4970D1" w14:textId="67C6BC38" w:rsidR="001472D1" w:rsidRDefault="00B9716E" w:rsidP="001472D1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>s</w:t>
            </w:r>
            <w:r w:rsidR="001472D1" w:rsidRPr="00E033FD">
              <w:t>igner</w:t>
            </w:r>
          </w:p>
          <w:p w14:paraId="233976A9" w14:textId="77777777" w:rsidR="00DA0CB0" w:rsidRPr="00E033FD" w:rsidRDefault="00DA0CB0" w:rsidP="00411839">
            <w:pPr>
              <w:pStyle w:val="TableBody"/>
            </w:pP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89F55A" w14:textId="77777777" w:rsidR="00DA0CB0" w:rsidRPr="00E033FD" w:rsidRDefault="00DA0CB0" w:rsidP="00E621B8">
            <w:pPr>
              <w:pStyle w:val="TableBody"/>
            </w:pPr>
          </w:p>
        </w:tc>
      </w:tr>
      <w:tr w:rsidR="001472D1" w:rsidRPr="00E033FD" w14:paraId="19A9504A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DFFAFE" w14:textId="77777777" w:rsidR="001472D1" w:rsidRPr="00DE3772" w:rsidRDefault="001472D1" w:rsidP="00DE377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DE3772">
              <w:rPr>
                <w:lang w:val="en-US"/>
              </w:rPr>
              <w:t>D6C35E2D-BA8C-44FD-B1CD-7D0F30587C1C</w:t>
            </w:r>
          </w:p>
          <w:p w14:paraId="4A9B49FA" w14:textId="77777777" w:rsidR="001472D1" w:rsidRPr="00DE3772" w:rsidRDefault="001472D1" w:rsidP="00DE377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71CFE4" w14:textId="2A827697" w:rsidR="001472D1" w:rsidRPr="00BB7169" w:rsidRDefault="001472D1" w:rsidP="00DE377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BB7169">
              <w:lastRenderedPageBreak/>
              <w:t xml:space="preserve">Заявление об оспаривании решения административного органа о привлечении к административной </w:t>
            </w:r>
            <w:r w:rsidRPr="00BB7169">
              <w:lastRenderedPageBreak/>
              <w:t>ответственности (ст.208 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413007" w14:textId="7C5458A4" w:rsidR="001472D1" w:rsidRPr="00E033FD" w:rsidRDefault="00B9716E" w:rsidP="001472D1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lastRenderedPageBreak/>
              <w:t>s</w:t>
            </w:r>
            <w:r w:rsidR="00DE3772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DC39FD" w14:textId="77777777" w:rsidR="001472D1" w:rsidRPr="00E033FD" w:rsidRDefault="001472D1" w:rsidP="00E621B8">
            <w:pPr>
              <w:pStyle w:val="TableBody"/>
            </w:pPr>
          </w:p>
        </w:tc>
      </w:tr>
      <w:tr w:rsidR="001472D1" w:rsidRPr="00E033FD" w14:paraId="2B7B4A38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71B4C6" w14:textId="60BD741B" w:rsidR="001472D1" w:rsidRPr="00DE3772" w:rsidRDefault="00DE3772" w:rsidP="00DE377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DE3772">
              <w:rPr>
                <w:lang w:val="en-US"/>
              </w:rPr>
              <w:lastRenderedPageBreak/>
              <w:t>3B43901B-5C4F-4D70-A9AB-1EB3C8F1EBC3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30C86D" w14:textId="287534E2" w:rsidR="001472D1" w:rsidRPr="00BB7169" w:rsidRDefault="00DE3772" w:rsidP="00DE377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BB7169">
              <w:t>Заявление об отмене решения третейского суда (статья 231 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85D5C9" w14:textId="35DCA26B" w:rsidR="001472D1" w:rsidRPr="00E033FD" w:rsidRDefault="00B9716E" w:rsidP="001472D1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>s</w:t>
            </w:r>
            <w:r w:rsidR="00DE3772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677834" w14:textId="77777777" w:rsidR="001472D1" w:rsidRPr="00E033FD" w:rsidRDefault="001472D1" w:rsidP="00E621B8">
            <w:pPr>
              <w:pStyle w:val="TableBody"/>
            </w:pPr>
          </w:p>
        </w:tc>
      </w:tr>
      <w:tr w:rsidR="00DE3772" w:rsidRPr="00E033FD" w14:paraId="63B6CF1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2AEDFA" w14:textId="11744904" w:rsidR="00DE3772" w:rsidRPr="00DE3772" w:rsidRDefault="00DE3772" w:rsidP="00DE377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DE3772">
              <w:rPr>
                <w:lang w:val="en-US"/>
              </w:rPr>
              <w:t>DBC7C550-3F2B-4FED-BE1C-63BDA0991987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F867DD" w14:textId="4EFAFA35" w:rsidR="00DE3772" w:rsidRPr="00BB7169" w:rsidRDefault="00DE3772" w:rsidP="00DE3772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BB7169">
              <w:t>Заявление об установлении фактов, имеющих юридическое значение (статья 220 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B54D2B" w14:textId="0D46B942" w:rsidR="00DE3772" w:rsidRPr="00E033FD" w:rsidRDefault="00B9716E" w:rsidP="001472D1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>s</w:t>
            </w:r>
            <w:r w:rsidR="00DE3772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5E5A30" w14:textId="77777777" w:rsidR="00DE3772" w:rsidRPr="00E033FD" w:rsidRDefault="00DE3772" w:rsidP="00E621B8">
            <w:pPr>
              <w:pStyle w:val="TableBody"/>
            </w:pPr>
          </w:p>
        </w:tc>
      </w:tr>
      <w:tr w:rsidR="00DE3772" w:rsidRPr="00E033FD" w14:paraId="7EA21CB1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2102BA" w14:textId="77777777" w:rsidR="0053139E" w:rsidRPr="001E7368" w:rsidRDefault="0053139E" w:rsidP="001E7368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1E7368">
              <w:rPr>
                <w:lang w:val="en-US"/>
              </w:rPr>
              <w:t>A0FD78C0-00B6-4A6F-BCD6-3BBB8F14809D</w:t>
            </w:r>
          </w:p>
          <w:p w14:paraId="2048FD82" w14:textId="77777777" w:rsidR="00DE3772" w:rsidRPr="001E7368" w:rsidRDefault="00DE3772" w:rsidP="00DE3772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322770" w14:textId="468B9FA7" w:rsidR="00DE3772" w:rsidRPr="00BB7169" w:rsidRDefault="0053139E" w:rsidP="001E7368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BB7169">
              <w:t>Исковое заявление, заявление по корпоративному спору (статья 225.3 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1FCAE8" w14:textId="73A314C1" w:rsidR="00DE3772" w:rsidRPr="00E033FD" w:rsidRDefault="00B9716E" w:rsidP="001472D1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>s</w:t>
            </w:r>
            <w:r w:rsidR="00C07589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B7EA3D" w14:textId="18B50A13" w:rsidR="00DE3772" w:rsidRPr="00E033FD" w:rsidRDefault="00B9716E" w:rsidP="001E7368">
            <w:pPr>
              <w:pStyle w:val="TableBody"/>
              <w:ind w:left="0"/>
            </w:pPr>
            <w:r>
              <w:rPr>
                <w:lang w:val="en-US"/>
              </w:rPr>
              <w:t>g</w:t>
            </w:r>
            <w:r w:rsidR="001E7368" w:rsidRPr="00E033FD">
              <w:t>roupInterests (Иск (заявление) подается в защиту прав и законных интересов группы лиц)</w:t>
            </w:r>
          </w:p>
        </w:tc>
      </w:tr>
      <w:tr w:rsidR="00DE3772" w:rsidRPr="00E033FD" w14:paraId="7598CC8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5545C0" w14:textId="604C7DB1" w:rsidR="00DE3772" w:rsidRPr="00C07589" w:rsidRDefault="00C07589" w:rsidP="00C0758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C07589">
              <w:rPr>
                <w:lang w:val="en-US"/>
              </w:rPr>
              <w:t>448CCEB4-D737-4347-853E-8C46CD024A80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618967" w14:textId="7D38E053" w:rsidR="00DE3772" w:rsidRPr="00BB7169" w:rsidRDefault="00C07589" w:rsidP="00C0758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BB7169">
              <w:t>Исковое заявление, заявление, подаваемые в защиту прав и законных интересов группы лиц (статья 225.13 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E1062A" w14:textId="59511A06" w:rsidR="00DE3772" w:rsidRPr="00E033FD" w:rsidRDefault="00B9716E" w:rsidP="001472D1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>s</w:t>
            </w:r>
            <w:r w:rsidR="00C07589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B6599E" w14:textId="215D4842" w:rsidR="00DE3772" w:rsidRPr="00E033FD" w:rsidRDefault="00B9716E" w:rsidP="00E621B8">
            <w:pPr>
              <w:pStyle w:val="TableBody"/>
            </w:pPr>
            <w:r>
              <w:rPr>
                <w:lang w:val="en-US"/>
              </w:rPr>
              <w:t>g</w:t>
            </w:r>
            <w:r w:rsidR="00C07589" w:rsidRPr="00E033FD">
              <w:t>roupInterests (Иск (заявление) подается в защиту прав и законных интересов группы лиц)</w:t>
            </w:r>
          </w:p>
        </w:tc>
      </w:tr>
      <w:tr w:rsidR="00C07589" w:rsidRPr="00E033FD" w14:paraId="55D3FC79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3C8871" w14:textId="77777777" w:rsidR="00C07589" w:rsidRPr="00C07589" w:rsidRDefault="00C07589" w:rsidP="00C0758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 w:rsidRPr="00C07589">
              <w:rPr>
                <w:lang w:val="en-US"/>
              </w:rPr>
              <w:lastRenderedPageBreak/>
              <w:t>01BEFB0E-008C-46AB-AA50-E1D80AAC65E2</w:t>
            </w:r>
          </w:p>
          <w:p w14:paraId="1236170D" w14:textId="77777777" w:rsidR="00C07589" w:rsidRPr="00C07589" w:rsidRDefault="00C07589" w:rsidP="00C0758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1EF669" w14:textId="4A8C4213" w:rsidR="00C07589" w:rsidRPr="00C07589" w:rsidRDefault="00C07589" w:rsidP="00C0758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nsolas" w:hAnsi="Consolas" w:cs="Calibri"/>
              </w:rPr>
            </w:pPr>
            <w:r w:rsidRPr="00BB7169">
              <w:t>Исковое заявление, содержащее ходатайство об обеспечении иска (часть 1 статьи 125 АПК РФ)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DFE5D2" w14:textId="21A2C467" w:rsidR="00C07589" w:rsidRPr="00C07589" w:rsidRDefault="00C07589" w:rsidP="001472D1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8094A9" w14:textId="632E0A10" w:rsidR="00C07589" w:rsidRPr="00E033FD" w:rsidRDefault="00B9716E" w:rsidP="00E621B8">
            <w:pPr>
              <w:pStyle w:val="TableBody"/>
            </w:pPr>
            <w:r>
              <w:rPr>
                <w:lang w:val="en-US"/>
              </w:rPr>
              <w:t>g</w:t>
            </w:r>
            <w:r w:rsidR="00C07589" w:rsidRPr="00E033FD">
              <w:t>roupInterests (Иск (заявление) подается в защиту прав и законных интересов группы лиц)</w:t>
            </w:r>
          </w:p>
        </w:tc>
      </w:tr>
      <w:tr w:rsidR="00233762" w:rsidRPr="00E033FD" w14:paraId="63D4AE25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1D08DF" w14:textId="77777777" w:rsidR="00233762" w:rsidRPr="00E033FD" w:rsidRDefault="00233762" w:rsidP="00233762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DD638C9B-E4FB-4C20-B8D8-FCDB24CC6401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EA1F24" w14:textId="753E7401" w:rsidR="00233762" w:rsidRPr="00E033FD" w:rsidRDefault="00233762" w:rsidP="00233762">
            <w:pPr>
              <w:pStyle w:val="TableBody"/>
            </w:pPr>
            <w:r w:rsidRPr="00233762">
              <w:t>Заявление о вступлении в дело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B97089" w14:textId="4F27D5AE" w:rsidR="00233762" w:rsidRPr="00E033FD" w:rsidRDefault="00B9716E" w:rsidP="00233762">
            <w:pPr>
              <w:pStyle w:val="TableBody"/>
            </w:pPr>
            <w:r>
              <w:rPr>
                <w:lang w:val="en-US"/>
              </w:rPr>
              <w:t>s</w:t>
            </w:r>
            <w:r w:rsidR="00233762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1F040C" w14:textId="73915454" w:rsidR="00233762" w:rsidRPr="00E033FD" w:rsidRDefault="00B9716E" w:rsidP="00233762">
            <w:pPr>
              <w:pStyle w:val="TableBody"/>
            </w:pPr>
            <w:r>
              <w:rPr>
                <w:lang w:val="en-US"/>
              </w:rPr>
              <w:t>o</w:t>
            </w:r>
            <w:r w:rsidR="00233762" w:rsidRPr="00E033FD">
              <w:t>utNumber</w:t>
            </w:r>
          </w:p>
          <w:p w14:paraId="66EB16C0" w14:textId="768456F1" w:rsidR="00233762" w:rsidRPr="00E033FD" w:rsidRDefault="00B9716E" w:rsidP="00233762">
            <w:pPr>
              <w:pStyle w:val="TableBody"/>
            </w:pPr>
            <w:r>
              <w:rPr>
                <w:lang w:val="en-US"/>
              </w:rPr>
              <w:t>s</w:t>
            </w:r>
            <w:r w:rsidR="00233762" w:rsidRPr="00E033FD">
              <w:t>ignerPersonPost</w:t>
            </w:r>
          </w:p>
        </w:tc>
      </w:tr>
      <w:tr w:rsidR="00E033FD" w:rsidRPr="00E033FD" w14:paraId="02D587AE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C00344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3844DF65-B6D2-4F62-94C4-EDA2DB33C012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49FD6D" w14:textId="77777777" w:rsidR="00E621B8" w:rsidRPr="00E033FD" w:rsidRDefault="00E621B8" w:rsidP="00E621B8">
            <w:pPr>
              <w:pStyle w:val="TableBody"/>
            </w:pPr>
            <w:r w:rsidRPr="00E033FD">
              <w:t>Заявление о присуждении компенсации за нарушение права на исполнение судебного акта в разумный срок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8C2180" w14:textId="757AC5D1" w:rsidR="00E621B8" w:rsidRPr="00E033FD" w:rsidRDefault="00B9716E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EE22B6" w14:textId="54CF4605" w:rsidR="00E621B8" w:rsidRPr="00E033FD" w:rsidRDefault="00B9716E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</w:t>
            </w:r>
          </w:p>
          <w:p w14:paraId="18B679A9" w14:textId="6EC2A902" w:rsidR="00E621B8" w:rsidRPr="00E033FD" w:rsidRDefault="00B9716E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2B65FE32" w14:textId="77CE0F79" w:rsidR="00E621B8" w:rsidRPr="00E033FD" w:rsidRDefault="00B9716E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3D5B6DD6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2C493" w14:textId="77777777" w:rsidR="00E621B8" w:rsidRPr="00E033FD" w:rsidRDefault="00E621B8" w:rsidP="00E621B8">
            <w:pPr>
              <w:pStyle w:val="TableBody"/>
            </w:pPr>
            <w:r w:rsidRPr="00E033FD">
              <w:t>148771A9-917F-4760-8E62-6E69852BE294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FC153E" w14:textId="77777777" w:rsidR="00E621B8" w:rsidRPr="00E033FD" w:rsidRDefault="00E621B8" w:rsidP="00E621B8">
            <w:pPr>
              <w:pStyle w:val="TableBody"/>
            </w:pPr>
            <w:r w:rsidRPr="00E033FD">
              <w:t>Заявление о присуждении компенсации за нарушение права на судопроизводство в разумный срок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C7D433" w14:textId="4B5353A3" w:rsidR="00E621B8" w:rsidRPr="00E033FD" w:rsidRDefault="00B9716E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2478DB" w14:textId="72BEF61F" w:rsidR="00E621B8" w:rsidRPr="00E033FD" w:rsidRDefault="00B9716E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</w:t>
            </w:r>
          </w:p>
          <w:p w14:paraId="7A3D123E" w14:textId="1F606A0E" w:rsidR="00E621B8" w:rsidRPr="00E033FD" w:rsidRDefault="00B9716E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13F1C691" w14:textId="7F0F07DC" w:rsidR="00E621B8" w:rsidRPr="00E033FD" w:rsidRDefault="00B9716E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1F7306FB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917751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8A0B056A-B9AC-4E76-B278-0EEA9E695D9F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9B50B2" w14:textId="77777777" w:rsidR="00E621B8" w:rsidRPr="00E033FD" w:rsidRDefault="00E621B8" w:rsidP="00E621B8">
            <w:pPr>
              <w:pStyle w:val="TableBody"/>
            </w:pPr>
            <w:r w:rsidRPr="00E033FD">
              <w:t>Заявление о представлении доказательств уведомления арбитражным управляющим кредиторов о получении требования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73704A" w14:textId="5DFBC707" w:rsidR="00E621B8" w:rsidRPr="00E033FD" w:rsidRDefault="00B9716E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A7A67E" w14:textId="28FE4D13" w:rsidR="00E621B8" w:rsidRPr="00E033FD" w:rsidRDefault="00B9716E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</w:t>
            </w:r>
          </w:p>
          <w:p w14:paraId="78AB00EB" w14:textId="45F5D608" w:rsidR="00E621B8" w:rsidRPr="00E033FD" w:rsidRDefault="00B9716E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534F2CB5" w14:textId="6DF17977" w:rsidR="00E621B8" w:rsidRPr="00E033FD" w:rsidRDefault="00B9716E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125CF10A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DF7BE4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E68F7B64-610E-4AF0-9E0F-CCF1A0616077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A08FDB" w14:textId="77777777" w:rsidR="00E621B8" w:rsidRPr="00E033FD" w:rsidRDefault="00E621B8" w:rsidP="00E621B8">
            <w:pPr>
              <w:pStyle w:val="TableBody"/>
            </w:pPr>
            <w:r w:rsidRPr="00E033FD">
              <w:t>Заявление об исключении требований из реестра требований кредиторов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BB769C" w14:textId="273589B8" w:rsidR="00E621B8" w:rsidRPr="00E033FD" w:rsidRDefault="00BC31FE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C22566" w14:textId="2035669C" w:rsidR="00E621B8" w:rsidRPr="00E033FD" w:rsidRDefault="00BC31FE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09219505" w14:textId="323D63CF" w:rsidR="00E621B8" w:rsidRPr="00E033FD" w:rsidRDefault="00BC31FE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685EA7EC" w14:textId="7549C357" w:rsidR="00E621B8" w:rsidRPr="00E033FD" w:rsidRDefault="00BC31FE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70CB7EC5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97BA1E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123885FC-CF9B-42C4-834A-9A13E35C6561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CBCE30" w14:textId="77777777" w:rsidR="00E621B8" w:rsidRPr="00E033FD" w:rsidRDefault="00E621B8" w:rsidP="00E621B8">
            <w:pPr>
              <w:pStyle w:val="TableBody"/>
            </w:pPr>
            <w:r w:rsidRPr="00E033FD">
              <w:t>Ходатайство о снижении суммы процентов по вознаграждению арбитражного управляющего и (или) лимита расходов на оплату услуг лиц, привлеченных арбитражным управляющим для обеспечения своей деятельности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B1F79A" w14:textId="65C45B77" w:rsidR="00E621B8" w:rsidRPr="00E033FD" w:rsidRDefault="00BC31FE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74CBED" w14:textId="523664CB" w:rsidR="00E621B8" w:rsidRPr="00E033FD" w:rsidRDefault="00BC31FE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7BC01C09" w14:textId="7AD10ABB" w:rsidR="00E621B8" w:rsidRPr="00E033FD" w:rsidRDefault="00BC31FE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1400766A" w14:textId="4CC5E6F2" w:rsidR="00E621B8" w:rsidRPr="00E033FD" w:rsidRDefault="00BC31FE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07093FD2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CB4998" w14:textId="77777777" w:rsidR="00E621B8" w:rsidRPr="00E033FD" w:rsidRDefault="00E621B8" w:rsidP="00E621B8">
            <w:pPr>
              <w:pStyle w:val="TableBody"/>
            </w:pPr>
            <w:r w:rsidRPr="00E033FD">
              <w:lastRenderedPageBreak/>
              <w:t>28223AF4-D075-4617-9F1D-A80C35863455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D33A24" w14:textId="77777777" w:rsidR="00E621B8" w:rsidRPr="00E033FD" w:rsidRDefault="00E621B8" w:rsidP="00E621B8">
            <w:pPr>
              <w:pStyle w:val="TableBody"/>
            </w:pPr>
            <w:r w:rsidRPr="00E033FD">
              <w:t>Ходатайство об определении размера суммы процентов по вознаграждению арбитражного управляющего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6A3C76" w14:textId="1F268888" w:rsidR="00E621B8" w:rsidRPr="00E033FD" w:rsidRDefault="00BC31FE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9E5C59" w14:textId="76CF6D8C" w:rsidR="00E621B8" w:rsidRPr="00E033FD" w:rsidRDefault="00BC31FE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4449A83C" w14:textId="1FD8704B" w:rsidR="00E621B8" w:rsidRPr="00E033FD" w:rsidRDefault="00BC31FE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58C7E0D5" w14:textId="47437095" w:rsidR="00E621B8" w:rsidRPr="00E033FD" w:rsidRDefault="00BC31FE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4776227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E2191C" w14:textId="77777777" w:rsidR="00E621B8" w:rsidRPr="00E033FD" w:rsidRDefault="00E621B8" w:rsidP="00E621B8">
            <w:pPr>
              <w:pStyle w:val="TableBody"/>
            </w:pPr>
            <w:r w:rsidRPr="00E033FD">
              <w:t>F94A0E93-230F-414C-949E-8345FF5530C0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E9F507" w14:textId="77777777" w:rsidR="00E621B8" w:rsidRPr="00E033FD" w:rsidRDefault="00E621B8" w:rsidP="00E621B8">
            <w:pPr>
              <w:pStyle w:val="TableBody"/>
            </w:pPr>
            <w:r w:rsidRPr="00E033FD">
              <w:t>Ходатайство об увеличении размера фиксированной суммы вознаграждения, выплачиваемого арбитражному управляющему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69EDAC" w14:textId="7792238F" w:rsidR="00E621B8" w:rsidRPr="00E033FD" w:rsidRDefault="00BC31FE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CFE169" w14:textId="62588F50" w:rsidR="00E621B8" w:rsidRPr="00E033FD" w:rsidRDefault="00BC31FE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020751CA" w14:textId="313B8139" w:rsidR="00E621B8" w:rsidRPr="00E033FD" w:rsidRDefault="00BC31FE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6DD96149" w14:textId="505569E1" w:rsidR="00E621B8" w:rsidRPr="00E033FD" w:rsidRDefault="00BC31FE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4AF13889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15CE49" w14:textId="77777777" w:rsidR="00E621B8" w:rsidRPr="00E033FD" w:rsidRDefault="00E621B8" w:rsidP="00E621B8">
            <w:pPr>
              <w:pStyle w:val="TableBody"/>
            </w:pPr>
            <w:r w:rsidRPr="00E033FD">
              <w:t>CE124F06-3697-423D-8B58-27401305F827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9774D3" w14:textId="77777777" w:rsidR="00E621B8" w:rsidRPr="00E033FD" w:rsidRDefault="00E621B8" w:rsidP="00E621B8">
            <w:pPr>
              <w:pStyle w:val="TableBody"/>
            </w:pPr>
            <w:r w:rsidRPr="00E033FD">
              <w:t>Ходатайство о замене кандидатуры арбитражного управляющего или СРО, указанных в заявлении о признании должника банкротом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69A63C" w14:textId="204CF139" w:rsidR="00E621B8" w:rsidRPr="00E033FD" w:rsidRDefault="00DF77FA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1B0EA3" w14:textId="4C84EDFE" w:rsidR="00E621B8" w:rsidRPr="00E033FD" w:rsidRDefault="00DF77FA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630D3797" w14:textId="037B6D46" w:rsidR="00E621B8" w:rsidRPr="00E033FD" w:rsidRDefault="00DF77FA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0D1A746D" w14:textId="416764F8" w:rsidR="00E621B8" w:rsidRPr="00E033FD" w:rsidRDefault="00DF77FA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5D801633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12CFCA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23694E22-BA8B-45BA-B473-</w:t>
            </w:r>
            <w:r w:rsidRPr="00E033FD">
              <w:rPr>
                <w:lang w:val="en-US"/>
              </w:rPr>
              <w:lastRenderedPageBreak/>
              <w:t>02EDEEB3A90E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BA4111" w14:textId="77777777" w:rsidR="00E621B8" w:rsidRPr="00E033FD" w:rsidRDefault="00E621B8" w:rsidP="00E621B8">
            <w:pPr>
              <w:pStyle w:val="TableBody"/>
            </w:pPr>
            <w:r w:rsidRPr="00E033FD">
              <w:lastRenderedPageBreak/>
              <w:t xml:space="preserve">Ходатайство об утверждении арбитражного управляющего в деле о банкротстве из числа </w:t>
            </w:r>
            <w:r w:rsidRPr="00E033FD">
              <w:lastRenderedPageBreak/>
              <w:t>членов другой СРО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5EE3FF" w14:textId="4E3E67DB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5D77AB" w14:textId="2770C763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16C4A048" w14:textId="2D43D19B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1045B6BC" w14:textId="49D0D479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="00E621B8" w:rsidRPr="00E033FD">
              <w:t>ignerPersonPost</w:t>
            </w:r>
          </w:p>
        </w:tc>
      </w:tr>
      <w:tr w:rsidR="00E033FD" w:rsidRPr="00E033FD" w14:paraId="33B64D95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E07C72" w14:textId="77777777" w:rsidR="00E621B8" w:rsidRPr="00E033FD" w:rsidRDefault="00E621B8" w:rsidP="00E621B8">
            <w:pPr>
              <w:pStyle w:val="TableBody"/>
            </w:pPr>
            <w:r w:rsidRPr="00E033FD">
              <w:lastRenderedPageBreak/>
              <w:t>44614655-4E5E-4746-B7A1-3E3FC31D405D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12D3B0" w14:textId="77777777" w:rsidR="00E621B8" w:rsidRPr="00E033FD" w:rsidRDefault="00E621B8" w:rsidP="00E621B8">
            <w:pPr>
              <w:pStyle w:val="TableBody"/>
            </w:pPr>
            <w:r w:rsidRPr="00E033FD">
              <w:t>Заявление СРО арбитражных управляющих о соответствии кандидатуры арбитражного управляющего предусмотренным законом требованиям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500292" w14:textId="40E3D00C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7F69A4" w14:textId="00E73FAE" w:rsidR="00E621B8" w:rsidRPr="00E033FD" w:rsidRDefault="00E621B8" w:rsidP="00E621B8">
            <w:pPr>
              <w:pStyle w:val="TableBody"/>
            </w:pPr>
            <w:r w:rsidRPr="00E033FD">
              <w:t> </w:t>
            </w:r>
            <w:r w:rsidR="00752D16">
              <w:rPr>
                <w:lang w:val="en-US"/>
              </w:rPr>
              <w:t>o</w:t>
            </w:r>
            <w:r w:rsidRPr="00E033FD">
              <w:t>utNumber;</w:t>
            </w:r>
          </w:p>
          <w:p w14:paraId="600480CF" w14:textId="56AD541B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27CE62F0" w14:textId="50239701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4A5DA733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CB1009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9EA9E345-2DDF-44E9-BEBD-FC15CCDA4575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333157" w14:textId="77777777" w:rsidR="00E621B8" w:rsidRPr="00E033FD" w:rsidRDefault="00E621B8" w:rsidP="00E621B8">
            <w:pPr>
              <w:pStyle w:val="TableBody"/>
            </w:pPr>
            <w:r w:rsidRPr="00E033FD">
              <w:t>Заявление СРО арбитражных управляющих о представлении кандидатуры арбитражного управляющего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F8AB0C" w14:textId="15B6EA59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C6E066" w14:textId="520204E0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149B7842" w14:textId="16A16EF2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2B612F3B" w14:textId="1E75879B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7870CAFB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E43549" w14:textId="77777777" w:rsidR="00E621B8" w:rsidRPr="00E033FD" w:rsidRDefault="00E621B8" w:rsidP="00E621B8">
            <w:pPr>
              <w:pStyle w:val="TableBody"/>
            </w:pPr>
            <w:r w:rsidRPr="00E033FD">
              <w:t>92A6D229-25BE-4001-BF34-C9C6FA20BAD2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DCD843" w14:textId="1CCE0C43" w:rsidR="00E621B8" w:rsidRPr="00E033FD" w:rsidRDefault="00205C7B" w:rsidP="00E621B8">
            <w:pPr>
              <w:pStyle w:val="TableBody"/>
            </w:pPr>
            <w:r w:rsidRPr="00205C7B">
              <w:t>Заявление о возмещении арбитражным управляющим необоснованных расходов на оплату услуг привлеченных лиц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61324C" w14:textId="7EE25144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D34AAD" w14:textId="1691465F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04E4AA1D" w14:textId="536F07BB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535ED727" w14:textId="0461AFC4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49221EB9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6473CB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BBF1F2AA-E2CD-40ED-AEE5-EC6C3C461AE0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BB16EC" w14:textId="77777777" w:rsidR="00E621B8" w:rsidRPr="00E033FD" w:rsidRDefault="00E621B8" w:rsidP="00E621B8">
            <w:pPr>
              <w:pStyle w:val="TableBody"/>
            </w:pPr>
            <w:r w:rsidRPr="00E033FD">
              <w:t>Ходатайство о привлечении привлеченного лица и об установлении размера оплаты его услуг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6B5651" w14:textId="12990C41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DB418E" w14:textId="34909F12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326EE696" w14:textId="54C60219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6390E806" w14:textId="487B6DB7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048E5CC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01724E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9EA5BC3B-D5ED-4A3E-AC64-73E7A0B997F5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8ADEAB" w14:textId="77777777" w:rsidR="00E621B8" w:rsidRPr="00E033FD" w:rsidRDefault="00E621B8" w:rsidP="00E621B8">
            <w:pPr>
              <w:pStyle w:val="TableBody"/>
            </w:pPr>
            <w:r w:rsidRPr="00E033FD">
              <w:t>Отчет о деятельности временного управляющего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8D3924" w14:textId="5BF92427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D5C6A9" w14:textId="606A82B3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79331E27" w14:textId="0FBB4DF4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3918B96D" w14:textId="2207E607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6A5E147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8ABB8C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6B8AAB4F-F0A8-428D-9E90-B174223E4BEA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49E7F7" w14:textId="77777777" w:rsidR="00E621B8" w:rsidRPr="00E033FD" w:rsidRDefault="00E621B8" w:rsidP="00E621B8">
            <w:pPr>
              <w:pStyle w:val="TableBody"/>
            </w:pPr>
            <w:r w:rsidRPr="00E033FD">
              <w:t>Заявление о пересмотре определения о завершении реструктуризации долгов гражданина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54BD1B" w14:textId="03AE4F26" w:rsidR="00E621B8" w:rsidRPr="00E033FD" w:rsidRDefault="00752D16" w:rsidP="00306B24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E78E7F" w14:textId="19AB5C31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0252883D" w14:textId="62CA71C2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3341476E" w14:textId="77104EA5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14101C55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42F67D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3C4B1A1B-51EA-4AFA-847A-E3803FE3FA84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F6DF2B" w14:textId="77777777" w:rsidR="00E621B8" w:rsidRPr="00E033FD" w:rsidRDefault="00E621B8" w:rsidP="00E621B8">
            <w:pPr>
              <w:pStyle w:val="TableBody"/>
            </w:pPr>
            <w:r w:rsidRPr="00E033FD">
              <w:t>Заявление о продлении срока исполнения плана реструктуризации долгов гражданина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DC5295" w14:textId="74552D20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58EF6D" w14:textId="39263D7B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17E60583" w14:textId="43814AF2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6E6E2F0E" w14:textId="21449298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7E0D4529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1BA040" w14:textId="77777777" w:rsidR="00E621B8" w:rsidRPr="00E033FD" w:rsidRDefault="00E621B8" w:rsidP="00E621B8">
            <w:pPr>
              <w:pStyle w:val="TableBody"/>
            </w:pPr>
            <w:r w:rsidRPr="00E033FD">
              <w:lastRenderedPageBreak/>
              <w:t>78F5D25F-5282-4572-AAB4-139392EE3129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DF9A01" w14:textId="77777777" w:rsidR="00E621B8" w:rsidRPr="00E033FD" w:rsidRDefault="00E621B8" w:rsidP="00E621B8">
            <w:pPr>
              <w:pStyle w:val="TableBody"/>
            </w:pPr>
            <w:r w:rsidRPr="00E033FD">
              <w:t>Ходатайство о предоставлении дополнительного срока на доработку плана реструктуризации долгов гражданина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2401A2" w14:textId="081BD81C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5FABEC" w14:textId="4B04455A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0553512F" w14:textId="6D2CFB7E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685E2062" w14:textId="5C618E31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0EF6603A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2335DF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2B66DEEB-D52B-49E4-B21E-AB9C0F203E61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D68F25" w14:textId="77777777" w:rsidR="00E621B8" w:rsidRPr="00E033FD" w:rsidRDefault="00E621B8" w:rsidP="00E621B8">
            <w:pPr>
              <w:pStyle w:val="TableBody"/>
            </w:pPr>
            <w:r w:rsidRPr="00E033FD">
              <w:t>Ходатайство о разрешении разногласий по совершению сделок в ходе реструктуризации долгов гражданина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3E3DD5" w14:textId="2D224DC6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D6E17A" w14:textId="0B2FF9D3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39950200" w14:textId="3A8EDE25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247A9D6F" w14:textId="4C44E2CC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6913ECA2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D64DB1" w14:textId="77777777" w:rsidR="00E621B8" w:rsidRPr="00E033FD" w:rsidRDefault="00E621B8" w:rsidP="00E621B8">
            <w:pPr>
              <w:pStyle w:val="TableBody"/>
            </w:pPr>
            <w:r w:rsidRPr="00E033FD">
              <w:t>1526685A-6D49-4CD3-907E-591686467C53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6F30C0" w14:textId="77777777" w:rsidR="00E621B8" w:rsidRPr="00E033FD" w:rsidRDefault="00E621B8" w:rsidP="00E621B8">
            <w:pPr>
              <w:pStyle w:val="TableBody"/>
            </w:pPr>
            <w:r w:rsidRPr="00E033FD">
              <w:t>Ходатайство об отмене плана реструктуризации долгов гражданина и о признании его банкротом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AE3176" w14:textId="2FADDEE7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AC2B12" w14:textId="3552B5CB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00FD3C04" w14:textId="58867DEE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0DF41D47" w14:textId="0F5B491B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1C85AB8B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69DEE7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0C07E4A3-AD71-41ED-A130-</w:t>
            </w:r>
            <w:r w:rsidRPr="00E033FD">
              <w:rPr>
                <w:lang w:val="en-US"/>
              </w:rPr>
              <w:lastRenderedPageBreak/>
              <w:t>951BADD640C7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991032" w14:textId="77777777" w:rsidR="00E621B8" w:rsidRPr="00E033FD" w:rsidRDefault="00E621B8" w:rsidP="00E621B8">
            <w:pPr>
              <w:pStyle w:val="TableBody"/>
            </w:pPr>
            <w:r w:rsidRPr="00E033FD">
              <w:lastRenderedPageBreak/>
              <w:t xml:space="preserve">Ходатайство об утверждении изменений в плане реструктуризации долгов </w:t>
            </w:r>
            <w:r w:rsidRPr="00E033FD">
              <w:lastRenderedPageBreak/>
              <w:t>гражданина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0F248F" w14:textId="27EB7862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FA45FC" w14:textId="30B95488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165BABB1" w14:textId="33437CE8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55D6624B" w14:textId="26A16F60" w:rsidR="00E621B8" w:rsidRPr="00E033FD" w:rsidRDefault="00752D16" w:rsidP="00E621B8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="00E621B8" w:rsidRPr="00E033FD">
              <w:t>ignerPersonPost</w:t>
            </w:r>
          </w:p>
        </w:tc>
      </w:tr>
      <w:tr w:rsidR="00E033FD" w:rsidRPr="00E033FD" w14:paraId="510581FA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12B43C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E2908319-072D-4A8D-A489-2207FCCEB0AA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99393E" w14:textId="77777777" w:rsidR="00E621B8" w:rsidRPr="00E033FD" w:rsidRDefault="00E621B8" w:rsidP="00E621B8">
            <w:pPr>
              <w:pStyle w:val="TableBody"/>
            </w:pPr>
            <w:r w:rsidRPr="00E033FD">
              <w:t>Ходатайство об утверждении плана реструктуризации долгов гражданина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35B206" w14:textId="25CF2CC1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FB7A5B" w14:textId="610C1F97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7891B74B" w14:textId="41E5CCDE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0931A7F8" w14:textId="487D96AA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4C0E06FD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96B9E8" w14:textId="77777777" w:rsidR="00E621B8" w:rsidRPr="00E033FD" w:rsidRDefault="00E621B8" w:rsidP="00E621B8">
            <w:pPr>
              <w:pStyle w:val="TableBody"/>
            </w:pPr>
            <w:r w:rsidRPr="00E033FD">
              <w:t>C2571AD7-9270-49B9-9338-B76CEE1B893F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66D404" w14:textId="77777777" w:rsidR="00E621B8" w:rsidRPr="00E033FD" w:rsidRDefault="00E621B8" w:rsidP="00E621B8">
            <w:pPr>
              <w:pStyle w:val="TableBody"/>
            </w:pPr>
            <w:r w:rsidRPr="00E033FD">
              <w:t>Заявление об отложении рассмотрения дела о банкротстве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E09C61" w14:textId="0B1CEC79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DC2A0E" w14:textId="1A3166A2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76461561" w14:textId="3C70CAB5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79AF1037" w14:textId="28762C8D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612BBFC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2EFF3C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DBF90CCC-A03D-4C30-9D85-57C70F9F0D35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028D25" w14:textId="77777777" w:rsidR="00E621B8" w:rsidRPr="00E033FD" w:rsidRDefault="00E621B8" w:rsidP="00E621B8">
            <w:pPr>
              <w:pStyle w:val="TableBody"/>
            </w:pPr>
            <w:r w:rsidRPr="00E033FD">
              <w:t>Заявление о согласии на финансирование расходов по делу о банкротстве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ED90F1" w14:textId="3BC41B5B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DE58DA" w14:textId="13FB493E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0C035ADF" w14:textId="2CF10B53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77C1CEE9" w14:textId="168C666D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60C3417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69D863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E27145BC-25D2-4DC3-B042-</w:t>
            </w:r>
            <w:r w:rsidRPr="00E033FD">
              <w:rPr>
                <w:lang w:val="en-US"/>
              </w:rPr>
              <w:lastRenderedPageBreak/>
              <w:t>E83B79FEE588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9F41A8" w14:textId="77777777" w:rsidR="00E621B8" w:rsidRPr="00E033FD" w:rsidRDefault="00E621B8" w:rsidP="00E621B8">
            <w:pPr>
              <w:pStyle w:val="TableBody"/>
            </w:pPr>
            <w:r w:rsidRPr="00E033FD">
              <w:lastRenderedPageBreak/>
              <w:t xml:space="preserve">Заявление о признании права собственности на жилое </w:t>
            </w:r>
            <w:r w:rsidRPr="00E033FD">
              <w:lastRenderedPageBreak/>
              <w:t>помещение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A68EE4" w14:textId="56B67A2A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C497E6" w14:textId="0E542EA2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32040894" w14:textId="7A5EE3A3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5FC9EE2E" w14:textId="260E0EF9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="00E621B8" w:rsidRPr="00E033FD">
              <w:t>ignerPersonPost</w:t>
            </w:r>
          </w:p>
        </w:tc>
      </w:tr>
      <w:tr w:rsidR="00E033FD" w:rsidRPr="00E033FD" w14:paraId="51332ED2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B240A7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3498FB78-450B-419B-A5D6-9CD625CD7117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670DC6" w14:textId="77777777" w:rsidR="00E621B8" w:rsidRPr="00E033FD" w:rsidRDefault="00E621B8" w:rsidP="00E621B8">
            <w:pPr>
              <w:pStyle w:val="TableBody"/>
            </w:pPr>
            <w:r w:rsidRPr="00E033FD">
              <w:t>Заявление о привлечении к субсидиарной ответственности контролирующих должника лиц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884D3A" w14:textId="117F61AA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07A448" w14:textId="0E2F404B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76361B72" w14:textId="4A6ADB0B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14C7D496" w14:textId="2B19EF2F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39951063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980E33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378DCC9E-B7D0-419B-ADAC-5904D90F1EA3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65812F" w14:textId="77777777" w:rsidR="00E621B8" w:rsidRPr="00E033FD" w:rsidRDefault="00E621B8" w:rsidP="00E621B8">
            <w:pPr>
              <w:pStyle w:val="TableBody"/>
            </w:pPr>
            <w:r w:rsidRPr="00E033FD">
              <w:t>Заявление о признании недействительным решения собрания (комитета) кредиторов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19CCEE" w14:textId="04B5BD17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D78CD1" w14:textId="1D2F4904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o</w:t>
            </w:r>
            <w:r w:rsidR="00E621B8" w:rsidRPr="00E033FD">
              <w:t>utNumber;</w:t>
            </w:r>
          </w:p>
          <w:p w14:paraId="30421D45" w14:textId="15F3F6FD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ocDate</w:t>
            </w:r>
          </w:p>
          <w:p w14:paraId="7369B6C1" w14:textId="558AE9E2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E621B8" w:rsidRPr="00E033FD">
              <w:t>ignerPersonPost</w:t>
            </w:r>
          </w:p>
        </w:tc>
      </w:tr>
      <w:tr w:rsidR="00E033FD" w:rsidRPr="00E033FD" w14:paraId="72CEBBD2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A26CA0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D5AEF3F6-49E4-4CF8-B6B1-2C552423B6C9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2DF49E" w14:textId="77777777" w:rsidR="00E621B8" w:rsidRPr="00E033FD" w:rsidRDefault="00E621B8" w:rsidP="00E621B8">
            <w:pPr>
              <w:pStyle w:val="TableBody"/>
            </w:pPr>
            <w:r w:rsidRPr="00E033FD">
              <w:t>Заявление о переходе к упрощенной процедуре, применяемой в деле о банкротстве к отсутствующему должнику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0E179B" w14:textId="1BFE0318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103879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15536E2C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D68A6AB" w14:textId="3CB65D55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122C8D5F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084EFE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DB27810F-9C31-47E4-AFC2-</w:t>
            </w:r>
            <w:r w:rsidRPr="00E033FD">
              <w:rPr>
                <w:lang w:val="en-US"/>
              </w:rPr>
              <w:lastRenderedPageBreak/>
              <w:t>6F8A5561AEB6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CB28BC" w14:textId="77777777" w:rsidR="00E621B8" w:rsidRPr="00E033FD" w:rsidRDefault="00E621B8" w:rsidP="00E621B8">
            <w:pPr>
              <w:pStyle w:val="TableBody"/>
            </w:pPr>
            <w:r w:rsidRPr="00E033FD">
              <w:lastRenderedPageBreak/>
              <w:t>Копия паспорта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E6928E" w14:textId="77777777" w:rsidR="00E621B8" w:rsidRPr="00E033FD" w:rsidRDefault="00E621B8" w:rsidP="00E621B8">
            <w:pPr>
              <w:pStyle w:val="TableBody"/>
            </w:pPr>
            <w:r w:rsidRPr="00E033FD">
              <w:t>-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914C64" w14:textId="77777777" w:rsidR="00E621B8" w:rsidRPr="00E033FD" w:rsidRDefault="00E621B8" w:rsidP="00E621B8">
            <w:pPr>
              <w:pStyle w:val="TableBody"/>
            </w:pPr>
            <w:r w:rsidRPr="00E033FD">
              <w:t>-</w:t>
            </w:r>
          </w:p>
        </w:tc>
      </w:tr>
      <w:tr w:rsidR="00E033FD" w:rsidRPr="00E033FD" w14:paraId="768B0305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381E59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B285F0A7-53AA-4E0F-89F0-00127DE895E7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F115F2" w14:textId="77777777" w:rsidR="00E621B8" w:rsidRPr="00E033FD" w:rsidRDefault="00E621B8" w:rsidP="00E621B8">
            <w:pPr>
              <w:pStyle w:val="TableBody"/>
            </w:pPr>
            <w:r w:rsidRPr="00E033FD">
              <w:t>Соглашение об обеспечении обязательств должника в соответствии с графиком погашения задолженности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E3C80C" w14:textId="6A374F19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AEAF75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578E108A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29B09684" w14:textId="001D73B3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444A64C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FFBD94" w14:textId="77777777" w:rsidR="00E621B8" w:rsidRPr="00E033FD" w:rsidRDefault="00E621B8" w:rsidP="00E621B8">
            <w:pPr>
              <w:pStyle w:val="TableBody"/>
            </w:pPr>
            <w:r w:rsidRPr="00E033FD">
              <w:t>331B68C5-51D2-4F69-96D7-CD0646FE2469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18C86E" w14:textId="77777777" w:rsidR="00E621B8" w:rsidRPr="00E033FD" w:rsidRDefault="00E621B8" w:rsidP="00E621B8">
            <w:pPr>
              <w:pStyle w:val="TableBody"/>
            </w:pPr>
            <w:r w:rsidRPr="00E033FD">
              <w:t>Ходатайство о введении финансового оздоровления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CE12DB" w14:textId="4E2AB508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EE7D7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76D0E7BD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5F366194" w14:textId="4757262F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563A19DE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07E87F" w14:textId="77777777" w:rsidR="00E621B8" w:rsidRPr="00E033FD" w:rsidRDefault="00E621B8" w:rsidP="00E621B8">
            <w:pPr>
              <w:pStyle w:val="TableBody"/>
            </w:pPr>
            <w:r w:rsidRPr="00E033FD">
              <w:t>F369F246-CF5A-4990-AC21-A36664466FAC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6F4CAB" w14:textId="77777777" w:rsidR="00E621B8" w:rsidRPr="00E033FD" w:rsidRDefault="00E621B8" w:rsidP="00E621B8">
            <w:pPr>
              <w:pStyle w:val="TableBody"/>
            </w:pPr>
            <w:r w:rsidRPr="00E033FD">
              <w:t>Ходатайство о досрочном прекращении финансового оздоровления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DD11C5" w14:textId="6F17DF19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CFDEDB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39A54DBA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1FB74E0D" w14:textId="15A3AE11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32452F2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FF4EFD" w14:textId="77777777" w:rsidR="00E621B8" w:rsidRPr="00E033FD" w:rsidRDefault="00E621B8" w:rsidP="00E621B8">
            <w:pPr>
              <w:pStyle w:val="TableBody"/>
            </w:pPr>
            <w:r w:rsidRPr="00E033FD">
              <w:t>DC676AD0-3538-43F1-A7E2-</w:t>
            </w:r>
            <w:r w:rsidRPr="00E033FD">
              <w:lastRenderedPageBreak/>
              <w:t>67160C63CA3C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86049F" w14:textId="77777777" w:rsidR="00E621B8" w:rsidRPr="00E033FD" w:rsidRDefault="00E621B8" w:rsidP="00E621B8">
            <w:pPr>
              <w:pStyle w:val="TableBody"/>
            </w:pPr>
            <w:r w:rsidRPr="00E033FD">
              <w:lastRenderedPageBreak/>
              <w:t>Заявление об обращении взыскания на предмет залога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6C10E5" w14:textId="22B417C6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D2175A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50D688EC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2FE5665" w14:textId="514FAC8A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ignerPersonPost</w:t>
            </w:r>
          </w:p>
        </w:tc>
      </w:tr>
      <w:tr w:rsidR="00E033FD" w:rsidRPr="00E033FD" w14:paraId="516505FE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2E58BD" w14:textId="77777777" w:rsidR="00E621B8" w:rsidRPr="00E033FD" w:rsidRDefault="00E621B8" w:rsidP="00E621B8">
            <w:pPr>
              <w:pStyle w:val="TableBody"/>
            </w:pPr>
            <w:r w:rsidRPr="00E033FD">
              <w:lastRenderedPageBreak/>
              <w:t>6B601000-75FB-4382-8ACD-A23B0F904083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0F0A46" w14:textId="77777777" w:rsidR="00E621B8" w:rsidRPr="00E033FD" w:rsidRDefault="00E621B8" w:rsidP="00E621B8">
            <w:pPr>
              <w:pStyle w:val="TableBody"/>
            </w:pPr>
            <w:r w:rsidRPr="00E033FD">
              <w:t>Заявление об отражении требования кредитора в реестре требований кредиторов как не обеспеченного залогом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0A0170" w14:textId="1A5488EB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5C449F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0DC159F6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087A2834" w14:textId="4DA4EFCF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566F2848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A3B678" w14:textId="77777777" w:rsidR="00E621B8" w:rsidRPr="00E033FD" w:rsidRDefault="00E621B8" w:rsidP="00E621B8">
            <w:pPr>
              <w:pStyle w:val="TableBody"/>
            </w:pPr>
            <w:r w:rsidRPr="00E033FD">
              <w:t>149E17C7-EFFF-4974-90EC-766C8D0BB719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9BE13A" w14:textId="77777777" w:rsidR="00E621B8" w:rsidRPr="00E033FD" w:rsidRDefault="00E621B8" w:rsidP="00E621B8">
            <w:pPr>
              <w:pStyle w:val="TableBody"/>
            </w:pPr>
            <w:r w:rsidRPr="00E033FD">
              <w:t>Заявление о разрешении разногласий по вопросам о порядке и об условиях проведения торгов по реализации предмета залога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1C3A6B" w14:textId="2FD9A081" w:rsidR="00E621B8" w:rsidRPr="00E033FD" w:rsidRDefault="00306B24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4949A9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0B9BD108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03510666" w14:textId="73AEE476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38DCF41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6938F7" w14:textId="77777777" w:rsidR="00E621B8" w:rsidRPr="00E033FD" w:rsidRDefault="00E621B8" w:rsidP="00E621B8">
            <w:pPr>
              <w:pStyle w:val="TableBody"/>
            </w:pPr>
            <w:r w:rsidRPr="00E033FD">
              <w:t>3BAD7A00-1170-446A-B41D-6E9A2E0BD380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BB07F0" w14:textId="77777777" w:rsidR="00E621B8" w:rsidRPr="00E033FD" w:rsidRDefault="00E621B8" w:rsidP="00E621B8">
            <w:pPr>
              <w:pStyle w:val="TableBody"/>
            </w:pPr>
            <w:r w:rsidRPr="00E033FD">
              <w:t>Заявление о признании обязательств (части обязательств) должника общим обязательством супругов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2C6278" w14:textId="56E24122" w:rsidR="00E621B8" w:rsidRPr="00E033FD" w:rsidRDefault="00306B24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FE3F1A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66C7BDB5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56709A51" w14:textId="17C5ACDC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63E64E55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8BCD1A" w14:textId="77777777" w:rsidR="00E621B8" w:rsidRPr="00E033FD" w:rsidRDefault="00E621B8" w:rsidP="00E621B8">
            <w:pPr>
              <w:pStyle w:val="TableBody"/>
            </w:pPr>
            <w:r w:rsidRPr="00E033FD">
              <w:lastRenderedPageBreak/>
              <w:t>1642C4CE-9A12-4704-B9B1-00EDEECAB368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481645" w14:textId="77777777" w:rsidR="00E621B8" w:rsidRPr="00E033FD" w:rsidRDefault="00E621B8" w:rsidP="00E621B8">
            <w:pPr>
              <w:pStyle w:val="TableBody"/>
            </w:pPr>
            <w:r w:rsidRPr="00E033FD">
              <w:t>Ходатайство о рассмотрении дела о банкротстве гражданина в случае его смерти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8B14E8" w14:textId="5EC4B2D4" w:rsidR="00E621B8" w:rsidRPr="00E033FD" w:rsidRDefault="00306B24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F8FECE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4353EF04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01097BFD" w14:textId="06053F8D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11EE9B29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580047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07F7805F-5DD0-4FC5-BC67-54F587BC36CC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0F6A39" w14:textId="77777777" w:rsidR="00E621B8" w:rsidRPr="00E033FD" w:rsidRDefault="00E621B8" w:rsidP="00E621B8">
            <w:pPr>
              <w:pStyle w:val="TableBody"/>
            </w:pPr>
            <w:r w:rsidRPr="00E033FD">
              <w:t>Ходатайство об изменении плана погашения долгов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6B0305" w14:textId="09FB30DA" w:rsidR="00E621B8" w:rsidRPr="00E033FD" w:rsidRDefault="00306B24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7150CF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4335CD65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0352936E" w14:textId="02157E60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666CDF06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C33038" w14:textId="77777777" w:rsidR="00E621B8" w:rsidRPr="00E033FD" w:rsidRDefault="00E621B8" w:rsidP="00E621B8">
            <w:pPr>
              <w:pStyle w:val="TableBody"/>
            </w:pPr>
            <w:r w:rsidRPr="00E033FD">
              <w:t>D1B5979B-CD19-4166-8541-0BC8E3289122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1D80EE" w14:textId="77777777" w:rsidR="00E621B8" w:rsidRPr="00E033FD" w:rsidRDefault="00E621B8" w:rsidP="00E621B8">
            <w:pPr>
              <w:pStyle w:val="TableBody"/>
            </w:pPr>
            <w:r w:rsidRPr="00E033FD">
              <w:t>Ходатайство об исключении из конкурсной массы имущества гражданина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E7E0DC" w14:textId="4FABA93E" w:rsidR="00E621B8" w:rsidRPr="00E033FD" w:rsidRDefault="00306B24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0AC983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66E153C5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6B884931" w14:textId="6D579AB5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70A6E95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B4DDB1" w14:textId="77777777" w:rsidR="00E621B8" w:rsidRPr="00E033FD" w:rsidRDefault="00E621B8" w:rsidP="00E621B8">
            <w:pPr>
              <w:pStyle w:val="TableBody"/>
            </w:pPr>
            <w:r w:rsidRPr="00E033FD">
              <w:t>9B6096E9-668B-4734-9F8D-BF664AC71A38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A9BA73" w14:textId="77777777" w:rsidR="00E621B8" w:rsidRPr="00E033FD" w:rsidRDefault="00E621B8" w:rsidP="00E621B8">
            <w:pPr>
              <w:pStyle w:val="TableBody"/>
            </w:pPr>
            <w:r w:rsidRPr="00E033FD">
              <w:t>Ходатайство об определении места и способа проведения первого собрания кредиторов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629E06" w14:textId="1B808CAB" w:rsidR="00E621B8" w:rsidRPr="00E033FD" w:rsidRDefault="00306B24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12219A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299FF401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501FD7CE" w14:textId="786082C8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238A6748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522025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3E53DD34-67AA-45EC-9EAA-F4C1ABBBA8CA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A8032F" w14:textId="77777777" w:rsidR="00E621B8" w:rsidRPr="00E033FD" w:rsidRDefault="00E621B8" w:rsidP="00E621B8">
            <w:pPr>
              <w:pStyle w:val="TableBody"/>
            </w:pPr>
            <w:r w:rsidRPr="00E033FD">
              <w:t>Ходатайство об освобождении имущества гражданина или его части из-под ареста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8EF073" w14:textId="1C8088B0" w:rsidR="00E621B8" w:rsidRPr="00E033FD" w:rsidRDefault="00306B24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E4689A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4C8DD242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06090827" w14:textId="77C8008B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5C6120A1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A907F5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0CE0942C-E2C6-429E-B581-F87C54FAAD45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A2EA77" w14:textId="77777777" w:rsidR="00E621B8" w:rsidRPr="00E033FD" w:rsidRDefault="00E621B8" w:rsidP="00E621B8">
            <w:pPr>
              <w:pStyle w:val="TableBody"/>
            </w:pPr>
            <w:r w:rsidRPr="00E033FD">
              <w:t>Ходатайство об отмене временного ограничения на выезд гражданина из Российской Федерации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09B45E" w14:textId="02ACE099" w:rsidR="00E621B8" w:rsidRPr="00E033FD" w:rsidRDefault="00306B24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D48F5F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178CE397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5EA789DF" w14:textId="1303D48D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598D9AE9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2D9A8E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F1EA287F-60BC-4B3C-9E2A-138BCE32E8D0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8EF9CD" w14:textId="77777777" w:rsidR="00E621B8" w:rsidRPr="00E033FD" w:rsidRDefault="00E621B8" w:rsidP="00E621B8">
            <w:pPr>
              <w:pStyle w:val="TableBody"/>
            </w:pPr>
            <w:r w:rsidRPr="00E033FD">
              <w:t>Ходатайство о прекращении упрощенной процедуры, применяемой в деле о банкротстве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11FA80" w14:textId="0972056C" w:rsidR="00E621B8" w:rsidRPr="00E033FD" w:rsidRDefault="00761FEB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7DBE97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02058E56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08344D7E" w14:textId="2A3226CD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4ECEA09B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7CC911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1635B00F-1D39-421D-AEC9-6067A88ABF24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3A64A5" w14:textId="77777777" w:rsidR="00E621B8" w:rsidRPr="00E033FD" w:rsidRDefault="00E621B8" w:rsidP="00E621B8">
            <w:pPr>
              <w:pStyle w:val="TableBody"/>
            </w:pPr>
            <w:r w:rsidRPr="00E033FD">
              <w:t xml:space="preserve">Отчет о результатах выбора кредиторами способа распоряжения правом требования о привлечении к субсидиарной </w:t>
            </w:r>
            <w:r w:rsidRPr="00E033FD">
              <w:lastRenderedPageBreak/>
              <w:t>ответственности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33F51F" w14:textId="7C9E38A7" w:rsidR="00E621B8" w:rsidRPr="00E033FD" w:rsidRDefault="00761FEB" w:rsidP="00E621B8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F6A098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607BA7CE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162CC6AD" w14:textId="02E179B5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0E3E487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F43844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1E477763-2EE1-4B9D-B34F-AA96FC2AC6A7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1F805E" w14:textId="77777777" w:rsidR="00E621B8" w:rsidRPr="00E033FD" w:rsidRDefault="00E621B8" w:rsidP="00E621B8">
            <w:pPr>
              <w:pStyle w:val="TableBody"/>
            </w:pPr>
            <w:r w:rsidRPr="00E033FD">
              <w:t>Заявление о намерении погасить требования к должнику об уплате обязательных платежей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8C4CB3" w14:textId="25E0C193" w:rsidR="00E621B8" w:rsidRPr="00E033FD" w:rsidRDefault="00761FEB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1EB08D" w14:textId="77777777" w:rsidR="003F0D3C" w:rsidRPr="00E033FD" w:rsidRDefault="00E621B8" w:rsidP="003F0D3C">
            <w:pPr>
              <w:pStyle w:val="TableBody"/>
            </w:pPr>
            <w:r w:rsidRPr="00E033FD">
              <w:t> </w:t>
            </w:r>
            <w:r w:rsidR="003F0D3C">
              <w:rPr>
                <w:lang w:val="en-US"/>
              </w:rPr>
              <w:t>o</w:t>
            </w:r>
            <w:r w:rsidR="003F0D3C" w:rsidRPr="00E033FD">
              <w:t>utNumber;</w:t>
            </w:r>
          </w:p>
          <w:p w14:paraId="4467E957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1688840B" w14:textId="616F7975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375A9D7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6E554C" w14:textId="77777777" w:rsidR="00E621B8" w:rsidRPr="00E033FD" w:rsidRDefault="00E621B8" w:rsidP="00E621B8">
            <w:pPr>
              <w:pStyle w:val="TableBody"/>
            </w:pPr>
            <w:r w:rsidRPr="00E033FD">
              <w:t>50579712-2228-4185-B481-648E5FD6AF6E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CAFF34" w14:textId="77777777" w:rsidR="00E621B8" w:rsidRPr="00E033FD" w:rsidRDefault="00E621B8" w:rsidP="00E621B8">
            <w:pPr>
              <w:pStyle w:val="TableBody"/>
            </w:pPr>
            <w:r w:rsidRPr="00E033FD">
              <w:t>Заявление о признании погашенными требований к должнику об уплате обязательных платежей и о замене кредитора в реестре требований кредиторов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AD4960" w14:textId="4DA992E1" w:rsidR="00E621B8" w:rsidRPr="00E033FD" w:rsidRDefault="00761FEB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8E4BB2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03FA9541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24499EB7" w14:textId="3F3C8AD2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1C6DDF5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587112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09F6CFCF-3CE1-4DD9-BF20-6084EC9C3161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F67CE8" w14:textId="77777777" w:rsidR="00E621B8" w:rsidRPr="00E033FD" w:rsidRDefault="00E621B8" w:rsidP="00E621B8">
            <w:pPr>
              <w:pStyle w:val="TableBody"/>
            </w:pPr>
            <w:r w:rsidRPr="00E033FD">
              <w:t>Платежные документы, подтверждающие перечисление денежных средств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22A10F" w14:textId="0FA44A9E" w:rsidR="00E621B8" w:rsidRPr="00E033FD" w:rsidRDefault="00761FEB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F2B1FD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25A2F314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6C3DDDAB" w14:textId="77541AA2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057997C2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1E982D" w14:textId="77777777" w:rsidR="00E621B8" w:rsidRPr="00E033FD" w:rsidRDefault="00E621B8" w:rsidP="00E621B8">
            <w:pPr>
              <w:pStyle w:val="TableBody"/>
            </w:pPr>
            <w:r w:rsidRPr="00E033FD">
              <w:t>f0936018-e94b-4848-</w:t>
            </w:r>
            <w:r w:rsidRPr="00E033FD">
              <w:lastRenderedPageBreak/>
              <w:t>bf4c-7a50eebf62bd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C0C253" w14:textId="77777777" w:rsidR="00E621B8" w:rsidRPr="00E033FD" w:rsidRDefault="00E621B8" w:rsidP="00E621B8">
            <w:pPr>
              <w:pStyle w:val="TableBody"/>
            </w:pPr>
            <w:r w:rsidRPr="00E033FD">
              <w:lastRenderedPageBreak/>
              <w:t xml:space="preserve">Ходатайство об отстранении </w:t>
            </w:r>
            <w:r w:rsidRPr="00E033FD">
              <w:lastRenderedPageBreak/>
              <w:t>руководителя должника (исполняющего обязанности руководителя должника) от должности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EBCB0A" w14:textId="74F739C0" w:rsidR="00E621B8" w:rsidRPr="00E033FD" w:rsidRDefault="00761FEB" w:rsidP="00E621B8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5FB127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131BD234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lastRenderedPageBreak/>
              <w:t>d</w:t>
            </w:r>
            <w:r w:rsidRPr="00E033FD">
              <w:t>ocDate</w:t>
            </w:r>
          </w:p>
          <w:p w14:paraId="3B45F29F" w14:textId="2D5BCEBD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56BB994E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BF8E26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60DAD30E-D73F-488E-8EC2-E7B3F45E1C4A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BD02C5" w14:textId="77777777" w:rsidR="00E621B8" w:rsidRPr="00E033FD" w:rsidRDefault="00E621B8" w:rsidP="00E621B8">
            <w:pPr>
              <w:pStyle w:val="TableBody"/>
            </w:pPr>
            <w:r w:rsidRPr="00E033FD">
              <w:t>Заявление о представлении кандидатуры исполняющего обязанности руководителя должника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203DE5" w14:textId="0E0E3A94" w:rsidR="00E621B8" w:rsidRPr="00E033FD" w:rsidRDefault="00761FEB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7ADEE5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70C5E615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7A8B8D60" w14:textId="7318AD3C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44A557F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F521DF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3E0CC769-0CAC-49C0-ACC5-00E9A6030759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214E5D" w14:textId="77777777" w:rsidR="00E621B8" w:rsidRPr="00E033FD" w:rsidRDefault="00E621B8" w:rsidP="00E621B8">
            <w:pPr>
              <w:pStyle w:val="TableBody"/>
            </w:pPr>
            <w:r w:rsidRPr="00E033FD">
              <w:t>Иной документ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C8246C" w14:textId="01D9761F" w:rsidR="00E621B8" w:rsidRPr="00E033FD" w:rsidRDefault="00761FEB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445DFC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43D6930B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66BEE6B3" w14:textId="19D3E8A3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396A99C8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2B7625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F02CBEBF-999C-43F2-88CD-01B274F727B7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6028C2" w14:textId="77777777" w:rsidR="00E621B8" w:rsidRPr="00E033FD" w:rsidRDefault="00E621B8" w:rsidP="00E621B8">
            <w:pPr>
              <w:pStyle w:val="TableBody"/>
            </w:pPr>
            <w:r w:rsidRPr="00E033FD">
              <w:t>Выписка из ЕГРЮЛ (ЕГРИП)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6F1B1C" w14:textId="77777777" w:rsidR="00E621B8" w:rsidRPr="00E033FD" w:rsidRDefault="006A6FC7" w:rsidP="00E621B8">
            <w:pPr>
              <w:pStyle w:val="TableBody"/>
            </w:pPr>
            <w:r w:rsidRPr="00E033FD">
              <w:t>ou</w:t>
            </w:r>
            <w:r w:rsidR="00E621B8" w:rsidRPr="00E033FD">
              <w:t>tNumber</w:t>
            </w:r>
          </w:p>
          <w:p w14:paraId="5D6FE43A" w14:textId="4818F1E5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d</w:t>
            </w:r>
            <w:r w:rsidR="00E621B8" w:rsidRPr="00E033FD">
              <w:t>ocumentDate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9363DB" w14:textId="0A776C71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</w:tr>
      <w:tr w:rsidR="00E033FD" w:rsidRPr="00E033FD" w14:paraId="48C52B7D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9A6399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E503A602-85E3-451E-9DFD-031988AD0DA3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EBCB89" w14:textId="77777777" w:rsidR="00E621B8" w:rsidRPr="00E033FD" w:rsidRDefault="00E621B8" w:rsidP="00E621B8">
            <w:pPr>
              <w:pStyle w:val="TableBody"/>
            </w:pPr>
            <w:r w:rsidRPr="00E033FD">
              <w:t>Решение собрания кредиторов об увеличении вознаграждения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EC1046" w14:textId="6BCEEF5E" w:rsidR="00E621B8" w:rsidRPr="00E033FD" w:rsidRDefault="00761FEB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A66800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42F08B96" w14:textId="77777777" w:rsidR="003F0D3C" w:rsidRPr="00E033FD" w:rsidRDefault="003F0D3C" w:rsidP="003F0D3C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7DB7285" w14:textId="2127CD30" w:rsidR="00E621B8" w:rsidRPr="00E033FD" w:rsidRDefault="003F0D3C" w:rsidP="003F0D3C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1370D4BD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2225B6" w14:textId="77777777" w:rsidR="00E621B8" w:rsidRPr="00E033FD" w:rsidRDefault="00E621B8" w:rsidP="00E621B8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38B25F04-87ED-4B36-A4FA-3783C77BCAE8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0DA602" w14:textId="77777777" w:rsidR="00E621B8" w:rsidRPr="00E033FD" w:rsidRDefault="00E621B8" w:rsidP="00E621B8">
            <w:pPr>
              <w:pStyle w:val="TableBody"/>
            </w:pPr>
            <w:r w:rsidRPr="00E033FD">
              <w:t>Заявление гражданина о согласии на переход его права требования к должнику в сумме капитализированных повременных платежей к Российской Федерации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A69455" w14:textId="59E0B26B" w:rsidR="00E621B8" w:rsidRPr="00E033FD" w:rsidRDefault="003F0D3C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D99344" w14:textId="77777777" w:rsidR="00D240C9" w:rsidRPr="00E033FD" w:rsidRDefault="00D240C9" w:rsidP="00D240C9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5AF38147" w14:textId="77777777" w:rsidR="00D240C9" w:rsidRPr="00E033FD" w:rsidRDefault="00D240C9" w:rsidP="00D240C9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12AD0A4D" w14:textId="4AB35802" w:rsidR="00E621B8" w:rsidRPr="00E033FD" w:rsidRDefault="00D240C9" w:rsidP="00D240C9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E033FD" w:rsidRPr="00E033FD" w14:paraId="7DE566D5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9E02F1" w14:textId="77777777" w:rsidR="00E621B8" w:rsidRPr="00E033FD" w:rsidRDefault="00E621B8" w:rsidP="00E621B8">
            <w:pPr>
              <w:pStyle w:val="TableBody"/>
            </w:pPr>
            <w:r w:rsidRPr="00E033FD">
              <w:t>33EF1762-492A-4971-99F0-9F9B0B9257BF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E3BECD" w14:textId="77777777" w:rsidR="00E621B8" w:rsidRPr="00E033FD" w:rsidRDefault="00E621B8" w:rsidP="00E621B8">
            <w:pPr>
              <w:pStyle w:val="TableBody"/>
            </w:pPr>
            <w:r w:rsidRPr="00E033FD">
              <w:t>Ходатайство о продлении срока конкурсного производства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1BA3DA" w14:textId="1B16B8BB" w:rsidR="00E621B8" w:rsidRPr="00E033FD" w:rsidRDefault="00306B24" w:rsidP="00E621B8">
            <w:pPr>
              <w:pStyle w:val="TableBody"/>
            </w:pPr>
            <w:r>
              <w:rPr>
                <w:lang w:val="en-US"/>
              </w:rPr>
              <w:t>s</w:t>
            </w:r>
            <w:r w:rsidR="003B636C"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22C455" w14:textId="77777777" w:rsidR="00D240C9" w:rsidRPr="00E033FD" w:rsidRDefault="00D240C9" w:rsidP="00D240C9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43D2ACF9" w14:textId="77777777" w:rsidR="00D240C9" w:rsidRPr="00E033FD" w:rsidRDefault="00D240C9" w:rsidP="00D240C9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18DF464" w14:textId="044299DD" w:rsidR="00E621B8" w:rsidRPr="00E033FD" w:rsidRDefault="00D240C9" w:rsidP="00D240C9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0090372B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070E84" w14:textId="3D79D27B" w:rsidR="002E7AB3" w:rsidRPr="00E033FD" w:rsidRDefault="002E7AB3" w:rsidP="002E7AB3">
            <w:pPr>
              <w:pStyle w:val="TableBody"/>
            </w:pPr>
            <w:r w:rsidRPr="002E7AB3">
              <w:t>EF282260-3647-4FAF-B695-</w:t>
            </w:r>
            <w:r w:rsidRPr="002E7AB3">
              <w:lastRenderedPageBreak/>
              <w:t>D5827CF71377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C4AC08" w14:textId="045CFAFC" w:rsidR="002E7AB3" w:rsidRPr="00E033FD" w:rsidRDefault="002E7AB3" w:rsidP="002E7AB3">
            <w:pPr>
              <w:pStyle w:val="TableBody"/>
            </w:pPr>
            <w:r w:rsidRPr="002E7AB3">
              <w:lastRenderedPageBreak/>
              <w:t xml:space="preserve">Иное заявление, ходатайство или жалоба в порядке ст. 60 Закона о </w:t>
            </w:r>
            <w:r w:rsidRPr="002E7AB3">
              <w:lastRenderedPageBreak/>
              <w:t>банкротстве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0883B9" w14:textId="4FC2AEDF" w:rsidR="002E7AB3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BB8F4E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08758B91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7BB241B8" w14:textId="2077E044" w:rsidR="002E7AB3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Pr="00E033FD">
              <w:t>ignerPersonPost</w:t>
            </w:r>
          </w:p>
        </w:tc>
      </w:tr>
      <w:tr w:rsidR="002E7AB3" w:rsidRPr="00E033FD" w14:paraId="460C1C0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A6F6A8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F7E54862-469E-44EC-9B46-8B35910FDEBF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517FD7" w14:textId="77777777" w:rsidR="002E7AB3" w:rsidRPr="00E033FD" w:rsidRDefault="002E7AB3" w:rsidP="002E7AB3">
            <w:pPr>
              <w:pStyle w:val="TableBody"/>
            </w:pPr>
            <w:r w:rsidRPr="00E033FD">
              <w:t>Заявление о понуждении органа местного самоуправления или федерального органа исполнительной власти к принятию имущества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A26220" w14:textId="5953C090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D76F22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74CF5812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787BF252" w14:textId="517299E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31786C01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9B9267" w14:textId="77777777" w:rsidR="002E7AB3" w:rsidRPr="00E033FD" w:rsidRDefault="002E7AB3" w:rsidP="002E7AB3">
            <w:pPr>
              <w:pStyle w:val="TableBody"/>
            </w:pPr>
            <w:r w:rsidRPr="00E033FD">
              <w:t>577F6644-BC3A-4712-AC09-E41BF6964CE6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4C682A" w14:textId="77777777" w:rsidR="002E7AB3" w:rsidRPr="00E033FD" w:rsidRDefault="002E7AB3" w:rsidP="002E7AB3">
            <w:pPr>
              <w:pStyle w:val="TableBody"/>
            </w:pPr>
            <w:r w:rsidRPr="00E033FD">
              <w:t>Заявление о рассмотрении разногласий, возникших между конкурсным управляющим и органом местного управления или федеральным органом исполнительной власти, связанных с передачей имущества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44D891" w14:textId="4B75B3D0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F34BE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2FB3D27B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6AE8D88" w14:textId="209E924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1115B168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D434C8" w14:textId="77777777" w:rsidR="002E7AB3" w:rsidRPr="00E033FD" w:rsidRDefault="002E7AB3" w:rsidP="002E7AB3">
            <w:pPr>
              <w:pStyle w:val="TableBody"/>
            </w:pPr>
            <w:r w:rsidRPr="00E033FD">
              <w:t>20BE67F2-5104-438C-882F-7BFC257202A3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F9D55E" w14:textId="77777777" w:rsidR="002E7AB3" w:rsidRPr="00E033FD" w:rsidRDefault="002E7AB3" w:rsidP="002E7AB3">
            <w:pPr>
              <w:pStyle w:val="TableBody"/>
            </w:pPr>
            <w:r w:rsidRPr="00E033FD">
              <w:t>Отчет конкурсного управляющего о своей деятельности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7B429A" w14:textId="34689D1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292EE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79F9490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1826519D" w14:textId="6B738E1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ignerPersonPost</w:t>
            </w:r>
          </w:p>
        </w:tc>
      </w:tr>
      <w:tr w:rsidR="002E7AB3" w:rsidRPr="00E033FD" w14:paraId="4E43EBE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438D32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92D750B7-5100-45E7-8F99-1F18C9C94CB6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8C634D" w14:textId="77777777" w:rsidR="002E7AB3" w:rsidRPr="00E033FD" w:rsidRDefault="002E7AB3" w:rsidP="002E7AB3">
            <w:pPr>
              <w:pStyle w:val="TableBody"/>
            </w:pPr>
            <w:r w:rsidRPr="00E033FD">
              <w:t>Ходатайство об утверждении порядка, сроков и условий продажи имущества должника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CA33EC" w14:textId="6042F19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ACE751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7B330ABB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50CFC84C" w14:textId="702F8EE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1514943B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D7354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B9A09F19-13BF-4B11-BF04-E6B525A3B2DB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FE2DC3" w14:textId="77777777" w:rsidR="002E7AB3" w:rsidRPr="00E033FD" w:rsidRDefault="002E7AB3" w:rsidP="002E7AB3">
            <w:pPr>
              <w:pStyle w:val="TableBody"/>
            </w:pPr>
            <w:r w:rsidRPr="00E033FD">
              <w:t>Отчет о результатах проведения конкурсного производства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2E804A" w14:textId="2B05145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A2CCE9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029BE44F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2C996DC3" w14:textId="31926020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47287BF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874C5C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60880FDA-A9D0-4B5A-B091-06F5BD5C86FD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8956B6" w14:textId="7E01B8A5" w:rsidR="002E7AB3" w:rsidRPr="00E033FD" w:rsidRDefault="002E7AB3" w:rsidP="002E7AB3">
            <w:pPr>
              <w:pStyle w:val="TableBody"/>
            </w:pPr>
            <w:r w:rsidRPr="003B7A54">
              <w:rPr>
                <w:lang w:val="en-US"/>
              </w:rPr>
              <w:t> </w:t>
            </w:r>
            <w:r w:rsidRPr="001D2BFE">
              <w:t>Заявление о представлении копии приказа Банка России об отзыве у кредитной организации лицензии на осуществление банковских операций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D07689" w14:textId="5BC511D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20BF1B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1650472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635C3BE4" w14:textId="20C65C9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0D09B32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DE3090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C6A7CB1D-71B8-</w:t>
            </w:r>
            <w:r w:rsidRPr="00E033FD">
              <w:rPr>
                <w:lang w:val="en-US"/>
              </w:rPr>
              <w:lastRenderedPageBreak/>
              <w:t>4E19-80F1-E8CD4A8B449E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FA06FE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 xml:space="preserve">Заявление о разрешении </w:t>
            </w:r>
            <w:r w:rsidRPr="00E033FD">
              <w:lastRenderedPageBreak/>
              <w:t>разногласий по вопросу внесения изменения в смету текущих расходов кредитной организации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EAE95C" w14:textId="0022674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7D4219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375D8D74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d</w:t>
            </w:r>
            <w:r w:rsidRPr="00E033FD">
              <w:t>ocDate</w:t>
            </w:r>
          </w:p>
          <w:p w14:paraId="3B7EDDA4" w14:textId="1B0862D9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4B1BDA75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297E3C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37630F5A-2C1C-4078-BCF1-65A451D27C9B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DC92B1" w14:textId="77777777" w:rsidR="002E7AB3" w:rsidRPr="00E033FD" w:rsidRDefault="002E7AB3" w:rsidP="002E7AB3">
            <w:pPr>
              <w:pStyle w:val="TableBody"/>
            </w:pPr>
            <w:r w:rsidRPr="00E033FD">
              <w:t>Заявление о разрешении разногласий по смете текущих расходов кредитной организации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F49AC4" w14:textId="42EE69B9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2CCA6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475DB213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805A1C5" w14:textId="7085690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58A5C9EF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9896D2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2813E542-C99B-4FE6-96AA-5DF8B5FBEC52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DEA160" w14:textId="77777777" w:rsidR="002E7AB3" w:rsidRPr="00E033FD" w:rsidRDefault="002E7AB3" w:rsidP="002E7AB3">
            <w:pPr>
              <w:pStyle w:val="TableBody"/>
            </w:pPr>
            <w:r w:rsidRPr="00E033FD">
              <w:t>Отчет о проведении предварительных выплат кредиторам первой очереди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E1A45C" w14:textId="6744EB2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F2F682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47E78D4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068C8A64" w14:textId="1924A608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46C906CD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3FC1D3" w14:textId="3DDFE8F2" w:rsidR="002E7AB3" w:rsidRPr="008D6CD1" w:rsidRDefault="002E7AB3" w:rsidP="002E7AB3">
            <w:pPr>
              <w:pStyle w:val="TableBody"/>
              <w:rPr>
                <w:lang w:val="en-US"/>
              </w:rPr>
            </w:pPr>
            <w:r w:rsidRPr="00F342C4">
              <w:rPr>
                <w:lang w:val="en-US"/>
              </w:rPr>
              <w:t>7A3C4F8A-3DF6-4EFA-A5AC-3CA963717485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FB83A8" w14:textId="2C96F1E8" w:rsidR="002E7AB3" w:rsidRPr="008D6CD1" w:rsidRDefault="002E7AB3" w:rsidP="002E7AB3">
            <w:pPr>
              <w:pStyle w:val="TableBody"/>
            </w:pPr>
            <w:r w:rsidRPr="008D6CD1">
              <w:t>Отчет ликвидатора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F6B33A" w14:textId="0746660E" w:rsidR="002E7AB3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C5E61A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6D194411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574680D3" w14:textId="7D552B18" w:rsidR="002E7AB3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7429874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C91D7B" w14:textId="635AA9EB" w:rsidR="002E7AB3" w:rsidRPr="0018068B" w:rsidRDefault="002E7AB3" w:rsidP="002E7AB3">
            <w:pPr>
              <w:pStyle w:val="TableBody"/>
              <w:rPr>
                <w:lang w:val="en-US"/>
              </w:rPr>
            </w:pPr>
            <w:r w:rsidRPr="00F342C4">
              <w:rPr>
                <w:lang w:val="en-US"/>
              </w:rPr>
              <w:lastRenderedPageBreak/>
              <w:t>3BD5645E-2CAF-4C03-A32A-61C69B3DB657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7CCD1A" w14:textId="28D61BEE" w:rsidR="002E7AB3" w:rsidRPr="00E033FD" w:rsidRDefault="002E7AB3" w:rsidP="002E7AB3">
            <w:pPr>
              <w:pStyle w:val="TableBody"/>
            </w:pPr>
            <w:r w:rsidRPr="008D6CD1">
              <w:t>Ходатайство о продлении срока ликвидации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D53AFC" w14:textId="25212BB5" w:rsidR="002E7AB3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967262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1AAED2D9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A449589" w14:textId="3FDB9FFB" w:rsidR="002E7AB3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6DDE852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40CB16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7C065C7D-CC41-443E-92AF-E051948B9039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BBEF19" w14:textId="77777777" w:rsidR="002E7AB3" w:rsidRPr="00E033FD" w:rsidRDefault="002E7AB3" w:rsidP="002E7AB3">
            <w:pPr>
              <w:pStyle w:val="TableBody"/>
            </w:pPr>
            <w:r w:rsidRPr="00E033FD">
              <w:t>Заявление Банка России о представлении кандидатуры Агентства страхования вкладов как конкурсного управляющего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D05F55" w14:textId="19AA84D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6693FC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6947EC8E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AFF1538" w14:textId="074B04C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25FB65E2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268FF7" w14:textId="77777777" w:rsidR="002E7AB3" w:rsidRPr="00E033FD" w:rsidRDefault="002E7AB3" w:rsidP="002E7AB3">
            <w:pPr>
              <w:pStyle w:val="TableBody"/>
            </w:pPr>
            <w:r w:rsidRPr="00E033FD">
              <w:t>72FCC7B5-5709-4910-A0AF-E42EFB0687D3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6DF26F" w14:textId="77777777" w:rsidR="002E7AB3" w:rsidRPr="00E033FD" w:rsidRDefault="002E7AB3" w:rsidP="002E7AB3">
            <w:pPr>
              <w:pStyle w:val="TableBody"/>
            </w:pPr>
            <w:r w:rsidRPr="00E033FD">
              <w:t>Заявление о возражениях по результатам рассмотрения конкурсным управляющим требования кредитора (содержанию уведомления конкурсного управляющего)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FA8841" w14:textId="59371C4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F9335E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63345A70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0C2296AF" w14:textId="6A7E6AD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4A6C308F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804C52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EA537E56-6BF0-4A8C-AE4C-</w:t>
            </w:r>
            <w:r w:rsidRPr="00E033FD">
              <w:rPr>
                <w:lang w:val="en-US"/>
              </w:rPr>
              <w:lastRenderedPageBreak/>
              <w:t>0B1BB6603D6F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FCA8A0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 xml:space="preserve">Возражения в письменной форме конкурсных кредиторов и </w:t>
            </w:r>
            <w:r w:rsidRPr="00E033FD">
              <w:lastRenderedPageBreak/>
              <w:t>уполномоченных органов, которые голосовали против заключения мирового соглашения или не принимали участие в голосовании по вопросу о заключении мирового соглашения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DDDCDC" w14:textId="6E51B7EE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D17CDE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1EB01A4E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d</w:t>
            </w:r>
            <w:r w:rsidRPr="00E033FD">
              <w:t>ocDate</w:t>
            </w:r>
          </w:p>
          <w:p w14:paraId="758A0199" w14:textId="64EDEB0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510F8BD5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8FC008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EB07DDF0-E211-493F-8828-0BFDCFC9A330</w:t>
            </w:r>
          </w:p>
        </w:tc>
        <w:tc>
          <w:tcPr>
            <w:tcW w:w="3835" w:type="dxa"/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C6C3D5" w14:textId="7E672549" w:rsidR="002E7AB3" w:rsidRPr="0006041E" w:rsidRDefault="002E7AB3" w:rsidP="002E7AB3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06041E">
              <w:t>Текст мирового соглашения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537C72" w14:textId="2C546A8C" w:rsidR="002E7AB3" w:rsidRPr="00E033FD" w:rsidRDefault="002E7AB3" w:rsidP="002E7AB3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FF5C5C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1786F20B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759E32CB" w14:textId="2F00417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220596ED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744E68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3CF2A99D-17B1-4E64-9A3B-0D196297FBA3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F0D86D" w14:textId="77777777" w:rsidR="002E7AB3" w:rsidRPr="00E033FD" w:rsidRDefault="002E7AB3" w:rsidP="002E7AB3">
            <w:pPr>
              <w:pStyle w:val="TableBody"/>
            </w:pPr>
            <w:r w:rsidRPr="00E033FD">
              <w:t>Заключение о финансовом состоянии должника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ABB5F9" w14:textId="2F11A9A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9EAA66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6FFBEEA2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51C23204" w14:textId="2EFEA60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78C8A2DF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7BC2E9" w14:textId="77777777" w:rsidR="002E7AB3" w:rsidRPr="00E033FD" w:rsidRDefault="002E7AB3" w:rsidP="002E7AB3">
            <w:pPr>
              <w:pStyle w:val="TableBody"/>
            </w:pPr>
            <w:r w:rsidRPr="00E033FD">
              <w:t>ED0FA189-92D3-4737-99E8-</w:t>
            </w:r>
            <w:r w:rsidRPr="00E033FD">
              <w:lastRenderedPageBreak/>
              <w:t>107F3258F027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F1430D" w14:textId="6D76CFEF" w:rsidR="002E7AB3" w:rsidRPr="00E033FD" w:rsidRDefault="002E7AB3" w:rsidP="002E7AB3">
            <w:pPr>
              <w:pStyle w:val="TableBody"/>
            </w:pPr>
            <w:r w:rsidRPr="002A16E1">
              <w:lastRenderedPageBreak/>
              <w:t>Уведомление конкурсного управляющего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A644D4" w14:textId="0661781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80754E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2E212241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2C45472F" w14:textId="482BE74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ignerPersonPost</w:t>
            </w:r>
          </w:p>
        </w:tc>
      </w:tr>
      <w:tr w:rsidR="002E7AB3" w:rsidRPr="00E033FD" w14:paraId="1B0848F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1D4C2F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0D8A3125-E6B4-49FB-8AD0-94EA2B6FAC01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0074A0" w14:textId="77777777" w:rsidR="002E7AB3" w:rsidRPr="00E033FD" w:rsidRDefault="002E7AB3" w:rsidP="002E7AB3">
            <w:pPr>
              <w:pStyle w:val="TableBody"/>
            </w:pPr>
            <w:r w:rsidRPr="00E033FD">
              <w:t>Ходатайство о передаче социально значимых объектов или жилищного фонда социального использования в муниципальную собственность или собственнику жилищного фонда социального использования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86F7E4" w14:textId="34AD01E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4DC3A4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245735BC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AD1BB39" w14:textId="40B527E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5A51D1AA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E4A5C5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71FBABC7-9E6B-42E5-A5ED-D7BB2A7F2A0B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B82F37" w14:textId="77777777" w:rsidR="002E7AB3" w:rsidRPr="00E033FD" w:rsidRDefault="002E7AB3" w:rsidP="002E7AB3">
            <w:pPr>
              <w:pStyle w:val="TableBody"/>
            </w:pPr>
            <w:r w:rsidRPr="00E033FD">
              <w:t>Ходатайство о продлении срока проведения инвентаризации имущества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F810BE" w14:textId="3BF2353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FC87F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73F8F4B4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0D8DAE1" w14:textId="30D0A5D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0728667F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E53E21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BA15DBB6-407F-412F-9FBE-10E3A6E93F97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8D2385" w14:textId="77777777" w:rsidR="002E7AB3" w:rsidRPr="00E033FD" w:rsidRDefault="002E7AB3" w:rsidP="002E7AB3">
            <w:pPr>
              <w:pStyle w:val="TableBody"/>
            </w:pPr>
            <w:r w:rsidRPr="00E033FD">
              <w:t>Документы, подтверждающие погашение задолженности по требованиям кредиторов первой и второй очереди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98939D" w14:textId="1EAF66D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3D63AFE6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B765D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18CBD25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1B82E218" w14:textId="5E5106A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52E186E2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F0DD52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7DB68759-040B-4B0D-B3C5-117CA4CAFB05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675BB2" w14:textId="77777777" w:rsidR="002E7AB3" w:rsidRPr="00E033FD" w:rsidRDefault="002E7AB3" w:rsidP="002E7AB3">
            <w:pPr>
              <w:pStyle w:val="TableBody"/>
            </w:pPr>
            <w:r w:rsidRPr="00E033FD">
              <w:t>Доверенность или иной документ, подтверждающий полномочия подписавшего указанное заявление лица на подачу такого заявления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358B64" w14:textId="2F1DDE6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 </w:t>
            </w:r>
          </w:p>
          <w:p w14:paraId="726454EB" w14:textId="548E66C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e</w:t>
            </w:r>
            <w:r w:rsidRPr="00E033FD">
              <w:t>xpirationDate</w:t>
            </w:r>
          </w:p>
          <w:p w14:paraId="0E1AA3C0" w14:textId="1236C7A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08B147" w14:textId="1030089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7B85B0EE" w14:textId="47F8023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A631015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005FA6" w14:textId="77777777" w:rsidR="002E7AB3" w:rsidRPr="00E033FD" w:rsidRDefault="002E7AB3" w:rsidP="002E7AB3">
            <w:pPr>
              <w:pStyle w:val="TableBody"/>
            </w:pPr>
            <w:r w:rsidRPr="00E033FD">
              <w:t>DBF960C6-4E91-498E-9B15-165B48106352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622B15" w14:textId="77777777" w:rsidR="002E7AB3" w:rsidRPr="00E033FD" w:rsidRDefault="002E7AB3" w:rsidP="002E7AB3">
            <w:pPr>
              <w:pStyle w:val="TableBody"/>
            </w:pPr>
            <w:r w:rsidRPr="00E033FD">
              <w:t>Обоснование возможности или невозможности восстановления платежеспособности должника, целесообразности введения последующих применяемых в деле о банкротстве процедур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1BC548" w14:textId="6A71E7E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C3C5E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188C1293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2D1DC6DE" w14:textId="50B15B35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43C6479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6CE2DF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5AC6A480-1C9A-4E60-8F9D-1856FE1F009D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487EC5" w14:textId="77777777" w:rsidR="002E7AB3" w:rsidRPr="00E033FD" w:rsidRDefault="002E7AB3" w:rsidP="002E7AB3">
            <w:pPr>
              <w:pStyle w:val="TableBody"/>
            </w:pPr>
            <w:r w:rsidRPr="00E033FD">
              <w:t>Возвращ</w:t>
            </w:r>
            <w:r>
              <w:t>е</w:t>
            </w:r>
            <w:r w:rsidRPr="00E033FD">
              <w:t>нная кассационная жалоба со всеми приложениями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342BDA" w14:textId="2EF9E04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19830D69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19241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138B40AF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05485A8B" w14:textId="603D2C60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4FBBC14D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B5FF98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0D1195FF-940D-</w:t>
            </w:r>
            <w:r w:rsidRPr="00E033FD">
              <w:rPr>
                <w:lang w:val="en-US"/>
              </w:rPr>
              <w:lastRenderedPageBreak/>
              <w:t>4EAA-A0F0-1C75676DB217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1B2E7A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 xml:space="preserve">Учредительные документы </w:t>
            </w:r>
            <w:r w:rsidRPr="00E033FD">
              <w:lastRenderedPageBreak/>
              <w:t>должника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D2EA5E" w14:textId="1569423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1DD856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01013636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d</w:t>
            </w:r>
            <w:r w:rsidRPr="00E033FD">
              <w:t>ocDate</w:t>
            </w:r>
          </w:p>
          <w:p w14:paraId="64669DAC" w14:textId="2689565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15F4B6CD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F37D70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D3CCD7DC-F4F8-464F-95B9-1CC487F38D65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20230E" w14:textId="77777777" w:rsidR="002E7AB3" w:rsidRPr="00E033FD" w:rsidRDefault="002E7AB3" w:rsidP="002E7AB3">
            <w:pPr>
              <w:pStyle w:val="TableBody"/>
            </w:pPr>
            <w:r w:rsidRPr="00E033FD">
              <w:t>Заявление о пересмотре судебного акта в порядке надзора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EDA32F" w14:textId="3A8A4499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9A0669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</w:tr>
      <w:tr w:rsidR="002E7AB3" w:rsidRPr="00E033FD" w14:paraId="6EB8229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1582FA" w14:textId="77777777" w:rsidR="002E7AB3" w:rsidRPr="00E033FD" w:rsidRDefault="002E7AB3" w:rsidP="002E7AB3">
            <w:pPr>
              <w:pStyle w:val="TableBody"/>
            </w:pPr>
            <w:r w:rsidRPr="00E033FD">
              <w:t>1603C42C-9856-4985-B25B-1D00EC76C9ED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4EACFB" w14:textId="77777777" w:rsidR="002E7AB3" w:rsidRPr="00E033FD" w:rsidRDefault="002E7AB3" w:rsidP="002E7AB3">
            <w:pPr>
              <w:pStyle w:val="TableBody"/>
            </w:pPr>
            <w:r w:rsidRPr="00E033FD">
              <w:t>Апелляционная жалоба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EEA27E" w14:textId="1917180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c</w:t>
            </w:r>
            <w:r w:rsidRPr="00E033FD">
              <w:t>onfirmation</w:t>
            </w:r>
          </w:p>
          <w:p w14:paraId="5BDC75C4" w14:textId="347EA48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ocumentDate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9ED0AC" w14:textId="252E80A0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</w:tr>
      <w:tr w:rsidR="002E7AB3" w:rsidRPr="00E033FD" w14:paraId="5AA76731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14A97E" w14:textId="77777777" w:rsidR="002E7AB3" w:rsidRPr="00E033FD" w:rsidRDefault="002E7AB3" w:rsidP="002E7AB3">
            <w:pPr>
              <w:pStyle w:val="TableBody"/>
            </w:pPr>
            <w:r w:rsidRPr="00E033FD">
              <w:t>B98D081E-0964-40AF-B800-3764C92024EA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B71321" w14:textId="2563520E" w:rsidR="002E7AB3" w:rsidRPr="00E033FD" w:rsidRDefault="002E7AB3" w:rsidP="002E7AB3">
            <w:pPr>
              <w:pStyle w:val="TableBody"/>
            </w:pPr>
            <w:r w:rsidRPr="00E033FD">
              <w:t>Жалоб</w:t>
            </w:r>
            <w:r>
              <w:t>а</w:t>
            </w:r>
            <w:r w:rsidRPr="00E033FD">
              <w:t xml:space="preserve"> Председателю (заместителю Председателя) ВС РФ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658FFC" w14:textId="438C4919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519CD3" w14:textId="7B58BF8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4EFA222B" w14:textId="26DFEDB9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6CFDAB74" w14:textId="1D4452C0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45976F2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2EABEC" w14:textId="77777777" w:rsidR="002E7AB3" w:rsidRPr="00E033FD" w:rsidRDefault="002E7AB3" w:rsidP="002E7AB3">
            <w:pPr>
              <w:pStyle w:val="TableBody"/>
            </w:pPr>
            <w:r w:rsidRPr="00E033FD">
              <w:t>467B203A-4B48-492B-9AF9-</w:t>
            </w:r>
            <w:r w:rsidRPr="00E033FD">
              <w:lastRenderedPageBreak/>
              <w:t>22FD69453925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676DF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Отзыв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8AFF57" w14:textId="640E61C8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1C72542C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13CBDD" w14:textId="15AFDDE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3780B9BF" w14:textId="53E1E57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6062B3C5" w14:textId="4DE8532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ignerPersonPost</w:t>
            </w:r>
          </w:p>
        </w:tc>
      </w:tr>
      <w:tr w:rsidR="002E7AB3" w:rsidRPr="00E033FD" w14:paraId="4546F22D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90C652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29663699-A550-4C3C-8A8F-241E5BEDDC96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1521BE" w14:textId="77777777" w:rsidR="002E7AB3" w:rsidRPr="00E033FD" w:rsidRDefault="002E7AB3" w:rsidP="002E7AB3">
            <w:pPr>
              <w:pStyle w:val="TableBody"/>
            </w:pPr>
            <w:r w:rsidRPr="00E033FD">
              <w:t>Реестр требований кредиторов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BC235B" w14:textId="703D074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23A52FC7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26B758" w14:textId="690764F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4F545A79" w14:textId="6BB0A8FE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721FB3F0" w14:textId="47A3828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FF2D04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C58914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EAB6447B-2DDC-418D-920D-2CE9B4BF15BC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28B136" w14:textId="21E5EB69" w:rsidR="002E7AB3" w:rsidRPr="00E033FD" w:rsidRDefault="002E7AB3" w:rsidP="002E7AB3">
            <w:pPr>
              <w:pStyle w:val="TableBody"/>
            </w:pPr>
            <w:r w:rsidRPr="00E033FD">
              <w:t>Замечания на протокол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234280" w14:textId="02DBA89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65BB1931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C5945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23D983E3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5C48CD24" w14:textId="6AA5559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749A501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2CBA03" w14:textId="77777777" w:rsidR="002E7AB3" w:rsidRPr="00E033FD" w:rsidRDefault="002E7AB3" w:rsidP="002E7AB3">
            <w:pPr>
              <w:pStyle w:val="TableBody"/>
            </w:pPr>
            <w:r w:rsidRPr="00E033FD">
              <w:t>B4265363-CC6D-4BF3-8413-2DE84837573E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E8E1ED" w14:textId="77777777" w:rsidR="002E7AB3" w:rsidRPr="00E033FD" w:rsidRDefault="002E7AB3" w:rsidP="002E7AB3">
            <w:pPr>
              <w:pStyle w:val="TableBody"/>
            </w:pPr>
            <w:r w:rsidRPr="00E033FD">
              <w:t>Встречный иск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301CF5" w14:textId="02AC8C39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00D3D75F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FA0E6F" w14:textId="602984C7" w:rsidR="002E7AB3" w:rsidRPr="00BB7169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BB7169">
              <w:rPr>
                <w:lang w:val="en-US"/>
              </w:rPr>
              <w:t>utNumber</w:t>
            </w:r>
          </w:p>
          <w:p w14:paraId="690897A2" w14:textId="2B1669B0" w:rsidR="002E7AB3" w:rsidRPr="00BB7169" w:rsidRDefault="002E7AB3" w:rsidP="002E7AB3">
            <w:pPr>
              <w:pStyle w:val="TableBody"/>
              <w:rPr>
                <w:lang w:val="en-US"/>
              </w:rPr>
            </w:pPr>
            <w:r w:rsidRPr="00BB7169">
              <w:rPr>
                <w:lang w:val="en-US"/>
              </w:rPr>
              <w:t> </w:t>
            </w:r>
            <w:r>
              <w:rPr>
                <w:lang w:val="en-US"/>
              </w:rPr>
              <w:t>d</w:t>
            </w:r>
            <w:r w:rsidRPr="00BB7169">
              <w:rPr>
                <w:lang w:val="en-US"/>
              </w:rPr>
              <w:t>ocDate</w:t>
            </w:r>
          </w:p>
          <w:p w14:paraId="723E2257" w14:textId="6BDBE460" w:rsidR="002E7AB3" w:rsidRPr="00BB7169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BB7169">
              <w:rPr>
                <w:lang w:val="en-US"/>
              </w:rPr>
              <w:t>um (</w:t>
            </w:r>
            <w:r w:rsidRPr="0053139E">
              <w:t>сумма</w:t>
            </w:r>
            <w:r w:rsidRPr="00BB7169">
              <w:rPr>
                <w:lang w:val="en-US"/>
              </w:rPr>
              <w:t xml:space="preserve"> </w:t>
            </w:r>
            <w:r w:rsidRPr="0053139E">
              <w:t>иска</w:t>
            </w:r>
            <w:r w:rsidRPr="00BB7169">
              <w:rPr>
                <w:lang w:val="en-US"/>
              </w:rPr>
              <w:t>)</w:t>
            </w:r>
          </w:p>
          <w:p w14:paraId="09AE08F5" w14:textId="6FA3A71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0241E14D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FF0E7E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13D05BFB-6BF6-</w:t>
            </w:r>
            <w:r w:rsidRPr="00E033FD">
              <w:rPr>
                <w:lang w:val="en-US"/>
              </w:rPr>
              <w:lastRenderedPageBreak/>
              <w:t>41A6-A59C-354880CA6F3B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DBE218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 xml:space="preserve">Заявление о поручительстве по </w:t>
            </w:r>
            <w:r w:rsidRPr="00E033FD">
              <w:lastRenderedPageBreak/>
              <w:t>обязательствам должника – градообразующей организации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7DA942" w14:textId="264C49D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  <w:p w14:paraId="06D30A3E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3CA804" w14:textId="1753698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o</w:t>
            </w:r>
            <w:r w:rsidRPr="00E033FD">
              <w:t>utNumber</w:t>
            </w:r>
          </w:p>
          <w:p w14:paraId="570683D5" w14:textId="51F53A2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d</w:t>
            </w:r>
            <w:r w:rsidRPr="00E033FD">
              <w:t>ocDate</w:t>
            </w:r>
          </w:p>
          <w:p w14:paraId="2FFC6F2D" w14:textId="0D36543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51706D3A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6CF32E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004F1A33-334E-4326-A5AB-2E99F76CA4BD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BA0BFF" w14:textId="77777777" w:rsidR="002E7AB3" w:rsidRPr="00E033FD" w:rsidRDefault="002E7AB3" w:rsidP="002E7AB3">
            <w:pPr>
              <w:pStyle w:val="TableBody"/>
            </w:pPr>
            <w:r w:rsidRPr="00E033FD">
              <w:t>Возвращенное исковое заявление со всеми приложениями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6B0FC6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490C7A" w14:textId="401B451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</w:tr>
      <w:tr w:rsidR="002E7AB3" w:rsidRPr="00E033FD" w14:paraId="20C28526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1B19CB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A32F1742-16B9-495B-927D-2EFF8878B3A7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B964C6" w14:textId="77777777" w:rsidR="002E7AB3" w:rsidRPr="00E033FD" w:rsidRDefault="002E7AB3" w:rsidP="002E7AB3">
            <w:pPr>
              <w:pStyle w:val="TableBody"/>
            </w:pPr>
            <w:r w:rsidRPr="00E033FD">
              <w:t>Уведомление о вручении Банку России (Агентству) заявления о признании кредитной организации банкротом и копии приложенных документов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5BEC93" w14:textId="0212A560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D625E5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197890CB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154C0758" w14:textId="415783F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5C861675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7AD5E6" w14:textId="77777777" w:rsidR="002E7AB3" w:rsidRPr="00E033FD" w:rsidRDefault="002E7AB3" w:rsidP="002E7AB3">
            <w:pPr>
              <w:pStyle w:val="TableBody"/>
            </w:pPr>
            <w:r w:rsidRPr="00E033FD">
              <w:t>116B9269-476B-4EAF-8C57-3900F2AA8148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6CC341" w14:textId="77777777" w:rsidR="002E7AB3" w:rsidRPr="00E033FD" w:rsidRDefault="002E7AB3" w:rsidP="002E7AB3">
            <w:pPr>
              <w:pStyle w:val="TableBody"/>
            </w:pPr>
            <w:r w:rsidRPr="00E033FD">
              <w:t>Отчет об итогах выполнения графика погашения задолженности и плана финансового оздоровления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8B6144" w14:textId="1ED9B33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1C870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5C75DD54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F55E02E" w14:textId="30B8D70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32FF00F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1866DD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4D5A1B7E-6BAE-45FE-B830-42A8422A7EE4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2EF665" w14:textId="77777777" w:rsidR="002E7AB3" w:rsidRPr="00E033FD" w:rsidRDefault="002E7AB3" w:rsidP="002E7AB3">
            <w:pPr>
              <w:pStyle w:val="TableBody"/>
            </w:pPr>
            <w:r w:rsidRPr="00E033FD">
              <w:t>Документ, подтверждающий полномочия заявителя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631EF6" w14:textId="0E6D7889" w:rsidR="002E7AB3" w:rsidRPr="00E033FD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033FD">
              <w:rPr>
                <w:lang w:val="en-US"/>
              </w:rPr>
              <w:t>ocumentDate</w:t>
            </w:r>
          </w:p>
          <w:p w14:paraId="09A78FA6" w14:textId="200B81AB" w:rsidR="002E7AB3" w:rsidRPr="00E033FD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E033FD">
              <w:rPr>
                <w:lang w:val="en-US"/>
              </w:rPr>
              <w:t>xpirationDate</w:t>
            </w:r>
          </w:p>
          <w:p w14:paraId="7C3E8355" w14:textId="127D94EB" w:rsidR="002E7AB3" w:rsidRPr="00E033FD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033FD">
              <w:rPr>
                <w:lang w:val="en-US"/>
              </w:rPr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413E48" w14:textId="77777777" w:rsidR="002E7AB3" w:rsidRPr="00E033FD" w:rsidRDefault="002E7AB3" w:rsidP="002E7AB3">
            <w:pPr>
              <w:pStyle w:val="TableBody"/>
            </w:pPr>
            <w:r w:rsidRPr="00E033FD">
              <w:t>-</w:t>
            </w:r>
          </w:p>
        </w:tc>
      </w:tr>
      <w:tr w:rsidR="002E7AB3" w:rsidRPr="00E033FD" w14:paraId="6824AF7D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D3B42D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BCE4E715-6B00-4AE7-8AA0-44BD65B32337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B41D02" w14:textId="77777777" w:rsidR="002E7AB3" w:rsidRPr="00E033FD" w:rsidRDefault="002E7AB3" w:rsidP="002E7AB3">
            <w:pPr>
              <w:pStyle w:val="TableBody"/>
            </w:pPr>
            <w:r w:rsidRPr="00E033FD">
              <w:t>Бухгалтерский баланс или заменяющие его документы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C9968A" w14:textId="73C3AE89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63A10A8A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1E4B3E" w14:textId="52092D69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09394DB6" w14:textId="7F50A0C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7666FDD4" w14:textId="0CCE7D8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46C31B9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6D49D1" w14:textId="77777777" w:rsidR="002E7AB3" w:rsidRPr="00E033FD" w:rsidRDefault="002E7AB3" w:rsidP="002E7AB3">
            <w:pPr>
              <w:pStyle w:val="TableBody"/>
            </w:pPr>
            <w:r w:rsidRPr="00E033FD">
              <w:t>E99982FA-5E78-4600-A87D-48643C046A46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B5B6FD" w14:textId="7C8A21AF" w:rsidR="002E7AB3" w:rsidRPr="00E033FD" w:rsidRDefault="002E7AB3" w:rsidP="002E7AB3">
            <w:pPr>
              <w:pStyle w:val="TableBody"/>
            </w:pPr>
            <w:r w:rsidRPr="00E033FD">
              <w:t xml:space="preserve">Документы во исполнение определения об оставлении заявления о принятии обеспечительных мер без движения 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39B623" w14:textId="0D681379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12E0A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67416BF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746E4E6A" w14:textId="53D7C1E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094F21A2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05423F" w14:textId="77777777" w:rsidR="002E7AB3" w:rsidRPr="00E033FD" w:rsidRDefault="002E7AB3" w:rsidP="002E7AB3">
            <w:pPr>
              <w:pStyle w:val="TableBody"/>
            </w:pPr>
            <w:r w:rsidRPr="00E033FD">
              <w:t>EAAE8914-1872-4249-9154-59A06ECF22A2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CB4A0B" w14:textId="77777777" w:rsidR="002E7AB3" w:rsidRPr="00E033FD" w:rsidRDefault="002E7AB3" w:rsidP="002E7AB3">
            <w:pPr>
              <w:pStyle w:val="TableBody"/>
            </w:pPr>
            <w:r w:rsidRPr="00E033FD">
              <w:t>Заявления (ходатайства)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E47C0F" w14:textId="77777777" w:rsidR="002E7AB3" w:rsidRPr="00E033FD" w:rsidRDefault="002E7AB3" w:rsidP="002E7AB3">
            <w:pPr>
              <w:pStyle w:val="TableBody"/>
            </w:pP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783326" w14:textId="00A0236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</w:tr>
      <w:tr w:rsidR="002E7AB3" w:rsidRPr="00E033FD" w14:paraId="5633227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9FBC0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2DB99DFB-E137-4327-BC1F-5B0BC27BEC9B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CBBB8F" w14:textId="77777777" w:rsidR="002E7AB3" w:rsidRPr="00E033FD" w:rsidRDefault="002E7AB3" w:rsidP="002E7AB3">
            <w:pPr>
              <w:pStyle w:val="TableBody"/>
            </w:pPr>
            <w:r w:rsidRPr="00E033FD">
              <w:t>Подлинное соглашение о третейском обязательстве или его надлежащим образом заверенная копия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2B2C34" w14:textId="3BF3E33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ocumentDate</w:t>
            </w:r>
          </w:p>
          <w:p w14:paraId="2E4BA91F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A3E91F" w14:textId="1A0AEE1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</w:tr>
      <w:tr w:rsidR="002E7AB3" w:rsidRPr="00E033FD" w14:paraId="5C0D67CD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BD8DF7" w14:textId="77777777" w:rsidR="002E7AB3" w:rsidRPr="00E033FD" w:rsidRDefault="002E7AB3" w:rsidP="002E7AB3">
            <w:pPr>
              <w:pStyle w:val="TableBody"/>
            </w:pPr>
            <w:r w:rsidRPr="00E033FD">
              <w:t>217849AF-3004-4647-AD0F-5FB006AC468C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FBFDB2" w14:textId="77777777" w:rsidR="002E7AB3" w:rsidRPr="00E033FD" w:rsidRDefault="002E7AB3" w:rsidP="002E7AB3">
            <w:pPr>
              <w:pStyle w:val="TableBody"/>
            </w:pPr>
            <w:r w:rsidRPr="00E033FD">
              <w:t>Список всех известных конкурсных кредиторов и уполномоченных органов, не заявивших своих требований к должнику реестр требований кредиторов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405BA7" w14:textId="765C3BAE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0208D2D0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843CB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4D1B14BF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6C71927B" w14:textId="22F7C76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E8A9CCE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540BB4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5A36C556-DDA7-4EB2-B18E-5FE2B689CBFF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519EE7" w14:textId="77777777" w:rsidR="002E7AB3" w:rsidRPr="00E033FD" w:rsidRDefault="002E7AB3" w:rsidP="002E7AB3">
            <w:pPr>
              <w:pStyle w:val="TableBody"/>
            </w:pPr>
            <w:r w:rsidRPr="00E033FD">
              <w:t>Заключение Банка России о наличии или об отсутствии оснований для признания кредитной организации банкротом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49EBB1" w14:textId="6ABE5CE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C2B03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66EFE40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657FAFDD" w14:textId="1C0BF8E0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145B70FF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AE7DC6" w14:textId="77777777" w:rsidR="002E7AB3" w:rsidRPr="00E033FD" w:rsidRDefault="002E7AB3" w:rsidP="002E7AB3">
            <w:pPr>
              <w:pStyle w:val="TableBody"/>
            </w:pPr>
            <w:r w:rsidRPr="00E033FD">
              <w:t>B6E0C41F-ED78-4421-A895-</w:t>
            </w:r>
            <w:r w:rsidRPr="00E033FD">
              <w:lastRenderedPageBreak/>
              <w:t>5DCFF3E480DA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1C0757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 xml:space="preserve">Заявление о намерении удовлетворить требования </w:t>
            </w:r>
            <w:r w:rsidRPr="00E033FD">
              <w:lastRenderedPageBreak/>
              <w:t>кредиторов к должнику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52A2D1" w14:textId="1E193A65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EDF8A6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38689C7F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d</w:t>
            </w:r>
            <w:r w:rsidRPr="00E033FD">
              <w:t>ocDate</w:t>
            </w:r>
          </w:p>
          <w:p w14:paraId="30F72537" w14:textId="204883B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12326717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0A9B17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06E1E611-F2BF-449C-BA73-BAD950FADBBB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EC7A87" w14:textId="77777777" w:rsidR="002E7AB3" w:rsidRPr="00E033FD" w:rsidRDefault="002E7AB3" w:rsidP="002E7AB3">
            <w:pPr>
              <w:pStyle w:val="TableBody"/>
            </w:pPr>
            <w:r w:rsidRPr="00E033FD">
              <w:t>Заявление о признании требований кредиторов удовлетворенными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255739" w14:textId="1E5BD19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25C956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5EA9D32A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114153A4" w14:textId="3416D3D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85A9493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A98CC9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C40EFDE7-0D97-4BE9-8E53-636BCB0E68EB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8AD409" w14:textId="77777777" w:rsidR="002E7AB3" w:rsidRPr="00E033FD" w:rsidRDefault="002E7AB3" w:rsidP="002E7AB3">
            <w:pPr>
              <w:pStyle w:val="TableBody"/>
            </w:pPr>
            <w:r w:rsidRPr="00E033FD">
              <w:t>Копия оспариваемого судебного акта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F52F04" w14:textId="4C30A98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B0DE55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464E38F9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0AE75954" w14:textId="41EC76F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592E64AB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02B9EB" w14:textId="77777777" w:rsidR="002E7AB3" w:rsidRPr="00E033FD" w:rsidRDefault="002E7AB3" w:rsidP="002E7AB3">
            <w:pPr>
              <w:pStyle w:val="TableBody"/>
            </w:pPr>
            <w:r w:rsidRPr="00E033FD">
              <w:t>6C17F1C4-2AA5-4020-ADDF-704103C2B5C3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A36980" w14:textId="77777777" w:rsidR="002E7AB3" w:rsidRPr="00E033FD" w:rsidRDefault="002E7AB3" w:rsidP="002E7AB3">
            <w:pPr>
              <w:pStyle w:val="TableBody"/>
            </w:pPr>
            <w:r w:rsidRPr="00E033FD">
              <w:t>Заявление о признании сделки недействительной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133A87" w14:textId="39432A1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F86AA1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721F6732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22539FD" w14:textId="39C6D8A8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7BE0B7A7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D8D214" w14:textId="77777777" w:rsidR="002E7AB3" w:rsidRPr="00E033FD" w:rsidRDefault="002E7AB3" w:rsidP="002E7AB3">
            <w:pPr>
              <w:pStyle w:val="TableBody"/>
            </w:pPr>
            <w:r w:rsidRPr="00E033FD">
              <w:t>5B94CBF9-AD0F-</w:t>
            </w:r>
            <w:r w:rsidRPr="00E033FD">
              <w:lastRenderedPageBreak/>
              <w:t>4122-94D9-56C3605B46B3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0040EE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 xml:space="preserve">Заявление о признании торгов </w:t>
            </w:r>
            <w:r w:rsidRPr="00E033FD">
              <w:lastRenderedPageBreak/>
              <w:t>недействительными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C7A101" w14:textId="628D7C85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F330FF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67AB5E02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d</w:t>
            </w:r>
            <w:r w:rsidRPr="00E033FD">
              <w:t>ocDate</w:t>
            </w:r>
          </w:p>
          <w:p w14:paraId="0582897A" w14:textId="3442557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320760E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F2738E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F27159F9-6EDC-4B5D-9E3D-8E1398C6BB15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481262" w14:textId="77777777" w:rsidR="002E7AB3" w:rsidRPr="00E033FD" w:rsidRDefault="002E7AB3" w:rsidP="002E7AB3">
            <w:pPr>
              <w:pStyle w:val="TableBody"/>
            </w:pPr>
            <w:r w:rsidRPr="00E033FD">
              <w:t>Заявление о применении последствий недействительности сделки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F626EC" w14:textId="0424FB90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E50650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3730062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76D05986" w14:textId="4869C16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DCDD53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2100BE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D2233E22-D61F-4BE8-9E7A-E92B63A7B6B8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2644C7" w14:textId="77777777" w:rsidR="002E7AB3" w:rsidRPr="00E033FD" w:rsidRDefault="002E7AB3" w:rsidP="002E7AB3">
            <w:pPr>
              <w:pStyle w:val="TableBody"/>
            </w:pPr>
            <w:r w:rsidRPr="00E033FD">
              <w:t>Заявление о расторжении мирового соглашения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295246" w14:textId="364F8B90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28E2D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279328E0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22F6B6C1" w14:textId="5393D9E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5466D628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7892CB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DE95D686-59B8-48BE-9CFE-6BF76B7F8160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A42F12" w14:textId="77777777" w:rsidR="002E7AB3" w:rsidRPr="00E033FD" w:rsidRDefault="002E7AB3" w:rsidP="002E7AB3">
            <w:pPr>
              <w:pStyle w:val="TableBody"/>
            </w:pPr>
            <w:r w:rsidRPr="00E033FD">
              <w:t>Решение органов управления должника – юридического лица в случае, если необходимость такого решения предусмотрена настоящим Федеральным законом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E774B" w14:textId="2303CEC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49234319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B6933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763B31F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C48EADC" w14:textId="57F8FABE" w:rsidR="002E7AB3" w:rsidRPr="00E033FD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002E56F3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32AD61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0853B79C-FCCF-4D41-8DBB-6C22755B607E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32047C" w14:textId="77777777" w:rsidR="002E7AB3" w:rsidRPr="00E033FD" w:rsidRDefault="002E7AB3" w:rsidP="002E7AB3">
            <w:pPr>
              <w:pStyle w:val="TableBody"/>
            </w:pPr>
            <w:r w:rsidRPr="00E033FD">
              <w:t>Документ о государственной регистрации ИП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E2BCE5" w14:textId="6AA18E3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61429A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2744EB15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0D32B3B" w14:textId="19FB560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A40FE4D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CA4A99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08DE55D0-E85D-4AD7-B1D7-7252257DF742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9C8A67" w14:textId="77777777" w:rsidR="002E7AB3" w:rsidRPr="00E033FD" w:rsidRDefault="002E7AB3" w:rsidP="002E7AB3">
            <w:pPr>
              <w:pStyle w:val="TableBody"/>
            </w:pPr>
            <w:r w:rsidRPr="00E033FD">
              <w:t>Текст оспариваемого нормативного правового акта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7669D3" w14:textId="4C6EA3F8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C69B17" w14:textId="4FA9051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2638C096" w14:textId="62CB58E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</w:tr>
      <w:tr w:rsidR="002E7AB3" w:rsidRPr="00E033FD" w14:paraId="193F0C0F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68B892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EEF71C80-8D6C-43E0-978E-749DF1A92712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7DA8C1" w14:textId="77777777" w:rsidR="002E7AB3" w:rsidRPr="00E033FD" w:rsidRDefault="002E7AB3" w:rsidP="002E7AB3">
            <w:pPr>
              <w:pStyle w:val="TableBody"/>
            </w:pPr>
            <w:r w:rsidRPr="00E033FD">
              <w:rPr>
                <w:lang w:val="en-US"/>
              </w:rPr>
              <w:t> </w:t>
            </w:r>
            <w:r w:rsidRPr="00E033FD">
              <w:t>Изменения в план внешнего управления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BFEDA6" w14:textId="77933CF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1F0CC4C3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E8D8B0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0DCDB82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0A51C64" w14:textId="281E5CF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7E58E6C7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BE6C39" w14:textId="77777777" w:rsidR="002E7AB3" w:rsidRPr="00E033FD" w:rsidRDefault="002E7AB3" w:rsidP="002E7AB3">
            <w:pPr>
              <w:pStyle w:val="TableBody"/>
            </w:pPr>
            <w:r w:rsidRPr="00E033FD">
              <w:t>60C6B0E5-DCCE-47C6-8128-43DA88B9AB99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4A9933" w14:textId="77777777" w:rsidR="002E7AB3" w:rsidRPr="00E033FD" w:rsidRDefault="002E7AB3" w:rsidP="002E7AB3">
            <w:pPr>
              <w:pStyle w:val="TableBody"/>
            </w:pPr>
            <w:r w:rsidRPr="00E033FD">
              <w:t>Отчет внешнего управляющего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E43935" w14:textId="09A2620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64736D82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A7720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3FCE987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0A5BC9C9" w14:textId="73BBD4E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06152971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9A5A6D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BFF8DA2B-4208-448C-83CF-78B5DCF958F2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8BE46F" w14:textId="77777777" w:rsidR="002E7AB3" w:rsidRPr="00E033FD" w:rsidRDefault="002E7AB3" w:rsidP="002E7AB3">
            <w:pPr>
              <w:pStyle w:val="TableBody"/>
            </w:pPr>
            <w:r w:rsidRPr="00E033FD">
              <w:t>График погашения задолженности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C7522F" w14:textId="787B50D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41A8C970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C885FC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5EC8CE51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19845DF4" w14:textId="589FD4F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7DF1872E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E398AF" w14:textId="77777777" w:rsidR="002E7AB3" w:rsidRPr="00E033FD" w:rsidRDefault="002E7AB3" w:rsidP="002E7AB3">
            <w:pPr>
              <w:pStyle w:val="TableBody"/>
            </w:pPr>
            <w:r w:rsidRPr="00E033FD">
              <w:t>41448E5E-7331-43CE-BA68-7E23726B2CA5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655A19" w14:textId="77777777" w:rsidR="002E7AB3" w:rsidRPr="00E033FD" w:rsidRDefault="002E7AB3" w:rsidP="002E7AB3">
            <w:pPr>
              <w:pStyle w:val="TableBody"/>
            </w:pPr>
            <w:r w:rsidRPr="00E033FD">
              <w:t>Удостоверенная надлежащим образом копия решения иностранного суда или иностранного арбитражного решения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0BF78A" w14:textId="22A148A0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ocumentName</w:t>
            </w:r>
          </w:p>
          <w:p w14:paraId="52245674" w14:textId="7646B22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ocumentDate</w:t>
            </w:r>
          </w:p>
          <w:p w14:paraId="57157A81" w14:textId="31C5E53E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tructureName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0982F3" w14:textId="569987A9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</w:tr>
      <w:tr w:rsidR="002E7AB3" w:rsidRPr="00E033FD" w14:paraId="5479C678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DBE6EC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9ED6CB4C-E364-4AE0-876C-7EA8BB7231D5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36C546" w14:textId="77777777" w:rsidR="002E7AB3" w:rsidRPr="00E033FD" w:rsidRDefault="002E7AB3" w:rsidP="002E7AB3">
            <w:pPr>
              <w:pStyle w:val="TableBody"/>
            </w:pPr>
            <w:r w:rsidRPr="00E033FD">
              <w:t>Заверенный надлежащим образом перевод вышеназванных документов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468CBB" w14:textId="2DEBC2D9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f</w:t>
            </w:r>
            <w:r w:rsidRPr="00E033FD">
              <w:t>oreignName</w:t>
            </w:r>
          </w:p>
          <w:p w14:paraId="6091AEA9" w14:textId="2EC86D4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r</w:t>
            </w:r>
            <w:r w:rsidRPr="00E033FD">
              <w:t>usName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E6633C" w14:textId="715EF2E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</w:tr>
      <w:tr w:rsidR="002E7AB3" w:rsidRPr="00E033FD" w14:paraId="58D21D5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BFC2FB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B0C2F3C0-698B-48D8-9F03-839E73A258A4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A80BC5" w14:textId="77777777" w:rsidR="002E7AB3" w:rsidRPr="00E033FD" w:rsidRDefault="002E7AB3" w:rsidP="002E7AB3">
            <w:pPr>
              <w:pStyle w:val="TableBody"/>
            </w:pPr>
            <w:r w:rsidRPr="00E033FD">
              <w:t>Документы о направлении или вручении копии заявления другой стороне третейского разбирательства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4DE3A1" w14:textId="674850A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c</w:t>
            </w:r>
            <w:r w:rsidRPr="00E033FD">
              <w:t>onfirmation</w:t>
            </w:r>
          </w:p>
          <w:p w14:paraId="082258FB" w14:textId="1F61407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ocumentDate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BC3F38" w14:textId="0285E598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</w:tr>
      <w:tr w:rsidR="002E7AB3" w:rsidRPr="00E033FD" w14:paraId="25CB0B43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BD4058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9747506B-8299-4D86-8270-870A68DDD6BE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5A355A" w14:textId="77777777" w:rsidR="002E7AB3" w:rsidRPr="00E033FD" w:rsidRDefault="002E7AB3" w:rsidP="002E7AB3">
            <w:pPr>
              <w:pStyle w:val="TableBody"/>
            </w:pPr>
            <w:r w:rsidRPr="00E033FD">
              <w:t>Уведомление о вручении конкурсному управляющему копии возращений или иной документ, подтверждающий направление возражений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BD9F2E" w14:textId="458C62B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43E98F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7463E106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F972DF6" w14:textId="36BC875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1AF1F32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7BDB75" w14:textId="77777777" w:rsidR="002E7AB3" w:rsidRPr="00E033FD" w:rsidRDefault="002E7AB3" w:rsidP="002E7AB3">
            <w:pPr>
              <w:pStyle w:val="TableBody"/>
            </w:pPr>
            <w:r w:rsidRPr="00E033FD">
              <w:t>000659DD-1ADF-4477-B451-870FB0F41675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9F1AB5" w14:textId="77777777" w:rsidR="002E7AB3" w:rsidRPr="00E033FD" w:rsidRDefault="002E7AB3" w:rsidP="002E7AB3">
            <w:pPr>
              <w:pStyle w:val="TableBody"/>
            </w:pPr>
            <w:r w:rsidRPr="00E033FD">
              <w:t>Жалоба на неисполнение или ненадлежащее исполнение арбитражным управляющим возложенных на него обязанностей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D04754" w14:textId="6ABA8FB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FCE94B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1A8EDC3B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94E736E" w14:textId="75A3922E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04A66AC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4CB202" w14:textId="77777777" w:rsidR="002E7AB3" w:rsidRPr="00E033FD" w:rsidRDefault="002E7AB3" w:rsidP="002E7AB3">
            <w:pPr>
              <w:pStyle w:val="TableBody"/>
            </w:pPr>
            <w:r w:rsidRPr="00E033FD">
              <w:t>9F0E3012-B3EB-4336-9BC3-9910639C282F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55BF56" w14:textId="77777777" w:rsidR="002E7AB3" w:rsidRPr="00E033FD" w:rsidRDefault="002E7AB3" w:rsidP="002E7AB3">
            <w:pPr>
              <w:pStyle w:val="TableBody"/>
            </w:pPr>
            <w:r w:rsidRPr="00E033FD">
              <w:t>Заявление о взыскании вознаграждения арбитражного управляющего и (или) возмещении расходов по делу о банкротстве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99FA18" w14:textId="03016CB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8B2355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32D7675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26C6D35" w14:textId="0CA4714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1E31782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5A92E1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7934A1C8-C496-4B3C-9420-C556A75228F4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C1ABFC" w14:textId="77777777" w:rsidR="002E7AB3" w:rsidRPr="00E033FD" w:rsidRDefault="002E7AB3" w:rsidP="002E7AB3">
            <w:pPr>
              <w:pStyle w:val="TableBody"/>
            </w:pPr>
            <w:r w:rsidRPr="00E033FD">
              <w:t> Заявление (ходатайство) об освобождении арбитражного управляющего от исполнения возложенных на него обязанностей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EFD244" w14:textId="3A79295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AEF5F1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641DEEDF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2ADBCD1" w14:textId="6B61D66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2848BD6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DACB3A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E0A5F3B6-C5A7-408A-AE5C-50DEB78CE5FF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B35B37" w14:textId="77777777" w:rsidR="002E7AB3" w:rsidRPr="00E033FD" w:rsidRDefault="002E7AB3" w:rsidP="002E7AB3">
            <w:pPr>
              <w:pStyle w:val="TableBody"/>
            </w:pPr>
            <w:r w:rsidRPr="00E033FD">
              <w:t>Ходатайство об отстранении арбитражного управляющего от исполнения возложенных на него обязанностей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BF4398" w14:textId="7401E52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597472" w14:textId="112CC18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25D52A09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26CB5B91" w14:textId="7DBA4F0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1BEDDF89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F5797F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EAD336EE-03EB-43DF-A726-21C5F1BA21A9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42AE11" w14:textId="77777777" w:rsidR="002E7AB3" w:rsidRPr="00E033FD" w:rsidRDefault="002E7AB3" w:rsidP="002E7AB3">
            <w:pPr>
              <w:pStyle w:val="TableBody"/>
            </w:pPr>
            <w:r w:rsidRPr="00E033FD">
              <w:t>Заявление о взыскании убытков с арбитражного управляющего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1C8D1B" w14:textId="0879CCC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CBC07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48A47039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5990F54" w14:textId="67721B5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5A0055A9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A55254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A02C649B-6D3A-447A-AEB7-8A5FCDF4EE35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5425E6" w14:textId="77777777" w:rsidR="002E7AB3" w:rsidRPr="00E033FD" w:rsidRDefault="002E7AB3" w:rsidP="002E7AB3">
            <w:pPr>
              <w:pStyle w:val="TableBody"/>
            </w:pPr>
            <w:r w:rsidRPr="00E033FD">
              <w:t>Документы о направлении или вручении копии заявления должнику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D9A12B" w14:textId="040802E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c</w:t>
            </w:r>
            <w:r w:rsidRPr="00E033FD">
              <w:t>onfirmation</w:t>
            </w:r>
            <w:r>
              <w:t xml:space="preserve"> </w:t>
            </w:r>
          </w:p>
          <w:p w14:paraId="2208F006" w14:textId="5F2CCFE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ocumentDate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ECE454" w14:textId="675B629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</w:tr>
      <w:tr w:rsidR="002E7AB3" w:rsidRPr="00E033FD" w14:paraId="6986901A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E32ADB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3F5D9337-F523-4382-AFB6-8C3B5AE52E35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EFF410" w14:textId="77777777" w:rsidR="002E7AB3" w:rsidRPr="00E033FD" w:rsidRDefault="002E7AB3" w:rsidP="002E7AB3">
            <w:pPr>
              <w:pStyle w:val="TableBody"/>
            </w:pPr>
            <w:r w:rsidRPr="00E033FD">
              <w:t>Список кредиторов и должников заявителя (Должника)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730837" w14:textId="52B996F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720F104D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F47004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657A14E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5004F70D" w14:textId="1780F5C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4BDF00BA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53223D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D3C564FD-D68A-45C7-A53F-8C827A142548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55747A" w14:textId="77777777" w:rsidR="002E7AB3" w:rsidRPr="00E033FD" w:rsidRDefault="002E7AB3" w:rsidP="002E7AB3">
            <w:pPr>
              <w:pStyle w:val="TableBody"/>
            </w:pPr>
            <w:r w:rsidRPr="00E033FD">
              <w:t>Документ в обоснование доводов истца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621886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53D354" w14:textId="4BE8D66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</w:tr>
      <w:tr w:rsidR="002E7AB3" w:rsidRPr="00E033FD" w14:paraId="47193CB7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2BB6C9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2A7ADF82-68A9-45B4-AC24-924F6160537E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102758" w14:textId="77777777" w:rsidR="002E7AB3" w:rsidRPr="00E033FD" w:rsidRDefault="002E7AB3" w:rsidP="002E7AB3">
            <w:pPr>
              <w:pStyle w:val="TableBody"/>
            </w:pPr>
            <w:r w:rsidRPr="00E033FD">
              <w:t>Уведомление уполномоченного органа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22B25" w14:textId="7229A5C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22FDEB8E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502E52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590DADB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1F742E19" w14:textId="7CCE52F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1D15D33A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3B04D5" w14:textId="77777777" w:rsidR="002E7AB3" w:rsidRPr="00E033FD" w:rsidRDefault="002E7AB3" w:rsidP="002E7AB3">
            <w:pPr>
              <w:pStyle w:val="TableBody"/>
            </w:pPr>
            <w:r w:rsidRPr="00E033FD">
              <w:t>A79DECE3-F1FE-4349-93B0-938BAAC3B14F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353CBE" w14:textId="77777777" w:rsidR="002E7AB3" w:rsidRPr="00E033FD" w:rsidRDefault="002E7AB3" w:rsidP="002E7AB3">
            <w:pPr>
              <w:pStyle w:val="TableBody"/>
            </w:pPr>
            <w:r w:rsidRPr="00E033FD">
              <w:t>Проект договора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6804EF" w14:textId="77777777" w:rsidR="002E7AB3" w:rsidRPr="00E033FD" w:rsidRDefault="002E7AB3" w:rsidP="002E7AB3">
            <w:pPr>
              <w:pStyle w:val="TableBody"/>
            </w:pPr>
            <w:r w:rsidRPr="00E033FD">
              <w:t>-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9242B5" w14:textId="19E8D03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</w:tr>
      <w:tr w:rsidR="002E7AB3" w:rsidRPr="00E033FD" w14:paraId="32115D61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5517C2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90088C04-DB3D-</w:t>
            </w:r>
            <w:r w:rsidRPr="00E033FD">
              <w:rPr>
                <w:lang w:val="en-US"/>
              </w:rPr>
              <w:lastRenderedPageBreak/>
              <w:t>4A6B-A75E-96418E8CA5DE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7D5675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 xml:space="preserve">Решение уполномоченного органа </w:t>
            </w:r>
            <w:r w:rsidRPr="00E033FD">
              <w:lastRenderedPageBreak/>
              <w:t>должника об избрании (назначении) представителя учредителей (участников) должника и представителя собственником имущества должника – унитарного предприятия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6A65F9" w14:textId="5EB3BA6E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  <w:p w14:paraId="03D6E664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513C9A" w14:textId="360AF12E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o</w:t>
            </w:r>
            <w:r w:rsidRPr="00E033FD">
              <w:t>utNumber</w:t>
            </w:r>
          </w:p>
          <w:p w14:paraId="558EDB93" w14:textId="405EC2D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d</w:t>
            </w:r>
            <w:r w:rsidRPr="00E033FD">
              <w:t>ocDate</w:t>
            </w:r>
          </w:p>
          <w:p w14:paraId="648A8B5D" w14:textId="27E2F245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7C55170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382FF9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D43703A1-9256-4BEE-9274-9A3FA2A40861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954637" w14:textId="77777777" w:rsidR="002E7AB3" w:rsidRPr="00E033FD" w:rsidRDefault="002E7AB3" w:rsidP="002E7AB3">
            <w:pPr>
              <w:pStyle w:val="TableBody"/>
            </w:pPr>
            <w:r w:rsidRPr="00E033FD">
              <w:t>Документы, подтверждающие погашение требований кредиторов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B36EE4" w14:textId="4CA0E5A9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04B2028A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F59F1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4DE50215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72BA9E3A" w14:textId="658DB9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7D619286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622191" w14:textId="77777777" w:rsidR="002E7AB3" w:rsidRPr="00E033FD" w:rsidRDefault="002E7AB3" w:rsidP="002E7AB3">
            <w:pPr>
              <w:pStyle w:val="TableBody"/>
            </w:pPr>
            <w:r w:rsidRPr="00E033FD">
              <w:t>8620CC26-84B6-4772-B156-9ACF7E646904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AE9B68" w14:textId="77777777" w:rsidR="002E7AB3" w:rsidRPr="00E033FD" w:rsidRDefault="002E7AB3" w:rsidP="002E7AB3">
            <w:pPr>
              <w:pStyle w:val="TableBody"/>
            </w:pPr>
            <w:r w:rsidRPr="00E033FD">
              <w:t>Документ, подтверждающий представление в территориальный орган ПФР РФ предусмотренных законом сведений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8CB58E" w14:textId="60CB102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4C1DDB15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85E92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594E39C9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24481BDC" w14:textId="290BABD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0461B31E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3F1A17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0C11811E-AC3B-</w:t>
            </w:r>
            <w:r w:rsidRPr="00E033FD">
              <w:rPr>
                <w:lang w:val="en-US"/>
              </w:rPr>
              <w:lastRenderedPageBreak/>
              <w:t>4AE9-B81E-F3D0E5D95109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D89E20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 xml:space="preserve">Отчет об использовании </w:t>
            </w:r>
            <w:r w:rsidRPr="00E033FD">
              <w:lastRenderedPageBreak/>
              <w:t>денежных средств должника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370D2F" w14:textId="32A3E33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  <w:p w14:paraId="7E01C2ED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BF65B1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o</w:t>
            </w:r>
            <w:r w:rsidRPr="00E033FD">
              <w:t>utNumber</w:t>
            </w:r>
          </w:p>
          <w:p w14:paraId="5AAD1423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d</w:t>
            </w:r>
            <w:r w:rsidRPr="00E033FD">
              <w:t>ocDate</w:t>
            </w:r>
          </w:p>
          <w:p w14:paraId="7AFE2F18" w14:textId="3CEA5E9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5F78DD5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214211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BE441F77-CCCA-4D87-A528-9BC381AD5D28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F05A8C" w14:textId="77777777" w:rsidR="002E7AB3" w:rsidRPr="00E033FD" w:rsidRDefault="002E7AB3" w:rsidP="002E7AB3">
            <w:pPr>
              <w:pStyle w:val="TableBody"/>
            </w:pPr>
            <w:r w:rsidRPr="00E033FD">
              <w:t>Сведения об обеспечении исполнения обязательств должника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CE7491" w14:textId="43B739C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135AB200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960C65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4E665036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CF6B48A" w14:textId="4620196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33890667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D0FA59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C3D89FDF-1D89-472A-B027-9CEB409DB51D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20FFB2" w14:textId="77777777" w:rsidR="002E7AB3" w:rsidRPr="00E033FD" w:rsidRDefault="002E7AB3" w:rsidP="002E7AB3">
            <w:pPr>
              <w:pStyle w:val="TableBody"/>
            </w:pPr>
            <w:r w:rsidRPr="00E033FD">
              <w:t>Отчет о досрочном окончании финансового оздоровления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FE47EC" w14:textId="7D099FE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0BA6F2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6F104F2A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70316F55" w14:textId="5FB9FE1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57A1EB33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C76E1E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52A78F6E-6F01-4F94-A287-9D958E8586AB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D8406D" w14:textId="77777777" w:rsidR="002E7AB3" w:rsidRPr="00E033FD" w:rsidRDefault="002E7AB3" w:rsidP="002E7AB3">
            <w:pPr>
              <w:pStyle w:val="TableBody"/>
            </w:pPr>
            <w:r w:rsidRPr="00E033FD">
              <w:t>Документ о направлении или вручении копии иска другим лицам, участвующим в деле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45E727" w14:textId="26DBC338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c</w:t>
            </w:r>
            <w:r w:rsidRPr="00E033FD">
              <w:t>onfirmation</w:t>
            </w:r>
          </w:p>
          <w:p w14:paraId="43B9F285" w14:textId="4113F69C" w:rsidR="002E7AB3" w:rsidRPr="00B92754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033FD">
              <w:t>ocumentDate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99BAD9" w14:textId="05ED5E9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</w:tr>
      <w:tr w:rsidR="002E7AB3" w:rsidRPr="00E033FD" w14:paraId="7E088FFF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C8F198" w14:textId="77777777" w:rsidR="002E7AB3" w:rsidRPr="00E033FD" w:rsidRDefault="002E7AB3" w:rsidP="002E7AB3">
            <w:pPr>
              <w:pStyle w:val="TableBody"/>
            </w:pPr>
            <w:r w:rsidRPr="00E033FD">
              <w:t>0A411ADE-8827-470A-9738-</w:t>
            </w:r>
            <w:r w:rsidRPr="00E033FD">
              <w:lastRenderedPageBreak/>
              <w:t>A035C68F4929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E94DE7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 xml:space="preserve">Заключение о выполнении графика погашения </w:t>
            </w:r>
            <w:r w:rsidRPr="00E033FD">
              <w:lastRenderedPageBreak/>
              <w:t>задолженности, об удовлетворении требований кредиторов и о выполнении плана финансового оздоровления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5E7029" w14:textId="1679BF3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4A1ED9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458E43FF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d</w:t>
            </w:r>
            <w:r w:rsidRPr="00E033FD">
              <w:t>ocDate</w:t>
            </w:r>
          </w:p>
          <w:p w14:paraId="4EA07DD7" w14:textId="7DD36D5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362E038F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89233F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E67E9611-8E0B-4BF5-92FF-7DDDB464371D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19FA3D" w14:textId="77777777" w:rsidR="002E7AB3" w:rsidRPr="00E033FD" w:rsidRDefault="002E7AB3" w:rsidP="002E7AB3">
            <w:pPr>
              <w:pStyle w:val="TableBody"/>
            </w:pPr>
            <w:r w:rsidRPr="00E033FD">
              <w:t>Заявление о пересмотре определения о завершении реализации имущества гражданина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A19B2D" w14:textId="20B4041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18FF23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71008A53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6AD6CA7" w14:textId="3CC77D3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7620B2A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4B43F7" w14:textId="77777777" w:rsidR="002E7AB3" w:rsidRPr="00E033FD" w:rsidRDefault="002E7AB3" w:rsidP="002E7AB3">
            <w:pPr>
              <w:pStyle w:val="TableBody"/>
            </w:pPr>
            <w:r w:rsidRPr="00E033FD">
              <w:t>E96A89B4-2C78-4926-A669-76BCDF01470D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7B2B5A" w14:textId="77777777" w:rsidR="002E7AB3" w:rsidRPr="00E033FD" w:rsidRDefault="002E7AB3" w:rsidP="002E7AB3">
            <w:pPr>
              <w:pStyle w:val="TableBody"/>
            </w:pPr>
            <w:r w:rsidRPr="00E033FD">
              <w:t>Ходатайство о внесении изменений в положение о порядке, условиях и сроках реализации имущества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3B069E" w14:textId="47358D1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55E0D1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169E79A3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B097D82" w14:textId="58AD0F2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CDD7DB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737781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5E97D2E3-956B-4AE3-8B4D-836DDB69E8FA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BC75FD" w14:textId="77777777" w:rsidR="002E7AB3" w:rsidRPr="00E033FD" w:rsidRDefault="002E7AB3" w:rsidP="002E7AB3">
            <w:pPr>
              <w:pStyle w:val="TableBody"/>
            </w:pPr>
            <w:r w:rsidRPr="00E033FD">
              <w:t>Ходатайство о завершении процедуры реализации имущества гражданина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075ADB" w14:textId="453953B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1C33CA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00FB8DB9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6FC4D2F2" w14:textId="4D78B4A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15F56C9E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2C62E5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9BAFDB29-7A1B-4435-A17A-E3C66636724E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AB273" w14:textId="77777777" w:rsidR="002E7AB3" w:rsidRPr="00E033FD" w:rsidRDefault="002E7AB3" w:rsidP="002E7AB3">
            <w:pPr>
              <w:pStyle w:val="TableBody"/>
            </w:pPr>
            <w:r w:rsidRPr="00E033FD">
              <w:t>Учредительные документы финансовой организации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FCB5A7" w14:textId="760745B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D86816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191DEB70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A64BEB8" w14:textId="2BDDDA3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78850E5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549FBA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C148D646-CBE6-4A1A-89C5-195973B4B8E0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804A21" w14:textId="77777777" w:rsidR="002E7AB3" w:rsidRPr="00E033FD" w:rsidRDefault="002E7AB3" w:rsidP="002E7AB3">
            <w:pPr>
              <w:pStyle w:val="TableBody"/>
            </w:pPr>
            <w:r w:rsidRPr="00E033FD">
              <w:t>Ходатайство о признании гражданина банкротом и введении процедуры реализации имущества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A8D099" w14:textId="501AB49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06E21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621C9C5E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13C49B43" w14:textId="7EA7A05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21ED623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82FD03" w14:textId="77777777" w:rsidR="002E7AB3" w:rsidRPr="00E033FD" w:rsidRDefault="002E7AB3" w:rsidP="002E7AB3">
            <w:pPr>
              <w:pStyle w:val="TableBody"/>
            </w:pPr>
            <w:r w:rsidRPr="00E033FD">
              <w:t>C2B019A5-6990-43C3-AB0C-0078BA1B4B77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312FEF" w14:textId="77777777" w:rsidR="002E7AB3" w:rsidRPr="00E033FD" w:rsidRDefault="002E7AB3" w:rsidP="002E7AB3">
            <w:pPr>
              <w:pStyle w:val="TableBody"/>
            </w:pPr>
            <w:r w:rsidRPr="00E033FD">
              <w:t>Заявление временной администрации о признании финансовой организации (кроме кредитной) банкротом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08C77B" w14:textId="761916AE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6A20DC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057B790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73D9E44" w14:textId="6CDEEAF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FF3497E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DE4EDF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787200F8-FA53-42BE-944E-AB03F0251EB6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8487E5" w14:textId="77777777" w:rsidR="002E7AB3" w:rsidRPr="00E033FD" w:rsidRDefault="002E7AB3" w:rsidP="002E7AB3">
            <w:pPr>
              <w:pStyle w:val="TableBody"/>
            </w:pPr>
            <w:r w:rsidRPr="00E033FD">
              <w:t>Свидетельство о государственной регистрации юридического лица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5E2F96" w14:textId="58F77838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8B4905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0E7D10F2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F2F9851" w14:textId="6EFFDC5E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46DBE94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576075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BD4D3572-995D-4457-B894-A7D56E4A9C88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1C41BF" w14:textId="77777777" w:rsidR="002E7AB3" w:rsidRPr="00E033FD" w:rsidRDefault="002E7AB3" w:rsidP="002E7AB3">
            <w:pPr>
              <w:pStyle w:val="TableBody"/>
            </w:pPr>
            <w:r w:rsidRPr="00E033FD">
              <w:t>Ходатайство о продлении срока реализации имущества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12FCAE" w14:textId="3CFA3A3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0C0D34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44633B90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62112596" w14:textId="2DF0DB9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0761AAD7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91E179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AF67B613-5A87-4FEB-92C6-2E72A16AD8CA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83C921" w14:textId="77777777" w:rsidR="002E7AB3" w:rsidRPr="00E033FD" w:rsidRDefault="002E7AB3" w:rsidP="002E7AB3">
            <w:pPr>
              <w:pStyle w:val="TableBody"/>
            </w:pPr>
            <w:r w:rsidRPr="00E033FD">
              <w:t>Ходатайство об утверждении положения о порядке, условиях и сроках реализации имущества гражданина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C7DFAA" w14:textId="3766CFA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E7106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0E6E1F49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2FBF7E4" w14:textId="31B2E66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924B4" w14:paraId="571C6AEA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E3B8BF" w14:textId="77777777" w:rsidR="002E7AB3" w:rsidRPr="00E033FD" w:rsidRDefault="002E7AB3" w:rsidP="002E7AB3">
            <w:pPr>
              <w:pStyle w:val="TableBody"/>
            </w:pPr>
            <w:r w:rsidRPr="00E033FD">
              <w:t>49181D83-D56E-4707-B04F-ABDAD555FA63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334B88" w14:textId="77777777" w:rsidR="002E7AB3" w:rsidRPr="00E033FD" w:rsidRDefault="002E7AB3" w:rsidP="002E7AB3">
            <w:pPr>
              <w:pStyle w:val="TableBody"/>
            </w:pPr>
            <w:r w:rsidRPr="00E033FD">
              <w:t>Документ об уплате госпошлины либо о праве на льготу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75B5BA" w14:textId="055F9AE5" w:rsidR="002E7AB3" w:rsidRPr="00E033FD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E033FD">
              <w:rPr>
                <w:lang w:val="en-US"/>
              </w:rPr>
              <w:t>aymentType</w:t>
            </w:r>
          </w:p>
          <w:p w14:paraId="0DC95253" w14:textId="34CA0364" w:rsidR="002E7AB3" w:rsidRPr="00E033FD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033FD">
              <w:rPr>
                <w:lang w:val="en-US"/>
              </w:rPr>
              <w:t>ocDate</w:t>
            </w:r>
          </w:p>
          <w:p w14:paraId="7F680501" w14:textId="1383D926" w:rsidR="002E7AB3" w:rsidRPr="00E033FD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E033FD">
              <w:rPr>
                <w:lang w:val="en-US"/>
              </w:rPr>
              <w:t>utNumber</w:t>
            </w:r>
          </w:p>
          <w:p w14:paraId="5494E2CF" w14:textId="6F328324" w:rsidR="002E7AB3" w:rsidRPr="00BB7169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033FD">
              <w:rPr>
                <w:lang w:val="en-US"/>
              </w:rPr>
              <w:t>um</w:t>
            </w:r>
            <w:r>
              <w:rPr>
                <w:lang w:val="en-US"/>
              </w:rPr>
              <w:t xml:space="preserve"> </w:t>
            </w:r>
          </w:p>
          <w:p w14:paraId="6ECE0B51" w14:textId="32ED2FB7" w:rsidR="002E7AB3" w:rsidRPr="00E033FD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E033FD">
              <w:rPr>
                <w:lang w:val="en-US"/>
              </w:rPr>
              <w:t>aymentDate</w:t>
            </w:r>
          </w:p>
          <w:p w14:paraId="719526BF" w14:textId="16D42F94" w:rsidR="002E7AB3" w:rsidRPr="000C6810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E033FD">
              <w:rPr>
                <w:lang w:val="en-US"/>
              </w:rPr>
              <w:t>ayerType</w:t>
            </w:r>
          </w:p>
          <w:p w14:paraId="5CDBC255" w14:textId="7A24142F" w:rsidR="002E7AB3" w:rsidRPr="00E033FD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375C1F">
              <w:rPr>
                <w:lang w:val="en-US"/>
              </w:rPr>
              <w:t>ayerName</w:t>
            </w:r>
          </w:p>
          <w:p w14:paraId="16421726" w14:textId="464C6111" w:rsidR="002E7AB3" w:rsidRPr="00E033FD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Pr="00E033FD">
              <w:rPr>
                <w:lang w:val="en-US"/>
              </w:rPr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9E72DC" w14:textId="7A033BEA" w:rsidR="002E7AB3" w:rsidRPr="00E033FD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lastRenderedPageBreak/>
              <w:t>l</w:t>
            </w:r>
            <w:r w:rsidRPr="00E033FD">
              <w:rPr>
                <w:lang w:val="en-US"/>
              </w:rPr>
              <w:t>atitude</w:t>
            </w:r>
          </w:p>
          <w:p w14:paraId="34A91F24" w14:textId="27FF259F" w:rsidR="002E7AB3" w:rsidRPr="00E033FD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033FD">
              <w:rPr>
                <w:lang w:val="en-US"/>
              </w:rPr>
              <w:t>elay</w:t>
            </w:r>
          </w:p>
        </w:tc>
      </w:tr>
      <w:tr w:rsidR="002E7AB3" w:rsidRPr="00E033FD" w14:paraId="32909D4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3E6DBE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4072DA52-26A1-4D4E-94DB-AEF6B37B170F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0510F5" w14:textId="77777777" w:rsidR="002E7AB3" w:rsidRPr="00E033FD" w:rsidRDefault="002E7AB3" w:rsidP="002E7AB3">
            <w:pPr>
              <w:pStyle w:val="TableBody"/>
            </w:pPr>
            <w:r w:rsidRPr="00E033FD">
              <w:t>Уведомление арбитражного управляющего с информацией о получателях денежных средств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682F16" w14:textId="64E4B83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7EE36602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3EC5F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243E24DF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9E35DC1" w14:textId="7F194E0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29A8E69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EDFF9C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C0617064-A519-4BA0-8B7F-B3CB3BE39FE6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73EF91" w14:textId="77777777" w:rsidR="002E7AB3" w:rsidRPr="00E033FD" w:rsidRDefault="002E7AB3" w:rsidP="002E7AB3">
            <w:pPr>
              <w:pStyle w:val="TableBody"/>
            </w:pPr>
            <w:r w:rsidRPr="00E033FD">
              <w:t>Копия решения судебного пристава-исполнителя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BA7D17" w14:textId="55D8AED5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3C5DDF74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34C266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3212C9B4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1C2DF1FB" w14:textId="15D0C19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763495B9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A27EAD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691E20F4-BB79-49D3-B08E-B41CBE06014A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E2948E" w14:textId="77777777" w:rsidR="002E7AB3" w:rsidRPr="00E033FD" w:rsidRDefault="002E7AB3" w:rsidP="002E7AB3">
            <w:pPr>
              <w:pStyle w:val="TableBody"/>
            </w:pPr>
            <w:r w:rsidRPr="00E033FD">
              <w:t>Заключение о плане внешнего управления стратегическими предприятием или организацией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69E008" w14:textId="43D2F81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0AC46196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5BA36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2D995BE0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2AFAE51F" w14:textId="6F66660E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0F3AFC41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60D4A3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036AE0A4-9B96-4DA3-981D-</w:t>
            </w:r>
            <w:r w:rsidRPr="00E033FD">
              <w:rPr>
                <w:lang w:val="en-US"/>
              </w:rPr>
              <w:lastRenderedPageBreak/>
              <w:t>F893C632AA6C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CA69EC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 xml:space="preserve">Ходатайство о переходе к финансовому оздоровлению </w:t>
            </w:r>
            <w:r w:rsidRPr="00E033FD">
              <w:lastRenderedPageBreak/>
              <w:t>стратегических предприятия или организации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4E747A" w14:textId="6A8DC908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  <w:p w14:paraId="13D73BD2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4D8F39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617C6B53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60D9666B" w14:textId="7D2E456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ignerPersonPost</w:t>
            </w:r>
          </w:p>
        </w:tc>
      </w:tr>
      <w:tr w:rsidR="002E7AB3" w:rsidRPr="00E033FD" w14:paraId="1E5DF3C1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EBF3DF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88F5917E-94A5-4E35-9F79-B68592979990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F79CEF" w14:textId="77777777" w:rsidR="002E7AB3" w:rsidRPr="00E033FD" w:rsidRDefault="002E7AB3" w:rsidP="002E7AB3">
            <w:pPr>
              <w:pStyle w:val="TableBody"/>
            </w:pPr>
            <w:r w:rsidRPr="00E033FD">
              <w:t>Документы, подтверждающие включение обязательств по поручительству в бюджет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4C5E62" w14:textId="4BD1296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44CD9C1C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3F4CF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4978AF3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727C1C7E" w14:textId="35E6CB1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00F3FE57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5CEED6" w14:textId="77777777" w:rsidR="002E7AB3" w:rsidRPr="00E033FD" w:rsidRDefault="002E7AB3" w:rsidP="002E7AB3">
            <w:pPr>
              <w:pStyle w:val="TableBody"/>
            </w:pPr>
            <w:r w:rsidRPr="00E033FD">
              <w:t>9325D901-7800-456B-BE82-B6A82E4866BD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43324E" w14:textId="77777777" w:rsidR="002E7AB3" w:rsidRPr="00E033FD" w:rsidRDefault="002E7AB3" w:rsidP="002E7AB3">
            <w:pPr>
              <w:pStyle w:val="TableBody"/>
            </w:pPr>
            <w:r w:rsidRPr="00E033FD">
              <w:t>Требование кредитора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ED9469" w14:textId="580F2F4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62632ADA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BA28C1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39BA2411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09DCDFB" w14:textId="3506839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36DEF63B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0B38F0" w14:textId="77777777" w:rsidR="002E7AB3" w:rsidRPr="003F5F6E" w:rsidRDefault="002E7AB3" w:rsidP="002E7AB3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3F5F6E">
              <w:rPr>
                <w:sz w:val="22"/>
                <w:szCs w:val="22"/>
                <w:bdr w:val="nil"/>
                <w:lang w:val="en-US"/>
              </w:rPr>
              <w:t>2EA5ECE5-901A-4D81-B0D1-EDA83E071AAD</w:t>
            </w:r>
          </w:p>
          <w:p w14:paraId="41B08986" w14:textId="77777777" w:rsidR="002E7AB3" w:rsidRPr="00BB3F4F" w:rsidRDefault="002E7AB3" w:rsidP="002E7AB3">
            <w:pPr>
              <w:pStyle w:val="TableBody"/>
              <w:rPr>
                <w:lang w:val="en-US"/>
              </w:rPr>
            </w:pP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98A223" w14:textId="01BAD970" w:rsidR="002E7AB3" w:rsidRPr="00E033FD" w:rsidRDefault="002E7AB3" w:rsidP="002E7AB3">
            <w:pPr>
              <w:pStyle w:val="TableBody"/>
            </w:pPr>
            <w:r w:rsidRPr="00E47B6A">
              <w:t>Заявление о пересмотре</w:t>
            </w:r>
            <w:r w:rsidRPr="003F5F6E">
              <w:rPr>
                <w:lang w:val="en-US"/>
              </w:rPr>
              <w:t> </w:t>
            </w:r>
            <w:r w:rsidRPr="00E47B6A">
              <w:t>по новым (вновь открывшимся) обстоятельствам определения о включении в реестр требований кредиторов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A6AE84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7690E4FD" w14:textId="1981E7D4" w:rsidR="002E7AB3" w:rsidRDefault="002E7AB3" w:rsidP="002E7AB3">
            <w:pPr>
              <w:jc w:val="both"/>
              <w:rPr>
                <w:lang w:val="en-US"/>
              </w:rPr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A77CBE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5F695EDC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2FADBAAB" w14:textId="686915F4" w:rsidR="002E7AB3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51CAD158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B6B379" w14:textId="4DFB8C8D" w:rsidR="002E7AB3" w:rsidRPr="00BB3F4F" w:rsidRDefault="002E7AB3" w:rsidP="002E7AB3">
            <w:pPr>
              <w:jc w:val="both"/>
              <w:rPr>
                <w:sz w:val="22"/>
                <w:szCs w:val="22"/>
                <w:bdr w:val="nil"/>
              </w:rPr>
            </w:pPr>
            <w:r w:rsidRPr="00BB3F4F">
              <w:rPr>
                <w:sz w:val="22"/>
                <w:szCs w:val="22"/>
                <w:bdr w:val="nil"/>
              </w:rPr>
              <w:lastRenderedPageBreak/>
              <w:t>79849</w:t>
            </w:r>
            <w:r w:rsidRPr="003F5F6E">
              <w:rPr>
                <w:sz w:val="22"/>
                <w:szCs w:val="22"/>
                <w:bdr w:val="nil"/>
                <w:lang w:val="en-US"/>
              </w:rPr>
              <w:t>CE</w:t>
            </w:r>
            <w:r w:rsidRPr="00BB3F4F">
              <w:rPr>
                <w:sz w:val="22"/>
                <w:szCs w:val="22"/>
                <w:bdr w:val="nil"/>
              </w:rPr>
              <w:t>1-1385-4729-808</w:t>
            </w:r>
            <w:r w:rsidRPr="003F5F6E">
              <w:rPr>
                <w:sz w:val="22"/>
                <w:szCs w:val="22"/>
                <w:bdr w:val="nil"/>
                <w:lang w:val="en-US"/>
              </w:rPr>
              <w:t>B</w:t>
            </w:r>
            <w:r w:rsidRPr="00BB3F4F">
              <w:rPr>
                <w:sz w:val="22"/>
                <w:szCs w:val="22"/>
                <w:bdr w:val="nil"/>
              </w:rPr>
              <w:t>-67</w:t>
            </w:r>
            <w:r w:rsidRPr="003F5F6E">
              <w:rPr>
                <w:sz w:val="22"/>
                <w:szCs w:val="22"/>
                <w:bdr w:val="nil"/>
                <w:lang w:val="en-US"/>
              </w:rPr>
              <w:t>AEB</w:t>
            </w:r>
            <w:r w:rsidRPr="00BB3F4F">
              <w:rPr>
                <w:sz w:val="22"/>
                <w:szCs w:val="22"/>
                <w:bdr w:val="nil"/>
              </w:rPr>
              <w:t>7133256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101767" w14:textId="24EC2CE4" w:rsidR="002E7AB3" w:rsidRPr="00E033FD" w:rsidRDefault="002E7AB3" w:rsidP="002E7AB3">
            <w:pPr>
              <w:pStyle w:val="TableBody"/>
            </w:pPr>
            <w:r w:rsidRPr="00E47B6A">
              <w:t>Заявление о внесении изменений в реестр требований кредиторов</w:t>
            </w:r>
            <w:r w:rsidRPr="00E033FD">
              <w:t xml:space="preserve"> 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6B2601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145E9A38" w14:textId="129DDE8A" w:rsidR="002E7AB3" w:rsidRDefault="002E7AB3" w:rsidP="002E7AB3">
            <w:pPr>
              <w:pStyle w:val="TableBody"/>
              <w:rPr>
                <w:lang w:val="en-US"/>
              </w:rPr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6F1672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39BCE3B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0C4F1AFB" w14:textId="1E7998B6" w:rsidR="002E7AB3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7D4D68F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219DDE" w14:textId="2B16D6C1" w:rsidR="002E7AB3" w:rsidRPr="003D5E45" w:rsidRDefault="002E7AB3" w:rsidP="002E7AB3">
            <w:pPr>
              <w:pStyle w:val="TableBody"/>
              <w:rPr>
                <w:lang w:val="en-US"/>
              </w:rPr>
            </w:pPr>
            <w:r w:rsidRPr="003F5F6E">
              <w:rPr>
                <w:lang w:val="en-US"/>
              </w:rPr>
              <w:t>B</w:t>
            </w:r>
            <w:r w:rsidRPr="003D5E45">
              <w:rPr>
                <w:lang w:val="en-US"/>
              </w:rPr>
              <w:t>7012</w:t>
            </w:r>
            <w:r w:rsidRPr="003F5F6E">
              <w:rPr>
                <w:lang w:val="en-US"/>
              </w:rPr>
              <w:t>DD</w:t>
            </w:r>
            <w:r w:rsidRPr="003D5E45">
              <w:rPr>
                <w:lang w:val="en-US"/>
              </w:rPr>
              <w:t>7-</w:t>
            </w:r>
            <w:r w:rsidRPr="003F5F6E">
              <w:rPr>
                <w:lang w:val="en-US"/>
              </w:rPr>
              <w:t>F</w:t>
            </w:r>
            <w:r w:rsidRPr="003D5E45">
              <w:rPr>
                <w:lang w:val="en-US"/>
              </w:rPr>
              <w:t>589-4</w:t>
            </w:r>
            <w:r w:rsidRPr="003F5F6E">
              <w:rPr>
                <w:lang w:val="en-US"/>
              </w:rPr>
              <w:t>BEF</w:t>
            </w:r>
            <w:r w:rsidRPr="003D5E45">
              <w:rPr>
                <w:lang w:val="en-US"/>
              </w:rPr>
              <w:t>-809</w:t>
            </w:r>
            <w:r w:rsidRPr="003F5F6E">
              <w:rPr>
                <w:lang w:val="en-US"/>
              </w:rPr>
              <w:t>C</w:t>
            </w:r>
            <w:r w:rsidRPr="003D5E45">
              <w:rPr>
                <w:lang w:val="en-US"/>
              </w:rPr>
              <w:t>-2778602</w:t>
            </w:r>
            <w:r w:rsidRPr="003F5F6E">
              <w:rPr>
                <w:lang w:val="en-US"/>
              </w:rPr>
              <w:t>BCC</w:t>
            </w:r>
            <w:r w:rsidRPr="003D5E45">
              <w:rPr>
                <w:lang w:val="en-US"/>
              </w:rPr>
              <w:t>56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B25318" w14:textId="6F438056" w:rsidR="002E7AB3" w:rsidRPr="00BB3F4F" w:rsidRDefault="002E7AB3" w:rsidP="002E7AB3">
            <w:pPr>
              <w:pStyle w:val="TableBody"/>
            </w:pPr>
            <w:r w:rsidRPr="00E47B6A">
              <w:t>Заявление о замене кредитора в реестре требований кредиторов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5554A0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7B2AACE3" w14:textId="499C4BE6" w:rsidR="002E7AB3" w:rsidRDefault="002E7AB3" w:rsidP="002E7AB3">
            <w:pPr>
              <w:pStyle w:val="TableBody"/>
              <w:rPr>
                <w:lang w:val="en-US"/>
              </w:rPr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18A53A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2887606A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2F377342" w14:textId="6C8A7AC7" w:rsidR="002E7AB3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3BE8D7F1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70EF27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D3C401D9-971A-467F-B6D4-BBAA98AA4CCE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9370B4" w14:textId="77777777" w:rsidR="002E7AB3" w:rsidRPr="00E033FD" w:rsidRDefault="002E7AB3" w:rsidP="002E7AB3">
            <w:pPr>
              <w:pStyle w:val="TableBody"/>
            </w:pPr>
            <w:r w:rsidRPr="00E033FD">
              <w:t>Документы, подтверждающие продажу имущества должника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577DF4" w14:textId="7AB051D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1487993A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00B211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02BBF665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29E11B80" w14:textId="7FE8275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3A392E2F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B100BE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B05E802A-FE3F-4E5D-B9E4-BBE03CBE96DF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76666C" w14:textId="77777777" w:rsidR="002E7AB3" w:rsidRPr="00E033FD" w:rsidRDefault="002E7AB3" w:rsidP="002E7AB3">
            <w:pPr>
              <w:pStyle w:val="TableBody"/>
            </w:pPr>
            <w:r w:rsidRPr="00E033FD">
              <w:t xml:space="preserve">Уведомление о вручении Банку России заявления об отзыве у кредитной организации лицензии и приложенных к нему </w:t>
            </w:r>
            <w:r w:rsidRPr="00E033FD">
              <w:lastRenderedPageBreak/>
              <w:t>документов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43F834" w14:textId="1F2B344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C47D0E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54FE653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2760736F" w14:textId="3E7DD4B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7264CD28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AD9824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7812C6E7-32EB-4733-BC22-BD22C9FBAD6F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B27977" w14:textId="77777777" w:rsidR="002E7AB3" w:rsidRPr="00E033FD" w:rsidRDefault="002E7AB3" w:rsidP="002E7AB3">
            <w:pPr>
              <w:pStyle w:val="TableBody"/>
            </w:pPr>
            <w:r w:rsidRPr="00E033FD">
              <w:t>Кассационная жалоба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EAA2A5" w14:textId="6B78857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6E7AAB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</w:tr>
      <w:tr w:rsidR="002E7AB3" w:rsidRPr="00E033FD" w14:paraId="0085C7A7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1F6BF9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B1397114-7D7A-4D4E-9ACF-C04B41FD27D3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7DED6C" w14:textId="77777777" w:rsidR="002E7AB3" w:rsidRPr="00E033FD" w:rsidRDefault="002E7AB3" w:rsidP="002E7AB3">
            <w:pPr>
              <w:pStyle w:val="TableBody"/>
            </w:pPr>
            <w:r w:rsidRPr="00E033FD">
              <w:t>Жалоба на определение арбитражного суда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0A2A64" w14:textId="784BE63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E7073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380C9050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574B5842" w14:textId="550923E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09E1554B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4905D2" w14:textId="77777777" w:rsidR="002E7AB3" w:rsidRPr="00E033FD" w:rsidRDefault="002E7AB3" w:rsidP="002E7AB3">
            <w:pPr>
              <w:pStyle w:val="TableBody"/>
            </w:pPr>
            <w:r w:rsidRPr="00E033FD">
              <w:t>4E0ABC1C-751D-4690-8588-C424E934492B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710CF4" w14:textId="77777777" w:rsidR="002E7AB3" w:rsidRPr="00E033FD" w:rsidRDefault="002E7AB3" w:rsidP="002E7AB3">
            <w:pPr>
              <w:pStyle w:val="TableBody"/>
            </w:pPr>
            <w:r w:rsidRPr="00E033FD">
              <w:t>Протокол собрания кредиторов, принявшего решение о заключении мирового соглашения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0AAC72" w14:textId="3CC61AD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87EFC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26EC58AC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E9A2098" w14:textId="5412912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54CAB445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91CB34" w14:textId="77777777" w:rsidR="002E7AB3" w:rsidRPr="00E033FD" w:rsidRDefault="002E7AB3" w:rsidP="002E7AB3">
            <w:pPr>
              <w:pStyle w:val="TableBody"/>
            </w:pPr>
            <w:r w:rsidRPr="00E033FD">
              <w:t>6ECA4B9C-4664-46F2-8ECD-C4BE5705962B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2D6322" w14:textId="77777777" w:rsidR="002E7AB3" w:rsidRPr="00E033FD" w:rsidRDefault="002E7AB3" w:rsidP="002E7AB3">
            <w:pPr>
              <w:pStyle w:val="TableBody"/>
            </w:pPr>
            <w:r w:rsidRPr="00E033FD">
              <w:t>Надлежащим образом заверенное решение третейского суда или его копия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6A9A92" w14:textId="2582540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c</w:t>
            </w:r>
            <w:r w:rsidRPr="00E033FD">
              <w:t>ourtType </w:t>
            </w:r>
          </w:p>
          <w:p w14:paraId="51B8C4A1" w14:textId="7E39892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c</w:t>
            </w:r>
            <w:r w:rsidRPr="00E033FD">
              <w:t>ourtName</w:t>
            </w:r>
          </w:p>
          <w:p w14:paraId="385C3C6A" w14:textId="0B425FC0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d</w:t>
            </w:r>
            <w:r w:rsidRPr="00E033FD">
              <w:t>ocumentDate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8685E0" w14:textId="781B31C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</w:tc>
      </w:tr>
      <w:tr w:rsidR="002E7AB3" w:rsidRPr="00E033FD" w14:paraId="7D95527F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72A95B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D658ADFA-7023-48F7-A3C7-C52AFE2BAAB6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D816A5" w14:textId="77777777" w:rsidR="002E7AB3" w:rsidRPr="00E033FD" w:rsidRDefault="002E7AB3" w:rsidP="002E7AB3">
            <w:pPr>
              <w:pStyle w:val="TableBody"/>
            </w:pPr>
            <w:r w:rsidRPr="00E033FD">
              <w:t>Документ, удостоверенный надлежащим образом и подтверждающий, что должник был своевременно и в надлежащей форме извещен о разбирательстве дела в иностранном суде, о признании и приведении в исполнение решения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5BCB6E" w14:textId="6743A5D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ocumentName</w:t>
            </w:r>
          </w:p>
          <w:p w14:paraId="17982D9B" w14:textId="6EED425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ocumentDate</w:t>
            </w:r>
          </w:p>
          <w:p w14:paraId="441A437D" w14:textId="3FCEDF3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tructureName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9BE462" w14:textId="262AFAE5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</w:tr>
      <w:tr w:rsidR="002E7AB3" w:rsidRPr="00E033FD" w14:paraId="313461BB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8ADC9A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B01BDF7A-0EA7-47F9-9B43-CAD878B97F25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3DF38F" w14:textId="77777777" w:rsidR="002E7AB3" w:rsidRPr="00E033FD" w:rsidRDefault="002E7AB3" w:rsidP="002E7AB3">
            <w:pPr>
              <w:pStyle w:val="TableBody"/>
            </w:pPr>
            <w:r w:rsidRPr="00E033FD">
              <w:t>Документы, представляемые в обоснование требования об отмене решения третейского суда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B59933" w14:textId="77777777" w:rsidR="002E7AB3" w:rsidRPr="00E033FD" w:rsidRDefault="002E7AB3" w:rsidP="002E7AB3">
            <w:pPr>
              <w:pStyle w:val="TableBody"/>
            </w:pPr>
          </w:p>
          <w:p w14:paraId="76C33B13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BE4A47" w14:textId="27AA758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</w:tr>
      <w:tr w:rsidR="002E7AB3" w:rsidRPr="00E033FD" w14:paraId="1B78CB98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9617E7" w14:textId="77777777" w:rsidR="002E7AB3" w:rsidRPr="00E033FD" w:rsidRDefault="002E7AB3" w:rsidP="002E7AB3">
            <w:pPr>
              <w:pStyle w:val="TableBody"/>
            </w:pPr>
            <w:r w:rsidRPr="00E033FD">
              <w:t>81719493-D082-41E0-8485-D0956173373B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1FD202" w14:textId="77777777" w:rsidR="002E7AB3" w:rsidRPr="00E033FD" w:rsidRDefault="002E7AB3" w:rsidP="002E7AB3">
            <w:pPr>
              <w:pStyle w:val="TableBody"/>
            </w:pPr>
            <w:r w:rsidRPr="00E033FD">
              <w:t xml:space="preserve">Документ, удостоверенный надлежащим образом и подтверждающий вступление решения иностранного суда в </w:t>
            </w:r>
            <w:r w:rsidRPr="00E033FD">
              <w:lastRenderedPageBreak/>
              <w:t>законную силу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681E4A" w14:textId="4C3B4DE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d</w:t>
            </w:r>
            <w:r w:rsidRPr="00E033FD">
              <w:t>ocumentName</w:t>
            </w:r>
          </w:p>
          <w:p w14:paraId="6E5EC76F" w14:textId="703BE8F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ocumentDate</w:t>
            </w:r>
          </w:p>
          <w:p w14:paraId="4515E343" w14:textId="3A3C04BE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tructureName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BC5794" w14:textId="6469629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</w:tr>
      <w:tr w:rsidR="002E7AB3" w:rsidRPr="00E033FD" w14:paraId="4440B8E9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273F65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24572992-6CFD-4290-B828-D45CABDEC002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B7A981" w14:textId="77777777" w:rsidR="002E7AB3" w:rsidRPr="00E033FD" w:rsidRDefault="002E7AB3" w:rsidP="002E7AB3">
            <w:pPr>
              <w:pStyle w:val="TableBody"/>
            </w:pPr>
            <w:r w:rsidRPr="00E033FD">
              <w:t>Доверенность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EEB352" w14:textId="6DF5AF1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70623B8F" w14:textId="71E58BB0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59A95D93" w14:textId="04CC4AB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e</w:t>
            </w:r>
            <w:r w:rsidRPr="00E033FD">
              <w:t>xpirationDate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77A692" w14:textId="1F538C7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763E0487" w14:textId="3D01DBC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73D4FE7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02A4E1" w14:textId="77777777" w:rsidR="002E7AB3" w:rsidRPr="00E033FD" w:rsidRDefault="002E7AB3" w:rsidP="002E7AB3">
            <w:pPr>
              <w:pStyle w:val="TableBody"/>
            </w:pPr>
            <w:r w:rsidRPr="00E033FD">
              <w:t>4020600F-900B-44DC-A694-D6270B433429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7C043C" w14:textId="77777777" w:rsidR="002E7AB3" w:rsidRPr="00E033FD" w:rsidRDefault="002E7AB3" w:rsidP="002E7AB3">
            <w:pPr>
              <w:pStyle w:val="TableBody"/>
            </w:pPr>
            <w:r w:rsidRPr="00E033FD">
              <w:t>Документ, подтверждающий направление заявителем требования об уплате взыскиваемого платежа в добровольном порядке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1257BD" w14:textId="4ED73A2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c</w:t>
            </w:r>
            <w:r w:rsidRPr="00E033FD">
              <w:t>onfirmation</w:t>
            </w:r>
            <w:r>
              <w:t xml:space="preserve"> </w:t>
            </w:r>
          </w:p>
          <w:p w14:paraId="28BCA58F" w14:textId="1A55F95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ocumentDate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2825C1" w14:textId="5383738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</w:tr>
      <w:tr w:rsidR="002E7AB3" w:rsidRPr="00E033FD" w14:paraId="59931E8E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2F353F" w14:textId="77777777" w:rsidR="002E7AB3" w:rsidRPr="00E033FD" w:rsidRDefault="002E7AB3" w:rsidP="002E7AB3">
            <w:pPr>
              <w:pStyle w:val="TableBody"/>
            </w:pPr>
            <w:r w:rsidRPr="00E033FD">
              <w:t>D4FD5528-1551-4ED6-B40D-D913E9C1820E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1A940B" w14:textId="77777777" w:rsidR="002E7AB3" w:rsidRPr="00E033FD" w:rsidRDefault="002E7AB3" w:rsidP="002E7AB3">
            <w:pPr>
              <w:pStyle w:val="TableBody"/>
            </w:pPr>
            <w:r w:rsidRPr="00E033FD">
              <w:t>Заключение о наличии (отсутствии) признаков фиктивного или преднамеренного банкротства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AE41E3" w14:textId="4F1DBA4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62227DC6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54705F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5167CD7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674EEAD0" w14:textId="1642501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BF5F9D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080420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8CF1FB1B-F7DB-</w:t>
            </w:r>
            <w:r w:rsidRPr="00E033FD">
              <w:rPr>
                <w:lang w:val="en-US"/>
              </w:rPr>
              <w:lastRenderedPageBreak/>
              <w:t>404D-AA06-7C9236270C2F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9337F5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 xml:space="preserve">Копии учредительных документов </w:t>
            </w:r>
            <w:r w:rsidRPr="00E033FD">
              <w:lastRenderedPageBreak/>
              <w:t>финансовой организации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D6A76A" w14:textId="30B5ABF5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FAE6D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3576E94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d</w:t>
            </w:r>
            <w:r w:rsidRPr="00E033FD">
              <w:t>ocDate</w:t>
            </w:r>
          </w:p>
          <w:p w14:paraId="645A016F" w14:textId="2DE0FA2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499DFC36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7E398B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6866728D-8191-4F9A-B8C7-A938E3CED6DC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726954" w14:textId="77777777" w:rsidR="002E7AB3" w:rsidRPr="00E033FD" w:rsidRDefault="002E7AB3" w:rsidP="002E7AB3">
            <w:pPr>
              <w:pStyle w:val="TableBody"/>
            </w:pPr>
            <w:r w:rsidRPr="00E033FD">
              <w:t>Отчет о результатах исполнения гражданином плана реструктуризации долгов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3FA192" w14:textId="7E302F3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8F93B4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1D22135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6EB24F6D" w14:textId="3F4CDE3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5B5A6ABA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E187F2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ECD1789D-4C38-47C5-9AC0-55E09071C162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293113" w14:textId="77777777" w:rsidR="002E7AB3" w:rsidRPr="00E033FD" w:rsidRDefault="002E7AB3" w:rsidP="002E7AB3">
            <w:pPr>
              <w:pStyle w:val="TableBody"/>
            </w:pPr>
            <w:r w:rsidRPr="00E033FD">
              <w:t>Отчет о результатах реализации имущества гражданина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4C576E" w14:textId="4D45C64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DB679E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3222EEB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8241585" w14:textId="012CC5E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3175512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BD527D" w14:textId="77777777" w:rsidR="002E7AB3" w:rsidRPr="00E033FD" w:rsidRDefault="002E7AB3" w:rsidP="002E7AB3">
            <w:pPr>
              <w:pStyle w:val="TableBody"/>
            </w:pPr>
            <w:r w:rsidRPr="00E033FD">
              <w:t>A05CC481-07F9-4559-9FD2-7393A0E07F4E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254FD" w14:textId="77777777" w:rsidR="002E7AB3" w:rsidRPr="00E033FD" w:rsidRDefault="002E7AB3" w:rsidP="002E7AB3">
            <w:pPr>
              <w:pStyle w:val="TableBody"/>
            </w:pPr>
            <w:r w:rsidRPr="00E033FD">
              <w:t>Отчет финансового управляющего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531DA5" w14:textId="3526AB2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F6B9F2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49483B13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27939066" w14:textId="730F30A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24726DCD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278057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F239C551-CB1A-</w:t>
            </w:r>
            <w:r w:rsidRPr="00E033FD">
              <w:rPr>
                <w:lang w:val="en-US"/>
              </w:rPr>
              <w:lastRenderedPageBreak/>
              <w:t>4ADA-BC0A-595212D58CBE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733331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 xml:space="preserve">Ходатайство о предоставлении </w:t>
            </w:r>
            <w:r w:rsidRPr="00E033FD">
              <w:lastRenderedPageBreak/>
              <w:t>отсрочки внесения средств на выплату вознаграждения финансовому управляющему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7FB15F" w14:textId="0F921CE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9A867E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302666EB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d</w:t>
            </w:r>
            <w:r w:rsidRPr="00E033FD">
              <w:t>ocDate</w:t>
            </w:r>
          </w:p>
          <w:p w14:paraId="392D9323" w14:textId="4C47025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04B50B7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EB094B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B8AD18BB-8F31-459C-BC1E-9F13FE2EE335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D06872" w14:textId="77777777" w:rsidR="002E7AB3" w:rsidRPr="00E033FD" w:rsidRDefault="002E7AB3" w:rsidP="002E7AB3">
            <w:pPr>
              <w:pStyle w:val="TableBody"/>
            </w:pPr>
            <w:r w:rsidRPr="00E033FD">
              <w:t>Ходатайство о предоставлении отсрочки внесения средств на оплату услуг лиц, привлекаемых финансовым управляющим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43D453" w14:textId="2C74E2F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6E63C3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76F5DE5E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09ECE64A" w14:textId="5160B4A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0223EACD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646049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EF4DC3ED-6B0C-4BD4-987B-AE0AEA217B53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CEA842" w14:textId="77777777" w:rsidR="002E7AB3" w:rsidRPr="00E033FD" w:rsidRDefault="002E7AB3" w:rsidP="002E7AB3">
            <w:pPr>
              <w:pStyle w:val="TableBody"/>
            </w:pPr>
            <w:r w:rsidRPr="00E033FD">
              <w:t>Заявление о возражениях финансового управляющего относительно требований кредиторов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19E0B6" w14:textId="497BB28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D284A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2437E452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7880D979" w14:textId="0F3ED59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14E31A7A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F3670E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BAF87FEE-9C58-43F9-9EDD-DC826864E56D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C560DA" w14:textId="77777777" w:rsidR="002E7AB3" w:rsidRPr="00E033FD" w:rsidRDefault="002E7AB3" w:rsidP="002E7AB3">
            <w:pPr>
              <w:pStyle w:val="TableBody"/>
            </w:pPr>
            <w:r w:rsidRPr="00E033FD">
              <w:t>Копия свидетельства о государственной регистрации юридического лица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22DEFC" w14:textId="73E2A07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ocumentDate</w:t>
            </w:r>
          </w:p>
          <w:p w14:paraId="4AD16D92" w14:textId="722134F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c</w:t>
            </w:r>
            <w:r w:rsidRPr="00E033FD">
              <w:t>ertificateNumber </w:t>
            </w:r>
          </w:p>
          <w:p w14:paraId="5F6555F9" w14:textId="6D231D5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i</w:t>
            </w:r>
            <w:r w:rsidRPr="00E033FD">
              <w:t>ssued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A02CCA" w14:textId="77777777" w:rsidR="002E7AB3" w:rsidRPr="00E033FD" w:rsidRDefault="002E7AB3" w:rsidP="002E7AB3">
            <w:pPr>
              <w:pStyle w:val="TableBody"/>
            </w:pPr>
            <w:r w:rsidRPr="00E033FD">
              <w:t>Signer</w:t>
            </w:r>
          </w:p>
        </w:tc>
      </w:tr>
      <w:tr w:rsidR="002E7AB3" w:rsidRPr="00E033FD" w14:paraId="1A070172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7B6CAC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736AF55E-60DB-4E5B-B8CC-DCDA0BEBD83C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04DEBA" w14:textId="77777777" w:rsidR="002E7AB3" w:rsidRPr="00E033FD" w:rsidRDefault="002E7AB3" w:rsidP="002E7AB3">
            <w:pPr>
              <w:pStyle w:val="TableBody"/>
            </w:pPr>
            <w:r w:rsidRPr="00E033FD">
              <w:t>Опись имущества гражданина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E129B0" w14:textId="61D98B39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27090D8B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58F94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2B60F8E2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74DB3ED9" w14:textId="4238BDF5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478613E3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CF3A93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A04623C1-1A34-40D2-A3C5-DD3693FE7F69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06C9CE" w14:textId="77777777" w:rsidR="002E7AB3" w:rsidRPr="00E033FD" w:rsidRDefault="002E7AB3" w:rsidP="002E7AB3">
            <w:pPr>
              <w:pStyle w:val="TableBody"/>
            </w:pPr>
            <w:r w:rsidRPr="00E033FD">
              <w:t>Сообщение Агентства страхования вкладов о назначении представителя в деле о банкротстве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78CAB7" w14:textId="4542EB7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26059105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06E3EF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2A631A79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11AA2625" w14:textId="36FB54D9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4FC4971E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B5B903" w14:textId="77777777" w:rsidR="002E7AB3" w:rsidRPr="00E033FD" w:rsidRDefault="002E7AB3" w:rsidP="002E7AB3">
            <w:pPr>
              <w:pStyle w:val="TableBody"/>
            </w:pPr>
            <w:r w:rsidRPr="00E033FD">
              <w:t>304DB3AC-3162-44E9-B370-DE79FF04C69C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87A838" w14:textId="77777777" w:rsidR="002E7AB3" w:rsidRPr="00E033FD" w:rsidRDefault="002E7AB3" w:rsidP="002E7AB3">
            <w:pPr>
              <w:pStyle w:val="TableBody"/>
            </w:pPr>
            <w:r w:rsidRPr="00E033FD">
              <w:t>План внешнего управления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4D3732" w14:textId="3283530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774B649C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099DE0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4FFA4575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00622225" w14:textId="4F47845A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BFB359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E64426" w14:textId="77777777" w:rsidR="002E7AB3" w:rsidRPr="00E033FD" w:rsidRDefault="002E7AB3" w:rsidP="002E7AB3">
            <w:pPr>
              <w:pStyle w:val="TableBody"/>
            </w:pPr>
            <w:r w:rsidRPr="00E033FD">
              <w:t>2F425995-B987-4073-9A93-DE55CCAF8E1E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D13D65" w14:textId="77777777" w:rsidR="002E7AB3" w:rsidRPr="00E033FD" w:rsidRDefault="002E7AB3" w:rsidP="002E7AB3">
            <w:pPr>
              <w:pStyle w:val="TableBody"/>
            </w:pPr>
            <w:r w:rsidRPr="00E033FD">
              <w:t>Ходатайство о введении внешнего управления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2D327E" w14:textId="6F6793AD" w:rsidR="002E7AB3" w:rsidRPr="00306B24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9D3611" w14:textId="55338290" w:rsidR="002E7AB3" w:rsidRPr="00E033FD" w:rsidRDefault="002E7AB3" w:rsidP="002E7AB3">
            <w:pPr>
              <w:pStyle w:val="TableBody"/>
              <w:ind w:left="0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14302AAE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570B6A55" w14:textId="16E21C78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31234ECD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42CABA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5ABD3697-F2AE-4EE0-94AD-9A72F553B5BB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680D52" w14:textId="77777777" w:rsidR="002E7AB3" w:rsidRPr="00E033FD" w:rsidRDefault="002E7AB3" w:rsidP="002E7AB3">
            <w:pPr>
              <w:pStyle w:val="TableBody"/>
            </w:pPr>
            <w:r w:rsidRPr="00E033FD">
              <w:t>Бухгалтерский баланс финансовой организации или заменяющие его документы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D3F522" w14:textId="59014D8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68B434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10D5D22F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53DBC50C" w14:textId="75ED1DC0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0A6385E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92E876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AF28036F-E687-4ABD-9B7A-FF933EC059D7 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ECD67A" w14:textId="77777777" w:rsidR="002E7AB3" w:rsidRPr="00E033FD" w:rsidRDefault="002E7AB3" w:rsidP="002E7AB3">
            <w:pPr>
              <w:pStyle w:val="TableBody"/>
            </w:pPr>
            <w:r w:rsidRPr="00E033FD">
              <w:t>Бухгалтерский баланс финансовой организации или копии заменяющих его документов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ECD778" w14:textId="1201FD89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F246F1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7898689C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59244CE1" w14:textId="09F2197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46799B37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CD45D0" w14:textId="77777777" w:rsidR="002E7AB3" w:rsidRPr="00E033FD" w:rsidRDefault="002E7AB3" w:rsidP="002E7AB3">
            <w:pPr>
              <w:pStyle w:val="TableBody"/>
            </w:pPr>
            <w:r w:rsidRPr="00E033FD">
              <w:t>5EEDC558-5041-471B-B459-E2D9BF6B5053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FC2A55" w14:textId="77777777" w:rsidR="002E7AB3" w:rsidRPr="00E033FD" w:rsidRDefault="002E7AB3" w:rsidP="002E7AB3">
            <w:pPr>
              <w:pStyle w:val="TableBody"/>
            </w:pPr>
            <w:r w:rsidRPr="00E033FD">
              <w:t>Документы о направлении или вручении копии жалобы другим лицам, участвующим в деле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4F35A8" w14:textId="20923A50" w:rsidR="002E7AB3" w:rsidRPr="00E033FD" w:rsidRDefault="002E7AB3" w:rsidP="002E7AB3">
            <w:pPr>
              <w:pStyle w:val="TableBody"/>
              <w:ind w:left="0"/>
            </w:pPr>
            <w:r>
              <w:rPr>
                <w:lang w:val="en-US"/>
              </w:rPr>
              <w:t>c</w:t>
            </w:r>
            <w:r w:rsidRPr="00E033FD">
              <w:t>onfirmation</w:t>
            </w:r>
          </w:p>
          <w:p w14:paraId="28CA798D" w14:textId="5D0FD860" w:rsidR="002E7AB3" w:rsidRPr="00E033FD" w:rsidRDefault="002E7AB3" w:rsidP="002E7AB3">
            <w:pPr>
              <w:pStyle w:val="TableBody"/>
              <w:ind w:left="0"/>
            </w:pPr>
            <w:r>
              <w:rPr>
                <w:lang w:val="en-US"/>
              </w:rPr>
              <w:t>d</w:t>
            </w:r>
            <w:r w:rsidRPr="00E033FD">
              <w:t>ocumentDate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A5D216" w14:textId="77777777" w:rsidR="002E7AB3" w:rsidRPr="00E033FD" w:rsidRDefault="002E7AB3" w:rsidP="002E7AB3">
            <w:pPr>
              <w:pStyle w:val="TableBody"/>
            </w:pPr>
            <w:r w:rsidRPr="00E033FD">
              <w:t>Signer</w:t>
            </w:r>
          </w:p>
        </w:tc>
      </w:tr>
      <w:tr w:rsidR="002E7AB3" w:rsidRPr="00E033FD" w14:paraId="130DE84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446552" w14:textId="77777777" w:rsidR="002E7AB3" w:rsidRPr="00E033FD" w:rsidRDefault="002E7AB3" w:rsidP="002E7AB3">
            <w:pPr>
              <w:pStyle w:val="TableBody"/>
            </w:pPr>
            <w:r w:rsidRPr="00E033FD">
              <w:t>2CBDA29B-3884-4164-9C80-E31A2ABBABA7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EFDA8C" w14:textId="77777777" w:rsidR="002E7AB3" w:rsidRPr="00E033FD" w:rsidRDefault="002E7AB3" w:rsidP="002E7AB3">
            <w:pPr>
              <w:pStyle w:val="TableBody"/>
            </w:pPr>
            <w:r w:rsidRPr="00E033FD">
              <w:t xml:space="preserve">Вступившие в законную силу решения суда, арбитражного суда, третейского суда, рассматривавших требование конкурсного кредитора к </w:t>
            </w:r>
            <w:r w:rsidRPr="00E033FD">
              <w:lastRenderedPageBreak/>
              <w:t>должнику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A00BF2" w14:textId="42859F18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  <w:p w14:paraId="66F709A5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FD506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44024DDE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5D86AFAA" w14:textId="27721E4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75162B43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938A69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AD073539-3010-4A3B-9151-E3D2AD4F3A8E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31A99A" w14:textId="77777777" w:rsidR="002E7AB3" w:rsidRPr="00E033FD" w:rsidRDefault="002E7AB3" w:rsidP="002E7AB3">
            <w:pPr>
              <w:pStyle w:val="TableBody"/>
            </w:pPr>
            <w:r w:rsidRPr="00E033FD">
              <w:t>Судебный акт, подтверждающий обоснованность требований Кредитора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44290D" w14:textId="63C77B7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03550C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68E26EB2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20D06096" w14:textId="51BD8B7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B07121B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86A232" w14:textId="77777777" w:rsidR="002E7AB3" w:rsidRPr="00E033FD" w:rsidRDefault="002E7AB3" w:rsidP="002E7AB3">
            <w:pPr>
              <w:pStyle w:val="TableBody"/>
            </w:pPr>
            <w:r w:rsidRPr="00E033FD">
              <w:t>F70CA9C9-776B-4755-831C-E77581129CEB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0957EB" w14:textId="77777777" w:rsidR="002E7AB3" w:rsidRPr="00E033FD" w:rsidRDefault="002E7AB3" w:rsidP="002E7AB3">
            <w:pPr>
              <w:pStyle w:val="TableBody"/>
            </w:pPr>
            <w:r w:rsidRPr="00E033FD">
              <w:t>Документ о направлении или вручении копии заявления лицу, в отношении которого составлен протокол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E6B935" w14:textId="0FE85E46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c</w:t>
            </w:r>
            <w:r w:rsidRPr="00E033FD">
              <w:t>onfirmation</w:t>
            </w:r>
          </w:p>
          <w:p w14:paraId="715BEE1C" w14:textId="1ADF818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ocumentDate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CA896D" w14:textId="77777777" w:rsidR="002E7AB3" w:rsidRPr="00E033FD" w:rsidRDefault="002E7AB3" w:rsidP="002E7AB3">
            <w:pPr>
              <w:pStyle w:val="TableBody"/>
            </w:pPr>
            <w:r w:rsidRPr="00E033FD">
              <w:t>Signer</w:t>
            </w:r>
          </w:p>
        </w:tc>
      </w:tr>
      <w:tr w:rsidR="002E7AB3" w:rsidRPr="00E033FD" w14:paraId="1C70E3E2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4E8B3A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EC6F3BFA-2A60-48F1-8BEE-EA68E784BA02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3FD576" w14:textId="77777777" w:rsidR="002E7AB3" w:rsidRPr="00E033FD" w:rsidRDefault="002E7AB3" w:rsidP="002E7AB3">
            <w:pPr>
              <w:pStyle w:val="TableBody"/>
            </w:pPr>
            <w:r w:rsidRPr="00E033FD">
              <w:t>Возражения относительно требований кредитора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ECDBD9" w14:textId="4CD8878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45BACE5A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252EEC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7F85FCA1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EAB4B34" w14:textId="5239B81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20311F3D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E30E59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A8EA1D8D-E580-41F8-B6FA-</w:t>
            </w:r>
            <w:r w:rsidRPr="00E033FD">
              <w:rPr>
                <w:lang w:val="en-US"/>
              </w:rPr>
              <w:lastRenderedPageBreak/>
              <w:t>ED38EB53F55C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AA3D7A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Копия приказа Банка России об отзыве лицензии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0566A9" w14:textId="272002A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2E402641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912EC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42BC6953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72B18B12" w14:textId="5121779B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ignerPersonPost</w:t>
            </w:r>
          </w:p>
        </w:tc>
      </w:tr>
      <w:tr w:rsidR="002E7AB3" w:rsidRPr="00E033FD" w14:paraId="0D330C23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8817A4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9E0AF029-E895-45A4-A516-0439A676F5E9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FFB60F" w14:textId="77777777" w:rsidR="002E7AB3" w:rsidRPr="00E033FD" w:rsidRDefault="002E7AB3" w:rsidP="002E7AB3">
            <w:pPr>
              <w:pStyle w:val="TableBody"/>
            </w:pPr>
            <w:r w:rsidRPr="00E033FD">
              <w:t>Копия решения контрольного органа об обращении в арбитражный суд с заявлением о признании финансовой организации банкротом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F8423B" w14:textId="69C7B80F" w:rsidR="002E7AB3" w:rsidRPr="00E033FD" w:rsidRDefault="002E7AB3" w:rsidP="002E7AB3">
            <w:pPr>
              <w:pStyle w:val="TableBody"/>
            </w:pPr>
            <w:r w:rsidRPr="00E033FD">
              <w:t> </w:t>
            </w: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C819A6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058CBD7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7BBDDA6" w14:textId="034D2EA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6294A087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656497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6900C9E8-7CE0-4DFA-90F2-D5CBEB953F2A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D0F8CE" w14:textId="77777777" w:rsidR="002E7AB3" w:rsidRPr="00E033FD" w:rsidRDefault="002E7AB3" w:rsidP="002E7AB3">
            <w:pPr>
              <w:pStyle w:val="TableBody"/>
            </w:pPr>
            <w:r w:rsidRPr="00E033FD">
              <w:t>Заявление о признании за кредитором статуса залогового кредитора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E5CBBB" w14:textId="78A3568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3551A6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088A0B59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B9BC9AC" w14:textId="32E21818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065BF682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DF3B19" w14:textId="77777777" w:rsidR="002E7AB3" w:rsidRPr="00E033FD" w:rsidRDefault="002E7AB3" w:rsidP="002E7AB3">
            <w:pPr>
              <w:pStyle w:val="TableBody"/>
            </w:pPr>
            <w:r w:rsidRPr="00E033FD">
              <w:t>3137BD92-4800-4FDC-A321-8F4A69C7F8CD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EB290A" w14:textId="77777777" w:rsidR="002E7AB3" w:rsidRPr="00E033FD" w:rsidRDefault="002E7AB3" w:rsidP="002E7AB3">
            <w:pPr>
              <w:pStyle w:val="TableBody"/>
            </w:pPr>
            <w:r w:rsidRPr="00E033FD">
              <w:t>Заявление об отказе от реализации предмета залога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924152" w14:textId="47D8F2C9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4DB094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797BCADF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58E5E3AB" w14:textId="1D22B43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525ED7F8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0C9579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3CA90A21-EC88-</w:t>
            </w:r>
            <w:r w:rsidRPr="00E033FD">
              <w:rPr>
                <w:lang w:val="en-US"/>
              </w:rPr>
              <w:lastRenderedPageBreak/>
              <w:t>4D6B-ADEC-0586045B15F2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CEF7EF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 xml:space="preserve">Ходатайство о признании </w:t>
            </w:r>
            <w:r w:rsidRPr="00E033FD">
              <w:lastRenderedPageBreak/>
              <w:t>должника банкротом и об открытии в отношении него конкурсного производства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0A4F68" w14:textId="7B5AD1F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46946F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0CB968B4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d</w:t>
            </w:r>
            <w:r w:rsidRPr="00E033FD">
              <w:t>ocDate</w:t>
            </w:r>
          </w:p>
          <w:p w14:paraId="4A62FBB3" w14:textId="3FF276F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22D7F0C9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902C0C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AF532966-AAED-40B1-A498-AD30F7483833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F691DE" w14:textId="77777777" w:rsidR="002E7AB3" w:rsidRPr="00E033FD" w:rsidRDefault="002E7AB3" w:rsidP="002E7AB3">
            <w:pPr>
              <w:pStyle w:val="TableBody"/>
            </w:pPr>
            <w:r w:rsidRPr="00E033FD">
              <w:t>Ходатайство о продлении внешнего управления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46AC65" w14:textId="2128C36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155C8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098BB01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6BD9EFF8" w14:textId="4EEF1E5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37989AA2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3D13E1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6F98FBF9-B8AF-4DB2-B920-C1F51F5B99A5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3075CE" w14:textId="77777777" w:rsidR="002E7AB3" w:rsidRPr="00E033FD" w:rsidRDefault="002E7AB3" w:rsidP="002E7AB3">
            <w:pPr>
              <w:pStyle w:val="TableBody"/>
            </w:pPr>
            <w:r w:rsidRPr="00E033FD">
              <w:t>Ходатайство о сокращении срока внешнего управления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243C38" w14:textId="32E68810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CF95F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5EB9F9A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6EAB2ADF" w14:textId="1FAB6758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429425C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7108CC" w14:textId="77777777" w:rsidR="002E7AB3" w:rsidRPr="00E033FD" w:rsidRDefault="002E7AB3" w:rsidP="002E7AB3">
            <w:pPr>
              <w:pStyle w:val="TableBody"/>
            </w:pPr>
            <w:r w:rsidRPr="00E033FD">
              <w:t>68713775-502B-4A2B-B63A-DFD8B64FB8FC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6B730C" w14:textId="77777777" w:rsidR="002E7AB3" w:rsidRPr="00E033FD" w:rsidRDefault="002E7AB3" w:rsidP="002E7AB3">
            <w:pPr>
              <w:pStyle w:val="TableBody"/>
            </w:pPr>
            <w:r w:rsidRPr="00E033FD">
              <w:t>Ходатайство о продлении финансового оздоровления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294D6E" w14:textId="5316B2F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8E5E46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7DC391DF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0AF05FB4" w14:textId="52C00E53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72996BFF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791AC7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C9BF6D8C-F58F-493C-904D-8DA23D8507DF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0530F0" w14:textId="77777777" w:rsidR="002E7AB3" w:rsidRPr="00E033FD" w:rsidRDefault="002E7AB3" w:rsidP="002E7AB3">
            <w:pPr>
              <w:pStyle w:val="TableBody"/>
            </w:pPr>
            <w:r w:rsidRPr="00E033FD">
              <w:t>Ходатайство об утверждении внесенных в график погашения задолженности изменений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334F91" w14:textId="51B41154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9BDE8B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1AB57F7F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7194C012" w14:textId="3FE8EE7F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3C6B9F39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D1006A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B666C0AF-1A9C-4E4D-B9E8-F1891151CAD9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098FD7" w14:textId="77777777" w:rsidR="002E7AB3" w:rsidRPr="00E033FD" w:rsidRDefault="002E7AB3" w:rsidP="002E7AB3">
            <w:pPr>
              <w:pStyle w:val="TableBody"/>
            </w:pPr>
            <w:r w:rsidRPr="00E033FD">
              <w:t>Протокол собрания кредиторов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E000D4" w14:textId="7E682EE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76DD9A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6C2043BF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56EC259B" w14:textId="2CD3D852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2F27F03A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C8277A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AF94E911-0BA2-44BF-8E61-56AFBCE9CDF8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9F17AA" w14:textId="77777777" w:rsidR="002E7AB3" w:rsidRPr="00E033FD" w:rsidRDefault="002E7AB3" w:rsidP="002E7AB3">
            <w:pPr>
              <w:pStyle w:val="TableBody"/>
            </w:pPr>
            <w:r w:rsidRPr="00E033FD">
              <w:t>Уведомление о собрании кредиторов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5B8BE9" w14:textId="2CA7BB69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78BF1A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42482EF3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3751EB6" w14:textId="663DE655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7F2DEA22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37BF2F" w14:textId="77777777" w:rsidR="002E7AB3" w:rsidRPr="00E033FD" w:rsidRDefault="002E7AB3" w:rsidP="002E7AB3">
            <w:pPr>
              <w:pStyle w:val="TableBody"/>
            </w:pPr>
            <w:r w:rsidRPr="00E033FD">
              <w:t>9D5A55E0-1AB8-4740-A4CD-F56EAA4E5865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AE26F2" w14:textId="77777777" w:rsidR="002E7AB3" w:rsidRPr="00E033FD" w:rsidRDefault="002E7AB3" w:rsidP="002E7AB3">
            <w:pPr>
              <w:pStyle w:val="TableBody"/>
            </w:pPr>
            <w:r w:rsidRPr="00E033FD">
              <w:t xml:space="preserve">Уведомление о намерении обратиться с заявлением о признании должника банкротом путем включения его в Единый </w:t>
            </w:r>
            <w:r w:rsidRPr="00E033FD">
              <w:lastRenderedPageBreak/>
              <w:t>федеральный реестр сведений о фактах деятельности юридических лиц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18E696" w14:textId="1B8D9391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Pr="00E033FD">
              <w:t>igner</w:t>
            </w:r>
          </w:p>
          <w:p w14:paraId="6952C5B5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CDF39D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7007A8D8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41CD61CE" w14:textId="70E56C5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72C0B018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7C1370" w14:textId="77777777" w:rsidR="002E7AB3" w:rsidRPr="00E033FD" w:rsidRDefault="002E7AB3" w:rsidP="002E7AB3">
            <w:pPr>
              <w:pStyle w:val="TableBody"/>
            </w:pPr>
            <w:r w:rsidRPr="00E033FD">
              <w:lastRenderedPageBreak/>
              <w:t>3F91365E-F523-4775-99FB-F59793628980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02778A" w14:textId="77777777" w:rsidR="002E7AB3" w:rsidRPr="00E033FD" w:rsidRDefault="002E7AB3" w:rsidP="002E7AB3">
            <w:pPr>
              <w:pStyle w:val="TableBody"/>
            </w:pPr>
            <w:r w:rsidRPr="00E033FD">
              <w:t>Документ, подтверждающий полномочия представителя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B0F0C0" w14:textId="6AF0A44C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3A10ED43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FC334E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2D49215C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623051D8" w14:textId="6991A128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3DEB4613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3086BF" w14:textId="77777777" w:rsidR="002E7AB3" w:rsidRPr="00E033FD" w:rsidRDefault="002E7AB3" w:rsidP="002E7AB3">
            <w:pPr>
              <w:pStyle w:val="TableBody"/>
            </w:pPr>
            <w:r w:rsidRPr="00E033FD">
              <w:t>3FA09BCC-7068-4FCB-9FCF-F6B4EC0464F1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AE3B4F" w14:textId="77777777" w:rsidR="002E7AB3" w:rsidRPr="00E033FD" w:rsidRDefault="002E7AB3" w:rsidP="002E7AB3">
            <w:pPr>
              <w:pStyle w:val="TableBody"/>
            </w:pPr>
            <w:r w:rsidRPr="00E033FD">
              <w:t>Документы, подтверждающие соблюдение истцом претензионного или иного досудебного порядка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260B15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84061D" w14:textId="77777777" w:rsidR="002E7AB3" w:rsidRPr="00E033FD" w:rsidRDefault="002E7AB3" w:rsidP="002E7AB3">
            <w:pPr>
              <w:pStyle w:val="TableBody"/>
            </w:pPr>
            <w:r w:rsidRPr="00E033FD">
              <w:t>Signer</w:t>
            </w:r>
          </w:p>
        </w:tc>
      </w:tr>
      <w:tr w:rsidR="002E7AB3" w:rsidRPr="00E033FD" w14:paraId="32644DC3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EC21F2" w14:textId="77777777" w:rsidR="002E7AB3" w:rsidRPr="00E033FD" w:rsidRDefault="002E7AB3" w:rsidP="002E7AB3">
            <w:pPr>
              <w:pStyle w:val="TableBody"/>
            </w:pPr>
            <w:r w:rsidRPr="00E033FD">
              <w:t>44A3210C-7727-4C03-8AD5-FCC4FE44D8C0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DEE8A0" w14:textId="77777777" w:rsidR="002E7AB3" w:rsidRPr="00E033FD" w:rsidRDefault="002E7AB3" w:rsidP="002E7AB3">
            <w:pPr>
              <w:pStyle w:val="TableBody"/>
            </w:pPr>
            <w:r w:rsidRPr="00E033FD">
              <w:t>Копия протокола заседания собрания кредиторов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F264E" w14:textId="0D9C39D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06BD528F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B22452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04282C9E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67E9D46" w14:textId="1444602D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E033FD" w14:paraId="21C0CFC2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0808AE" w14:textId="7777777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lastRenderedPageBreak/>
              <w:t>A13F9D4C-CF93-400C-829E-76ADC57D03EE 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41E90E" w14:textId="77777777" w:rsidR="002E7AB3" w:rsidRPr="00E033FD" w:rsidRDefault="002E7AB3" w:rsidP="002E7AB3">
            <w:pPr>
              <w:pStyle w:val="TableBody"/>
            </w:pPr>
            <w:r w:rsidRPr="00E033FD">
              <w:t>Заявление (ходатайство)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96A2DE" w14:textId="57363A1E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</w:t>
            </w:r>
          </w:p>
          <w:p w14:paraId="64F2DDE3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A9E507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o</w:t>
            </w:r>
            <w:r w:rsidRPr="00E033FD">
              <w:t>utNumber</w:t>
            </w:r>
          </w:p>
          <w:p w14:paraId="79C437AC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3941860F" w14:textId="7798C4AE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s</w:t>
            </w:r>
            <w:r w:rsidRPr="00E033FD">
              <w:t>ignerPersonPost</w:t>
            </w:r>
          </w:p>
        </w:tc>
      </w:tr>
      <w:tr w:rsidR="002E7AB3" w:rsidRPr="006E2648" w14:paraId="18D88603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5AC189" w14:textId="43E82927" w:rsidR="002E7AB3" w:rsidRPr="00E033FD" w:rsidRDefault="002E7AB3" w:rsidP="002E7AB3">
            <w:pPr>
              <w:pStyle w:val="TableBody"/>
              <w:rPr>
                <w:lang w:val="en-US"/>
              </w:rPr>
            </w:pPr>
            <w:r w:rsidRPr="006E2648">
              <w:rPr>
                <w:lang w:val="en-US"/>
              </w:rPr>
              <w:t>E7C0921A-89DC-4918-A926-82830810F067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BF6D60" w14:textId="1E0DB8C8" w:rsidR="002E7AB3" w:rsidRPr="006E2648" w:rsidRDefault="002E7AB3" w:rsidP="002E7AB3">
            <w:pPr>
              <w:pStyle w:val="TableBody"/>
            </w:pPr>
            <w:r w:rsidRPr="006E2648">
              <w:t>Заявление физического лица о его банкротстве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D3D617" w14:textId="7101D273" w:rsidR="002E7AB3" w:rsidRPr="006E2648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E2648">
              <w:rPr>
                <w:lang w:val="en-US"/>
              </w:rPr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8FDF1B" w14:textId="77777777" w:rsidR="002E7AB3" w:rsidRPr="006E2648" w:rsidRDefault="002E7AB3" w:rsidP="002E7AB3">
            <w:pPr>
              <w:pStyle w:val="TableBody"/>
              <w:rPr>
                <w:lang w:val="en-US"/>
              </w:rPr>
            </w:pPr>
            <w:r w:rsidRPr="006E2648">
              <w:rPr>
                <w:lang w:val="en-US"/>
              </w:rPr>
              <w:t> </w:t>
            </w:r>
            <w:r>
              <w:rPr>
                <w:lang w:val="en-US"/>
              </w:rPr>
              <w:t>o</w:t>
            </w:r>
            <w:r w:rsidRPr="006E2648">
              <w:rPr>
                <w:lang w:val="en-US"/>
              </w:rPr>
              <w:t>utNumber;</w:t>
            </w:r>
          </w:p>
          <w:p w14:paraId="686EE0EE" w14:textId="77777777" w:rsidR="002E7AB3" w:rsidRPr="006E2648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E2648">
              <w:rPr>
                <w:lang w:val="en-US"/>
              </w:rPr>
              <w:t>ocDate</w:t>
            </w:r>
          </w:p>
          <w:p w14:paraId="6BC8FE81" w14:textId="00B7E74D" w:rsidR="002E7AB3" w:rsidRPr="006E2648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E2648">
              <w:rPr>
                <w:lang w:val="en-US"/>
              </w:rPr>
              <w:t>ignerPersonPost</w:t>
            </w:r>
          </w:p>
        </w:tc>
      </w:tr>
      <w:tr w:rsidR="002E7AB3" w:rsidRPr="006E2648" w14:paraId="4F2BB263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128F09" w14:textId="53949D36" w:rsidR="002E7AB3" w:rsidRPr="006E2648" w:rsidRDefault="002E7AB3" w:rsidP="002E7AB3">
            <w:pPr>
              <w:pStyle w:val="TableBody"/>
              <w:rPr>
                <w:lang w:val="en-US"/>
              </w:rPr>
            </w:pPr>
            <w:r w:rsidRPr="006E2648">
              <w:rPr>
                <w:lang w:val="en-US"/>
              </w:rPr>
              <w:t>0A1F5253-5132-4A8B-ADC5-8431714A31DF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061182" w14:textId="522AEB60" w:rsidR="002E7AB3" w:rsidRPr="006E2648" w:rsidRDefault="002E7AB3" w:rsidP="002E7AB3">
            <w:pPr>
              <w:pStyle w:val="TableBody"/>
            </w:pPr>
            <w:r w:rsidRPr="006E2648">
              <w:t>Заявление о признании физического лица банкротом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DA5569" w14:textId="3BCD3EB3" w:rsidR="002E7AB3" w:rsidRPr="006E2648" w:rsidRDefault="002E7AB3" w:rsidP="002E7AB3">
            <w:pPr>
              <w:pStyle w:val="TableBody"/>
              <w:rPr>
                <w:lang w:val="en-US"/>
              </w:rPr>
            </w:pPr>
            <w:r w:rsidRPr="00E033FD">
              <w:t> </w:t>
            </w:r>
            <w:r>
              <w:rPr>
                <w:lang w:val="en-US"/>
              </w:rPr>
              <w:t>s</w:t>
            </w:r>
            <w:r w:rsidRPr="00E033FD">
              <w:t>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EB3603" w14:textId="77777777" w:rsidR="002E7AB3" w:rsidRPr="00E033FD" w:rsidRDefault="002E7AB3" w:rsidP="002E7AB3">
            <w:pPr>
              <w:pStyle w:val="TableBody"/>
            </w:pPr>
            <w:r w:rsidRPr="00E033FD">
              <w:t> </w:t>
            </w:r>
            <w:r>
              <w:rPr>
                <w:lang w:val="en-US"/>
              </w:rPr>
              <w:t>o</w:t>
            </w:r>
            <w:r w:rsidRPr="00E033FD">
              <w:t>utNumber;</w:t>
            </w:r>
          </w:p>
          <w:p w14:paraId="1983FAE4" w14:textId="77777777" w:rsidR="002E7AB3" w:rsidRPr="00E033FD" w:rsidRDefault="002E7AB3" w:rsidP="002E7AB3">
            <w:pPr>
              <w:pStyle w:val="TableBody"/>
            </w:pPr>
            <w:r>
              <w:rPr>
                <w:lang w:val="en-US"/>
              </w:rPr>
              <w:t>d</w:t>
            </w:r>
            <w:r w:rsidRPr="00E033FD">
              <w:t>ocDate</w:t>
            </w:r>
          </w:p>
          <w:p w14:paraId="0B0B64EE" w14:textId="773CC295" w:rsidR="002E7AB3" w:rsidRPr="006E2648" w:rsidRDefault="002E7AB3" w:rsidP="002E7AB3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igner</w:t>
            </w:r>
            <w:r w:rsidRPr="00E033FD">
              <w:t>PersonPost</w:t>
            </w:r>
          </w:p>
        </w:tc>
      </w:tr>
      <w:tr w:rsidR="002E7AB3" w:rsidRPr="006E2648" w14:paraId="1A58D7B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B300FA" w14:textId="66AA8270" w:rsidR="002E7AB3" w:rsidRPr="003C07F7" w:rsidRDefault="002E7AB3" w:rsidP="002E7AB3">
            <w:pPr>
              <w:pStyle w:val="TableBody"/>
            </w:pPr>
            <w:r w:rsidRPr="003C07F7">
              <w:t>047E18C1-5750-4DFA-84CD-A3EA3B6A5FBC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3956E0" w14:textId="365AE897" w:rsidR="002E7AB3" w:rsidRPr="006E2648" w:rsidRDefault="002E7AB3" w:rsidP="002E7AB3">
            <w:pPr>
              <w:pStyle w:val="TableBody"/>
            </w:pPr>
            <w:r w:rsidRPr="003C07F7">
              <w:t>Заявление о пересмотре по вновь открывшимся обстоятельствам судебного акта арбитражного суда апелляционной инстанции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C6CA56" w14:textId="5899C3E4" w:rsidR="002E7AB3" w:rsidRPr="00E033FD" w:rsidRDefault="002E7AB3" w:rsidP="002E7AB3">
            <w:pPr>
              <w:pStyle w:val="TableBody"/>
            </w:pPr>
            <w:r w:rsidRPr="003C07F7"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4CFB7D" w14:textId="1DFCF645" w:rsidR="002E7AB3" w:rsidRPr="00E033FD" w:rsidRDefault="002E7AB3" w:rsidP="002E7AB3">
            <w:pPr>
              <w:pStyle w:val="TableBody"/>
            </w:pPr>
            <w:r w:rsidRPr="003C07F7">
              <w:t> </w:t>
            </w:r>
          </w:p>
        </w:tc>
      </w:tr>
      <w:tr w:rsidR="002E7AB3" w:rsidRPr="006E2648" w14:paraId="7F60C090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39E03D" w14:textId="0C8072E3" w:rsidR="002E7AB3" w:rsidRPr="00EF0EAE" w:rsidRDefault="002E7AB3" w:rsidP="002E7AB3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lastRenderedPageBreak/>
              <w:t>11E99BC6-4FDB-4D49-893E-219DA7962F41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5C57B6" w14:textId="36C41C52" w:rsidR="002E7AB3" w:rsidRPr="006E2648" w:rsidRDefault="002E7AB3" w:rsidP="002E7AB3">
            <w:pPr>
              <w:pStyle w:val="TableBody"/>
            </w:pPr>
            <w:r w:rsidRPr="003C07F7">
              <w:t>Заявление о пересмотре по вновь открывшимся обстоятельствам судебного акта арбитражного суда кассационной инстанции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9D8289" w14:textId="1C7F55ED" w:rsidR="002E7AB3" w:rsidRPr="00E033FD" w:rsidRDefault="002E7AB3" w:rsidP="002E7AB3">
            <w:pPr>
              <w:pStyle w:val="TableBody"/>
            </w:pPr>
            <w:r w:rsidRPr="003C07F7"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A59C0F" w14:textId="5C101A4C" w:rsidR="002E7AB3" w:rsidRPr="00E033FD" w:rsidRDefault="002E7AB3" w:rsidP="002E7AB3">
            <w:pPr>
              <w:pStyle w:val="TableBody"/>
            </w:pPr>
            <w:r w:rsidRPr="003C07F7">
              <w:t> </w:t>
            </w:r>
          </w:p>
        </w:tc>
      </w:tr>
      <w:tr w:rsidR="002E7AB3" w:rsidRPr="006E2648" w14:paraId="262699B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2D2129" w14:textId="70CDAE19" w:rsidR="002E7AB3" w:rsidRPr="00EF0EAE" w:rsidRDefault="002E7AB3" w:rsidP="002E7AB3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7CBA069A-71A2-405D-B786-386E36D3DCBE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5DF716" w14:textId="1D9CE2C8" w:rsidR="002E7AB3" w:rsidRPr="006E2648" w:rsidRDefault="002E7AB3" w:rsidP="002E7AB3">
            <w:pPr>
              <w:pStyle w:val="TableBody"/>
            </w:pPr>
            <w:r w:rsidRPr="003C07F7">
              <w:t>Заявление о пересмотре по вновь открывшимся обстоятельствам судебного акта арбитражного суда первой инстанции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DCF4FE" w14:textId="26B4C323" w:rsidR="002E7AB3" w:rsidRPr="00E033FD" w:rsidRDefault="002E7AB3" w:rsidP="002E7AB3">
            <w:pPr>
              <w:pStyle w:val="TableBody"/>
            </w:pPr>
            <w:r w:rsidRPr="003C07F7"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AF5A44" w14:textId="7FAEDD31" w:rsidR="002E7AB3" w:rsidRPr="00E033FD" w:rsidRDefault="002E7AB3" w:rsidP="002E7AB3">
            <w:pPr>
              <w:pStyle w:val="TableBody"/>
            </w:pPr>
            <w:r w:rsidRPr="003C07F7">
              <w:t> </w:t>
            </w:r>
          </w:p>
        </w:tc>
      </w:tr>
      <w:tr w:rsidR="002E7AB3" w:rsidRPr="006E2648" w14:paraId="04511438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E3654F" w14:textId="7268ABF1" w:rsidR="002E7AB3" w:rsidRPr="003C07F7" w:rsidRDefault="002E7AB3" w:rsidP="002E7AB3">
            <w:pPr>
              <w:pStyle w:val="TableBody"/>
            </w:pPr>
            <w:r w:rsidRPr="003C07F7">
              <w:t>3AF0557B-D482-4FA0-9072-78C5A1B9A236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B25625" w14:textId="3499223B" w:rsidR="002E7AB3" w:rsidRPr="006E2648" w:rsidRDefault="002E7AB3" w:rsidP="002E7AB3">
            <w:pPr>
              <w:pStyle w:val="TableBody"/>
            </w:pPr>
            <w:r w:rsidRPr="003C07F7">
              <w:t>Заявление о пересмотре по вновь открывшимся обстоятельствам судебного акта кассационной инстанции ВС РФ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9FD077" w14:textId="71C2F7A4" w:rsidR="002E7AB3" w:rsidRPr="00E033FD" w:rsidRDefault="002E7AB3" w:rsidP="002E7AB3">
            <w:pPr>
              <w:pStyle w:val="TableBody"/>
            </w:pPr>
            <w:r w:rsidRPr="003C07F7"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0D24FF" w14:textId="5FA32FFC" w:rsidR="002E7AB3" w:rsidRPr="00E033FD" w:rsidRDefault="002E7AB3" w:rsidP="002E7AB3">
            <w:pPr>
              <w:pStyle w:val="TableBody"/>
            </w:pPr>
            <w:r w:rsidRPr="003C07F7">
              <w:t> </w:t>
            </w:r>
          </w:p>
        </w:tc>
      </w:tr>
      <w:tr w:rsidR="002E7AB3" w:rsidRPr="006E2648" w14:paraId="3C15333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7BBCB6" w14:textId="1274B57C" w:rsidR="002E7AB3" w:rsidRPr="00EF0EAE" w:rsidRDefault="002E7AB3" w:rsidP="002E7AB3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65DC5BCA-5BF3-44A4-AF20-23677C90169C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03618A" w14:textId="22630ED8" w:rsidR="002E7AB3" w:rsidRPr="006E2648" w:rsidRDefault="002E7AB3" w:rsidP="002E7AB3">
            <w:pPr>
              <w:pStyle w:val="TableBody"/>
            </w:pPr>
            <w:r w:rsidRPr="003C07F7">
              <w:t xml:space="preserve">Заявление о пересмотре по вновь открывшимся обстоятельствам судебного акта надзорной </w:t>
            </w:r>
            <w:r w:rsidRPr="003C07F7">
              <w:lastRenderedPageBreak/>
              <w:t>инстанции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C1D9A7" w14:textId="4D3D422B" w:rsidR="002E7AB3" w:rsidRPr="00E033FD" w:rsidRDefault="002E7AB3" w:rsidP="002E7AB3">
            <w:pPr>
              <w:pStyle w:val="TableBody"/>
            </w:pPr>
            <w:r w:rsidRPr="003C07F7">
              <w:lastRenderedPageBreak/>
              <w:t>signer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C7B26F" w14:textId="42205352" w:rsidR="002E7AB3" w:rsidRPr="00E033FD" w:rsidRDefault="002E7AB3" w:rsidP="002E7AB3">
            <w:pPr>
              <w:pStyle w:val="TableBody"/>
            </w:pPr>
            <w:r w:rsidRPr="003C07F7">
              <w:t> </w:t>
            </w:r>
          </w:p>
        </w:tc>
      </w:tr>
      <w:tr w:rsidR="002E7AB3" w:rsidRPr="006E2648" w14:paraId="55049B9B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5A146E" w14:textId="6D29599C" w:rsidR="002E7AB3" w:rsidRPr="00EF0EAE" w:rsidRDefault="002E7AB3" w:rsidP="002E7AB3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lastRenderedPageBreak/>
              <w:t>B1FE571A-E5EC-4FC2-87C0-D52ED26BF38A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CE7ED3" w14:textId="665FBA4B" w:rsidR="002E7AB3" w:rsidRPr="006E2648" w:rsidRDefault="002E7AB3" w:rsidP="002E7AB3">
            <w:pPr>
              <w:pStyle w:val="TableBody"/>
            </w:pPr>
            <w:r w:rsidRPr="003C07F7">
              <w:t>Заявление о пересмотре судебного акта арбитражного суда апелляционной инстанции по новым обстоятельствам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E44DB4" w14:textId="017ABC92" w:rsidR="002E7AB3" w:rsidRPr="00E033FD" w:rsidRDefault="002E7AB3" w:rsidP="002E7AB3">
            <w:pPr>
              <w:pStyle w:val="TableBody"/>
            </w:pPr>
            <w:r w:rsidRPr="003C07F7"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85BF30" w14:textId="5CA0E10A" w:rsidR="002E7AB3" w:rsidRPr="00E033FD" w:rsidRDefault="002E7AB3" w:rsidP="002E7AB3">
            <w:pPr>
              <w:pStyle w:val="TableBody"/>
            </w:pPr>
            <w:r w:rsidRPr="003C07F7">
              <w:t> </w:t>
            </w:r>
          </w:p>
        </w:tc>
      </w:tr>
      <w:tr w:rsidR="002E7AB3" w:rsidRPr="006E2648" w14:paraId="75E55BEA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008EC0" w14:textId="22E618B9" w:rsidR="002E7AB3" w:rsidRPr="003C07F7" w:rsidRDefault="002E7AB3" w:rsidP="002E7AB3">
            <w:pPr>
              <w:pStyle w:val="TableBody"/>
            </w:pPr>
            <w:r w:rsidRPr="003C07F7">
              <w:t>296F09AB-0376-4B3E-BBF6-562DA2A4518C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713A2A" w14:textId="704F3936" w:rsidR="002E7AB3" w:rsidRPr="006E2648" w:rsidRDefault="002E7AB3" w:rsidP="002E7AB3">
            <w:pPr>
              <w:pStyle w:val="TableBody"/>
            </w:pPr>
            <w:r w:rsidRPr="003C07F7">
              <w:t>Заявление о пересмотре судебного акта арбитражного суда кассационной инстанции по новым обстоятельствам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D10BA4" w14:textId="2A52BBD0" w:rsidR="002E7AB3" w:rsidRPr="00E033FD" w:rsidRDefault="002E7AB3" w:rsidP="002E7AB3">
            <w:pPr>
              <w:pStyle w:val="TableBody"/>
            </w:pPr>
            <w:r w:rsidRPr="003C07F7">
              <w:t>signer 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B856C3" w14:textId="42FBE351" w:rsidR="002E7AB3" w:rsidRPr="00E033FD" w:rsidRDefault="002E7AB3" w:rsidP="002E7AB3">
            <w:pPr>
              <w:pStyle w:val="TableBody"/>
            </w:pPr>
            <w:r w:rsidRPr="003C07F7">
              <w:t> </w:t>
            </w:r>
          </w:p>
        </w:tc>
      </w:tr>
      <w:tr w:rsidR="002E7AB3" w:rsidRPr="006E2648" w14:paraId="524A3385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04218E" w14:textId="544C8293" w:rsidR="002E7AB3" w:rsidRPr="003C07F7" w:rsidRDefault="002E7AB3" w:rsidP="002E7AB3">
            <w:pPr>
              <w:pStyle w:val="TableBody"/>
            </w:pPr>
            <w:r w:rsidRPr="003C07F7">
              <w:t>16559479-210F-4A95-9E20-2D7A3187DAF7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884709" w14:textId="163A2DAD" w:rsidR="002E7AB3" w:rsidRPr="006E2648" w:rsidRDefault="002E7AB3" w:rsidP="002E7AB3">
            <w:pPr>
              <w:pStyle w:val="TableBody"/>
            </w:pPr>
            <w:r w:rsidRPr="003C07F7">
              <w:t>Заявление о пересмотре судебного акта арбитражного суда надзорной инстанции по новым обстоятельствам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1A0740" w14:textId="50F70B61" w:rsidR="002E7AB3" w:rsidRPr="00E033FD" w:rsidRDefault="002E7AB3" w:rsidP="002E7AB3">
            <w:pPr>
              <w:pStyle w:val="TableBody"/>
            </w:pPr>
            <w:r w:rsidRPr="003C07F7"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94FA11" w14:textId="307C77A8" w:rsidR="002E7AB3" w:rsidRPr="00E033FD" w:rsidRDefault="002E7AB3" w:rsidP="002E7AB3">
            <w:pPr>
              <w:pStyle w:val="TableBody"/>
            </w:pPr>
            <w:r w:rsidRPr="003C07F7">
              <w:t> </w:t>
            </w:r>
          </w:p>
        </w:tc>
      </w:tr>
      <w:tr w:rsidR="002E7AB3" w:rsidRPr="006E2648" w14:paraId="2BF51253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A74AE3" w14:textId="320745B1" w:rsidR="002E7AB3" w:rsidRPr="003C07F7" w:rsidRDefault="002E7AB3" w:rsidP="002E7AB3">
            <w:pPr>
              <w:pStyle w:val="TableBody"/>
            </w:pPr>
            <w:r w:rsidRPr="003C07F7">
              <w:t>3695839A-2AC2-4EDD-8733-</w:t>
            </w:r>
            <w:r w:rsidRPr="003C07F7">
              <w:lastRenderedPageBreak/>
              <w:t>402ECD6B8E4A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F0AA93" w14:textId="5C097316" w:rsidR="002E7AB3" w:rsidRPr="006E2648" w:rsidRDefault="002E7AB3" w:rsidP="002E7AB3">
            <w:pPr>
              <w:pStyle w:val="TableBody"/>
            </w:pPr>
            <w:r w:rsidRPr="003C07F7">
              <w:lastRenderedPageBreak/>
              <w:t xml:space="preserve">Заявление о пересмотре судебного акта арбитражного суда первой </w:t>
            </w:r>
            <w:r w:rsidRPr="003C07F7">
              <w:lastRenderedPageBreak/>
              <w:t>инстанции по новым обстоятельствам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CCA784" w14:textId="71910063" w:rsidR="002E7AB3" w:rsidRPr="00E033FD" w:rsidRDefault="002E7AB3" w:rsidP="002E7AB3">
            <w:pPr>
              <w:pStyle w:val="TableBody"/>
            </w:pPr>
            <w:r w:rsidRPr="003C07F7">
              <w:lastRenderedPageBreak/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432BD4" w14:textId="62C8B74B" w:rsidR="002E7AB3" w:rsidRPr="00E033FD" w:rsidRDefault="002E7AB3" w:rsidP="002E7AB3">
            <w:pPr>
              <w:pStyle w:val="TableBody"/>
            </w:pPr>
            <w:r w:rsidRPr="003C07F7">
              <w:t> </w:t>
            </w:r>
          </w:p>
        </w:tc>
      </w:tr>
      <w:tr w:rsidR="002E7AB3" w:rsidRPr="006E2648" w14:paraId="69B5EA5A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CCCE5D" w14:textId="492CB6A6" w:rsidR="002E7AB3" w:rsidRPr="003C07F7" w:rsidRDefault="002E7AB3" w:rsidP="002E7AB3">
            <w:pPr>
              <w:pStyle w:val="TableBody"/>
            </w:pPr>
            <w:r w:rsidRPr="003C07F7">
              <w:lastRenderedPageBreak/>
              <w:t>E9402038-3001-4CE2-8114-FDAFA66BE8B5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15BC06" w14:textId="5367E88D" w:rsidR="002E7AB3" w:rsidRPr="006E2648" w:rsidRDefault="002E7AB3" w:rsidP="002E7AB3">
            <w:pPr>
              <w:pStyle w:val="TableBody"/>
            </w:pPr>
            <w:r w:rsidRPr="003C07F7">
              <w:t>Заявление о пересмотре судебного акта кассационной инстанции ВС РФ по новым обстоятельствам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DAFDEF" w14:textId="545158CA" w:rsidR="002E7AB3" w:rsidRPr="00E033FD" w:rsidRDefault="002E7AB3" w:rsidP="002E7AB3">
            <w:pPr>
              <w:pStyle w:val="TableBody"/>
            </w:pPr>
            <w:r w:rsidRPr="003C07F7"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4C85CD" w14:textId="4FC828FB" w:rsidR="002E7AB3" w:rsidRPr="00E033FD" w:rsidRDefault="002E7AB3" w:rsidP="002E7AB3">
            <w:pPr>
              <w:pStyle w:val="TableBody"/>
            </w:pPr>
            <w:r w:rsidRPr="003C07F7">
              <w:t> </w:t>
            </w:r>
          </w:p>
        </w:tc>
      </w:tr>
      <w:tr w:rsidR="002E7AB3" w:rsidRPr="006E2648" w14:paraId="7C50258E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CDDD48" w14:textId="23972B7D" w:rsidR="002E7AB3" w:rsidRPr="00EF0EAE" w:rsidRDefault="002E7AB3" w:rsidP="002E7AB3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3C02062D-34AF-4F39-A5FB-332C8F49B6D4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AEE189" w14:textId="3E414806" w:rsidR="002E7AB3" w:rsidRPr="003C07F7" w:rsidRDefault="002E7AB3" w:rsidP="002E7AB3">
            <w:pPr>
              <w:pStyle w:val="TableBody"/>
            </w:pPr>
            <w:r w:rsidRPr="00F242DE">
              <w:t>Ходатайство о санации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0EF819" w14:textId="230F5FE5" w:rsidR="002E7AB3" w:rsidRPr="003C07F7" w:rsidRDefault="002E7AB3" w:rsidP="002E7AB3">
            <w:pPr>
              <w:pStyle w:val="TableBody"/>
            </w:pPr>
            <w:r w:rsidRPr="003C07F7"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20B723" w14:textId="77777777" w:rsidR="002E7AB3" w:rsidRPr="00F242DE" w:rsidRDefault="002E7AB3" w:rsidP="002E7AB3">
            <w:pPr>
              <w:pStyle w:val="tablebody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F242DE">
              <w:rPr>
                <w:sz w:val="22"/>
                <w:szCs w:val="22"/>
                <w:bdr w:val="nil"/>
              </w:rPr>
              <w:t>outNumber</w:t>
            </w:r>
          </w:p>
          <w:p w14:paraId="611EAB28" w14:textId="77777777" w:rsidR="002E7AB3" w:rsidRPr="00F242DE" w:rsidRDefault="002E7AB3" w:rsidP="002E7AB3">
            <w:pPr>
              <w:pStyle w:val="tablebody0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</w:rPr>
            </w:pPr>
            <w:r w:rsidRPr="00F242DE">
              <w:rPr>
                <w:sz w:val="22"/>
                <w:szCs w:val="22"/>
                <w:bdr w:val="nil"/>
              </w:rPr>
              <w:t>docDate</w:t>
            </w:r>
          </w:p>
          <w:p w14:paraId="7098F7AB" w14:textId="77777777" w:rsidR="002E7AB3" w:rsidRPr="00F242DE" w:rsidRDefault="002E7AB3" w:rsidP="002E7AB3">
            <w:pPr>
              <w:pStyle w:val="tablebody0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</w:rPr>
            </w:pPr>
            <w:r w:rsidRPr="00F242DE">
              <w:rPr>
                <w:sz w:val="22"/>
                <w:szCs w:val="22"/>
                <w:bdr w:val="nil"/>
              </w:rPr>
              <w:t>signerPersonPost</w:t>
            </w:r>
          </w:p>
          <w:p w14:paraId="31509AD2" w14:textId="77777777" w:rsidR="002E7AB3" w:rsidRPr="003C07F7" w:rsidRDefault="002E7AB3" w:rsidP="002E7AB3">
            <w:pPr>
              <w:pStyle w:val="TableBody"/>
            </w:pPr>
          </w:p>
        </w:tc>
      </w:tr>
      <w:tr w:rsidR="002E7AB3" w:rsidRPr="006E2648" w14:paraId="29F39B7C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D08716" w14:textId="5BC254B7" w:rsidR="002E7AB3" w:rsidRPr="00F242DE" w:rsidRDefault="002E7AB3" w:rsidP="002E7AB3">
            <w:pPr>
              <w:pStyle w:val="TableBody"/>
            </w:pPr>
            <w:r w:rsidRPr="0099380B">
              <w:t>F5AFAB9E-292E-4324-84B9-8D02BCECB1B0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DB1AA6" w14:textId="587C7E6C" w:rsidR="002E7AB3" w:rsidRPr="00F242DE" w:rsidRDefault="002E7AB3" w:rsidP="002E7AB3">
            <w:pPr>
              <w:pStyle w:val="TableBody"/>
            </w:pPr>
            <w:r w:rsidRPr="0099380B">
              <w:t>Ходатайство о возвращении заявления о выдаче судебного приказа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9A5354" w14:textId="1DC8B89B" w:rsidR="002E7AB3" w:rsidRPr="003C07F7" w:rsidRDefault="002E7AB3" w:rsidP="002E7AB3">
            <w:pPr>
              <w:pStyle w:val="TableBody"/>
            </w:pPr>
            <w:r w:rsidRPr="003C07F7"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5ED2BF" w14:textId="77777777" w:rsidR="002E7AB3" w:rsidRPr="00F242DE" w:rsidRDefault="002E7AB3" w:rsidP="002E7AB3">
            <w:pPr>
              <w:pStyle w:val="tablebody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F242DE">
              <w:rPr>
                <w:sz w:val="22"/>
                <w:szCs w:val="22"/>
                <w:bdr w:val="nil"/>
              </w:rPr>
              <w:t>outNumber</w:t>
            </w:r>
          </w:p>
          <w:p w14:paraId="28C7CB52" w14:textId="77777777" w:rsidR="002E7AB3" w:rsidRPr="00F242DE" w:rsidRDefault="002E7AB3" w:rsidP="002E7AB3">
            <w:pPr>
              <w:pStyle w:val="tablebody0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</w:rPr>
            </w:pPr>
            <w:r w:rsidRPr="00F242DE">
              <w:rPr>
                <w:sz w:val="22"/>
                <w:szCs w:val="22"/>
                <w:bdr w:val="nil"/>
              </w:rPr>
              <w:t>docDate</w:t>
            </w:r>
          </w:p>
          <w:p w14:paraId="13CFCBC7" w14:textId="77777777" w:rsidR="002E7AB3" w:rsidRPr="00F242DE" w:rsidRDefault="002E7AB3" w:rsidP="002E7AB3">
            <w:pPr>
              <w:pStyle w:val="tablebody0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</w:rPr>
            </w:pPr>
            <w:r w:rsidRPr="00F242DE">
              <w:rPr>
                <w:sz w:val="22"/>
                <w:szCs w:val="22"/>
                <w:bdr w:val="nil"/>
              </w:rPr>
              <w:t>signerPersonPost</w:t>
            </w:r>
          </w:p>
          <w:p w14:paraId="497BB5A0" w14:textId="77777777" w:rsidR="002E7AB3" w:rsidRPr="00F242DE" w:rsidRDefault="002E7AB3" w:rsidP="002E7AB3">
            <w:pPr>
              <w:pStyle w:val="tablebody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</w:p>
        </w:tc>
      </w:tr>
      <w:tr w:rsidR="002E7AB3" w:rsidRPr="006E2648" w14:paraId="154E1EA6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F30498" w14:textId="0746EB8E" w:rsidR="002E7AB3" w:rsidRPr="0009387B" w:rsidRDefault="002E7AB3" w:rsidP="002E7AB3">
            <w:pPr>
              <w:pStyle w:val="TableBody"/>
              <w:rPr>
                <w:lang w:val="en-US"/>
              </w:rPr>
            </w:pPr>
            <w:r w:rsidRPr="0009387B">
              <w:rPr>
                <w:color w:val="000000"/>
                <w:lang w:val="en-US"/>
              </w:rPr>
              <w:t>359E62FF-FD26-47D0-9B0E-</w:t>
            </w:r>
            <w:r w:rsidRPr="0009387B">
              <w:rPr>
                <w:color w:val="000000"/>
                <w:lang w:val="en-US"/>
              </w:rPr>
              <w:lastRenderedPageBreak/>
              <w:t>F623F3EE31A2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043F18" w14:textId="5D0F807A" w:rsidR="002E7AB3" w:rsidRPr="0099380B" w:rsidRDefault="002E7AB3" w:rsidP="002E7AB3">
            <w:pPr>
              <w:pStyle w:val="TableBody"/>
            </w:pPr>
            <w:r>
              <w:rPr>
                <w:color w:val="000000"/>
              </w:rPr>
              <w:lastRenderedPageBreak/>
              <w:t>Х</w:t>
            </w:r>
            <w:r w:rsidRPr="0014092F">
              <w:rPr>
                <w:color w:val="000000"/>
              </w:rPr>
              <w:t xml:space="preserve">одатайство о признании плана внешнего управления </w:t>
            </w:r>
            <w:r w:rsidRPr="0014092F">
              <w:rPr>
                <w:color w:val="000000"/>
              </w:rPr>
              <w:lastRenderedPageBreak/>
              <w:t>недействительным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F54991" w14:textId="46F9338E" w:rsidR="002E7AB3" w:rsidRPr="003C07F7" w:rsidRDefault="002E7AB3" w:rsidP="002E7AB3">
            <w:pPr>
              <w:pStyle w:val="TableBody"/>
            </w:pPr>
            <w:r w:rsidRPr="003C07F7">
              <w:lastRenderedPageBreak/>
              <w:t>signer</w:t>
            </w:r>
          </w:p>
        </w:tc>
        <w:tc>
          <w:tcPr>
            <w:tcW w:w="451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3B989D" w14:textId="77777777" w:rsidR="002E7AB3" w:rsidRPr="00F242DE" w:rsidRDefault="002E7AB3" w:rsidP="002E7AB3">
            <w:pPr>
              <w:pStyle w:val="tablebody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F242DE">
              <w:rPr>
                <w:sz w:val="22"/>
                <w:szCs w:val="22"/>
                <w:bdr w:val="nil"/>
              </w:rPr>
              <w:t>outNumber</w:t>
            </w:r>
          </w:p>
          <w:p w14:paraId="465AAA8F" w14:textId="77777777" w:rsidR="002E7AB3" w:rsidRPr="00F242DE" w:rsidRDefault="002E7AB3" w:rsidP="002E7AB3">
            <w:pPr>
              <w:pStyle w:val="tablebody0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</w:rPr>
            </w:pPr>
            <w:r w:rsidRPr="00F242DE">
              <w:rPr>
                <w:sz w:val="22"/>
                <w:szCs w:val="22"/>
                <w:bdr w:val="nil"/>
              </w:rPr>
              <w:t>docDate</w:t>
            </w:r>
          </w:p>
          <w:p w14:paraId="1F4DFC87" w14:textId="77777777" w:rsidR="002E7AB3" w:rsidRPr="00F242DE" w:rsidRDefault="002E7AB3" w:rsidP="002E7AB3">
            <w:pPr>
              <w:pStyle w:val="tablebody0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</w:rPr>
            </w:pPr>
            <w:r w:rsidRPr="00F242DE">
              <w:rPr>
                <w:sz w:val="22"/>
                <w:szCs w:val="22"/>
                <w:bdr w:val="nil"/>
              </w:rPr>
              <w:lastRenderedPageBreak/>
              <w:t>signerPersonPost</w:t>
            </w:r>
          </w:p>
          <w:p w14:paraId="0F143551" w14:textId="3B99DF0E" w:rsidR="002E7AB3" w:rsidRPr="00F242DE" w:rsidRDefault="002E7AB3" w:rsidP="002E7AB3">
            <w:pPr>
              <w:pStyle w:val="tablebody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</w:p>
        </w:tc>
      </w:tr>
      <w:tr w:rsidR="002E7AB3" w:rsidRPr="006E2648" w14:paraId="559766F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0B13FF" w14:textId="75CFAA80" w:rsidR="002E7AB3" w:rsidRPr="007472B1" w:rsidRDefault="002E7AB3" w:rsidP="002E7AB3">
            <w:pPr>
              <w:pStyle w:val="TableBody"/>
              <w:rPr>
                <w:color w:val="000000"/>
              </w:rPr>
            </w:pPr>
            <w:r w:rsidRPr="007472B1">
              <w:rPr>
                <w:color w:val="000000"/>
              </w:rPr>
              <w:lastRenderedPageBreak/>
              <w:t>F175C381-A613-4A4E-9051-3818F0558C34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0AE7F6" w14:textId="665CFA89" w:rsidR="002E7AB3" w:rsidRDefault="002E7AB3" w:rsidP="002E7AB3">
            <w:pPr>
              <w:pStyle w:val="TableBody"/>
              <w:rPr>
                <w:color w:val="000000"/>
              </w:rPr>
            </w:pPr>
            <w:r w:rsidRPr="007472B1">
              <w:rPr>
                <w:color w:val="000000"/>
              </w:rPr>
              <w:t>Ходатайство (заявление) об отложении предварительного судебного заседания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71CFC3" w14:textId="1804563A" w:rsidR="002E7AB3" w:rsidRPr="007472B1" w:rsidRDefault="002E7AB3" w:rsidP="002E7AB3">
            <w:pPr>
              <w:pStyle w:val="TableBody"/>
              <w:rPr>
                <w:color w:val="000000"/>
              </w:rPr>
            </w:pPr>
            <w:r w:rsidRPr="007472B1">
              <w:rPr>
                <w:color w:val="000000"/>
              </w:rPr>
              <w:t>signer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6CBD98" w14:textId="77777777" w:rsidR="002E7AB3" w:rsidRPr="007472B1" w:rsidRDefault="002E7AB3" w:rsidP="002E7AB3">
            <w:pPr>
              <w:pStyle w:val="tablebody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7472B1">
              <w:rPr>
                <w:sz w:val="22"/>
                <w:szCs w:val="22"/>
                <w:bdr w:val="nil"/>
              </w:rPr>
              <w:t>outNumber</w:t>
            </w:r>
          </w:p>
          <w:p w14:paraId="5BB257D8" w14:textId="77777777" w:rsidR="002E7AB3" w:rsidRPr="007472B1" w:rsidRDefault="002E7AB3" w:rsidP="002E7AB3">
            <w:pPr>
              <w:pStyle w:val="tablebody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7472B1">
              <w:rPr>
                <w:sz w:val="22"/>
                <w:szCs w:val="22"/>
                <w:bdr w:val="nil"/>
              </w:rPr>
              <w:t>docDate</w:t>
            </w:r>
          </w:p>
          <w:p w14:paraId="653C4E5E" w14:textId="63E0DB66" w:rsidR="002E7AB3" w:rsidRPr="007472B1" w:rsidRDefault="002E7AB3" w:rsidP="002E7AB3">
            <w:pPr>
              <w:pStyle w:val="tablebody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bdr w:val="nil"/>
              </w:rPr>
            </w:pPr>
            <w:r w:rsidRPr="007472B1">
              <w:rPr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6E2648" w14:paraId="299A5524" w14:textId="77777777" w:rsidTr="00C61E76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3F34BB" w14:textId="7D142020" w:rsidR="002E7AB3" w:rsidRPr="007472B1" w:rsidRDefault="002E7AB3" w:rsidP="002E7AB3">
            <w:pPr>
              <w:pStyle w:val="TableBody"/>
              <w:rPr>
                <w:color w:val="000000"/>
              </w:rPr>
            </w:pPr>
            <w:r w:rsidRPr="007472B1">
              <w:rPr>
                <w:color w:val="000000"/>
              </w:rPr>
              <w:t>716B20AD-48A0-4414-85D6-312F2A7B5042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D6A8A7" w14:textId="4489EEE3" w:rsidR="002E7AB3" w:rsidRDefault="002E7AB3" w:rsidP="002E7AB3">
            <w:pPr>
              <w:pStyle w:val="TableBody"/>
              <w:rPr>
                <w:color w:val="000000"/>
              </w:rPr>
            </w:pPr>
            <w:r w:rsidRPr="007472B1">
              <w:rPr>
                <w:color w:val="000000"/>
              </w:rPr>
              <w:t>Заявление о применении срока исковой давности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10C36A" w14:textId="63EF7CA4" w:rsidR="002E7AB3" w:rsidRPr="007472B1" w:rsidRDefault="002E7AB3" w:rsidP="002E7AB3">
            <w:pPr>
              <w:pStyle w:val="TableBody"/>
              <w:rPr>
                <w:color w:val="000000"/>
              </w:rPr>
            </w:pPr>
            <w:r w:rsidRPr="007472B1">
              <w:rPr>
                <w:color w:val="000000"/>
              </w:rPr>
              <w:t>Signer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435AF6" w14:textId="77777777" w:rsidR="002E7AB3" w:rsidRPr="007472B1" w:rsidRDefault="002E7AB3" w:rsidP="002E7AB3">
            <w:pPr>
              <w:pStyle w:val="tablebody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7472B1">
              <w:rPr>
                <w:sz w:val="22"/>
                <w:szCs w:val="22"/>
                <w:bdr w:val="nil"/>
              </w:rPr>
              <w:t>outNumber</w:t>
            </w:r>
          </w:p>
          <w:p w14:paraId="240551D5" w14:textId="77777777" w:rsidR="002E7AB3" w:rsidRPr="007472B1" w:rsidRDefault="002E7AB3" w:rsidP="002E7AB3">
            <w:pPr>
              <w:pStyle w:val="tablebody0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</w:rPr>
            </w:pPr>
            <w:r w:rsidRPr="007472B1">
              <w:rPr>
                <w:sz w:val="22"/>
                <w:szCs w:val="22"/>
                <w:bdr w:val="nil"/>
              </w:rPr>
              <w:t>docDate</w:t>
            </w:r>
          </w:p>
          <w:p w14:paraId="0825B4EB" w14:textId="7B211046" w:rsidR="002E7AB3" w:rsidRPr="007472B1" w:rsidRDefault="002E7AB3" w:rsidP="002E7AB3">
            <w:pPr>
              <w:pStyle w:val="tablebody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7472B1">
              <w:rPr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6E2648" w14:paraId="6A7EB474" w14:textId="77777777" w:rsidTr="00C61E76">
        <w:trPr>
          <w:trHeight w:val="170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F62929" w14:textId="06324A2E" w:rsidR="002E7AB3" w:rsidRPr="007472B1" w:rsidRDefault="002E7AB3" w:rsidP="002E7AB3">
            <w:pPr>
              <w:pStyle w:val="TableBody"/>
              <w:rPr>
                <w:color w:val="000000"/>
              </w:rPr>
            </w:pPr>
            <w:r w:rsidRPr="007472B1">
              <w:rPr>
                <w:color w:val="000000"/>
              </w:rPr>
              <w:t>D2E80B78-8813-46F1-B653-C7FD2EB190EA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95BE0B" w14:textId="6909B747" w:rsidR="002E7AB3" w:rsidRDefault="002E7AB3" w:rsidP="002E7AB3">
            <w:pPr>
              <w:pStyle w:val="TableBody"/>
              <w:rPr>
                <w:color w:val="000000"/>
              </w:rPr>
            </w:pPr>
            <w:r w:rsidRPr="007472B1">
              <w:rPr>
                <w:color w:val="000000"/>
              </w:rPr>
              <w:t>Ходатайство о приостановлении производства по делу об отмене решения третейского суда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A8AD06" w14:textId="3794A9E6" w:rsidR="002E7AB3" w:rsidRPr="007472B1" w:rsidRDefault="002E7AB3" w:rsidP="002E7AB3">
            <w:pPr>
              <w:pStyle w:val="TableBody"/>
              <w:rPr>
                <w:color w:val="000000"/>
              </w:rPr>
            </w:pPr>
            <w:r w:rsidRPr="007472B1">
              <w:rPr>
                <w:color w:val="000000"/>
              </w:rPr>
              <w:t>Signer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160BB2" w14:textId="77777777" w:rsidR="002E7AB3" w:rsidRPr="007472B1" w:rsidRDefault="002E7AB3" w:rsidP="002E7AB3">
            <w:pPr>
              <w:pStyle w:val="tablebody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7472B1">
              <w:rPr>
                <w:sz w:val="22"/>
                <w:szCs w:val="22"/>
                <w:bdr w:val="nil"/>
              </w:rPr>
              <w:t>outNumber</w:t>
            </w:r>
          </w:p>
          <w:p w14:paraId="3DCB7F0F" w14:textId="77777777" w:rsidR="002E7AB3" w:rsidRPr="007472B1" w:rsidRDefault="002E7AB3" w:rsidP="002E7AB3">
            <w:pPr>
              <w:pStyle w:val="tablebody0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</w:rPr>
            </w:pPr>
            <w:r w:rsidRPr="007472B1">
              <w:rPr>
                <w:sz w:val="22"/>
                <w:szCs w:val="22"/>
                <w:bdr w:val="nil"/>
              </w:rPr>
              <w:t>docDate</w:t>
            </w:r>
          </w:p>
          <w:p w14:paraId="510290ED" w14:textId="42D642A8" w:rsidR="002E7AB3" w:rsidRPr="007472B1" w:rsidRDefault="002E7AB3" w:rsidP="002E7AB3">
            <w:pPr>
              <w:pStyle w:val="tablebody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7472B1">
              <w:rPr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6E2648" w14:paraId="648C8097" w14:textId="77777777" w:rsidTr="00C61E76">
        <w:trPr>
          <w:trHeight w:val="170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C20E69" w14:textId="5D23B77B" w:rsidR="002E7AB3" w:rsidRPr="007472B1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F54D02">
              <w:rPr>
                <w:color w:val="000000"/>
              </w:rPr>
              <w:t xml:space="preserve">DA4E78C9-3987-4E2C-8BFB-6E594B9872E5 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AF85FE" w14:textId="5AFD1013" w:rsidR="002E7AB3" w:rsidRPr="007472B1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F54D02">
              <w:rPr>
                <w:color w:val="000000"/>
              </w:rPr>
              <w:t xml:space="preserve">Заявление о пересмотре по вновь открывшимся обстоятельствам судебного акта, вынесенного в рамках обособленного спора в </w:t>
            </w:r>
            <w:r w:rsidRPr="00F54D02">
              <w:rPr>
                <w:color w:val="000000"/>
              </w:rPr>
              <w:lastRenderedPageBreak/>
              <w:t>деле о банкротстве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B455CA" w14:textId="659732E9" w:rsidR="002E7AB3" w:rsidRPr="007472B1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7472B1">
              <w:rPr>
                <w:color w:val="000000"/>
              </w:rPr>
              <w:lastRenderedPageBreak/>
              <w:t>Signer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F501A6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314D381D" w14:textId="77777777" w:rsidR="002E7AB3" w:rsidRPr="00F54D02" w:rsidRDefault="002E7AB3" w:rsidP="002E7AB3">
            <w:pPr>
              <w:pStyle w:val="tablebody0"/>
              <w:shd w:val="clear" w:color="auto" w:fill="FFFFFF"/>
              <w:spacing w:before="15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7D4BEB3D" w14:textId="7A6E7F48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6E2648" w14:paraId="3B570BD6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56C438" w14:textId="3927FD3B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lastRenderedPageBreak/>
              <w:t>BD859F73-1A5C-4A5E-A7C6-5A74E545860F</w:t>
            </w:r>
          </w:p>
          <w:p w14:paraId="73D6C295" w14:textId="77777777" w:rsidR="002E7AB3" w:rsidRPr="00F54D02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F3D467" w14:textId="1FAEAE0B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Заявление о пересмотре по новым обстоятельствам судебного акта, вынесенного в рамках обособленного спора в деле о банкротстве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283A13" w14:textId="5DB9E3C5" w:rsidR="002E7AB3" w:rsidRPr="007472B1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7472B1">
              <w:rPr>
                <w:color w:val="000000"/>
              </w:rPr>
              <w:t>Signer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7DEC08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1BD4A0A9" w14:textId="77777777" w:rsidR="002E7AB3" w:rsidRPr="00F54D02" w:rsidRDefault="002E7AB3" w:rsidP="002E7AB3">
            <w:pPr>
              <w:pStyle w:val="tablebody0"/>
              <w:shd w:val="clear" w:color="auto" w:fill="FFFFFF"/>
              <w:spacing w:before="15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2348CFC2" w14:textId="47243E3F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057E3D" w14:paraId="738E0B4D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1FA049" w14:textId="575EA0A5" w:rsidR="002E7AB3" w:rsidRPr="00F841EC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  <w:lang w:val="en-US"/>
              </w:rPr>
            </w:pPr>
            <w:r w:rsidRPr="00F841EC">
              <w:rPr>
                <w:color w:val="000000"/>
                <w:sz w:val="22"/>
                <w:szCs w:val="22"/>
                <w:bdr w:val="nil"/>
                <w:lang w:val="en-US"/>
              </w:rPr>
              <w:t xml:space="preserve">3F57E309-96F5-4A79-ADEC-2C550BB40C2B 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550674" w14:textId="2FF67B3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Возражения относительно рассмотрения дела в отсутствие лиц, участвующих в деле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E58C99" w14:textId="23614BFD" w:rsidR="002E7AB3" w:rsidRPr="00057E3D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7472B1">
              <w:rPr>
                <w:color w:val="000000"/>
              </w:rPr>
              <w:t>Signer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15D094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50EF7DE7" w14:textId="77777777" w:rsidR="002E7AB3" w:rsidRPr="00F54D02" w:rsidRDefault="002E7AB3" w:rsidP="002E7AB3">
            <w:pPr>
              <w:pStyle w:val="tablebody0"/>
              <w:shd w:val="clear" w:color="auto" w:fill="FFFFFF"/>
              <w:spacing w:before="15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674F982E" w14:textId="0EBDF358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057E3D" w14:paraId="63EDAABB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84F129" w14:textId="0AF95D8A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Ходатайство о продлении срока проведения экспертизы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24775B" w14:textId="1B862511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197BB4EA-7447-4CB4-8236-FA406B7AF3C4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03A025" w14:textId="1D361CD5" w:rsidR="002E7AB3" w:rsidRPr="00057E3D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7472B1">
              <w:rPr>
                <w:color w:val="000000"/>
              </w:rPr>
              <w:t>Signer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925C3B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3CE91FD2" w14:textId="77777777" w:rsidR="002E7AB3" w:rsidRPr="00F54D02" w:rsidRDefault="002E7AB3" w:rsidP="002E7AB3">
            <w:pPr>
              <w:pStyle w:val="tablebody0"/>
              <w:shd w:val="clear" w:color="auto" w:fill="FFFFFF"/>
              <w:spacing w:before="15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79238D39" w14:textId="567693B4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057E3D" w14:paraId="3C13B3BE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0D82F7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Ходатайство о применении при банкротстве должника правил банкротства застройщиков</w:t>
            </w:r>
          </w:p>
          <w:p w14:paraId="74A92D76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65F5DA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lastRenderedPageBreak/>
              <w:t>BE9DA0AB-8D64-4B93-8EDE-0872CB82EEEF</w:t>
            </w:r>
          </w:p>
          <w:p w14:paraId="1942102A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72DE52" w14:textId="5F9E4D05" w:rsidR="002E7AB3" w:rsidRPr="007472B1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7472B1">
              <w:rPr>
                <w:color w:val="000000"/>
              </w:rPr>
              <w:t>Signer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CDEB4E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79C8F0F7" w14:textId="77777777" w:rsidR="002E7AB3" w:rsidRPr="00F54D02" w:rsidRDefault="002E7AB3" w:rsidP="002E7AB3">
            <w:pPr>
              <w:pStyle w:val="tablebody0"/>
              <w:shd w:val="clear" w:color="auto" w:fill="FFFFFF"/>
              <w:spacing w:before="15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4FC7B911" w14:textId="2CD12792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057E3D" w14:paraId="5AEBCFAD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9AA04F" w14:textId="139587E9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lastRenderedPageBreak/>
              <w:t>Заявление в отношении недвижимого имущества в деле о банкротстве застройщика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8BB5B5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81B70274-FD21-4BE0-A273-276074366D5B</w:t>
            </w:r>
          </w:p>
          <w:p w14:paraId="1204C53A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0F0355" w14:textId="7AB991D2" w:rsidR="002E7AB3" w:rsidRPr="007472B1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7472B1">
              <w:rPr>
                <w:color w:val="000000"/>
              </w:rPr>
              <w:t>Signer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206E99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323FD879" w14:textId="77777777" w:rsidR="002E7AB3" w:rsidRPr="00F54D02" w:rsidRDefault="002E7AB3" w:rsidP="002E7AB3">
            <w:pPr>
              <w:pStyle w:val="tablebody0"/>
              <w:shd w:val="clear" w:color="auto" w:fill="FFFFFF"/>
              <w:spacing w:before="15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46FFB5BC" w14:textId="56605B38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057E3D" w14:paraId="3720E7FB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5AC45A" w14:textId="0CC6C636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Ходатайство о погашении требований участников строительства путем передачи прав застройщика на объект незавершенного строительства и земельный участок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AEB6D8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15F8C3A3-6833-4B8C-8A23-3995DB155409</w:t>
            </w:r>
          </w:p>
          <w:p w14:paraId="5F2B6CDC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FC2EA8" w14:textId="5E630D04" w:rsidR="002E7AB3" w:rsidRPr="007472B1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7472B1">
              <w:rPr>
                <w:color w:val="000000"/>
              </w:rPr>
              <w:t>Signer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A28DEE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0B2B9EBC" w14:textId="77777777" w:rsidR="002E7AB3" w:rsidRPr="00F54D02" w:rsidRDefault="002E7AB3" w:rsidP="002E7AB3">
            <w:pPr>
              <w:pStyle w:val="tablebody0"/>
              <w:shd w:val="clear" w:color="auto" w:fill="FFFFFF"/>
              <w:spacing w:before="15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2896AABD" w14:textId="23753969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057E3D" w14:paraId="374F5E68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3DB9E0" w14:textId="09A96346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lastRenderedPageBreak/>
              <w:t>Ходатайство о погашении требований участников строительства путем передачи им в собственность жилых помещений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522FFF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8C0CE7F2-9D06-4AD1-B0B3-52A23BBE57D6</w:t>
            </w:r>
          </w:p>
          <w:p w14:paraId="5410A3CF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692972" w14:textId="411B1718" w:rsidR="002E7AB3" w:rsidRPr="007472B1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7472B1">
              <w:rPr>
                <w:color w:val="000000"/>
              </w:rPr>
              <w:t>Signer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E4587A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562317FC" w14:textId="77777777" w:rsidR="002E7AB3" w:rsidRPr="00F54D02" w:rsidRDefault="002E7AB3" w:rsidP="002E7AB3">
            <w:pPr>
              <w:pStyle w:val="tablebody0"/>
              <w:shd w:val="clear" w:color="auto" w:fill="FFFFFF"/>
              <w:spacing w:before="15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6667CDCF" w14:textId="1B5C0C52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057E3D" w14:paraId="10B29510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4BE1B3" w14:textId="660832FC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Заявление о включении в реестр требований о передаче жилых помещений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98D638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A7B88D46-768B-4429-A0D8-608EC5C16BAB</w:t>
            </w:r>
          </w:p>
          <w:p w14:paraId="631E7AF3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5F9DE9" w14:textId="15144425" w:rsidR="002E7AB3" w:rsidRPr="007472B1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7472B1">
              <w:rPr>
                <w:color w:val="000000"/>
              </w:rPr>
              <w:t>Signer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D2311D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7CB3151A" w14:textId="77777777" w:rsidR="002E7AB3" w:rsidRPr="00F54D02" w:rsidRDefault="002E7AB3" w:rsidP="002E7AB3">
            <w:pPr>
              <w:pStyle w:val="tablebody0"/>
              <w:shd w:val="clear" w:color="auto" w:fill="FFFFFF"/>
              <w:spacing w:before="15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2639C11F" w14:textId="7D3D720A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057E3D" w14:paraId="2821A4EF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73A8E5" w14:textId="795F190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Заявление об исключении требований из реестра требований о передаче жилых помещений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5016F4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B49F87A1-FE41-42A5-B0F5-9790E3549E94</w:t>
            </w:r>
          </w:p>
          <w:p w14:paraId="0E232AF1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33198B" w14:textId="3ACF27EC" w:rsidR="002E7AB3" w:rsidRPr="007472B1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7472B1">
              <w:rPr>
                <w:color w:val="000000"/>
              </w:rPr>
              <w:t>Signer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2D5D76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76676902" w14:textId="77777777" w:rsidR="002E7AB3" w:rsidRPr="00F54D02" w:rsidRDefault="002E7AB3" w:rsidP="002E7AB3">
            <w:pPr>
              <w:pStyle w:val="tablebody0"/>
              <w:shd w:val="clear" w:color="auto" w:fill="FFFFFF"/>
              <w:spacing w:before="15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2167D9F7" w14:textId="78345634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057E3D" w14:paraId="08D13DD1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254C95" w14:textId="69157AC6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Уведомление об опубликовании сведений по делу о банкротстве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F7A6AD" w14:textId="7813ECBF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32621ECF-8AD2-4055-842B-E0F965719836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C21DAE" w14:textId="30507A3C" w:rsidR="002E7AB3" w:rsidRPr="007472B1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7472B1">
              <w:rPr>
                <w:color w:val="000000"/>
              </w:rPr>
              <w:t>Signer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69CE26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72165042" w14:textId="77777777" w:rsidR="002E7AB3" w:rsidRPr="00F54D02" w:rsidRDefault="002E7AB3" w:rsidP="002E7AB3">
            <w:pPr>
              <w:pStyle w:val="tablebody0"/>
              <w:shd w:val="clear" w:color="auto" w:fill="FFFFFF"/>
              <w:spacing w:before="15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66F9662A" w14:textId="5D11E69E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057E3D" w14:paraId="6788EB3A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64902B" w14:textId="77777777" w:rsidR="002E7AB3" w:rsidRPr="00F54D02" w:rsidRDefault="002E7AB3" w:rsidP="002E7AB3">
            <w:pPr>
              <w:pStyle w:val="b-claimcourtslist-recommendation-notice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lastRenderedPageBreak/>
              <w:t>Заявление о взыскании убытков с учредителей, бывших руководителей должника в деле о банкротстве</w:t>
            </w:r>
          </w:p>
          <w:p w14:paraId="05AE75BE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FB9BE9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 CFC587DD-6691-4181-BF8C-CBC60009E295</w:t>
            </w:r>
          </w:p>
          <w:p w14:paraId="10E7A629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DE25D9" w14:textId="320D97F8" w:rsidR="002E7AB3" w:rsidRPr="007472B1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7472B1">
              <w:rPr>
                <w:color w:val="000000"/>
              </w:rPr>
              <w:t>Signer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5AA019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58BCB10D" w14:textId="77777777" w:rsidR="002E7AB3" w:rsidRPr="00F54D02" w:rsidRDefault="002E7AB3" w:rsidP="002E7AB3">
            <w:pPr>
              <w:pStyle w:val="tablebody0"/>
              <w:shd w:val="clear" w:color="auto" w:fill="FFFFFF"/>
              <w:spacing w:before="15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625EBD16" w14:textId="59E134FC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057E3D" w14:paraId="53B16B13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574E4C" w14:textId="13E912EF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Ходатайство о предоставлении доступа в принадлежащие должнику жилые помещения, к адресам и содержимому электронной и обычной почты гражданина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638403" w14:textId="6F8821C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A8EF3A22-4859-4100-A6B0-42EB54342E46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CC4F18" w14:textId="6512BC29" w:rsidR="002E7AB3" w:rsidRPr="007472B1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7472B1">
              <w:rPr>
                <w:color w:val="000000"/>
              </w:rPr>
              <w:t>Signer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8023AD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03E57D64" w14:textId="77777777" w:rsidR="002E7AB3" w:rsidRPr="00F54D02" w:rsidRDefault="002E7AB3" w:rsidP="002E7AB3">
            <w:pPr>
              <w:pStyle w:val="tablebody0"/>
              <w:shd w:val="clear" w:color="auto" w:fill="FFFFFF"/>
              <w:spacing w:before="15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090303B2" w14:textId="16081B21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4004AC89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7630F0" w14:textId="0F27945C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Ходатайство о перечислении денежных средств с депозитного счета </w:t>
            </w:r>
            <w:r w:rsidRPr="00F54D02">
              <w:rPr>
                <w:color w:val="000000"/>
                <w:sz w:val="22"/>
                <w:szCs w:val="22"/>
                <w:bdr w:val="nil"/>
              </w:rPr>
              <w:lastRenderedPageBreak/>
              <w:t>арбитражного суда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4030B1" w14:textId="7C733641" w:rsidR="002E7AB3" w:rsidRPr="00F841EC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  <w:lang w:val="en-US"/>
              </w:rPr>
            </w:pPr>
            <w:r w:rsidRPr="00F841EC">
              <w:rPr>
                <w:color w:val="000000"/>
                <w:sz w:val="22"/>
                <w:szCs w:val="22"/>
                <w:bdr w:val="nil"/>
                <w:lang w:val="en-US"/>
              </w:rPr>
              <w:lastRenderedPageBreak/>
              <w:t>C5DDDE8B-3B68-49E3-B8CC-18B149981C47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98D769" w14:textId="14031E57" w:rsidR="002E7AB3" w:rsidRPr="00F54D02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7472B1">
              <w:rPr>
                <w:color w:val="000000"/>
              </w:rPr>
              <w:t>Signer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AA5BEB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23954F6B" w14:textId="77777777" w:rsidR="002E7AB3" w:rsidRPr="00F54D02" w:rsidRDefault="002E7AB3" w:rsidP="002E7AB3">
            <w:pPr>
              <w:pStyle w:val="tablebody0"/>
              <w:shd w:val="clear" w:color="auto" w:fill="FFFFFF"/>
              <w:spacing w:before="15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2F8C9A35" w14:textId="321477E4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3AC85E57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F59BDD" w14:textId="21DB0956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lastRenderedPageBreak/>
              <w:t>Ходатайство о прекращении конкурсного производства и переходе к внешнему управлению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692F27" w14:textId="6B01F9D6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1BAB10F5-5CD5-4C4D-8104-28C9C9D1F99D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4291AE" w14:textId="0D208E4B" w:rsidR="002E7AB3" w:rsidRPr="007472B1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F54D02">
              <w:rPr>
                <w:color w:val="000000"/>
              </w:rPr>
              <w:t>S</w:t>
            </w:r>
            <w:r w:rsidRPr="007472B1">
              <w:rPr>
                <w:color w:val="000000"/>
              </w:rPr>
              <w:t>igner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E55F6C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5E8A839B" w14:textId="77777777" w:rsidR="002E7AB3" w:rsidRPr="00F54D02" w:rsidRDefault="002E7AB3" w:rsidP="002E7AB3">
            <w:pPr>
              <w:pStyle w:val="tablebody0"/>
              <w:shd w:val="clear" w:color="auto" w:fill="FFFFFF"/>
              <w:spacing w:before="15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39DBA7FD" w14:textId="02E7B531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766CE133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B062D4" w14:textId="1C5421D9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Ходатайство о завершении конкурсного производства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CC1BC8" w14:textId="62A33C80" w:rsidR="002E7AB3" w:rsidRPr="00F841EC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  <w:lang w:val="en-US"/>
              </w:rPr>
            </w:pPr>
            <w:r w:rsidRPr="00F841EC">
              <w:rPr>
                <w:color w:val="000000"/>
                <w:sz w:val="22"/>
                <w:szCs w:val="22"/>
                <w:bdr w:val="nil"/>
                <w:lang w:val="en-US"/>
              </w:rPr>
              <w:t>2AFE1637-D2C2-40BE-A857-7C927BBB7C1A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52AD69" w14:textId="21728436" w:rsidR="002E7AB3" w:rsidRPr="00F54D02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F54D02">
              <w:rPr>
                <w:color w:val="000000"/>
              </w:rPr>
              <w:t>s</w:t>
            </w:r>
            <w:r w:rsidRPr="007472B1">
              <w:rPr>
                <w:color w:val="000000"/>
              </w:rPr>
              <w:t>igner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7AE4BD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31A5D92A" w14:textId="77777777" w:rsidR="002E7AB3" w:rsidRPr="00F54D02" w:rsidRDefault="002E7AB3" w:rsidP="002E7AB3">
            <w:pPr>
              <w:pStyle w:val="tablebody0"/>
              <w:shd w:val="clear" w:color="auto" w:fill="FFFFFF"/>
              <w:spacing w:before="15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06D36240" w14:textId="4288E411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2E55C2E1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E8E171" w14:textId="5B058C11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Заявление о привлечении к ответственности должника в деле о банкротстве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DB4DB3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00BE0448-8E36-4010-8D5C-6A668B68F788</w:t>
            </w:r>
          </w:p>
          <w:p w14:paraId="1B1DA716" w14:textId="171CDA4B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9FB435" w14:textId="56BD5C50" w:rsidR="002E7AB3" w:rsidRPr="00F54D02" w:rsidRDefault="002E7AB3" w:rsidP="002E7AB3">
            <w:pPr>
              <w:pStyle w:val="TableBody"/>
              <w:spacing w:line="276" w:lineRule="auto"/>
              <w:rPr>
                <w:color w:val="000000"/>
              </w:rPr>
            </w:pPr>
            <w:r w:rsidRPr="00F54D02">
              <w:rPr>
                <w:color w:val="000000"/>
              </w:rPr>
              <w:t>s</w:t>
            </w:r>
            <w:r w:rsidRPr="007472B1">
              <w:rPr>
                <w:color w:val="000000"/>
              </w:rPr>
              <w:t>igner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8B4DFE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303BD673" w14:textId="77777777" w:rsidR="002E7AB3" w:rsidRPr="00F54D02" w:rsidRDefault="002E7AB3" w:rsidP="002E7AB3">
            <w:pPr>
              <w:pStyle w:val="tablebody0"/>
              <w:shd w:val="clear" w:color="auto" w:fill="FFFFFF"/>
              <w:spacing w:before="15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18D13E75" w14:textId="029ED711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0BC24842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031645" w14:textId="3E40D0F3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lastRenderedPageBreak/>
              <w:t>Ходатайство должника о получении из конкурсной массы денежных средств в разумном размере на оплату личных нужд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9CDD1B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6CE1D71A-240E-4BBE-89C0-AFEB921E8D53</w:t>
            </w:r>
          </w:p>
          <w:p w14:paraId="3A7A1DE6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D9C94F" w14:textId="4276233E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32EB3F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4177B50A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330CC3DA" w14:textId="286922B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6784B40B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6DBD79" w14:textId="363E263C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Заявление арбитражного управляющего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4DA38B" w14:textId="5EAFBCF5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4C88A88D-5DBF-4387-BB1A-3BECE44007F1</w:t>
            </w:r>
          </w:p>
          <w:p w14:paraId="280AB6B5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0FF8DF" w14:textId="6D84BFF8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C57DCA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6B77690D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05CB68EB" w14:textId="5F05FA2D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6C44F358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761404" w14:textId="0287B383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Ходатайство о разрешении разногласий между арбитражным управляющим и лицами, участвующими в деле о банкротстве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FE5BEB" w14:textId="359F2ABD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94D5DCDC-6F35-45F1-9C9F-D62EF00B0D5D</w:t>
            </w:r>
          </w:p>
          <w:p w14:paraId="31EAA3D0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9B2B8C" w14:textId="585B5872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5CFBDC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6136F6B8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08E24A31" w14:textId="14A3DBD8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15E7FCCC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C2785D" w14:textId="3F035C99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lastRenderedPageBreak/>
              <w:t>Заявление об отказе от рассмотрения дела с участием арбитражных заседателей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90533E" w14:textId="034CC6DB" w:rsidR="002E7AB3" w:rsidRPr="00F54D02" w:rsidRDefault="002E7AB3" w:rsidP="002E7AB3">
            <w:pPr>
              <w:spacing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7F19441E-B4E1-452F-B807-9E880D613456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D621A1" w14:textId="64B5DF2A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3F355C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03EEE1DE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2FD4E87E" w14:textId="7E5BB426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122385FA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FE2954" w14:textId="60497B7D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 Ходатайство о рассмотрении дела в закрытом судебном заседании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DABD3F" w14:textId="3D745ECE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EC9918C8-535B-4F0F-8000-881C20E9CA97</w:t>
            </w:r>
          </w:p>
          <w:p w14:paraId="75844671" w14:textId="77777777" w:rsidR="002E7AB3" w:rsidRPr="00F54D02" w:rsidRDefault="002E7AB3" w:rsidP="002E7AB3">
            <w:pPr>
              <w:pStyle w:val="TableBody"/>
              <w:spacing w:line="276" w:lineRule="auto"/>
              <w:ind w:left="0"/>
              <w:rPr>
                <w:color w:val="000000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8F4F77" w14:textId="4676CB6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65F7C6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20DF3A1A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0AE87029" w14:textId="2EC4C2C0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47122C8C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227199" w14:textId="31B95326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2E6E33">
              <w:rPr>
                <w:sz w:val="22"/>
                <w:szCs w:val="22"/>
                <w:bdr w:val="nil"/>
              </w:rPr>
              <w:t>Ходатайство о привлечении в качестве заинтересованного лица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B7B3FE" w14:textId="77777777" w:rsidR="002E7AB3" w:rsidRPr="00C774D6" w:rsidRDefault="002E7AB3" w:rsidP="002E7AB3">
            <w:pPr>
              <w:jc w:val="both"/>
              <w:rPr>
                <w:sz w:val="22"/>
                <w:szCs w:val="22"/>
                <w:bdr w:val="nil"/>
              </w:rPr>
            </w:pPr>
            <w:r w:rsidRPr="00C774D6">
              <w:rPr>
                <w:sz w:val="22"/>
                <w:szCs w:val="22"/>
                <w:bdr w:val="nil"/>
              </w:rPr>
              <w:t>08ECEB04-AAF6-4E15-A701-EA2AFB0117DA</w:t>
            </w:r>
          </w:p>
          <w:p w14:paraId="096CB4F4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66BB3A" w14:textId="5FE44831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B26075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7D2B5CDD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42295798" w14:textId="03968DDD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7D6EA327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484483" w14:textId="7B80F348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2E6E33">
              <w:rPr>
                <w:sz w:val="22"/>
                <w:szCs w:val="22"/>
                <w:bdr w:val="nil"/>
              </w:rPr>
              <w:t>Заявление о вызове эксперта, специалиста в судебное заседание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021376" w14:textId="77777777" w:rsidR="002E7AB3" w:rsidRPr="00C774D6" w:rsidRDefault="002E7AB3" w:rsidP="002E7AB3">
            <w:pPr>
              <w:jc w:val="both"/>
              <w:rPr>
                <w:sz w:val="22"/>
                <w:szCs w:val="22"/>
                <w:bdr w:val="nil"/>
              </w:rPr>
            </w:pPr>
            <w:r w:rsidRPr="00C774D6">
              <w:rPr>
                <w:sz w:val="22"/>
                <w:szCs w:val="22"/>
                <w:bdr w:val="nil"/>
              </w:rPr>
              <w:t>4AC7E381-D357-459A-B29A-40E2252A412E</w:t>
            </w:r>
          </w:p>
          <w:p w14:paraId="08795319" w14:textId="77777777" w:rsidR="002E7AB3" w:rsidRPr="00F54D02" w:rsidRDefault="002E7AB3" w:rsidP="002E7AB3">
            <w:pPr>
              <w:spacing w:line="276" w:lineRule="auto"/>
              <w:jc w:val="both"/>
              <w:rPr>
                <w:color w:val="000000"/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75A326" w14:textId="478D3FF4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DB5666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498E49F7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0900C412" w14:textId="72B86A6F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57F21E24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6128C1" w14:textId="14AEB332" w:rsidR="002E7AB3" w:rsidRPr="002E6E33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bdr w:val="nil"/>
              </w:rPr>
            </w:pPr>
            <w:r w:rsidRPr="009338A9">
              <w:rPr>
                <w:sz w:val="22"/>
                <w:szCs w:val="22"/>
              </w:rPr>
              <w:lastRenderedPageBreak/>
              <w:t>Ходатайство о принятии претензии кредиторов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1D5198" w14:textId="77777777" w:rsidR="002E7AB3" w:rsidRPr="00836474" w:rsidRDefault="002E7AB3" w:rsidP="002E7AB3">
            <w:pPr>
              <w:jc w:val="both"/>
              <w:rPr>
                <w:sz w:val="22"/>
                <w:szCs w:val="22"/>
                <w:bdr w:val="nil"/>
              </w:rPr>
            </w:pPr>
            <w:r w:rsidRPr="00836474">
              <w:rPr>
                <w:sz w:val="22"/>
                <w:szCs w:val="22"/>
                <w:bdr w:val="nil"/>
              </w:rPr>
              <w:t>6466312F-63CF-4EA4-8C65-0B01F33FC393</w:t>
            </w:r>
          </w:p>
          <w:p w14:paraId="5F6552AC" w14:textId="77777777" w:rsidR="002E7AB3" w:rsidRPr="00C774D6" w:rsidRDefault="002E7AB3" w:rsidP="002E7AB3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21732A" w14:textId="6F68F1B8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0E01B4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3C64128F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174BF491" w14:textId="6628CC51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777C0165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BF2695" w14:textId="38CFF22F" w:rsidR="002E7AB3" w:rsidRPr="002E6E33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bdr w:val="nil"/>
              </w:rPr>
            </w:pPr>
            <w:r w:rsidRPr="009338A9">
              <w:rPr>
                <w:sz w:val="22"/>
                <w:szCs w:val="22"/>
              </w:rPr>
              <w:t>Жалоба кредитора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8AD73C" w14:textId="77777777" w:rsidR="002E7AB3" w:rsidRPr="00836474" w:rsidRDefault="002E7AB3" w:rsidP="002E7AB3">
            <w:pPr>
              <w:jc w:val="both"/>
              <w:rPr>
                <w:sz w:val="22"/>
                <w:szCs w:val="22"/>
                <w:bdr w:val="nil"/>
              </w:rPr>
            </w:pPr>
            <w:r w:rsidRPr="00836474">
              <w:rPr>
                <w:sz w:val="22"/>
                <w:szCs w:val="22"/>
                <w:bdr w:val="nil"/>
              </w:rPr>
              <w:t>91D7E6D6-E0E3-4951-BF6F-27363254A3B3</w:t>
            </w:r>
          </w:p>
          <w:p w14:paraId="1A37EDE2" w14:textId="77777777" w:rsidR="002E7AB3" w:rsidRPr="00C774D6" w:rsidRDefault="002E7AB3" w:rsidP="002E7AB3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ADC314" w14:textId="76A7728E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E29924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6019AEC0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1B21B727" w14:textId="5451F030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333D20D9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345C72" w14:textId="156FCA54" w:rsidR="002E7AB3" w:rsidRPr="002E6E33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bdr w:val="nil"/>
              </w:rPr>
            </w:pPr>
            <w:r w:rsidRPr="009338A9">
              <w:rPr>
                <w:sz w:val="22"/>
                <w:szCs w:val="22"/>
              </w:rPr>
              <w:t>Ходатайство об отложении проведения первого собрания кредиторов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B1AE76" w14:textId="77777777" w:rsidR="002E7AB3" w:rsidRPr="00836474" w:rsidRDefault="002E7AB3" w:rsidP="002E7AB3">
            <w:pPr>
              <w:jc w:val="both"/>
              <w:rPr>
                <w:sz w:val="22"/>
                <w:szCs w:val="22"/>
                <w:bdr w:val="nil"/>
              </w:rPr>
            </w:pPr>
            <w:r w:rsidRPr="00836474">
              <w:rPr>
                <w:sz w:val="22"/>
                <w:szCs w:val="22"/>
                <w:bdr w:val="nil"/>
              </w:rPr>
              <w:t>295B6FB6-93F9-4FE1-9C62-6FE4FFB3F1AC</w:t>
            </w:r>
          </w:p>
          <w:p w14:paraId="76CB7AB8" w14:textId="77777777" w:rsidR="002E7AB3" w:rsidRPr="00C774D6" w:rsidRDefault="002E7AB3" w:rsidP="002E7AB3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2FE7F7" w14:textId="3CEC9943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C063AC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7EBCB07F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03E2EA24" w14:textId="27CBF15F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2EE06C6D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492716" w14:textId="477EDCAD" w:rsidR="002E7AB3" w:rsidRPr="002E6E33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bdr w:val="nil"/>
              </w:rPr>
            </w:pPr>
            <w:r w:rsidRPr="009338A9">
              <w:rPr>
                <w:sz w:val="22"/>
                <w:szCs w:val="22"/>
              </w:rPr>
              <w:t xml:space="preserve">Ходатайство об обязании должника, руководителя, бывшего руководителя должника передать документы (имущество) арбитражному </w:t>
            </w:r>
            <w:r w:rsidRPr="009338A9">
              <w:rPr>
                <w:sz w:val="22"/>
                <w:szCs w:val="22"/>
              </w:rPr>
              <w:lastRenderedPageBreak/>
              <w:t>управляющему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E4C3C5" w14:textId="77777777" w:rsidR="002E7AB3" w:rsidRPr="00836474" w:rsidRDefault="002E7AB3" w:rsidP="002E7AB3">
            <w:pPr>
              <w:jc w:val="both"/>
              <w:rPr>
                <w:sz w:val="22"/>
                <w:szCs w:val="22"/>
                <w:bdr w:val="nil"/>
              </w:rPr>
            </w:pPr>
            <w:r w:rsidRPr="00836474">
              <w:rPr>
                <w:sz w:val="22"/>
                <w:szCs w:val="22"/>
                <w:bdr w:val="nil"/>
              </w:rPr>
              <w:lastRenderedPageBreak/>
              <w:t>C7A33D47-7688-4D43-91A2-9B2DED5A0E0C</w:t>
            </w:r>
          </w:p>
          <w:p w14:paraId="686D528D" w14:textId="77777777" w:rsidR="002E7AB3" w:rsidRPr="00C774D6" w:rsidRDefault="002E7AB3" w:rsidP="002E7AB3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04EA14" w14:textId="55849719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A582AE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1A933CEE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6894C898" w14:textId="1D9549A2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552E3C70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0247B8" w14:textId="2B373E20" w:rsidR="002E7AB3" w:rsidRPr="002E6E33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bdr w:val="nil"/>
              </w:rPr>
            </w:pPr>
            <w:r w:rsidRPr="009338A9">
              <w:rPr>
                <w:sz w:val="22"/>
                <w:szCs w:val="22"/>
              </w:rPr>
              <w:lastRenderedPageBreak/>
              <w:t>Жалоба кредитора на определение размера и очередности удовлетворения требования кредитора по текущим платежам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571823" w14:textId="08757F96" w:rsidR="002E7AB3" w:rsidRPr="00836474" w:rsidRDefault="00C91784" w:rsidP="002E7AB3">
            <w:pPr>
              <w:jc w:val="both"/>
              <w:rPr>
                <w:sz w:val="22"/>
                <w:szCs w:val="22"/>
                <w:bdr w:val="nil"/>
              </w:rPr>
            </w:pPr>
            <w:r w:rsidRPr="00836474">
              <w:rPr>
                <w:sz w:val="22"/>
                <w:szCs w:val="22"/>
                <w:bdr w:val="nil"/>
              </w:rPr>
              <w:t>606167F5-1CC4-4663-9277-CBD091CB4C38</w:t>
            </w:r>
          </w:p>
          <w:p w14:paraId="77864638" w14:textId="77777777" w:rsidR="002E7AB3" w:rsidRPr="00C774D6" w:rsidRDefault="002E7AB3" w:rsidP="002E7AB3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40BB8A" w14:textId="038F5A21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814615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536A5FE8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4F679E3C" w14:textId="32EE1DAD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5AF079AC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244809" w14:textId="0545A746" w:rsidR="002E7AB3" w:rsidRPr="002E6E33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  <w:bdr w:val="nil"/>
              </w:rPr>
            </w:pPr>
            <w:r w:rsidRPr="009338A9">
              <w:rPr>
                <w:sz w:val="22"/>
                <w:szCs w:val="22"/>
              </w:rPr>
              <w:t>Отзыв на</w:t>
            </w:r>
            <w:r>
              <w:t xml:space="preserve"> </w:t>
            </w:r>
            <w:r w:rsidRPr="009338A9">
              <w:rPr>
                <w:sz w:val="22"/>
                <w:szCs w:val="22"/>
              </w:rPr>
              <w:t>заявление кредитора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2ED084" w14:textId="511E891F" w:rsidR="002E7AB3" w:rsidRPr="00C91784" w:rsidRDefault="00C91784" w:rsidP="002E7AB3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91784">
              <w:rPr>
                <w:sz w:val="22"/>
                <w:szCs w:val="22"/>
                <w:bdr w:val="nil"/>
                <w:lang w:val="en-US"/>
              </w:rPr>
              <w:t>3431334D-BFAD-4BA5-BFD5-9CCADEB37885</w:t>
            </w:r>
          </w:p>
          <w:p w14:paraId="09EC2850" w14:textId="77777777" w:rsidR="002E7AB3" w:rsidRPr="00C91784" w:rsidRDefault="002E7AB3" w:rsidP="002E7AB3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D32A87" w14:textId="16BBC532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88CFFA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679F883A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17134FFE" w14:textId="6E3A142D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3F1FAC79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1D90A5" w14:textId="77777777" w:rsidR="002E7AB3" w:rsidRPr="000258CF" w:rsidRDefault="002E7AB3" w:rsidP="002E7AB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0258CF">
              <w:rPr>
                <w:sz w:val="22"/>
                <w:szCs w:val="22"/>
                <w:bdr w:val="nil"/>
              </w:rPr>
              <w:t>Заявление о выдаче дубликата судебного приказа</w:t>
            </w:r>
          </w:p>
          <w:p w14:paraId="3CD77D7E" w14:textId="77777777" w:rsidR="002E7AB3" w:rsidRPr="009338A9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42F670" w14:textId="7E89726A" w:rsidR="002E7AB3" w:rsidRPr="003F6C3F" w:rsidRDefault="00C91784" w:rsidP="002E7AB3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3F6C3F">
              <w:rPr>
                <w:sz w:val="22"/>
                <w:szCs w:val="22"/>
                <w:bdr w:val="nil"/>
                <w:lang w:val="en-US"/>
              </w:rPr>
              <w:t>30D0E8EC-DCAF-41C3-873F-370BA0D07827</w:t>
            </w:r>
          </w:p>
          <w:p w14:paraId="31F61F5E" w14:textId="77777777" w:rsidR="002E7AB3" w:rsidRPr="00C91784" w:rsidRDefault="002E7AB3" w:rsidP="002E7AB3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1E35C2" w14:textId="4E81F4A8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93AF37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3EB5B72F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040140CD" w14:textId="5C41569F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23D71B39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F50121" w14:textId="77777777" w:rsidR="002E7AB3" w:rsidRPr="000258CF" w:rsidRDefault="002E7AB3" w:rsidP="002E7AB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0258CF">
              <w:rPr>
                <w:sz w:val="22"/>
                <w:szCs w:val="22"/>
                <w:bdr w:val="nil"/>
              </w:rPr>
              <w:lastRenderedPageBreak/>
              <w:t>Ходатайство о выдаче копии судебного акта</w:t>
            </w:r>
          </w:p>
          <w:p w14:paraId="43A96500" w14:textId="77777777" w:rsidR="002E7AB3" w:rsidRPr="009338A9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390BAD" w14:textId="1C3BB6D7" w:rsidR="002E7AB3" w:rsidRPr="003F6C3F" w:rsidRDefault="00C91784" w:rsidP="002E7AB3">
            <w:pPr>
              <w:jc w:val="both"/>
              <w:rPr>
                <w:sz w:val="22"/>
                <w:szCs w:val="22"/>
                <w:bdr w:val="nil"/>
              </w:rPr>
            </w:pPr>
            <w:r w:rsidRPr="003F6C3F">
              <w:rPr>
                <w:sz w:val="22"/>
                <w:szCs w:val="22"/>
                <w:bdr w:val="nil"/>
              </w:rPr>
              <w:t>9281DACC-EE28-4512-8807-0D9AE3BC0B4D</w:t>
            </w:r>
          </w:p>
          <w:p w14:paraId="54948B5D" w14:textId="77777777" w:rsidR="002E7AB3" w:rsidRPr="00836474" w:rsidRDefault="002E7AB3" w:rsidP="002E7AB3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B34ADF" w14:textId="69C76971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250472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01284E94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364C2FEB" w14:textId="025B29FC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03853AB0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281C98" w14:textId="731D2533" w:rsidR="002E7AB3" w:rsidRPr="000258CF" w:rsidRDefault="002E7AB3" w:rsidP="002E7AB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</w:rPr>
              <w:t>Заявление о признании недействительным мирового соглашения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DDDAFE" w14:textId="302BE414" w:rsidR="002E7AB3" w:rsidRPr="003F6C3F" w:rsidRDefault="00C91784" w:rsidP="002E7AB3">
            <w:pPr>
              <w:jc w:val="both"/>
              <w:rPr>
                <w:sz w:val="22"/>
                <w:szCs w:val="22"/>
                <w:bdr w:val="nil"/>
              </w:rPr>
            </w:pPr>
            <w:r>
              <w:t>93C58C83-D135-4020-9BE5-11491AFB496E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273210" w14:textId="5B11DE06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7F6D83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4E99128E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40B89051" w14:textId="6169B4DD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23098011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DE6B9A" w14:textId="021CA54E" w:rsidR="002E7AB3" w:rsidRPr="000258CF" w:rsidRDefault="002E7AB3" w:rsidP="002E7AB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  <w:lang w:val="en-US"/>
              </w:rPr>
              <w:t>Медиативное соглашение 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D2AE97" w14:textId="1C631E0F" w:rsidR="002E7AB3" w:rsidRPr="0072482A" w:rsidRDefault="00C91784" w:rsidP="002E7AB3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72482A">
              <w:rPr>
                <w:lang w:val="en-US"/>
              </w:rPr>
              <w:t>B621C571-ECF4-4BB4-904A-2AFC55BF4896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80AC4F" w14:textId="14FE499D" w:rsidR="002E7AB3" w:rsidRPr="0072482A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  <w:lang w:val="en-US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5ACC3F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085A8048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355F45E7" w14:textId="12F7F325" w:rsidR="002E7AB3" w:rsidRPr="0072482A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  <w:lang w:val="en-US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7BEB6A61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1DC9A3" w14:textId="79B8305D" w:rsidR="002E7AB3" w:rsidRPr="000258CF" w:rsidRDefault="002E7AB3" w:rsidP="002E7AB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</w:rPr>
              <w:t>Заявление медиатора по поводу прекращения процедуры медиации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2465FC" w14:textId="7FB3D714" w:rsidR="002E7AB3" w:rsidRDefault="00C91784" w:rsidP="002E7AB3">
            <w:pPr>
              <w:jc w:val="both"/>
            </w:pPr>
            <w:r>
              <w:t>D9C4E512-188D-4A70-86A7-324378B3405C</w:t>
            </w:r>
          </w:p>
          <w:p w14:paraId="09CD64A2" w14:textId="77777777" w:rsidR="002E7AB3" w:rsidRPr="003F6C3F" w:rsidRDefault="002E7AB3" w:rsidP="002E7AB3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9A5C57" w14:textId="7C69BD20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897F9D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58F1A823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67D54600" w14:textId="49CC3B8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2C2A5FE8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327136" w14:textId="5169344F" w:rsidR="002E7AB3" w:rsidRPr="000258CF" w:rsidRDefault="002E7AB3" w:rsidP="002E7AB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</w:rPr>
              <w:lastRenderedPageBreak/>
              <w:t>Заявление стороны (сторон) об отказе от продолжения процедуры медиации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2DF41E" w14:textId="411F11B4" w:rsidR="002E7AB3" w:rsidRPr="0072482A" w:rsidRDefault="00C91784" w:rsidP="002E7AB3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72482A">
              <w:rPr>
                <w:lang w:val="en-US"/>
              </w:rPr>
              <w:t>D420B3BB-66CD-440E-A11D-43CFF7337D6E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FAF206" w14:textId="6F363FBA" w:rsidR="002E7AB3" w:rsidRPr="0072482A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  <w:lang w:val="en-US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37ACE6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65F09D70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0223A2D4" w14:textId="5AD4C021" w:rsidR="002E7AB3" w:rsidRPr="0072482A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  <w:lang w:val="en-US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228B59CE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5590A1" w14:textId="03873DA8" w:rsidR="002E7AB3" w:rsidRPr="000258CF" w:rsidRDefault="002E7AB3" w:rsidP="002E7AB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  <w:lang w:val="en-US"/>
              </w:rPr>
              <w:t>Документ, подтверждающий встречное обеспечение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9A5425" w14:textId="24406D0B" w:rsidR="002E7AB3" w:rsidRPr="0072482A" w:rsidRDefault="00C91784" w:rsidP="002E7AB3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72482A">
              <w:rPr>
                <w:lang w:val="en-US"/>
              </w:rPr>
              <w:t>2C54731C-F39A-4EE8-A2B2-5BACD04D4397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9AD93F" w14:textId="60FCC1A4" w:rsidR="002E7AB3" w:rsidRPr="0072482A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  <w:lang w:val="en-US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9DA251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4968F34A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4A8D1C81" w14:textId="5A4A2D01" w:rsidR="002E7AB3" w:rsidRPr="0072482A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  <w:lang w:val="en-US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2836C839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592F21" w14:textId="39125E1D" w:rsidR="002E7AB3" w:rsidRPr="000258CF" w:rsidRDefault="002E7AB3" w:rsidP="002E7AB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</w:rPr>
              <w:t>Ходатайство об отзыве кассационной жалобы (представления)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71F9A7" w14:textId="6E7F50C0" w:rsidR="002E7AB3" w:rsidRPr="003F6C3F" w:rsidRDefault="00C91784" w:rsidP="002E7AB3">
            <w:pPr>
              <w:jc w:val="both"/>
              <w:rPr>
                <w:sz w:val="22"/>
                <w:szCs w:val="22"/>
                <w:bdr w:val="nil"/>
              </w:rPr>
            </w:pPr>
            <w:r>
              <w:t>1BB05B48-BA9A-4AFA-8635-5E37ED4410C1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834E77" w14:textId="47C47286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6A4988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4693D1DA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0965FA0F" w14:textId="2FE6842B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14529D36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57062F" w14:textId="7C08CA08" w:rsidR="002E7AB3" w:rsidRPr="000258CF" w:rsidRDefault="002E7AB3" w:rsidP="002E7AB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</w:rPr>
              <w:t>Ходатайство об отзыве надзорной жалобы (представления)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3B812D" w14:textId="1AFB3653" w:rsidR="002E7AB3" w:rsidRPr="00C91784" w:rsidRDefault="00C91784" w:rsidP="002E7AB3">
            <w:pPr>
              <w:jc w:val="both"/>
              <w:rPr>
                <w:lang w:val="en-US"/>
              </w:rPr>
            </w:pPr>
            <w:r w:rsidRPr="00C91784">
              <w:rPr>
                <w:lang w:val="en-US"/>
              </w:rPr>
              <w:t>85B6C7F2-1A45-490D-8DD7-6942290BA3B0</w:t>
            </w:r>
          </w:p>
          <w:p w14:paraId="54952DE3" w14:textId="77777777" w:rsidR="002E7AB3" w:rsidRPr="00C91784" w:rsidRDefault="002E7AB3" w:rsidP="002E7AB3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0E3E32" w14:textId="293F263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A9C646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6A285168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0F74F11D" w14:textId="27C7E4DD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1F74A512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AF5CB1" w14:textId="1DD78752" w:rsidR="002E7AB3" w:rsidRPr="000258CF" w:rsidRDefault="002E7AB3" w:rsidP="002E7AB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  <w:lang w:val="en-US"/>
              </w:rPr>
              <w:lastRenderedPageBreak/>
              <w:t>Пояснение истца к иску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83D907" w14:textId="230EFB90" w:rsidR="002E7AB3" w:rsidRPr="003F6C3F" w:rsidRDefault="00C91784" w:rsidP="002E7AB3">
            <w:pPr>
              <w:jc w:val="both"/>
              <w:rPr>
                <w:sz w:val="22"/>
                <w:szCs w:val="22"/>
                <w:bdr w:val="nil"/>
              </w:rPr>
            </w:pPr>
            <w:r>
              <w:t> B2CE2A6B-5280-4AE2-AE93-71F565938D36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29BC94" w14:textId="157A6274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1FA91A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40A6FD52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3D346E34" w14:textId="61511970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101CBF65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A6C1A0" w14:textId="72E6F8F8" w:rsidR="002E7AB3" w:rsidRPr="000258CF" w:rsidRDefault="002E7AB3" w:rsidP="002E7AB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  <w:lang w:val="en-US"/>
              </w:rPr>
              <w:t>Ходатайство о признании иска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5EDBE8" w14:textId="68F5CCA5" w:rsidR="002E7AB3" w:rsidRPr="0072482A" w:rsidRDefault="00C91784" w:rsidP="002E7AB3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72482A">
              <w:rPr>
                <w:lang w:val="en-US"/>
              </w:rPr>
              <w:t>6673E8AE-87BB-4B47-900C-7E4FD9E984ED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2749BD" w14:textId="1DE58026" w:rsidR="002E7AB3" w:rsidRPr="0072482A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  <w:lang w:val="en-US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71E7FB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14DD482D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7F44DE9A" w14:textId="08269E79" w:rsidR="002E7AB3" w:rsidRPr="0072482A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  <w:lang w:val="en-US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10A25D8D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8EBBAA" w14:textId="32B93276" w:rsidR="002E7AB3" w:rsidRPr="000258CF" w:rsidRDefault="002E7AB3" w:rsidP="002E7AB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</w:rPr>
              <w:t>Ходатайство (заявление) о возражении относительно рассмотрения дела в порядке упрощенного производства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D1A90B" w14:textId="2604BABA" w:rsidR="002E7AB3" w:rsidRDefault="00C91784" w:rsidP="002E7AB3">
            <w:pPr>
              <w:jc w:val="both"/>
            </w:pPr>
            <w:r>
              <w:t>D629FE0B-6D40-4766-9FC5-89D7C165108F</w:t>
            </w:r>
          </w:p>
          <w:p w14:paraId="04C2417A" w14:textId="77777777" w:rsidR="002E7AB3" w:rsidRPr="003F6C3F" w:rsidRDefault="002E7AB3" w:rsidP="002E7AB3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569B32" w14:textId="5D2F07F5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5124D5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73FEEF9E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348C97A5" w14:textId="163B8480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6EEBC9D1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6C3CD0" w14:textId="574ECC1C" w:rsidR="002E7AB3" w:rsidRPr="000258CF" w:rsidRDefault="002E7AB3" w:rsidP="002E7AB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</w:rPr>
              <w:t>Заявление о пересмотре определения об утверждении мирового соглашения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F92218" w14:textId="1F7A42EF" w:rsidR="002E7AB3" w:rsidRDefault="00C91784" w:rsidP="002E7AB3">
            <w:pPr>
              <w:jc w:val="both"/>
            </w:pPr>
            <w:r>
              <w:t> F8216FE7-4453-448E-8186-AB3D90DF14FC</w:t>
            </w:r>
          </w:p>
          <w:p w14:paraId="0165A37A" w14:textId="77777777" w:rsidR="002E7AB3" w:rsidRPr="003F6C3F" w:rsidRDefault="002E7AB3" w:rsidP="002E7AB3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3D1D5E" w14:textId="2F4AABD4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AEB144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6ED361F4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4A9C72C5" w14:textId="3E61CF31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2E7AB3" w:rsidRPr="00C42316" w14:paraId="4DCA5860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E2E703" w14:textId="649DB6FA" w:rsidR="002E7AB3" w:rsidRPr="000258CF" w:rsidRDefault="002E7AB3" w:rsidP="002E7AB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CF5529">
              <w:rPr>
                <w:sz w:val="22"/>
                <w:szCs w:val="22"/>
              </w:rPr>
              <w:lastRenderedPageBreak/>
              <w:t>Заявление о неисполнении судебного акта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8180DF" w14:textId="691629FA" w:rsidR="002E7AB3" w:rsidRDefault="00C91784" w:rsidP="002E7AB3">
            <w:pPr>
              <w:jc w:val="both"/>
            </w:pPr>
            <w:r>
              <w:t>B35E2D29-4432-4FD0-83D2-FEF0C637BE30</w:t>
            </w:r>
          </w:p>
          <w:p w14:paraId="5DC533E2" w14:textId="77777777" w:rsidR="002E7AB3" w:rsidRPr="003F6C3F" w:rsidRDefault="002E7AB3" w:rsidP="002E7AB3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643E1D" w14:textId="59E7FFBA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 xml:space="preserve">signer 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4A79EF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outNumber</w:t>
            </w:r>
          </w:p>
          <w:p w14:paraId="283486DD" w14:textId="77777777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2DAFD6A6" w14:textId="0226993E" w:rsidR="002E7AB3" w:rsidRPr="00F54D02" w:rsidRDefault="002E7AB3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F54D02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  <w:tr w:rsidR="00477934" w:rsidRPr="00477934" w14:paraId="4195BF71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2C254F" w14:textId="2626E530" w:rsidR="00477934" w:rsidRPr="00CF5529" w:rsidRDefault="00477934" w:rsidP="002E7AB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477934">
              <w:rPr>
                <w:sz w:val="22"/>
                <w:szCs w:val="22"/>
              </w:rPr>
              <w:t>Копия диплома об образовании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A0201E" w14:textId="6BDE3035" w:rsidR="00477934" w:rsidRPr="00C91784" w:rsidRDefault="00C91784" w:rsidP="002E7AB3">
            <w:pPr>
              <w:jc w:val="both"/>
              <w:rPr>
                <w:sz w:val="22"/>
                <w:szCs w:val="22"/>
                <w:lang w:val="en-US"/>
              </w:rPr>
            </w:pPr>
            <w:r w:rsidRPr="00C91784">
              <w:rPr>
                <w:sz w:val="22"/>
                <w:szCs w:val="22"/>
                <w:lang w:val="en-US"/>
              </w:rPr>
              <w:t>E3647FBA-A6C0-4B42-8BB7-2DBF5AEB1D88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FCDF44" w14:textId="77777777" w:rsidR="00477934" w:rsidRPr="00477934" w:rsidRDefault="00477934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2E47A5" w14:textId="77777777" w:rsidR="00477934" w:rsidRPr="00477934" w:rsidRDefault="00477934" w:rsidP="00477934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477934">
              <w:rPr>
                <w:color w:val="000000"/>
                <w:sz w:val="22"/>
                <w:szCs w:val="22"/>
                <w:bdr w:val="nil"/>
              </w:rPr>
              <w:t>Speciality</w:t>
            </w:r>
          </w:p>
          <w:p w14:paraId="4B2D880A" w14:textId="77777777" w:rsidR="00477934" w:rsidRPr="00477934" w:rsidRDefault="00477934" w:rsidP="00477934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477934">
              <w:rPr>
                <w:color w:val="000000"/>
                <w:sz w:val="22"/>
                <w:szCs w:val="22"/>
                <w:bdr w:val="nil"/>
              </w:rPr>
              <w:t>Series</w:t>
            </w:r>
          </w:p>
          <w:p w14:paraId="1E9DCA6A" w14:textId="77777777" w:rsidR="00477934" w:rsidRPr="00477934" w:rsidRDefault="00477934" w:rsidP="00477934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477934">
              <w:rPr>
                <w:color w:val="000000"/>
                <w:sz w:val="22"/>
                <w:szCs w:val="22"/>
                <w:bdr w:val="nil"/>
              </w:rPr>
              <w:t>IssuedDate</w:t>
            </w:r>
          </w:p>
          <w:p w14:paraId="450DE84E" w14:textId="103CDC96" w:rsidR="00477934" w:rsidRPr="00477934" w:rsidRDefault="00477934" w:rsidP="002E7AB3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477934">
              <w:rPr>
                <w:color w:val="000000"/>
                <w:sz w:val="22"/>
                <w:szCs w:val="22"/>
                <w:bdr w:val="nil"/>
              </w:rPr>
              <w:t>Number</w:t>
            </w:r>
          </w:p>
        </w:tc>
      </w:tr>
      <w:tr w:rsidR="0020577C" w:rsidRPr="0020577C" w14:paraId="759621A5" w14:textId="77777777" w:rsidTr="00C61E76">
        <w:trPr>
          <w:trHeight w:val="1194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68F9F5" w14:textId="26A812DE" w:rsidR="0020577C" w:rsidRPr="00477934" w:rsidRDefault="0020577C" w:rsidP="002E7AB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20577C">
              <w:rPr>
                <w:sz w:val="22"/>
                <w:szCs w:val="22"/>
              </w:rPr>
              <w:t>Отзыв должника на заявление о признании его банкротом</w:t>
            </w:r>
          </w:p>
        </w:tc>
        <w:tc>
          <w:tcPr>
            <w:tcW w:w="3835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49EB8B" w14:textId="47CD3647" w:rsidR="0020577C" w:rsidRPr="0020577C" w:rsidRDefault="0020577C" w:rsidP="0020577C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20577C">
              <w:rPr>
                <w:sz w:val="22"/>
                <w:szCs w:val="22"/>
              </w:rPr>
              <w:t>6B70E7C9-1183-47F4-A057-FC21CF0B79C7</w:t>
            </w:r>
          </w:p>
        </w:tc>
        <w:tc>
          <w:tcPr>
            <w:tcW w:w="389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DE0E89" w14:textId="7D834BF4" w:rsidR="0020577C" w:rsidRPr="0020577C" w:rsidRDefault="0020577C" w:rsidP="0020577C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20577C">
              <w:rPr>
                <w:sz w:val="22"/>
                <w:szCs w:val="22"/>
              </w:rPr>
              <w:t>SignerPersonName</w:t>
            </w:r>
          </w:p>
        </w:tc>
        <w:tc>
          <w:tcPr>
            <w:tcW w:w="451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D819A5" w14:textId="77777777" w:rsidR="0020577C" w:rsidRPr="0020577C" w:rsidRDefault="0020577C" w:rsidP="0020577C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20577C">
              <w:rPr>
                <w:color w:val="000000"/>
                <w:sz w:val="22"/>
                <w:szCs w:val="22"/>
                <w:bdr w:val="nil"/>
              </w:rPr>
              <w:t>outNumber;</w:t>
            </w:r>
          </w:p>
          <w:p w14:paraId="7E177BA4" w14:textId="485CB13F" w:rsidR="0020577C" w:rsidRPr="0020577C" w:rsidRDefault="0020577C" w:rsidP="0020577C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bdr w:val="nil"/>
              </w:rPr>
            </w:pPr>
            <w:r w:rsidRPr="0020577C">
              <w:rPr>
                <w:color w:val="000000"/>
                <w:sz w:val="22"/>
                <w:szCs w:val="22"/>
                <w:bdr w:val="nil"/>
              </w:rPr>
              <w:t>docDate</w:t>
            </w:r>
          </w:p>
          <w:p w14:paraId="0DE06BD9" w14:textId="2538578C" w:rsidR="0020577C" w:rsidRPr="0020577C" w:rsidRDefault="0020577C" w:rsidP="0020577C">
            <w:pPr>
              <w:pStyle w:val="tablebody0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0577C">
              <w:rPr>
                <w:color w:val="000000"/>
                <w:sz w:val="22"/>
                <w:szCs w:val="22"/>
                <w:bdr w:val="nil"/>
              </w:rPr>
              <w:t>signerPersonPost</w:t>
            </w:r>
          </w:p>
        </w:tc>
      </w:tr>
    </w:tbl>
    <w:p w14:paraId="7CEF04F0" w14:textId="77777777" w:rsidR="00E621B8" w:rsidRPr="0020577C" w:rsidRDefault="00E621B8" w:rsidP="00E621B8">
      <w:pPr>
        <w:pStyle w:val="Body"/>
        <w:rPr>
          <w:lang w:val="en-US" w:bidi="en-US"/>
        </w:rPr>
      </w:pPr>
    </w:p>
    <w:p w14:paraId="789D659E" w14:textId="4F1D78F2" w:rsidR="00DE60C6" w:rsidRPr="00DE60C6" w:rsidRDefault="00DE60C6" w:rsidP="00905177">
      <w:pPr>
        <w:pStyle w:val="Header1"/>
      </w:pPr>
      <w:bookmarkStart w:id="88" w:name="_Toc159242135"/>
      <w:r w:rsidRPr="00DE60C6">
        <w:lastRenderedPageBreak/>
        <w:t>Приложение 4</w:t>
      </w:r>
      <w:r w:rsidR="00C95973">
        <w:t>.</w:t>
      </w:r>
      <w:r w:rsidR="00BA347F">
        <w:t xml:space="preserve"> </w:t>
      </w:r>
      <w:r w:rsidRPr="00DE60C6">
        <w:t>Тип документа</w:t>
      </w:r>
      <w:r w:rsidR="00F64689">
        <w:t xml:space="preserve"> – </w:t>
      </w:r>
      <w:r w:rsidRPr="00DE60C6">
        <w:t>Тип участника</w:t>
      </w:r>
      <w:bookmarkEnd w:id="88"/>
    </w:p>
    <w:p w14:paraId="4950571C" w14:textId="77777777" w:rsidR="00DE60C6" w:rsidRDefault="00DE60C6" w:rsidP="00DE60C6">
      <w:pPr>
        <w:rPr>
          <w:sz w:val="24"/>
          <w:szCs w:val="24"/>
        </w:rPr>
      </w:pPr>
    </w:p>
    <w:tbl>
      <w:tblPr>
        <w:tblW w:w="16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3449"/>
        <w:gridCol w:w="3079"/>
        <w:gridCol w:w="3528"/>
        <w:gridCol w:w="2212"/>
      </w:tblGrid>
      <w:tr w:rsidR="0047050A" w:rsidRPr="00E033FD" w14:paraId="6797564C" w14:textId="77777777" w:rsidTr="00BB3F4F">
        <w:trPr>
          <w:gridAfter w:val="1"/>
          <w:wAfter w:w="2212" w:type="dxa"/>
          <w:tblHeader/>
        </w:trPr>
        <w:tc>
          <w:tcPr>
            <w:tcW w:w="468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2A98A0" w14:textId="0BE683E0" w:rsidR="00DE60C6" w:rsidRPr="00621811" w:rsidRDefault="00060147" w:rsidP="004E3DFF">
            <w:pPr>
              <w:pStyle w:val="TableHeader"/>
            </w:pPr>
            <w:r w:rsidRPr="00E033FD">
              <w:t xml:space="preserve">Наименование </w:t>
            </w:r>
            <w:r>
              <w:t xml:space="preserve">типа/подтипа </w:t>
            </w:r>
            <w:r w:rsidR="004E3DFF">
              <w:t>обращения</w:t>
            </w:r>
            <w:r w:rsidRPr="00E033FD">
              <w:t xml:space="preserve"> </w:t>
            </w:r>
            <w:r w:rsidRPr="00621811">
              <w:t>(</w:t>
            </w:r>
            <w:r w:rsidR="003A5592">
              <w:t>RecourseType</w:t>
            </w:r>
            <w:r w:rsidRPr="00E033FD">
              <w:t>/</w:t>
            </w:r>
            <w:r w:rsidR="003A5592">
              <w:rPr>
                <w:shd w:val="clear" w:color="auto" w:fill="FFFFFF" w:themeFill="background1"/>
              </w:rPr>
              <w:t>RecourseSubType</w:t>
            </w:r>
            <w:r>
              <w:rPr>
                <w:shd w:val="clear" w:color="auto" w:fill="FFFFFF" w:themeFill="background1"/>
              </w:rPr>
              <w:t>)</w:t>
            </w:r>
          </w:p>
        </w:tc>
        <w:tc>
          <w:tcPr>
            <w:tcW w:w="344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2E0898" w14:textId="7AC6C165" w:rsidR="00621811" w:rsidRPr="00E033FD" w:rsidRDefault="00060147" w:rsidP="001263A1">
            <w:pPr>
              <w:pStyle w:val="TableHeader"/>
              <w:rPr>
                <w:sz w:val="24"/>
                <w:szCs w:val="24"/>
              </w:rPr>
            </w:pPr>
            <w:r>
              <w:t xml:space="preserve">Идентификатор типа/подтипа </w:t>
            </w:r>
            <w:r w:rsidR="001263A1">
              <w:rPr>
                <w:shd w:val="clear" w:color="auto" w:fill="FFFFFF" w:themeFill="background1"/>
              </w:rPr>
              <w:t>обращения</w:t>
            </w:r>
            <w:r w:rsidRPr="00621811">
              <w:rPr>
                <w:shd w:val="clear" w:color="auto" w:fill="FFFFFF" w:themeFill="background1"/>
              </w:rPr>
              <w:t xml:space="preserve"> </w:t>
            </w:r>
            <w:r w:rsidRPr="00621811">
              <w:t>(</w:t>
            </w:r>
            <w:r w:rsidR="003A5592">
              <w:t>RecourseTypeId</w:t>
            </w:r>
            <w:r>
              <w:t>/</w:t>
            </w:r>
            <w:r w:rsidRPr="002942A3">
              <w:t xml:space="preserve"> </w:t>
            </w:r>
            <w:r w:rsidR="003A5592">
              <w:t>RecourseSubType</w:t>
            </w:r>
            <w:r w:rsidRPr="002942A3">
              <w:t>I</w:t>
            </w:r>
            <w:r w:rsidR="001263A1">
              <w:t>d</w:t>
            </w:r>
            <w:r w:rsidRPr="00621811">
              <w:t>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0C7A38" w14:textId="78C7E7AB" w:rsidR="00DE60C6" w:rsidRPr="00E033FD" w:rsidRDefault="00060147" w:rsidP="00DE60C6">
            <w:pPr>
              <w:pStyle w:val="TableHeader"/>
              <w:rPr>
                <w:sz w:val="24"/>
                <w:szCs w:val="24"/>
              </w:rPr>
            </w:pPr>
            <w:r w:rsidRPr="00060147">
              <w:t>Id типа заявителя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B9AFBA" w14:textId="41F9B07D" w:rsidR="00DE60C6" w:rsidRPr="00E033FD" w:rsidRDefault="00DE60C6" w:rsidP="00DE60C6">
            <w:pPr>
              <w:pStyle w:val="TableHeader"/>
              <w:rPr>
                <w:sz w:val="24"/>
                <w:szCs w:val="24"/>
              </w:rPr>
            </w:pPr>
            <w:r w:rsidRPr="00E033FD">
              <w:t>Наименования возможных</w:t>
            </w:r>
            <w:r w:rsidR="00060147">
              <w:t xml:space="preserve"> типов</w:t>
            </w:r>
            <w:r w:rsidRPr="00E033FD">
              <w:t xml:space="preserve"> заявителей</w:t>
            </w:r>
          </w:p>
        </w:tc>
      </w:tr>
      <w:tr w:rsidR="0047050A" w:rsidRPr="00E033FD" w14:paraId="4AAEA9E2" w14:textId="77777777" w:rsidTr="00BB3F4F">
        <w:trPr>
          <w:gridAfter w:val="1"/>
          <w:wAfter w:w="2212" w:type="dxa"/>
        </w:trPr>
        <w:tc>
          <w:tcPr>
            <w:tcW w:w="0" w:type="auto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D698BF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rStyle w:val="aff3"/>
              </w:rPr>
              <w:t>Иск (заявление)</w:t>
            </w:r>
          </w:p>
        </w:tc>
      </w:tr>
      <w:tr w:rsidR="0047050A" w:rsidRPr="00E033FD" w14:paraId="438302D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B81C6B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взыскании обязательных платежей и санкций (статья 214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26FC21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21EC7FBD-6F40-4E18-BD2F-AF64EDA79A70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A34DDD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65D3DB42-4E5F-42BF-B484-C47D8B7E6124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EEE2E4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Государственный орган</w:t>
            </w:r>
          </w:p>
        </w:tc>
      </w:tr>
      <w:tr w:rsidR="0047050A" w:rsidRPr="00E033FD" w14:paraId="7F4BF70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11E7C7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выдаче исполнительного листа на принудительное исполнение решения третейского суда (статья 237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F56AB4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6CF4A182-54C8-45F0-A7B8-62C511787579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79AF04" w14:textId="77777777" w:rsidR="005E654C" w:rsidRDefault="005E654C" w:rsidP="00FC49A2">
            <w:pPr>
              <w:pStyle w:val="Listtable"/>
            </w:pPr>
            <w:r w:rsidRPr="005E654C">
              <w:t>DCEED127-B637-4D2F-94A7-1FA66482BF00</w:t>
            </w:r>
          </w:p>
          <w:p w14:paraId="057B00E4" w14:textId="77777777" w:rsidR="005E654C" w:rsidRDefault="005E654C" w:rsidP="00FC49A2">
            <w:pPr>
              <w:pStyle w:val="Listtable"/>
            </w:pPr>
            <w:r w:rsidRPr="005E654C">
              <w:t>2A7F6722-F162-4FD8-A999-B607D3AED8BB</w:t>
            </w:r>
          </w:p>
          <w:p w14:paraId="0855E424" w14:textId="77777777" w:rsidR="005E654C" w:rsidRDefault="005E654C" w:rsidP="00FC49A2">
            <w:pPr>
              <w:pStyle w:val="Listtable"/>
            </w:pPr>
            <w:r w:rsidRPr="005E654C">
              <w:t>52A21728-06C0-44C1-A394-C84849098FE4</w:t>
            </w:r>
          </w:p>
          <w:p w14:paraId="561DCDF1" w14:textId="77777777" w:rsidR="005E654C" w:rsidRDefault="005E654C" w:rsidP="00FC49A2">
            <w:pPr>
              <w:pStyle w:val="Listtable"/>
            </w:pPr>
            <w:r w:rsidRPr="005E654C">
              <w:t>65D3DB42-4E5F-42BF-B484-C47D8B7E6124</w:t>
            </w:r>
          </w:p>
          <w:p w14:paraId="1B0B31B7" w14:textId="50728AC4" w:rsidR="005E654C" w:rsidRPr="005E654C" w:rsidRDefault="005E654C" w:rsidP="00FC49A2">
            <w:pPr>
              <w:pStyle w:val="Listtable"/>
            </w:pPr>
            <w:r w:rsidRPr="005E654C">
              <w:t>3ADC914E-0832-49AA-B349-</w:t>
            </w:r>
            <w:r w:rsidRPr="005E654C">
              <w:lastRenderedPageBreak/>
              <w:t>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31F8DD" w14:textId="579573FA" w:rsidR="005E654C" w:rsidRPr="005E654C" w:rsidRDefault="005E654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19253D75" w14:textId="1BB91F8D" w:rsidR="005E654C" w:rsidRPr="005E654C" w:rsidRDefault="005E654C" w:rsidP="00FC49A2">
            <w:pPr>
              <w:pStyle w:val="Listtable"/>
            </w:pPr>
            <w:r>
              <w:t>Индивидуальный предприниматель</w:t>
            </w:r>
          </w:p>
          <w:p w14:paraId="44B37F0E" w14:textId="38605D41" w:rsidR="005E654C" w:rsidRPr="00993F74" w:rsidRDefault="005E654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51E15DA" w14:textId="060F88BD" w:rsidR="005E654C" w:rsidRPr="005E654C" w:rsidRDefault="005E654C" w:rsidP="00FC49A2">
            <w:pPr>
              <w:pStyle w:val="Listtable"/>
            </w:pPr>
            <w:r>
              <w:t>Государственный орган</w:t>
            </w:r>
          </w:p>
          <w:p w14:paraId="177F0769" w14:textId="52CD7861" w:rsidR="00DE60C6" w:rsidRPr="00E033FD" w:rsidRDefault="005E654C" w:rsidP="00FC49A2">
            <w:pPr>
              <w:pStyle w:val="Listtable"/>
            </w:pPr>
            <w:r>
              <w:t>Третье/иное лицо</w:t>
            </w:r>
          </w:p>
        </w:tc>
      </w:tr>
      <w:tr w:rsidR="008817BC" w:rsidRPr="00E033FD" w14:paraId="2D3DD31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507DA5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выдаче судебного приказа (статья 229.3.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F0DC1D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C0D0850B-CE76-48DC-AB52-2AA47EC6A1F2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271A8B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3E3229DA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257C647E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50ACC2C2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5390EB8" w14:textId="0EB8601A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F76442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19CE27B3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14D5AAD6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2C15A8C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48F65593" w14:textId="3EBB825A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0033355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D85919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привлечении к административной ответственности лиц, осуществляющих предпринимательскую и иную экономическую деятельность (статья 204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DEE6F5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125369CF-5CF6-44FC-9BCE-07FDFD7C1C57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E016C4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60D6498C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17D072BA" w14:textId="77777777" w:rsidR="008817BC" w:rsidRDefault="008817BC" w:rsidP="00FC49A2">
            <w:pPr>
              <w:pStyle w:val="Listtable"/>
            </w:pPr>
            <w:r w:rsidRPr="005E654C">
              <w:t>52A21728-06C0-44C1-</w:t>
            </w:r>
            <w:r w:rsidRPr="005E654C">
              <w:lastRenderedPageBreak/>
              <w:t>A394-C84849098FE4</w:t>
            </w:r>
          </w:p>
          <w:p w14:paraId="072D595E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F4EF46F" w14:textId="71CA2F1B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33BE78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1B1EEE51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0CA96269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405B872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73041F57" w14:textId="0A81C16A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lastRenderedPageBreak/>
              <w:t>Третье/иное лицо</w:t>
            </w:r>
          </w:p>
        </w:tc>
      </w:tr>
      <w:tr w:rsidR="008817BC" w:rsidRPr="00E033FD" w14:paraId="39FD60A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92BB80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признании и приведении в исполнение решения иностранного суда и иностранного арбитражного решения (статья 242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2FF65D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11BD5CBE-7CB8-4DBB-A833-ACE68D2DE87B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38CD03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7B1DA721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3BA1A24A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3ADFB870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20B4658" w14:textId="33B3780E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797ED1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3B030B77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7EDBB183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5DAC57A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459681C6" w14:textId="74D6C18B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5D2FC00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7274DC" w14:textId="51B0C4F7" w:rsidR="008817BC" w:rsidRPr="00E033FD" w:rsidRDefault="006638BA" w:rsidP="00DE60C6">
            <w:pPr>
              <w:pStyle w:val="TableBody"/>
              <w:rPr>
                <w:sz w:val="24"/>
                <w:szCs w:val="24"/>
              </w:rPr>
            </w:pPr>
            <w:r w:rsidRPr="006638BA">
              <w:lastRenderedPageBreak/>
              <w:t>Заявление о признании ненормативных правовых актов недействительными (статья 199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F9F59C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3B1D0D9E-B79A-432B-B680-AB58707400B8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85451C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28B90F60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5E8FA54C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06E635F1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35504BC5" w14:textId="48B0231C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4A914D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5EB4F589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5F3C7C4F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2512E71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477A632" w14:textId="6F6F7BF7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3BD0" w:rsidRPr="00B83D94" w14:paraId="5C0E715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CFBC79" w14:textId="1161CF88" w:rsidR="002E3BD0" w:rsidRPr="002E3BD0" w:rsidRDefault="002E3BD0" w:rsidP="002E3BD0">
            <w:pPr>
              <w:pStyle w:val="TableBody"/>
              <w:rPr>
                <w:snapToGrid w:val="0"/>
                <w:szCs w:val="20"/>
                <w:bdr w:val="none" w:sz="0" w:space="0" w:color="auto"/>
                <w:lang w:bidi="en-US"/>
              </w:rPr>
            </w:pPr>
            <w:r w:rsidRPr="002E3BD0">
              <w:rPr>
                <w:snapToGrid w:val="0"/>
                <w:szCs w:val="20"/>
                <w:bdr w:val="none" w:sz="0" w:space="0" w:color="auto"/>
                <w:lang w:bidi="en-US"/>
              </w:rPr>
              <w:t>Заявление о признании решений и действий (бездействий) незаконными</w:t>
            </w:r>
            <w:r w:rsidRPr="00B83D94">
              <w:rPr>
                <w:snapToGrid w:val="0"/>
                <w:szCs w:val="20"/>
                <w:bdr w:val="none" w:sz="0" w:space="0" w:color="auto"/>
                <w:lang w:val="en-US" w:bidi="en-US"/>
              </w:rPr>
              <w:t> </w:t>
            </w:r>
            <w:r w:rsidRPr="002E3BD0">
              <w:rPr>
                <w:snapToGrid w:val="0"/>
                <w:szCs w:val="20"/>
                <w:bdr w:val="none" w:sz="0" w:space="0" w:color="auto"/>
                <w:lang w:bidi="en-US"/>
              </w:rPr>
              <w:t>(статья 199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7E592D" w14:textId="70634602" w:rsidR="002E3BD0" w:rsidRPr="00B83D94" w:rsidRDefault="002E3BD0" w:rsidP="002E3BD0">
            <w:pPr>
              <w:pStyle w:val="TableBody"/>
              <w:rPr>
                <w:snapToGrid w:val="0"/>
                <w:szCs w:val="20"/>
                <w:bdr w:val="none" w:sz="0" w:space="0" w:color="auto"/>
                <w:lang w:val="en-US" w:bidi="en-US"/>
              </w:rPr>
            </w:pPr>
            <w:r w:rsidRPr="00B83D94">
              <w:rPr>
                <w:snapToGrid w:val="0"/>
                <w:szCs w:val="20"/>
                <w:bdr w:val="none" w:sz="0" w:space="0" w:color="auto"/>
                <w:lang w:val="en-US" w:bidi="en-US"/>
              </w:rPr>
              <w:t>A75714A6-354B-47A2-A2BF-C6004A59D249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921703" w14:textId="77777777" w:rsidR="002E3BD0" w:rsidRDefault="002E3BD0" w:rsidP="002E3BD0">
            <w:pPr>
              <w:pStyle w:val="Listtable"/>
            </w:pPr>
            <w:r w:rsidRPr="005E654C">
              <w:t>DCEED127-B637-4D2F-94A7-1FA66482BF00</w:t>
            </w:r>
          </w:p>
          <w:p w14:paraId="2D898C5B" w14:textId="77777777" w:rsidR="002E3BD0" w:rsidRDefault="002E3BD0" w:rsidP="002E3BD0">
            <w:pPr>
              <w:pStyle w:val="Listtable"/>
            </w:pPr>
            <w:r w:rsidRPr="005E654C">
              <w:t>2A7F6722-F162-4FD8-A999-B607D3AED8BB</w:t>
            </w:r>
          </w:p>
          <w:p w14:paraId="10DA56BA" w14:textId="77777777" w:rsidR="002E3BD0" w:rsidRDefault="002E3BD0" w:rsidP="002E3BD0">
            <w:pPr>
              <w:pStyle w:val="Listtable"/>
            </w:pPr>
            <w:r w:rsidRPr="005E654C">
              <w:t>52A21728-06C0-44C1-A394-C84849098FE4</w:t>
            </w:r>
          </w:p>
          <w:p w14:paraId="3C91BECE" w14:textId="77777777" w:rsidR="002E3BD0" w:rsidRDefault="002E3BD0" w:rsidP="002E3BD0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65D3DB42-4E5F-42BF-B484-C47D8B7E6124</w:t>
            </w:r>
          </w:p>
          <w:p w14:paraId="233010C8" w14:textId="0C0BD25C" w:rsidR="002E3BD0" w:rsidRPr="002E3BD0" w:rsidRDefault="002E3BD0" w:rsidP="002E3BD0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D19236" w14:textId="77777777" w:rsidR="002E3BD0" w:rsidRPr="005E654C" w:rsidRDefault="002E3BD0" w:rsidP="002E3BD0">
            <w:pPr>
              <w:pStyle w:val="Listtable"/>
            </w:pPr>
            <w:r>
              <w:lastRenderedPageBreak/>
              <w:t>Физическое лицо</w:t>
            </w:r>
          </w:p>
          <w:p w14:paraId="1BE306C6" w14:textId="77777777" w:rsidR="002E3BD0" w:rsidRPr="005E654C" w:rsidRDefault="002E3BD0" w:rsidP="002E3BD0">
            <w:pPr>
              <w:pStyle w:val="Listtable"/>
            </w:pPr>
            <w:r>
              <w:t>Индивидуальный предприниматель</w:t>
            </w:r>
          </w:p>
          <w:p w14:paraId="6F8795CB" w14:textId="77777777" w:rsidR="002E3BD0" w:rsidRPr="00993F74" w:rsidRDefault="002E3BD0" w:rsidP="002E3BD0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9DD40A8" w14:textId="77777777" w:rsidR="002E3BD0" w:rsidRDefault="002E3BD0" w:rsidP="002E3BD0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06007ED5" w14:textId="4FAA787D" w:rsidR="002E3BD0" w:rsidRPr="002E3BD0" w:rsidRDefault="002E3BD0" w:rsidP="002E3BD0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3BD0" w:rsidRPr="00E033FD" w14:paraId="3BCF4D6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4075C4" w14:textId="2B819E02" w:rsidR="002E3BD0" w:rsidRPr="00EF0EAE" w:rsidRDefault="002E3BD0" w:rsidP="002E3BD0">
            <w:pPr>
              <w:pStyle w:val="TableBody"/>
              <w:rPr>
                <w:snapToGrid w:val="0"/>
                <w:szCs w:val="20"/>
                <w:bdr w:val="none" w:sz="0" w:space="0" w:color="auto"/>
                <w:lang w:bidi="en-US"/>
              </w:rPr>
            </w:pPr>
            <w:r w:rsidRPr="00EF0EAE">
              <w:rPr>
                <w:snapToGrid w:val="0"/>
                <w:szCs w:val="20"/>
                <w:bdr w:val="none" w:sz="0" w:space="0" w:color="auto"/>
                <w:lang w:bidi="en-US"/>
              </w:rPr>
              <w:lastRenderedPageBreak/>
              <w:t>Заявление по вопросу компетенции третейского суда</w:t>
            </w:r>
            <w:r w:rsidRPr="00B83D94">
              <w:rPr>
                <w:snapToGrid w:val="0"/>
                <w:szCs w:val="20"/>
                <w:bdr w:val="none" w:sz="0" w:space="0" w:color="auto"/>
                <w:lang w:val="en-US" w:bidi="en-US"/>
              </w:rPr>
              <w:t> </w:t>
            </w:r>
            <w:r w:rsidRPr="00EF0EAE">
              <w:rPr>
                <w:snapToGrid w:val="0"/>
                <w:szCs w:val="20"/>
                <w:bdr w:val="none" w:sz="0" w:space="0" w:color="auto"/>
                <w:lang w:bidi="en-US"/>
              </w:rPr>
              <w:t>(статья 235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F2B6E5" w14:textId="26978021" w:rsidR="002E3BD0" w:rsidRPr="00B83D94" w:rsidRDefault="002E3BD0" w:rsidP="002E3BD0">
            <w:pPr>
              <w:pStyle w:val="TableBody"/>
              <w:rPr>
                <w:snapToGrid w:val="0"/>
                <w:szCs w:val="20"/>
                <w:bdr w:val="none" w:sz="0" w:space="0" w:color="auto"/>
                <w:lang w:val="en-US" w:bidi="en-US"/>
              </w:rPr>
            </w:pPr>
            <w:r w:rsidRPr="00B83D94">
              <w:rPr>
                <w:snapToGrid w:val="0"/>
                <w:szCs w:val="20"/>
                <w:bdr w:val="none" w:sz="0" w:space="0" w:color="auto"/>
                <w:lang w:val="en-US" w:bidi="en-US"/>
              </w:rPr>
              <w:t>D1D2F324-4170-40AD-9C38-142C10423C70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6D1515" w14:textId="77777777" w:rsidR="002E3BD0" w:rsidRDefault="002E3BD0" w:rsidP="002E3BD0">
            <w:pPr>
              <w:pStyle w:val="Listtable"/>
            </w:pPr>
            <w:r w:rsidRPr="005E654C">
              <w:t>DCEED127-B637-4D2F-94A7-1FA66482BF00</w:t>
            </w:r>
          </w:p>
          <w:p w14:paraId="1BCEA5B7" w14:textId="77777777" w:rsidR="002E3BD0" w:rsidRDefault="002E3BD0" w:rsidP="002E3BD0">
            <w:pPr>
              <w:pStyle w:val="Listtable"/>
            </w:pPr>
            <w:r w:rsidRPr="005E654C">
              <w:t>2A7F6722-F162-4FD8-A999-B607D3AED8BB</w:t>
            </w:r>
          </w:p>
          <w:p w14:paraId="61B82436" w14:textId="77777777" w:rsidR="002E3BD0" w:rsidRDefault="002E3BD0" w:rsidP="002E3BD0">
            <w:pPr>
              <w:pStyle w:val="Listtable"/>
            </w:pPr>
            <w:r w:rsidRPr="005E654C">
              <w:t>52A21728-06C0-44C1-A394-C84849098FE4</w:t>
            </w:r>
          </w:p>
          <w:p w14:paraId="2487B938" w14:textId="77777777" w:rsidR="002E3BD0" w:rsidRPr="002E3BD0" w:rsidRDefault="002E3BD0" w:rsidP="002E3BD0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715F4F19" w14:textId="23EBB4E7" w:rsidR="002E3BD0" w:rsidRPr="002E3BD0" w:rsidRDefault="002E3BD0" w:rsidP="002E3BD0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907CA5" w14:textId="77777777" w:rsidR="002E3BD0" w:rsidRPr="005E654C" w:rsidRDefault="002E3BD0" w:rsidP="002E3BD0">
            <w:pPr>
              <w:pStyle w:val="Listtable"/>
            </w:pPr>
            <w:r>
              <w:t>Физическое лицо</w:t>
            </w:r>
          </w:p>
          <w:p w14:paraId="2F0AAF4B" w14:textId="77777777" w:rsidR="002E3BD0" w:rsidRPr="005E654C" w:rsidRDefault="002E3BD0" w:rsidP="002E3BD0">
            <w:pPr>
              <w:pStyle w:val="Listtable"/>
            </w:pPr>
            <w:r>
              <w:t>Индивидуальный предприниматель</w:t>
            </w:r>
          </w:p>
          <w:p w14:paraId="47F3928F" w14:textId="77777777" w:rsidR="002E3BD0" w:rsidRPr="00993F74" w:rsidRDefault="002E3BD0" w:rsidP="002E3BD0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3619CBD" w14:textId="77777777" w:rsidR="002E3BD0" w:rsidRDefault="002E3BD0" w:rsidP="002E3BD0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706A5F1A" w14:textId="1A92F8DB" w:rsidR="002E3BD0" w:rsidRPr="002E3BD0" w:rsidRDefault="002E3BD0" w:rsidP="002E3BD0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3BD0" w:rsidRPr="00B83D94" w14:paraId="694A53F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D82921" w14:textId="2A197E87" w:rsidR="002E3BD0" w:rsidRPr="00EF0EAE" w:rsidRDefault="002E3BD0" w:rsidP="002E3BD0">
            <w:pPr>
              <w:pStyle w:val="TableBody"/>
              <w:rPr>
                <w:snapToGrid w:val="0"/>
                <w:szCs w:val="20"/>
                <w:bdr w:val="none" w:sz="0" w:space="0" w:color="auto"/>
                <w:lang w:bidi="en-US"/>
              </w:rPr>
            </w:pPr>
            <w:r w:rsidRPr="00EF0EAE">
              <w:rPr>
                <w:snapToGrid w:val="0"/>
                <w:szCs w:val="20"/>
                <w:bdr w:val="none" w:sz="0" w:space="0" w:color="auto"/>
                <w:lang w:bidi="en-US"/>
              </w:rPr>
              <w:t xml:space="preserve">Заявление о выполнении арбитражными </w:t>
            </w:r>
            <w:r w:rsidRPr="00EF0EAE">
              <w:rPr>
                <w:snapToGrid w:val="0"/>
                <w:szCs w:val="20"/>
                <w:bdr w:val="none" w:sz="0" w:space="0" w:color="auto"/>
                <w:lang w:bidi="en-US"/>
              </w:rPr>
              <w:lastRenderedPageBreak/>
              <w:t>судами функций содействия в отношении третейских судов</w:t>
            </w:r>
            <w:r w:rsidRPr="00B83D94">
              <w:rPr>
                <w:snapToGrid w:val="0"/>
                <w:szCs w:val="20"/>
                <w:bdr w:val="none" w:sz="0" w:space="0" w:color="auto"/>
                <w:lang w:val="en-US" w:bidi="en-US"/>
              </w:rPr>
              <w:t> </w:t>
            </w:r>
            <w:r w:rsidRPr="00EF0EAE">
              <w:rPr>
                <w:snapToGrid w:val="0"/>
                <w:szCs w:val="20"/>
                <w:bdr w:val="none" w:sz="0" w:space="0" w:color="auto"/>
                <w:lang w:bidi="en-US"/>
              </w:rPr>
              <w:t>(статья</w:t>
            </w:r>
            <w:r w:rsidRPr="00B83D94">
              <w:rPr>
                <w:snapToGrid w:val="0"/>
                <w:szCs w:val="20"/>
                <w:bdr w:val="none" w:sz="0" w:space="0" w:color="auto"/>
                <w:lang w:val="en-US" w:bidi="en-US"/>
              </w:rPr>
              <w:t> </w:t>
            </w:r>
            <w:r w:rsidRPr="00EF0EAE">
              <w:rPr>
                <w:snapToGrid w:val="0"/>
                <w:szCs w:val="20"/>
                <w:bdr w:val="none" w:sz="0" w:space="0" w:color="auto"/>
                <w:lang w:bidi="en-US"/>
              </w:rPr>
              <w:t>240.2</w:t>
            </w:r>
            <w:r w:rsidRPr="00B83D94">
              <w:rPr>
                <w:snapToGrid w:val="0"/>
                <w:szCs w:val="20"/>
                <w:bdr w:val="none" w:sz="0" w:space="0" w:color="auto"/>
                <w:lang w:val="en-US" w:bidi="en-US"/>
              </w:rPr>
              <w:t> </w:t>
            </w:r>
            <w:r w:rsidRPr="00EF0EAE">
              <w:rPr>
                <w:snapToGrid w:val="0"/>
                <w:szCs w:val="20"/>
                <w:bdr w:val="none" w:sz="0" w:space="0" w:color="auto"/>
                <w:lang w:bidi="en-US"/>
              </w:rPr>
              <w:t>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AE94E0" w14:textId="391F4DDF" w:rsidR="002E3BD0" w:rsidRPr="00B83D94" w:rsidRDefault="002E3BD0" w:rsidP="002E3BD0">
            <w:pPr>
              <w:pStyle w:val="TableBody"/>
              <w:rPr>
                <w:snapToGrid w:val="0"/>
                <w:szCs w:val="20"/>
                <w:bdr w:val="none" w:sz="0" w:space="0" w:color="auto"/>
                <w:lang w:val="en-US" w:bidi="en-US"/>
              </w:rPr>
            </w:pPr>
            <w:r w:rsidRPr="00B83D94">
              <w:rPr>
                <w:snapToGrid w:val="0"/>
                <w:szCs w:val="20"/>
                <w:bdr w:val="none" w:sz="0" w:space="0" w:color="auto"/>
                <w:lang w:val="en-US" w:bidi="en-US"/>
              </w:rPr>
              <w:lastRenderedPageBreak/>
              <w:t>ABEDC766-A3D3-46F8-9C41-</w:t>
            </w:r>
            <w:r w:rsidRPr="00B83D94">
              <w:rPr>
                <w:snapToGrid w:val="0"/>
                <w:szCs w:val="20"/>
                <w:bdr w:val="none" w:sz="0" w:space="0" w:color="auto"/>
                <w:lang w:val="en-US" w:bidi="en-US"/>
              </w:rPr>
              <w:lastRenderedPageBreak/>
              <w:t>EDDBB32222BD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585E5C" w14:textId="77777777" w:rsidR="002E3BD0" w:rsidRDefault="002E3BD0" w:rsidP="002E3BD0">
            <w:pPr>
              <w:pStyle w:val="Listtable"/>
            </w:pPr>
            <w:r w:rsidRPr="005E654C">
              <w:lastRenderedPageBreak/>
              <w:t>DCEED127-B637-4D2F-94A7-</w:t>
            </w:r>
            <w:r w:rsidRPr="005E654C">
              <w:lastRenderedPageBreak/>
              <w:t>1FA66482BF00</w:t>
            </w:r>
          </w:p>
          <w:p w14:paraId="2428DACC" w14:textId="77777777" w:rsidR="002E3BD0" w:rsidRDefault="002E3BD0" w:rsidP="002E3BD0">
            <w:pPr>
              <w:pStyle w:val="Listtable"/>
            </w:pPr>
            <w:r w:rsidRPr="005E654C">
              <w:t>2A7F6722-F162-4FD8-A999-B607D3AED8BB</w:t>
            </w:r>
          </w:p>
          <w:p w14:paraId="4E5E82C0" w14:textId="77777777" w:rsidR="002E3BD0" w:rsidRDefault="002E3BD0" w:rsidP="002E3BD0">
            <w:pPr>
              <w:pStyle w:val="Listtable"/>
            </w:pPr>
            <w:r w:rsidRPr="005E654C">
              <w:t>52A21728-06C0-44C1-A394-C84849098FE4</w:t>
            </w:r>
          </w:p>
          <w:p w14:paraId="13536809" w14:textId="77777777" w:rsidR="002E3BD0" w:rsidRDefault="002E3BD0" w:rsidP="002E3BD0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19256ED" w14:textId="426AB94C" w:rsidR="002E3BD0" w:rsidRPr="002E3BD0" w:rsidRDefault="002E3BD0" w:rsidP="002E3BD0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7F6FBE" w14:textId="77777777" w:rsidR="002E3BD0" w:rsidRPr="005E654C" w:rsidRDefault="002E3BD0" w:rsidP="002E3BD0">
            <w:pPr>
              <w:pStyle w:val="Listtable"/>
            </w:pPr>
            <w:r>
              <w:lastRenderedPageBreak/>
              <w:t>Физическое лицо</w:t>
            </w:r>
          </w:p>
          <w:p w14:paraId="46EEA437" w14:textId="77777777" w:rsidR="002E3BD0" w:rsidRPr="005E654C" w:rsidRDefault="002E3BD0" w:rsidP="002E3BD0">
            <w:pPr>
              <w:pStyle w:val="Listtable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  <w:p w14:paraId="4C1EA3CD" w14:textId="77777777" w:rsidR="002E3BD0" w:rsidRPr="00993F74" w:rsidRDefault="002E3BD0" w:rsidP="002E3BD0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32A68B1" w14:textId="77777777" w:rsidR="002E3BD0" w:rsidRDefault="002E3BD0" w:rsidP="002E3BD0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761D9E2E" w14:textId="4167B8D4" w:rsidR="002E3BD0" w:rsidRPr="002E3BD0" w:rsidRDefault="002E3BD0" w:rsidP="002E3BD0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3BD0" w:rsidRPr="00B83D94" w14:paraId="2F5B599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07AB0F" w14:textId="00FB40C7" w:rsidR="002E3BD0" w:rsidRPr="00B83D94" w:rsidRDefault="002E3BD0" w:rsidP="002E3BD0">
            <w:pPr>
              <w:pStyle w:val="TableBody"/>
              <w:rPr>
                <w:snapToGrid w:val="0"/>
                <w:szCs w:val="20"/>
                <w:bdr w:val="none" w:sz="0" w:space="0" w:color="auto"/>
                <w:lang w:val="en-US" w:bidi="en-US"/>
              </w:rPr>
            </w:pPr>
            <w:r w:rsidRPr="00B83D94">
              <w:rPr>
                <w:snapToGrid w:val="0"/>
                <w:szCs w:val="20"/>
                <w:bdr w:val="none" w:sz="0" w:space="0" w:color="auto"/>
                <w:lang w:val="en-US" w:bidi="en-US"/>
              </w:rPr>
              <w:lastRenderedPageBreak/>
              <w:t>Заявление об аннулировании лицензии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3A5FB3" w14:textId="41F0C0D3" w:rsidR="002E3BD0" w:rsidRPr="00B83D94" w:rsidRDefault="002E3BD0" w:rsidP="002E3BD0">
            <w:pPr>
              <w:pStyle w:val="TableBody"/>
              <w:rPr>
                <w:snapToGrid w:val="0"/>
                <w:szCs w:val="20"/>
                <w:bdr w:val="none" w:sz="0" w:space="0" w:color="auto"/>
                <w:lang w:val="en-US" w:bidi="en-US"/>
              </w:rPr>
            </w:pPr>
            <w:r w:rsidRPr="00B83D94">
              <w:rPr>
                <w:snapToGrid w:val="0"/>
                <w:szCs w:val="20"/>
                <w:bdr w:val="none" w:sz="0" w:space="0" w:color="auto"/>
                <w:lang w:val="en-US" w:bidi="en-US"/>
              </w:rPr>
              <w:t>84CD663F-E1F6-4C76-859B-94761BA5E245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332101" w14:textId="77777777" w:rsidR="002E3BD0" w:rsidRDefault="002E3BD0" w:rsidP="002E3BD0">
            <w:pPr>
              <w:pStyle w:val="Listtable"/>
            </w:pPr>
            <w:r w:rsidRPr="005E654C">
              <w:t>DCEED127-B637-4D2F-94A7-1FA66482BF00</w:t>
            </w:r>
          </w:p>
          <w:p w14:paraId="6A860EBC" w14:textId="77777777" w:rsidR="002E3BD0" w:rsidRDefault="002E3BD0" w:rsidP="002E3BD0">
            <w:pPr>
              <w:pStyle w:val="Listtable"/>
            </w:pPr>
            <w:r w:rsidRPr="005E654C">
              <w:t>2A7F6722-F162-4FD8-A999-B607D3AED8BB</w:t>
            </w:r>
          </w:p>
          <w:p w14:paraId="33F0274D" w14:textId="77777777" w:rsidR="002E3BD0" w:rsidRDefault="002E3BD0" w:rsidP="002E3BD0">
            <w:pPr>
              <w:pStyle w:val="Listtable"/>
            </w:pPr>
            <w:r w:rsidRPr="005E654C">
              <w:t>52A21728-06C0-44C1-A394-C84849098FE4</w:t>
            </w:r>
          </w:p>
          <w:p w14:paraId="007E4836" w14:textId="77777777" w:rsidR="002E3BD0" w:rsidRDefault="002E3BD0" w:rsidP="002E3BD0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4763C9A" w14:textId="091B89B3" w:rsidR="002E3BD0" w:rsidRPr="002E3BD0" w:rsidRDefault="002E3BD0" w:rsidP="002E3BD0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1CCE7F" w14:textId="77777777" w:rsidR="002E3BD0" w:rsidRPr="005E654C" w:rsidRDefault="002E3BD0" w:rsidP="002E3BD0">
            <w:pPr>
              <w:pStyle w:val="Listtable"/>
            </w:pPr>
            <w:r>
              <w:lastRenderedPageBreak/>
              <w:t>Физическое лицо</w:t>
            </w:r>
          </w:p>
          <w:p w14:paraId="5C2AB640" w14:textId="77777777" w:rsidR="002E3BD0" w:rsidRPr="005E654C" w:rsidRDefault="002E3BD0" w:rsidP="002E3BD0">
            <w:pPr>
              <w:pStyle w:val="Listtable"/>
            </w:pPr>
            <w:r>
              <w:t>Индивидуальный предприниматель</w:t>
            </w:r>
          </w:p>
          <w:p w14:paraId="6D9EA677" w14:textId="77777777" w:rsidR="002E3BD0" w:rsidRPr="00993F74" w:rsidRDefault="002E3BD0" w:rsidP="002E3BD0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B60F9FB" w14:textId="77777777" w:rsidR="002E3BD0" w:rsidRDefault="002E3BD0" w:rsidP="002E3BD0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56FFD355" w14:textId="746615D8" w:rsidR="002E3BD0" w:rsidRPr="002E3BD0" w:rsidRDefault="002E3BD0" w:rsidP="002E3BD0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3BD0" w:rsidRPr="00E033FD" w14:paraId="5300B3E7" w14:textId="77777777" w:rsidTr="00BB3F4F">
        <w:trPr>
          <w:gridAfter w:val="1"/>
          <w:wAfter w:w="2212" w:type="dxa"/>
          <w:trHeight w:val="467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5426E0" w14:textId="4C2230C6" w:rsidR="002E3BD0" w:rsidRPr="00EF0EAE" w:rsidRDefault="002E3BD0" w:rsidP="002E3BD0">
            <w:pPr>
              <w:pStyle w:val="TableBody"/>
              <w:rPr>
                <w:snapToGrid w:val="0"/>
                <w:szCs w:val="20"/>
                <w:bdr w:val="none" w:sz="0" w:space="0" w:color="auto"/>
                <w:lang w:bidi="en-US"/>
              </w:rPr>
            </w:pPr>
            <w:r w:rsidRPr="00EF0EAE">
              <w:rPr>
                <w:snapToGrid w:val="0"/>
                <w:szCs w:val="20"/>
                <w:bdr w:val="none" w:sz="0" w:space="0" w:color="auto"/>
                <w:lang w:bidi="en-US"/>
              </w:rPr>
              <w:lastRenderedPageBreak/>
              <w:t>Заявление о понуждении юридического лица созвать общее собрание участников</w:t>
            </w:r>
            <w:r w:rsidRPr="00B83D94">
              <w:rPr>
                <w:snapToGrid w:val="0"/>
                <w:szCs w:val="20"/>
                <w:bdr w:val="none" w:sz="0" w:space="0" w:color="auto"/>
                <w:lang w:val="en-US" w:bidi="en-US"/>
              </w:rPr>
              <w:t> </w:t>
            </w:r>
            <w:r w:rsidRPr="00EF0EAE">
              <w:rPr>
                <w:snapToGrid w:val="0"/>
                <w:szCs w:val="20"/>
                <w:bdr w:val="none" w:sz="0" w:space="0" w:color="auto"/>
                <w:lang w:bidi="en-US"/>
              </w:rPr>
              <w:t>(статья</w:t>
            </w:r>
            <w:r w:rsidRPr="00B83D94">
              <w:rPr>
                <w:snapToGrid w:val="0"/>
                <w:szCs w:val="20"/>
                <w:bdr w:val="none" w:sz="0" w:space="0" w:color="auto"/>
                <w:lang w:val="en-US" w:bidi="en-US"/>
              </w:rPr>
              <w:t> </w:t>
            </w:r>
            <w:r w:rsidRPr="00EF0EAE">
              <w:rPr>
                <w:snapToGrid w:val="0"/>
                <w:szCs w:val="20"/>
                <w:bdr w:val="none" w:sz="0" w:space="0" w:color="auto"/>
                <w:lang w:bidi="en-US"/>
              </w:rPr>
              <w:t>225.7</w:t>
            </w:r>
            <w:r w:rsidRPr="00B83D94">
              <w:rPr>
                <w:snapToGrid w:val="0"/>
                <w:szCs w:val="20"/>
                <w:bdr w:val="none" w:sz="0" w:space="0" w:color="auto"/>
                <w:lang w:val="en-US" w:bidi="en-US"/>
              </w:rPr>
              <w:t> </w:t>
            </w:r>
            <w:r w:rsidRPr="00EF0EAE">
              <w:rPr>
                <w:snapToGrid w:val="0"/>
                <w:szCs w:val="20"/>
                <w:bdr w:val="none" w:sz="0" w:space="0" w:color="auto"/>
                <w:lang w:bidi="en-US"/>
              </w:rPr>
              <w:t>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643BB1" w14:textId="56B6043B" w:rsidR="002E3BD0" w:rsidRPr="00B83D94" w:rsidRDefault="002E3BD0" w:rsidP="002E3BD0">
            <w:pPr>
              <w:pStyle w:val="TableBody"/>
              <w:rPr>
                <w:snapToGrid w:val="0"/>
                <w:szCs w:val="20"/>
                <w:bdr w:val="none" w:sz="0" w:space="0" w:color="auto"/>
                <w:lang w:val="en-US" w:bidi="en-US"/>
              </w:rPr>
            </w:pPr>
            <w:r w:rsidRPr="00B83D94">
              <w:rPr>
                <w:snapToGrid w:val="0"/>
                <w:szCs w:val="20"/>
                <w:bdr w:val="none" w:sz="0" w:space="0" w:color="auto"/>
                <w:lang w:val="en-US" w:bidi="en-US"/>
              </w:rPr>
              <w:t>080BE655-3E5E-4CF9-8654-A5694F910BDA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0C7E20" w14:textId="77777777" w:rsidR="002E3BD0" w:rsidRDefault="002E3BD0" w:rsidP="002E3BD0">
            <w:pPr>
              <w:pStyle w:val="Listtable"/>
            </w:pPr>
            <w:r w:rsidRPr="005E654C">
              <w:t>DCEED127-B637-4D2F-94A7-1FA66482BF00</w:t>
            </w:r>
          </w:p>
          <w:p w14:paraId="714F9040" w14:textId="77777777" w:rsidR="002E3BD0" w:rsidRDefault="002E3BD0" w:rsidP="002E3BD0">
            <w:pPr>
              <w:pStyle w:val="Listtable"/>
            </w:pPr>
            <w:r w:rsidRPr="005E654C">
              <w:t>2A7F6722-F162-4FD8-A999-B607D3AED8BB</w:t>
            </w:r>
          </w:p>
          <w:p w14:paraId="145DE668" w14:textId="77777777" w:rsidR="002E3BD0" w:rsidRDefault="002E3BD0" w:rsidP="002E3BD0">
            <w:pPr>
              <w:pStyle w:val="Listtable"/>
            </w:pPr>
            <w:r w:rsidRPr="005E654C">
              <w:t>52A21728-06C0-44C1-A394-C84849098FE4</w:t>
            </w:r>
          </w:p>
          <w:p w14:paraId="659DB19D" w14:textId="77777777" w:rsidR="002E3BD0" w:rsidRDefault="002E3BD0" w:rsidP="002E3BD0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7D52A062" w14:textId="75C6C5C3" w:rsidR="002E3BD0" w:rsidRPr="002E3BD0" w:rsidRDefault="002E3BD0" w:rsidP="002E3BD0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8B67EC" w14:textId="77777777" w:rsidR="002E3BD0" w:rsidRPr="005E654C" w:rsidRDefault="002E3BD0" w:rsidP="002E3BD0">
            <w:pPr>
              <w:pStyle w:val="Listtable"/>
            </w:pPr>
            <w:r>
              <w:t>Физическое лицо</w:t>
            </w:r>
          </w:p>
          <w:p w14:paraId="381E7970" w14:textId="77777777" w:rsidR="002E3BD0" w:rsidRPr="005E654C" w:rsidRDefault="002E3BD0" w:rsidP="002E3BD0">
            <w:pPr>
              <w:pStyle w:val="Listtable"/>
            </w:pPr>
            <w:r>
              <w:t>Индивидуальный предприниматель</w:t>
            </w:r>
          </w:p>
          <w:p w14:paraId="04259A14" w14:textId="77777777" w:rsidR="002E3BD0" w:rsidRPr="00993F74" w:rsidRDefault="002E3BD0" w:rsidP="002E3BD0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194A352" w14:textId="77777777" w:rsidR="002E3BD0" w:rsidRPr="008817BC" w:rsidRDefault="002E3BD0" w:rsidP="002E3BD0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5DFBA73" w14:textId="2E4A4127" w:rsidR="002E3BD0" w:rsidRDefault="002E3BD0" w:rsidP="002E3BD0">
            <w:pPr>
              <w:pStyle w:val="Listtable"/>
              <w:numPr>
                <w:ilvl w:val="0"/>
                <w:numId w:val="0"/>
              </w:numPr>
            </w:pPr>
            <w:r>
              <w:t>Третье/иное лицо</w:t>
            </w:r>
          </w:p>
        </w:tc>
      </w:tr>
      <w:tr w:rsidR="008817BC" w:rsidRPr="00E033FD" w14:paraId="58AC107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5B92A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нормативного правового акта недействующим (статья 193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FD28B9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61C072FA-AC63-4D52-AC0E-5B305EBB36F7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9BBA9D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4F531ABC" w14:textId="77777777" w:rsidR="008817BC" w:rsidRDefault="008817BC" w:rsidP="00FC49A2">
            <w:pPr>
              <w:pStyle w:val="Listtable"/>
            </w:pPr>
            <w:r w:rsidRPr="005E654C">
              <w:t>2A7F6722-F162-4FD8-A999-</w:t>
            </w:r>
            <w:r w:rsidRPr="005E654C">
              <w:lastRenderedPageBreak/>
              <w:t>B607D3AED8BB</w:t>
            </w:r>
          </w:p>
          <w:p w14:paraId="42358852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786F603A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390FF7FB" w14:textId="63CB7E04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E72FFA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0E285534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3C595507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 xml:space="preserve">Юридическое лицо (кроме </w:t>
            </w:r>
            <w:r w:rsidRPr="00993F74">
              <w:rPr>
                <w:lang w:val="ru-RU"/>
              </w:rPr>
              <w:lastRenderedPageBreak/>
              <w:t>финансовой организации)</w:t>
            </w:r>
          </w:p>
          <w:p w14:paraId="0773FCF0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34A9298F" w14:textId="07BB3DDC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39F2F96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0083F0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обеспечении имущественных интересов (статья 99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D27ECF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891B986E-246D-4C3A-8D4D-7067CC3DF3E8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9FA4AE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7A7D7043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3948BE5D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47694425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8577EE7" w14:textId="2C680EDE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</w:t>
            </w:r>
            <w:r w:rsidRPr="005E654C">
              <w:lastRenderedPageBreak/>
              <w:t>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880FEB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0ED777B3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7B17D2E2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2B70F9A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FAC2421" w14:textId="73DE6DD2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45E3FB5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55CD97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оспаривании решений и действий (бездействия) должностного лица службы судебных приставов (статья 200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BCDB0B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EC2ED064-5DD7-48B3-8248-F4385C319601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CF77BA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5D30E1AD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374E9226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13B8C89D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072C0FE3" w14:textId="32F4F492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ABFF9A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00798FE4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5291C23E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25BCC62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406A379B" w14:textId="16BC8107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54FCE3E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2F189E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отмене решения третейского суда (статья 231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D04C93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FC57C15D-11E2-4723-95C3-2754D791FAE9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65691F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6E7E9124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08930BD7" w14:textId="77777777" w:rsidR="008817BC" w:rsidRDefault="008817BC" w:rsidP="00FC49A2">
            <w:pPr>
              <w:pStyle w:val="Listtable"/>
            </w:pPr>
            <w:r w:rsidRPr="005E654C">
              <w:t>52A21728-06C0-44C1-</w:t>
            </w:r>
            <w:r w:rsidRPr="005E654C">
              <w:lastRenderedPageBreak/>
              <w:t>A394-C84849098FE4</w:t>
            </w:r>
          </w:p>
          <w:p w14:paraId="19AF4457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3D1681D0" w14:textId="73DD7B7E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0529F3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38271F14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4FE006E6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0B8EFBD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237EDD4F" w14:textId="11D1F490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lastRenderedPageBreak/>
              <w:t>Третье/иное лицо</w:t>
            </w:r>
          </w:p>
        </w:tc>
      </w:tr>
      <w:tr w:rsidR="008817BC" w:rsidRPr="00E033FD" w14:paraId="3D2AC9C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BF3A2F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установлении фактов, имеющих юридическое значение (статья 220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27D1D3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18BAE59F-590D-4B20-8EA9-2D5C5065F352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C7D77A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1DA24B2C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762AA761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7315563D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0DA960B3" w14:textId="149A4512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098F77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3CD1AE22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531234DA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481B5A5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35EF6CB9" w14:textId="3F225023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683C27A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8C9A16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Исковое заявление (статья 125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0004F4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CDC2ACE0-8A06-42E2-9696-286435971BDE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7F518F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37689F23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43ADC06E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348B20AF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9CAB8A4" w14:textId="5871B6EF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ED03FE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08BF2D2D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2934BB3D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5931DF6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011A47AB" w14:textId="57F14633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596C40F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CA759B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Исковое заявление, заявление по корпоративному спору (статья 225.3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0EA03E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79B72220-260C-4422-AECE-CAAAD8C3E6D3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8268CE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1CFB9F06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7C106A24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65332EBD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65D3DB42-4E5F-42BF-B484-C47D8B7E6124</w:t>
            </w:r>
          </w:p>
          <w:p w14:paraId="4C261156" w14:textId="7794F4DB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0EFA46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46A427B2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2293B075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BD63AAA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B73ED87" w14:textId="549549A6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54EEBB1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0607F2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Исковое заявление, заявление, подаваемые в защиту прав и законных интересов группы лиц (статья 225.13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6BA72D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11ECADDA-5122-4019-90DF-0DC89C7C3CFB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885CBD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555AABAE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12791711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4C45E38C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7F96881" w14:textId="30374AA7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7C0B8D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6CD41449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1F1B1C4C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8B1FDCA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262AD9B5" w14:textId="4F61E3F5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599CE40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8D1083" w14:textId="4DD8D559" w:rsidR="008817BC" w:rsidRPr="00E033FD" w:rsidRDefault="000614F7" w:rsidP="00DE60C6">
            <w:pPr>
              <w:pStyle w:val="TableBody"/>
              <w:rPr>
                <w:sz w:val="24"/>
                <w:szCs w:val="24"/>
              </w:rPr>
            </w:pPr>
            <w:r>
              <w:t xml:space="preserve">Исковое заявление, содержащее </w:t>
            </w:r>
            <w:r>
              <w:lastRenderedPageBreak/>
              <w:t>ходатайство об обеспечении иска (часть 1 статьи 125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BF6EA4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0133C1BB-FA2E-4CF7-BEF0-</w:t>
            </w:r>
            <w:r w:rsidRPr="00E033FD">
              <w:rPr>
                <w:lang w:val="en-US"/>
              </w:rPr>
              <w:lastRenderedPageBreak/>
              <w:t>CCF0640DFDD3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975A91" w14:textId="77777777" w:rsidR="008817BC" w:rsidRDefault="008817BC" w:rsidP="00FC49A2">
            <w:pPr>
              <w:pStyle w:val="Listtable"/>
            </w:pPr>
            <w:r w:rsidRPr="005E654C">
              <w:lastRenderedPageBreak/>
              <w:t>DCEED127-B637-4D2F-94A7-</w:t>
            </w:r>
            <w:r w:rsidRPr="005E654C">
              <w:lastRenderedPageBreak/>
              <w:t>1FA66482BF00</w:t>
            </w:r>
          </w:p>
          <w:p w14:paraId="487A2B2A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11D6D6D5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191F8A33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E048FDA" w14:textId="6A057A73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539CA6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6BAD7594" w14:textId="77777777" w:rsidR="008817BC" w:rsidRPr="005E654C" w:rsidRDefault="008817BC" w:rsidP="00FC49A2">
            <w:pPr>
              <w:pStyle w:val="Listtable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  <w:p w14:paraId="78849078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0999001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300F64DB" w14:textId="5E3646E9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62CCC97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E58CED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оспаривании решения административного органа о привлечении к административной ответственности (ст.208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5C67DE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36A53477-477C-4143-A021-35DA81827AC0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F801F5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1E6FD6D8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4391D0D8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58609F42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3098E95" w14:textId="0DCA937A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D389B2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2D5652FF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63BAD8AD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E59FCC0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30AFC95D" w14:textId="7D420A2B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47050A" w:rsidRPr="00E033FD" w14:paraId="2D945E0B" w14:textId="77777777" w:rsidTr="00BB3F4F">
        <w:trPr>
          <w:gridAfter w:val="1"/>
          <w:wAfter w:w="2212" w:type="dxa"/>
        </w:trPr>
        <w:tc>
          <w:tcPr>
            <w:tcW w:w="0" w:type="auto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594AB8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rStyle w:val="aff3"/>
              </w:rPr>
              <w:lastRenderedPageBreak/>
              <w:t>Апелляционная жалоба</w:t>
            </w:r>
          </w:p>
        </w:tc>
      </w:tr>
      <w:tr w:rsidR="008817BC" w:rsidRPr="00E033FD" w14:paraId="5D46E4D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E8A6BC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Апелляционная жалоба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5152DE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CA3F29B5-160D-4870-9454-D9A8257C01D6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00351B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41021617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08163C90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5FEBFD2B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9E4B696" w14:textId="7B5C33EF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C3CC52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75824B04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2284C181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211F65D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63D6B36" w14:textId="7625205A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0A2DF3E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C5C701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Апелляционная жалоба, содержащая </w:t>
            </w:r>
            <w:r w:rsidRPr="00E033FD">
              <w:lastRenderedPageBreak/>
              <w:t>ходатайство о принятии обеспечительных мер (часть 1 статьи 265.1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701BFF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B37D7ACE-8E9B-4072-86B0-</w:t>
            </w:r>
            <w:r w:rsidRPr="00E033FD">
              <w:lastRenderedPageBreak/>
              <w:t>64AD4F0D8A25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352672" w14:textId="77777777" w:rsidR="008817BC" w:rsidRDefault="008817BC" w:rsidP="00FC49A2">
            <w:pPr>
              <w:pStyle w:val="Listtable"/>
            </w:pPr>
            <w:r w:rsidRPr="005E654C">
              <w:lastRenderedPageBreak/>
              <w:t>DCEED127-B637-4D2F-94A7-</w:t>
            </w:r>
            <w:r w:rsidRPr="005E654C">
              <w:lastRenderedPageBreak/>
              <w:t>1FA66482BF00</w:t>
            </w:r>
          </w:p>
          <w:p w14:paraId="5A10C100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4FC8F1D1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2A281A69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8EEED0A" w14:textId="5F89EF41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FDF780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3A0CDB51" w14:textId="77777777" w:rsidR="008817BC" w:rsidRPr="005E654C" w:rsidRDefault="008817BC" w:rsidP="00FC49A2">
            <w:pPr>
              <w:pStyle w:val="Listtable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  <w:p w14:paraId="1A4688E5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EF3AA2D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11086596" w14:textId="14D47DEE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47050A" w:rsidRPr="00E033FD" w14:paraId="133B1D17" w14:textId="77777777" w:rsidTr="00BB3F4F">
        <w:trPr>
          <w:gridAfter w:val="1"/>
          <w:wAfter w:w="2212" w:type="dxa"/>
        </w:trPr>
        <w:tc>
          <w:tcPr>
            <w:tcW w:w="0" w:type="auto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F19DB0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rStyle w:val="aff3"/>
              </w:rPr>
              <w:lastRenderedPageBreak/>
              <w:t>Кассационная жалоба</w:t>
            </w:r>
          </w:p>
        </w:tc>
      </w:tr>
      <w:tr w:rsidR="008817BC" w:rsidRPr="00E033FD" w14:paraId="5997754B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D7BF04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Жалоба на определение арбитражного суда кассационной инстанции (статья 291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C7D71E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09826784-B5C7-4B35-A130-3770C5A61FD1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F6DCE2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6084B074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5D7230A0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679935E2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65D3DB42-4E5F-42BF-B484-C47D8B7E6124</w:t>
            </w:r>
          </w:p>
          <w:p w14:paraId="65946B7E" w14:textId="7BB51496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73E0A8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127E8080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1A145E75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70390D3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09ECB990" w14:textId="5ED7DB12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6198B17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7BAFFD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Кассационная жалоба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1B4C68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F7EC3F74-4AD8-408C-AAB3-D910A8AFD202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53F8D9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4D7E7266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06F79D88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7C81728E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784F2744" w14:textId="0D14B23E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B93C93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4D55963D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67717CE5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FB5A1B1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0FA254B7" w14:textId="4608CFA7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5D80B60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DC2866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Кассационная жалоба, содержащая </w:t>
            </w:r>
            <w:r w:rsidRPr="00E033FD">
              <w:lastRenderedPageBreak/>
              <w:t>ходатайство о принятии обеспечительных мер (часть 1 статьи 283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069D8E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6585133A-1A56-4FA5-B229-</w:t>
            </w:r>
            <w:r w:rsidRPr="00E033FD">
              <w:rPr>
                <w:lang w:val="en-US"/>
              </w:rPr>
              <w:lastRenderedPageBreak/>
              <w:t>FFDFF4FFC3B4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46E3E2" w14:textId="77777777" w:rsidR="008817BC" w:rsidRDefault="008817BC" w:rsidP="00FC49A2">
            <w:pPr>
              <w:pStyle w:val="Listtable"/>
            </w:pPr>
            <w:r w:rsidRPr="005E654C">
              <w:lastRenderedPageBreak/>
              <w:t>DCEED127-B637-4D2F-94A7-</w:t>
            </w:r>
            <w:r w:rsidRPr="005E654C">
              <w:lastRenderedPageBreak/>
              <w:t>1FA66482BF00</w:t>
            </w:r>
          </w:p>
          <w:p w14:paraId="2BA1261A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603F747B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06674DD3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ED73BE1" w14:textId="442148CE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B88F28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1858DB8F" w14:textId="77777777" w:rsidR="008817BC" w:rsidRPr="005E654C" w:rsidRDefault="008817BC" w:rsidP="00FC49A2">
            <w:pPr>
              <w:pStyle w:val="Listtable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  <w:p w14:paraId="23EBB140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088142C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52212B23" w14:textId="3F7AC4F6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47050A" w:rsidRPr="00E033FD" w14:paraId="62DA3B8D" w14:textId="77777777" w:rsidTr="00BB3F4F">
        <w:trPr>
          <w:gridAfter w:val="1"/>
          <w:wAfter w:w="2212" w:type="dxa"/>
        </w:trPr>
        <w:tc>
          <w:tcPr>
            <w:tcW w:w="0" w:type="auto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D516D9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rStyle w:val="aff3"/>
              </w:rPr>
              <w:lastRenderedPageBreak/>
              <w:t>Кассационные и надзорные жалобы в ВС РФ</w:t>
            </w:r>
          </w:p>
        </w:tc>
      </w:tr>
      <w:tr w:rsidR="008817BC" w:rsidRPr="00E033FD" w14:paraId="65EA8B9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2B7D51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Надзорная жалоба, представление (ст. 308.1, 308.2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73783F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B75ADEB5-0E7F-4703-8983-54728A1DBF2B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88D90D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5BFBA72E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60497949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7E19E7E8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65D3DB42-4E5F-42BF-B484-C47D8B7E6124</w:t>
            </w:r>
          </w:p>
          <w:p w14:paraId="1CD8F157" w14:textId="42E2A66B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D584C8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6553D7A7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5C850A31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F9AD476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49AF5206" w14:textId="21D5A07D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562FB87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FA10C5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Надзорная жалоба, представление, содержащее ходатайство о применении обеспечительных мер (ст. 308.1, 308.2, ч.3 ст. 308.4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624B81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1191019E-198B-4D7A-BE44-81CA5D94D5BA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D641AF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41A286FA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13210BB3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7EAD9B14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2F76A1B" w14:textId="65233C8F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9496F1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6C6F8BB7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0E4FE88A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F46E539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78AE6A44" w14:textId="1DD4A37C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24C7243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C3F674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Жалоба Председателю (заместителю </w:t>
            </w:r>
            <w:r w:rsidRPr="00E033FD">
              <w:lastRenderedPageBreak/>
              <w:t>Председателя) Верховного Суда Российской Федерации (ст. 308.10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D2C8D0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B1907B3A-BE7C-41B0-9C03-</w:t>
            </w:r>
            <w:r w:rsidRPr="00E033FD">
              <w:rPr>
                <w:lang w:val="en-US"/>
              </w:rPr>
              <w:lastRenderedPageBreak/>
              <w:t>EF83ACCBCC9D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398751" w14:textId="77777777" w:rsidR="008817BC" w:rsidRDefault="008817BC" w:rsidP="00FC49A2">
            <w:pPr>
              <w:pStyle w:val="Listtable"/>
            </w:pPr>
            <w:r w:rsidRPr="005E654C">
              <w:lastRenderedPageBreak/>
              <w:t>DCEED127-B637-4D2F-94A7-</w:t>
            </w:r>
            <w:r w:rsidRPr="005E654C">
              <w:lastRenderedPageBreak/>
              <w:t>1FA66482BF00</w:t>
            </w:r>
          </w:p>
          <w:p w14:paraId="7E08F8C0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393BE525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22C34376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006E9308" w14:textId="37FFCD0D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9EC288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4D998E48" w14:textId="77777777" w:rsidR="008817BC" w:rsidRPr="005E654C" w:rsidRDefault="008817BC" w:rsidP="00FC49A2">
            <w:pPr>
              <w:pStyle w:val="Listtable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  <w:p w14:paraId="16F446D0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62B1065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2D0B479D" w14:textId="1D20EDCD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00EBFE0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C5DABE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Жалоба Председателю (заместителю Председателя) Верховного Суда Российской Федерации, содержащая ходатайство о принятии обеспечительных мер (ст. 308.10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656B0C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F5508F72-9796-4793-8158-2E6FCE5BD770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DAC61B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17EED66C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40A4B431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5D04DC60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0C8A083" w14:textId="1E873694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5A592D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461BC22E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31F52658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B6E2555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4BC28819" w14:textId="0B9AF4B1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63B5A14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7C1472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Кассационная жалоба, представление в Верховный Суд РФ (ст. 291.2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296070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F426EC00-8DFC-483A-BECF-003FE627122B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AD5947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3346B87C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3B202FA9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57AB641D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0D6573D8" w14:textId="652C8EB0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4EB6A1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73C14428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5860B488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726D81E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0819E011" w14:textId="483DA1FB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310B268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F9D87F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Кассационная жалоба, представление в Верховный Суд РФ, содержащая ходатайство о принятии обеспечительных </w:t>
            </w:r>
            <w:r w:rsidRPr="00E033FD">
              <w:lastRenderedPageBreak/>
              <w:t>мер (ст. 291.2, ч.3 ст. 291.6.АПК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F34B98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DF02A359-E052-4B98-AB36-C5E8782A5D02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257A1F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4ACACCFB" w14:textId="77777777" w:rsidR="008817BC" w:rsidRDefault="008817BC" w:rsidP="00FC49A2">
            <w:pPr>
              <w:pStyle w:val="Listtable"/>
            </w:pPr>
            <w:r w:rsidRPr="005E654C">
              <w:t>2A7F6722-F162-4FD8-A999-</w:t>
            </w:r>
            <w:r w:rsidRPr="005E654C">
              <w:lastRenderedPageBreak/>
              <w:t>B607D3AED8BB</w:t>
            </w:r>
          </w:p>
          <w:p w14:paraId="61268B3A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53D9DE7E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0A7B652" w14:textId="683978D7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624239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2C934B5E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29BF13A4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 xml:space="preserve">Юридическое лицо (кроме </w:t>
            </w:r>
            <w:r w:rsidRPr="00993F74">
              <w:rPr>
                <w:lang w:val="ru-RU"/>
              </w:rPr>
              <w:lastRenderedPageBreak/>
              <w:t>финансовой организации)</w:t>
            </w:r>
          </w:p>
          <w:p w14:paraId="765A543F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1D0A5928" w14:textId="025EEA9A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47050A" w:rsidRPr="00E033FD" w14:paraId="19F3AB6A" w14:textId="77777777" w:rsidTr="00BB3F4F">
        <w:trPr>
          <w:gridAfter w:val="1"/>
          <w:wAfter w:w="2212" w:type="dxa"/>
        </w:trPr>
        <w:tc>
          <w:tcPr>
            <w:tcW w:w="0" w:type="auto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D2D2F5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rStyle w:val="aff3"/>
              </w:rPr>
              <w:lastRenderedPageBreak/>
              <w:t>Пересмотр по вновь открывшимся обстоятельствам</w:t>
            </w:r>
          </w:p>
        </w:tc>
      </w:tr>
      <w:tr w:rsidR="002A4E67" w:rsidRPr="00193C34" w14:paraId="0AC8BF3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03D401" w14:textId="0B0CD2C2" w:rsidR="002A4E67" w:rsidRPr="002A4E67" w:rsidRDefault="002A4E67" w:rsidP="002A4E67">
            <w:pPr>
              <w:pStyle w:val="TableBody"/>
            </w:pPr>
            <w:r w:rsidRPr="002A4E67">
              <w:t>Пересмотр по новым (вновь открывшимся) обстоятельствам +Пересмотр по вновь открывшимся обстоятельствам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E903AE" w14:textId="00016672" w:rsidR="002A4E67" w:rsidRPr="00EF0EAE" w:rsidRDefault="002A4E67" w:rsidP="002A4E67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FD093F3F-F412-4C96-90F8-E1B31928735E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3EF178" w14:textId="01FE32B0" w:rsidR="002A4E67" w:rsidRPr="00EF0EAE" w:rsidRDefault="002A4E67" w:rsidP="002A4E67">
            <w:pPr>
              <w:pStyle w:val="Listtable"/>
              <w:numPr>
                <w:ilvl w:val="0"/>
                <w:numId w:val="0"/>
              </w:numPr>
              <w:rPr>
                <w:snapToGrid/>
                <w:szCs w:val="22"/>
                <w:bdr w:val="nil"/>
                <w:lang w:bidi="ar-SA"/>
              </w:rPr>
            </w:pPr>
            <w:r w:rsidRPr="00EF0EAE">
              <w:rPr>
                <w:snapToGrid/>
                <w:szCs w:val="22"/>
                <w:bdr w:val="nil"/>
                <w:lang w:bidi="ar-SA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C25878" w14:textId="5123C036" w:rsidR="002A4E67" w:rsidRPr="00EF0EAE" w:rsidRDefault="002A4E67" w:rsidP="002A4E67">
            <w:pPr>
              <w:pStyle w:val="Listtable"/>
              <w:numPr>
                <w:ilvl w:val="0"/>
                <w:numId w:val="0"/>
              </w:numPr>
              <w:rPr>
                <w:snapToGrid/>
                <w:szCs w:val="22"/>
                <w:bdr w:val="nil"/>
                <w:lang w:bidi="ar-SA"/>
              </w:rPr>
            </w:pPr>
            <w:r w:rsidRPr="00EF0EAE">
              <w:rPr>
                <w:snapToGrid/>
                <w:szCs w:val="22"/>
                <w:bdr w:val="nil"/>
                <w:lang w:bidi="ar-SA"/>
              </w:rPr>
              <w:t> </w:t>
            </w:r>
          </w:p>
        </w:tc>
      </w:tr>
      <w:tr w:rsidR="002A4E67" w:rsidRPr="00E033FD" w14:paraId="44BEE74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CED178" w14:textId="6391C59C" w:rsidR="002A4E67" w:rsidRPr="00E033FD" w:rsidRDefault="002A4E67" w:rsidP="002A4E67">
            <w:pPr>
              <w:pStyle w:val="TableBody"/>
            </w:pPr>
            <w:r w:rsidRPr="002A4E67">
              <w:t>Заявление о пересмотре по вновь открывшимся обстоятельствам судебного акта арбитражного суда апелляционной инстанции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46CD5F" w14:textId="6A56E463" w:rsidR="002A4E67" w:rsidRPr="002A4E67" w:rsidRDefault="002A4E67" w:rsidP="002A4E67">
            <w:pPr>
              <w:pStyle w:val="TableBody"/>
            </w:pPr>
            <w:r w:rsidRPr="002A4E67">
              <w:t>07856D60-4987-4CFD-A74A-FEE20EF55B6B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848754" w14:textId="77777777" w:rsidR="002A4E67" w:rsidRPr="002A4E67" w:rsidRDefault="002A4E6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DCEED127-B637-4D2F-94A7-1FA66482BF00</w:t>
            </w:r>
          </w:p>
          <w:p w14:paraId="5148616E" w14:textId="77777777" w:rsidR="002A4E67" w:rsidRPr="002A4E67" w:rsidRDefault="002A4E6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2A7F6722-F162-4FD8-A999-B607D3AED8BB</w:t>
            </w:r>
          </w:p>
          <w:p w14:paraId="60CE907A" w14:textId="77777777" w:rsidR="002A4E67" w:rsidRPr="002A4E67" w:rsidRDefault="002A4E6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lastRenderedPageBreak/>
              <w:t>52A21728-06C0-44C1-A394-C84849098FE4</w:t>
            </w:r>
          </w:p>
          <w:p w14:paraId="04D7972C" w14:textId="77777777" w:rsidR="00450D8A" w:rsidRDefault="002A4E6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2A4E67">
              <w:rPr>
                <w:sz w:val="22"/>
                <w:szCs w:val="22"/>
                <w:bdr w:val="nil"/>
                <w:lang w:val="en-US"/>
              </w:rPr>
              <w:t>65D3DB42-4E5F-42BF-B484-C47D8B7E6124</w:t>
            </w:r>
          </w:p>
          <w:p w14:paraId="17419B31" w14:textId="0FCB49B6" w:rsidR="002A4E67" w:rsidRPr="002A4E67" w:rsidRDefault="002A4E67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2A4E67">
              <w:rPr>
                <w:szCs w:val="22"/>
                <w:bdr w:val="nil"/>
                <w:lang w:val="en-US"/>
              </w:rPr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9F8B78" w14:textId="77777777" w:rsidR="002A4E67" w:rsidRPr="002A4E67" w:rsidRDefault="002A4E6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lastRenderedPageBreak/>
              <w:t>Физическое лицо</w:t>
            </w:r>
          </w:p>
          <w:p w14:paraId="70B64E5C" w14:textId="77777777" w:rsidR="002A4E67" w:rsidRPr="002A4E67" w:rsidRDefault="002A4E6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Индивидуальный предприниматель</w:t>
            </w:r>
          </w:p>
          <w:p w14:paraId="1CE92279" w14:textId="77777777" w:rsidR="002A4E67" w:rsidRPr="002A4E67" w:rsidRDefault="002A4E6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Юридическое лицо (кроме финансовой организации)</w:t>
            </w:r>
          </w:p>
          <w:p w14:paraId="2D7AA3AD" w14:textId="77777777" w:rsidR="002A4E67" w:rsidRDefault="002A4E6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Государственный орган</w:t>
            </w:r>
          </w:p>
          <w:p w14:paraId="4AEB6CEF" w14:textId="3461F82D" w:rsidR="002A4E67" w:rsidRPr="002A4E67" w:rsidRDefault="002A4E67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Cs w:val="22"/>
                <w:bdr w:val="nil"/>
              </w:rPr>
              <w:lastRenderedPageBreak/>
              <w:t>Третье/иное лицо</w:t>
            </w:r>
          </w:p>
        </w:tc>
      </w:tr>
      <w:tr w:rsidR="002A4E67" w:rsidRPr="00E033FD" w14:paraId="5BAA7BAF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F25A1B" w14:textId="03EA2B53" w:rsidR="002A4E67" w:rsidRPr="00E033FD" w:rsidRDefault="002A4E67" w:rsidP="002A4E67">
            <w:pPr>
              <w:pStyle w:val="TableBody"/>
            </w:pPr>
            <w:r w:rsidRPr="002A4E67">
              <w:lastRenderedPageBreak/>
              <w:t>Заявление о пересмотре по вновь открывшимся обстоятельствам судебного акта арбитражного суда кассационной инстанции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777DB8" w14:textId="498CC88C" w:rsidR="002A4E67" w:rsidRPr="002A4E67" w:rsidRDefault="002A4E67" w:rsidP="002A4E67">
            <w:pPr>
              <w:pStyle w:val="TableBody"/>
            </w:pPr>
            <w:r w:rsidRPr="002A4E67">
              <w:t>9A409593-B845-43D6-96BE-7288EA5804D1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F681F2" w14:textId="77777777" w:rsidR="002A4E67" w:rsidRPr="002A4E67" w:rsidRDefault="002A4E6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DCEED127-B637-4D2F-94A7-1FA66482BF00</w:t>
            </w:r>
          </w:p>
          <w:p w14:paraId="63E3E7A5" w14:textId="77777777" w:rsidR="002A4E67" w:rsidRPr="002A4E67" w:rsidRDefault="002A4E6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2A7F6722-F162-4FD8-A999-B607D3AED8BB</w:t>
            </w:r>
          </w:p>
          <w:p w14:paraId="393A90C4" w14:textId="77777777" w:rsidR="002A4E67" w:rsidRPr="002A4E67" w:rsidRDefault="002A4E6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52A21728-06C0-44C1-A394-C84849098FE4</w:t>
            </w:r>
          </w:p>
          <w:p w14:paraId="2DA4E505" w14:textId="77777777" w:rsidR="00450D8A" w:rsidRDefault="002A4E6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450D8A">
              <w:rPr>
                <w:sz w:val="22"/>
                <w:szCs w:val="22"/>
                <w:bdr w:val="nil"/>
                <w:lang w:val="en-US"/>
              </w:rPr>
              <w:t>65D3DB42-4E5F-42BF-B484-C47D8B7E6124</w:t>
            </w:r>
          </w:p>
          <w:p w14:paraId="271EF9BA" w14:textId="2EA93D64" w:rsidR="002A4E67" w:rsidRPr="00450D8A" w:rsidRDefault="002A4E67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450D8A">
              <w:rPr>
                <w:szCs w:val="22"/>
                <w:bdr w:val="nil"/>
                <w:lang w:val="en-US"/>
              </w:rPr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C1262C" w14:textId="77777777" w:rsidR="002A4E67" w:rsidRPr="002A4E67" w:rsidRDefault="002A4E6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Физическое лицо</w:t>
            </w:r>
          </w:p>
          <w:p w14:paraId="15E2308A" w14:textId="77777777" w:rsidR="002A4E67" w:rsidRPr="002A4E67" w:rsidRDefault="002A4E6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Индивидуальный предприниматель</w:t>
            </w:r>
          </w:p>
          <w:p w14:paraId="216CEDB5" w14:textId="77777777" w:rsidR="002A4E67" w:rsidRPr="002A4E67" w:rsidRDefault="002A4E6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Юридическое лицо (кроме финансовой организации)</w:t>
            </w:r>
          </w:p>
          <w:p w14:paraId="1EBA7CDA" w14:textId="77777777" w:rsidR="00450D8A" w:rsidRDefault="002A4E6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Государственный орган</w:t>
            </w:r>
          </w:p>
          <w:p w14:paraId="6A5F0E0A" w14:textId="76EA89EF" w:rsidR="002A4E67" w:rsidRPr="00450D8A" w:rsidRDefault="002A4E67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450D8A">
              <w:rPr>
                <w:szCs w:val="22"/>
                <w:bdr w:val="nil"/>
              </w:rPr>
              <w:t>Третье/иное лицо</w:t>
            </w:r>
          </w:p>
        </w:tc>
      </w:tr>
      <w:tr w:rsidR="002A4E67" w:rsidRPr="00E033FD" w14:paraId="4E31FBA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973302" w14:textId="696CAFAF" w:rsidR="002A4E67" w:rsidRPr="00E033FD" w:rsidRDefault="002A4E67" w:rsidP="002A4E67">
            <w:pPr>
              <w:pStyle w:val="TableBody"/>
            </w:pPr>
            <w:r w:rsidRPr="002A4E67">
              <w:lastRenderedPageBreak/>
              <w:t>Заявление о пересмотре по вновь открывшимся обстоятельствам судебного акта арбитражного суда первой инстанции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8CA34D" w14:textId="099CAE6F" w:rsidR="002A4E67" w:rsidRPr="00EF0EAE" w:rsidRDefault="002A4E67" w:rsidP="002A4E67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073AE4DA-A3B8-433B-BA3F-0AFC1C3F5DBA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DC9457" w14:textId="77777777" w:rsidR="002A4E67" w:rsidRPr="002A4E67" w:rsidRDefault="002A4E6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DCEED127-B637-4D2F-94A7-1FA66482BF00</w:t>
            </w:r>
          </w:p>
          <w:p w14:paraId="5B33BA66" w14:textId="77777777" w:rsidR="002A4E67" w:rsidRPr="002A4E67" w:rsidRDefault="002A4E6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2A7F6722-F162-4FD8-A999-B607D3AED8BB</w:t>
            </w:r>
          </w:p>
          <w:p w14:paraId="6A82D15D" w14:textId="77777777" w:rsidR="002A4E67" w:rsidRPr="002A4E67" w:rsidRDefault="002A4E6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52A21728-06C0-44C1-A394-C84849098FE4</w:t>
            </w:r>
          </w:p>
          <w:p w14:paraId="41236D6A" w14:textId="77777777" w:rsidR="00450D8A" w:rsidRDefault="002A4E6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65D3DB42-4E5F-42BF-B484-C47D8B7E6124</w:t>
            </w:r>
          </w:p>
          <w:p w14:paraId="6D619710" w14:textId="0101E7BA" w:rsidR="002A4E67" w:rsidRPr="00450D8A" w:rsidRDefault="002A4E6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450D8A">
              <w:rPr>
                <w:szCs w:val="22"/>
                <w:bdr w:val="nil"/>
              </w:rPr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13B920" w14:textId="77777777" w:rsidR="002A4E67" w:rsidRPr="002A4E67" w:rsidRDefault="002A4E6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Физическое лицо</w:t>
            </w:r>
          </w:p>
          <w:p w14:paraId="09B1D0E0" w14:textId="77777777" w:rsidR="002A4E67" w:rsidRPr="002A4E67" w:rsidRDefault="002A4E6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Индивидуальный предприниматель</w:t>
            </w:r>
          </w:p>
          <w:p w14:paraId="05A6E976" w14:textId="77777777" w:rsidR="002A4E67" w:rsidRPr="002A4E67" w:rsidRDefault="002A4E6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Юридическое лицо (кроме финансовой организации)</w:t>
            </w:r>
          </w:p>
          <w:p w14:paraId="1B74362B" w14:textId="77777777" w:rsidR="00450D8A" w:rsidRDefault="002A4E6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Государственный орган</w:t>
            </w:r>
          </w:p>
          <w:p w14:paraId="53ED35B3" w14:textId="7FA2967D" w:rsidR="002A4E67" w:rsidRPr="00450D8A" w:rsidRDefault="002A4E6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450D8A">
              <w:rPr>
                <w:szCs w:val="22"/>
                <w:bdr w:val="nil"/>
              </w:rPr>
              <w:t>Третье/иное лицо</w:t>
            </w:r>
          </w:p>
        </w:tc>
      </w:tr>
      <w:tr w:rsidR="002A4E67" w:rsidRPr="00E033FD" w14:paraId="3562A95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6161E7" w14:textId="7B61DB9E" w:rsidR="002A4E67" w:rsidRPr="00E033FD" w:rsidRDefault="002A4E67" w:rsidP="002A4E67">
            <w:pPr>
              <w:pStyle w:val="TableBody"/>
            </w:pPr>
            <w:r w:rsidRPr="002A4E67">
              <w:t>Заявление о пересмотре по вновь открывшимся обстоятельствам судебного акта кассационной инстанции ВС РФ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F5C8B1" w14:textId="74332538" w:rsidR="002A4E67" w:rsidRPr="002A4E67" w:rsidRDefault="002A4E67" w:rsidP="002A4E67">
            <w:pPr>
              <w:pStyle w:val="TableBody"/>
            </w:pPr>
            <w:r w:rsidRPr="002A4E67">
              <w:t>D301CFE7-9CBC-4876-8ABC-1641DE6FABC3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27DA0A" w14:textId="77777777" w:rsidR="002A4E67" w:rsidRPr="002A4E67" w:rsidRDefault="002A4E6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DCEED127-B637-4D2F-94A7-1FA66482BF00</w:t>
            </w:r>
          </w:p>
          <w:p w14:paraId="38E4A5D9" w14:textId="77777777" w:rsidR="002A4E67" w:rsidRPr="002A4E67" w:rsidRDefault="002A4E6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2A7F6722-F162-4FD8-A999-B607D3AED8BB</w:t>
            </w:r>
          </w:p>
          <w:p w14:paraId="36BB451B" w14:textId="77777777" w:rsidR="002A4E67" w:rsidRPr="002A4E67" w:rsidRDefault="002A4E6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52A21728-06C0-44C1-A394-C84849098FE4</w:t>
            </w:r>
          </w:p>
          <w:p w14:paraId="298EDE4C" w14:textId="77777777" w:rsidR="00450D8A" w:rsidRDefault="002A4E6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65D3DB42-4E5F-</w:t>
            </w:r>
            <w:r w:rsidRPr="002A4E67">
              <w:rPr>
                <w:sz w:val="22"/>
                <w:szCs w:val="22"/>
                <w:bdr w:val="nil"/>
              </w:rPr>
              <w:lastRenderedPageBreak/>
              <w:t>42BF-B484-C47D8B7E6124</w:t>
            </w:r>
          </w:p>
          <w:p w14:paraId="3420E5C0" w14:textId="5186559A" w:rsidR="002A4E67" w:rsidRPr="00450D8A" w:rsidRDefault="002A4E67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450D8A">
              <w:rPr>
                <w:szCs w:val="22"/>
                <w:bdr w:val="nil"/>
              </w:rPr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CFFD5F" w14:textId="77777777" w:rsidR="002A4E67" w:rsidRPr="002A4E67" w:rsidRDefault="002A4E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lastRenderedPageBreak/>
              <w:t>Физическое лицо</w:t>
            </w:r>
          </w:p>
          <w:p w14:paraId="7137EF17" w14:textId="77777777" w:rsidR="002A4E67" w:rsidRPr="002A4E67" w:rsidRDefault="002A4E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Индивидуальный предприниматель</w:t>
            </w:r>
          </w:p>
          <w:p w14:paraId="09DC2D6F" w14:textId="77777777" w:rsidR="002A4E67" w:rsidRPr="002A4E67" w:rsidRDefault="002A4E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Юридическое лицо (кроме финансовой организации)</w:t>
            </w:r>
          </w:p>
          <w:p w14:paraId="0D65B38C" w14:textId="77777777" w:rsidR="00450D8A" w:rsidRDefault="002A4E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Государственный орган</w:t>
            </w:r>
          </w:p>
          <w:p w14:paraId="6D1ABA1C" w14:textId="3B538017" w:rsidR="002A4E67" w:rsidRPr="00450D8A" w:rsidRDefault="002A4E6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450D8A">
              <w:rPr>
                <w:szCs w:val="22"/>
                <w:bdr w:val="nil"/>
              </w:rPr>
              <w:t>Третье/иное лицо</w:t>
            </w:r>
          </w:p>
        </w:tc>
      </w:tr>
      <w:tr w:rsidR="002A4E67" w:rsidRPr="00E033FD" w14:paraId="204F976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06B763" w14:textId="6EF8D7FE" w:rsidR="002A4E67" w:rsidRPr="00E033FD" w:rsidRDefault="002A4E67" w:rsidP="002A4E67">
            <w:pPr>
              <w:pStyle w:val="TableBody"/>
            </w:pPr>
            <w:r w:rsidRPr="002A4E67">
              <w:lastRenderedPageBreak/>
              <w:t>Заявление о пересмотре по вновь открывшимся обстоятельствам судебного акта надзорной инстанции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B60977" w14:textId="5B830CD4" w:rsidR="002A4E67" w:rsidRPr="002A4E67" w:rsidRDefault="002A4E67" w:rsidP="002A4E67">
            <w:pPr>
              <w:pStyle w:val="TableBody"/>
            </w:pPr>
            <w:r w:rsidRPr="002A4E67">
              <w:t>FEDE559B-68B6-4436-B33F-1DD4D95AF643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900E09" w14:textId="77777777" w:rsidR="002A4E67" w:rsidRPr="002A4E67" w:rsidRDefault="002A4E6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DCEED127-B637-4D2F-94A7-1FA66482BF00</w:t>
            </w:r>
          </w:p>
          <w:p w14:paraId="2A775420" w14:textId="77777777" w:rsidR="002A4E67" w:rsidRPr="002A4E67" w:rsidRDefault="002A4E6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2A7F6722-F162-4FD8-A999-B607D3AED8BB</w:t>
            </w:r>
          </w:p>
          <w:p w14:paraId="3EE315D5" w14:textId="77777777" w:rsidR="002A4E67" w:rsidRPr="002A4E67" w:rsidRDefault="002A4E6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52A21728-06C0-44C1-A394-C84849098FE4</w:t>
            </w:r>
          </w:p>
          <w:p w14:paraId="0F607D69" w14:textId="77777777" w:rsidR="00450D8A" w:rsidRDefault="002A4E6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65D3DB42-4E5F-42BF-B484-C47D8B7E6124</w:t>
            </w:r>
          </w:p>
          <w:p w14:paraId="1B95CC0F" w14:textId="62A92E42" w:rsidR="002A4E67" w:rsidRPr="00450D8A" w:rsidRDefault="002A4E6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450D8A">
              <w:rPr>
                <w:szCs w:val="22"/>
                <w:bdr w:val="nil"/>
              </w:rPr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FCEDCC" w14:textId="77777777" w:rsidR="002A4E67" w:rsidRPr="002A4E67" w:rsidRDefault="002A4E6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Физическое лицо</w:t>
            </w:r>
          </w:p>
          <w:p w14:paraId="273B9F2D" w14:textId="77777777" w:rsidR="002A4E67" w:rsidRPr="002A4E67" w:rsidRDefault="002A4E6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Индивидуальный предприниматель</w:t>
            </w:r>
          </w:p>
          <w:p w14:paraId="355642B0" w14:textId="77777777" w:rsidR="002A4E67" w:rsidRPr="002A4E67" w:rsidRDefault="002A4E6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Юридическое лицо (кроме финансовой организации)</w:t>
            </w:r>
          </w:p>
          <w:p w14:paraId="3D8C649D" w14:textId="77777777" w:rsidR="00450D8A" w:rsidRDefault="002A4E6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Государственный орган</w:t>
            </w:r>
          </w:p>
          <w:p w14:paraId="5CC22D45" w14:textId="2B24CAFF" w:rsidR="002A4E67" w:rsidRPr="00450D8A" w:rsidRDefault="002A4E6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450D8A">
              <w:rPr>
                <w:szCs w:val="22"/>
                <w:bdr w:val="nil"/>
              </w:rPr>
              <w:t>Третье/иное лицо</w:t>
            </w:r>
          </w:p>
        </w:tc>
      </w:tr>
      <w:tr w:rsidR="002A4E67" w:rsidRPr="00193C34" w14:paraId="3BDC0C0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6FC3AD" w14:textId="0A30113D" w:rsidR="002A4E67" w:rsidRPr="00E033FD" w:rsidRDefault="002A4E67" w:rsidP="002A4E67">
            <w:pPr>
              <w:pStyle w:val="TableBody"/>
            </w:pPr>
            <w:r w:rsidRPr="002A4E67">
              <w:t xml:space="preserve">Пересмотр по новым (вновь открывшимся) обстоятельствам+ Пересмотр по новым </w:t>
            </w:r>
            <w:r w:rsidRPr="002A4E67">
              <w:lastRenderedPageBreak/>
              <w:t>обстоятельствам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B29059" w14:textId="7111F739" w:rsidR="002A4E67" w:rsidRPr="00EF0EAE" w:rsidRDefault="002A4E67" w:rsidP="002A4E67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lastRenderedPageBreak/>
              <w:t>ACF8F023-39E1-4A5D-BF49-522B03DDE4E7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5891A0" w14:textId="59462A09" w:rsidR="002A4E67" w:rsidRPr="00EF0EAE" w:rsidRDefault="002A4E67" w:rsidP="00450D8A">
            <w:pPr>
              <w:pStyle w:val="Listtable"/>
              <w:numPr>
                <w:ilvl w:val="0"/>
                <w:numId w:val="0"/>
              </w:numPr>
              <w:rPr>
                <w:snapToGrid/>
                <w:szCs w:val="22"/>
                <w:bdr w:val="nil"/>
                <w:lang w:bidi="ar-SA"/>
              </w:rPr>
            </w:pPr>
            <w:r w:rsidRPr="00EF0EAE">
              <w:rPr>
                <w:snapToGrid/>
                <w:szCs w:val="22"/>
                <w:bdr w:val="nil"/>
                <w:lang w:bidi="ar-SA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D7AB87" w14:textId="73C77D7F" w:rsidR="002A4E67" w:rsidRPr="00EF0EAE" w:rsidRDefault="002A4E67" w:rsidP="00450D8A">
            <w:pPr>
              <w:pStyle w:val="Listtable"/>
              <w:numPr>
                <w:ilvl w:val="0"/>
                <w:numId w:val="0"/>
              </w:numPr>
              <w:rPr>
                <w:snapToGrid/>
                <w:szCs w:val="22"/>
                <w:bdr w:val="nil"/>
                <w:lang w:bidi="ar-SA"/>
              </w:rPr>
            </w:pPr>
            <w:r w:rsidRPr="00EF0EAE">
              <w:rPr>
                <w:snapToGrid/>
                <w:szCs w:val="22"/>
                <w:bdr w:val="nil"/>
                <w:lang w:bidi="ar-SA"/>
              </w:rPr>
              <w:t> </w:t>
            </w:r>
          </w:p>
        </w:tc>
      </w:tr>
      <w:tr w:rsidR="002A4E67" w:rsidRPr="00E033FD" w14:paraId="6EEEB43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901786" w14:textId="4726765C" w:rsidR="002A4E67" w:rsidRPr="00E033FD" w:rsidRDefault="002A4E67" w:rsidP="002A4E67">
            <w:pPr>
              <w:pStyle w:val="TableBody"/>
            </w:pPr>
            <w:r w:rsidRPr="002A4E67">
              <w:lastRenderedPageBreak/>
              <w:t>Заявление о пересмотре судебного акта арбитражного суда апелляционной инстанции по новым обстоятельствам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E35210" w14:textId="29977FC4" w:rsidR="002A4E67" w:rsidRPr="00EF0EAE" w:rsidRDefault="002A4E67" w:rsidP="002A4E67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FF0B0853-3A24-4CDF-A370-4E5238413D9B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0D3B99" w14:textId="77777777" w:rsidR="002A4E67" w:rsidRPr="002A4E67" w:rsidRDefault="002A4E67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EF0EAE">
              <w:rPr>
                <w:sz w:val="22"/>
                <w:szCs w:val="22"/>
                <w:bdr w:val="nil"/>
                <w:lang w:val="en-US"/>
              </w:rPr>
              <w:t> </w:t>
            </w:r>
            <w:r w:rsidRPr="002A4E67">
              <w:rPr>
                <w:sz w:val="22"/>
                <w:szCs w:val="22"/>
                <w:bdr w:val="nil"/>
              </w:rPr>
              <w:t>DCEED127-B637-4D2F-94A7-1FA66482BF00</w:t>
            </w:r>
          </w:p>
          <w:p w14:paraId="7AB43BAA" w14:textId="77777777" w:rsidR="002A4E67" w:rsidRPr="002A4E67" w:rsidRDefault="002A4E6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2A7F6722-F162-4FD8-A999-B607D3AED8BB</w:t>
            </w:r>
          </w:p>
          <w:p w14:paraId="6F61D5DA" w14:textId="77777777" w:rsidR="002A4E67" w:rsidRPr="002A4E67" w:rsidRDefault="002A4E6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52A21728-06C0-44C1-A394-C84849098FE4</w:t>
            </w:r>
          </w:p>
          <w:p w14:paraId="15131714" w14:textId="77777777" w:rsidR="00450D8A" w:rsidRDefault="002A4E6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65D3DB42-4E5F-42BF-B484-C47D8B7E6124</w:t>
            </w:r>
          </w:p>
          <w:p w14:paraId="33CFF652" w14:textId="1346901B" w:rsidR="002A4E67" w:rsidRPr="00450D8A" w:rsidRDefault="002A4E6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450D8A">
              <w:rPr>
                <w:szCs w:val="22"/>
                <w:bdr w:val="nil"/>
              </w:rPr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D7F492" w14:textId="77777777" w:rsidR="002A4E67" w:rsidRPr="002A4E67" w:rsidRDefault="002A4E6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Физическое лицо</w:t>
            </w:r>
          </w:p>
          <w:p w14:paraId="71CE5C54" w14:textId="77777777" w:rsidR="002A4E67" w:rsidRPr="002A4E67" w:rsidRDefault="002A4E6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Индивидуальный предприниматель</w:t>
            </w:r>
          </w:p>
          <w:p w14:paraId="14B8F3CF" w14:textId="77777777" w:rsidR="002A4E67" w:rsidRPr="002A4E67" w:rsidRDefault="002A4E6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Юридическое лицо (кроме финансовой организации)</w:t>
            </w:r>
          </w:p>
          <w:p w14:paraId="2A0D3E84" w14:textId="77777777" w:rsidR="00450D8A" w:rsidRDefault="002A4E6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Государственный орган</w:t>
            </w:r>
          </w:p>
          <w:p w14:paraId="4C297EB5" w14:textId="4C7B1CD0" w:rsidR="002A4E67" w:rsidRPr="00450D8A" w:rsidRDefault="002A4E6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450D8A">
              <w:rPr>
                <w:szCs w:val="22"/>
                <w:bdr w:val="nil"/>
              </w:rPr>
              <w:t>Третье/иное лицо</w:t>
            </w:r>
          </w:p>
        </w:tc>
      </w:tr>
      <w:tr w:rsidR="002A4E67" w:rsidRPr="00E033FD" w14:paraId="0E1651F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31B11F" w14:textId="153FB0D9" w:rsidR="002A4E67" w:rsidRPr="00E033FD" w:rsidRDefault="002A4E67" w:rsidP="002A4E67">
            <w:pPr>
              <w:pStyle w:val="TableBody"/>
            </w:pPr>
            <w:r w:rsidRPr="002A4E67">
              <w:t>Заявление о пересмотре судебного акта арбитражного суда кассационной инстанции по новым обстоятельствам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64ED4C" w14:textId="4770247C" w:rsidR="002A4E67" w:rsidRPr="002A4E67" w:rsidRDefault="002A4E67" w:rsidP="002A4E67">
            <w:pPr>
              <w:pStyle w:val="TableBody"/>
            </w:pPr>
            <w:r w:rsidRPr="002A4E67">
              <w:t>577C315A-3661-48BB-9887-C09AF01AF94A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3496F8" w14:textId="77777777" w:rsidR="002A4E67" w:rsidRPr="002A4E67" w:rsidRDefault="002A4E6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DCEED127-B637-4D2F-94A7-1FA66482BF00</w:t>
            </w:r>
          </w:p>
          <w:p w14:paraId="60906D7A" w14:textId="77777777" w:rsidR="002A4E67" w:rsidRPr="002A4E67" w:rsidRDefault="002A4E6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2A7F6722-F162-4FD8-A999-B607D3AED8BB</w:t>
            </w:r>
          </w:p>
          <w:p w14:paraId="1FC4C2CE" w14:textId="77777777" w:rsidR="002A4E67" w:rsidRPr="002A4E67" w:rsidRDefault="002A4E6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lastRenderedPageBreak/>
              <w:t>52A21728-06C0-44C1-A394-C84849098FE4</w:t>
            </w:r>
          </w:p>
          <w:p w14:paraId="3D6B4604" w14:textId="77777777" w:rsidR="00450D8A" w:rsidRDefault="002A4E6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65D3DB42-4E5F-42BF-B484-C47D8B7E6124</w:t>
            </w:r>
          </w:p>
          <w:p w14:paraId="0AF039D4" w14:textId="08444081" w:rsidR="002A4E67" w:rsidRPr="00450D8A" w:rsidRDefault="002A4E6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450D8A">
              <w:rPr>
                <w:szCs w:val="22"/>
                <w:bdr w:val="nil"/>
              </w:rPr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6FE016" w14:textId="77777777" w:rsidR="002A4E67" w:rsidRPr="002A4E67" w:rsidRDefault="002A4E6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lastRenderedPageBreak/>
              <w:t>Физическое лицо</w:t>
            </w:r>
          </w:p>
          <w:p w14:paraId="2CF469CF" w14:textId="77777777" w:rsidR="002A4E67" w:rsidRPr="002A4E67" w:rsidRDefault="002A4E6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Индивидуальный предприниматель</w:t>
            </w:r>
          </w:p>
          <w:p w14:paraId="378BFE6B" w14:textId="77777777" w:rsidR="002A4E67" w:rsidRPr="002A4E67" w:rsidRDefault="002A4E6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Юридическое лицо (кроме финансовой организации)</w:t>
            </w:r>
          </w:p>
          <w:p w14:paraId="61A35782" w14:textId="77777777" w:rsidR="00450D8A" w:rsidRDefault="002A4E6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Государственный орган</w:t>
            </w:r>
          </w:p>
          <w:p w14:paraId="3CE73CDA" w14:textId="54873259" w:rsidR="002A4E67" w:rsidRPr="00450D8A" w:rsidRDefault="002A4E6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450D8A">
              <w:rPr>
                <w:szCs w:val="22"/>
                <w:bdr w:val="nil"/>
              </w:rPr>
              <w:lastRenderedPageBreak/>
              <w:t>Третье/иное лицо</w:t>
            </w:r>
          </w:p>
        </w:tc>
      </w:tr>
      <w:tr w:rsidR="002A4E67" w:rsidRPr="00E033FD" w14:paraId="0D70B93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521665" w14:textId="23F3A097" w:rsidR="002A4E67" w:rsidRPr="00E033FD" w:rsidRDefault="002A4E67" w:rsidP="002A4E67">
            <w:pPr>
              <w:pStyle w:val="TableBody"/>
            </w:pPr>
            <w:r w:rsidRPr="002A4E67">
              <w:lastRenderedPageBreak/>
              <w:t>Заявление о пересмотре судебного акта арбитражного суда надзорной инстанции по новым обстоятельствам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31C8A1" w14:textId="54648830" w:rsidR="002A4E67" w:rsidRPr="00EF0EAE" w:rsidRDefault="002A4E67" w:rsidP="002A4E67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5E4BAC14-360A-42AB-A302-0CD6621B98CB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C97048" w14:textId="77777777" w:rsidR="002A4E67" w:rsidRPr="002A4E67" w:rsidRDefault="002A4E6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DCEED127-B637-4D2F-94A7-1FA66482BF00</w:t>
            </w:r>
          </w:p>
          <w:p w14:paraId="5DE541A3" w14:textId="77777777" w:rsidR="002A4E67" w:rsidRPr="002A4E67" w:rsidRDefault="002A4E6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2A7F6722-F162-4FD8-A999-B607D3AED8BB</w:t>
            </w:r>
          </w:p>
          <w:p w14:paraId="3F13EEFE" w14:textId="77777777" w:rsidR="002A4E67" w:rsidRPr="002A4E67" w:rsidRDefault="002A4E6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52A21728-06C0-44C1-A394-C84849098FE4</w:t>
            </w:r>
          </w:p>
          <w:p w14:paraId="42D69ADF" w14:textId="77777777" w:rsidR="00450D8A" w:rsidRDefault="002A4E6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65D3DB42-4E5F-42BF-B484-C47D8B7E6124</w:t>
            </w:r>
          </w:p>
          <w:p w14:paraId="69EA9B35" w14:textId="1D683C1B" w:rsidR="002A4E67" w:rsidRPr="00450D8A" w:rsidRDefault="002A4E6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450D8A">
              <w:rPr>
                <w:szCs w:val="22"/>
                <w:bdr w:val="nil"/>
              </w:rPr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CB5D8E" w14:textId="77777777" w:rsidR="002A4E67" w:rsidRPr="002A4E67" w:rsidRDefault="002A4E6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Физическое лицо</w:t>
            </w:r>
          </w:p>
          <w:p w14:paraId="40D0D3DF" w14:textId="77777777" w:rsidR="002A4E67" w:rsidRPr="002A4E67" w:rsidRDefault="002A4E6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Индивидуальный предприниматель</w:t>
            </w:r>
          </w:p>
          <w:p w14:paraId="265CF033" w14:textId="77777777" w:rsidR="002A4E67" w:rsidRPr="002A4E67" w:rsidRDefault="002A4E6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Юридическое лицо (кроме финансовой организации)</w:t>
            </w:r>
          </w:p>
          <w:p w14:paraId="49E780A5" w14:textId="77777777" w:rsidR="00450D8A" w:rsidRDefault="002A4E6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Государственный орган</w:t>
            </w:r>
          </w:p>
          <w:p w14:paraId="68512E79" w14:textId="1BDEB58C" w:rsidR="002A4E67" w:rsidRPr="00450D8A" w:rsidRDefault="002A4E6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450D8A">
              <w:rPr>
                <w:szCs w:val="22"/>
                <w:bdr w:val="nil"/>
              </w:rPr>
              <w:t>Третье/иное лицо</w:t>
            </w:r>
          </w:p>
        </w:tc>
      </w:tr>
      <w:tr w:rsidR="002A4E67" w:rsidRPr="00E033FD" w14:paraId="35763E9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7E43FB" w14:textId="0A38529F" w:rsidR="002A4E67" w:rsidRPr="00E033FD" w:rsidRDefault="002A4E67" w:rsidP="002A4E67">
            <w:pPr>
              <w:pStyle w:val="TableBody"/>
            </w:pPr>
            <w:r w:rsidRPr="002A4E67">
              <w:lastRenderedPageBreak/>
              <w:t>Заявление о пересмотре судебного акта арбитражного суда первой инстанции по новым обстоятельствам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02B538" w14:textId="2DC65D14" w:rsidR="002A4E67" w:rsidRPr="00EF0EAE" w:rsidRDefault="002A4E67" w:rsidP="002A4E67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8BF208D8-9E85-45CB-880D-EECE0CC45893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ED8E66" w14:textId="77777777" w:rsidR="002A4E67" w:rsidRPr="002A4E67" w:rsidRDefault="002A4E67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DCEED127-B637-4D2F-94A7-1FA66482BF00</w:t>
            </w:r>
          </w:p>
          <w:p w14:paraId="0D7CB97F" w14:textId="77777777" w:rsidR="002A4E67" w:rsidRPr="002A4E67" w:rsidRDefault="002A4E67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2A7F6722-F162-4FD8-A999-B607D3AED8BB</w:t>
            </w:r>
          </w:p>
          <w:p w14:paraId="04E4F9D5" w14:textId="77777777" w:rsidR="002A4E67" w:rsidRPr="002A4E67" w:rsidRDefault="002A4E67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52A21728-06C0-44C1-A394-C84849098FE4</w:t>
            </w:r>
          </w:p>
          <w:p w14:paraId="6F763947" w14:textId="77777777" w:rsidR="002A4E67" w:rsidRDefault="002A4E67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2A4E67">
              <w:rPr>
                <w:sz w:val="22"/>
                <w:szCs w:val="22"/>
                <w:bdr w:val="nil"/>
                <w:lang w:val="en-US"/>
              </w:rPr>
              <w:t>65D3DB42-4E5F-42BF-B484-C47D8B7E6124</w:t>
            </w:r>
          </w:p>
          <w:p w14:paraId="05EF18AA" w14:textId="26D25E3E" w:rsidR="002A4E67" w:rsidRPr="002A4E67" w:rsidRDefault="002A4E67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2A4E67">
              <w:rPr>
                <w:szCs w:val="22"/>
                <w:bdr w:val="nil"/>
                <w:lang w:val="en-US"/>
              </w:rPr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B21F9C" w14:textId="77777777" w:rsidR="002A4E67" w:rsidRPr="002A4E67" w:rsidRDefault="002A4E6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Физическое лицо</w:t>
            </w:r>
          </w:p>
          <w:p w14:paraId="05736444" w14:textId="77777777" w:rsidR="002A4E67" w:rsidRPr="002A4E67" w:rsidRDefault="002A4E6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Индивидуальный предприниматель</w:t>
            </w:r>
          </w:p>
          <w:p w14:paraId="36DA27D8" w14:textId="77777777" w:rsidR="002A4E67" w:rsidRPr="002A4E67" w:rsidRDefault="002A4E6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Юридическое лицо (кроме финансовой организации)</w:t>
            </w:r>
          </w:p>
          <w:p w14:paraId="16CDFA53" w14:textId="77777777" w:rsidR="00450D8A" w:rsidRDefault="002A4E6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Государственный орган</w:t>
            </w:r>
          </w:p>
          <w:p w14:paraId="4091D3C7" w14:textId="4F47F6A5" w:rsidR="002A4E67" w:rsidRPr="00450D8A" w:rsidRDefault="002A4E6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450D8A">
              <w:rPr>
                <w:szCs w:val="22"/>
                <w:bdr w:val="nil"/>
              </w:rPr>
              <w:t>Третье/иное лицо</w:t>
            </w:r>
          </w:p>
        </w:tc>
      </w:tr>
      <w:tr w:rsidR="002A4E67" w:rsidRPr="00E033FD" w14:paraId="669C471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4C7476" w14:textId="0B41F84D" w:rsidR="002A4E67" w:rsidRPr="00E033FD" w:rsidRDefault="002A4E67" w:rsidP="002A4E67">
            <w:pPr>
              <w:pStyle w:val="TableBody"/>
            </w:pPr>
            <w:r w:rsidRPr="002A4E67">
              <w:t>Заявление о пересмотре судебного акта кассационной инстанции ВС РФ по новым обстоятельствам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1C9687" w14:textId="7CDF47F5" w:rsidR="002A4E67" w:rsidRPr="00EF0EAE" w:rsidRDefault="002A4E67" w:rsidP="002A4E67">
            <w:pPr>
              <w:pStyle w:val="TableBody"/>
              <w:rPr>
                <w:lang w:val="en-US"/>
              </w:rPr>
            </w:pPr>
            <w:r w:rsidRPr="00EF0EAE">
              <w:rPr>
                <w:lang w:val="en-US"/>
              </w:rPr>
              <w:t>4A54731E-B044-4A8C-B317-CAD953494F81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D885BB" w14:textId="77777777" w:rsidR="002A4E67" w:rsidRPr="002A4E67" w:rsidRDefault="002A4E6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DCEED127-B637-4D2F-94A7-1FA66482BF00</w:t>
            </w:r>
          </w:p>
          <w:p w14:paraId="398F16FF" w14:textId="77777777" w:rsidR="002A4E67" w:rsidRPr="002A4E67" w:rsidRDefault="002A4E6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2A7F6722-F162-4FD8-A999-B607D3AED8BB</w:t>
            </w:r>
          </w:p>
          <w:p w14:paraId="41721A17" w14:textId="77777777" w:rsidR="002A4E67" w:rsidRPr="002A4E67" w:rsidRDefault="002A4E6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52A21728-06C0-44C1-A394-C84849098FE4</w:t>
            </w:r>
          </w:p>
          <w:p w14:paraId="6B9F6CBA" w14:textId="77777777" w:rsidR="00450D8A" w:rsidRDefault="002A4E6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65D3DB42-4E5F-</w:t>
            </w:r>
            <w:r w:rsidRPr="002A4E67">
              <w:rPr>
                <w:sz w:val="22"/>
                <w:szCs w:val="22"/>
                <w:bdr w:val="nil"/>
              </w:rPr>
              <w:lastRenderedPageBreak/>
              <w:t>42BF-B484-C47D8B7E6124</w:t>
            </w:r>
          </w:p>
          <w:p w14:paraId="67C793B4" w14:textId="58AC78B4" w:rsidR="002A4E67" w:rsidRPr="00450D8A" w:rsidRDefault="002A4E6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450D8A">
              <w:rPr>
                <w:szCs w:val="22"/>
                <w:bdr w:val="nil"/>
              </w:rPr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796369" w14:textId="77777777" w:rsidR="002A4E67" w:rsidRPr="002A4E67" w:rsidRDefault="002A4E67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lastRenderedPageBreak/>
              <w:t>Физическое лицо</w:t>
            </w:r>
          </w:p>
          <w:p w14:paraId="71E79C7E" w14:textId="77777777" w:rsidR="002A4E67" w:rsidRPr="002A4E67" w:rsidRDefault="002A4E67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Индивидуальный предприниматель</w:t>
            </w:r>
          </w:p>
          <w:p w14:paraId="5D6B7672" w14:textId="77777777" w:rsidR="002A4E67" w:rsidRPr="002A4E67" w:rsidRDefault="002A4E67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Юридическое лицо (кроме финансовой организации)</w:t>
            </w:r>
          </w:p>
          <w:p w14:paraId="0881F8BC" w14:textId="77777777" w:rsidR="00450D8A" w:rsidRDefault="002A4E67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2A4E67">
              <w:rPr>
                <w:sz w:val="22"/>
                <w:szCs w:val="22"/>
                <w:bdr w:val="nil"/>
              </w:rPr>
              <w:t>Государственный орган</w:t>
            </w:r>
          </w:p>
          <w:p w14:paraId="6E7A5859" w14:textId="778D7302" w:rsidR="002A4E67" w:rsidRPr="00450D8A" w:rsidRDefault="002A4E67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450D8A">
              <w:rPr>
                <w:szCs w:val="22"/>
                <w:bdr w:val="nil"/>
              </w:rPr>
              <w:t>Третье/иное лицо</w:t>
            </w:r>
          </w:p>
        </w:tc>
      </w:tr>
      <w:tr w:rsidR="0047050A" w:rsidRPr="00E033FD" w14:paraId="25B734CD" w14:textId="77777777" w:rsidTr="00BB3F4F">
        <w:trPr>
          <w:gridAfter w:val="1"/>
          <w:wAfter w:w="2212" w:type="dxa"/>
        </w:trPr>
        <w:tc>
          <w:tcPr>
            <w:tcW w:w="0" w:type="auto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5BC591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rStyle w:val="aff3"/>
              </w:rPr>
              <w:lastRenderedPageBreak/>
              <w:t>Встречный иск</w:t>
            </w:r>
          </w:p>
        </w:tc>
      </w:tr>
      <w:tr w:rsidR="008817BC" w:rsidRPr="00E033FD" w14:paraId="7E652D4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71703F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Встречный иск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EBD736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7307D1FC-0B31-4751-A924-42F8EF34C61B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B24DA2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7F590947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15C5E94C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02E37A68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4AC008B" w14:textId="6BDB90A7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BD013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0EAA3CAD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33E66F2C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3D33749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359DB63E" w14:textId="28FCAE8B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47050A" w:rsidRPr="00E033FD" w14:paraId="1E6D15B2" w14:textId="77777777" w:rsidTr="00BB3F4F">
        <w:trPr>
          <w:gridAfter w:val="1"/>
          <w:wAfter w:w="2212" w:type="dxa"/>
        </w:trPr>
        <w:tc>
          <w:tcPr>
            <w:tcW w:w="0" w:type="auto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87FFCD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rStyle w:val="aff3"/>
              </w:rPr>
              <w:lastRenderedPageBreak/>
              <w:t>Заявление о вступлении в дело</w:t>
            </w:r>
          </w:p>
        </w:tc>
      </w:tr>
      <w:tr w:rsidR="0047050A" w:rsidRPr="00193C34" w14:paraId="6F6AC58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E6064F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вступлении в дело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8CEAD3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E241DB32-51D9-46A4-923D-E55F6E18E2B3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199099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CCFF4B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8817BC" w:rsidRPr="00E033FD" w14:paraId="1E4B816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298757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вступлении в дело третьего лица, заявляющего самостоятельные требования относительно предмета спора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39FBA2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B29A0B25-BAFD-4192-8729-6B304A0CA74D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CC4B0F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3068718A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31D894F9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7D7BBBE7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D774667" w14:textId="0EE488DA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82BB9A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5463C46F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1273A6BA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AEAA973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53D49B02" w14:textId="377359A6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3C3F533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B038EA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вступлении в дело третьего </w:t>
            </w:r>
            <w:r w:rsidRPr="00E033FD">
              <w:lastRenderedPageBreak/>
              <w:t>лица, не заявляющего самостоятельных требований относительно предмета спора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844372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C4869CDC-470D-4549-82A6-</w:t>
            </w:r>
            <w:r w:rsidRPr="00E033FD">
              <w:lastRenderedPageBreak/>
              <w:t>9970ADBF6721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525F92" w14:textId="77777777" w:rsidR="008817BC" w:rsidRDefault="008817BC" w:rsidP="00FC49A2">
            <w:pPr>
              <w:pStyle w:val="Listtable"/>
            </w:pPr>
            <w:r w:rsidRPr="005E654C">
              <w:lastRenderedPageBreak/>
              <w:t>DCEED127-B637-4D2F-94A7-</w:t>
            </w:r>
            <w:r w:rsidRPr="005E654C">
              <w:lastRenderedPageBreak/>
              <w:t>1FA66482BF00</w:t>
            </w:r>
          </w:p>
          <w:p w14:paraId="65291916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74B451E8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29E2790A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D1C4F79" w14:textId="704A3777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C7273F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70395761" w14:textId="77777777" w:rsidR="008817BC" w:rsidRPr="005E654C" w:rsidRDefault="008817BC" w:rsidP="00FC49A2">
            <w:pPr>
              <w:pStyle w:val="Listtable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  <w:p w14:paraId="62DA069E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6F18286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2218D87" w14:textId="7A28FD95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0724757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67BF97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вступлении в дело прокурора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2DEB8E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30940889-487D-4C01-8F2D-912DCCA3A3E9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886019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67DB569A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649642A3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23AF8B07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BB28F6A" w14:textId="207549E3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6B533C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3664F1E6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59A0DADF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D0BCC1A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7C348D7A" w14:textId="2083BDF1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5D4BE0D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BAF853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вступлении в дело соистца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D5546E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9245EFA4-6475-4ACA-8D2D-67B96AEC751F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32FA00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72ADAF48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0C2A62D5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0DA3FBC6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214D65A" w14:textId="66FEA5DB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D50759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3187B195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3DB46936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E849C4F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04702519" w14:textId="006D531A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47050A" w:rsidRPr="00E033FD" w14:paraId="2E34E717" w14:textId="77777777" w:rsidTr="00BB3F4F">
        <w:trPr>
          <w:gridAfter w:val="1"/>
          <w:wAfter w:w="2212" w:type="dxa"/>
        </w:trPr>
        <w:tc>
          <w:tcPr>
            <w:tcW w:w="0" w:type="auto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FE3B47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rStyle w:val="aff3"/>
              </w:rPr>
              <w:t>Отзыв и возражения</w:t>
            </w:r>
          </w:p>
        </w:tc>
      </w:tr>
      <w:tr w:rsidR="0047050A" w:rsidRPr="00E033FD" w14:paraId="0CAEA7E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921E18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Отзыв и возражения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99562A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6F044FB3-33DC-4854-B425-</w:t>
            </w:r>
            <w:r w:rsidRPr="00E033FD">
              <w:lastRenderedPageBreak/>
              <w:t>F928573F98A4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8B3BC2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806BA6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8817BC" w:rsidRPr="00E033FD" w14:paraId="064E64D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6C38A3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Возражения на отзыв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C59864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 60196698-3777-411C-B913-2C65C2FD0E19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C88D5D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05E3D5BF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108BB345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5A96AE6C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7C73D944" w14:textId="61AE4A03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E710B6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0E78F91A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51F90BF9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05AA18C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0362F49A" w14:textId="1FF43F32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5719B83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7EEB4A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Возражения на ходатайство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153A4C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28D8645F-4728-4C1A-9946-2015EBD81134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2C5CEC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53F5A047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111295C5" w14:textId="77777777" w:rsidR="008817BC" w:rsidRDefault="008817BC" w:rsidP="00FC49A2">
            <w:pPr>
              <w:pStyle w:val="Listtable"/>
            </w:pPr>
            <w:r w:rsidRPr="005E654C">
              <w:lastRenderedPageBreak/>
              <w:t>52A21728-06C0-44C1-A394-C84849098FE4</w:t>
            </w:r>
          </w:p>
          <w:p w14:paraId="7E8A7DD3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316A22DE" w14:textId="220A0CA7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3AD837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6B856ACD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785F3CD8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C83BFB3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4FC86D66" w14:textId="555DF1BF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lastRenderedPageBreak/>
              <w:t>Третье/иное лицо</w:t>
            </w:r>
          </w:p>
        </w:tc>
      </w:tr>
      <w:tr w:rsidR="008817BC" w:rsidRPr="00E033FD" w14:paraId="653E459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BD3834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Отзыв на апелляционную жалобу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21E008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6546253A-9398-44B8-8B4B-FBD432791707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A736D5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7FEF719A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1FE61430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613DF3FE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C9C7524" w14:textId="20C63E27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79565F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17F34A3D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6B73C3D3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D327E9F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39469E93" w14:textId="65305C85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45AFB17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00AA0B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Отзыв на встречный иск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8828F6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985D7EE2-8ED8-4FE5-836F-F6C9471AB0AE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F0102F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69A9AE2B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2D8B9252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23669C77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F982B59" w14:textId="328D4F28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6CC40F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10AA4533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6F2D6F85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1BF9364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1BC3E833" w14:textId="1D8642B7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435F7E2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7D9E8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Отзыв на заявление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AF4B2E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FBE8328D-44E7-421C-98B8-9909495D51FB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F87CE0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5DDB733E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46E0F182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3A4B3528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65D3DB42-4E5F-42BF-B484-C47D8B7E6124</w:t>
            </w:r>
          </w:p>
          <w:p w14:paraId="54E422DD" w14:textId="724317F2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65946E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26FC20FF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318A92CE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FE5BF9E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4F1A69F3" w14:textId="1BF4DE7A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5685BE7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78313B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Отзыв на исковое заявление (заявление)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0576B5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C93A71AD-483B-41EB-9F7F-58D2ED0A3596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176F01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350A26FF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6186CFDE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6D638EEF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BA7C229" w14:textId="1F6F46F6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332798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3082D38D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25FAA031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6DF7309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4DD098E1" w14:textId="254D09D8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72B994D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E99793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Отзыв на кассационную жалобу </w:t>
            </w:r>
            <w:r w:rsidRPr="00E033FD">
              <w:lastRenderedPageBreak/>
              <w:t>(представление)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68DE43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029A9ADA-FAA9-4306-980C-</w:t>
            </w:r>
            <w:r w:rsidRPr="00E033FD">
              <w:lastRenderedPageBreak/>
              <w:t>E22A5F2B4857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1FD56B" w14:textId="77777777" w:rsidR="008817BC" w:rsidRDefault="008817BC" w:rsidP="00FC49A2">
            <w:pPr>
              <w:pStyle w:val="Listtable"/>
            </w:pPr>
            <w:r w:rsidRPr="005E654C">
              <w:lastRenderedPageBreak/>
              <w:t>DCEED127-B637-4D2F-94A7-</w:t>
            </w:r>
            <w:r w:rsidRPr="005E654C">
              <w:lastRenderedPageBreak/>
              <w:t>1FA66482BF00</w:t>
            </w:r>
          </w:p>
          <w:p w14:paraId="474B2FA1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2A6F1173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0B880B12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39236D7B" w14:textId="7D1D7A4B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77D3EC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1809DA61" w14:textId="77777777" w:rsidR="008817BC" w:rsidRPr="005E654C" w:rsidRDefault="008817BC" w:rsidP="00FC49A2">
            <w:pPr>
              <w:pStyle w:val="Listtable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  <w:p w14:paraId="4D0B8651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D9649F7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1F2BE9EB" w14:textId="59A04E56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2D574FD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90E0D7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Отзыв на надзорную жалобу (представление)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0E6A00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30A0CC15-C22A-4B95-814A-1225EA866336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762BF3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4780F8C5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39D48232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34320D07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505704C" w14:textId="7F2AA1C7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4DC7BD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38F482D0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174B47A5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2E24752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5CB1D578" w14:textId="7DD6EF00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47050A" w:rsidRPr="00E033FD" w14:paraId="218D75F7" w14:textId="77777777" w:rsidTr="00BB3F4F">
        <w:trPr>
          <w:gridAfter w:val="1"/>
          <w:wAfter w:w="2212" w:type="dxa"/>
        </w:trPr>
        <w:tc>
          <w:tcPr>
            <w:tcW w:w="0" w:type="auto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9E8629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rStyle w:val="aff3"/>
              </w:rPr>
              <w:lastRenderedPageBreak/>
              <w:t>Заявления/ходатайства</w:t>
            </w:r>
          </w:p>
        </w:tc>
      </w:tr>
      <w:tr w:rsidR="0047050A" w:rsidRPr="00E033FD" w14:paraId="6028C26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F33881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Заявления/ходатайства + Возвращение, оставления без рассмотрения заявления (жалобы)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CB9A68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3F3C9E73-FEBC-4706-9E77-F47167A0B596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EF770C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B6FD86" w14:textId="77777777" w:rsidR="00DE60C6" w:rsidRPr="00E033FD" w:rsidRDefault="00DE60C6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8817BC" w:rsidRPr="00E033FD" w14:paraId="6231738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B63F76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возвращении апелляционной жалобы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AD5021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F88B482E-8A74-4B6E-9978-782A91B198DF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60C99C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5B234F48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74A56B13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168B6446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BE80004" w14:textId="7C928CFF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</w:t>
            </w:r>
            <w:r w:rsidRPr="005E654C">
              <w:lastRenderedPageBreak/>
              <w:t>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B0CE01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26DBE08B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5C4208CA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7CADB3A" w14:textId="77777777" w:rsidR="008817BC" w:rsidRPr="008817BC" w:rsidRDefault="008817BC" w:rsidP="00FC49A2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6E558738" w14:textId="0C48EA09" w:rsidR="008817BC" w:rsidRPr="00E033FD" w:rsidRDefault="008817BC" w:rsidP="00FC49A2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6D5EE3A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2978AE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возвращении заявления о пересмотре судебного акта в порядке надзора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076A00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DE10632A-BA78-493C-AA11-3FB4107E85B4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35756F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43E7136B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12E0BF86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7A2D0C7E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0F7A6416" w14:textId="2D453D4E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4ECC1A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44F8CF39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18328604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36F99AF" w14:textId="77777777" w:rsidR="008817BC" w:rsidRPr="008817BC" w:rsidRDefault="008817BC" w:rsidP="00FC49A2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655E4A8D" w14:textId="3B679395" w:rsidR="008817BC" w:rsidRPr="00E033FD" w:rsidRDefault="008817BC" w:rsidP="00FC49A2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716C66E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50751A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возвращении излишне уплаченной (взысканной) госпошлины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A954F6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1C186EEB-EF6B-411D-B8C4-038E1BF83AA1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2BE982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6EA9F0C6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0886BFE3" w14:textId="77777777" w:rsidR="008817BC" w:rsidRDefault="008817BC" w:rsidP="00FC49A2">
            <w:pPr>
              <w:pStyle w:val="Listtable"/>
            </w:pPr>
            <w:r w:rsidRPr="005E654C">
              <w:lastRenderedPageBreak/>
              <w:t>52A21728-06C0-44C1-A394-C84849098FE4</w:t>
            </w:r>
          </w:p>
          <w:p w14:paraId="3F000F26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C2D5E93" w14:textId="0051EFAA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628A58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6E6230C0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47F52D56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E4D934B" w14:textId="77777777" w:rsidR="008817BC" w:rsidRPr="008817BC" w:rsidRDefault="008817BC" w:rsidP="00FC49A2">
            <w:pPr>
              <w:pStyle w:val="Listtable"/>
              <w:rPr>
                <w:b/>
                <w:sz w:val="24"/>
                <w:szCs w:val="24"/>
              </w:rPr>
            </w:pPr>
            <w:r>
              <w:lastRenderedPageBreak/>
              <w:t>Государственный орган</w:t>
            </w:r>
          </w:p>
          <w:p w14:paraId="6391F4E2" w14:textId="711882A7" w:rsidR="008817BC" w:rsidRPr="00E033FD" w:rsidRDefault="008817BC" w:rsidP="00FC49A2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6B52377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B3AB57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возвращении искового заявления (заявления)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C10E23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C8BD337B-7CDD-43F7-9B07-201827449243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E609A8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1C0D3B50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42A93844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7E57058D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A480CEA" w14:textId="6B7CDE44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B01400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02FC28C8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1EB53FE6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A3F18F2" w14:textId="77777777" w:rsidR="008817BC" w:rsidRPr="008817BC" w:rsidRDefault="008817BC" w:rsidP="00FC49A2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29242954" w14:textId="01ACB90F" w:rsidR="008817BC" w:rsidRPr="00E033FD" w:rsidRDefault="008817BC" w:rsidP="00FC49A2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7A0D968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266955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возвращении кассационной жалобы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A3B605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48BF77CC-B788-4C9E-A3B6-14C1BFC5DAF8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BD670B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0226DE1A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28233B67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04FE724B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3B8ADD58" w14:textId="307349B7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D51377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42586B36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5515CC2F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EF877F3" w14:textId="77777777" w:rsidR="008817BC" w:rsidRPr="008817BC" w:rsidRDefault="008817BC" w:rsidP="00FC49A2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595A58CD" w14:textId="6D1E6B2F" w:rsidR="008817BC" w:rsidRPr="00E033FD" w:rsidRDefault="008817BC" w:rsidP="00FC49A2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2A8714E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547BA7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оставлении апелляционной жалобы без рассмотрения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18A1F1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9C0A34FC-4217-4C32-A773-6FD63B4DA49F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650327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5736E704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70495FA3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5ED77A83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65D3DB42-4E5F-42BF-B484-C47D8B7E6124</w:t>
            </w:r>
          </w:p>
          <w:p w14:paraId="26096029" w14:textId="0B83D141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599B92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6BB208C0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2806B05A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21426AB" w14:textId="77777777" w:rsidR="008817BC" w:rsidRPr="008817BC" w:rsidRDefault="008817BC" w:rsidP="00FC49A2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50BAD4EB" w14:textId="2A1C2917" w:rsidR="008817BC" w:rsidRPr="00E033FD" w:rsidRDefault="008817BC" w:rsidP="00FC49A2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6F19345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3A0ACF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оставлении искового заявления (заявления) без рассмотрения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BD6AB6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>7857AD96-8FC1-4E57-9468-4C0E14C6D351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76AFA3" w14:textId="77777777" w:rsidR="008817BC" w:rsidRDefault="008817BC" w:rsidP="00FC49A2">
            <w:pPr>
              <w:pStyle w:val="Listtable"/>
            </w:pPr>
            <w:r w:rsidRPr="005E654C">
              <w:t>DCEED127-B637-4D2F-94A7-1FA66482BF00</w:t>
            </w:r>
          </w:p>
          <w:p w14:paraId="1C3CB258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5F92A14D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5D7D5DA9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9B394D8" w14:textId="2D7EF2F0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42C19E" w14:textId="77777777" w:rsidR="008817BC" w:rsidRPr="005E654C" w:rsidRDefault="008817BC" w:rsidP="00FC49A2">
            <w:pPr>
              <w:pStyle w:val="Listtable"/>
            </w:pPr>
            <w:r>
              <w:t>Физическое лицо</w:t>
            </w:r>
          </w:p>
          <w:p w14:paraId="3F0ACB33" w14:textId="77777777" w:rsidR="008817BC" w:rsidRPr="005E654C" w:rsidRDefault="008817BC" w:rsidP="00FC49A2">
            <w:pPr>
              <w:pStyle w:val="Listtable"/>
            </w:pPr>
            <w:r>
              <w:t>Индивидуальный предприниматель</w:t>
            </w:r>
          </w:p>
          <w:p w14:paraId="1C2246A9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8F7FACB" w14:textId="77777777" w:rsidR="008817BC" w:rsidRPr="008817BC" w:rsidRDefault="008817BC" w:rsidP="00FC49A2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6961FC4E" w14:textId="1C5D21ED" w:rsidR="008817BC" w:rsidRPr="00E033FD" w:rsidRDefault="008817BC" w:rsidP="00FC49A2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8817BC" w:rsidRPr="00E033FD" w14:paraId="1FBC2C2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FAF9E7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об оставлении кассационной </w:t>
            </w:r>
            <w:r w:rsidRPr="00E033FD">
              <w:lastRenderedPageBreak/>
              <w:t>жалобы без рассмотрения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51E138" w14:textId="77777777" w:rsidR="008817BC" w:rsidRPr="00E033FD" w:rsidRDefault="008817BC" w:rsidP="00DE60C6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9DC000BB-C33B-4510-BBDA-</w:t>
            </w:r>
            <w:r w:rsidRPr="00E033FD">
              <w:lastRenderedPageBreak/>
              <w:t>CB7CF0F7E794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8C356E" w14:textId="77777777" w:rsidR="008817BC" w:rsidRDefault="008817BC" w:rsidP="00FC49A2">
            <w:pPr>
              <w:pStyle w:val="Listtable"/>
            </w:pPr>
            <w:r w:rsidRPr="005E654C">
              <w:lastRenderedPageBreak/>
              <w:t>DCEED127-B637-4D2F-94A7-</w:t>
            </w:r>
            <w:r w:rsidRPr="005E654C">
              <w:lastRenderedPageBreak/>
              <w:t>1FA66482BF00</w:t>
            </w:r>
          </w:p>
          <w:p w14:paraId="24EA7994" w14:textId="77777777" w:rsidR="008817BC" w:rsidRDefault="008817BC" w:rsidP="00FC49A2">
            <w:pPr>
              <w:pStyle w:val="Listtable"/>
            </w:pPr>
            <w:r w:rsidRPr="005E654C">
              <w:t>2A7F6722-F162-4FD8-A999-B607D3AED8BB</w:t>
            </w:r>
          </w:p>
          <w:p w14:paraId="5246FA95" w14:textId="77777777" w:rsidR="008817BC" w:rsidRDefault="008817BC" w:rsidP="00FC49A2">
            <w:pPr>
              <w:pStyle w:val="Listtable"/>
            </w:pPr>
            <w:r w:rsidRPr="005E654C">
              <w:t>52A21728-06C0-44C1-A394-C84849098FE4</w:t>
            </w:r>
          </w:p>
          <w:p w14:paraId="4E34E48F" w14:textId="77777777" w:rsidR="008817BC" w:rsidRPr="008817BC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F39F411" w14:textId="5E311D83" w:rsidR="008817BC" w:rsidRPr="00E033FD" w:rsidRDefault="008817BC" w:rsidP="00FC49A2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D42F48" w14:textId="77777777" w:rsidR="008817BC" w:rsidRPr="005E654C" w:rsidRDefault="008817BC" w:rsidP="00FC49A2">
            <w:pPr>
              <w:pStyle w:val="Listtable"/>
            </w:pPr>
            <w:r>
              <w:lastRenderedPageBreak/>
              <w:t>Физическое лицо</w:t>
            </w:r>
          </w:p>
          <w:p w14:paraId="14269608" w14:textId="77777777" w:rsidR="008817BC" w:rsidRPr="005E654C" w:rsidRDefault="008817BC" w:rsidP="00FC49A2">
            <w:pPr>
              <w:pStyle w:val="Listtable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  <w:p w14:paraId="27565F37" w14:textId="77777777" w:rsidR="008817BC" w:rsidRPr="00993F74" w:rsidRDefault="008817BC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1F103F6" w14:textId="77777777" w:rsidR="008817BC" w:rsidRPr="008817BC" w:rsidRDefault="008817BC" w:rsidP="00FC49A2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5D54F808" w14:textId="3631CB36" w:rsidR="008817BC" w:rsidRPr="00E033FD" w:rsidRDefault="008817BC" w:rsidP="00FC49A2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99380B" w14:paraId="583DAA5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BAFD15" w14:textId="60717EAF" w:rsidR="0099380B" w:rsidRPr="00F841EC" w:rsidRDefault="0099380B" w:rsidP="0099380B">
            <w:pPr>
              <w:pStyle w:val="TableBody"/>
              <w:rPr>
                <w:snapToGrid w:val="0"/>
                <w:szCs w:val="20"/>
                <w:bdr w:val="none" w:sz="0" w:space="0" w:color="auto"/>
                <w:lang w:bidi="en-US"/>
              </w:rPr>
            </w:pPr>
            <w:r w:rsidRPr="00F841EC">
              <w:rPr>
                <w:snapToGrid w:val="0"/>
                <w:szCs w:val="20"/>
                <w:bdr w:val="none" w:sz="0" w:space="0" w:color="auto"/>
                <w:lang w:bidi="en-US"/>
              </w:rPr>
              <w:lastRenderedPageBreak/>
              <w:t>Ходатайство о возвращении заявления о выдаче судебного приказа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8BCC85" w14:textId="7D15F92E" w:rsidR="0099380B" w:rsidRPr="000853BE" w:rsidRDefault="0099380B" w:rsidP="0099380B">
            <w:pPr>
              <w:pStyle w:val="TableBody"/>
              <w:rPr>
                <w:snapToGrid w:val="0"/>
                <w:szCs w:val="20"/>
                <w:bdr w:val="none" w:sz="0" w:space="0" w:color="auto"/>
                <w:lang w:val="en-US" w:bidi="en-US"/>
              </w:rPr>
            </w:pPr>
            <w:r w:rsidRPr="000853BE">
              <w:rPr>
                <w:snapToGrid w:val="0"/>
                <w:szCs w:val="20"/>
                <w:bdr w:val="none" w:sz="0" w:space="0" w:color="auto"/>
                <w:lang w:val="en-US" w:bidi="en-US"/>
              </w:rPr>
              <w:t>137BB3B6-A68A-4DF7-B2ED-09854877C685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F516D6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2A7A078E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26809713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2E306821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B31E581" w14:textId="1217849F" w:rsidR="0099380B" w:rsidRPr="005E654C" w:rsidRDefault="0099380B" w:rsidP="0099380B">
            <w:pPr>
              <w:pStyle w:val="List1"/>
            </w:pPr>
            <w:r w:rsidRPr="005E654C">
              <w:lastRenderedPageBreak/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96E660" w14:textId="77777777" w:rsidR="0099380B" w:rsidRPr="005E654C" w:rsidRDefault="0099380B" w:rsidP="0099380B">
            <w:pPr>
              <w:pStyle w:val="Listtable"/>
            </w:pPr>
            <w:r>
              <w:lastRenderedPageBreak/>
              <w:t>Физическое лицо</w:t>
            </w:r>
          </w:p>
          <w:p w14:paraId="4E10A3AD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6F640387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431E7FF" w14:textId="77777777" w:rsidR="0099380B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343E61E0" w14:textId="2A2EE5C8" w:rsidR="0099380B" w:rsidRPr="0099380B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61E6FD8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F71842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Заявления/ходатайства + Возражения относительно исполнения судебного приказа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6A5D03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39DDFB60-1268-436E-A556-F7146073F67C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1AD330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4724AB29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64C70BC0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4FB709DC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757F2F67" w14:textId="3C022286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9050A1" w14:textId="77777777" w:rsidR="0099380B" w:rsidRPr="005E654C" w:rsidRDefault="0099380B" w:rsidP="0099380B">
            <w:pPr>
              <w:pStyle w:val="Listtable"/>
            </w:pPr>
            <w:r>
              <w:t>Физическое лицо</w:t>
            </w:r>
          </w:p>
          <w:p w14:paraId="7571D281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2AA58A8A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9F253D0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2B4A713D" w14:textId="1086353F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193C34" w14:paraId="2CB762AF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9867F3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Заявления/ходатайства + Государственная пошлина, судебные расходы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D8BB8D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80050B99-1BED-4A30-B188-937D134DFF84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A00E2C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4CBB3A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99380B" w:rsidRPr="00E033FD" w14:paraId="5A47E8C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519969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взыскании судебных расходов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770FB5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573F94E6-74E0-479F-9013-084F64EBBA58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178067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56A5B9AC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2ED0D58D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1BEE5DE2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75A2864A" w14:textId="22946B37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F72F8F" w14:textId="77777777" w:rsidR="0099380B" w:rsidRPr="005E654C" w:rsidRDefault="0099380B" w:rsidP="0099380B">
            <w:pPr>
              <w:pStyle w:val="Listtable"/>
            </w:pPr>
            <w:r>
              <w:t>Физическое лицо</w:t>
            </w:r>
          </w:p>
          <w:p w14:paraId="54E88DD0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789550FB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CAAC2CF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7706C887" w14:textId="5E002D81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24D0A8A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BA7011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возвращении уплаченной госпошлины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69F81E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68A6A0A7-C1F8-4BD8-8D8D-9B99CB943274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6D2F28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70B6F69B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361F99C9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407E8540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65D3DB42-4E5F-42BF-B484-C47D8B7E6124</w:t>
            </w:r>
          </w:p>
          <w:p w14:paraId="66607CB9" w14:textId="50CAC2FD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0AD3EC" w14:textId="77777777" w:rsidR="0099380B" w:rsidRPr="005E654C" w:rsidRDefault="0099380B" w:rsidP="0099380B">
            <w:pPr>
              <w:pStyle w:val="Listtable"/>
            </w:pPr>
            <w:r>
              <w:lastRenderedPageBreak/>
              <w:t>Физическое лицо</w:t>
            </w:r>
          </w:p>
          <w:p w14:paraId="6770CBB0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6D431FA9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3C7E29E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1E9DBFB8" w14:textId="064DC07D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0B0493C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E2A19F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выдаче справки на возврат госпошлины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5F4F3D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A459D31B-F2D2-4A5C-9F46-AC2466475ADA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E7579D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7B18E757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056FF57C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4D5E1A0D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B6FC860" w14:textId="2E1A3173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13F6CE" w14:textId="77777777" w:rsidR="0099380B" w:rsidRPr="005E654C" w:rsidRDefault="0099380B" w:rsidP="0099380B">
            <w:pPr>
              <w:pStyle w:val="Listtable"/>
            </w:pPr>
            <w:r>
              <w:t>Физическое лицо</w:t>
            </w:r>
          </w:p>
          <w:p w14:paraId="21EFED51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0C7003E9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3ED9913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6A66F652" w14:textId="4D1620EE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4CD3726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A56FDD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зачете излишне уплаченной </w:t>
            </w:r>
            <w:r w:rsidRPr="00E033FD">
              <w:lastRenderedPageBreak/>
              <w:t>(взысканной) госпошлины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C14AD2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BE59196A-3A4C-4081-8D63-</w:t>
            </w:r>
            <w:r w:rsidRPr="00E033FD">
              <w:lastRenderedPageBreak/>
              <w:t>2C66EAB58ECE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D479E1" w14:textId="77777777" w:rsidR="0099380B" w:rsidRDefault="0099380B" w:rsidP="0099380B">
            <w:pPr>
              <w:pStyle w:val="Listtable"/>
            </w:pPr>
            <w:r w:rsidRPr="005E654C">
              <w:lastRenderedPageBreak/>
              <w:t>DCEED127-B637-4D2F-94A7-</w:t>
            </w:r>
            <w:r w:rsidRPr="005E654C">
              <w:lastRenderedPageBreak/>
              <w:t>1FA66482BF00</w:t>
            </w:r>
          </w:p>
          <w:p w14:paraId="6B548F0B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26007ED3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6991E3B0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4605CD1" w14:textId="1CD8C948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7914A6" w14:textId="77777777" w:rsidR="0099380B" w:rsidRPr="005E654C" w:rsidRDefault="0099380B" w:rsidP="0099380B">
            <w:pPr>
              <w:pStyle w:val="Listtable"/>
            </w:pPr>
            <w:r>
              <w:lastRenderedPageBreak/>
              <w:t>Физическое лицо</w:t>
            </w:r>
          </w:p>
          <w:p w14:paraId="0A1A1586" w14:textId="77777777" w:rsidR="0099380B" w:rsidRPr="005E654C" w:rsidRDefault="0099380B" w:rsidP="0099380B">
            <w:pPr>
              <w:pStyle w:val="Listtable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  <w:p w14:paraId="25B87AC4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9E4865F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4FD5816F" w14:textId="6F0399CA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45AA6C5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D92658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распределении судебных расходов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A0F601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48112DD3-046E-41B8-9C21-5A7DFA74FA76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BE4D82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31B039D7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50A7ADC5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497586A6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10A5DC1" w14:textId="3CBB7089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0D0A8D" w14:textId="77777777" w:rsidR="0099380B" w:rsidRPr="005E654C" w:rsidRDefault="0099380B" w:rsidP="0099380B">
            <w:pPr>
              <w:pStyle w:val="Listtable"/>
            </w:pPr>
            <w:r>
              <w:lastRenderedPageBreak/>
              <w:t>Физическое лицо</w:t>
            </w:r>
          </w:p>
          <w:p w14:paraId="065AC1DB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62CBA0FC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C45F6AF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45BB8357" w14:textId="7315431B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0E7DE62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0BD166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возвращении излишне уплаченной (взысканной) госпошлины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6D16EF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9E7526A1-19BC-437F-8C7C-142D9858ABFF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65EAA5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64E7A8F6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2649CA39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00803AAD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3A15C9B5" w14:textId="5257A55C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F36735" w14:textId="77777777" w:rsidR="0099380B" w:rsidRPr="005E654C" w:rsidRDefault="0099380B" w:rsidP="0099380B">
            <w:pPr>
              <w:pStyle w:val="Listtable"/>
            </w:pPr>
            <w:r>
              <w:t>Физическое лицо</w:t>
            </w:r>
          </w:p>
          <w:p w14:paraId="75CB5051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13D51B21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0AE536B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70E7FA65" w14:textId="1AC3285C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37060B2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F2807E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рассрочке уплаты госпошлины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3828F6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2011CB63-8A01-40FA-9635-F13EA4933BA9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77DA30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28FA68E3" w14:textId="77777777" w:rsidR="0099380B" w:rsidRDefault="0099380B" w:rsidP="0099380B">
            <w:pPr>
              <w:pStyle w:val="Listtable"/>
            </w:pPr>
            <w:r w:rsidRPr="005E654C">
              <w:t>2A7F6722-F162-4FD8-A999-</w:t>
            </w:r>
            <w:r w:rsidRPr="005E654C">
              <w:lastRenderedPageBreak/>
              <w:t>B607D3AED8BB</w:t>
            </w:r>
          </w:p>
          <w:p w14:paraId="29969346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0C27A8FC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D8807E8" w14:textId="688A91D4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82D0FC" w14:textId="77777777" w:rsidR="0099380B" w:rsidRPr="005E654C" w:rsidRDefault="0099380B" w:rsidP="0099380B">
            <w:pPr>
              <w:pStyle w:val="Listtable"/>
            </w:pPr>
            <w:r>
              <w:lastRenderedPageBreak/>
              <w:t>Физическое лицо</w:t>
            </w:r>
          </w:p>
          <w:p w14:paraId="1297FEA2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6C105156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 xml:space="preserve">Юридическое лицо (кроме </w:t>
            </w:r>
            <w:r w:rsidRPr="00993F74">
              <w:rPr>
                <w:lang w:val="ru-RU"/>
              </w:rPr>
              <w:lastRenderedPageBreak/>
              <w:t>финансовой организации)</w:t>
            </w:r>
          </w:p>
          <w:p w14:paraId="2CDD8925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16A4455F" w14:textId="49E3099D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0434A06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E7A9FD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освобождении от уплаты госпошлины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715DA6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D448F5B1-F30B-4AA8-BAD7-04E4D6FAF74A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358192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52B8A5F7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10C3CC1A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33338F14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07228432" w14:textId="5C04B699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</w:t>
            </w:r>
            <w:r w:rsidRPr="005E654C">
              <w:lastRenderedPageBreak/>
              <w:t>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D0EEB8" w14:textId="77777777" w:rsidR="0099380B" w:rsidRPr="005E654C" w:rsidRDefault="0099380B" w:rsidP="0099380B">
            <w:pPr>
              <w:pStyle w:val="Listtable"/>
            </w:pPr>
            <w:r>
              <w:lastRenderedPageBreak/>
              <w:t>Физическое лицо</w:t>
            </w:r>
          </w:p>
          <w:p w14:paraId="5262CA41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32F60F68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E7D0674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5236324D" w14:textId="2D6D65EF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1EDF394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FA1629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отсрочке уплаты госпошлины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310A13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87BCC2A7-B61F-43E9-8DAA-F3E26CB51145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A4C96B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32CFDA26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6AF0BA32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3BF81355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E5C3306" w14:textId="370A66DE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46AD22" w14:textId="77777777" w:rsidR="0099380B" w:rsidRPr="005E654C" w:rsidRDefault="0099380B" w:rsidP="0099380B">
            <w:pPr>
              <w:pStyle w:val="Listtable"/>
            </w:pPr>
            <w:r>
              <w:t>Физическое лицо</w:t>
            </w:r>
          </w:p>
          <w:p w14:paraId="1C6CF621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1B2AFE5F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E45F1B1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421E48E4" w14:textId="6C55E259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0F62357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A45810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уменьшении размера госпошлины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D35BC4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50F18450-EBD2-4DDA-9A75-828FBF86923D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71C888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3527045D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34DF4079" w14:textId="77777777" w:rsidR="0099380B" w:rsidRDefault="0099380B" w:rsidP="0099380B">
            <w:pPr>
              <w:pStyle w:val="Listtable"/>
            </w:pPr>
            <w:r w:rsidRPr="005E654C">
              <w:t>52A21728-06C0-44C1-</w:t>
            </w:r>
            <w:r w:rsidRPr="005E654C">
              <w:lastRenderedPageBreak/>
              <w:t>A394-C84849098FE4</w:t>
            </w:r>
          </w:p>
          <w:p w14:paraId="6F9FC1E2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A745514" w14:textId="5EDDE01A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43D638" w14:textId="77777777" w:rsidR="0099380B" w:rsidRPr="005E654C" w:rsidRDefault="0099380B" w:rsidP="0099380B">
            <w:pPr>
              <w:pStyle w:val="Listtable"/>
            </w:pPr>
            <w:r>
              <w:lastRenderedPageBreak/>
              <w:t>Физическое лицо</w:t>
            </w:r>
          </w:p>
          <w:p w14:paraId="717DDA76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0432E2F2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C014CCE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6BF0C92A" w14:textId="38EC5A85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lastRenderedPageBreak/>
              <w:t>Третье/иное лицо</w:t>
            </w:r>
          </w:p>
        </w:tc>
      </w:tr>
      <w:tr w:rsidR="0099380B" w:rsidRPr="00E033FD" w14:paraId="2B7DDB4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AABF2C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Заявления/ходатайства + Доказательства, экспертизы, материалы дела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74CEC1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D195B0F7-575B-4803-8998-7612CA73FC3E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2C9ECD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D4EC66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994D26" w:rsidRPr="00E033FD" w14:paraId="21106C4B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FE9BC0" w14:textId="1E9EF9DF" w:rsidR="00994D26" w:rsidRPr="00E033FD" w:rsidRDefault="00994D26" w:rsidP="00994D26">
            <w:pPr>
              <w:pStyle w:val="TableBody"/>
            </w:pPr>
            <w:r w:rsidRPr="00057E3D">
              <w:t>Ходатайство о продлении срока проведения экспертизы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E4B1FB" w14:textId="77777777" w:rsidR="00994D26" w:rsidRPr="00057E3D" w:rsidRDefault="00994D26" w:rsidP="00994D26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057E3D">
              <w:rPr>
                <w:sz w:val="22"/>
                <w:szCs w:val="22"/>
                <w:bdr w:val="nil"/>
                <w:lang w:val="en-US"/>
              </w:rPr>
              <w:t>A2E691E6-95BE-4F12-B69F-5F10841057D1</w:t>
            </w:r>
          </w:p>
          <w:p w14:paraId="76A9EE83" w14:textId="77777777" w:rsidR="00994D26" w:rsidRPr="00E033FD" w:rsidRDefault="00994D26" w:rsidP="00994D26">
            <w:pPr>
              <w:pStyle w:val="TableBody"/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CAA896" w14:textId="77777777" w:rsidR="00994D26" w:rsidRDefault="00994D26" w:rsidP="00994D26">
            <w:pPr>
              <w:pStyle w:val="Listtable"/>
            </w:pPr>
            <w:r w:rsidRPr="005E654C">
              <w:t>DCEED127-B637-4D2F-94A7-1FA66482BF00</w:t>
            </w:r>
          </w:p>
          <w:p w14:paraId="63B265D8" w14:textId="77777777" w:rsidR="00994D26" w:rsidRDefault="00994D26" w:rsidP="00994D26">
            <w:pPr>
              <w:pStyle w:val="Listtable"/>
            </w:pPr>
            <w:r w:rsidRPr="005E654C">
              <w:t>2A7F6722-F162-4FD8-A999-B607D3AED8BB</w:t>
            </w:r>
          </w:p>
          <w:p w14:paraId="4DFA0A47" w14:textId="77777777" w:rsidR="00994D26" w:rsidRDefault="00994D26" w:rsidP="00994D26">
            <w:pPr>
              <w:pStyle w:val="Listtable"/>
            </w:pPr>
            <w:r w:rsidRPr="005E654C">
              <w:t>52A21728-06C0-44C1-A394-C84849098FE4</w:t>
            </w:r>
          </w:p>
          <w:p w14:paraId="0C691479" w14:textId="77777777" w:rsidR="00994D26" w:rsidRPr="008817BC" w:rsidRDefault="00994D26" w:rsidP="00994D26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703008A7" w14:textId="36430ECB" w:rsidR="00994D26" w:rsidRPr="00E033FD" w:rsidRDefault="00994D26" w:rsidP="00994D26">
            <w:pPr>
              <w:pStyle w:val="List1"/>
              <w:tabs>
                <w:tab w:val="num" w:pos="1594"/>
              </w:tabs>
              <w:ind w:left="341"/>
            </w:pPr>
            <w:r w:rsidRPr="005E654C">
              <w:lastRenderedPageBreak/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9B5B5C" w14:textId="77777777" w:rsidR="00994D26" w:rsidRPr="005E654C" w:rsidRDefault="00994D26" w:rsidP="00994D26">
            <w:pPr>
              <w:pStyle w:val="Listtable"/>
            </w:pPr>
            <w:r>
              <w:lastRenderedPageBreak/>
              <w:t>Физическое лицо</w:t>
            </w:r>
          </w:p>
          <w:p w14:paraId="740CBB8D" w14:textId="77777777" w:rsidR="00994D26" w:rsidRPr="005E654C" w:rsidRDefault="00994D26" w:rsidP="00994D26">
            <w:pPr>
              <w:pStyle w:val="Listtable"/>
            </w:pPr>
            <w:r>
              <w:t>Индивидуальный предприниматель</w:t>
            </w:r>
          </w:p>
          <w:p w14:paraId="2783F5FA" w14:textId="77777777" w:rsidR="00994D26" w:rsidRPr="00993F74" w:rsidRDefault="00994D26" w:rsidP="00994D26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C804513" w14:textId="77777777" w:rsidR="00994D26" w:rsidRPr="008817BC" w:rsidRDefault="00994D26" w:rsidP="00994D26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7DC8F29D" w14:textId="2FE6A7CB" w:rsidR="00994D26" w:rsidRPr="00E033FD" w:rsidRDefault="00994D26" w:rsidP="00994D26">
            <w:pPr>
              <w:pStyle w:val="List1"/>
              <w:tabs>
                <w:tab w:val="num" w:pos="1594"/>
              </w:tabs>
              <w:ind w:left="341"/>
            </w:pPr>
            <w:r>
              <w:t>Третье/иное лицо</w:t>
            </w:r>
          </w:p>
        </w:tc>
      </w:tr>
      <w:tr w:rsidR="0099380B" w:rsidRPr="00E033FD" w14:paraId="220D068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52CF13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возврате подлинных документов из дела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DEC4ED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6CE60CB7-82D4-4341-AC1E-E42C36BC4D3E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0565DF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6D220A3B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4DEF5AB1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16CDE31E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A357457" w14:textId="738EC565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33548D" w14:textId="77777777" w:rsidR="0099380B" w:rsidRPr="005E654C" w:rsidRDefault="0099380B" w:rsidP="0099380B">
            <w:pPr>
              <w:pStyle w:val="Listtable"/>
            </w:pPr>
            <w:r>
              <w:t>Физическое лицо</w:t>
            </w:r>
          </w:p>
          <w:p w14:paraId="603F595F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79547B88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D621C5B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4FBD08F2" w14:textId="77E6B64F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31D0A1BF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BF4D7D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возвращении дополнительных документов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0CB152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623EBE31-ACD2-4F7F-97CA-8F747BA4057F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3599B9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6B57456A" w14:textId="77777777" w:rsidR="0099380B" w:rsidRDefault="0099380B" w:rsidP="0099380B">
            <w:pPr>
              <w:pStyle w:val="Listtable"/>
            </w:pPr>
            <w:r w:rsidRPr="005E654C">
              <w:t>2A7F6722-F162-4FD8-</w:t>
            </w:r>
            <w:r w:rsidRPr="005E654C">
              <w:lastRenderedPageBreak/>
              <w:t>A999-B607D3AED8BB</w:t>
            </w:r>
          </w:p>
          <w:p w14:paraId="0E0EF357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6A2C45AB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7FB4266" w14:textId="3F798FFB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E1EDF7" w14:textId="77777777" w:rsidR="0099380B" w:rsidRPr="005E654C" w:rsidRDefault="0099380B" w:rsidP="0099380B">
            <w:pPr>
              <w:pStyle w:val="Listtable"/>
            </w:pPr>
            <w:r>
              <w:lastRenderedPageBreak/>
              <w:t>Физическое лицо</w:t>
            </w:r>
          </w:p>
          <w:p w14:paraId="6F72F43F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2810F4B9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 xml:space="preserve">Юридическое лицо (кроме </w:t>
            </w:r>
            <w:r w:rsidRPr="00993F74">
              <w:rPr>
                <w:lang w:val="ru-RU"/>
              </w:rPr>
              <w:lastRenderedPageBreak/>
              <w:t>финансовой организации)</w:t>
            </w:r>
          </w:p>
          <w:p w14:paraId="3FD1FCB2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1D2F11F5" w14:textId="75D81FFD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1A0A541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D9E9A4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выдаче копии документов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E4F678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781A0D4A-F58C-478C-9756-13002723DC89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5B5D79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571DAED7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28C95DAD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3EE5C57B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7D034C9" w14:textId="0FD5C4B2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</w:t>
            </w:r>
            <w:r w:rsidRPr="005E654C">
              <w:lastRenderedPageBreak/>
              <w:t>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0E6248" w14:textId="77777777" w:rsidR="0099380B" w:rsidRPr="005E654C" w:rsidRDefault="0099380B" w:rsidP="0099380B">
            <w:pPr>
              <w:pStyle w:val="Listtable"/>
            </w:pPr>
            <w:r>
              <w:lastRenderedPageBreak/>
              <w:t>Физическое лицо</w:t>
            </w:r>
          </w:p>
          <w:p w14:paraId="4CDD12E9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582B5BAB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ED7477B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7985B8AA" w14:textId="33DE12D9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2A1EA67F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47987F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фальсификации доказательств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B1F9D4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CAF31818-250C-4F30-80B3-A7D9B1D25C03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ACAD55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2C828D8A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277CC40C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521C1611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8CA34F9" w14:textId="1A877B65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348731" w14:textId="77777777" w:rsidR="0099380B" w:rsidRPr="005E654C" w:rsidRDefault="0099380B" w:rsidP="0099380B">
            <w:pPr>
              <w:pStyle w:val="Listtable"/>
            </w:pPr>
            <w:r>
              <w:t>Физическое лицо</w:t>
            </w:r>
          </w:p>
          <w:p w14:paraId="04330E90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35C260C9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7C615E7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105F1112" w14:textId="45430EF1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367B5D4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E6307F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истребовании доказательств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DF7A96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A81DCB85-9668-4010-8DE5-E9ACDDF3C1FB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B9FF2A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487EA75A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3DE71145" w14:textId="77777777" w:rsidR="0099380B" w:rsidRDefault="0099380B" w:rsidP="0099380B">
            <w:pPr>
              <w:pStyle w:val="Listtable"/>
            </w:pPr>
            <w:r w:rsidRPr="005E654C">
              <w:t>52A21728-06C0-44C1-</w:t>
            </w:r>
            <w:r w:rsidRPr="005E654C">
              <w:lastRenderedPageBreak/>
              <w:t>A394-C84849098FE4</w:t>
            </w:r>
          </w:p>
          <w:p w14:paraId="15800785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16EAF79" w14:textId="6BAD3CD3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1B5A09" w14:textId="77777777" w:rsidR="0099380B" w:rsidRPr="005E654C" w:rsidRDefault="0099380B" w:rsidP="0099380B">
            <w:pPr>
              <w:pStyle w:val="Listtable"/>
            </w:pPr>
            <w:r>
              <w:lastRenderedPageBreak/>
              <w:t>Физическое лицо</w:t>
            </w:r>
          </w:p>
          <w:p w14:paraId="0959DF31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57D41F0F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C301BDD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4E4E8CC6" w14:textId="6CA9BF08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lastRenderedPageBreak/>
              <w:t>Третье/иное лицо</w:t>
            </w:r>
          </w:p>
        </w:tc>
      </w:tr>
      <w:tr w:rsidR="0099380B" w:rsidRPr="00E033FD" w14:paraId="6A5075FF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B61C00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назначении экспертизы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CF01D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430403D9-0B26-4E8D-81EA-90CCAC97D0AC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1069B1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2DB36F56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57C30D62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3111900B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6744048" w14:textId="09CFB6E3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EC45B4" w14:textId="77777777" w:rsidR="0099380B" w:rsidRPr="005E654C" w:rsidRDefault="0099380B" w:rsidP="0099380B">
            <w:pPr>
              <w:pStyle w:val="Listtable"/>
            </w:pPr>
            <w:r>
              <w:t>Физическое лицо</w:t>
            </w:r>
          </w:p>
          <w:p w14:paraId="063AF4F1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1ED38045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381FC4E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44D2E964" w14:textId="6CB92742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02FB876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CB9B38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прекращении проведения экспертизы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0E762E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90B72D38-2433-4223-931F-B15F62746954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BDA473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7C5ABD18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40154285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7D874A90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ED89D72" w14:textId="4A4469DA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081F87" w14:textId="77777777" w:rsidR="0099380B" w:rsidRPr="005E654C" w:rsidRDefault="0099380B" w:rsidP="0099380B">
            <w:pPr>
              <w:pStyle w:val="Listtable"/>
            </w:pPr>
            <w:r>
              <w:t>Физическое лицо</w:t>
            </w:r>
          </w:p>
          <w:p w14:paraId="51AE3B1C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241E7C70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51526FE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071D1D59" w14:textId="7785B9E8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6BB56F1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86F488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приобщении к делу дополнительных документов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5FC507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D5A0A373-1D32-4509-92C7-0C6546CB86F3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8B0200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65D8BE79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47100731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2BFC7205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65D3DB42-4E5F-42BF-B484-C47D8B7E6124</w:t>
            </w:r>
          </w:p>
          <w:p w14:paraId="2F1649D1" w14:textId="0EAF0109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DB6CD0" w14:textId="77777777" w:rsidR="0099380B" w:rsidRPr="005E654C" w:rsidRDefault="0099380B" w:rsidP="0099380B">
            <w:pPr>
              <w:pStyle w:val="Listtable"/>
            </w:pPr>
            <w:r>
              <w:lastRenderedPageBreak/>
              <w:t>Физическое лицо</w:t>
            </w:r>
          </w:p>
          <w:p w14:paraId="49EA4021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3AAB004A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1A8F99C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051AAEED" w14:textId="4A7C96C9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4C4A34A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72EF7D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приобщении мирового соглашения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5A6242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D365812B-7A23-478A-A310-A147E6E6155E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F958AE" w14:textId="77777777" w:rsidR="0099380B" w:rsidRDefault="0099380B" w:rsidP="0099380B">
            <w:pPr>
              <w:pStyle w:val="Listtable"/>
            </w:pPr>
            <w:r w:rsidRPr="005E654C">
              <w:t>DCEED127-B637-4D2F-94A7-1FA66482BF00</w:t>
            </w:r>
          </w:p>
          <w:p w14:paraId="6ACBD829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29308BA4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3A469D46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4783B45" w14:textId="420C6A76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759A22" w14:textId="77777777" w:rsidR="0099380B" w:rsidRPr="005E654C" w:rsidRDefault="0099380B" w:rsidP="0099380B">
            <w:pPr>
              <w:pStyle w:val="Listtable"/>
            </w:pPr>
            <w:r>
              <w:t>Физическое лицо</w:t>
            </w:r>
          </w:p>
          <w:p w14:paraId="6DA6DBF2" w14:textId="77777777" w:rsidR="0099380B" w:rsidRPr="005E654C" w:rsidRDefault="0099380B" w:rsidP="0099380B">
            <w:pPr>
              <w:pStyle w:val="Listtable"/>
            </w:pPr>
            <w:r>
              <w:t>Индивидуальный предприниматель</w:t>
            </w:r>
          </w:p>
          <w:p w14:paraId="3550CBB3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682552F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33868FDF" w14:textId="210AA09A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261764B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D1DD6D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об ознакомлении с </w:t>
            </w:r>
            <w:r w:rsidRPr="00E033FD">
              <w:lastRenderedPageBreak/>
              <w:t>материалами дела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288FBD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66AAFC93-8B3D-4790-A375-</w:t>
            </w:r>
            <w:r w:rsidRPr="00E033FD">
              <w:lastRenderedPageBreak/>
              <w:t>EE1B6631B894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E2AF2E" w14:textId="77777777" w:rsidR="0099380B" w:rsidRDefault="0099380B" w:rsidP="0099380B">
            <w:pPr>
              <w:pStyle w:val="Listtable"/>
            </w:pPr>
            <w:r w:rsidRPr="005E654C">
              <w:lastRenderedPageBreak/>
              <w:t>DCEED127-B637-4D2F-94A7-</w:t>
            </w:r>
            <w:r w:rsidRPr="005E654C">
              <w:lastRenderedPageBreak/>
              <w:t>1FA66482BF00</w:t>
            </w:r>
          </w:p>
          <w:p w14:paraId="4D673BF8" w14:textId="77777777" w:rsidR="0099380B" w:rsidRDefault="0099380B" w:rsidP="0099380B">
            <w:pPr>
              <w:pStyle w:val="Listtable"/>
            </w:pPr>
            <w:r w:rsidRPr="005E654C">
              <w:t>2A7F6722-F162-4FD8-A999-B607D3AED8BB</w:t>
            </w:r>
          </w:p>
          <w:p w14:paraId="0C748525" w14:textId="77777777" w:rsidR="0099380B" w:rsidRDefault="0099380B" w:rsidP="0099380B">
            <w:pPr>
              <w:pStyle w:val="Listtable"/>
            </w:pPr>
            <w:r w:rsidRPr="005E654C">
              <w:t>52A21728-06C0-44C1-A394-C84849098FE4</w:t>
            </w:r>
          </w:p>
          <w:p w14:paraId="1F86E023" w14:textId="77777777" w:rsidR="0099380B" w:rsidRPr="008817BC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021F2A25" w14:textId="145172B6" w:rsidR="0099380B" w:rsidRPr="00E033FD" w:rsidRDefault="0099380B" w:rsidP="0099380B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3E12B4" w14:textId="77777777" w:rsidR="0099380B" w:rsidRPr="005E654C" w:rsidRDefault="0099380B" w:rsidP="0099380B">
            <w:pPr>
              <w:pStyle w:val="Listtable"/>
            </w:pPr>
            <w:r>
              <w:lastRenderedPageBreak/>
              <w:t>Физическое лицо</w:t>
            </w:r>
          </w:p>
          <w:p w14:paraId="55606399" w14:textId="77777777" w:rsidR="0099380B" w:rsidRPr="005E654C" w:rsidRDefault="0099380B" w:rsidP="0099380B">
            <w:pPr>
              <w:pStyle w:val="Listtable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  <w:p w14:paraId="6DD9C71C" w14:textId="77777777" w:rsidR="0099380B" w:rsidRPr="00993F74" w:rsidRDefault="0099380B" w:rsidP="0099380B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E4AC6E6" w14:textId="77777777" w:rsidR="0099380B" w:rsidRPr="008817BC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00A070E3" w14:textId="65BD168E" w:rsidR="0099380B" w:rsidRPr="00E033FD" w:rsidRDefault="0099380B" w:rsidP="0099380B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99380B" w:rsidRPr="00E033FD" w14:paraId="17718BEF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7FD6C7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Заявления/ходатайства + Замена участников дела, правопреемство, свидетели, отводы, присоединение к требованию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5F8B96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1F92E1E1-FCD5-4478-8940-8DCD6D7D2701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7AE23D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463BD0" w14:textId="77777777" w:rsidR="0099380B" w:rsidRPr="00E033FD" w:rsidRDefault="0099380B" w:rsidP="0099380B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2E6E33" w:rsidRPr="00E033FD" w14:paraId="7332583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DF6F32" w14:textId="636393E1" w:rsidR="002E6E33" w:rsidRPr="00E033FD" w:rsidRDefault="002E6E33" w:rsidP="002E6E33">
            <w:pPr>
              <w:pStyle w:val="TableBody"/>
            </w:pPr>
            <w:r w:rsidRPr="002E6E33">
              <w:t>Ходатайство о привлечении в качестве заинтересованного лица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B9B006" w14:textId="7E2CFBB9" w:rsidR="002E6E33" w:rsidRPr="00E033FD" w:rsidRDefault="002E6E33" w:rsidP="002E6E33">
            <w:pPr>
              <w:pStyle w:val="TableBody"/>
            </w:pPr>
            <w:r w:rsidRPr="002E6E33">
              <w:rPr>
                <w:lang w:val="en-US"/>
              </w:rPr>
              <w:t>623FD26C-DB65-4155-877F-8BEB2F5A27A2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FCA599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18699881" w14:textId="77777777" w:rsidR="002E6E33" w:rsidRDefault="002E6E33" w:rsidP="002E6E33">
            <w:pPr>
              <w:pStyle w:val="Listtable"/>
            </w:pPr>
            <w:r w:rsidRPr="005E654C">
              <w:t>2A7F6722-F162-4FD8-</w:t>
            </w:r>
            <w:r w:rsidRPr="005E654C">
              <w:lastRenderedPageBreak/>
              <w:t>A999-B607D3AED8BB</w:t>
            </w:r>
          </w:p>
          <w:p w14:paraId="260C5000" w14:textId="77777777" w:rsidR="002E6E33" w:rsidRDefault="002E6E33" w:rsidP="002E6E33">
            <w:pPr>
              <w:pStyle w:val="Listtable"/>
            </w:pPr>
            <w:r w:rsidRPr="005E654C">
              <w:t>52A21728-06C0-44C1-A394-C84849098FE4</w:t>
            </w:r>
          </w:p>
          <w:p w14:paraId="4165E040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7A2AE60" w14:textId="7C58BF54" w:rsidR="002E6E33" w:rsidRPr="00E033FD" w:rsidRDefault="002E6E33" w:rsidP="002E6E33">
            <w:pPr>
              <w:pStyle w:val="TableBody"/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B0EFAD" w14:textId="77777777" w:rsidR="002E6E33" w:rsidRPr="005E654C" w:rsidRDefault="002E6E33" w:rsidP="002E6E33">
            <w:pPr>
              <w:pStyle w:val="Listtable"/>
            </w:pPr>
            <w:r>
              <w:lastRenderedPageBreak/>
              <w:t>Физическое лицо</w:t>
            </w:r>
          </w:p>
          <w:p w14:paraId="65E7AAEB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0394E8F1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 xml:space="preserve">Юридическое лицо (кроме </w:t>
            </w:r>
            <w:r w:rsidRPr="00993F74">
              <w:rPr>
                <w:lang w:val="ru-RU"/>
              </w:rPr>
              <w:lastRenderedPageBreak/>
              <w:t>финансовой организации)</w:t>
            </w:r>
          </w:p>
          <w:p w14:paraId="02B92ACA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57084455" w14:textId="14AB3491" w:rsidR="002E6E33" w:rsidRPr="00E033FD" w:rsidRDefault="002E6E33" w:rsidP="002E6E33">
            <w:pPr>
              <w:pStyle w:val="TableBody"/>
            </w:pPr>
            <w:r>
              <w:t>Третье/иное лицо</w:t>
            </w:r>
          </w:p>
        </w:tc>
      </w:tr>
      <w:tr w:rsidR="002E6E33" w:rsidRPr="002E6E33" w14:paraId="759590D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6A212A" w14:textId="1EC1D202" w:rsidR="002E6E33" w:rsidRPr="00E033FD" w:rsidRDefault="002E6E33" w:rsidP="002E6E33">
            <w:pPr>
              <w:pStyle w:val="TableBody"/>
            </w:pPr>
            <w:r w:rsidRPr="002E6E33">
              <w:lastRenderedPageBreak/>
              <w:t>Заявление о вызове эксперта, специалиста в судебное заседание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871164" w14:textId="0CA25C7D" w:rsidR="002E6E33" w:rsidRPr="002E6E33" w:rsidRDefault="002E6E33" w:rsidP="002E6E33">
            <w:pPr>
              <w:pStyle w:val="TableBody"/>
              <w:rPr>
                <w:lang w:val="en-US"/>
              </w:rPr>
            </w:pPr>
            <w:r w:rsidRPr="002E6E33">
              <w:rPr>
                <w:lang w:val="en-US"/>
              </w:rPr>
              <w:t>44E9DF21-DAF2-42D6-B163-80149DE22AFF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A5D65F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1E1DD40E" w14:textId="77777777" w:rsidR="002E6E33" w:rsidRDefault="002E6E33" w:rsidP="002E6E33">
            <w:pPr>
              <w:pStyle w:val="Listtable"/>
            </w:pPr>
            <w:r w:rsidRPr="005E654C">
              <w:t>2A7F6722-F162-4FD8-A999-B607D3AED8BB</w:t>
            </w:r>
          </w:p>
          <w:p w14:paraId="795CD2E2" w14:textId="77777777" w:rsidR="002E6E33" w:rsidRDefault="002E6E33" w:rsidP="002E6E33">
            <w:pPr>
              <w:pStyle w:val="Listtable"/>
            </w:pPr>
            <w:r w:rsidRPr="005E654C">
              <w:t>52A21728-06C0-44C1-A394-C84849098FE4</w:t>
            </w:r>
          </w:p>
          <w:p w14:paraId="791311F9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3B2E797" w14:textId="6BA5709F" w:rsidR="002E6E33" w:rsidRPr="002E6E33" w:rsidRDefault="002E6E33" w:rsidP="002E6E33">
            <w:pPr>
              <w:pStyle w:val="TableBody"/>
              <w:rPr>
                <w:lang w:val="en-US"/>
              </w:rPr>
            </w:pPr>
            <w:r w:rsidRPr="005E654C">
              <w:t>3ADC914E-0832-49AA-</w:t>
            </w:r>
            <w:r w:rsidRPr="005E654C">
              <w:lastRenderedPageBreak/>
              <w:t>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DE64A5" w14:textId="77777777" w:rsidR="002E6E33" w:rsidRPr="005E654C" w:rsidRDefault="002E6E33" w:rsidP="002E6E33">
            <w:pPr>
              <w:pStyle w:val="Listtable"/>
            </w:pPr>
            <w:r>
              <w:lastRenderedPageBreak/>
              <w:t>Физическое лицо</w:t>
            </w:r>
          </w:p>
          <w:p w14:paraId="22C7E28A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694A7E61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9DF3C8E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616B89E2" w14:textId="34231450" w:rsidR="002E6E33" w:rsidRPr="002E6E33" w:rsidRDefault="002E6E33" w:rsidP="002E6E33">
            <w:pPr>
              <w:pStyle w:val="TableBody"/>
              <w:rPr>
                <w:lang w:val="en-US"/>
              </w:rPr>
            </w:pPr>
            <w:r>
              <w:t>Третье/иное лицо</w:t>
            </w:r>
          </w:p>
        </w:tc>
      </w:tr>
      <w:tr w:rsidR="002E6E33" w:rsidRPr="00E033FD" w14:paraId="7BF1445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11FC8E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вызове в качестве свидетеля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12BE49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C149BF7F-D468-4B9B-9EFF-1B259821018D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629ED2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2F73B8CE" w14:textId="77777777" w:rsidR="002E6E33" w:rsidRDefault="002E6E33" w:rsidP="002E6E33">
            <w:pPr>
              <w:pStyle w:val="Listtable"/>
            </w:pPr>
            <w:r w:rsidRPr="005E654C">
              <w:t>2A7F6722-F162-4FD8-A999-B607D3AED8BB</w:t>
            </w:r>
          </w:p>
          <w:p w14:paraId="05857A80" w14:textId="77777777" w:rsidR="002E6E33" w:rsidRDefault="002E6E33" w:rsidP="002E6E33">
            <w:pPr>
              <w:pStyle w:val="Listtable"/>
            </w:pPr>
            <w:r w:rsidRPr="005E654C">
              <w:t>52A21728-06C0-44C1-A394-C84849098FE4</w:t>
            </w:r>
          </w:p>
          <w:p w14:paraId="44EFE448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D1AC32C" w14:textId="421579B8" w:rsidR="002E6E33" w:rsidRPr="00E033FD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E0FEC1" w14:textId="77777777" w:rsidR="002E6E33" w:rsidRPr="005E654C" w:rsidRDefault="002E6E33" w:rsidP="002E6E33">
            <w:pPr>
              <w:pStyle w:val="Listtable"/>
            </w:pPr>
            <w:r>
              <w:t>Физическое лицо</w:t>
            </w:r>
          </w:p>
          <w:p w14:paraId="7499DB9F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4D8B54BA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CDB8A92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76BE41DA" w14:textId="0D60003F" w:rsidR="002E6E33" w:rsidRPr="00E033FD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6E33" w:rsidRPr="00E033FD" w14:paraId="1ADC57F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D809C8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замене ненадлежащего истца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FC3CD0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35E4F877-B9F1-4E69-BC63-FB53DC46877C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B406B0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1A7171D2" w14:textId="77777777" w:rsidR="002E6E33" w:rsidRDefault="002E6E33" w:rsidP="002E6E33">
            <w:pPr>
              <w:pStyle w:val="Listtable"/>
            </w:pPr>
            <w:r w:rsidRPr="005E654C">
              <w:t>2A7F6722-F162-4FD8-A999-B607D3AED8BB</w:t>
            </w:r>
          </w:p>
          <w:p w14:paraId="0D283DA3" w14:textId="77777777" w:rsidR="002E6E33" w:rsidRDefault="002E6E33" w:rsidP="002E6E33">
            <w:pPr>
              <w:pStyle w:val="Listtable"/>
            </w:pPr>
            <w:r w:rsidRPr="005E654C">
              <w:lastRenderedPageBreak/>
              <w:t>52A21728-06C0-44C1-A394-C84849098FE4</w:t>
            </w:r>
          </w:p>
          <w:p w14:paraId="6A6AE083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72B5B47A" w14:textId="2133F61B" w:rsidR="002E6E33" w:rsidRPr="00E033FD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5831B3" w14:textId="77777777" w:rsidR="002E6E33" w:rsidRPr="005E654C" w:rsidRDefault="002E6E33" w:rsidP="002E6E33">
            <w:pPr>
              <w:pStyle w:val="Listtable"/>
            </w:pPr>
            <w:r>
              <w:lastRenderedPageBreak/>
              <w:t>Физическое лицо</w:t>
            </w:r>
          </w:p>
          <w:p w14:paraId="50776F60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10F89D6E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EE032CD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3FD9A003" w14:textId="1A099D98" w:rsidR="002E6E33" w:rsidRPr="00E033FD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lastRenderedPageBreak/>
              <w:t>Третье/иное лицо</w:t>
            </w:r>
          </w:p>
        </w:tc>
      </w:tr>
      <w:tr w:rsidR="002E6E33" w:rsidRPr="00E033FD" w14:paraId="6356678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26DC59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замене ненадлежащего ответчика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DFF85A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455B16DA-DB01-49C5-B72E-CA16662DF63B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7F394E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42C61D62" w14:textId="77777777" w:rsidR="002E6E33" w:rsidRDefault="002E6E33" w:rsidP="002E6E33">
            <w:pPr>
              <w:pStyle w:val="Listtable"/>
            </w:pPr>
            <w:r w:rsidRPr="005E654C">
              <w:t>2A7F6722-F162-4FD8-A999-B607D3AED8BB</w:t>
            </w:r>
          </w:p>
          <w:p w14:paraId="45620D58" w14:textId="77777777" w:rsidR="002E6E33" w:rsidRDefault="002E6E33" w:rsidP="002E6E33">
            <w:pPr>
              <w:pStyle w:val="Listtable"/>
            </w:pPr>
            <w:r w:rsidRPr="005E654C">
              <w:t>52A21728-06C0-44C1-A394-C84849098FE4</w:t>
            </w:r>
          </w:p>
          <w:p w14:paraId="67894D51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6479379" w14:textId="1967FCF0" w:rsidR="002E6E33" w:rsidRPr="00E033FD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B79EDD" w14:textId="77777777" w:rsidR="002E6E33" w:rsidRPr="005E654C" w:rsidRDefault="002E6E33" w:rsidP="002E6E33">
            <w:pPr>
              <w:pStyle w:val="Listtable"/>
            </w:pPr>
            <w:r>
              <w:t>Физическое лицо</w:t>
            </w:r>
          </w:p>
          <w:p w14:paraId="1D563E0F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10977AA7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07BEC88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62F16FAF" w14:textId="5D2E0CF9" w:rsidR="002E6E33" w:rsidRPr="00E033FD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6E33" w:rsidRPr="00E033FD" w14:paraId="0B9888B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CEE03E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присоединении к требованию о защите прав и законных интересов группы лиц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7D6C77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t>CEF02E5F-10B7-4363-9262-09298FB032F8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ADD722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092314D7" w14:textId="77777777" w:rsidR="002E6E33" w:rsidRDefault="002E6E33" w:rsidP="002E6E33">
            <w:pPr>
              <w:pStyle w:val="Listtable"/>
            </w:pPr>
            <w:r w:rsidRPr="005E654C">
              <w:t>2A7F6722-F162-4FD8-A999-B607D3AED8BB</w:t>
            </w:r>
          </w:p>
          <w:p w14:paraId="21E32C49" w14:textId="77777777" w:rsidR="002E6E33" w:rsidRDefault="002E6E33" w:rsidP="002E6E33">
            <w:pPr>
              <w:pStyle w:val="Listtable"/>
            </w:pPr>
            <w:r w:rsidRPr="005E654C">
              <w:t>52A21728-06C0-44C1-A394-C84849098FE4</w:t>
            </w:r>
          </w:p>
          <w:p w14:paraId="78C6C090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9B6BEB6" w14:textId="7BD64D18" w:rsidR="002E6E33" w:rsidRPr="00E033FD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6E161B" w14:textId="77777777" w:rsidR="002E6E33" w:rsidRPr="005E654C" w:rsidRDefault="002E6E33" w:rsidP="002E6E33">
            <w:pPr>
              <w:pStyle w:val="Listtable"/>
            </w:pPr>
            <w:r>
              <w:t>Физическое лицо</w:t>
            </w:r>
          </w:p>
          <w:p w14:paraId="4E52EE10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5E83B700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D3D0481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52BF2FC5" w14:textId="78E28C85" w:rsidR="002E6E33" w:rsidRPr="00E033FD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6E33" w:rsidRPr="00E033FD" w14:paraId="6D828B4B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C26AE9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процессуальном правопреемстве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8C6BF3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4A5F7D1D-B1D1-46D8-BE5E-017A5C6B4A77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AAE2D0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08CC489E" w14:textId="77777777" w:rsidR="002E6E33" w:rsidRDefault="002E6E33" w:rsidP="002E6E33">
            <w:pPr>
              <w:pStyle w:val="Listtable"/>
            </w:pPr>
            <w:r w:rsidRPr="005E654C">
              <w:t>2A7F6722-F162-4FD8-A999-B607D3AED8BB</w:t>
            </w:r>
          </w:p>
          <w:p w14:paraId="200A7D0A" w14:textId="77777777" w:rsidR="002E6E33" w:rsidRDefault="002E6E33" w:rsidP="002E6E33">
            <w:pPr>
              <w:pStyle w:val="Listtable"/>
            </w:pPr>
            <w:r w:rsidRPr="005E654C">
              <w:t>52A21728-06C0-44C1-A394-C84849098FE4</w:t>
            </w:r>
          </w:p>
          <w:p w14:paraId="4AC3696A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65D3DB42-4E5F-42BF-B484-C47D8B7E6124</w:t>
            </w:r>
          </w:p>
          <w:p w14:paraId="2C161422" w14:textId="45AFDDFA" w:rsidR="002E6E33" w:rsidRPr="00E033FD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BB4145" w14:textId="77777777" w:rsidR="002E6E33" w:rsidRPr="005E654C" w:rsidRDefault="002E6E33" w:rsidP="002E6E33">
            <w:pPr>
              <w:pStyle w:val="Listtable"/>
            </w:pPr>
            <w:r>
              <w:lastRenderedPageBreak/>
              <w:t>Физическое лицо</w:t>
            </w:r>
          </w:p>
          <w:p w14:paraId="7CC3E13C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01A4ADAB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25193AC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660F216F" w14:textId="6E9B1136" w:rsidR="002E6E33" w:rsidRPr="00E033FD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6E33" w:rsidRPr="00E033FD" w14:paraId="0558384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26B2A2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отводе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9FCA65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t>8F106F74-5A7B-4101-B458-34EC47B6FA64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BC43BD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6C7F8E23" w14:textId="77777777" w:rsidR="002E6E33" w:rsidRDefault="002E6E33" w:rsidP="002E6E33">
            <w:pPr>
              <w:pStyle w:val="Listtable"/>
            </w:pPr>
            <w:r w:rsidRPr="005E654C">
              <w:t>2A7F6722-F162-4FD8-A999-B607D3AED8BB</w:t>
            </w:r>
          </w:p>
          <w:p w14:paraId="747CC4CE" w14:textId="77777777" w:rsidR="002E6E33" w:rsidRDefault="002E6E33" w:rsidP="002E6E33">
            <w:pPr>
              <w:pStyle w:val="Listtable"/>
            </w:pPr>
            <w:r w:rsidRPr="005E654C">
              <w:t>52A21728-06C0-44C1-A394-C84849098FE4</w:t>
            </w:r>
          </w:p>
          <w:p w14:paraId="78BDF785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C243A7D" w14:textId="2ACD930B" w:rsidR="002E6E33" w:rsidRPr="00E033FD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B42FC5" w14:textId="77777777" w:rsidR="002E6E33" w:rsidRPr="005E654C" w:rsidRDefault="002E6E33" w:rsidP="002E6E33">
            <w:pPr>
              <w:pStyle w:val="Listtable"/>
            </w:pPr>
            <w:r>
              <w:t>Физическое лицо</w:t>
            </w:r>
          </w:p>
          <w:p w14:paraId="069989A3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4B41E95D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02F9FF9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74E4B748" w14:textId="5E18E042" w:rsidR="002E6E33" w:rsidRPr="00E033FD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6E33" w:rsidRPr="00E033FD" w14:paraId="25A3FE8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72A2BA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об отводе арбитражного </w:t>
            </w:r>
            <w:r w:rsidRPr="00E033FD">
              <w:lastRenderedPageBreak/>
              <w:t>заседателя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D98B3E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D75A86EA-A7FA-4151-9933-</w:t>
            </w:r>
            <w:r w:rsidRPr="00E033FD">
              <w:lastRenderedPageBreak/>
              <w:t>D6CB4AFAB3E7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EC7B47" w14:textId="77777777" w:rsidR="002E6E33" w:rsidRDefault="002E6E33" w:rsidP="002E6E33">
            <w:pPr>
              <w:pStyle w:val="Listtable"/>
            </w:pPr>
            <w:r w:rsidRPr="005E654C">
              <w:lastRenderedPageBreak/>
              <w:t>DCEED127-B637-4D2F-94A7-</w:t>
            </w:r>
            <w:r w:rsidRPr="005E654C">
              <w:lastRenderedPageBreak/>
              <w:t>1FA66482BF00</w:t>
            </w:r>
          </w:p>
          <w:p w14:paraId="03422A63" w14:textId="77777777" w:rsidR="002E6E33" w:rsidRDefault="002E6E33" w:rsidP="002E6E33">
            <w:pPr>
              <w:pStyle w:val="Listtable"/>
            </w:pPr>
            <w:r w:rsidRPr="005E654C">
              <w:t>2A7F6722-F162-4FD8-A999-B607D3AED8BB</w:t>
            </w:r>
          </w:p>
          <w:p w14:paraId="1C60D868" w14:textId="77777777" w:rsidR="002E6E33" w:rsidRDefault="002E6E33" w:rsidP="002E6E33">
            <w:pPr>
              <w:pStyle w:val="Listtable"/>
            </w:pPr>
            <w:r w:rsidRPr="005E654C">
              <w:t>52A21728-06C0-44C1-A394-C84849098FE4</w:t>
            </w:r>
          </w:p>
          <w:p w14:paraId="32700092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0BFA2EA" w14:textId="0DD2BAE2" w:rsidR="002E6E33" w:rsidRPr="00E033FD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F76439" w14:textId="77777777" w:rsidR="002E6E33" w:rsidRPr="005E654C" w:rsidRDefault="002E6E33" w:rsidP="002E6E33">
            <w:pPr>
              <w:pStyle w:val="Listtable"/>
            </w:pPr>
            <w:r>
              <w:lastRenderedPageBreak/>
              <w:t>Физическое лицо</w:t>
            </w:r>
          </w:p>
          <w:p w14:paraId="11CCADAF" w14:textId="77777777" w:rsidR="002E6E33" w:rsidRPr="005E654C" w:rsidRDefault="002E6E33" w:rsidP="002E6E33">
            <w:pPr>
              <w:pStyle w:val="Listtable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  <w:p w14:paraId="742FD748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7206489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72D9B93B" w14:textId="50BDA9FE" w:rsidR="002E6E33" w:rsidRPr="00E033FD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6E33" w:rsidRPr="00E033FD" w14:paraId="04D510D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693347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замене лица, обратившегося в защиту прав и законных интересов группы лиц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E0EC48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t>C8E20BCE-24B4-409E-9634-8977B66BDAE4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642C9D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5C1063FE" w14:textId="77777777" w:rsidR="002E6E33" w:rsidRDefault="002E6E33" w:rsidP="002E6E33">
            <w:pPr>
              <w:pStyle w:val="Listtable"/>
            </w:pPr>
            <w:r w:rsidRPr="005E654C">
              <w:t>2A7F6722-F162-4FD8-A999-B607D3AED8BB</w:t>
            </w:r>
          </w:p>
          <w:p w14:paraId="7BD8E2C2" w14:textId="77777777" w:rsidR="002E6E33" w:rsidRDefault="002E6E33" w:rsidP="002E6E33">
            <w:pPr>
              <w:pStyle w:val="Listtable"/>
            </w:pPr>
            <w:r w:rsidRPr="005E654C">
              <w:t>52A21728-06C0-44C1-A394-C84849098FE4</w:t>
            </w:r>
          </w:p>
          <w:p w14:paraId="01F9E4FA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CD5568E" w14:textId="6AD1EF29" w:rsidR="002E6E33" w:rsidRPr="00E033FD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F568CB" w14:textId="77777777" w:rsidR="002E6E33" w:rsidRPr="005E654C" w:rsidRDefault="002E6E33" w:rsidP="002E6E33">
            <w:pPr>
              <w:pStyle w:val="Listtable"/>
            </w:pPr>
            <w:r>
              <w:lastRenderedPageBreak/>
              <w:t>Физическое лицо</w:t>
            </w:r>
          </w:p>
          <w:p w14:paraId="1EC2177A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170B7419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097DB8F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2F665B9B" w14:textId="0CCEE28E" w:rsidR="002E6E33" w:rsidRPr="00E033FD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6E33" w:rsidRPr="00E033FD" w14:paraId="53200BE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F4DA07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привлечении по делу в качестве соответчика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5D4663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t>9421D3A0-8959-4116-A234-3FA91B48986B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743027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35682874" w14:textId="77777777" w:rsidR="002E6E33" w:rsidRDefault="002E6E33" w:rsidP="002E6E33">
            <w:pPr>
              <w:pStyle w:val="Listtable"/>
            </w:pPr>
            <w:r w:rsidRPr="005E654C">
              <w:t>2A7F6722-F162-4FD8-A999-B607D3AED8BB</w:t>
            </w:r>
          </w:p>
          <w:p w14:paraId="77E4AD46" w14:textId="77777777" w:rsidR="002E6E33" w:rsidRDefault="002E6E33" w:rsidP="002E6E33">
            <w:pPr>
              <w:pStyle w:val="Listtable"/>
            </w:pPr>
            <w:r w:rsidRPr="005E654C">
              <w:t>52A21728-06C0-44C1-A394-C84849098FE4</w:t>
            </w:r>
          </w:p>
          <w:p w14:paraId="6CB3444F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0D6229F2" w14:textId="34506D61" w:rsidR="002E6E33" w:rsidRPr="00E033FD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B9CCB4" w14:textId="77777777" w:rsidR="002E6E33" w:rsidRPr="005E654C" w:rsidRDefault="002E6E33" w:rsidP="002E6E33">
            <w:pPr>
              <w:pStyle w:val="Listtable"/>
            </w:pPr>
            <w:r>
              <w:t>Физическое лицо</w:t>
            </w:r>
          </w:p>
          <w:p w14:paraId="1DEED7EE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6EDE8453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C9B0E32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09EFE490" w14:textId="737C641C" w:rsidR="002E6E33" w:rsidRPr="00E033FD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6E33" w:rsidRPr="00E033FD" w14:paraId="1F1A9ED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75817A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привлечении по делу в качестве третьего лица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F4CFA8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08B58A80-EEA4-413B-85A8-2C632A2F4805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2C81F5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2E8258A4" w14:textId="77777777" w:rsidR="002E6E33" w:rsidRDefault="002E6E33" w:rsidP="002E6E33">
            <w:pPr>
              <w:pStyle w:val="Listtable"/>
            </w:pPr>
            <w:r w:rsidRPr="005E654C">
              <w:t>2A7F6722-F162-4FD8-A999-</w:t>
            </w:r>
            <w:r w:rsidRPr="005E654C">
              <w:lastRenderedPageBreak/>
              <w:t>B607D3AED8BB</w:t>
            </w:r>
          </w:p>
          <w:p w14:paraId="598F4DBD" w14:textId="77777777" w:rsidR="002E6E33" w:rsidRDefault="002E6E33" w:rsidP="002E6E33">
            <w:pPr>
              <w:pStyle w:val="Listtable"/>
            </w:pPr>
            <w:r w:rsidRPr="005E654C">
              <w:t>52A21728-06C0-44C1-A394-C84849098FE4</w:t>
            </w:r>
          </w:p>
          <w:p w14:paraId="71BB91C9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FCF2B8F" w14:textId="43D4D284" w:rsidR="002E6E33" w:rsidRPr="00E033FD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16D6A1" w14:textId="77777777" w:rsidR="002E6E33" w:rsidRPr="005E654C" w:rsidRDefault="002E6E33" w:rsidP="002E6E33">
            <w:pPr>
              <w:pStyle w:val="Listtable"/>
            </w:pPr>
            <w:r>
              <w:lastRenderedPageBreak/>
              <w:t>Физическое лицо</w:t>
            </w:r>
          </w:p>
          <w:p w14:paraId="7434AEE2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2426107C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 xml:space="preserve">Юридическое лицо (кроме </w:t>
            </w:r>
            <w:r w:rsidRPr="00993F74">
              <w:rPr>
                <w:lang w:val="ru-RU"/>
              </w:rPr>
              <w:lastRenderedPageBreak/>
              <w:t>финансовой организации)</w:t>
            </w:r>
          </w:p>
          <w:p w14:paraId="7A2AB4FC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39C6EA63" w14:textId="536E1BFC" w:rsidR="002E6E33" w:rsidRPr="00E033FD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6E33" w:rsidRPr="00193C34" w14:paraId="5E99B96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4CBE3A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Заявления/ходатайства + Изменение исковых требований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2A9748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00547B5A-E21E-4D23-83DA-2A7D16C7F8D4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FA6153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748186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2E6E33" w:rsidRPr="00E033FD" w14:paraId="0BEDCBC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69DE49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изменении исковых требований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816FC2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75F9DA48-E3AB-4A4D-B899-3E576A2F1AD9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5B99B1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6F2402C6" w14:textId="77777777" w:rsidR="002E6E33" w:rsidRDefault="002E6E33" w:rsidP="002E6E33">
            <w:pPr>
              <w:pStyle w:val="Listtable"/>
            </w:pPr>
            <w:r w:rsidRPr="005E654C">
              <w:t>2A7F6722-F162-4FD8-A999-B607D3AED8BB</w:t>
            </w:r>
          </w:p>
          <w:p w14:paraId="538B6036" w14:textId="77777777" w:rsidR="002E6E33" w:rsidRDefault="002E6E33" w:rsidP="002E6E33">
            <w:pPr>
              <w:pStyle w:val="Listtable"/>
            </w:pPr>
            <w:r w:rsidRPr="005E654C">
              <w:t>52A21728-06C0-44C1-A394-C84849098FE4</w:t>
            </w:r>
          </w:p>
          <w:p w14:paraId="3DAF8792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</w:t>
            </w:r>
            <w:r w:rsidRPr="005E654C">
              <w:lastRenderedPageBreak/>
              <w:t>C47D8B7E6124</w:t>
            </w:r>
          </w:p>
          <w:p w14:paraId="32A94C21" w14:textId="11F0B7CB" w:rsidR="002E6E33" w:rsidRPr="00E033FD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F7D4DF" w14:textId="77777777" w:rsidR="002E6E33" w:rsidRPr="005E654C" w:rsidRDefault="002E6E33" w:rsidP="002E6E33">
            <w:pPr>
              <w:pStyle w:val="Listtable"/>
            </w:pPr>
            <w:r>
              <w:lastRenderedPageBreak/>
              <w:t>Физическое лицо</w:t>
            </w:r>
          </w:p>
          <w:p w14:paraId="43AE555D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120DAF46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A204417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23DA61FC" w14:textId="02E0FAE1" w:rsidR="002E6E33" w:rsidRPr="00E033FD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6E33" w:rsidRPr="00E033FD" w14:paraId="0154DFE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AF52DB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отказе от апелляционной жалобы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0A72ED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FE7A4406-13F2-41B2-B499-6E5E2BE7337B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D49F54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7DF13B72" w14:textId="77777777" w:rsidR="002E6E33" w:rsidRDefault="002E6E33" w:rsidP="002E6E33">
            <w:pPr>
              <w:pStyle w:val="Listtable"/>
            </w:pPr>
            <w:r w:rsidRPr="005E654C">
              <w:t>2A7F6722-F162-4FD8-A999-B607D3AED8BB</w:t>
            </w:r>
          </w:p>
          <w:p w14:paraId="2A826DC4" w14:textId="77777777" w:rsidR="002E6E33" w:rsidRDefault="002E6E33" w:rsidP="002E6E33">
            <w:pPr>
              <w:pStyle w:val="Listtable"/>
            </w:pPr>
            <w:r w:rsidRPr="005E654C">
              <w:t>52A21728-06C0-44C1-A394-C84849098FE4</w:t>
            </w:r>
          </w:p>
          <w:p w14:paraId="3414682F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04E7C000" w14:textId="0DED9EAE" w:rsidR="002E6E33" w:rsidRPr="00E033FD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5D8E26" w14:textId="77777777" w:rsidR="002E6E33" w:rsidRPr="005E654C" w:rsidRDefault="002E6E33" w:rsidP="002E6E33">
            <w:pPr>
              <w:pStyle w:val="Listtable"/>
            </w:pPr>
            <w:r>
              <w:t>Физическое лицо</w:t>
            </w:r>
          </w:p>
          <w:p w14:paraId="11230CD1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08AF6C92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F693FE6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49BD6191" w14:textId="43C5252D" w:rsidR="002E6E33" w:rsidRPr="00E033FD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6E33" w:rsidRPr="00E033FD" w14:paraId="3A61889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1E6DCC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отказе от заявления/жалобы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66EC87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FE695FC3-FE7B-433A-8ECD-D41975296DF6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C7C4CC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57D59D83" w14:textId="77777777" w:rsidR="002E6E33" w:rsidRDefault="002E6E33" w:rsidP="002E6E33">
            <w:pPr>
              <w:pStyle w:val="Listtable"/>
            </w:pPr>
            <w:r w:rsidRPr="005E654C">
              <w:t>2A7F6722-F162-4FD8-</w:t>
            </w:r>
            <w:r w:rsidRPr="005E654C">
              <w:lastRenderedPageBreak/>
              <w:t>A999-B607D3AED8BB</w:t>
            </w:r>
          </w:p>
          <w:p w14:paraId="39089327" w14:textId="77777777" w:rsidR="002E6E33" w:rsidRDefault="002E6E33" w:rsidP="002E6E33">
            <w:pPr>
              <w:pStyle w:val="Listtable"/>
            </w:pPr>
            <w:r w:rsidRPr="005E654C">
              <w:t>52A21728-06C0-44C1-A394-C84849098FE4</w:t>
            </w:r>
          </w:p>
          <w:p w14:paraId="7A6D7B5F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798CA59C" w14:textId="5522E5B8" w:rsidR="002E6E33" w:rsidRPr="00E033FD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6C269E" w14:textId="77777777" w:rsidR="002E6E33" w:rsidRPr="005E654C" w:rsidRDefault="002E6E33" w:rsidP="002E6E33">
            <w:pPr>
              <w:pStyle w:val="Listtable"/>
            </w:pPr>
            <w:r>
              <w:lastRenderedPageBreak/>
              <w:t>Физическое лицо</w:t>
            </w:r>
          </w:p>
          <w:p w14:paraId="72122C06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3E2FDDF6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lastRenderedPageBreak/>
              <w:t>Юридическое лицо (кроме финансовой организации)</w:t>
            </w:r>
          </w:p>
          <w:p w14:paraId="70D0832C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23BA3A76" w14:textId="0A4527D9" w:rsidR="002E6E33" w:rsidRPr="00E033FD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6E33" w:rsidRPr="00E033FD" w14:paraId="42B59AF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C142B9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отказе от иска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298C72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F3FF2A44-47DA-49E8-BB7A-633409AF3CD9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B1641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7D917AB3" w14:textId="77777777" w:rsidR="002E6E33" w:rsidRDefault="002E6E33" w:rsidP="002E6E33">
            <w:pPr>
              <w:pStyle w:val="Listtable"/>
            </w:pPr>
            <w:r w:rsidRPr="005E654C">
              <w:t>2A7F6722-F162-4FD8-A999-B607D3AED8BB</w:t>
            </w:r>
          </w:p>
          <w:p w14:paraId="511D22FB" w14:textId="77777777" w:rsidR="002E6E33" w:rsidRDefault="002E6E33" w:rsidP="002E6E33">
            <w:pPr>
              <w:pStyle w:val="Listtable"/>
            </w:pPr>
            <w:r w:rsidRPr="005E654C">
              <w:t>52A21728-06C0-44C1-A394-C84849098FE4</w:t>
            </w:r>
          </w:p>
          <w:p w14:paraId="67DB6025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BFDD812" w14:textId="66045D8E" w:rsidR="002E6E33" w:rsidRPr="00E033FD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</w:t>
            </w:r>
            <w:r w:rsidRPr="005E654C">
              <w:lastRenderedPageBreak/>
              <w:t>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6D8400" w14:textId="77777777" w:rsidR="002E6E33" w:rsidRPr="005E654C" w:rsidRDefault="002E6E33" w:rsidP="002E6E33">
            <w:pPr>
              <w:pStyle w:val="Listtable"/>
            </w:pPr>
            <w:r>
              <w:lastRenderedPageBreak/>
              <w:t>Физическое лицо</w:t>
            </w:r>
          </w:p>
          <w:p w14:paraId="306DC0CE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7D8A5947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02B1EFB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7456D851" w14:textId="515057B4" w:rsidR="002E6E33" w:rsidRPr="00E033FD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6E33" w:rsidRPr="00E033FD" w14:paraId="27DE99A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066279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отказе от кассационной жалобы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FCA203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11BB182A-E76B-48E6-A031-362A57D5BC70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E41CC1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7D30038F" w14:textId="77777777" w:rsidR="002E6E33" w:rsidRDefault="002E6E33" w:rsidP="002E6E33">
            <w:pPr>
              <w:pStyle w:val="Listtable"/>
            </w:pPr>
            <w:r w:rsidRPr="005E654C">
              <w:t>2A7F6722-F162-4FD8-A999-B607D3AED8BB</w:t>
            </w:r>
          </w:p>
          <w:p w14:paraId="360570EC" w14:textId="77777777" w:rsidR="002E6E33" w:rsidRDefault="002E6E33" w:rsidP="002E6E33">
            <w:pPr>
              <w:pStyle w:val="Listtable"/>
            </w:pPr>
            <w:r w:rsidRPr="005E654C">
              <w:t>52A21728-06C0-44C1-A394-C84849098FE4</w:t>
            </w:r>
          </w:p>
          <w:p w14:paraId="148E43E8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5E00FB4" w14:textId="30CFD4FA" w:rsidR="002E6E33" w:rsidRPr="00E033FD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8924BF" w14:textId="77777777" w:rsidR="002E6E33" w:rsidRPr="005E654C" w:rsidRDefault="002E6E33" w:rsidP="002E6E33">
            <w:pPr>
              <w:pStyle w:val="Listtable"/>
            </w:pPr>
            <w:r>
              <w:t>Физическое лицо</w:t>
            </w:r>
          </w:p>
          <w:p w14:paraId="28535242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1F878186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235721E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4FC73239" w14:textId="3767D638" w:rsidR="002E6E33" w:rsidRPr="00E033FD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6E33" w:rsidRPr="00E033FD" w14:paraId="015B6AD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B8CF65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отказе от реализации предмета залога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F90C9D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t>EE2ACD07-61E0-4BCA-9640-B4AF182A34AE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84CC6E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37A361C4" w14:textId="77777777" w:rsidR="002E6E33" w:rsidRDefault="002E6E33" w:rsidP="002E6E33">
            <w:pPr>
              <w:pStyle w:val="Listtable"/>
            </w:pPr>
            <w:r w:rsidRPr="005E654C">
              <w:t>2A7F6722-F162-4FD8-A999-B607D3AED8BB</w:t>
            </w:r>
          </w:p>
          <w:p w14:paraId="11EA72D3" w14:textId="77777777" w:rsidR="002E6E33" w:rsidRDefault="002E6E33" w:rsidP="002E6E33">
            <w:pPr>
              <w:pStyle w:val="Listtable"/>
            </w:pPr>
            <w:r w:rsidRPr="005E654C">
              <w:t>52A21728-06C0-44C1-</w:t>
            </w:r>
            <w:r w:rsidRPr="005E654C">
              <w:lastRenderedPageBreak/>
              <w:t>A394-C84849098FE4</w:t>
            </w:r>
          </w:p>
          <w:p w14:paraId="6C9887D7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7265C257" w14:textId="32A02603" w:rsidR="002E6E33" w:rsidRPr="00E033FD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18EDD0" w14:textId="77777777" w:rsidR="002E6E33" w:rsidRPr="005E654C" w:rsidRDefault="002E6E33" w:rsidP="002E6E33">
            <w:pPr>
              <w:pStyle w:val="Listtable"/>
            </w:pPr>
            <w:r>
              <w:lastRenderedPageBreak/>
              <w:t>Физическое лицо</w:t>
            </w:r>
          </w:p>
          <w:p w14:paraId="7F681435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56DC38AD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CBFFDA7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44DD859B" w14:textId="2C72C4DD" w:rsidR="002E6E33" w:rsidRPr="00E033FD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lastRenderedPageBreak/>
              <w:t>Третье/иное лицо</w:t>
            </w:r>
          </w:p>
        </w:tc>
      </w:tr>
      <w:tr w:rsidR="002E6E33" w:rsidRPr="00E033FD" w14:paraId="40A76C5B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1EAAA6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уточнении размера исковых требований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857567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472C3CE3-D8BC-4F62-B67A-4F6A8A942221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2E9B4D" w14:textId="77777777" w:rsidR="002E6E33" w:rsidRDefault="002E6E33" w:rsidP="002E6E33">
            <w:pPr>
              <w:pStyle w:val="Listtable"/>
            </w:pPr>
            <w:r w:rsidRPr="005E654C">
              <w:t>DCEED127-B637-4D2F-94A7-1FA66482BF00</w:t>
            </w:r>
          </w:p>
          <w:p w14:paraId="41089750" w14:textId="77777777" w:rsidR="002E6E33" w:rsidRDefault="002E6E33" w:rsidP="002E6E33">
            <w:pPr>
              <w:pStyle w:val="Listtable"/>
            </w:pPr>
            <w:r w:rsidRPr="005E654C">
              <w:t>2A7F6722-F162-4FD8-A999-B607D3AED8BB</w:t>
            </w:r>
          </w:p>
          <w:p w14:paraId="01A1B6B3" w14:textId="77777777" w:rsidR="002E6E33" w:rsidRDefault="002E6E33" w:rsidP="002E6E33">
            <w:pPr>
              <w:pStyle w:val="Listtable"/>
            </w:pPr>
            <w:r w:rsidRPr="005E654C">
              <w:t>52A21728-06C0-44C1-A394-C84849098FE4</w:t>
            </w:r>
          </w:p>
          <w:p w14:paraId="43834E91" w14:textId="77777777" w:rsidR="002E6E33" w:rsidRPr="008817BC" w:rsidRDefault="002E6E33" w:rsidP="002E6E33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4F5C041" w14:textId="3F33C628" w:rsidR="002E6E33" w:rsidRPr="00E033FD" w:rsidRDefault="002E6E33" w:rsidP="002E6E33">
            <w:pPr>
              <w:pStyle w:val="Listtable"/>
              <w:rPr>
                <w:sz w:val="24"/>
                <w:szCs w:val="24"/>
              </w:rPr>
            </w:pPr>
            <w:r>
              <w:t>3</w:t>
            </w:r>
            <w:r w:rsidRPr="005E654C">
              <w:t>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399118" w14:textId="77777777" w:rsidR="002E6E33" w:rsidRPr="005E654C" w:rsidRDefault="002E6E33" w:rsidP="002E6E33">
            <w:pPr>
              <w:pStyle w:val="Listtable"/>
            </w:pPr>
            <w:r>
              <w:t>Физическое лицо</w:t>
            </w:r>
          </w:p>
          <w:p w14:paraId="697FF419" w14:textId="77777777" w:rsidR="002E6E33" w:rsidRPr="005E654C" w:rsidRDefault="002E6E33" w:rsidP="002E6E33">
            <w:pPr>
              <w:pStyle w:val="Listtable"/>
            </w:pPr>
            <w:r>
              <w:t>Индивидуальный предприниматель</w:t>
            </w:r>
          </w:p>
          <w:p w14:paraId="6CC44DA1" w14:textId="77777777" w:rsidR="002E6E33" w:rsidRPr="00993F74" w:rsidRDefault="002E6E33" w:rsidP="002E6E33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0BDF1D6" w14:textId="77777777" w:rsidR="002E6E33" w:rsidRPr="008817BC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42DD58E0" w14:textId="21F387B8" w:rsidR="002E6E33" w:rsidRPr="00E033FD" w:rsidRDefault="002E6E33" w:rsidP="002E6E33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2E6E33" w:rsidRPr="00E033FD" w14:paraId="7A937F6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F4B6DF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Заявления/ходатайства + Иные заявления (ходатайства)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1884B8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t>0FC77DB7-3F7F-4294-AFBF-6AD110248B98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A85C7D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F0F27E" w14:textId="77777777" w:rsidR="002E6E33" w:rsidRPr="00E033FD" w:rsidRDefault="002E6E33" w:rsidP="002E6E33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4884B29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59388F" w14:textId="19B46E52" w:rsidR="00CF5529" w:rsidRPr="00E033FD" w:rsidRDefault="00CF5529" w:rsidP="00CF5529">
            <w:pPr>
              <w:pStyle w:val="TableBody"/>
            </w:pPr>
            <w:r w:rsidRPr="00CF5529">
              <w:t>Заявление о признании недействительным мирового соглашения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F909BE" w14:textId="77777777" w:rsidR="00CF5529" w:rsidRPr="00CF5529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D1BA3D15-8684-4209-B2C2-0FD05C0564EE</w:t>
            </w:r>
          </w:p>
          <w:p w14:paraId="0CDB8B1D" w14:textId="77777777" w:rsidR="00CF5529" w:rsidRPr="00E033FD" w:rsidRDefault="00CF5529" w:rsidP="00CF5529">
            <w:pPr>
              <w:pStyle w:val="TableBody"/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715BCE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57DBC98C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25CFE64A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33C263F9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D747DBF" w14:textId="43821F0C" w:rsidR="00CF5529" w:rsidRPr="00E033FD" w:rsidRDefault="00CF5529" w:rsidP="00CF5529">
            <w:pPr>
              <w:pStyle w:val="TableBody"/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EDF629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510964D3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706DDC13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1A0B48C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5908FAA7" w14:textId="4D3B2B36" w:rsidR="00CF5529" w:rsidRPr="00E033FD" w:rsidRDefault="00CF5529" w:rsidP="00CF5529">
            <w:pPr>
              <w:pStyle w:val="TableBody"/>
            </w:pPr>
            <w:r>
              <w:t>Третье/иное лицо</w:t>
            </w:r>
          </w:p>
        </w:tc>
      </w:tr>
      <w:tr w:rsidR="00CF5529" w:rsidRPr="00CF5529" w14:paraId="12F0BBA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EC0403" w14:textId="21F7A294" w:rsidR="00CF5529" w:rsidRPr="00E033FD" w:rsidRDefault="00CF5529" w:rsidP="00CF5529">
            <w:pPr>
              <w:pStyle w:val="TableBody"/>
            </w:pPr>
            <w:r w:rsidRPr="00CF5529">
              <w:rPr>
                <w:lang w:val="en-US"/>
              </w:rPr>
              <w:t>Медиативное соглашение 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62A788" w14:textId="3424D877" w:rsidR="00CF5529" w:rsidRPr="00CF5529" w:rsidRDefault="00CF5529" w:rsidP="00CF5529">
            <w:pPr>
              <w:pStyle w:val="TableBody"/>
              <w:rPr>
                <w:lang w:val="en-US"/>
              </w:rPr>
            </w:pPr>
            <w:r w:rsidRPr="00CF5529">
              <w:rPr>
                <w:lang w:val="en-US"/>
              </w:rPr>
              <w:t>0C669205-BAA9-446B-8EDC-2A3BA3DA89CF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528BB9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37C70C47" w14:textId="77777777" w:rsidR="00CF5529" w:rsidRDefault="00CF5529" w:rsidP="00CF5529">
            <w:pPr>
              <w:pStyle w:val="Listtable"/>
            </w:pPr>
            <w:r w:rsidRPr="005E654C">
              <w:t>2A7F6722-F162-4FD8-A999-</w:t>
            </w:r>
            <w:r w:rsidRPr="005E654C">
              <w:lastRenderedPageBreak/>
              <w:t>B607D3AED8BB</w:t>
            </w:r>
          </w:p>
          <w:p w14:paraId="6A2ED1FD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213ABAB8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79C1C7F9" w14:textId="6519D638" w:rsidR="00CF5529" w:rsidRPr="00CF5529" w:rsidRDefault="00CF5529" w:rsidP="00CF5529">
            <w:pPr>
              <w:pStyle w:val="TableBody"/>
              <w:rPr>
                <w:lang w:val="en-US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3C1715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3B4E5A52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47EBBF86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A1F5950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lastRenderedPageBreak/>
              <w:t>Государственный орган</w:t>
            </w:r>
          </w:p>
          <w:p w14:paraId="1A2184CF" w14:textId="5FB21F89" w:rsidR="00CF5529" w:rsidRPr="00CF5529" w:rsidRDefault="00CF5529" w:rsidP="00CF5529">
            <w:pPr>
              <w:pStyle w:val="TableBody"/>
              <w:rPr>
                <w:lang w:val="en-US"/>
              </w:rPr>
            </w:pPr>
            <w:r>
              <w:t>Третье/иное лицо</w:t>
            </w:r>
          </w:p>
        </w:tc>
      </w:tr>
      <w:tr w:rsidR="00CF5529" w:rsidRPr="00CF5529" w14:paraId="304C9CA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DE31FC" w14:textId="049118C3" w:rsidR="00CF5529" w:rsidRPr="00E033FD" w:rsidRDefault="00CF5529" w:rsidP="00CF5529">
            <w:pPr>
              <w:pStyle w:val="TableBody"/>
            </w:pPr>
            <w:r w:rsidRPr="00CF5529">
              <w:lastRenderedPageBreak/>
              <w:t>Заявление медиатора по поводу прекращения процедуры медиации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303B71" w14:textId="4D6FA7E9" w:rsidR="00CF5529" w:rsidRPr="00CF5529" w:rsidRDefault="00CF5529" w:rsidP="00CF5529">
            <w:pPr>
              <w:pStyle w:val="TableBody"/>
              <w:rPr>
                <w:lang w:val="en-US"/>
              </w:rPr>
            </w:pPr>
            <w:r w:rsidRPr="00CF5529">
              <w:rPr>
                <w:lang w:val="en-US"/>
              </w:rPr>
              <w:t>084AC177-01A8-4B2E-A5A4-2C2FB919EBF6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CC4C7D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059F1DC6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4445D78C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466AEC8D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0654AA9" w14:textId="0F01BD22" w:rsidR="00CF5529" w:rsidRPr="00CF5529" w:rsidRDefault="00CF5529" w:rsidP="00CF5529">
            <w:pPr>
              <w:pStyle w:val="TableBody"/>
              <w:rPr>
                <w:lang w:val="en-US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C18802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2B8B9995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258FAF57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44657A7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08EE129C" w14:textId="699D5A3D" w:rsidR="00CF5529" w:rsidRPr="00CF5529" w:rsidRDefault="00CF5529" w:rsidP="00CF5529">
            <w:pPr>
              <w:pStyle w:val="TableBody"/>
              <w:rPr>
                <w:lang w:val="en-US"/>
              </w:rPr>
            </w:pPr>
            <w:r>
              <w:t>Третье/иное лицо</w:t>
            </w:r>
          </w:p>
        </w:tc>
      </w:tr>
      <w:tr w:rsidR="00CF5529" w:rsidRPr="00CF5529" w14:paraId="70BE0D7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CEE358" w14:textId="4F8982E4" w:rsidR="00CF5529" w:rsidRPr="00E033FD" w:rsidRDefault="00CF5529" w:rsidP="00CF5529">
            <w:pPr>
              <w:pStyle w:val="TableBody"/>
            </w:pPr>
            <w:r w:rsidRPr="00CF5529">
              <w:lastRenderedPageBreak/>
              <w:t>Заявление стороны (сторон) об отказе от продолжения процедуры медиации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F47725" w14:textId="696F3839" w:rsidR="00CF5529" w:rsidRPr="00CF5529" w:rsidRDefault="00CF5529" w:rsidP="00CF5529">
            <w:pPr>
              <w:pStyle w:val="TableBody"/>
              <w:rPr>
                <w:lang w:val="en-US"/>
              </w:rPr>
            </w:pPr>
            <w:r w:rsidRPr="00CF5529">
              <w:rPr>
                <w:lang w:val="en-US"/>
              </w:rPr>
              <w:t>196AB086-99D0-45D5-B971-2E39A3A9AA12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616D40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7FA90C69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134E0205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32B0469E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398B878E" w14:textId="2F91FC35" w:rsidR="00CF5529" w:rsidRPr="00CF5529" w:rsidRDefault="00CF5529" w:rsidP="00CF5529">
            <w:pPr>
              <w:pStyle w:val="TableBody"/>
              <w:rPr>
                <w:lang w:val="en-US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854ACF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2A939A9A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7B9ED0A5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6B74DD1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38DC2682" w14:textId="113118C8" w:rsidR="00CF5529" w:rsidRPr="00CF5529" w:rsidRDefault="00CF5529" w:rsidP="00CF5529">
            <w:pPr>
              <w:pStyle w:val="TableBody"/>
              <w:rPr>
                <w:lang w:val="en-US"/>
              </w:rPr>
            </w:pPr>
            <w:r>
              <w:t>Третье/иное лицо</w:t>
            </w:r>
          </w:p>
        </w:tc>
      </w:tr>
      <w:tr w:rsidR="00CF5529" w:rsidRPr="00E033FD" w14:paraId="7F2079D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7CE254" w14:textId="6ACCC2EA" w:rsidR="00CF5529" w:rsidRPr="00E033FD" w:rsidRDefault="00CF5529" w:rsidP="00CF5529">
            <w:pPr>
              <w:pStyle w:val="TableBody"/>
            </w:pPr>
            <w:r w:rsidRPr="00CF5529">
              <w:rPr>
                <w:lang w:val="en-US"/>
              </w:rPr>
              <w:t>Документ, подтверждающий встречное обеспечение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037F7D" w14:textId="4C5E6D8A" w:rsidR="00CF5529" w:rsidRPr="00E033FD" w:rsidRDefault="00CF5529" w:rsidP="00CF5529">
            <w:pPr>
              <w:pStyle w:val="TableBody"/>
            </w:pPr>
            <w:r w:rsidRPr="00CF5529">
              <w:rPr>
                <w:lang w:val="en-US"/>
              </w:rPr>
              <w:t>2C61EF9F-904D-4270-B2E2-318EF04ED459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4BC8C0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56614664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6CD63F98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72529F2E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</w:t>
            </w:r>
            <w:r w:rsidRPr="005E654C">
              <w:lastRenderedPageBreak/>
              <w:t>42BF-B484-C47D8B7E6124</w:t>
            </w:r>
          </w:p>
          <w:p w14:paraId="673EC97B" w14:textId="66B19661" w:rsidR="00CF5529" w:rsidRPr="00E033FD" w:rsidRDefault="00CF5529" w:rsidP="00CF5529">
            <w:pPr>
              <w:pStyle w:val="TableBody"/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E2EC04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2D853B0F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6B376D9D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874FE98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6EC46340" w14:textId="4B57F00C" w:rsidR="00CF5529" w:rsidRPr="00E033FD" w:rsidRDefault="00CF5529" w:rsidP="00CF5529">
            <w:pPr>
              <w:pStyle w:val="TableBody"/>
            </w:pPr>
            <w:r>
              <w:t>Третье/иное лицо</w:t>
            </w:r>
          </w:p>
        </w:tc>
      </w:tr>
      <w:tr w:rsidR="00CF5529" w:rsidRPr="00CF5529" w14:paraId="08700C4B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486FF4" w14:textId="5D9D1B93" w:rsidR="00CF5529" w:rsidRPr="00E033FD" w:rsidRDefault="00CF5529" w:rsidP="00CF5529">
            <w:pPr>
              <w:pStyle w:val="TableBody"/>
            </w:pPr>
            <w:r w:rsidRPr="00CF5529">
              <w:lastRenderedPageBreak/>
              <w:t>Ходатайство об отзыве кассационной жалобы (представления)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FB9371" w14:textId="6F37CB70" w:rsidR="00CF5529" w:rsidRPr="00CF5529" w:rsidRDefault="00CF5529" w:rsidP="00CF5529">
            <w:pPr>
              <w:pStyle w:val="TableBody"/>
              <w:rPr>
                <w:lang w:val="en-US"/>
              </w:rPr>
            </w:pPr>
            <w:r w:rsidRPr="00CF5529">
              <w:rPr>
                <w:lang w:val="en-US"/>
              </w:rPr>
              <w:t>15B24F61-B5D7-4ACD-A634-3F71CFC16DF2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4EBFEA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41253FFC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4D14876E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279C5B7B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F5451E8" w14:textId="346E5354" w:rsidR="00CF5529" w:rsidRPr="00CF5529" w:rsidRDefault="00CF5529" w:rsidP="00CF5529">
            <w:pPr>
              <w:pStyle w:val="TableBody"/>
              <w:rPr>
                <w:lang w:val="en-US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7F8899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42A80935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437615DD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431906F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70D7233F" w14:textId="1C7EC14D" w:rsidR="00CF5529" w:rsidRPr="00CF5529" w:rsidRDefault="00CF5529" w:rsidP="00CF5529">
            <w:pPr>
              <w:pStyle w:val="TableBody"/>
              <w:rPr>
                <w:lang w:val="en-US"/>
              </w:rPr>
            </w:pPr>
            <w:r>
              <w:t>Третье/иное лицо</w:t>
            </w:r>
          </w:p>
        </w:tc>
      </w:tr>
      <w:tr w:rsidR="00CF5529" w:rsidRPr="00E033FD" w14:paraId="4CE488D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E4248F" w14:textId="4A847D40" w:rsidR="00CF5529" w:rsidRPr="00E033FD" w:rsidRDefault="00CF5529" w:rsidP="00CF5529">
            <w:pPr>
              <w:pStyle w:val="TableBody"/>
            </w:pPr>
            <w:r w:rsidRPr="00CF5529">
              <w:t>Ходатайство об отзыве надзорной жалобы (представления)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C5D9F0" w14:textId="77777777" w:rsidR="00CF5529" w:rsidRPr="00CF5529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FC44722D-9E59-454A-82BC-7B04D68CE148</w:t>
            </w:r>
          </w:p>
          <w:p w14:paraId="5E5B56B1" w14:textId="77777777" w:rsidR="00CF5529" w:rsidRPr="00E033FD" w:rsidRDefault="00CF5529" w:rsidP="00CF5529">
            <w:pPr>
              <w:pStyle w:val="TableBody"/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3E31C9" w14:textId="77777777" w:rsidR="00CF5529" w:rsidRDefault="00CF5529" w:rsidP="00CF5529">
            <w:pPr>
              <w:pStyle w:val="Listtable"/>
            </w:pPr>
            <w:r w:rsidRPr="005E654C">
              <w:lastRenderedPageBreak/>
              <w:t>DCEED127-B637-4D2F-94A7-1FA66482BF00</w:t>
            </w:r>
          </w:p>
          <w:p w14:paraId="1C08EF26" w14:textId="77777777" w:rsidR="00CF5529" w:rsidRDefault="00CF5529" w:rsidP="00CF5529">
            <w:pPr>
              <w:pStyle w:val="Listtable"/>
            </w:pPr>
            <w:r w:rsidRPr="005E654C">
              <w:lastRenderedPageBreak/>
              <w:t>2A7F6722-F162-4FD8-A999-B607D3AED8BB</w:t>
            </w:r>
          </w:p>
          <w:p w14:paraId="1DCB337D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1782FC1C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7119AED9" w14:textId="170E6C68" w:rsidR="00CF5529" w:rsidRPr="00E033FD" w:rsidRDefault="00CF5529" w:rsidP="00CF5529">
            <w:pPr>
              <w:pStyle w:val="TableBody"/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618808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7BAC61DC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1F3335A7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lastRenderedPageBreak/>
              <w:t>Юридическое лицо (кроме финансовой организации)</w:t>
            </w:r>
          </w:p>
          <w:p w14:paraId="0A9DFD8C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01559FEA" w14:textId="6A1487F9" w:rsidR="00CF5529" w:rsidRPr="00E033FD" w:rsidRDefault="00CF5529" w:rsidP="00CF5529">
            <w:pPr>
              <w:pStyle w:val="TableBody"/>
            </w:pPr>
            <w:r>
              <w:t>Третье/иное лицо</w:t>
            </w:r>
          </w:p>
        </w:tc>
      </w:tr>
      <w:tr w:rsidR="00CF5529" w:rsidRPr="00CF5529" w14:paraId="695EDE6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6C3166" w14:textId="5C46B649" w:rsidR="00CF5529" w:rsidRPr="00E033FD" w:rsidRDefault="00CF5529" w:rsidP="00CF5529">
            <w:pPr>
              <w:pStyle w:val="TableBody"/>
            </w:pPr>
            <w:r w:rsidRPr="00CF5529">
              <w:rPr>
                <w:lang w:val="en-US"/>
              </w:rPr>
              <w:lastRenderedPageBreak/>
              <w:t>Пояснение истца к иску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AFE840" w14:textId="1FCBF027" w:rsidR="00CF5529" w:rsidRPr="00CF5529" w:rsidRDefault="00CF5529" w:rsidP="00CF5529">
            <w:pPr>
              <w:pStyle w:val="TableBody"/>
              <w:rPr>
                <w:lang w:val="en-US"/>
              </w:rPr>
            </w:pPr>
            <w:r w:rsidRPr="00CF5529">
              <w:rPr>
                <w:lang w:val="en-US"/>
              </w:rPr>
              <w:t> B6D2F200-93E9-4DAE-87A4-7DFB13921DD1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DEE3EA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70DA61EB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04EB7361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57B5FF38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366DC30E" w14:textId="7C0CDCE9" w:rsidR="00CF5529" w:rsidRPr="00CF5529" w:rsidRDefault="00CF5529" w:rsidP="00CF5529">
            <w:pPr>
              <w:pStyle w:val="TableBody"/>
              <w:rPr>
                <w:lang w:val="en-US"/>
              </w:rPr>
            </w:pPr>
            <w:r w:rsidRPr="005E654C">
              <w:lastRenderedPageBreak/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83C11F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1D947A16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641C5DD4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F4884EE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2BE0C7D4" w14:textId="0C205C0E" w:rsidR="00CF5529" w:rsidRPr="00CF5529" w:rsidRDefault="00CF5529" w:rsidP="00CF5529">
            <w:pPr>
              <w:pStyle w:val="TableBody"/>
              <w:rPr>
                <w:lang w:val="en-US"/>
              </w:rPr>
            </w:pPr>
            <w:r>
              <w:t>Третье/иное лицо</w:t>
            </w:r>
          </w:p>
        </w:tc>
      </w:tr>
      <w:tr w:rsidR="00CF5529" w:rsidRPr="00E033FD" w14:paraId="787222E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666B5B" w14:textId="6DC8D5A4" w:rsidR="00CF5529" w:rsidRPr="00E033FD" w:rsidRDefault="00CF5529" w:rsidP="00CF5529">
            <w:pPr>
              <w:pStyle w:val="TableBody"/>
            </w:pPr>
            <w:r w:rsidRPr="00CF5529">
              <w:rPr>
                <w:lang w:val="en-US"/>
              </w:rPr>
              <w:lastRenderedPageBreak/>
              <w:t>Ходатайство о признании иска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317201" w14:textId="4CB8EDBD" w:rsidR="00CF5529" w:rsidRPr="00E033FD" w:rsidRDefault="00CF5529" w:rsidP="00CF5529">
            <w:pPr>
              <w:pStyle w:val="TableBody"/>
            </w:pPr>
            <w:r w:rsidRPr="00CF5529">
              <w:rPr>
                <w:lang w:val="en-US"/>
              </w:rPr>
              <w:t>DC96ABC2-8511-49ED-B92F-8A04E88823AE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74AEA8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385D1622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6626EB8B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7E27217D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1EF5213" w14:textId="3E3CAB20" w:rsidR="00CF5529" w:rsidRPr="00E033FD" w:rsidRDefault="00CF5529" w:rsidP="00CF5529">
            <w:pPr>
              <w:pStyle w:val="TableBody"/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7DC810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4C70D4B2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1F9C8410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28313A8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652C8834" w14:textId="0995F691" w:rsidR="00CF5529" w:rsidRPr="00E033FD" w:rsidRDefault="00CF5529" w:rsidP="00CF5529">
            <w:pPr>
              <w:pStyle w:val="TableBody"/>
            </w:pPr>
            <w:r>
              <w:t>Третье/иное лицо</w:t>
            </w:r>
          </w:p>
        </w:tc>
      </w:tr>
      <w:tr w:rsidR="00CF5529" w:rsidRPr="00E033FD" w14:paraId="12FB618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920902" w14:textId="6D853A8F" w:rsidR="00CF5529" w:rsidRPr="00E033FD" w:rsidRDefault="00CF5529" w:rsidP="00CF5529">
            <w:pPr>
              <w:pStyle w:val="TableBody"/>
            </w:pPr>
            <w:r w:rsidRPr="00CF5529">
              <w:t>Ходатайство (заявление) о возражении относительно рассмотрения дела в порядке упрощенного производства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24640E" w14:textId="77777777" w:rsidR="00CF5529" w:rsidRPr="00CF5529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A3B4A320-F010-4ED2-88D8-8D836D2D4966</w:t>
            </w:r>
          </w:p>
          <w:p w14:paraId="3B7078E7" w14:textId="77777777" w:rsidR="00CF5529" w:rsidRPr="00E033FD" w:rsidRDefault="00CF5529" w:rsidP="00CF5529">
            <w:pPr>
              <w:pStyle w:val="TableBody"/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075904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3BEEAEF8" w14:textId="77777777" w:rsidR="00CF5529" w:rsidRDefault="00CF5529" w:rsidP="00CF5529">
            <w:pPr>
              <w:pStyle w:val="Listtable"/>
            </w:pPr>
            <w:r w:rsidRPr="005E654C">
              <w:t>2A7F6722-F162-4FD8-A999-</w:t>
            </w:r>
            <w:r w:rsidRPr="005E654C">
              <w:lastRenderedPageBreak/>
              <w:t>B607D3AED8BB</w:t>
            </w:r>
          </w:p>
          <w:p w14:paraId="4EBB22A1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7C2C5FB7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4DB1453" w14:textId="4D60D888" w:rsidR="00CF5529" w:rsidRPr="00E033FD" w:rsidRDefault="00CF5529" w:rsidP="00CF5529">
            <w:pPr>
              <w:pStyle w:val="TableBody"/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5FA65C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4B7DDFCD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36FFA725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8BC10F5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lastRenderedPageBreak/>
              <w:t>Государственный орган</w:t>
            </w:r>
          </w:p>
          <w:p w14:paraId="43A7AF42" w14:textId="31E34AAA" w:rsidR="00CF5529" w:rsidRPr="00E033FD" w:rsidRDefault="00CF5529" w:rsidP="00CF5529">
            <w:pPr>
              <w:pStyle w:val="TableBody"/>
            </w:pPr>
            <w:r>
              <w:t>Третье/иное лицо</w:t>
            </w:r>
          </w:p>
        </w:tc>
      </w:tr>
      <w:tr w:rsidR="00CF5529" w:rsidRPr="00E033FD" w14:paraId="5711147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3E9EE2" w14:textId="2E1F3A57" w:rsidR="00CF5529" w:rsidRPr="00E033FD" w:rsidRDefault="00CF5529" w:rsidP="00CF5529">
            <w:pPr>
              <w:pStyle w:val="TableBody"/>
            </w:pPr>
            <w:r w:rsidRPr="00CF5529">
              <w:lastRenderedPageBreak/>
              <w:t>Заявление о пересмотре определения об утверждении мирового соглашения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0DD97E" w14:textId="77777777" w:rsidR="00CF5529" w:rsidRPr="00CF5529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CF5529">
              <w:rPr>
                <w:sz w:val="22"/>
                <w:szCs w:val="22"/>
                <w:bdr w:val="nil"/>
                <w:lang w:val="en-US"/>
              </w:rPr>
              <w:t>40FBFB56-B702-4346-AB26-AF77D1C47289</w:t>
            </w:r>
          </w:p>
          <w:p w14:paraId="546227FB" w14:textId="77777777" w:rsidR="00CF5529" w:rsidRPr="00E033FD" w:rsidRDefault="00CF5529" w:rsidP="00CF5529">
            <w:pPr>
              <w:pStyle w:val="TableBody"/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EAB611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135784D8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1F8FFDB4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7204B4CF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4A4A6E4" w14:textId="399961E9" w:rsidR="00CF5529" w:rsidRPr="00E033FD" w:rsidRDefault="00CF5529" w:rsidP="00CF5529">
            <w:pPr>
              <w:pStyle w:val="TableBody"/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4DF319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6573DC8C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28E0D83A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4D3FC17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4BA36972" w14:textId="637AE215" w:rsidR="00CF5529" w:rsidRPr="00E033FD" w:rsidRDefault="00CF5529" w:rsidP="00CF5529">
            <w:pPr>
              <w:pStyle w:val="TableBody"/>
            </w:pPr>
            <w:r>
              <w:t>Третье/иное лицо</w:t>
            </w:r>
          </w:p>
        </w:tc>
      </w:tr>
      <w:tr w:rsidR="00CF5529" w:rsidRPr="00E033FD" w14:paraId="3E1B996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A3B366" w14:textId="515DB853" w:rsidR="00CF5529" w:rsidRPr="00E033FD" w:rsidRDefault="00CF5529" w:rsidP="00CF5529">
            <w:pPr>
              <w:pStyle w:val="TableBody"/>
            </w:pPr>
            <w:r w:rsidRPr="00CF5529">
              <w:lastRenderedPageBreak/>
              <w:t>Заявление о неисполнении судебного акта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26021C" w14:textId="1375243E" w:rsidR="00CF5529" w:rsidRPr="00E033FD" w:rsidRDefault="00CF5529" w:rsidP="00CF5529">
            <w:pPr>
              <w:pStyle w:val="TableBody"/>
            </w:pPr>
            <w:r w:rsidRPr="00CF5529">
              <w:rPr>
                <w:lang w:val="en-US"/>
              </w:rPr>
              <w:t>68D854B8-98AD-4B55-8051-B7E8D1DDAF56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59AB89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1D168CAD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051F7D87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241F4BC2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72BAC8A" w14:textId="5FAA0F4A" w:rsidR="00CF5529" w:rsidRPr="00E033FD" w:rsidRDefault="00CF5529" w:rsidP="00CF5529">
            <w:pPr>
              <w:pStyle w:val="TableBody"/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198478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5FFBA95D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549D3059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D549ED3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5186DEBB" w14:textId="225DCBFC" w:rsidR="00CF5529" w:rsidRPr="00E033FD" w:rsidRDefault="00CF5529" w:rsidP="00CF5529">
            <w:pPr>
              <w:pStyle w:val="TableBody"/>
            </w:pPr>
            <w:r>
              <w:t>Третье/иное лицо</w:t>
            </w:r>
          </w:p>
        </w:tc>
      </w:tr>
      <w:tr w:rsidR="00CF5529" w:rsidRPr="00E033FD" w14:paraId="77A8491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8B4BA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Документы во исполнение определения об оставлении заявления о принятии обеспечительных мер без движения (часть 2 статьи 93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E289E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04DAC4E0-30F0-435D-821B-E3354C579C7D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5B7DFF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26FD7F19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6601BC4B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1720D8FD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</w:t>
            </w:r>
            <w:r w:rsidRPr="005E654C">
              <w:lastRenderedPageBreak/>
              <w:t>42BF-B484-C47D8B7E6124</w:t>
            </w:r>
          </w:p>
          <w:p w14:paraId="5ED15841" w14:textId="62311F46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5F8D06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23B1E311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7A60CC61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B54082B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2033A0B0" w14:textId="11CA594D" w:rsidR="00CF5529" w:rsidRPr="00E033FD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449F3E4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07F5C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Замечания на протокол (часть 7 статьи 155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6DB79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0B1FB75D-ED1C-4808-8897-B8478BDC867F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A7E65F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1D3D8B8D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5D1F6D2C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5185F54E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6287724" w14:textId="1B20A34E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12B24B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134EC1EA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4F71D93E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5463D01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796F79C4" w14:textId="429EFCC5" w:rsidR="00CF5529" w:rsidRPr="00E033FD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3FB25FE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25F19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наложении судебного штрафа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B294C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F605EED8-8E8E-4C31-9FD1-F6EF6775D000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B80518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07A83C5F" w14:textId="77777777" w:rsidR="00CF5529" w:rsidRDefault="00CF5529" w:rsidP="00CF5529">
            <w:pPr>
              <w:pStyle w:val="Listtable"/>
            </w:pPr>
            <w:r w:rsidRPr="005E654C">
              <w:lastRenderedPageBreak/>
              <w:t>2A7F6722-F162-4FD8-A999-B607D3AED8BB</w:t>
            </w:r>
          </w:p>
          <w:p w14:paraId="5C20BA0A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6D712E7E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C02B5D1" w14:textId="2A119C9F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7D9387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4891688D" w14:textId="77777777" w:rsidR="00CF5529" w:rsidRPr="005E654C" w:rsidRDefault="00CF5529" w:rsidP="00CF5529">
            <w:pPr>
              <w:pStyle w:val="Listtable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  <w:p w14:paraId="0D64C025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6E80189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1F05E1C1" w14:textId="3D8FE160" w:rsidR="00CF5529" w:rsidRPr="00E033FD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08B027B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1558D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понуждении к принятию имущества должника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FDEDA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81EA3A10-8252-49F5-A990-8566BC3996F6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301977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304DCEC9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3402D12F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556EF741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291CB78" w14:textId="1D1059F3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</w:t>
            </w:r>
            <w:r w:rsidRPr="005E654C">
              <w:lastRenderedPageBreak/>
              <w:t>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D3C8BE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4DC920C7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37FB4098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24A173C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0E37AB37" w14:textId="3F6A156A" w:rsidR="00CF5529" w:rsidRPr="00E033FD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44CC225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EF421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принятии дополнительного решения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C713D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C8374F82-60A3-4E36-9580-5A2FF05CDD79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228E4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6C677FC7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599DE409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7EF0547E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95114BF" w14:textId="64E661B4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0BCF68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0B209A62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7CCF4DA8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1DC9C66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56959D9B" w14:textId="5768ADED" w:rsidR="00CF5529" w:rsidRPr="00E033FD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6D1EE1B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4D638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разъяснении судебного акта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F1082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E51C97EB-8EAE-4265-BE53-A4133020BFD7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7808A6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79F09B06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1E782367" w14:textId="77777777" w:rsidR="00CF5529" w:rsidRDefault="00CF5529" w:rsidP="00CF5529">
            <w:pPr>
              <w:pStyle w:val="Listtable"/>
            </w:pPr>
            <w:r w:rsidRPr="005E654C">
              <w:lastRenderedPageBreak/>
              <w:t>52A21728-06C0-44C1-A394-C84849098FE4</w:t>
            </w:r>
          </w:p>
          <w:p w14:paraId="23DFFBE4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6D31B55" w14:textId="62CF188B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A9EEDA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483CF916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662C9D4D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7ACA0B7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lastRenderedPageBreak/>
              <w:t>Государственный орган</w:t>
            </w:r>
          </w:p>
          <w:p w14:paraId="7BCC712E" w14:textId="149E6C8B" w:rsidR="00CF5529" w:rsidRPr="00E033FD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675A766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68BB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индексации присужденных денежных сумм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E9C72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6D6DEE3F-3974-4070-B1BE-6697352518D6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50581B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6E50FC24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33E5E658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29BFC22F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68A6323" w14:textId="3C894C08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B3BECF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49ABE3B0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624AC4A1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0E5391A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2609F721" w14:textId="54CC9660" w:rsidR="00CF5529" w:rsidRPr="00E033FD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0FCB3AC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7DC10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исключении сведений об организации из государственного реестра саморегулируемых организаций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62574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493630E6-50AE-4AC8-B893-99B9A15A2762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710371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489DE4AF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6C5AF739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1E089828" w14:textId="77777777" w:rsidR="00CF5529" w:rsidRPr="008817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2BAE156" w14:textId="4AC1F326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C1AEDC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415DE97D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4AD349C2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AD2F372" w14:textId="77777777" w:rsidR="00CF5529" w:rsidRPr="008817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66636FF7" w14:textId="59D21549" w:rsidR="00CF5529" w:rsidRPr="00E033FD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4328079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9A112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исполнении судебного поручения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8FBAA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A399707D-A466-4B44-A9C7-FCFCACF1CF6A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D630D6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241C50F2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6D5A072A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3EC96B33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65D3DB42-4E5F-42BF-B484-C47D8B7E6124</w:t>
            </w:r>
          </w:p>
          <w:p w14:paraId="03F7DA09" w14:textId="50224B28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33C411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1BF597EB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37D1E0BF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209BE3F" w14:textId="77777777" w:rsidR="00CF5529" w:rsidRPr="00CF6C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56743527" w14:textId="7AD45D29" w:rsidR="00CF5529" w:rsidRPr="00E033FD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5303452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B8E1D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исправлении описок, опечаток, арифметических ошибок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BC936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EE0FA669-D6C4-4334-9C19-444C477CF320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C14E50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5FE621E3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1AAEDE9A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13DBD352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96EB266" w14:textId="73469E45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B6BF9D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48E1C42C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182FB988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492CAB5" w14:textId="77777777" w:rsidR="00CF5529" w:rsidRPr="00CF6C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36BEDBCE" w14:textId="6E776AA7" w:rsidR="00CF5529" w:rsidRPr="00E033FD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2709795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7FCDE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об утверждении мирового </w:t>
            </w:r>
            <w:r w:rsidRPr="00E033FD">
              <w:lastRenderedPageBreak/>
              <w:t>соглашения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0B7C6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EF076213-D124-497F-AF54-</w:t>
            </w:r>
            <w:r w:rsidRPr="00E033FD">
              <w:rPr>
                <w:lang w:val="en-US"/>
              </w:rPr>
              <w:lastRenderedPageBreak/>
              <w:t>CD4D017DA47F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B829BC" w14:textId="77777777" w:rsidR="00CF5529" w:rsidRDefault="00CF5529" w:rsidP="00CF5529">
            <w:pPr>
              <w:pStyle w:val="Listtable"/>
            </w:pPr>
            <w:r w:rsidRPr="005E654C">
              <w:lastRenderedPageBreak/>
              <w:t>DCEED127-B637-4D2F-94A7-</w:t>
            </w:r>
            <w:r w:rsidRPr="005E654C">
              <w:lastRenderedPageBreak/>
              <w:t>1FA66482BF00</w:t>
            </w:r>
          </w:p>
          <w:p w14:paraId="7C261278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5B9F8B7D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6C4CA302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4B12316" w14:textId="531680C8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F1DE7D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17F15720" w14:textId="77777777" w:rsidR="00CF5529" w:rsidRPr="005E654C" w:rsidRDefault="00CF5529" w:rsidP="00CF5529">
            <w:pPr>
              <w:pStyle w:val="Listtable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  <w:p w14:paraId="20A83347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EF05935" w14:textId="77777777" w:rsidR="00CF5529" w:rsidRPr="00CF6C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5A9BD364" w14:textId="559B009F" w:rsidR="00CF5529" w:rsidRPr="00E033FD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0AEB159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8112E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Иное заявление (ходатайство)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BE7A3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E61449B9-1B8F-482E-9333-768571E012DA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517187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477D38E3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29FC2512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11B4BDA4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09634B1A" w14:textId="5DDC06E8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548783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1EDF66BD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7B751256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A148685" w14:textId="77777777" w:rsidR="00CF5529" w:rsidRPr="00CF6CBC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Государственный орган</w:t>
            </w:r>
          </w:p>
          <w:p w14:paraId="4144E3FC" w14:textId="707969B7" w:rsidR="00CF5529" w:rsidRPr="00E033FD" w:rsidRDefault="00CF5529" w:rsidP="00CF5529">
            <w:pPr>
              <w:pStyle w:val="Listtable"/>
              <w:rPr>
                <w:b/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0EEE00E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A7E99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Заявления/ходатайства + Исполнение решения, исполнительное производство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B843D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00EBB747-C067-4510-8CA6-CF613939A8AE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0FFCD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641E6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16DA294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8330AD" w14:textId="77777777" w:rsidR="00CF5529" w:rsidRPr="000258CF" w:rsidRDefault="00CF5529" w:rsidP="00CF5529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0258CF">
              <w:rPr>
                <w:sz w:val="22"/>
                <w:szCs w:val="22"/>
                <w:bdr w:val="nil"/>
              </w:rPr>
              <w:t>Заявление о выдаче дубликата судебного приказа</w:t>
            </w:r>
          </w:p>
          <w:p w14:paraId="5F1EA5DA" w14:textId="77777777" w:rsidR="00CF5529" w:rsidRPr="00E033FD" w:rsidRDefault="00CF5529" w:rsidP="00CF5529">
            <w:pPr>
              <w:pStyle w:val="TableBody"/>
            </w:pP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EF3FD5" w14:textId="77777777" w:rsidR="00CF5529" w:rsidRPr="000258CF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0258CF">
              <w:rPr>
                <w:sz w:val="22"/>
                <w:szCs w:val="22"/>
                <w:bdr w:val="nil"/>
                <w:lang w:val="en-US"/>
              </w:rPr>
              <w:t>3989DD0F-12BA-46C2-B3D9-04F964E02348</w:t>
            </w:r>
          </w:p>
          <w:p w14:paraId="35CD78CF" w14:textId="77777777" w:rsidR="00CF5529" w:rsidRPr="00E033FD" w:rsidRDefault="00CF5529" w:rsidP="00CF5529">
            <w:pPr>
              <w:pStyle w:val="TableBody"/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5DEDBF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5B767334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6A2E8248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02266390" w14:textId="77777777" w:rsidR="00CF5529" w:rsidRPr="000258CF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6A06428" w14:textId="347185CA" w:rsidR="00CF5529" w:rsidRPr="000258CF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1ABB4A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258FB96F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15C9AFF8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E4D883B" w14:textId="77777777" w:rsidR="00CF5529" w:rsidRPr="000258CF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722F2CE4" w14:textId="7DBFB346" w:rsidR="00CF5529" w:rsidRPr="000258CF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4E0E48B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707FD4" w14:textId="77777777" w:rsidR="00CF5529" w:rsidRPr="000258CF" w:rsidRDefault="00CF5529" w:rsidP="00CF5529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  <w:bdr w:val="nil"/>
              </w:rPr>
            </w:pPr>
            <w:r w:rsidRPr="000258CF">
              <w:rPr>
                <w:sz w:val="22"/>
                <w:szCs w:val="22"/>
                <w:bdr w:val="nil"/>
              </w:rPr>
              <w:lastRenderedPageBreak/>
              <w:t>Ходатайство о выдаче копии судебного акта</w:t>
            </w:r>
          </w:p>
          <w:p w14:paraId="581DAE07" w14:textId="77777777" w:rsidR="00CF5529" w:rsidRPr="00E033FD" w:rsidRDefault="00CF5529" w:rsidP="00CF5529">
            <w:pPr>
              <w:pStyle w:val="TableBody"/>
            </w:pP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E4E3BA" w14:textId="77777777" w:rsidR="00CF5529" w:rsidRPr="000258CF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0258CF">
              <w:rPr>
                <w:sz w:val="22"/>
                <w:szCs w:val="22"/>
                <w:bdr w:val="nil"/>
                <w:lang w:val="en-US"/>
              </w:rPr>
              <w:t>6297DCBC-95FE-4F77-BA6F-4C2584033EC5</w:t>
            </w:r>
          </w:p>
          <w:p w14:paraId="05AA27DA" w14:textId="77777777" w:rsidR="00CF5529" w:rsidRPr="00E033FD" w:rsidRDefault="00CF5529" w:rsidP="00CF5529">
            <w:pPr>
              <w:pStyle w:val="TableBody"/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1D2A90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60F695DA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6EDFA73B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7FE72E62" w14:textId="77777777" w:rsidR="00CF5529" w:rsidRPr="000258CF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BC7797C" w14:textId="35F7D65B" w:rsidR="00CF5529" w:rsidRPr="000258CF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7844C3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04F2C4E2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7077D5FC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98EFADD" w14:textId="77777777" w:rsidR="00CF5529" w:rsidRPr="000258CF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5E8C7917" w14:textId="2D852FFE" w:rsidR="00CF5529" w:rsidRPr="000258CF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148A9D9F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A6327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восстановлении пропущенного срока для предъявления исполнительного листа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EB5CD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C9717749-D45E-4DD2-A5F4-DC4C076792C4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4FC8B7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65D3ECD2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0E31140D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66E4B1A1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65D3DB42-4E5F-42BF-B484-C47D8B7E6124</w:t>
            </w:r>
          </w:p>
          <w:p w14:paraId="0D5695BB" w14:textId="6E7F52A4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22EB2A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08A485C0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2AABC1E9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6A10764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4DBADBAF" w14:textId="1AA56EBB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65756F2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CD967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выдаче дубликата исполнительного листа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11DB1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81EF3EDA-3821-4812-86B6-23B544D07A7D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FDC216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550B96C4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38A3AFB3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284874D9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0E0F2AB2" w14:textId="7EB76E23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F29964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72F34B3F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7A9A9962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259CBE2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76E5B59E" w14:textId="69EF5166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5705F4A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34FAD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выдаче исполнительного листа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88BAC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9557651B-3BDD-4247-8E46-</w:t>
            </w:r>
            <w:r w:rsidRPr="00E033FD">
              <w:lastRenderedPageBreak/>
              <w:t>D6E3E00DFB15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C6FDD9" w14:textId="77777777" w:rsidR="00CF5529" w:rsidRDefault="00CF5529" w:rsidP="00CF5529">
            <w:pPr>
              <w:pStyle w:val="Listtable"/>
            </w:pPr>
            <w:r w:rsidRPr="005E654C">
              <w:lastRenderedPageBreak/>
              <w:t>DCEED127-B637-4D2F-94A7-</w:t>
            </w:r>
            <w:r w:rsidRPr="005E654C">
              <w:lastRenderedPageBreak/>
              <w:t>1FA66482BF00</w:t>
            </w:r>
          </w:p>
          <w:p w14:paraId="7D05530F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50504F7F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70AAA1DF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471B9CF" w14:textId="5D10E0B8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815917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0C43BF65" w14:textId="77777777" w:rsidR="00CF5529" w:rsidRPr="005E654C" w:rsidRDefault="00CF5529" w:rsidP="00CF5529">
            <w:pPr>
              <w:pStyle w:val="Listtable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  <w:p w14:paraId="1E1238B8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415FDDD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79F21469" w14:textId="7AB8D249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13F9B55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87BC4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выдаче исполнительного листа на принудительное исполнение мирового соглашения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4DE0A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E08DB76C-A098-4317-BDF6-1F40E1EFFA91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0AE460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7EE80C84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27351565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64802027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AB14F9A" w14:textId="225E65CA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7D2FA9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349A5178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1F3431BA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B9C08A5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1F477900" w14:textId="2C049914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431DFAC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AF8BB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повороте исполнения судебного акта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910BD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16FCCC9F-A90C-4651-8467-7A96A26A7B91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1AD338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0225D946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010D0250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1B88DEB3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180B8F0" w14:textId="6CD43019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8AC37F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467ABF0B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6DFFF604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3B995E9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124383A5" w14:textId="11B8EBDB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3B97002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297F3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прекращении исполнительного производства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02A7F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BC29CEC1-106A-45D3-B203-78F7C26D8DA3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8D052D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480C36AF" w14:textId="77777777" w:rsidR="00CF5529" w:rsidRDefault="00CF5529" w:rsidP="00CF5529">
            <w:pPr>
              <w:pStyle w:val="Listtable"/>
            </w:pPr>
            <w:r w:rsidRPr="005E654C">
              <w:t>2A7F6722-F162-4FD8-A999-</w:t>
            </w:r>
            <w:r w:rsidRPr="005E654C">
              <w:lastRenderedPageBreak/>
              <w:t>B607D3AED8BB</w:t>
            </w:r>
          </w:p>
          <w:p w14:paraId="179ABF47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0E4BC6DB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7F37F89" w14:textId="0C1876C9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7C6F80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23CE65D5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4025582C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 xml:space="preserve">Юридическое лицо (кроме </w:t>
            </w:r>
            <w:r w:rsidRPr="00993F74">
              <w:rPr>
                <w:lang w:val="ru-RU"/>
              </w:rPr>
              <w:lastRenderedPageBreak/>
              <w:t>финансовой организации)</w:t>
            </w:r>
          </w:p>
          <w:p w14:paraId="02526FF2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73707074" w14:textId="2F9D3842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106F0E3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ED0B1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приостановлении исполнительного производства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CE688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86FD913E-3FAE-45B3-A441-52C04A4FB7F7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BF993C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0D667FAC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303C9A1D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6C6C3279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38D360C" w14:textId="0DD92CEB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</w:t>
            </w:r>
            <w:r w:rsidRPr="005E654C">
              <w:lastRenderedPageBreak/>
              <w:t>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D77584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6EC40CAD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72274198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19021A9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7B5F41DF" w14:textId="31681BD9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5126B3C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80ED6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приостановлении торгов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1F922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600BF8AC-F1FD-43ED-AD88-0034FE93FEBE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13DCBD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610803F8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0B8D1B9C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01C096FB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3637D6CA" w14:textId="546CC7D8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650724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37CFC26D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38629AFA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1573ACE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1737C253" w14:textId="4A77D65D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14897B5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CD4E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разъяснении положений исполнительного документа, способа и порядка его исполнения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0F9CE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B29A050D-DA10-4F22-9010-4FBE580FD838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28A0C1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53ABB65F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7D80456E" w14:textId="77777777" w:rsidR="00CF5529" w:rsidRDefault="00CF5529" w:rsidP="00CF5529">
            <w:pPr>
              <w:pStyle w:val="Listtable"/>
            </w:pPr>
            <w:r w:rsidRPr="005E654C">
              <w:t>52A21728-06C0-44C1-</w:t>
            </w:r>
            <w:r w:rsidRPr="005E654C">
              <w:lastRenderedPageBreak/>
              <w:t>A394-C84849098FE4</w:t>
            </w:r>
          </w:p>
          <w:p w14:paraId="097FEEA7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F03D3C3" w14:textId="0BF338B0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8F124E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1DBE1AFF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211E6841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246D277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30DFCB5D" w14:textId="7204CB6F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lastRenderedPageBreak/>
              <w:t>Третье/иное лицо</w:t>
            </w:r>
          </w:p>
        </w:tc>
      </w:tr>
      <w:tr w:rsidR="00CF5529" w:rsidRPr="00E033FD" w14:paraId="4F10AEB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4E6AA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изменении порядка и способа исполнения судебного акта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5FBBD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D00BCE80-53FE-4109-A7ED-C6306F21B92C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8D2339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6A8D07FD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3F785D49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51974840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03B672D7" w14:textId="33BB9472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9090AE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4E0B36D5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1F435822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A4115B6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09605104" w14:textId="5DEAC47A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3A3BAA7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0A848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обращении взыскания на имущество должника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8B332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359A134A-F38F-482F-B8CC-82870BE71F46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D3B93F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03765283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6D48124A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62535F19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B35CED5" w14:textId="337421EB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5952A6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79C47860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014B056C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BB0CC6C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0A4CAAA8" w14:textId="289F376F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029C938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06D93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обращении решения к немедленному исполнению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C6F75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93515B1F-B169-4267-9403-0861E9327815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37FCF2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35EF9320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42EC09D7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664373E7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65D3DB42-4E5F-42BF-B484-C47D8B7E6124</w:t>
            </w:r>
          </w:p>
          <w:p w14:paraId="770C2DA1" w14:textId="44C255E9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F1BD72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78FDAA75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368147DC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268DD68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293F75F2" w14:textId="3C02D40B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07A4722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D3F72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освобождении от взыскания исполнительского сбора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BEA3D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64546F9B-4AA7-47AA-8828-77A29B7A941B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66D35E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08C78ADA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6A268E88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78942890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359F35F5" w14:textId="66E522CF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443263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5C4DBDEE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2D7C359E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F5F0333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37E5D836" w14:textId="0B0AA51B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5EDFD37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BBF02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об отложении исполнительных </w:t>
            </w:r>
            <w:r w:rsidRPr="00E033FD">
              <w:lastRenderedPageBreak/>
              <w:t>действий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F9B60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148410F9-1480-44C6-8FB0-</w:t>
            </w:r>
            <w:r w:rsidRPr="00E033FD">
              <w:lastRenderedPageBreak/>
              <w:t>CDF2C93F1434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139EDD" w14:textId="77777777" w:rsidR="00CF5529" w:rsidRDefault="00CF5529" w:rsidP="00CF5529">
            <w:pPr>
              <w:pStyle w:val="Listtable"/>
            </w:pPr>
            <w:r w:rsidRPr="005E654C">
              <w:lastRenderedPageBreak/>
              <w:t>DCEED127-B637-4D2F-94A7-</w:t>
            </w:r>
            <w:r w:rsidRPr="005E654C">
              <w:lastRenderedPageBreak/>
              <w:t>1FA66482BF00</w:t>
            </w:r>
          </w:p>
          <w:p w14:paraId="55C25578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1B55C246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360F0D1A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4CA0A68" w14:textId="7A7677FB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3EA90E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2DE88170" w14:textId="77777777" w:rsidR="00CF5529" w:rsidRPr="005E654C" w:rsidRDefault="00CF5529" w:rsidP="00CF5529">
            <w:pPr>
              <w:pStyle w:val="Listtable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  <w:p w14:paraId="4BBA6933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6043BA0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5FE1105" w14:textId="4B705C3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12E8EF8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C0769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отсрочке или рассрочке взыскания исполнительского сбора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924A1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36BC658D-D9E1-49D9-9FAB-72C9A2505063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6346DE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27A27E67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1FD80166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6663E0F5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430EF8E" w14:textId="20BA16C2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E0AE50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528C336A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679D4930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EF76B25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7462F1F3" w14:textId="64D6366B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71AA892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3A492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отсрочке или рассрочке исполнения судебного акта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14B2E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54611852-726E-4F9B-9391-464121DC393A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A356B5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2C42088A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7C4E651B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1A79B9C6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05205D67" w14:textId="4AD8959B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D2E54B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72B34888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62F284E3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57078C8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45ABFA34" w14:textId="66D664F3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07BB7F1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5CD5C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уменьшении размера исполнительского сбора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8295C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122C1F9B-D179-43DD-BB90-FEDC90A6B2B6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D17352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6941EED2" w14:textId="77777777" w:rsidR="00CF5529" w:rsidRDefault="00CF5529" w:rsidP="00CF5529">
            <w:pPr>
              <w:pStyle w:val="Listtable"/>
            </w:pPr>
            <w:r w:rsidRPr="005E654C">
              <w:t>2A7F6722-F162-4FD8-A999-</w:t>
            </w:r>
            <w:r w:rsidRPr="005E654C">
              <w:lastRenderedPageBreak/>
              <w:t>B607D3AED8BB</w:t>
            </w:r>
          </w:p>
          <w:p w14:paraId="2173ECEC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703451AD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06B9B723" w14:textId="222E5914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7D0AD0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2014CA9F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58ADEF4E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 xml:space="preserve">Юридическое лицо (кроме </w:t>
            </w:r>
            <w:r w:rsidRPr="00993F74">
              <w:rPr>
                <w:lang w:val="ru-RU"/>
              </w:rPr>
              <w:lastRenderedPageBreak/>
              <w:t>финансовой организации)</w:t>
            </w:r>
          </w:p>
          <w:p w14:paraId="3BD47981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1DB36F24" w14:textId="6146133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21A1060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08368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установлении для должника временного ограничения на выезд из Российской Федерации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1FCAD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05A68604-D52D-4128-B180-5C5585D8E11C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5DA2D7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263D0C17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0F059D1C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1CFA3941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3B50A4C" w14:textId="46732E1B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</w:t>
            </w:r>
            <w:r w:rsidRPr="005E654C">
              <w:lastRenderedPageBreak/>
              <w:t>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FAB525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4E03FE45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0A3E6EE4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EF3B23C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2358D2F0" w14:textId="060977C0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4543F0AF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71D16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возобновлении исполнительного производства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7C1EF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D2D7C509-432A-4C28-8F4C-3E3CB120880D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7472CC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2164D474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34371F89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234F134A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ABD81F6" w14:textId="2BA3C105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0140D7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0A2159E4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3C8234E1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A6C2D42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332FA118" w14:textId="43110CC6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415DABF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7530A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приостановлении исполнения оспариваемого решения администр. органа о привлечении к администр. ответственности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D96B8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F52627A5-9639-4599-96A3-10D3437D46BE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8FE8F7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30E92EC9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7CB4B3CD" w14:textId="77777777" w:rsidR="00CF5529" w:rsidRDefault="00CF5529" w:rsidP="00CF5529">
            <w:pPr>
              <w:pStyle w:val="Listtable"/>
            </w:pPr>
            <w:r w:rsidRPr="005E654C">
              <w:t>52A21728-06C0-44C1-</w:t>
            </w:r>
            <w:r w:rsidRPr="005E654C">
              <w:lastRenderedPageBreak/>
              <w:t>A394-C84849098FE4</w:t>
            </w:r>
          </w:p>
          <w:p w14:paraId="508F480A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BFE5470" w14:textId="23CB9ACD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F0A680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0B3065ED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5AC2FE60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9C146DF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06FA09FC" w14:textId="46C89B8C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lastRenderedPageBreak/>
              <w:t>Третье/иное лицо</w:t>
            </w:r>
          </w:p>
        </w:tc>
      </w:tr>
      <w:tr w:rsidR="00CF5529" w:rsidRPr="00E033FD" w14:paraId="03CF809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9BDF8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реализации предмета залога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DB16F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CB57E616-7C68-4382-8871-E8EB32234950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27B145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4EC87357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7AFDB12F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7A6EBE8E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70D8C53" w14:textId="0591355E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146804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76E72B7B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1D7BF935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966C9FE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3DCD30A2" w14:textId="475FD856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4E32B3F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84A3C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отзыве исполнительного листа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8BE65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90D2AF4D-F669-4455-98D5-BC50BB30E534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151938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77755594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6B60FF9B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4E0C2B4B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B10FB76" w14:textId="43E5C31F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11596A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3E9FF74A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19DEB9FB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7B4F4E2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358BC5DE" w14:textId="3423518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7715E61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2F985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отсрочке реализации заложенного имущества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F3707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769810DF-F364-46BD-96ED-6036D1EC3763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B1CE62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674759F8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37536D2A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78E4BB1F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65D3DB42-4E5F-42BF-B484-C47D8B7E6124</w:t>
            </w:r>
          </w:p>
          <w:p w14:paraId="3C2E1D35" w14:textId="79EB7D4F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2B3872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48215F01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4346914A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933292A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502358E3" w14:textId="3ABF2B24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4C8E18A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29C4B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Заявления/Ходатайства + Обеспечительные меры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6CAD1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934B624D-6BB8-4621-B495-11ACA1E90AFE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3A55C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F9932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5A75F53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558DD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обеспечении доказательств (часть 3 статьи 72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2E9D7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E152D3C8-0DFB-4220-A54E-DA5D5E1A4280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1C2B2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7E86EBD2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1911CA3B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4F517CD9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25C82FA" w14:textId="042F7DDB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</w:t>
            </w:r>
            <w:r w:rsidRPr="005E654C">
              <w:lastRenderedPageBreak/>
              <w:t>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10BA38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60C4A3B6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72C96980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98E2DEE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721994FF" w14:textId="3E84E4DE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7C84575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4D457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обеспечении иска (статья 92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6F34E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916E660A-5255-4726-ABC8-5F9484F48068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CC045E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13D050F5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39BE936E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7E4FC8F9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24C9ABE" w14:textId="55DDF18A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44B4B8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52D5E1B1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72401DE3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8A742F5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FD9404A" w14:textId="13C05BA4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13B2A3B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17C85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обеспечении исполнения судебного акта (статья 100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6CEDA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18D2338E-925E-4D10-A970-C5048827018E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93FC78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0E49822E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3513D87B" w14:textId="77777777" w:rsidR="00CF5529" w:rsidRDefault="00CF5529" w:rsidP="00CF5529">
            <w:pPr>
              <w:pStyle w:val="Listtable"/>
            </w:pPr>
            <w:r w:rsidRPr="005E654C">
              <w:t>52A21728-06C0-44C1-</w:t>
            </w:r>
            <w:r w:rsidRPr="005E654C">
              <w:lastRenderedPageBreak/>
              <w:t>A394-C84849098FE4</w:t>
            </w:r>
          </w:p>
          <w:p w14:paraId="6C627159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8E5B685" w14:textId="17A35214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DAE2E1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5D3EBFA8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4B4B7BDA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7BA77EB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4F97F584" w14:textId="6797360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lastRenderedPageBreak/>
              <w:t>Третье/иное лицо</w:t>
            </w:r>
          </w:p>
        </w:tc>
      </w:tr>
      <w:tr w:rsidR="00CF5529" w:rsidRPr="00E033FD" w14:paraId="5F0EE1D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3E95D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приостановлении действия оспариваемого ненормативного акта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0833F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FCCE938F-37B1-4162-8EE9-09BE83CAED4C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5D75FF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6484B417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51FDCB3E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47C2D1A3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0BDC400" w14:textId="17F12CA4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64F9CD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1ED00464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2D453EC8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CDBCEB1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2B14FBDC" w14:textId="07952BCE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1D5EED2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F9DFE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приостановлении исполнения решения государственного органа, органа местного самоуправления, иного органа, должностного лица (часть 3 статьи 199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10482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39F6C49A-B8AF-4B0E-AA07-29F44A8BE6ED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7B790A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1BDF1EF8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59B3DB9F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19DB8E3B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CAC33AA" w14:textId="16EC2E53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1A1069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6EF46B60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31C83CE9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152AF64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5546EF80" w14:textId="3C1F7AB3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32751C5B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BD8B7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приостановлении исполнения решения суда (часть 1 статьи 265.1, 283, 291.1, 308.1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9D712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186D8C27-FB13-4E1F-914E-0F9274688B7E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A5E196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0ECC22F1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48653D29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54F89F53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65D3DB42-4E5F-42BF-B484-C47D8B7E6124</w:t>
            </w:r>
          </w:p>
          <w:p w14:paraId="720B0C8E" w14:textId="61052318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5197BD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3C36E183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20762CBE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8094C0C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2CED9B8C" w14:textId="17B75861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1989D8E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CDA85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Заявления/Ходатайства + Отложение, прекращение, приостановление, оставление без движения, возобновление производства по делу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C1322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8293A400-6FDA-44A7-95CC-6110D307110D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AD123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A106A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6850A7D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52659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возобновлении производства по делу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10312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388D2D6D-457C-42F8-88A4-71C377356ACB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655FDB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631B09FB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1F5ACF95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018A4CF7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</w:t>
            </w:r>
            <w:r w:rsidRPr="005E654C">
              <w:lastRenderedPageBreak/>
              <w:t>C47D8B7E6124</w:t>
            </w:r>
          </w:p>
          <w:p w14:paraId="443983EC" w14:textId="31B75215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C6A524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67BA2D25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6C62C0D3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E9DD9A1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D86D2C4" w14:textId="68B2CCC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328C2FE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436F5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приостановлении производства по делу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12679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A52E66E2-AA2D-4AD3-846F-087E99305B23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07E07A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103BA288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5AD6F8C5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3CAAB307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7C1C0A4D" w14:textId="7BA2E211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194FEA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621B93E1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570510B4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B9C498C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5AC42A00" w14:textId="75BE4158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5BB3A9F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17361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отложении рассмотрения кассационной жалобы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83FE6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11BD2FB6-7C7D-4F44-9FDC-9C9BD706E8ED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0157CA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1D9190A4" w14:textId="77777777" w:rsidR="00CF5529" w:rsidRDefault="00CF5529" w:rsidP="00CF5529">
            <w:pPr>
              <w:pStyle w:val="Listtable"/>
            </w:pPr>
            <w:r w:rsidRPr="005E654C">
              <w:t>2A7F6722-F162-4FD8-</w:t>
            </w:r>
            <w:r w:rsidRPr="005E654C">
              <w:lastRenderedPageBreak/>
              <w:t>A999-B607D3AED8BB</w:t>
            </w:r>
          </w:p>
          <w:p w14:paraId="74669627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2C97D368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2C2B524" w14:textId="5795FFC4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122AB3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4BFCF216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41E026C2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lastRenderedPageBreak/>
              <w:t>Юридическое лицо (кроме финансовой организации)</w:t>
            </w:r>
          </w:p>
          <w:p w14:paraId="031C8A11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42AC011E" w14:textId="78E956DC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58F0F8A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8C99A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прекращении производства по делу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EED67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57AEE84A-577F-43E6-BAE9-12692A3E5C80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6D0291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3C085350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2670E75A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29280AAB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7A54076" w14:textId="002E1718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</w:t>
            </w:r>
            <w:r w:rsidRPr="005E654C">
              <w:lastRenderedPageBreak/>
              <w:t>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FE4F39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0831FD06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00C49551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F563C22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09A6A412" w14:textId="1A4DA89A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079B662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807F7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приостановлении надзорного производства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A65BF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2A70AADB-95A1-4B5F-97D8-69C72D5BAB10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1BDC74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1BE5483D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46111238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1D66044A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C239A07" w14:textId="6DBF46EF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C03B49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7DAF23B3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42F99578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728CB8D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5CD8E378" w14:textId="5315C2AD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17B8E0D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AA03A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продлении срока оставления заявления (жалобы) без движения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5A638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69D7E37E-6A52-4506-8F39-AFCF82863440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C185A6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2F30EEBF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0343ED22" w14:textId="77777777" w:rsidR="00CF5529" w:rsidRDefault="00CF5529" w:rsidP="00CF5529">
            <w:pPr>
              <w:pStyle w:val="Listtable"/>
            </w:pPr>
            <w:r w:rsidRPr="005E654C">
              <w:t>52A21728-06C0-44C1-</w:t>
            </w:r>
            <w:r w:rsidRPr="005E654C">
              <w:lastRenderedPageBreak/>
              <w:t>A394-C84849098FE4</w:t>
            </w:r>
          </w:p>
          <w:p w14:paraId="0B591A13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EA8E751" w14:textId="744A1168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9CB0C1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2F35C5D7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3CF387F9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DF6F443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0BEEDE2" w14:textId="66058EFF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lastRenderedPageBreak/>
              <w:t>Третье/иное лицо</w:t>
            </w:r>
          </w:p>
        </w:tc>
      </w:tr>
      <w:tr w:rsidR="00CF5529" w:rsidRPr="00E033FD" w14:paraId="3663C85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95E3C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отложении судебного разбирательства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5137E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7C7580A8-E58B-43A5-B4C7-5C61D02FAFD3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4170BA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7E8E5A45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362A0CF1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3910130B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DDB034B" w14:textId="38B756F3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49DC1C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0E8E044D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7947C78D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A1A9813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061A34AF" w14:textId="494902DE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F0EAE" w14:paraId="29B5A95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6B3411" w14:textId="648C9011" w:rsidR="00CF5529" w:rsidRPr="00F35E6B" w:rsidRDefault="00CF5529" w:rsidP="00CF5529">
            <w:pPr>
              <w:pStyle w:val="TableBody"/>
              <w:rPr>
                <w:snapToGrid w:val="0"/>
                <w:szCs w:val="20"/>
                <w:bdr w:val="none" w:sz="0" w:space="0" w:color="auto"/>
                <w:lang w:bidi="en-US"/>
              </w:rPr>
            </w:pPr>
            <w:r w:rsidRPr="00F35E6B">
              <w:rPr>
                <w:snapToGrid w:val="0"/>
                <w:szCs w:val="20"/>
                <w:bdr w:val="none" w:sz="0" w:space="0" w:color="auto"/>
                <w:lang w:bidi="en-US"/>
              </w:rPr>
              <w:lastRenderedPageBreak/>
              <w:t>Ходатайство о приостановлении производства по делу об отмене решения третейского суда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B9369B" w14:textId="00B4C8B3" w:rsidR="00CF5529" w:rsidRPr="00112C7B" w:rsidRDefault="00CF5529" w:rsidP="00CF5529">
            <w:pPr>
              <w:pStyle w:val="TableBody"/>
              <w:rPr>
                <w:snapToGrid w:val="0"/>
                <w:szCs w:val="20"/>
                <w:bdr w:val="none" w:sz="0" w:space="0" w:color="auto"/>
                <w:lang w:val="en-US" w:bidi="en-US"/>
              </w:rPr>
            </w:pPr>
            <w:r w:rsidRPr="00112C7B">
              <w:rPr>
                <w:snapToGrid w:val="0"/>
                <w:szCs w:val="20"/>
                <w:bdr w:val="none" w:sz="0" w:space="0" w:color="auto"/>
                <w:lang w:val="en-US" w:bidi="en-US"/>
              </w:rPr>
              <w:t>3609076E-4380-452F-AB85-F650A1F9F04B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A18CC4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06A1F4AD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0E34508A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649223BA" w14:textId="77777777" w:rsidR="00CF5529" w:rsidRPr="00112C7B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7770CE9E" w14:textId="4F5AAC55" w:rsidR="00CF5529" w:rsidRPr="00112C7B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937A46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74C69C9A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0272C399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7C67D9B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3DB37C55" w14:textId="64CD5F8D" w:rsidR="00CF5529" w:rsidRPr="00E033FD" w:rsidRDefault="00CF5529" w:rsidP="00CF5529">
            <w:pPr>
              <w:pStyle w:val="List1"/>
              <w:tabs>
                <w:tab w:val="num" w:pos="1594"/>
              </w:tabs>
              <w:ind w:left="341"/>
              <w:rPr>
                <w:lang w:val="en-US"/>
              </w:rPr>
            </w:pPr>
            <w:r>
              <w:t>Третье/иное лицо</w:t>
            </w:r>
          </w:p>
        </w:tc>
      </w:tr>
      <w:tr w:rsidR="00CF5529" w:rsidRPr="00EF0EAE" w14:paraId="6988186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C0392E" w14:textId="0C2D1AF9" w:rsidR="00CF5529" w:rsidRPr="00F35E6B" w:rsidRDefault="00CF5529" w:rsidP="00CF5529">
            <w:pPr>
              <w:pStyle w:val="TableBody"/>
              <w:rPr>
                <w:snapToGrid w:val="0"/>
                <w:szCs w:val="20"/>
                <w:bdr w:val="none" w:sz="0" w:space="0" w:color="auto"/>
                <w:lang w:bidi="en-US"/>
              </w:rPr>
            </w:pPr>
            <w:r w:rsidRPr="00F35E6B">
              <w:rPr>
                <w:snapToGrid w:val="0"/>
                <w:szCs w:val="20"/>
                <w:bdr w:val="none" w:sz="0" w:space="0" w:color="auto"/>
                <w:lang w:bidi="en-US"/>
              </w:rPr>
              <w:t>Заявление о применении срока исковой давности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5E7A98" w14:textId="11F9338F" w:rsidR="00CF5529" w:rsidRPr="00112C7B" w:rsidRDefault="00CF5529" w:rsidP="00CF5529">
            <w:pPr>
              <w:pStyle w:val="TableBody"/>
              <w:rPr>
                <w:snapToGrid w:val="0"/>
                <w:szCs w:val="20"/>
                <w:bdr w:val="none" w:sz="0" w:space="0" w:color="auto"/>
                <w:lang w:val="en-US" w:bidi="en-US"/>
              </w:rPr>
            </w:pPr>
            <w:r w:rsidRPr="00112C7B">
              <w:rPr>
                <w:snapToGrid w:val="0"/>
                <w:szCs w:val="20"/>
                <w:bdr w:val="none" w:sz="0" w:space="0" w:color="auto"/>
                <w:lang w:val="en-US" w:bidi="en-US"/>
              </w:rPr>
              <w:t>91F79252-8D33-42FA-A11C-48EEB15236A7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B1AC71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343159A5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6448ECAD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6C876C80" w14:textId="77777777" w:rsidR="00CF5529" w:rsidRPr="00112C7B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65D3DB42-4E5F-42BF-B484-C47D8B7E6124</w:t>
            </w:r>
          </w:p>
          <w:p w14:paraId="3B91EDBD" w14:textId="4F28D530" w:rsidR="00CF5529" w:rsidRPr="00112C7B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CE520D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6B2E912A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7483ED4B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4334BF6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85A414D" w14:textId="3EF5DDA1" w:rsidR="00CF5529" w:rsidRPr="00E033FD" w:rsidRDefault="00CF5529" w:rsidP="00CF5529">
            <w:pPr>
              <w:pStyle w:val="List1"/>
              <w:tabs>
                <w:tab w:val="num" w:pos="1594"/>
              </w:tabs>
              <w:ind w:left="341"/>
              <w:rPr>
                <w:lang w:val="en-US"/>
              </w:rPr>
            </w:pPr>
            <w:r>
              <w:lastRenderedPageBreak/>
              <w:t>Третье/иное лицо</w:t>
            </w:r>
          </w:p>
        </w:tc>
      </w:tr>
      <w:tr w:rsidR="00CF5529" w:rsidRPr="00EF0EAE" w14:paraId="6D943E2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894C0F" w14:textId="649F3A97" w:rsidR="00CF5529" w:rsidRPr="00F35E6B" w:rsidRDefault="00CF5529" w:rsidP="00CF5529">
            <w:pPr>
              <w:pStyle w:val="TableBody"/>
              <w:rPr>
                <w:snapToGrid w:val="0"/>
                <w:szCs w:val="20"/>
                <w:bdr w:val="none" w:sz="0" w:space="0" w:color="auto"/>
                <w:lang w:bidi="en-US"/>
              </w:rPr>
            </w:pPr>
            <w:r w:rsidRPr="00F35E6B">
              <w:rPr>
                <w:snapToGrid w:val="0"/>
                <w:szCs w:val="20"/>
                <w:bdr w:val="none" w:sz="0" w:space="0" w:color="auto"/>
                <w:lang w:bidi="en-US"/>
              </w:rPr>
              <w:lastRenderedPageBreak/>
              <w:t>Ходатайство (заявление) об отложении предварительного судебного заседания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37CD58" w14:textId="43396D12" w:rsidR="00CF5529" w:rsidRPr="00112C7B" w:rsidRDefault="00CF5529" w:rsidP="00CF5529">
            <w:pPr>
              <w:pStyle w:val="TableBody"/>
              <w:rPr>
                <w:snapToGrid w:val="0"/>
                <w:szCs w:val="20"/>
                <w:bdr w:val="none" w:sz="0" w:space="0" w:color="auto"/>
                <w:lang w:val="en-US" w:bidi="en-US"/>
              </w:rPr>
            </w:pPr>
            <w:r w:rsidRPr="00112C7B">
              <w:rPr>
                <w:snapToGrid w:val="0"/>
                <w:szCs w:val="20"/>
                <w:bdr w:val="none" w:sz="0" w:space="0" w:color="auto"/>
                <w:lang w:val="en-US" w:bidi="en-US"/>
              </w:rPr>
              <w:t>2BED59D6-4C0C-465C-8FD0-682363EB2BAC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CDFA98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71137647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12AD7290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2310C007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31CD600B" w14:textId="54A38B7B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2ADDB4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04880B13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721D92B8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3928D3C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2EEA4CE2" w14:textId="58412251" w:rsidR="00CF5529" w:rsidRPr="00E033FD" w:rsidRDefault="00CF5529" w:rsidP="00CF5529">
            <w:pPr>
              <w:pStyle w:val="TableBody"/>
              <w:rPr>
                <w:lang w:val="en-US"/>
              </w:rPr>
            </w:pPr>
            <w:r>
              <w:t>Третье/иное лицо</w:t>
            </w:r>
          </w:p>
        </w:tc>
      </w:tr>
      <w:tr w:rsidR="00CF5529" w:rsidRPr="00193C34" w14:paraId="1AC9B8E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0A406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Заявления/Ходатайства + Процессуальные </w:t>
            </w:r>
            <w:r w:rsidRPr="00E033FD">
              <w:lastRenderedPageBreak/>
              <w:t>сроки, упрощенное судопроизводство, арбитражные заседатели, объединение-разделение дел, ускорение рассмотрения дела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554DC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994DB567-B372-492C-AEAB-</w:t>
            </w:r>
            <w:r w:rsidRPr="00E033FD">
              <w:rPr>
                <w:lang w:val="en-US"/>
              </w:rPr>
              <w:lastRenderedPageBreak/>
              <w:t>CF8F459563CB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95215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2C9E8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CF5529" w:rsidRPr="003D5E45" w14:paraId="536C9A3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3A043F" w14:textId="75E587AE" w:rsidR="00CF5529" w:rsidRPr="00E033FD" w:rsidRDefault="00CF5529" w:rsidP="00CF5529">
            <w:pPr>
              <w:pStyle w:val="TableBody"/>
            </w:pPr>
            <w:r w:rsidRPr="0017529F">
              <w:lastRenderedPageBreak/>
              <w:t>Заявление об отказе от рассмотрения дела с участием арбитражных заседателей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C19D16" w14:textId="0193076A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17529F">
              <w:t>36FF7B73-1A5D-4780-A699-61EEEA8695EE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CB1C1E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5F029EA9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028DAB97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0FFC6C71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8B4114F" w14:textId="61D8E173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4DE4AC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3F4A89E7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29994094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74F498D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3F08E601" w14:textId="37C5939E" w:rsidR="00CF5529" w:rsidRPr="00E033FD" w:rsidRDefault="00CF5529" w:rsidP="00CF5529">
            <w:pPr>
              <w:pStyle w:val="TableBody"/>
              <w:rPr>
                <w:lang w:val="en-US"/>
              </w:rPr>
            </w:pPr>
            <w:r>
              <w:t>Третье/иное лицо</w:t>
            </w:r>
          </w:p>
        </w:tc>
      </w:tr>
      <w:tr w:rsidR="00CF5529" w:rsidRPr="003D5E45" w14:paraId="6F9D4DD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25CC9C" w14:textId="009021E3" w:rsidR="00CF5529" w:rsidRPr="00E033FD" w:rsidRDefault="00CF5529" w:rsidP="00CF5529">
            <w:pPr>
              <w:pStyle w:val="TableBody"/>
            </w:pPr>
            <w:r w:rsidRPr="0017529F">
              <w:t> Ходатайство о рассмотрении дела в закрытом судебном заседании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70B3AB" w14:textId="77777777" w:rsidR="00CF5529" w:rsidRPr="0017529F" w:rsidRDefault="00CF5529" w:rsidP="00CF5529">
            <w:pPr>
              <w:pStyle w:val="TableBody"/>
              <w:ind w:left="0"/>
            </w:pPr>
            <w:r w:rsidRPr="0017529F">
              <w:t>22F39EF9-41AE-45F5-BB4C-1BC36D99B4F5</w:t>
            </w:r>
          </w:p>
          <w:p w14:paraId="1327426F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1A032D" w14:textId="77777777" w:rsidR="00CF5529" w:rsidRDefault="00CF5529" w:rsidP="00CF5529">
            <w:pPr>
              <w:pStyle w:val="Listtable"/>
            </w:pPr>
            <w:r w:rsidRPr="005E654C">
              <w:lastRenderedPageBreak/>
              <w:t>DCEED127-B637-4D2F-94A7-1FA66482BF00</w:t>
            </w:r>
          </w:p>
          <w:p w14:paraId="22F88C7F" w14:textId="77777777" w:rsidR="00CF5529" w:rsidRDefault="00CF5529" w:rsidP="00CF5529">
            <w:pPr>
              <w:pStyle w:val="Listtable"/>
            </w:pPr>
            <w:r w:rsidRPr="005E654C">
              <w:lastRenderedPageBreak/>
              <w:t>2A7F6722-F162-4FD8-A999-B607D3AED8BB</w:t>
            </w:r>
          </w:p>
          <w:p w14:paraId="3432B1FD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17E30630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42C53EB" w14:textId="7B7119A7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F2210A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2FEA62C3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4DDB9C6B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lastRenderedPageBreak/>
              <w:t>Юридическое лицо (кроме финансовой организации)</w:t>
            </w:r>
          </w:p>
          <w:p w14:paraId="7D0C9CF1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139C5609" w14:textId="67EDD537" w:rsidR="00CF5529" w:rsidRPr="00E033FD" w:rsidRDefault="00CF5529" w:rsidP="00CF5529">
            <w:pPr>
              <w:pStyle w:val="TableBody"/>
              <w:rPr>
                <w:lang w:val="en-US"/>
              </w:rPr>
            </w:pPr>
            <w:r>
              <w:t>Третье/иное лицо</w:t>
            </w:r>
          </w:p>
        </w:tc>
      </w:tr>
      <w:tr w:rsidR="00CF5529" w:rsidRPr="00E033FD" w14:paraId="12770B7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C6F09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выделении дела в отдельное производство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08FB6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44F43BEA-38F5-4F1D-A5D9-9C8173F8F607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7C0689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1413923C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4DDDC0D1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72408ED5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1A1150E" w14:textId="31B47166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</w:t>
            </w:r>
            <w:r w:rsidRPr="005E654C">
              <w:lastRenderedPageBreak/>
              <w:t>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4D13E3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1600BD84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35732075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BFDD35A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BB178E0" w14:textId="43A1E99A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490C224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36F60D" w14:textId="34035B0B" w:rsidR="00CF5529" w:rsidRPr="00933808" w:rsidRDefault="00CF5529" w:rsidP="00CF5529">
            <w:pPr>
              <w:pStyle w:val="TableBody"/>
            </w:pPr>
            <w:r w:rsidRPr="00933808">
              <w:lastRenderedPageBreak/>
              <w:t>Заявление о привлечении к рассмотрению дела выбранной кандидатуры арбитражного заседателя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8A3127" w14:textId="7FC880BF" w:rsidR="00CF5529" w:rsidRPr="00933808" w:rsidRDefault="00CF5529" w:rsidP="00CF5529">
            <w:pPr>
              <w:pStyle w:val="TableBody"/>
            </w:pPr>
            <w:r w:rsidRPr="00933808">
              <w:t>E4DBDE5B-3380-486E-8F03-3ED95E318D1F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EC0880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760EE373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3438A186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7B9956FC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88C9C9B" w14:textId="44AB026C" w:rsidR="00CF5529" w:rsidRPr="005E654C" w:rsidRDefault="00CF5529" w:rsidP="00CF5529">
            <w:pPr>
              <w:pStyle w:val="Listtable"/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88D341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6F1D65A3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55D1162D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14C8ED8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560AE50" w14:textId="0110CDCA" w:rsidR="00CF5529" w:rsidRDefault="00CF5529" w:rsidP="00CF5529">
            <w:pPr>
              <w:pStyle w:val="Listtable"/>
            </w:pPr>
            <w:r>
              <w:t>Третье/иное лицо</w:t>
            </w:r>
          </w:p>
        </w:tc>
      </w:tr>
      <w:tr w:rsidR="00CF5529" w:rsidRPr="00E033FD" w14:paraId="24D9EA0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FF588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рассмотрении дела в отсутствие стороны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F30DE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1480DB8C-3F73-4D42-8191-8B32B926F87F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4D9CCD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0B852ECE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0F614F82" w14:textId="77777777" w:rsidR="00CF5529" w:rsidRDefault="00CF5529" w:rsidP="00CF5529">
            <w:pPr>
              <w:pStyle w:val="Listtable"/>
            </w:pPr>
            <w:r w:rsidRPr="005E654C">
              <w:lastRenderedPageBreak/>
              <w:t>52A21728-06C0-44C1-A394-C84849098FE4</w:t>
            </w:r>
          </w:p>
          <w:p w14:paraId="493FBB86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06923DF" w14:textId="2D09E15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294B70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283FBE16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306C26E3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260C3B9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lastRenderedPageBreak/>
              <w:t>Государственный орган</w:t>
            </w:r>
          </w:p>
          <w:p w14:paraId="1C91EA65" w14:textId="65417189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1D14DCA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F2DC8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составлении мотивированного решения арбитражного суда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02779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DBE95AF3-395E-40C9-8EF4-55EBFD832678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AE0D76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3B471C18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320D8F59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0FF1095E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7FB39CB2" w14:textId="2D01021D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13828A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5F83B562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5AD254DB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41E59C2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288F50A0" w14:textId="3B661C14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12D8C7EB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60991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объединении дел в одно производство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DD5B8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28FDB795-36E2-4F9B-BE8E-53D6A26E4D49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0A2F9C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73D172BF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452C0BFD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0CE614C3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F0CF38D" w14:textId="71B732DC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EB1FFC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2D36EE2D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2F5BEFD8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1120ED0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5EE85A30" w14:textId="1CCF1569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933808" w14:paraId="1B59F41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01B2EC" w14:textId="103A0D91" w:rsidR="00CF5529" w:rsidRPr="00933808" w:rsidRDefault="00CF5529" w:rsidP="00CF5529">
            <w:pPr>
              <w:pStyle w:val="TableBody"/>
            </w:pPr>
            <w:r w:rsidRPr="00933808">
              <w:t>Заявление судьи о продлении срока рассмотрения дела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3A02EC" w14:textId="1E27401B" w:rsidR="00CF5529" w:rsidRPr="00933808" w:rsidRDefault="00CF5529" w:rsidP="00CF5529">
            <w:pPr>
              <w:pStyle w:val="TableBody"/>
              <w:rPr>
                <w:lang w:val="en-US"/>
              </w:rPr>
            </w:pPr>
            <w:r w:rsidRPr="00933808">
              <w:rPr>
                <w:lang w:val="en-US"/>
              </w:rPr>
              <w:t>D386FE03-D5CB-4AB5-8E0C-14CD0ABF3AC8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9CC657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6A71B26C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26D6C9A1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1901EAA6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65D3DB42-4E5F-42BF-B484-C47D8B7E6124</w:t>
            </w:r>
          </w:p>
          <w:p w14:paraId="4C8EBC86" w14:textId="7993AEE1" w:rsidR="00CF5529" w:rsidRPr="005E654C" w:rsidRDefault="00CF5529" w:rsidP="00CF5529">
            <w:pPr>
              <w:pStyle w:val="Listtable"/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A6605A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27CB3C4E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3AD54D7C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40A5D06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1AE341A4" w14:textId="3C9F73E4" w:rsidR="00CF5529" w:rsidRPr="00933808" w:rsidRDefault="00CF5529" w:rsidP="00CF5529">
            <w:pPr>
              <w:pStyle w:val="Listtable"/>
            </w:pPr>
            <w:r>
              <w:t>Третье/иное лицо</w:t>
            </w:r>
          </w:p>
        </w:tc>
      </w:tr>
      <w:tr w:rsidR="00CF5529" w:rsidRPr="00E033FD" w14:paraId="2B03110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B99DE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Об ускорении рассмотрения дела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EB28B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C47CD100-D8EB-460F-A59B-A7F3D18A9FFC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1903EA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15B83001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561663EA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291C94DC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F85DC1C" w14:textId="488773E5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40DCA3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205D287E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30E723FE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E311860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D59D9BD" w14:textId="2C80F7F0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013020E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B0628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 восстановлении </w:t>
            </w:r>
            <w:r w:rsidRPr="00E033FD">
              <w:lastRenderedPageBreak/>
              <w:t>пропущенного процессуального срока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C1997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2E419CF0-DF02-4BA9-B54C-</w:t>
            </w:r>
            <w:r w:rsidRPr="00E033FD">
              <w:rPr>
                <w:lang w:val="en-US"/>
              </w:rPr>
              <w:lastRenderedPageBreak/>
              <w:t>C295391FC6D6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6DB258" w14:textId="77777777" w:rsidR="00CF5529" w:rsidRDefault="00CF5529" w:rsidP="00CF5529">
            <w:pPr>
              <w:pStyle w:val="Listtable"/>
            </w:pPr>
            <w:r w:rsidRPr="005E654C">
              <w:lastRenderedPageBreak/>
              <w:t>DCEED127-B637-4D2F-94A7-</w:t>
            </w:r>
            <w:r w:rsidRPr="005E654C">
              <w:lastRenderedPageBreak/>
              <w:t>1FA66482BF00</w:t>
            </w:r>
          </w:p>
          <w:p w14:paraId="275FBC0D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1EBE0FA6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7145CCD7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A29F0DB" w14:textId="1DD03C68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B95874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6C831C00" w14:textId="77777777" w:rsidR="00CF5529" w:rsidRPr="005E654C" w:rsidRDefault="00CF5529" w:rsidP="00CF5529">
            <w:pPr>
              <w:pStyle w:val="Listtable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  <w:p w14:paraId="7CD61F3C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4D81EC8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4609CDFC" w14:textId="4221A876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58BF07D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6A1388" w14:textId="37DC1242" w:rsidR="00CF5529" w:rsidRPr="00EF0EAE" w:rsidRDefault="00CF5529" w:rsidP="00CF5529">
            <w:pPr>
              <w:pStyle w:val="TableBody"/>
            </w:pPr>
            <w:r w:rsidRPr="00EF0EAE">
              <w:lastRenderedPageBreak/>
              <w:t>Ходатайство о передаче дела на рассмотрение другого суда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7C204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2F44F0C6-84AC-4C2D-BA46-D96E1CCDEBFB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A22A8A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214695F9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2BF440E2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1A68A6FD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52EFEB6C" w14:textId="3BDB02B0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3C6B87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1FF6063E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3C5A3717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9E71899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59276E4B" w14:textId="31A79B98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02D4EEE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9C9FB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переносе срока слушания дела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A81CC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F25E2AF4-9E90-4CB9-A4C6-4E5CE9FAE943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8BC90D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5BACBB4F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0C9AB067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206CBB6F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3E65BED6" w14:textId="065F4ED8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5E5E63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3157CDB6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107B9F7A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FF23853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056F3D4" w14:textId="3A67C4D5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21E230F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DEA49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рассмотрении дела в порядке упрощенного производства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5CC19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3278DEEB-41E1-455E-95FC-17F0C9AF0938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6338AF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3B82559C" w14:textId="77777777" w:rsidR="00CF5529" w:rsidRDefault="00CF5529" w:rsidP="00CF5529">
            <w:pPr>
              <w:pStyle w:val="Listtable"/>
            </w:pPr>
            <w:r w:rsidRPr="005E654C">
              <w:t>2A7F6722-F162-4FD8-A999-</w:t>
            </w:r>
            <w:r w:rsidRPr="005E654C">
              <w:lastRenderedPageBreak/>
              <w:t>B607D3AED8BB</w:t>
            </w:r>
          </w:p>
          <w:p w14:paraId="121B18D1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3B3B582E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7E7BD069" w14:textId="6EB2B6C6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C9305D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505138A6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56F7227A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 xml:space="preserve">Юридическое лицо (кроме </w:t>
            </w:r>
            <w:r w:rsidRPr="00993F74">
              <w:rPr>
                <w:lang w:val="ru-RU"/>
              </w:rPr>
              <w:lastRenderedPageBreak/>
              <w:t>финансовой организации)</w:t>
            </w:r>
          </w:p>
          <w:p w14:paraId="54339A76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EF7576F" w14:textId="5AB983D9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59D1D1D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7C4B8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рассмотрении дела с участием арбитражных заседателей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69E91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7A7DF546-EDD7-4A83-B54B-8AA147DDA17B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A5E6DD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21967F88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25A756AE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24A6FCA6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0E20AF37" w14:textId="353741E0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</w:t>
            </w:r>
            <w:r w:rsidRPr="005E654C">
              <w:lastRenderedPageBreak/>
              <w:t>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CEA0DD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1FFE1F48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7302D8FB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C6F0B77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16EE94DE" w14:textId="3B1792F2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0C46698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6C83C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рассмотрении кассационной жалобы без участия представителей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08D64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136B5B12-C3BD-47C1-8BA4-7DB0196290F3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9A83C7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17BE41A3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78E8C39B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6DF15D28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3D11C307" w14:textId="5F8FA6C3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32433F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724A83AD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2FAA821A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0CBC697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D73BDD4" w14:textId="248E488D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4466A7B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4A142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Заявления/Ходатайств + Арбитражные заседания в онлайн и ВКС режиме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F45FB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1793CF40-4409-44E2-B598-4A9528B9808C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0965E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97D22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1A6397C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3E020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участии в онлайн-заседании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E1D1B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526FA1CB-1A18-4897-A205-93492E4D193F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2C6099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6F828926" w14:textId="77777777" w:rsidR="00CF5529" w:rsidRDefault="00CF5529" w:rsidP="00CF5529">
            <w:pPr>
              <w:pStyle w:val="Listtable"/>
            </w:pPr>
            <w:r w:rsidRPr="005E654C">
              <w:lastRenderedPageBreak/>
              <w:t>2A7F6722-F162-4FD8-A999-B607D3AED8BB</w:t>
            </w:r>
          </w:p>
          <w:p w14:paraId="7DD46027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031F0BB4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1C373246" w14:textId="5910AA5E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463399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65362FB3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6AD0CBED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lastRenderedPageBreak/>
              <w:t>Юридическое лицо (кроме финансовой организации)</w:t>
            </w:r>
          </w:p>
          <w:p w14:paraId="05F0355F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0C906446" w14:textId="6B3C3B2D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51B8A61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C2E95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участии в судебном заседании путем использования систем видеоконференц-связи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7F6B7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2A022445-2258-40BE-B2A9-06CC1F899508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0501AB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3B1DD52A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02877026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0B6D0DA7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44B074E" w14:textId="71B1741E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</w:t>
            </w:r>
            <w:r w:rsidRPr="005E654C">
              <w:lastRenderedPageBreak/>
              <w:t>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E8D14A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1AB1DF00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34C4B1AE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911E29D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0D6408F7" w14:textId="1E2F843E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402CBC6E" w14:textId="77777777" w:rsidTr="00BB3F4F">
        <w:trPr>
          <w:gridAfter w:val="1"/>
          <w:wAfter w:w="2212" w:type="dxa"/>
        </w:trPr>
        <w:tc>
          <w:tcPr>
            <w:tcW w:w="0" w:type="auto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C8FA0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rStyle w:val="aff3"/>
              </w:rPr>
              <w:lastRenderedPageBreak/>
              <w:t>Заявление на компенсацию</w:t>
            </w:r>
          </w:p>
        </w:tc>
      </w:tr>
      <w:tr w:rsidR="00CF5529" w:rsidRPr="00193C34" w14:paraId="185E7C6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45924B" w14:textId="77777777" w:rsidR="00CF5529" w:rsidRPr="00E033FD" w:rsidRDefault="00CF5529" w:rsidP="00CF5529">
            <w:pPr>
              <w:pStyle w:val="TableBody"/>
            </w:pPr>
            <w:r w:rsidRPr="00E033FD">
              <w:t>Заявление о присуждении компенсации за нарушение права на судопроизводство в разумный срок или права на исполнение судебного акта в разумный срок 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0A01E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D168A738-EF05-4A42-A295-DFE42DCDAA5D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F8507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33B2C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CF5529" w:rsidRPr="00E033FD" w14:paraId="652E37A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D805E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присуждении компенсации за нарушение права на судопроизводство в разумный срок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68A5B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D168A738-EF05-4A42-A295-DFE42DCDAA5D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144552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74B42172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3D73F745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7298FAC9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2EA991E1" w14:textId="71D9F185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</w:t>
            </w:r>
            <w:r w:rsidRPr="005E654C">
              <w:lastRenderedPageBreak/>
              <w:t>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13D46E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12C94160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4DDDC94E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0AD8F22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3A4E3403" w14:textId="4D590449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18C58EE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1AA07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присуждении компенсации за нарушение права на исполнение судебного акта в разумный срок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8BE7E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B3286CAB-714F-4057-99C8-AA4C791757A6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8A8AC8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1AFB032F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2AB5E476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6A8A55F8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0B4C5280" w14:textId="581101B4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DACC50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2ADD16CB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7EC03BA4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70C958A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0A05BA37" w14:textId="18D1BA22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60566E02" w14:textId="77777777" w:rsidTr="00BB3F4F">
        <w:trPr>
          <w:gridAfter w:val="1"/>
          <w:wAfter w:w="2212" w:type="dxa"/>
        </w:trPr>
        <w:tc>
          <w:tcPr>
            <w:tcW w:w="0" w:type="auto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08BD63" w14:textId="77777777" w:rsidR="00CF5529" w:rsidRPr="00E033FD" w:rsidRDefault="00CF5529" w:rsidP="00CF5529">
            <w:pPr>
              <w:pStyle w:val="TableBody"/>
            </w:pPr>
            <w:r w:rsidRPr="00E033FD">
              <w:rPr>
                <w:rStyle w:val="aff3"/>
              </w:rPr>
              <w:t>Жалобы Председателю (заместителю Председателя) Верховного Суда Российской Федерации </w:t>
            </w:r>
          </w:p>
        </w:tc>
      </w:tr>
      <w:tr w:rsidR="00CF5529" w:rsidRPr="00E033FD" w14:paraId="1361ECC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C7240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Жалоба Председателю (заместителю Председателя) ВС РФ</w:t>
            </w:r>
            <w:r>
              <w:t xml:space="preserve"> 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BF2B6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C3BAF545-E4A5-4117-A8D1-010E09878788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F164F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BA267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064398D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C4A64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Жалоба на восстановление пропущенного процессуального срока (ч.4 ст.291.2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2C609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44272B77-3807-4953-BE59-E5E7FF57D403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83D2F0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1C400886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5F93AD28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668B22CA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682566C" w14:textId="02C29433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A8F5C7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29E9B5FA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05F6F3C4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590B845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113A57B6" w14:textId="0BFA01B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01210B6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4C358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Жалоба на иные определения/письма судьи Верховного Суда РФ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AE03F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FC0CE081-1C43-4452-8837-4E3C03149966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3A5813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7451A7D1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7B9FF1BC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45791175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65D3DB42-4E5F-42BF-B484-C47D8B7E6124</w:t>
            </w:r>
          </w:p>
          <w:p w14:paraId="16DBBE21" w14:textId="509F8C58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00F659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44F79344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68D976DC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F978557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0719BAD4" w14:textId="52E34035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75B8739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BED3E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Жалоба на отказ в восстановлении пропущенного процессуального срока (ч.4 ст.291.2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D3C67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B2E4BD79-B025-410C-A222-F4769565BF35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E2B50C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794859C8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67A95859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242DD538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172AE1B" w14:textId="0D5981AA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A27B2B" w14:textId="77777777" w:rsidR="00CF5529" w:rsidRPr="005E654C" w:rsidRDefault="00CF5529" w:rsidP="00CF5529">
            <w:pPr>
              <w:pStyle w:val="Listtable"/>
            </w:pPr>
            <w:r>
              <w:t>Физическое лицо</w:t>
            </w:r>
          </w:p>
          <w:p w14:paraId="105C07F3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35A9BB43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26A42DA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078E35F4" w14:textId="71939FA0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45DC11A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36FFD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Жалоба на отказ в передаче кассационной </w:t>
            </w:r>
            <w:r w:rsidRPr="00E033FD">
              <w:lastRenderedPageBreak/>
              <w:t>жалобы, представления на рассмотрение в судебном заседании (ч.8 ст. 291.6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016D0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8A7CC231-5F54-4E07-BEF4-</w:t>
            </w:r>
            <w:r w:rsidRPr="00E033FD">
              <w:rPr>
                <w:lang w:val="en-US"/>
              </w:rPr>
              <w:lastRenderedPageBreak/>
              <w:t>95C58A3967F2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337993" w14:textId="77777777" w:rsidR="00CF5529" w:rsidRDefault="00CF5529" w:rsidP="00CF5529">
            <w:pPr>
              <w:pStyle w:val="Listtable"/>
            </w:pPr>
            <w:r w:rsidRPr="005E654C">
              <w:lastRenderedPageBreak/>
              <w:t>DCEED127-B637-4D2F-94A7-</w:t>
            </w:r>
            <w:r w:rsidRPr="005E654C">
              <w:lastRenderedPageBreak/>
              <w:t>1FA66482BF00</w:t>
            </w:r>
          </w:p>
          <w:p w14:paraId="7BCBB93E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518E6C3E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3DC9DE74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66BFF5BD" w14:textId="0467E6DB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3FFFD1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0D45BB5D" w14:textId="77777777" w:rsidR="00CF5529" w:rsidRPr="005E654C" w:rsidRDefault="00CF5529" w:rsidP="00CF5529">
            <w:pPr>
              <w:pStyle w:val="Listtable"/>
            </w:pPr>
            <w:r>
              <w:t xml:space="preserve">Индивидуальный </w:t>
            </w:r>
            <w:r>
              <w:lastRenderedPageBreak/>
              <w:t>предприниматель</w:t>
            </w:r>
          </w:p>
          <w:p w14:paraId="4731885F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E612CD6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6D4331D8" w14:textId="71021AAE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728E02B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9EC40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Жалоба на отказ в передаче надзорной жалобы, представления на рассмотрение в судебном заседании (ч. 7 ст.308.4 АПК РФ)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D34AD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10901D88-165F-4E8E-9F70-FFB699825AA0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767381" w14:textId="77777777" w:rsidR="00CF5529" w:rsidRDefault="00CF5529" w:rsidP="00CF5529">
            <w:pPr>
              <w:pStyle w:val="Listtable"/>
            </w:pPr>
            <w:r w:rsidRPr="005E654C">
              <w:t>DCEED127-B637-4D2F-94A7-1FA66482BF00</w:t>
            </w:r>
          </w:p>
          <w:p w14:paraId="2239FFE5" w14:textId="77777777" w:rsidR="00CF5529" w:rsidRDefault="00CF5529" w:rsidP="00CF5529">
            <w:pPr>
              <w:pStyle w:val="Listtable"/>
            </w:pPr>
            <w:r w:rsidRPr="005E654C">
              <w:t>2A7F6722-F162-4FD8-A999-B607D3AED8BB</w:t>
            </w:r>
          </w:p>
          <w:p w14:paraId="261ABA8D" w14:textId="77777777" w:rsidR="00CF5529" w:rsidRDefault="00CF5529" w:rsidP="00CF5529">
            <w:pPr>
              <w:pStyle w:val="Listtable"/>
            </w:pPr>
            <w:r w:rsidRPr="005E654C">
              <w:t>52A21728-06C0-44C1-A394-C84849098FE4</w:t>
            </w:r>
          </w:p>
          <w:p w14:paraId="133B8E27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t>65D3DB42-4E5F-42BF-B484-C47D8B7E6124</w:t>
            </w:r>
          </w:p>
          <w:p w14:paraId="4BEBBF99" w14:textId="6EC921F1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5E654C">
              <w:lastRenderedPageBreak/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0E9EBC" w14:textId="77777777" w:rsidR="00CF5529" w:rsidRPr="005E654C" w:rsidRDefault="00CF5529" w:rsidP="00CF5529">
            <w:pPr>
              <w:pStyle w:val="Listtable"/>
            </w:pPr>
            <w:r>
              <w:lastRenderedPageBreak/>
              <w:t>Физическое лицо</w:t>
            </w:r>
          </w:p>
          <w:p w14:paraId="14EC7EDF" w14:textId="77777777" w:rsidR="00CF5529" w:rsidRPr="005E654C" w:rsidRDefault="00CF5529" w:rsidP="00CF5529">
            <w:pPr>
              <w:pStyle w:val="Listtable"/>
            </w:pPr>
            <w:r>
              <w:t>Индивидуальный предприниматель</w:t>
            </w:r>
          </w:p>
          <w:p w14:paraId="4FCBEC0E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BCB6FFC" w14:textId="77777777" w:rsidR="00CF5529" w:rsidRPr="00CF6CBC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Государственный орган</w:t>
            </w:r>
          </w:p>
          <w:p w14:paraId="2E223D14" w14:textId="26940CA3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F5529" w:rsidRPr="00E033FD" w14:paraId="3472B91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0A9672" w14:textId="77777777" w:rsidR="00CF5529" w:rsidRPr="00FC152D" w:rsidRDefault="00CF5529" w:rsidP="00CF5529">
            <w:pPr>
              <w:pStyle w:val="TableBody"/>
              <w:rPr>
                <w:b/>
                <w:sz w:val="24"/>
                <w:szCs w:val="24"/>
              </w:rPr>
            </w:pPr>
            <w:r w:rsidRPr="00FC152D">
              <w:rPr>
                <w:rStyle w:val="aff3"/>
                <w:b w:val="0"/>
              </w:rPr>
              <w:lastRenderedPageBreak/>
              <w:t>Заявление о признании должника банкротом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3A725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BB8B5223-B38B-4A3A-9121-F7D4F0137E5A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419F7E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3390727A" w14:textId="77777777" w:rsidR="00CF5529" w:rsidRPr="00E033FD" w:rsidRDefault="00CF5529" w:rsidP="00CF5529">
            <w:pPr>
              <w:pStyle w:val="Listtable"/>
            </w:pPr>
            <w:r w:rsidRPr="00E033FD">
              <w:t>BDAE3A46-01A0-4D07-AF21-2121C44E9531</w:t>
            </w:r>
          </w:p>
          <w:p w14:paraId="478473A8" w14:textId="77777777" w:rsidR="00CF5529" w:rsidRPr="00E033FD" w:rsidRDefault="00CF5529" w:rsidP="00CF5529">
            <w:pPr>
              <w:pStyle w:val="Listtable"/>
            </w:pPr>
            <w:r w:rsidRPr="00E033FD">
              <w:t>3EB8528D-5EA5-4D1A-95EC-4F359398F495</w:t>
            </w:r>
          </w:p>
          <w:p w14:paraId="3F55DCDB" w14:textId="77777777" w:rsidR="00CF5529" w:rsidRPr="00E033FD" w:rsidRDefault="00CF5529" w:rsidP="00CF5529">
            <w:pPr>
              <w:pStyle w:val="Listtable"/>
            </w:pPr>
            <w:r w:rsidRPr="00E033FD">
              <w:t>69F81A27-2934-42DB-9E1A-8C39D895F6AF</w:t>
            </w:r>
          </w:p>
          <w:p w14:paraId="5C069BD1" w14:textId="77777777" w:rsidR="00CF5529" w:rsidRPr="00E033FD" w:rsidRDefault="00CF5529" w:rsidP="00CF5529">
            <w:pPr>
              <w:pStyle w:val="Listtable"/>
            </w:pPr>
            <w:r w:rsidRPr="00E033FD">
              <w:t>C52A714C-F086-4942-8120-AF213491B6ED</w:t>
            </w:r>
          </w:p>
          <w:p w14:paraId="04948E1A" w14:textId="77777777" w:rsidR="00CF5529" w:rsidRPr="00E033FD" w:rsidRDefault="00CF5529" w:rsidP="00CF5529">
            <w:pPr>
              <w:pStyle w:val="Listtable"/>
            </w:pPr>
            <w:r w:rsidRPr="00E033FD">
              <w:t>AAF9CDBB-A43C-40DC-B0A6-27A2D792F48D</w:t>
            </w:r>
          </w:p>
          <w:p w14:paraId="521C2182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F7FA310B-D769-40CC-A28E-D70A5819B633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3E5C8F" w14:textId="77777777" w:rsidR="00CF5529" w:rsidRPr="00E033FD" w:rsidRDefault="00CF5529" w:rsidP="00CF5529">
            <w:pPr>
              <w:pStyle w:val="TableBody"/>
            </w:pPr>
            <w:r w:rsidRPr="00E033FD">
              <w:t>Кредитор (конкурсный кредитор)</w:t>
            </w:r>
          </w:p>
          <w:p w14:paraId="1F7195BF" w14:textId="77777777" w:rsidR="00CF5529" w:rsidRPr="00E033FD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638A71EA" w14:textId="77777777" w:rsidR="00CF5529" w:rsidRPr="00E033FD" w:rsidRDefault="00CF5529" w:rsidP="00CF5529">
            <w:pPr>
              <w:pStyle w:val="Listtable"/>
            </w:pPr>
            <w:r w:rsidRPr="00E033FD">
              <w:t>Банк России</w:t>
            </w:r>
          </w:p>
          <w:p w14:paraId="5140FA52" w14:textId="77777777" w:rsidR="00CF5529" w:rsidRPr="00E033FD" w:rsidRDefault="00CF5529" w:rsidP="00CF5529">
            <w:pPr>
              <w:pStyle w:val="Listtable"/>
            </w:pPr>
            <w:r w:rsidRPr="00E033FD">
              <w:t>Временная администрация</w:t>
            </w:r>
          </w:p>
          <w:p w14:paraId="44CFED3C" w14:textId="77777777" w:rsidR="00CF5529" w:rsidRPr="00E033FD" w:rsidRDefault="00CF5529" w:rsidP="00CF5529">
            <w:pPr>
              <w:pStyle w:val="Listtable"/>
            </w:pPr>
            <w:r w:rsidRPr="00E033FD">
              <w:t>Контрольный орган</w:t>
            </w:r>
          </w:p>
          <w:p w14:paraId="77CD01A4" w14:textId="77777777" w:rsidR="00CF5529" w:rsidRPr="00E033FD" w:rsidRDefault="00CF5529" w:rsidP="00CF5529">
            <w:pPr>
              <w:pStyle w:val="Listtable"/>
            </w:pPr>
            <w:r w:rsidRPr="00E033FD">
              <w:t>Профессиональное объединение</w:t>
            </w:r>
          </w:p>
          <w:p w14:paraId="0EC4F188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Представитель работников должника</w:t>
            </w:r>
          </w:p>
        </w:tc>
      </w:tr>
      <w:tr w:rsidR="00CF5529" w:rsidRPr="00E033FD" w14:paraId="7D90E2D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3444AF" w14:textId="77777777" w:rsidR="00CF5529" w:rsidRPr="00E033FD" w:rsidRDefault="00CF5529" w:rsidP="00CF5529">
            <w:pPr>
              <w:pStyle w:val="TableBody"/>
              <w:rPr>
                <w:b/>
                <w:sz w:val="24"/>
                <w:szCs w:val="24"/>
              </w:rPr>
            </w:pPr>
            <w:r w:rsidRPr="00E033FD">
              <w:rPr>
                <w:rStyle w:val="aff3"/>
                <w:b w:val="0"/>
              </w:rPr>
              <w:lastRenderedPageBreak/>
              <w:t>Заявление о признании физического лица банкротом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3BBB6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F8AC4441-0143-4CA5-B84D-48EA7D5F8AFF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9213DF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75113297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CED04E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2C1A0725" w14:textId="77777777" w:rsidR="00CF5529" w:rsidRPr="00E033FD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</w:tc>
      </w:tr>
      <w:tr w:rsidR="00CF5529" w:rsidRPr="00E033FD" w14:paraId="7124B4B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5C42FA" w14:textId="77777777" w:rsidR="00CF5529" w:rsidRPr="00E033FD" w:rsidRDefault="00CF5529" w:rsidP="00CF5529">
            <w:pPr>
              <w:pStyle w:val="TableBody"/>
              <w:rPr>
                <w:b/>
                <w:sz w:val="24"/>
                <w:szCs w:val="24"/>
              </w:rPr>
            </w:pPr>
            <w:r w:rsidRPr="00E033FD">
              <w:rPr>
                <w:rStyle w:val="aff3"/>
                <w:b w:val="0"/>
              </w:rPr>
              <w:t>Заявление должника о признании его банкротом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82530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BF0517BF-7F49-45AD-BE84-158B3FCE714A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B8F896" w14:textId="77777777" w:rsidR="00CF5529" w:rsidRPr="00E033FD" w:rsidRDefault="00CF5529" w:rsidP="00CF5529">
            <w:pPr>
              <w:pStyle w:val="Listtable"/>
            </w:pPr>
            <w:r w:rsidRPr="00E033FD">
              <w:t>52A21728-06C0-44C1-A394-C84849098FE4</w:t>
            </w:r>
          </w:p>
          <w:p w14:paraId="2D254452" w14:textId="77777777" w:rsidR="00CF5529" w:rsidRPr="00E033FD" w:rsidRDefault="00CF5529" w:rsidP="00CF5529">
            <w:pPr>
              <w:pStyle w:val="Listtable"/>
            </w:pPr>
            <w:r w:rsidRPr="00E033FD">
              <w:t>2A7F6722-F162-4FD8-A999-B607D3AED8BB</w:t>
            </w:r>
          </w:p>
          <w:p w14:paraId="09BADB1E" w14:textId="77777777" w:rsidR="00CF5529" w:rsidRPr="00E033FD" w:rsidRDefault="00CF5529" w:rsidP="00CF5529">
            <w:pPr>
              <w:pStyle w:val="Listtable"/>
            </w:pPr>
            <w:r w:rsidRPr="00E033FD">
              <w:t>7506EA53-0ABD-4C6A-A1E5-7CFF834593FE</w:t>
            </w:r>
          </w:p>
          <w:p w14:paraId="6074B725" w14:textId="77777777" w:rsidR="00CF5529" w:rsidRPr="00E033FD" w:rsidRDefault="00CF5529" w:rsidP="00CF5529">
            <w:pPr>
              <w:pStyle w:val="Listtable"/>
            </w:pPr>
            <w:r w:rsidRPr="00E033FD">
              <w:t>DDFB4BE5-14B6-42A2-8BE6-DE67A0DEEC5B</w:t>
            </w:r>
          </w:p>
          <w:p w14:paraId="78A2F332" w14:textId="77777777" w:rsidR="00CF5529" w:rsidRPr="00E033FD" w:rsidRDefault="00CF5529" w:rsidP="00CF5529">
            <w:pPr>
              <w:pStyle w:val="Listtable"/>
            </w:pPr>
            <w:r w:rsidRPr="00E033FD">
              <w:t>BE751C2D-702D-4F2E-8D76-45E34122694E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58CB23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F75CEDD" w14:textId="77777777" w:rsidR="00CF5529" w:rsidRPr="00E033FD" w:rsidRDefault="00CF5529" w:rsidP="00CF5529">
            <w:pPr>
              <w:pStyle w:val="Listtable"/>
            </w:pPr>
            <w:r w:rsidRPr="00E033FD">
              <w:t>Индивидуальный предприниматель</w:t>
            </w:r>
          </w:p>
          <w:p w14:paraId="758DC342" w14:textId="77777777" w:rsidR="00CF5529" w:rsidRPr="00E033FD" w:rsidRDefault="00CF5529" w:rsidP="00CF5529">
            <w:pPr>
              <w:pStyle w:val="Listtable"/>
            </w:pPr>
            <w:r w:rsidRPr="00E033FD">
              <w:t>Финансовая организация (кроме кредитной)</w:t>
            </w:r>
          </w:p>
          <w:p w14:paraId="5A88A60C" w14:textId="77777777" w:rsidR="00CF5529" w:rsidRPr="00E033FD" w:rsidRDefault="00CF5529" w:rsidP="00CF5529">
            <w:pPr>
              <w:pStyle w:val="Listtable"/>
            </w:pPr>
            <w:r w:rsidRPr="00E033FD">
              <w:t>Кредитная организация</w:t>
            </w:r>
          </w:p>
          <w:p w14:paraId="475709ED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Крестьянское (фермерское) хозяйство</w:t>
            </w:r>
          </w:p>
        </w:tc>
      </w:tr>
      <w:tr w:rsidR="00CF5529" w:rsidRPr="00E033FD" w14:paraId="3D074E3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34E436" w14:textId="77777777" w:rsidR="00CF5529" w:rsidRPr="00E033FD" w:rsidRDefault="00CF5529" w:rsidP="00CF5529">
            <w:pPr>
              <w:pStyle w:val="TableBody"/>
              <w:rPr>
                <w:b/>
                <w:sz w:val="24"/>
                <w:szCs w:val="24"/>
              </w:rPr>
            </w:pPr>
            <w:r w:rsidRPr="00E033FD">
              <w:rPr>
                <w:rStyle w:val="aff3"/>
                <w:b w:val="0"/>
              </w:rPr>
              <w:t xml:space="preserve">Заявление физического лица о его </w:t>
            </w:r>
            <w:r w:rsidRPr="00E033FD">
              <w:rPr>
                <w:rStyle w:val="aff3"/>
                <w:b w:val="0"/>
              </w:rPr>
              <w:lastRenderedPageBreak/>
              <w:t>банкротстве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23B37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C7B8D79E-A9CE-4075-B162-</w:t>
            </w:r>
            <w:r w:rsidRPr="00E033FD">
              <w:lastRenderedPageBreak/>
              <w:t>53843A641286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A90A3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DCEED127-B637-4D2F-</w:t>
            </w:r>
            <w:r w:rsidRPr="00E033FD">
              <w:rPr>
                <w:lang w:val="en-US"/>
              </w:rPr>
              <w:lastRenderedPageBreak/>
              <w:t>94A7-1FA66482BF00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F9B0FB" w14:textId="176F9445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Физическое лицо</w:t>
            </w:r>
          </w:p>
        </w:tc>
      </w:tr>
      <w:tr w:rsidR="00CF5529" w:rsidRPr="00E033FD" w14:paraId="1E22F4C7" w14:textId="77777777" w:rsidTr="00BB3F4F">
        <w:trPr>
          <w:gridAfter w:val="1"/>
          <w:wAfter w:w="2212" w:type="dxa"/>
        </w:trPr>
        <w:tc>
          <w:tcPr>
            <w:tcW w:w="0" w:type="auto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50ADA8" w14:textId="77777777" w:rsidR="00CF5529" w:rsidRPr="00E033FD" w:rsidRDefault="00CF5529" w:rsidP="00CF5529">
            <w:pPr>
              <w:pStyle w:val="TableBody"/>
            </w:pPr>
            <w:r w:rsidRPr="00E033FD">
              <w:rPr>
                <w:rStyle w:val="aff3"/>
              </w:rPr>
              <w:lastRenderedPageBreak/>
              <w:t>Требования кредиторов/Требование кредиторов к физическому лицу</w:t>
            </w:r>
          </w:p>
        </w:tc>
      </w:tr>
      <w:tr w:rsidR="00CF5529" w:rsidRPr="00E033FD" w14:paraId="33B6B36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153B9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Требования кредиторов + Возражения относительно требований кредиторов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9C5D7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F6D0FC5F-0E14-442D-8D06-2DFAC07D3FFB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BA3B87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E67E9F7F-C0B7-4C1D-9400-2C75780A62CC</w:t>
            </w:r>
          </w:p>
          <w:p w14:paraId="4F8A84B5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8C361F8A-F0BA-41B0-BD27-56C34728B397</w:t>
            </w:r>
          </w:p>
          <w:p w14:paraId="1011E55B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4F05F3A5-2310-4166-9EAF-5A9EF11D9ABC</w:t>
            </w:r>
          </w:p>
          <w:p w14:paraId="1998801E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E4A7EF87-9C9C-485D-8F82-905EB56F3AC5</w:t>
            </w:r>
          </w:p>
          <w:p w14:paraId="0A77D14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B266D11E-493E-44DE-B6EA-E4DE68E285F3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A32944" w14:textId="77777777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  <w:p w14:paraId="5B72E533" w14:textId="77777777" w:rsidR="00CF5529" w:rsidRPr="00E033FD" w:rsidRDefault="00CF5529" w:rsidP="00CF5529">
            <w:pPr>
              <w:pStyle w:val="Listtable"/>
            </w:pPr>
            <w:r w:rsidRPr="00E033FD">
              <w:t>Представитель учредителей (участников) должника</w:t>
            </w:r>
          </w:p>
          <w:p w14:paraId="61CFCB03" w14:textId="77777777" w:rsidR="00CF5529" w:rsidRPr="00E033FD" w:rsidRDefault="00CF5529" w:rsidP="00CF5529">
            <w:pPr>
              <w:pStyle w:val="Listtable"/>
            </w:pPr>
            <w:r w:rsidRPr="00E033FD">
              <w:t>Временный управляющий</w:t>
            </w:r>
          </w:p>
          <w:p w14:paraId="7BAC2B19" w14:textId="77777777" w:rsidR="00CF5529" w:rsidRPr="00E033FD" w:rsidRDefault="00CF5529" w:rsidP="00CF5529">
            <w:pPr>
              <w:pStyle w:val="Listtable"/>
            </w:pPr>
            <w:r w:rsidRPr="00E033FD">
              <w:t>Собственник имущества должника</w:t>
            </w:r>
            <w:r>
              <w:t xml:space="preserve"> – </w:t>
            </w:r>
            <w:r w:rsidRPr="00E033FD">
              <w:t>унитарного предприятия</w:t>
            </w:r>
          </w:p>
          <w:p w14:paraId="16FE4556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Кредитор</w:t>
            </w:r>
          </w:p>
        </w:tc>
      </w:tr>
      <w:tr w:rsidR="00CF5529" w:rsidRPr="00193C34" w14:paraId="3973983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0D7B5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Требования кредиторов + Залоговый кредитор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419B4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B7221E04-FBE5-4F0E-B38A-87B66F11B486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EF21D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F1987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CF5529" w:rsidRPr="00E033FD" w14:paraId="259BC6D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A2BD9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признании за кредитором статуса залогового кредитора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4EF96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209A7C2C-2B9A-4F96-BFD8-664DEEEF1B95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C2D82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563EAB91-E7C0-426C-8DD2-B3BC676B0C85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EC4EE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Кредитор (конкурсный кредитор)</w:t>
            </w:r>
          </w:p>
        </w:tc>
      </w:tr>
      <w:tr w:rsidR="00CF5529" w:rsidRPr="00E033FD" w14:paraId="30CFDE3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28E90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разрешении разногласий по вопросам о порядке и об условиях проведения торгов по реализации предмета залога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1464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0C3C7FC6-2C73-4119-9BB9-14FCE8CC5C47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70FDB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Все виды участников (кроме финансового управляющего и представителя работников должника)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C2F22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Все виды участников (кроме финансового управляющего и представителя работников должника)</w:t>
            </w:r>
          </w:p>
        </w:tc>
      </w:tr>
      <w:tr w:rsidR="00CF5529" w:rsidRPr="00E033FD" w14:paraId="7DDA677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8CB22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обращении взыскания на предмет залога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9A872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B9516B0C-1ED4-46AF-971C-C1EAE368F19B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3F19D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Все виды участников (кроме финансового управляющего и представителя работников должника)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CE212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Все виды участников (кроме финансового управляющего и представителя работников должника)</w:t>
            </w:r>
          </w:p>
        </w:tc>
      </w:tr>
      <w:tr w:rsidR="00CF5529" w:rsidRPr="00E033FD" w14:paraId="5C822A6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BF8CE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отказе от реализации предмета залога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8D69E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83B9BE27-0471-40DE-BE70-B7ACB4222BBF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25E4D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563EAB91-E7C0-426C-8DD2-B3BC676B0C85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C9F9D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lang w:val="en-US"/>
              </w:rPr>
              <w:t> </w:t>
            </w:r>
            <w:r w:rsidRPr="00E033FD">
              <w:t>Кредитор (конкурсный кредитор)</w:t>
            </w:r>
          </w:p>
        </w:tc>
      </w:tr>
      <w:tr w:rsidR="00CF5529" w:rsidRPr="00E033FD" w14:paraId="4273D59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A1C34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об отражении требования кредитора в реестре требований кредиторов как не обеспеченного залогом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CE53E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7AED0434-E446-4C4F-B470-DA1605814079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7603E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Все виды участников (кроме финансового управляющего и представителя работников должника)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80DB8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Все виды участников (кроме финансового управляющего и представителя работников должника)</w:t>
            </w:r>
          </w:p>
        </w:tc>
      </w:tr>
      <w:tr w:rsidR="00CF5529" w:rsidRPr="00E033FD" w14:paraId="2384616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D5D71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Требования кредиторов + Заявление о представлении доказательств уведомления арбитражным управляющим кредиторов о получении требования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AAB53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DC8084A4-F16A-459F-8333-FC8179A0D43F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F73A6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87599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58D23E8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996FB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Требования кредиторов + Заявление об исключении требования из реестра требований кредиторов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5F2A9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201F9BD3-3404-41C9-B1AB-FAC0038E21C2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F12F9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BC1DD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34F4620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B50D6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Требования кредиторов + Требование кредитора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D095F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DAF53F6F-2D91-4AD1-929C-C4C1F55434FB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1510B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B266D11E-493E-44DE-B6EA-E4DE68E285F3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30533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lang w:val="en-US"/>
              </w:rPr>
              <w:t> </w:t>
            </w:r>
            <w:r w:rsidRPr="00E033FD">
              <w:t>Кредитор</w:t>
            </w:r>
          </w:p>
        </w:tc>
      </w:tr>
      <w:tr w:rsidR="00CF5529" w:rsidRPr="00E033FD" w14:paraId="663055C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54F0DC" w14:textId="29BFB59C" w:rsidR="00CF5529" w:rsidRPr="00E033FD" w:rsidRDefault="00CF5529" w:rsidP="00CF5529">
            <w:pPr>
              <w:pStyle w:val="TableBody"/>
            </w:pPr>
            <w:r w:rsidRPr="00005DA0">
              <w:lastRenderedPageBreak/>
              <w:t>Заявление о пересмотре</w:t>
            </w:r>
            <w:r w:rsidRPr="003F5F6E">
              <w:rPr>
                <w:lang w:val="en-US"/>
              </w:rPr>
              <w:t> </w:t>
            </w:r>
            <w:r w:rsidRPr="00005DA0">
              <w:t>по новым (вновь открывшимся) обстоятельствам определения о включении в реестр требований кредиторов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A8D5EE" w14:textId="3AA6F691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3F5F6E">
              <w:rPr>
                <w:lang w:val="en-US"/>
              </w:rPr>
              <w:t>685DE717-D2D8-4BAC-877D-D80266E12744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C0CEFF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02D1FFA8" w14:textId="77777777" w:rsidR="00CF5529" w:rsidRPr="00E033FD" w:rsidRDefault="00CF5529" w:rsidP="00CF5529">
            <w:pPr>
              <w:pStyle w:val="Listtable"/>
            </w:pPr>
            <w:r w:rsidRPr="00123E66">
              <w:t>B266D11E-493E-44DE-B6EA-E4DE68E285F3</w:t>
            </w:r>
          </w:p>
          <w:p w14:paraId="4D497C8A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173B8FEE" w14:textId="77777777" w:rsidR="00CF5529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3523D32B" w14:textId="630D671D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E47B6A">
              <w:rPr>
                <w:lang w:val="en-US"/>
              </w:rPr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39B295" w14:textId="77777777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  <w:p w14:paraId="0484B8F4" w14:textId="77777777" w:rsidR="00CF5529" w:rsidRPr="00E033FD" w:rsidRDefault="00CF5529" w:rsidP="00CF5529">
            <w:pPr>
              <w:pStyle w:val="Listtable"/>
            </w:pPr>
            <w:r w:rsidRPr="00E033FD">
              <w:t>Кредитор</w:t>
            </w:r>
          </w:p>
          <w:p w14:paraId="72B80C4E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19BCF7DC" w14:textId="77777777" w:rsidR="00CF5529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017D7F94" w14:textId="77777777" w:rsidR="00CF5529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3A68EBF1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</w:p>
        </w:tc>
      </w:tr>
      <w:tr w:rsidR="00CF5529" w:rsidRPr="00E033FD" w14:paraId="5183FB6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07AE19" w14:textId="2E8F76D6" w:rsidR="00CF5529" w:rsidRPr="00E033FD" w:rsidRDefault="00CF5529" w:rsidP="00CF5529">
            <w:pPr>
              <w:pStyle w:val="TableBody"/>
            </w:pPr>
            <w:r w:rsidRPr="00005DA0">
              <w:t>Заявление о внесении изменений в реестр требований кредиторов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AEF450" w14:textId="50CEBF77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3F5F6E">
              <w:rPr>
                <w:lang w:val="en-US"/>
              </w:rPr>
              <w:t>1557F52F-0B55-4D6B-A23C-A07832C2BCEF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962D60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5A579D35" w14:textId="77777777" w:rsidR="00CF5529" w:rsidRPr="00E033FD" w:rsidRDefault="00CF5529" w:rsidP="00CF5529">
            <w:pPr>
              <w:pStyle w:val="Listtable"/>
            </w:pPr>
            <w:r w:rsidRPr="00123E66">
              <w:t>B266D11E-493E-44DE-B6EA-E4DE68E285F3</w:t>
            </w:r>
          </w:p>
          <w:p w14:paraId="6E36D238" w14:textId="77777777" w:rsidR="00CF5529" w:rsidRPr="00E033FD" w:rsidRDefault="00CF5529" w:rsidP="00CF5529">
            <w:pPr>
              <w:pStyle w:val="Listtable"/>
            </w:pPr>
            <w:r w:rsidRPr="00E033FD">
              <w:t>3ADC914E-0832-49AA-B349-</w:t>
            </w:r>
            <w:r w:rsidRPr="00E033FD">
              <w:lastRenderedPageBreak/>
              <w:t>CD75BB6BE77B</w:t>
            </w:r>
          </w:p>
          <w:p w14:paraId="482B91A0" w14:textId="77777777" w:rsidR="00CF5529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4EDF64DF" w14:textId="4A7E7487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E47B6A">
              <w:rPr>
                <w:lang w:val="en-US"/>
              </w:rPr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492ADE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Должник</w:t>
            </w:r>
          </w:p>
          <w:p w14:paraId="41FE7FF5" w14:textId="77777777" w:rsidR="00CF5529" w:rsidRPr="00E033FD" w:rsidRDefault="00CF5529" w:rsidP="00CF5529">
            <w:pPr>
              <w:pStyle w:val="Listtable"/>
            </w:pPr>
            <w:r w:rsidRPr="00E033FD">
              <w:t>Кредитор</w:t>
            </w:r>
          </w:p>
          <w:p w14:paraId="5B7FB6D7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4D9631F8" w14:textId="77777777" w:rsidR="00CF5529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1607C519" w14:textId="77777777" w:rsidR="00CF5529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6B2DA79C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</w:p>
        </w:tc>
      </w:tr>
      <w:tr w:rsidR="00CF5529" w:rsidRPr="00E033FD" w14:paraId="1988CCA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AC7196" w14:textId="37761D2C" w:rsidR="00CF5529" w:rsidRPr="00E033FD" w:rsidRDefault="00CF5529" w:rsidP="00CF5529">
            <w:pPr>
              <w:pStyle w:val="TableBody"/>
            </w:pPr>
            <w:r w:rsidRPr="003F5F6E">
              <w:lastRenderedPageBreak/>
              <w:t>Заявление о замене кредитора в реестре требований кредиторов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8E5664" w14:textId="4949FF9E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3F5F6E">
              <w:rPr>
                <w:lang w:val="en-US"/>
              </w:rPr>
              <w:t>00850185-1711-4BC5-94A0-4C2137B0756D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F61985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2D3DE121" w14:textId="77777777" w:rsidR="00CF5529" w:rsidRPr="00E033FD" w:rsidRDefault="00CF5529" w:rsidP="00CF5529">
            <w:pPr>
              <w:pStyle w:val="Listtable"/>
            </w:pPr>
            <w:r w:rsidRPr="00123E66">
              <w:t>B266D11E-493E-44DE-B6EA-E4DE68E285F3</w:t>
            </w:r>
          </w:p>
          <w:p w14:paraId="39F27259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2519A57D" w14:textId="77777777" w:rsidR="00CF5529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18951E6F" w14:textId="63EE6820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E47B6A">
              <w:rPr>
                <w:lang w:val="en-US"/>
              </w:rPr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1D8AE9" w14:textId="77777777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  <w:p w14:paraId="2466ED14" w14:textId="77777777" w:rsidR="00CF5529" w:rsidRPr="00E033FD" w:rsidRDefault="00CF5529" w:rsidP="00CF5529">
            <w:pPr>
              <w:pStyle w:val="Listtable"/>
            </w:pPr>
            <w:r w:rsidRPr="00E033FD">
              <w:t>Кредитор</w:t>
            </w:r>
          </w:p>
          <w:p w14:paraId="1BA1E957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2D81769D" w14:textId="77777777" w:rsidR="00CF5529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5AB02DDD" w14:textId="77777777" w:rsidR="00CF5529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2BBD5594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</w:p>
        </w:tc>
      </w:tr>
      <w:tr w:rsidR="00CF5529" w:rsidRPr="00E033FD" w14:paraId="7DDCEDF8" w14:textId="36E03A0C" w:rsidTr="00BB3F4F">
        <w:tc>
          <w:tcPr>
            <w:tcW w:w="0" w:type="auto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60AD1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rStyle w:val="aff3"/>
              </w:rPr>
              <w:lastRenderedPageBreak/>
              <w:t>Арбитражный управляющий</w:t>
            </w:r>
          </w:p>
        </w:tc>
        <w:tc>
          <w:tcPr>
            <w:tcW w:w="2212" w:type="dxa"/>
          </w:tcPr>
          <w:p w14:paraId="531FBC8B" w14:textId="77777777" w:rsidR="00CF5529" w:rsidRPr="00E033FD" w:rsidRDefault="00CF5529" w:rsidP="00CF5529">
            <w:pPr>
              <w:spacing w:after="200" w:line="276" w:lineRule="auto"/>
            </w:pPr>
          </w:p>
        </w:tc>
      </w:tr>
      <w:tr w:rsidR="00CF5529" w:rsidRPr="00024083" w14:paraId="0BEC29E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3A66B0" w14:textId="0B70AE7F" w:rsidR="00CF5529" w:rsidRPr="00E033FD" w:rsidRDefault="00CF5529" w:rsidP="00CF5529">
            <w:pPr>
              <w:pStyle w:val="TableBody"/>
            </w:pPr>
            <w:r w:rsidRPr="00024083">
              <w:t> Заявление арбитражного управляющего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82478E" w14:textId="7CE3011F" w:rsidR="00CF5529" w:rsidRPr="00024083" w:rsidRDefault="00CF5529" w:rsidP="00CF5529">
            <w:pPr>
              <w:pStyle w:val="TableBody"/>
              <w:rPr>
                <w:lang w:val="en-US"/>
              </w:rPr>
            </w:pPr>
            <w:r w:rsidRPr="00024083">
              <w:rPr>
                <w:lang w:val="en-US"/>
              </w:rPr>
              <w:t>563632C6-324C-454C-A8E0-4F80EC9B6D80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FFCF5A" w14:textId="0BCCCC18" w:rsidR="00CF5529" w:rsidRPr="00024083" w:rsidRDefault="00CF5529" w:rsidP="00CF5529">
            <w:pPr>
              <w:pStyle w:val="Listtable"/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C29572" w14:textId="6521E803" w:rsidR="00CF5529" w:rsidRPr="00024083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</w:tc>
      </w:tr>
      <w:tr w:rsidR="00CF5529" w:rsidRPr="00E033FD" w14:paraId="4A690CA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99E3EC" w14:textId="2BAEEAF0" w:rsidR="00CF5529" w:rsidRPr="00E033FD" w:rsidRDefault="00CF5529" w:rsidP="00CF5529">
            <w:pPr>
              <w:pStyle w:val="TableBody"/>
            </w:pPr>
            <w:r w:rsidRPr="00024083">
              <w:t>Ходатайство о разрешении разногласий между арбитражным управляющим и лицами, участвующими в деле о банкротстве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77C995" w14:textId="77777777" w:rsidR="00CF5529" w:rsidRPr="00024083" w:rsidRDefault="00CF5529" w:rsidP="00CF5529">
            <w:pPr>
              <w:jc w:val="both"/>
              <w:rPr>
                <w:sz w:val="22"/>
                <w:szCs w:val="22"/>
                <w:bdr w:val="nil"/>
              </w:rPr>
            </w:pPr>
            <w:r w:rsidRPr="00024083">
              <w:rPr>
                <w:sz w:val="22"/>
                <w:szCs w:val="22"/>
                <w:bdr w:val="nil"/>
              </w:rPr>
              <w:t>BDD305EC-4216-445E-B961-2250DE61E9E9</w:t>
            </w:r>
          </w:p>
          <w:p w14:paraId="52C9A8BA" w14:textId="77777777" w:rsidR="00CF5529" w:rsidRPr="00E033FD" w:rsidRDefault="00CF5529" w:rsidP="00CF5529">
            <w:pPr>
              <w:pStyle w:val="TableBody"/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13D264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11101707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3150195F" w14:textId="0EAE7E9D" w:rsidR="00CF5529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573BFDE3" w14:textId="79C0FD37" w:rsidR="00CF5529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1D5AD92A" w14:textId="68EA2355" w:rsidR="00CF5529" w:rsidRPr="00024083" w:rsidRDefault="00CF5529" w:rsidP="00CF5529">
            <w:pPr>
              <w:pStyle w:val="List1"/>
              <w:tabs>
                <w:tab w:val="num" w:pos="1594"/>
              </w:tabs>
              <w:ind w:left="341"/>
              <w:rPr>
                <w:lang w:val="en-US"/>
              </w:rPr>
            </w:pPr>
            <w:r w:rsidRPr="00E47B6A">
              <w:rPr>
                <w:lang w:val="en-US"/>
              </w:rPr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69C63D" w14:textId="78E25CB4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  <w:p w14:paraId="66E6DECF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41FEA46F" w14:textId="0EF164C9" w:rsidR="00CF5529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5DB424EC" w14:textId="2E07A751" w:rsidR="00CF5529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60F70C1E" w14:textId="77777777" w:rsidR="00CF5529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4149E1D2" w14:textId="77777777" w:rsidR="00CF5529" w:rsidRPr="00E033FD" w:rsidRDefault="00CF5529" w:rsidP="00CF5529">
            <w:pPr>
              <w:pStyle w:val="TableBody"/>
            </w:pPr>
          </w:p>
        </w:tc>
      </w:tr>
      <w:tr w:rsidR="00CF5529" w:rsidRPr="00E033FD" w14:paraId="5949CE7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A2402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Арбитражный управляющий + Вознаграждение арбитражного управляющего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83D1C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22176944-D63E-4350-B923-0B9B4D8F30D5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14000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512D7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2DD0408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81EFA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снижении суммы процентов по вознаграждению арбитражного управляющего и (или) лимита расходов на оплату услуг лиц, привлеченных арбитражным управляющим для обеспечения своей деятельности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D4171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8AEE60FD-5286-4E99-8E30-36C3E9210A8E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868807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211D30A3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77DFAA9D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5AA146BA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78232F33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D6AB5D" w14:textId="77777777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  <w:p w14:paraId="5E790818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64385D8E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6169EC72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37A0C5C7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Уполномоченный орган</w:t>
            </w:r>
          </w:p>
        </w:tc>
      </w:tr>
      <w:tr w:rsidR="00CF5529" w:rsidRPr="00E033FD" w14:paraId="414BC87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476D3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об определении размера суммы процентов по вознаграждению </w:t>
            </w:r>
            <w:r w:rsidRPr="00E033FD">
              <w:lastRenderedPageBreak/>
              <w:t>арбитражного управляющего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3543A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34921B4A-7861-4C29-91B4-6C05A604CED9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711663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5F74C10F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563EAB91-E7C0-426C-8DD2-B3BC676B0C85</w:t>
            </w:r>
          </w:p>
          <w:p w14:paraId="1D1F4846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54246784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13A414BD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BC4BB6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Должник</w:t>
            </w:r>
          </w:p>
          <w:p w14:paraId="0AB14FAD" w14:textId="77777777" w:rsidR="00CF5529" w:rsidRPr="00E033FD" w:rsidRDefault="00CF5529" w:rsidP="00CF5529">
            <w:pPr>
              <w:pStyle w:val="Listtable"/>
            </w:pPr>
            <w:r w:rsidRPr="00E033FD">
              <w:t xml:space="preserve">Кредитор (конкурсный </w:t>
            </w:r>
            <w:r w:rsidRPr="00E033FD">
              <w:lastRenderedPageBreak/>
              <w:t>кредитор)</w:t>
            </w:r>
          </w:p>
          <w:p w14:paraId="4F4A490F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6FE19A8A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3CF29505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Уполномоченный орган</w:t>
            </w:r>
          </w:p>
        </w:tc>
      </w:tr>
      <w:tr w:rsidR="00CF5529" w:rsidRPr="00E033FD" w14:paraId="2C2E792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5578E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увеличении размера фиксированной суммы вознаграждения, выплачиваемого арбитражному управляющему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0C3EA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2A695153-52D5-4491-8756-85A36D85E1B2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CCC630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13DC15C1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7D3B3951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6412DF12" w14:textId="77777777" w:rsidR="00CF5529" w:rsidRPr="00E033FD" w:rsidRDefault="00CF5529" w:rsidP="00CF5529">
            <w:pPr>
              <w:pStyle w:val="Listtable"/>
            </w:pPr>
            <w:r w:rsidRPr="00E033FD">
              <w:t>FA4F4149-C98A-453A-804C-</w:t>
            </w:r>
            <w:r w:rsidRPr="00E033FD">
              <w:lastRenderedPageBreak/>
              <w:t>4F8F75642319</w:t>
            </w:r>
          </w:p>
          <w:p w14:paraId="43049F1D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58F2C1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Должник</w:t>
            </w:r>
          </w:p>
          <w:p w14:paraId="26659A13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22D49B14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514E0F61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3AB0D029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Уполномоченный орган</w:t>
            </w:r>
          </w:p>
        </w:tc>
      </w:tr>
      <w:tr w:rsidR="00CF5529" w:rsidRPr="00E033FD" w14:paraId="5B44BE0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7B3BBF" w14:textId="77777777" w:rsidR="00CF5529" w:rsidRPr="003D5E45" w:rsidRDefault="00CF5529" w:rsidP="00CF5529">
            <w:pPr>
              <w:jc w:val="both"/>
              <w:rPr>
                <w:sz w:val="22"/>
                <w:szCs w:val="22"/>
                <w:bdr w:val="nil"/>
              </w:rPr>
            </w:pPr>
            <w:r w:rsidRPr="003D5E45">
              <w:rPr>
                <w:sz w:val="22"/>
                <w:szCs w:val="22"/>
                <w:bdr w:val="nil"/>
              </w:rPr>
              <w:lastRenderedPageBreak/>
              <w:t>Ходатайство о перечислении денежных средств с депозитного счета арбитражного суда</w:t>
            </w:r>
          </w:p>
          <w:p w14:paraId="785C2A1C" w14:textId="77777777" w:rsidR="00CF5529" w:rsidRPr="00E033FD" w:rsidRDefault="00CF5529" w:rsidP="00CF5529">
            <w:pPr>
              <w:pStyle w:val="TableBody"/>
            </w:pP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D3B76D" w14:textId="73984D90" w:rsidR="00CF5529" w:rsidRPr="003D5E45" w:rsidRDefault="00CF5529" w:rsidP="00CF5529">
            <w:pPr>
              <w:jc w:val="both"/>
              <w:rPr>
                <w:sz w:val="22"/>
                <w:szCs w:val="22"/>
                <w:bdr w:val="nil"/>
              </w:rPr>
            </w:pPr>
            <w:r w:rsidRPr="003D5E45">
              <w:rPr>
                <w:sz w:val="22"/>
                <w:szCs w:val="22"/>
                <w:bdr w:val="nil"/>
              </w:rPr>
              <w:t>68E22E7B-0113-47DF-83C1-1761CB8232C1</w:t>
            </w:r>
          </w:p>
          <w:p w14:paraId="02C86937" w14:textId="77777777" w:rsidR="00CF5529" w:rsidRPr="00E033FD" w:rsidRDefault="00CF5529" w:rsidP="00CF5529">
            <w:pPr>
              <w:pStyle w:val="TableBody"/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2A4C2F" w14:textId="330874FE" w:rsidR="00CF5529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1A274BE4" w14:textId="2CB4B256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7097241F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370D9534" w14:textId="77777777" w:rsidR="00CF5529" w:rsidRDefault="00CF5529" w:rsidP="00CF5529">
            <w:pPr>
              <w:pStyle w:val="Listtable"/>
            </w:pPr>
            <w:r w:rsidRPr="00E033FD">
              <w:t>BDAE3A46-01A0-4D07-AF21-2121C44E9531</w:t>
            </w:r>
          </w:p>
          <w:p w14:paraId="5D790BF7" w14:textId="61B15138" w:rsidR="00CF5529" w:rsidRPr="00E033FD" w:rsidRDefault="00CF5529" w:rsidP="00CF5529">
            <w:pPr>
              <w:pStyle w:val="Listtable"/>
            </w:pPr>
            <w:r w:rsidRPr="003D5E45">
              <w:t>65D3DB42-4E5F-42BF-B484-C47D8B7E6124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D17E08" w14:textId="207DB57E" w:rsidR="00CF5529" w:rsidRDefault="00CF5529" w:rsidP="00CF5529">
            <w:pPr>
              <w:pStyle w:val="Listtable"/>
            </w:pPr>
            <w:r>
              <w:rPr>
                <w:lang w:val="ru-RU"/>
              </w:rPr>
              <w:t>Арбитражный управляющий</w:t>
            </w:r>
          </w:p>
          <w:p w14:paraId="13732086" w14:textId="60E0094B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  <w:p w14:paraId="42B375B8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06F5FC85" w14:textId="77777777" w:rsidR="00CF5529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07CCEA4A" w14:textId="3F194DE6" w:rsidR="00CF5529" w:rsidRPr="00E033FD" w:rsidRDefault="00CF5529" w:rsidP="00CF5529">
            <w:pPr>
              <w:pStyle w:val="Listtable"/>
            </w:pPr>
            <w:r>
              <w:rPr>
                <w:lang w:val="ru-RU"/>
              </w:rPr>
              <w:t>Государственный орган</w:t>
            </w:r>
          </w:p>
        </w:tc>
      </w:tr>
      <w:tr w:rsidR="00CF5529" w:rsidRPr="00E033FD" w14:paraId="2ABFE4A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EAB93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Арбитражный управляющий + Жалоба на неисполнение или ненадлежащее </w:t>
            </w:r>
            <w:r w:rsidRPr="00E033FD">
              <w:lastRenderedPageBreak/>
              <w:t>исполнение арбитражным управляющим возложенных на него обязанностей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D049F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9A1547DB-E2C2-4B2A-9302-A4EDFDB3A9B5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B2AAE0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4E522FE9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563EAB91-E7C0-426C-8DD2-B3BC676B0C85</w:t>
            </w:r>
          </w:p>
          <w:p w14:paraId="4204EF76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52635855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40A63F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Должник</w:t>
            </w:r>
          </w:p>
          <w:p w14:paraId="733691E8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0F885504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Третье/иное лицо</w:t>
            </w:r>
          </w:p>
          <w:p w14:paraId="7C3224EF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Уполномоченный орган</w:t>
            </w:r>
          </w:p>
        </w:tc>
      </w:tr>
      <w:tr w:rsidR="00CF5529" w:rsidRPr="00E033FD" w14:paraId="723B60A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3B00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Арбитражный управляющий + Заявление о взыскании вознаграждения арбитражного управляющего и (или) возмещении расходов по делу о банкротстве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7438A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C7F66A43-5D33-40CD-8BE2-950D32B0EC4B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AE6F8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F8860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6D8DA35F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F724C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 + Заявление о взыскании убытков с арбитражного управляющего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4BD9B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D06F03AE-E8E6-48C2-B004-7F940F8329E4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EC0417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6765D28D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484B5027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3ADC914E-0832-49AA-B349-</w:t>
            </w:r>
            <w:r w:rsidRPr="00E033FD">
              <w:lastRenderedPageBreak/>
              <w:t>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4EB559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Кредитор (конкурсный кредитор)</w:t>
            </w:r>
          </w:p>
          <w:p w14:paraId="428FCE41" w14:textId="77777777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  <w:p w14:paraId="21E872ED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Третье/иное лицо</w:t>
            </w:r>
          </w:p>
        </w:tc>
      </w:tr>
      <w:tr w:rsidR="00CF5529" w:rsidRPr="00193C34" w14:paraId="2F81CE4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C152F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Арбитражный управляющий + Отстранение\освобождение арбитражного управляющего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98DDD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6C6F0937-50B3-481A-BDF2-F79C397E9862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82802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7B413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CF5529" w:rsidRPr="00E033FD" w14:paraId="02327A9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D401F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(ходатайство) об освобождении арбитражного управляющего от исполнения возложенных на него обязанностей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5D329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F61CD1B9-78CD-4404-BD05-F75A8B5C3B36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6A58A4" w14:textId="77777777" w:rsidR="00CF5529" w:rsidRPr="00E033FD" w:rsidRDefault="00CF5529" w:rsidP="00CF5529">
            <w:pPr>
              <w:pStyle w:val="Listtable"/>
            </w:pPr>
            <w:r w:rsidRPr="00E033FD">
              <w:t>248FCA2D-2895-455D-A1C3-2814968830BD</w:t>
            </w:r>
          </w:p>
          <w:p w14:paraId="19D7759B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C76F9B" w14:textId="77777777" w:rsidR="00CF5529" w:rsidRPr="00E033FD" w:rsidRDefault="00CF5529" w:rsidP="00CF5529">
            <w:pPr>
              <w:pStyle w:val="Listtable"/>
            </w:pPr>
            <w:r w:rsidRPr="00E033FD">
              <w:t>СРО арбитражных управляющих</w:t>
            </w:r>
          </w:p>
          <w:p w14:paraId="73118544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787E3DC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94BFB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отстранении арбитражного управляющего от исполнения возложенных на него обязанностей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8B2A9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28929247-4D63-4E76-B297-6BF79EAD2960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EED227" w14:textId="77777777" w:rsidR="00CF5529" w:rsidRPr="00E033FD" w:rsidRDefault="00CF5529" w:rsidP="00CF5529">
            <w:pPr>
              <w:pStyle w:val="Listtable"/>
            </w:pPr>
            <w:r w:rsidRPr="00E033FD">
              <w:t>248FCA2D-2895-455D-A1C3-2814968830BD</w:t>
            </w:r>
          </w:p>
          <w:p w14:paraId="2C010B72" w14:textId="77777777" w:rsidR="00CF5529" w:rsidRPr="00E033FD" w:rsidRDefault="00CF5529" w:rsidP="00CF5529">
            <w:pPr>
              <w:pStyle w:val="Listtable"/>
            </w:pPr>
            <w:r w:rsidRPr="00E033FD">
              <w:t>633CC7F8-51D0-41F2-927D-580336C88CEA</w:t>
            </w:r>
          </w:p>
          <w:p w14:paraId="3F20CFD5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68D1F9CA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563EAB91-E7C0-426C-8DD2-</w:t>
            </w:r>
            <w:r w:rsidRPr="00E033FD">
              <w:lastRenderedPageBreak/>
              <w:t>B3BC676B0C85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68AB4C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СРО арбитражных управляющих</w:t>
            </w:r>
          </w:p>
          <w:p w14:paraId="7C80788B" w14:textId="77777777" w:rsidR="00CF5529" w:rsidRPr="00E033FD" w:rsidRDefault="00CF5529" w:rsidP="00CF5529">
            <w:pPr>
              <w:pStyle w:val="Listtable"/>
            </w:pPr>
            <w:r w:rsidRPr="00E033FD">
              <w:t>Собрание кредиторов</w:t>
            </w:r>
          </w:p>
          <w:p w14:paraId="679D68F3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1CD0273E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Кредитор (конкурсный кредитор)</w:t>
            </w:r>
          </w:p>
        </w:tc>
      </w:tr>
      <w:tr w:rsidR="00CF5529" w:rsidRPr="00E033FD" w14:paraId="483C5F0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13F2D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Арбитражный управляющий + Привлеченные лица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5851A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B69869B6-9B39-4BF8-9412-FB2C2AAF0E3A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41B0A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223AF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7F357FD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169F5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взыскании стоимости услуг привлеченного лица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EB492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D843DF43-40C4-4B64-8CCB-B58EE4479301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627619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1E596C82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67A47F61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2CB7A95F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1CE96207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626914" w14:textId="77777777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  <w:p w14:paraId="1A66097F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57870FD2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7376DE73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3240E8F3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Уполномоченный орган</w:t>
            </w:r>
          </w:p>
        </w:tc>
      </w:tr>
      <w:tr w:rsidR="00CF5529" w:rsidRPr="00E033FD" w14:paraId="25E7974B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75C1C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возмещении арбитражным </w:t>
            </w:r>
            <w:r w:rsidRPr="00E033FD">
              <w:lastRenderedPageBreak/>
              <w:t>управляющим необоснованных расходов на оплату услуг привлеченных лиц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97E08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646F1616-5FDB-4951-9E26-</w:t>
            </w:r>
            <w:r w:rsidRPr="00E033FD">
              <w:lastRenderedPageBreak/>
              <w:t>38BF24858A43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8CC6AC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E67E9F7F-C0B7-4C1D-9400-</w:t>
            </w:r>
            <w:r w:rsidRPr="00E033FD">
              <w:lastRenderedPageBreak/>
              <w:t>2C75780A62CC</w:t>
            </w:r>
          </w:p>
          <w:p w14:paraId="06AEA076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744E7899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01758C75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159A162F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51CCF6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Должник</w:t>
            </w:r>
          </w:p>
          <w:p w14:paraId="0430CE14" w14:textId="77777777" w:rsidR="00CF5529" w:rsidRPr="00E033FD" w:rsidRDefault="00CF5529" w:rsidP="00CF5529">
            <w:pPr>
              <w:pStyle w:val="Listtable"/>
            </w:pPr>
            <w:r w:rsidRPr="00E033FD">
              <w:t xml:space="preserve">Кредитор (конкурсный </w:t>
            </w:r>
            <w:r w:rsidRPr="00E033FD">
              <w:lastRenderedPageBreak/>
              <w:t>кредитор)</w:t>
            </w:r>
          </w:p>
          <w:p w14:paraId="5F5E82D2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47CD9CE9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360982B1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Уполномоченный орган</w:t>
            </w:r>
          </w:p>
        </w:tc>
      </w:tr>
      <w:tr w:rsidR="00CF5529" w:rsidRPr="00E033FD" w14:paraId="20B6B2AF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A3EDA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признании оплаты услуг лиц, привлеченных арбитражным управляющим для обеспечения своей деятельности, и (или) размера оплаты таких услуг, необоснованными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E16F4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84B47B34-118D-4CCF-9044-C25706FC6B45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777699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7C0DAA37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3347E9A1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68DAA3D2" w14:textId="77777777" w:rsidR="00CF5529" w:rsidRPr="00E033FD" w:rsidRDefault="00CF5529" w:rsidP="00CF5529">
            <w:pPr>
              <w:pStyle w:val="Listtable"/>
            </w:pPr>
            <w:r w:rsidRPr="00E033FD">
              <w:t>FA4F4149-C98A-</w:t>
            </w:r>
            <w:r w:rsidRPr="00E033FD">
              <w:lastRenderedPageBreak/>
              <w:t>453A-804C-4F8F75642319</w:t>
            </w:r>
          </w:p>
          <w:p w14:paraId="26CBA36E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497B44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Должник</w:t>
            </w:r>
          </w:p>
          <w:p w14:paraId="370AC468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331DA86B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13D2D429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1A21E0B8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Уполномоченный орган</w:t>
            </w:r>
          </w:p>
        </w:tc>
      </w:tr>
      <w:tr w:rsidR="00CF5529" w:rsidRPr="00E033FD" w14:paraId="503D467B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F1B42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привлечении привлеченного лица и об установлении размера оплаты его услуг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97ED3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BCF49073-14D7-4441-8A66-8C36569F5618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743CA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47E58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4A35B67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C5BFB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 + Утверждение арбитражного управляющего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59947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71E658E4-AC7F-4450-87FD-0E6F817C535D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A0AAA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BF052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34E5429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A67C8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СРО арбитражных управляющих о представлении кандидатуры арбитражного управляющего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050E5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470C8A83-53E3-4152-9839-EA5318CEB764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0395F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248FCA2D-2895-455D-A1C3-2814968830BD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9C07D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СРО арбитражных управляющих</w:t>
            </w:r>
          </w:p>
        </w:tc>
      </w:tr>
      <w:tr w:rsidR="00CF5529" w:rsidRPr="00E033FD" w14:paraId="01ECC7F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381D8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СРО арбитражных управляющих о соответствии кандидатуры арбитражного управляющего предусмотренным законом </w:t>
            </w:r>
            <w:r w:rsidRPr="00E033FD">
              <w:lastRenderedPageBreak/>
              <w:t>требованиям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D298B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08E915D7-D85A-4A18-83CA-B59FB1F981F3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3A87C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248FCA2D-2895-455D-A1C3-2814968830BD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78374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СРО арбитражных управляющих</w:t>
            </w:r>
          </w:p>
        </w:tc>
      </w:tr>
      <w:tr w:rsidR="00CF5529" w:rsidRPr="00E033FD" w14:paraId="526D1A7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BFA17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замене кандидатуры арбитражного управляющего или СРО, указанных в заявлении о признании должника банкротом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A283E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242E9F7C-0BD3-44A4-AF01-A53D52B60C2B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AA7FA6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49EFB129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0B6C5208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5593B21B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248E4D" w14:textId="77777777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  <w:p w14:paraId="7B73E74D" w14:textId="77777777" w:rsidR="00CF5529" w:rsidRPr="00E033FD" w:rsidRDefault="00CF5529" w:rsidP="00CF5529">
            <w:pPr>
              <w:pStyle w:val="Listtable"/>
            </w:pPr>
            <w:r w:rsidRPr="00E033FD">
              <w:t>Кредитор</w:t>
            </w:r>
          </w:p>
          <w:p w14:paraId="287D722E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6F921644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Уполномоченный орган</w:t>
            </w:r>
          </w:p>
        </w:tc>
      </w:tr>
      <w:tr w:rsidR="00CF5529" w:rsidRPr="00E033FD" w14:paraId="7739F76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9C8F6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утверждении арбитражного управляющего в деле о банкротстве из числа членов другой СРО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367CA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B08555FB-9490-41B0-9CFD-340871CEF5C8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57B28F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5F69E6C6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7CC71710" w14:textId="77777777" w:rsidR="00CF5529" w:rsidRPr="00E033FD" w:rsidRDefault="00CF5529" w:rsidP="00CF5529">
            <w:pPr>
              <w:pStyle w:val="Listtable"/>
            </w:pPr>
            <w:r w:rsidRPr="00E033FD">
              <w:t>3ADC914E-0832-49AA-B349-</w:t>
            </w:r>
            <w:r w:rsidRPr="00E033FD">
              <w:lastRenderedPageBreak/>
              <w:t>CD75BB6BE77B</w:t>
            </w:r>
          </w:p>
          <w:p w14:paraId="7CCCB88B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54D0B6E3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050F2F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Должник</w:t>
            </w:r>
          </w:p>
          <w:p w14:paraId="6B246D6A" w14:textId="77777777" w:rsidR="00CF5529" w:rsidRPr="00E033FD" w:rsidRDefault="00CF5529" w:rsidP="00CF5529">
            <w:pPr>
              <w:pStyle w:val="Listtable"/>
            </w:pPr>
            <w:r w:rsidRPr="00E033FD">
              <w:t>Кредитор</w:t>
            </w:r>
          </w:p>
          <w:p w14:paraId="6F867890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14CC0C4C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73008D4F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Уполномоченный орган</w:t>
            </w:r>
          </w:p>
        </w:tc>
      </w:tr>
      <w:tr w:rsidR="00CF5529" w:rsidRPr="00193C34" w14:paraId="60792BA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D4ECE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Арбитражный управляющий + Финансовый управляющий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90521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6FDF22E4-DF3A-42D2-B1D3-F58DF0471E10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A970A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548B8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CF5529" w:rsidRPr="00E033FD" w14:paraId="787A4A5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8CAAA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Заключение о наличии (отсутствии) признаков фиктивного или преднамеренного банкротства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7C256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1EA64D61-829C-433D-96A2-F4206F2FB1E2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B3E4F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79FA8AAA-5700-4A30-A24B-60A88131E9E0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63BDE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Финансовый управляющий</w:t>
            </w:r>
          </w:p>
        </w:tc>
      </w:tr>
      <w:tr w:rsidR="00CF5529" w:rsidRPr="00E033FD" w14:paraId="38A8796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84027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возражениях финансового управляющего относительно требований кредиторов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5F751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5898530C-8547-4B45-9CD0-260EE5E0A8BD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1A948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79FA8AAA-5700-4A30-A24B-60A88131E9E0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C0848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Финансовый управляющий</w:t>
            </w:r>
          </w:p>
        </w:tc>
      </w:tr>
      <w:tr w:rsidR="00CF5529" w:rsidRPr="00E033FD" w14:paraId="4B04A86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45EF6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Отчет о результатах исполнения </w:t>
            </w:r>
            <w:r w:rsidRPr="00E033FD">
              <w:lastRenderedPageBreak/>
              <w:t>гражданином плана реструктуризации долгов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FF43B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E2C875B0-C193-42C6-BB40-</w:t>
            </w:r>
            <w:r w:rsidRPr="00E033FD">
              <w:rPr>
                <w:lang w:val="en-US"/>
              </w:rPr>
              <w:lastRenderedPageBreak/>
              <w:t>05BE831AE265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D503B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79FA8AAA-5700-4A30-</w:t>
            </w:r>
            <w:r w:rsidRPr="00E033FD">
              <w:lastRenderedPageBreak/>
              <w:t>A24B-60A88131E9E0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FC6D9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Финансовый управляющий</w:t>
            </w:r>
          </w:p>
        </w:tc>
      </w:tr>
      <w:tr w:rsidR="00CF5529" w:rsidRPr="00E033FD" w14:paraId="247BA6C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BD1E8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Отчет о результатах реализации имущества гражданина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491A3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AC057564-44A0-41AB-B582-069D30E3CC2D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7F0BB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79FA8AAA-5700-4A30-A24B-60A88131E9E0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F1489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Финансовый управляющий</w:t>
            </w:r>
          </w:p>
        </w:tc>
      </w:tr>
      <w:tr w:rsidR="00CF5529" w:rsidRPr="00E033FD" w14:paraId="1BE0740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B9B77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Отчет финансового управляющего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BF6F2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25CC1839-C64B-4D86-9B8D-DF97D2176C1C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16E8E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79FA8AAA-5700-4A30-A24B-60A88131E9E0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F0D9C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Финансовый управляющий</w:t>
            </w:r>
          </w:p>
        </w:tc>
      </w:tr>
      <w:tr w:rsidR="00CF5529" w:rsidRPr="00E033FD" w14:paraId="2EB7EC0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D0E3D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предоставлении отсрочки внесения средств на выплату вознаграждения финансовому управляющему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C0EBF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39D72383-A1A1-4624-847D-0056F459918D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296C86" w14:textId="77777777" w:rsidR="00CF5529" w:rsidRPr="00E033FD" w:rsidRDefault="00CF5529" w:rsidP="00CF5529">
            <w:pPr>
              <w:pStyle w:val="Listtable"/>
            </w:pPr>
            <w:r w:rsidRPr="00E033FD">
              <w:t>79FA8AAA-5700-4A30-A24B-60A88131E9E0</w:t>
            </w:r>
          </w:p>
          <w:p w14:paraId="28352BF2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F0F1C8B1-A9A5-4704-A8AF-627B172502FA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E39F89" w14:textId="77777777" w:rsidR="00CF5529" w:rsidRPr="00E033FD" w:rsidRDefault="00CF5529" w:rsidP="00CF5529">
            <w:pPr>
              <w:pStyle w:val="TableBody"/>
            </w:pPr>
            <w:r w:rsidRPr="00E033FD">
              <w:t>Финансовый управляющий</w:t>
            </w:r>
          </w:p>
          <w:p w14:paraId="296BFC3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Должник</w:t>
            </w:r>
          </w:p>
        </w:tc>
      </w:tr>
      <w:tr w:rsidR="00CF5529" w:rsidRPr="00E033FD" w14:paraId="0E4ED1B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E7844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предоставлении отсрочки внесения средств на оплату услуг лиц, привлекаемых финансовым управляющим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CAF55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405ABCCD-8FDE-4F36-B8C3-8C527CAFFC8C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33822C" w14:textId="77777777" w:rsidR="00CF5529" w:rsidRPr="00E033FD" w:rsidRDefault="00CF5529" w:rsidP="00CF5529">
            <w:pPr>
              <w:pStyle w:val="Listtable"/>
            </w:pPr>
            <w:r w:rsidRPr="00E033FD">
              <w:t>79FA8AAA-5700-4A30-A24B-60A88131E9E0</w:t>
            </w:r>
          </w:p>
          <w:p w14:paraId="30158ADB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F0F1C8B1-A9A5-4704-A8AF-</w:t>
            </w:r>
            <w:r w:rsidRPr="00E033FD">
              <w:lastRenderedPageBreak/>
              <w:t>627B172502FA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7CC83B" w14:textId="77777777" w:rsidR="00CF5529" w:rsidRPr="00E033FD" w:rsidRDefault="00CF5529" w:rsidP="00CF5529">
            <w:pPr>
              <w:pStyle w:val="TableBody"/>
            </w:pPr>
            <w:r w:rsidRPr="00E033FD">
              <w:lastRenderedPageBreak/>
              <w:t>Финансовый управляющий</w:t>
            </w:r>
          </w:p>
          <w:p w14:paraId="5F1A482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Должник</w:t>
            </w:r>
          </w:p>
        </w:tc>
      </w:tr>
      <w:tr w:rsidR="00CF5529" w:rsidRPr="00E033FD" w14:paraId="29A74895" w14:textId="77777777" w:rsidTr="00BB3F4F">
        <w:trPr>
          <w:gridAfter w:val="1"/>
          <w:wAfter w:w="2212" w:type="dxa"/>
        </w:trPr>
        <w:tc>
          <w:tcPr>
            <w:tcW w:w="0" w:type="auto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CF3EC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rStyle w:val="aff3"/>
              </w:rPr>
              <w:lastRenderedPageBreak/>
              <w:t>Процедуры банкротства</w:t>
            </w:r>
          </w:p>
        </w:tc>
      </w:tr>
      <w:tr w:rsidR="00CF5529" w:rsidRPr="00193C34" w14:paraId="5D24CA3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98472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Процедуры банкротства + Внешнее управление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EDC1E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FC7A3832-0CA3-4A31-ACB8-AC5177FBBA8D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337A6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EB1F8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CF5529" w:rsidRPr="00E033FD" w14:paraId="57B6F11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6D9F5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Изменения в план внешнего управления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86381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61527B2A-5C91-42C2-BAF4-F0DC59CC1C33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22139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561D8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72C068F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4C230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Отчет внешнего управляющего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E7857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3560E399-FCC5-43B1-B67E-4BCC297CB25B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F76D7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2E214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54C5229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882F2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План внешнего управления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85365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56C97084-1E39-4A29-AA48-A92EE8F4B588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82A5A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19259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23CC031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CC24C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введении внешнего управления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AB31F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BEBE89D3-C5E9-47FC-A2E6-AFD5752886D2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9BF5B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141ED6FC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633CC7F8-51D0-41F2-</w:t>
            </w:r>
            <w:r w:rsidRPr="00E033FD">
              <w:lastRenderedPageBreak/>
              <w:t>927D-580336C88CEA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2A3B9D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Арбитражный управляющий</w:t>
            </w:r>
          </w:p>
          <w:p w14:paraId="353DED79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Собрание кредиторов</w:t>
            </w:r>
          </w:p>
        </w:tc>
      </w:tr>
      <w:tr w:rsidR="00CF5529" w:rsidRPr="00E033FD" w14:paraId="23AB2C0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A0464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признании должника банкротом и об открытии в отношении него конкурсного производства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B5DED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99877BD7-ED01-4479-B286-E514AA767C3A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3313BC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7988D229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633CC7F8-51D0-41F2-927D-580336C88CEA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F357F2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6281ABDD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Собрание кредиторов</w:t>
            </w:r>
          </w:p>
        </w:tc>
      </w:tr>
      <w:tr w:rsidR="00CF5529" w:rsidRPr="00E033FD" w14:paraId="1131689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C4F43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продлении внешнего управления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D9BC7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5E63AF59-DC72-4223-8C06-6D5D03C3ACF8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2117CC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429AC7C6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633CC7F8-51D0-41F2-927D-580336C88CEA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EEC887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518FB577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Собрание кредиторов</w:t>
            </w:r>
          </w:p>
        </w:tc>
      </w:tr>
      <w:tr w:rsidR="00CF5529" w:rsidRPr="00E033FD" w14:paraId="1D74609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85C12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сокращении срока внешнего управления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4F77F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2D4FE0A2-0CA7-43C0-B56B-15E78DEF01B3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B927AD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3233EA7F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633CC7F8-51D0-41F2-927D-580336C88CEA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B7CB07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01F48A90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Собрание кредиторов</w:t>
            </w:r>
          </w:p>
        </w:tc>
      </w:tr>
      <w:tr w:rsidR="00CF5529" w:rsidRPr="00E033FD" w14:paraId="10BC9E2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B8357D" w14:textId="4E3BA127" w:rsidR="00CF5529" w:rsidRPr="00EF0EAE" w:rsidRDefault="00CF5529" w:rsidP="00CF5529">
            <w:pPr>
              <w:pStyle w:val="TableBody"/>
            </w:pPr>
            <w:r w:rsidRPr="00EF0EAE">
              <w:t>Ходатайство о признании плана внешнего управления недействительным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E8BFD8" w14:textId="60A2256A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09387B">
              <w:rPr>
                <w:lang w:val="en-US"/>
              </w:rPr>
              <w:t>934FE1C9-323E-45F3-A179-ABD6A4461063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14AD96" w14:textId="478241F4" w:rsidR="00CF5529" w:rsidRPr="0009387B" w:rsidRDefault="00CF5529" w:rsidP="00CF5529">
            <w:pPr>
              <w:pStyle w:val="Listtable"/>
              <w:numPr>
                <w:ilvl w:val="0"/>
                <w:numId w:val="0"/>
              </w:numPr>
              <w:rPr>
                <w:snapToGrid/>
                <w:szCs w:val="22"/>
                <w:bdr w:val="nil"/>
                <w:lang w:bidi="ar-SA"/>
              </w:rPr>
            </w:pPr>
            <w:r w:rsidRPr="0009387B">
              <w:rPr>
                <w:snapToGrid/>
                <w:szCs w:val="22"/>
                <w:bdr w:val="nil"/>
                <w:lang w:bidi="ar-SA"/>
              </w:rPr>
              <w:t>633CC7F8-51D0-41F2-927D-580336C88CEA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5457E3" w14:textId="6B28FD70" w:rsidR="00CF5529" w:rsidRPr="0009387B" w:rsidRDefault="00CF5529" w:rsidP="00CF5529">
            <w:pPr>
              <w:pStyle w:val="List1"/>
              <w:rPr>
                <w:snapToGrid/>
                <w:bdr w:val="nil"/>
              </w:rPr>
            </w:pPr>
            <w:r w:rsidRPr="0009387B">
              <w:rPr>
                <w:snapToGrid/>
                <w:bdr w:val="nil"/>
              </w:rPr>
              <w:t>Собрание кредиторов</w:t>
            </w:r>
          </w:p>
        </w:tc>
      </w:tr>
      <w:tr w:rsidR="00CF5529" w:rsidRPr="00193C34" w14:paraId="7C8045D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A9ABF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Процедуры банкротства + Конкурсное производство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36F4E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808E2A11-143D-4D86-A4A2-D5F16C2F4991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5F0BE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5874A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CF5529" w:rsidRPr="003D5E45" w14:paraId="45C7D20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279CEF" w14:textId="4BBA30C9" w:rsidR="00CF5529" w:rsidRPr="00E033FD" w:rsidRDefault="00CF5529" w:rsidP="00CF5529">
            <w:pPr>
              <w:pStyle w:val="TableBody"/>
            </w:pPr>
            <w:r w:rsidRPr="0065452E">
              <w:t>Ходатайство о завершении конкурсного производства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EE7AB1" w14:textId="77777777" w:rsidR="00CF5529" w:rsidRPr="0065452E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65452E">
              <w:rPr>
                <w:sz w:val="22"/>
                <w:szCs w:val="22"/>
                <w:bdr w:val="nil"/>
                <w:lang w:val="en-US"/>
              </w:rPr>
              <w:t>29D53A7C-870A-4BED-A4AF-30084FF1FE97</w:t>
            </w:r>
          </w:p>
          <w:p w14:paraId="1ABC6A4C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E5FC72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1D12697F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56C138E0" w14:textId="77777777" w:rsidR="00CF5529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3646DAC2" w14:textId="77777777" w:rsidR="00CF5529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4946A78C" w14:textId="6DA43A1B" w:rsidR="00CF5529" w:rsidRPr="00237908" w:rsidRDefault="00CF5529" w:rsidP="00CF5529">
            <w:pPr>
              <w:pStyle w:val="Listtable"/>
            </w:pPr>
            <w:r w:rsidRPr="00237908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C12BD0" w14:textId="77777777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  <w:p w14:paraId="49BAB363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4FD6FCB9" w14:textId="77777777" w:rsidR="00CF5529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695919C7" w14:textId="77777777" w:rsidR="00CF5529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369679B4" w14:textId="74D7B1BB" w:rsidR="00CF5529" w:rsidRPr="00237908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</w:tc>
      </w:tr>
      <w:tr w:rsidR="00CF5529" w:rsidRPr="003D5E45" w14:paraId="0A9CBD9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E16CD4" w14:textId="17E5B2D1" w:rsidR="00CF5529" w:rsidRPr="00E033FD" w:rsidRDefault="00CF5529" w:rsidP="00CF5529">
            <w:pPr>
              <w:pStyle w:val="TableBody"/>
            </w:pPr>
            <w:r w:rsidRPr="0065452E">
              <w:t>Ходатайство о прекращении конкурсного производства и переходе к внешнему управлению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09BF96" w14:textId="77777777" w:rsidR="00CF5529" w:rsidRPr="0065452E" w:rsidRDefault="00CF5529" w:rsidP="00CF5529">
            <w:pPr>
              <w:jc w:val="both"/>
              <w:rPr>
                <w:sz w:val="22"/>
                <w:szCs w:val="22"/>
                <w:bdr w:val="nil"/>
              </w:rPr>
            </w:pPr>
            <w:r w:rsidRPr="0065452E">
              <w:rPr>
                <w:sz w:val="22"/>
                <w:szCs w:val="22"/>
                <w:bdr w:val="nil"/>
              </w:rPr>
              <w:t>A227D047-C25D-4507-82E4-26063E33B43D</w:t>
            </w:r>
          </w:p>
          <w:p w14:paraId="4618E80B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3285FA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574AA089" w14:textId="77777777" w:rsidR="00CF5529" w:rsidRPr="00E033FD" w:rsidRDefault="00CF5529" w:rsidP="00CF5529">
            <w:pPr>
              <w:pStyle w:val="Listtable"/>
            </w:pPr>
            <w:r w:rsidRPr="00E033FD">
              <w:t>563EAB91-E7C0-</w:t>
            </w:r>
            <w:r w:rsidRPr="00E033FD">
              <w:lastRenderedPageBreak/>
              <w:t>426C-8DD2-B3BC676B0C85</w:t>
            </w:r>
          </w:p>
          <w:p w14:paraId="1CCD8938" w14:textId="77777777" w:rsidR="00CF5529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448ABE78" w14:textId="47D04AAC" w:rsidR="00CF5529" w:rsidRPr="00237908" w:rsidRDefault="00CF5529" w:rsidP="00CF5529">
            <w:pPr>
              <w:pStyle w:val="Listtable"/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C0B8DC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Должник</w:t>
            </w:r>
          </w:p>
          <w:p w14:paraId="6980AA35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3280FE7E" w14:textId="77777777" w:rsidR="00CF5529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19B9DE95" w14:textId="22BFC8A4" w:rsidR="00CF5529" w:rsidRPr="00237908" w:rsidRDefault="00CF5529" w:rsidP="00CF5529">
            <w:pPr>
              <w:pStyle w:val="Listtable"/>
            </w:pPr>
            <w:r w:rsidRPr="00E033FD">
              <w:lastRenderedPageBreak/>
              <w:t>Арбитражный управляющий</w:t>
            </w:r>
          </w:p>
        </w:tc>
      </w:tr>
      <w:tr w:rsidR="00CF5529" w:rsidRPr="00E033FD" w14:paraId="5878202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04502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гражданина о согласии на переход его права требования к должнику в сумме капитализированных повременных платежей к Российской Федерации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82C1C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DB49BF63-CB0C-4A93-AA5F-6B9D520A0C2C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4FD2B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7A64DED6-8AD2-4A44-A326-75454CED5C90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52B86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Гражданин</w:t>
            </w:r>
          </w:p>
        </w:tc>
      </w:tr>
      <w:tr w:rsidR="00CF5529" w:rsidRPr="00E033FD" w14:paraId="443D831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774E5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понуждении органа местного самоуправления или федерального органа исполнительной власти к принятию имущества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0634D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5ECE1E27-7A94-41E7-9BF1-66B32B93ED7C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258A3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33908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258737AF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DBA42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Заявление о рассмотрении разногласий, возникших между конкурсным </w:t>
            </w:r>
            <w:r w:rsidRPr="00E033FD">
              <w:lastRenderedPageBreak/>
              <w:t>управляющим и органом местного управления или федеральным органом исполнительной власти, связанных с передачей имущества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3499D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lastRenderedPageBreak/>
              <w:t>9ADACFC3-E2D8-47F5-8B2C-</w:t>
            </w:r>
            <w:r w:rsidRPr="00E033FD">
              <w:rPr>
                <w:lang w:val="en-US"/>
              </w:rPr>
              <w:lastRenderedPageBreak/>
              <w:t>126BC8651B38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FDF59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FA4F4149-C98A-453A-</w:t>
            </w:r>
            <w:r w:rsidRPr="00E033FD">
              <w:lastRenderedPageBreak/>
              <w:t>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C375B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Арбитражный управляющий</w:t>
            </w:r>
          </w:p>
        </w:tc>
      </w:tr>
      <w:tr w:rsidR="00CF5529" w:rsidRPr="00E033FD" w14:paraId="7868B04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6FFE6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Отчет конкурсного управляющего о своей деятельности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7EA5D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D8F92264-86EC-459A-AE8D-D962876DDE34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AD9B8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33484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0EB560B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3F372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Отчет о результатах проведения конкурсного производства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33EF8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1FBC5CFC-BAEF-4E14-86A6-0CD2C9D47B0A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79848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DF2C5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79763F0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4B6AF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утверждении порядка, сроков и условий продажи имущества должника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54ACC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02C47F53-8A35-449F-BD05-6C49F14B217E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75169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F0D05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61FBF69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5CAEB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Отчет об использовании денежных средств должника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A7346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D79DCD4D-0DE7-4153-AA56-FB00045BDE00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91A39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3E9C3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20CFA91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31094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Уведомление конкурсного управляющего о невозможности исполнения должником обязательств по предоставлению жилых помещений (часть 2 статьи 201.13 ФЗ</w:t>
            </w:r>
            <w:r>
              <w:t xml:space="preserve"> «</w:t>
            </w:r>
            <w:r w:rsidRPr="00E033FD">
              <w:t>О несостоятельности (банкротстве)</w:t>
            </w:r>
            <w:r>
              <w:t>»)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3DC8A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BC470A56-10F0-4956-BBAB-9F1ECB0AEA55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46882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30F5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550362B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95905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передаче социально значимых объектов или жилищного фонда социального использования в муниципальную собственность или собственнику жилищного фонда социального использования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CF6F6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21B6BC6E-B42C-4EB4-A385-E1C7FAA55A94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F106A1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0A9803EA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65D3DB42-4E5F-42BF-B484-C47D8B7E6124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DAEF0B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5E1133F7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Государственный орган</w:t>
            </w:r>
          </w:p>
        </w:tc>
      </w:tr>
      <w:tr w:rsidR="00CF5529" w:rsidRPr="00E033FD" w14:paraId="5B06E18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EE29F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продлении срока конкурсного производства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CBF63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17D9C3DF-46C3-49E7-B4C3-03BB4E74C069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B26D63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4B1B1FAB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6A9ABF81" w14:textId="77777777" w:rsidR="00CF5529" w:rsidRPr="00E033FD" w:rsidRDefault="00CF5529" w:rsidP="00CF5529">
            <w:pPr>
              <w:pStyle w:val="Listtable"/>
            </w:pPr>
            <w:r w:rsidRPr="00E033FD">
              <w:t>3ADC914E-0832-49AA-B349-</w:t>
            </w:r>
            <w:r w:rsidRPr="00E033FD">
              <w:lastRenderedPageBreak/>
              <w:t>CD75BB6BE77B</w:t>
            </w:r>
          </w:p>
          <w:p w14:paraId="4DB1B6A4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B8984E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Должник</w:t>
            </w:r>
          </w:p>
          <w:p w14:paraId="05B7C34E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75CC2814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342A6F91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748851C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068EF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продлении срока проведения инвентаризации имущества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A7B04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36745048-EB16-45D4-ACAB-058C55141C17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21D0F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5A1FF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218D9EC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B5B7A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Процедуры банкротства + Мировое соглашение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53476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3A4F9A2A-2860-4276-88AF-A69A83B37811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E7FE8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1D853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7A1F0B8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11DAF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расторжении мирового соглашения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09196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BAB00A64-804E-48D7-B9FA-B3B1FFAC8A0F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216E8C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529AC5AD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9E6F5E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572323BE" w14:textId="77777777" w:rsidR="00CF5529" w:rsidRPr="00E033FD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</w:tc>
      </w:tr>
      <w:tr w:rsidR="00CF5529" w:rsidRPr="00E033FD" w14:paraId="4156228B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09721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об утверждении мирового соглашения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6B8DF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445EF374-5851-4B76-9E3E-88185BCEC5DC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32F96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4F05F3A5-2310-4166-9EAF-5A9EF11D9ABC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95C93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Временный управляющий</w:t>
            </w:r>
          </w:p>
        </w:tc>
      </w:tr>
      <w:tr w:rsidR="00CF5529" w:rsidRPr="00193C34" w14:paraId="1E5CC39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78123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Процедуры банкротства + Наблюдение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600BD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8E26897C-4E10-41EC-81DC-EDF34D691AB1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B32FF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43F00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CF5529" w:rsidRPr="00E033FD" w14:paraId="0D34E56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C9544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Отчет о деятельности временного управляющего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B2CD0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5C3E4C75-C105-4C91-90C0-F2D8DF5EC799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70905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4F05F3A5-2310-4166-9EAF-5A9EF11D9ABC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5D0FD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Временный управляющий</w:t>
            </w:r>
          </w:p>
        </w:tc>
      </w:tr>
      <w:tr w:rsidR="00CF5529" w:rsidRPr="00E033FD" w14:paraId="190B8A6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523CE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Процедуры банкротства + Финансовое оздоровление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F8060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7089C0F7-94B3-4460-BDD4-A10A8980072D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0C6FC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29A77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2535776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CA68E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Заключение о выполнении графика погашения задолженности, об удовлетворении требований кредиторов и о выполнении плана финансового оздоровления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26BEE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AFBCE6BA-2F0B-4D90-B1FB-EC76180F5558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75A5A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61423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14F4063F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32218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Отчет о досрочном окончании финансового оздоровления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3C141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3B7ABE16-3887-4381-8989-306372ABED5B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DBF2C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E67E9F7F-C0B7-4C1D-9400-2C75780A62CC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FE75A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Должник</w:t>
            </w:r>
          </w:p>
        </w:tc>
      </w:tr>
      <w:tr w:rsidR="00CF5529" w:rsidRPr="00E033FD" w14:paraId="453C71C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A0676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Отчет об итогах выполнения графика погашения задолженности и плана финансового оздоровления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AC471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ACC9D83F-7895-49ED-8230-6A348EE8CA51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311C3E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27156844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7B4DC859" w14:textId="77777777" w:rsidR="00CF5529" w:rsidRPr="00E033FD" w:rsidRDefault="00CF5529" w:rsidP="00CF5529">
            <w:pPr>
              <w:pStyle w:val="Listtable"/>
            </w:pPr>
            <w:r w:rsidRPr="00E033FD">
              <w:t>633CC7F8-51D0-41F2-927D-580336C88CEA</w:t>
            </w:r>
          </w:p>
          <w:p w14:paraId="720C01C1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AC3A08" w14:textId="77777777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  <w:p w14:paraId="573B148E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109068A6" w14:textId="77777777" w:rsidR="00CF5529" w:rsidRPr="00E033FD" w:rsidRDefault="00CF5529" w:rsidP="00CF5529">
            <w:pPr>
              <w:pStyle w:val="Listtable"/>
            </w:pPr>
            <w:r w:rsidRPr="00E033FD">
              <w:t>Собрание кредиторов</w:t>
            </w:r>
          </w:p>
          <w:p w14:paraId="0F0B72B6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Третье/иное лицо</w:t>
            </w:r>
          </w:p>
        </w:tc>
      </w:tr>
      <w:tr w:rsidR="00CF5529" w:rsidRPr="00E033FD" w14:paraId="0C3A0DE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E4D77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Соглашение об обеспечении обязательств должника в соответствии с графиком погашения задолженности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2A248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61CC6870-C8E6-438D-BECB-0368A0EFE341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C923E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72C69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42F2A82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34892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введении финансового оздоровления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7F3B8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46AA8C51-F4EC-4BB4-9340-BC767D4FFD2C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1C262C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6AF16EA7" w14:textId="77777777" w:rsidR="00CF5529" w:rsidRPr="00E033FD" w:rsidRDefault="00CF5529" w:rsidP="00CF5529">
            <w:pPr>
              <w:pStyle w:val="Listtable"/>
            </w:pPr>
            <w:r w:rsidRPr="00E033FD">
              <w:t>633CC7F8-51D0-41F2-927D-580336C88CEA</w:t>
            </w:r>
          </w:p>
          <w:p w14:paraId="4B2EE27F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8A74683E-5A16-4165-</w:t>
            </w:r>
            <w:r w:rsidRPr="00E033FD">
              <w:lastRenderedPageBreak/>
              <w:t>996E-61391487D472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B3F648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Должник</w:t>
            </w:r>
          </w:p>
          <w:p w14:paraId="72FC0151" w14:textId="77777777" w:rsidR="00CF5529" w:rsidRPr="00E033FD" w:rsidRDefault="00CF5529" w:rsidP="00CF5529">
            <w:pPr>
              <w:pStyle w:val="Listtable"/>
            </w:pPr>
            <w:r w:rsidRPr="00E033FD">
              <w:t>Собрание кредиторов</w:t>
            </w:r>
          </w:p>
          <w:p w14:paraId="48CB8679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Учредитель (участник) должника</w:t>
            </w:r>
          </w:p>
        </w:tc>
      </w:tr>
      <w:tr w:rsidR="00CF5529" w:rsidRPr="00E033FD" w14:paraId="3C12DE2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298BA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досрочном прекращении финансового оздоровления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DE607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616DF1A7-8E8B-44E3-BA53-8C988C93C580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270832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18726000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633CC7F8-51D0-41F2-927D-580336C88CEA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9A0F6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1600E9B7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Собрание кредиторов</w:t>
            </w:r>
          </w:p>
        </w:tc>
      </w:tr>
      <w:tr w:rsidR="00CF5529" w:rsidRPr="00E033FD" w14:paraId="5D1E086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E0913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продлении финансового оздоровления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300D8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7F35EEF6-F5B0-4B95-BFD8-E2D7E1982C57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82C08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65D3DB42-4E5F-42BF-B484-C47D8B7E6124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2059B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Государственный оган</w:t>
            </w:r>
          </w:p>
        </w:tc>
      </w:tr>
      <w:tr w:rsidR="00CF5529" w:rsidRPr="00E033FD" w14:paraId="6669232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34883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утверждении внесенных в график погашения задолженности изменений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5AA66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CC0BD006-16AC-4BE6-8D73-F58A4DFDF959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AECA5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633CC7F8-51D0-41F2-927D-580336C88CEA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95F87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Собрание кредиторов</w:t>
            </w:r>
          </w:p>
        </w:tc>
      </w:tr>
      <w:tr w:rsidR="00CF5529" w:rsidRPr="00E033FD" w14:paraId="0C628B2B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BACB26" w14:textId="11627827" w:rsidR="00CF5529" w:rsidRPr="00036C11" w:rsidRDefault="00CF5529" w:rsidP="00CF5529">
            <w:pPr>
              <w:pStyle w:val="TableBody"/>
              <w:rPr>
                <w:lang w:val="en-US"/>
              </w:rPr>
            </w:pPr>
            <w:r w:rsidRPr="00036C11">
              <w:rPr>
                <w:lang w:val="en-US"/>
              </w:rPr>
              <w:t>Ходатайство о санации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106EFC" w14:textId="09A82C30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036C11">
              <w:rPr>
                <w:lang w:val="en-US"/>
              </w:rPr>
              <w:t>6BF7C508-EF19-4BCC-BA1F-2D8227CFD0E9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B3F3E0" w14:textId="77777777" w:rsidR="00CF5529" w:rsidRPr="00036C11" w:rsidRDefault="00CF5529" w:rsidP="00CF5529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036C11">
              <w:rPr>
                <w:sz w:val="22"/>
                <w:szCs w:val="22"/>
                <w:bdr w:val="nil"/>
                <w:lang w:val="en-US"/>
              </w:rPr>
              <w:t>E67E9F7F-C0B7-4C1D-9400-2C75780A62CC</w:t>
            </w:r>
          </w:p>
          <w:p w14:paraId="799F81F5" w14:textId="77777777" w:rsidR="00CF5529" w:rsidRPr="00036C11" w:rsidRDefault="00CF5529" w:rsidP="00CF5529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036C11">
              <w:rPr>
                <w:sz w:val="22"/>
                <w:szCs w:val="22"/>
                <w:bdr w:val="nil"/>
                <w:lang w:val="en-US"/>
              </w:rPr>
              <w:t>563EAB91-E7C0-426C-8DD2-B3BC676B0C85</w:t>
            </w:r>
          </w:p>
          <w:p w14:paraId="77498CEF" w14:textId="77777777" w:rsidR="00CF5529" w:rsidRPr="00036C11" w:rsidRDefault="00CF5529" w:rsidP="00CF5529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036C11">
              <w:rPr>
                <w:sz w:val="22"/>
                <w:szCs w:val="22"/>
                <w:bdr w:val="nil"/>
                <w:lang w:val="en-US"/>
              </w:rPr>
              <w:t>3ADC914E-0832-</w:t>
            </w:r>
            <w:r w:rsidRPr="00036C11">
              <w:rPr>
                <w:sz w:val="22"/>
                <w:szCs w:val="22"/>
                <w:bdr w:val="nil"/>
                <w:lang w:val="en-US"/>
              </w:rPr>
              <w:lastRenderedPageBreak/>
              <w:t>49AA-B349-CD75BB6BE77B</w:t>
            </w:r>
          </w:p>
          <w:p w14:paraId="437FC4AD" w14:textId="77777777" w:rsidR="00CF5529" w:rsidRDefault="00CF5529" w:rsidP="00CF5529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036C11">
              <w:rPr>
                <w:sz w:val="22"/>
                <w:szCs w:val="22"/>
                <w:bdr w:val="nil"/>
                <w:lang w:val="en-US"/>
              </w:rPr>
              <w:t>FA4F4149-C98A-453A-804C-4F8F75642319</w:t>
            </w:r>
          </w:p>
          <w:p w14:paraId="3B7E8EE4" w14:textId="0CA57B81" w:rsidR="00CF5529" w:rsidRPr="00036C11" w:rsidRDefault="00CF5529" w:rsidP="00CF5529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036C11">
              <w:rPr>
                <w:lang w:val="en-US"/>
              </w:rPr>
              <w:t>633CC7F8-51D0-41F2-927D-580336C88CEA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BAD89E" w14:textId="77777777" w:rsidR="00CF5529" w:rsidRPr="00036C11" w:rsidRDefault="00CF5529" w:rsidP="00CF5529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036C11">
              <w:rPr>
                <w:sz w:val="22"/>
                <w:szCs w:val="22"/>
                <w:bdr w:val="nil"/>
                <w:lang w:val="en-US"/>
              </w:rPr>
              <w:lastRenderedPageBreak/>
              <w:t>Должник</w:t>
            </w:r>
          </w:p>
          <w:p w14:paraId="29151079" w14:textId="77777777" w:rsidR="00CF5529" w:rsidRPr="00036C11" w:rsidRDefault="00CF5529" w:rsidP="00CF5529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036C11">
              <w:rPr>
                <w:sz w:val="22"/>
                <w:szCs w:val="22"/>
                <w:bdr w:val="nil"/>
                <w:lang w:val="en-US"/>
              </w:rPr>
              <w:t>Кредитор (конкурсный кредитор)</w:t>
            </w:r>
          </w:p>
          <w:p w14:paraId="2825BB17" w14:textId="77777777" w:rsidR="00CF5529" w:rsidRPr="00036C11" w:rsidRDefault="00CF5529" w:rsidP="00CF5529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036C11">
              <w:rPr>
                <w:sz w:val="22"/>
                <w:szCs w:val="22"/>
                <w:bdr w:val="nil"/>
                <w:lang w:val="en-US"/>
              </w:rPr>
              <w:t>Третье/иное лицо</w:t>
            </w:r>
          </w:p>
          <w:p w14:paraId="254C5EE3" w14:textId="77777777" w:rsidR="00CF5529" w:rsidRDefault="00CF5529" w:rsidP="00CF5529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036C11">
              <w:rPr>
                <w:sz w:val="22"/>
                <w:szCs w:val="22"/>
                <w:bdr w:val="nil"/>
                <w:lang w:val="en-US"/>
              </w:rPr>
              <w:t>Арбитражный управляющий</w:t>
            </w:r>
          </w:p>
          <w:p w14:paraId="013C9667" w14:textId="100EDD4C" w:rsidR="00CF5529" w:rsidRPr="00036C11" w:rsidRDefault="00CF5529" w:rsidP="00CF5529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036C11">
              <w:rPr>
                <w:lang w:val="en-US"/>
              </w:rPr>
              <w:lastRenderedPageBreak/>
              <w:t>Собрание кредиторов</w:t>
            </w:r>
          </w:p>
        </w:tc>
      </w:tr>
      <w:tr w:rsidR="00CF5529" w:rsidRPr="00E033FD" w14:paraId="785378B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756A4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Процедуры банкротства + Реализация имущества должника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79FB1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D26BAC00-9E4C-44AA-8881-7494B700A578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A31D3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A3A73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47518DD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4C09F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пересмотре определения о завершении реализации имущества гражданина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26DC7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081D31B5-02E3-472B-A344-43C0E36B6C5D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E385C3" w14:textId="77777777" w:rsidR="00CF5529" w:rsidRPr="00E033FD" w:rsidRDefault="00CF5529" w:rsidP="00CF5529">
            <w:pPr>
              <w:pStyle w:val="Listtable"/>
            </w:pPr>
            <w:r w:rsidRPr="00E033FD">
              <w:t>79FA8AAA-5700-4A30-A24B-60A88131E9E0</w:t>
            </w:r>
          </w:p>
          <w:p w14:paraId="558F51D8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B266D11E-493E-44DE-B6EA-E4DE68E285F3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43BAA9" w14:textId="77777777" w:rsidR="00CF5529" w:rsidRPr="00E033FD" w:rsidRDefault="00CF5529" w:rsidP="00CF5529">
            <w:pPr>
              <w:pStyle w:val="Listtable"/>
            </w:pPr>
            <w:r w:rsidRPr="00E033FD">
              <w:t>Финансовый управляющий</w:t>
            </w:r>
          </w:p>
          <w:p w14:paraId="1F5CD484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Кредитор</w:t>
            </w:r>
          </w:p>
        </w:tc>
      </w:tr>
      <w:tr w:rsidR="00CF5529" w:rsidRPr="00E033FD" w14:paraId="14D9E3E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A57C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внесении изменений в положение о порядке, условиях и сроках реализации имущества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C73B3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3C167128-478F-43D1-A325-1A3C68982107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38CFA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79FA8AAA-5700-4A30-A24B-60A88131E9E0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84205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Финансовый управляющий</w:t>
            </w:r>
          </w:p>
        </w:tc>
      </w:tr>
      <w:tr w:rsidR="00CF5529" w:rsidRPr="00E033FD" w14:paraId="77B935E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07F7A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завершении процедуры реализации имущества гражданина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B444A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48610274-80F3-4F3B-A087-D80603BAD7CE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BB11C9" w14:textId="77777777" w:rsidR="00CF5529" w:rsidRPr="00E033FD" w:rsidRDefault="00CF5529" w:rsidP="00CF5529">
            <w:pPr>
              <w:pStyle w:val="Listtable"/>
            </w:pPr>
            <w:r w:rsidRPr="00E033FD">
              <w:t>79FA8AAA-5700-4A30-A24B-60A88131E9E0</w:t>
            </w:r>
          </w:p>
          <w:p w14:paraId="53A638BD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B266D11E-493E-44DE-B6EA-E4DE68E285F3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DB9A15" w14:textId="77777777" w:rsidR="00CF5529" w:rsidRPr="00E033FD" w:rsidRDefault="00CF5529" w:rsidP="00CF5529">
            <w:pPr>
              <w:pStyle w:val="Listtable"/>
            </w:pPr>
            <w:r w:rsidRPr="00E033FD">
              <w:t>Финансовый управляющий</w:t>
            </w:r>
          </w:p>
          <w:p w14:paraId="45B2CEED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Кредитор</w:t>
            </w:r>
          </w:p>
        </w:tc>
      </w:tr>
      <w:tr w:rsidR="00CF5529" w:rsidRPr="00E033FD" w14:paraId="5AC0101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550C8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признании гражданина банкротом и введении процедуры реализации имущества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CD457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7CD45C1B-074D-4E52-B536-936A53D31DFF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EEE48F" w14:textId="77777777" w:rsidR="00CF5529" w:rsidRPr="00E033FD" w:rsidRDefault="00CF5529" w:rsidP="00CF5529">
            <w:pPr>
              <w:pStyle w:val="Listtable"/>
            </w:pPr>
            <w:r w:rsidRPr="00E033FD">
              <w:t>79FA8AAA-5700-4A30-A24B-60A88131E9E0</w:t>
            </w:r>
          </w:p>
          <w:p w14:paraId="04C3253C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DCEED127-B637-4D2F-94A7-1FA66482BF00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7815C2" w14:textId="77777777" w:rsidR="00CF5529" w:rsidRPr="00E033FD" w:rsidRDefault="00CF5529" w:rsidP="00CF5529">
            <w:pPr>
              <w:pStyle w:val="Listtable"/>
            </w:pPr>
            <w:r w:rsidRPr="00E033FD">
              <w:t>Финансовый управляющий</w:t>
            </w:r>
          </w:p>
          <w:p w14:paraId="12E79EB4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Физическое лицо</w:t>
            </w:r>
          </w:p>
        </w:tc>
      </w:tr>
      <w:tr w:rsidR="00CF5529" w:rsidRPr="00E033FD" w14:paraId="35403D7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36451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продлении срока реализации имущества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05F53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289A4BCD-6372-49D8-BA07-0B5D0DD8EAFE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9D7270" w14:textId="77777777" w:rsidR="00CF5529" w:rsidRPr="00E033FD" w:rsidRDefault="00CF5529" w:rsidP="00CF5529">
            <w:pPr>
              <w:pStyle w:val="Listtable"/>
            </w:pPr>
            <w:r w:rsidRPr="00E033FD">
              <w:t>79FA8AAA-5700-4A30-A24B-60A88131E9E0</w:t>
            </w:r>
          </w:p>
          <w:p w14:paraId="243BE74A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633CC7F8-51D0-41F2-927D-580336C88CEA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24C8FE" w14:textId="77777777" w:rsidR="00CF5529" w:rsidRPr="00E033FD" w:rsidRDefault="00CF5529" w:rsidP="00CF5529">
            <w:pPr>
              <w:pStyle w:val="Listtable"/>
            </w:pPr>
            <w:r w:rsidRPr="00E033FD">
              <w:t>Финансовый управляющий</w:t>
            </w:r>
          </w:p>
          <w:p w14:paraId="033F7A37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Собрание кредиторов</w:t>
            </w:r>
          </w:p>
        </w:tc>
      </w:tr>
      <w:tr w:rsidR="00CF5529" w:rsidRPr="00E033FD" w14:paraId="3E799A0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82BB8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об утверждении положения о порядке, условиях и сроках реализации </w:t>
            </w:r>
            <w:r w:rsidRPr="00E033FD">
              <w:lastRenderedPageBreak/>
              <w:t>имущества гражданина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60E47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1E89E770-4288-471A-B560-08A40939BE63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2A5CF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79FA8AAA-5700-4A30-A24B-60A88131E9E0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3D232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Финансовый управляющий</w:t>
            </w:r>
          </w:p>
        </w:tc>
      </w:tr>
      <w:tr w:rsidR="00CF5529" w:rsidRPr="00193C34" w14:paraId="5BDAC84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17E89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Процедуры банкротства + Реструктуризация долгов гражданина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43036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23CA8ECE-7BC8-4DF1-BD9F-15B3431DF8E9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E7889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70362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CF5529" w:rsidRPr="00E033FD" w14:paraId="3B122FE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41BED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пересмотре определения о завершении реструктуризации долгов гражданина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42BAF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EF4656F9-F666-480E-87BE-5A9DE509CDC8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0B313A" w14:textId="77777777" w:rsidR="00CF5529" w:rsidRPr="00E033FD" w:rsidRDefault="00CF5529" w:rsidP="00CF5529">
            <w:pPr>
              <w:pStyle w:val="Listtable"/>
            </w:pPr>
            <w:r w:rsidRPr="00E033FD">
              <w:t>79FA8AAA-5700-4A30-A24B-60A88131E9E0</w:t>
            </w:r>
          </w:p>
          <w:p w14:paraId="336C7150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B266D11E-493E-44DE-B6EA-E4DE68E285F3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43CB79" w14:textId="77777777" w:rsidR="00CF5529" w:rsidRPr="00E033FD" w:rsidRDefault="00CF5529" w:rsidP="00CF5529">
            <w:pPr>
              <w:pStyle w:val="Listtable"/>
            </w:pPr>
            <w:r w:rsidRPr="00E033FD">
              <w:t>Финансовый управляющий</w:t>
            </w:r>
          </w:p>
          <w:p w14:paraId="5DE1D0C0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Кредитор</w:t>
            </w:r>
          </w:p>
        </w:tc>
      </w:tr>
      <w:tr w:rsidR="00CF5529" w:rsidRPr="00E033FD" w14:paraId="75DC617B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C4050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продлении срока исполнения плана реструктуризации долгов гражданина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010CF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430609B5-505B-4D81-8E96-B1CE566605F8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5C625D" w14:textId="77777777" w:rsidR="00CF5529" w:rsidRPr="00E033FD" w:rsidRDefault="00CF5529" w:rsidP="00CF5529">
            <w:pPr>
              <w:pStyle w:val="Listtable"/>
            </w:pPr>
            <w:r w:rsidRPr="00E033FD">
              <w:t>79FA8AAA-5700-4A30-A24B-60A88131E9E0</w:t>
            </w:r>
          </w:p>
          <w:p w14:paraId="2C364774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5FF36D" w14:textId="77777777" w:rsidR="00CF5529" w:rsidRPr="00E033FD" w:rsidRDefault="00CF5529" w:rsidP="00CF5529">
            <w:pPr>
              <w:pStyle w:val="Listtable"/>
            </w:pPr>
            <w:r w:rsidRPr="00E033FD">
              <w:t>Финансовый управляющий</w:t>
            </w:r>
          </w:p>
          <w:p w14:paraId="310A5E9C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Третье/иное лицо</w:t>
            </w:r>
          </w:p>
        </w:tc>
      </w:tr>
      <w:tr w:rsidR="00CF5529" w:rsidRPr="00E033FD" w14:paraId="5DC9384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94B19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Ходатайство о предоставлении дополнительного срока на доработку плана </w:t>
            </w:r>
            <w:r w:rsidRPr="00E033FD">
              <w:lastRenderedPageBreak/>
              <w:t>реструктуризации долгов гражданина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6D6B6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442C077E-8E80-490D-9368-087B16C9C884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BD68A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79FA8AAA-5700-4A30-A24B-60A88131E9E0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65285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Финансовый управляющий</w:t>
            </w:r>
          </w:p>
        </w:tc>
      </w:tr>
      <w:tr w:rsidR="00CF5529" w:rsidRPr="00E033FD" w14:paraId="6BCBD16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807E6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разрешении разногласий по совершению сделок в ходе реструктуризации долгов гражданина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7E900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61824CDF-757B-4C8A-9FB4-33912F1C2FA2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696A57" w14:textId="77777777" w:rsidR="00CF5529" w:rsidRPr="00E033FD" w:rsidRDefault="00CF5529" w:rsidP="00CF5529">
            <w:pPr>
              <w:pStyle w:val="Listtable"/>
            </w:pPr>
            <w:r w:rsidRPr="00E033FD">
              <w:t>79FA8AAA-5700-4A30-A24B-60A88131E9E0</w:t>
            </w:r>
          </w:p>
          <w:p w14:paraId="64214BBE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633CC7F8-51D0-41F2-927D-580336C88CEA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63A471" w14:textId="77777777" w:rsidR="00CF5529" w:rsidRPr="00E033FD" w:rsidRDefault="00CF5529" w:rsidP="00CF5529">
            <w:pPr>
              <w:pStyle w:val="Listtable"/>
            </w:pPr>
            <w:r w:rsidRPr="00E033FD">
              <w:t>Финансовый управляющий</w:t>
            </w:r>
          </w:p>
          <w:p w14:paraId="45A87CE2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Собрание кредиторов</w:t>
            </w:r>
          </w:p>
        </w:tc>
      </w:tr>
      <w:tr w:rsidR="00CF5529" w:rsidRPr="00E033FD" w14:paraId="7C70BB2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2E2EF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отмене плана реструктуризации долгов гражданина и о признании его банкротом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CBC69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6F67A146-E6D5-4A90-88C5-346AD574E4AE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8D7B8C" w14:textId="77777777" w:rsidR="00CF5529" w:rsidRPr="00E033FD" w:rsidRDefault="00CF5529" w:rsidP="00CF5529">
            <w:pPr>
              <w:pStyle w:val="Listtable"/>
            </w:pPr>
            <w:r w:rsidRPr="00E033FD">
              <w:t>79FA8AAA-5700-4A30-A24B-60A88131E9E0</w:t>
            </w:r>
          </w:p>
          <w:p w14:paraId="31C97FA7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633CC7F8-51D0-41F2-927D-580336C88CEA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3302AF" w14:textId="77777777" w:rsidR="00CF5529" w:rsidRPr="00E033FD" w:rsidRDefault="00CF5529" w:rsidP="00CF5529">
            <w:pPr>
              <w:pStyle w:val="Listtable"/>
            </w:pPr>
            <w:r w:rsidRPr="00E033FD">
              <w:t>Финансовый управляющий</w:t>
            </w:r>
          </w:p>
          <w:p w14:paraId="31FAC552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Собрание кредиторов</w:t>
            </w:r>
          </w:p>
        </w:tc>
      </w:tr>
      <w:tr w:rsidR="00CF5529" w:rsidRPr="00E033FD" w14:paraId="1AD4771F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C86AE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утверждении изменений в плане реструктуризации долгов гражданина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BA38D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7DEC6FCE-BA09-477F-B6BC-326F038142CC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23AC4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79FA8AAA-5700-4A30-A24B-60A88131E9E0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94282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Финансовый управляющий</w:t>
            </w:r>
          </w:p>
        </w:tc>
      </w:tr>
      <w:tr w:rsidR="00CF5529" w:rsidRPr="00E033FD" w14:paraId="23BA593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EAA0C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утверждении плана реструктуризации долгов гражданина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26B4D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B0D1ED1B-8535-4401-A60D-7C8D20B78C65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F40E3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79FA8AAA-5700-4A30-A24B-60A88131E9E0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D3499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Финансовый управляющий</w:t>
            </w:r>
          </w:p>
        </w:tc>
      </w:tr>
      <w:tr w:rsidR="00CF5529" w:rsidRPr="00E033FD" w14:paraId="0B138074" w14:textId="77777777" w:rsidTr="00BB3F4F">
        <w:trPr>
          <w:gridAfter w:val="1"/>
          <w:wAfter w:w="2212" w:type="dxa"/>
        </w:trPr>
        <w:tc>
          <w:tcPr>
            <w:tcW w:w="0" w:type="auto"/>
            <w:gridSpan w:val="4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FD00C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rPr>
                <w:rStyle w:val="aff3"/>
              </w:rPr>
              <w:lastRenderedPageBreak/>
              <w:t>Иные и произвольные документы</w:t>
            </w:r>
          </w:p>
        </w:tc>
      </w:tr>
      <w:tr w:rsidR="00CF5529" w:rsidRPr="00193C34" w14:paraId="5134EA0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33916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Иные и произвольные документы</w:t>
            </w:r>
            <w:r>
              <w:t xml:space="preserve"> – </w:t>
            </w:r>
            <w:r w:rsidRPr="00E033FD">
              <w:t>Банкротство градообразующей организации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5EA75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D76F0A29-2E12-4DC0-8B62-661B470E345A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45820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9B0C5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CF5529" w:rsidRPr="00E033FD" w14:paraId="3E9FE21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02DD8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поручительстве по обязательствам должника – градообразующей организации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F8FC0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BEDEB3B3-44BB-485F-A285-98A22E0AE226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E961B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65D3DB42-4E5F-42BF-B484-C47D8B7E6124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57C7F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Государственный орган</w:t>
            </w:r>
          </w:p>
        </w:tc>
      </w:tr>
      <w:tr w:rsidR="002E7AB3" w:rsidRPr="002E7AB3" w14:paraId="63068A0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402D87" w14:textId="744DB343" w:rsidR="002E7AB3" w:rsidRPr="00A259A0" w:rsidRDefault="002E7AB3" w:rsidP="00CF5529">
            <w:pPr>
              <w:pStyle w:val="TableBody"/>
            </w:pPr>
            <w:r w:rsidRPr="00A259A0">
              <w:t>Иные и произвольные документы - Иное заявление, ходатайство или жалоба в порядке ст. 60 Закона о банкротстве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1F4DBD" w14:textId="183C2830" w:rsidR="002E7AB3" w:rsidRPr="002E7AB3" w:rsidRDefault="002E7AB3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2E7AB3">
              <w:rPr>
                <w:sz w:val="22"/>
                <w:szCs w:val="22"/>
                <w:bdr w:val="nil"/>
                <w:lang w:val="en-US"/>
              </w:rPr>
              <w:t>2046C2CB-C774-4A41-A6E3-ACB4F42FE313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14B297" w14:textId="77777777" w:rsidR="002E7AB3" w:rsidRPr="002E7AB3" w:rsidRDefault="002E7AB3" w:rsidP="002E7AB3">
            <w:pPr>
              <w:pStyle w:val="aff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bdr w:val="nil"/>
                <w:lang w:val="en-US"/>
              </w:rPr>
            </w:pPr>
            <w:r w:rsidRPr="002E7AB3">
              <w:rPr>
                <w:sz w:val="22"/>
                <w:szCs w:val="22"/>
                <w:bdr w:val="nil"/>
                <w:lang w:val="en-US"/>
              </w:rPr>
              <w:t>FA4F4149-C98A-453A-804C-4F8F75642319</w:t>
            </w:r>
          </w:p>
          <w:p w14:paraId="3D141E2D" w14:textId="77777777" w:rsidR="002E7AB3" w:rsidRPr="002E7AB3" w:rsidRDefault="002E7AB3" w:rsidP="002E7AB3">
            <w:pPr>
              <w:pStyle w:val="aff4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  <w:lang w:val="en-US"/>
              </w:rPr>
            </w:pPr>
            <w:r w:rsidRPr="002E7AB3">
              <w:rPr>
                <w:sz w:val="22"/>
                <w:szCs w:val="22"/>
                <w:bdr w:val="nil"/>
                <w:lang w:val="en-US"/>
              </w:rPr>
              <w:t>8C361F8A-F0BA-41B0-BD27-56C34728B397</w:t>
            </w:r>
          </w:p>
          <w:p w14:paraId="47D67D96" w14:textId="77777777" w:rsidR="002E7AB3" w:rsidRPr="002E7AB3" w:rsidRDefault="002E7AB3" w:rsidP="002E7AB3">
            <w:pPr>
              <w:pStyle w:val="aff4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  <w:lang w:val="en-US"/>
              </w:rPr>
            </w:pPr>
            <w:r w:rsidRPr="002E7AB3">
              <w:rPr>
                <w:sz w:val="22"/>
                <w:szCs w:val="22"/>
                <w:bdr w:val="nil"/>
                <w:lang w:val="en-US"/>
              </w:rPr>
              <w:t>7A64DED6-8AD2-4A44-A326-75454CED5C90</w:t>
            </w:r>
          </w:p>
          <w:p w14:paraId="0A9CCA26" w14:textId="77777777" w:rsidR="002E7AB3" w:rsidRPr="002E7AB3" w:rsidRDefault="002E7AB3" w:rsidP="002E7AB3">
            <w:pPr>
              <w:pStyle w:val="aff4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  <w:lang w:val="en-US"/>
              </w:rPr>
            </w:pPr>
            <w:r w:rsidRPr="002E7AB3">
              <w:rPr>
                <w:sz w:val="22"/>
                <w:szCs w:val="22"/>
                <w:bdr w:val="nil"/>
                <w:lang w:val="en-US"/>
              </w:rPr>
              <w:t>3ADC914E-0832-49AA-B349-CD75BB6BE77B</w:t>
            </w:r>
          </w:p>
          <w:p w14:paraId="3C03C170" w14:textId="77777777" w:rsidR="002E7AB3" w:rsidRPr="002E7AB3" w:rsidRDefault="002E7AB3" w:rsidP="002E7AB3">
            <w:pPr>
              <w:pStyle w:val="aff4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  <w:lang w:val="en-US"/>
              </w:rPr>
            </w:pPr>
            <w:r w:rsidRPr="002E7AB3">
              <w:rPr>
                <w:sz w:val="22"/>
                <w:szCs w:val="22"/>
                <w:bdr w:val="nil"/>
                <w:lang w:val="en-US"/>
              </w:rPr>
              <w:t>F7FA310B-D769-40CC-</w:t>
            </w:r>
            <w:r w:rsidRPr="002E7AB3">
              <w:rPr>
                <w:sz w:val="22"/>
                <w:szCs w:val="22"/>
                <w:bdr w:val="nil"/>
                <w:lang w:val="en-US"/>
              </w:rPr>
              <w:lastRenderedPageBreak/>
              <w:t>A28E-D70A5819B633</w:t>
            </w:r>
          </w:p>
          <w:p w14:paraId="7720B0EA" w14:textId="77777777" w:rsidR="002E7AB3" w:rsidRPr="002E7AB3" w:rsidRDefault="002E7AB3" w:rsidP="002E7AB3">
            <w:pPr>
              <w:pStyle w:val="aff4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  <w:lang w:val="en-US"/>
              </w:rPr>
            </w:pPr>
            <w:r w:rsidRPr="002E7AB3">
              <w:rPr>
                <w:sz w:val="22"/>
                <w:szCs w:val="22"/>
                <w:bdr w:val="nil"/>
                <w:lang w:val="en-US"/>
              </w:rPr>
              <w:t>B266D11E-493E-44DE-B6EA-E4DE68E285F3</w:t>
            </w:r>
          </w:p>
          <w:p w14:paraId="47F62041" w14:textId="77777777" w:rsidR="002E7AB3" w:rsidRPr="002E7AB3" w:rsidRDefault="002E7AB3" w:rsidP="00CF5529">
            <w:pPr>
              <w:pStyle w:val="TableBody"/>
              <w:rPr>
                <w:lang w:val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2965ED" w14:textId="77777777" w:rsidR="002E7AB3" w:rsidRPr="00A259A0" w:rsidRDefault="002E7AB3" w:rsidP="002E7AB3">
            <w:pPr>
              <w:pStyle w:val="aff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bdr w:val="nil"/>
              </w:rPr>
            </w:pPr>
            <w:r w:rsidRPr="00A259A0">
              <w:rPr>
                <w:sz w:val="22"/>
                <w:szCs w:val="22"/>
                <w:bdr w:val="nil"/>
              </w:rPr>
              <w:lastRenderedPageBreak/>
              <w:t>Арбитражный управляющий</w:t>
            </w:r>
          </w:p>
          <w:p w14:paraId="7D37DF6E" w14:textId="77777777" w:rsidR="002E7AB3" w:rsidRPr="00A259A0" w:rsidRDefault="002E7AB3" w:rsidP="002E7AB3">
            <w:pPr>
              <w:pStyle w:val="aff4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</w:rPr>
            </w:pPr>
            <w:r w:rsidRPr="00A259A0">
              <w:rPr>
                <w:sz w:val="22"/>
                <w:szCs w:val="22"/>
                <w:bdr w:val="nil"/>
              </w:rPr>
              <w:t>Представитель учредителей (участников) должника</w:t>
            </w:r>
          </w:p>
          <w:p w14:paraId="638370DA" w14:textId="77777777" w:rsidR="002E7AB3" w:rsidRPr="00A259A0" w:rsidRDefault="002E7AB3" w:rsidP="002E7AB3">
            <w:pPr>
              <w:pStyle w:val="aff4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</w:rPr>
            </w:pPr>
            <w:r w:rsidRPr="00A259A0">
              <w:rPr>
                <w:sz w:val="22"/>
                <w:szCs w:val="22"/>
                <w:bdr w:val="nil"/>
              </w:rPr>
              <w:t>Гражданин</w:t>
            </w:r>
          </w:p>
          <w:p w14:paraId="448D38A2" w14:textId="77777777" w:rsidR="002E7AB3" w:rsidRPr="00A259A0" w:rsidRDefault="002E7AB3" w:rsidP="002E7AB3">
            <w:pPr>
              <w:pStyle w:val="aff4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</w:rPr>
            </w:pPr>
            <w:r w:rsidRPr="00A259A0">
              <w:rPr>
                <w:sz w:val="22"/>
                <w:szCs w:val="22"/>
                <w:bdr w:val="nil"/>
              </w:rPr>
              <w:t>Третье/иное лицо</w:t>
            </w:r>
          </w:p>
          <w:p w14:paraId="78C265BB" w14:textId="77777777" w:rsidR="002E7AB3" w:rsidRPr="00A259A0" w:rsidRDefault="002E7AB3" w:rsidP="002E7AB3">
            <w:pPr>
              <w:pStyle w:val="aff4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</w:rPr>
            </w:pPr>
            <w:r w:rsidRPr="00A259A0">
              <w:rPr>
                <w:sz w:val="22"/>
                <w:szCs w:val="22"/>
                <w:bdr w:val="nil"/>
              </w:rPr>
              <w:t>Представитель работников должника</w:t>
            </w:r>
          </w:p>
          <w:p w14:paraId="54C5B0B1" w14:textId="77777777" w:rsidR="002E7AB3" w:rsidRPr="002E7AB3" w:rsidRDefault="002E7AB3" w:rsidP="002E7AB3">
            <w:pPr>
              <w:pStyle w:val="aff4"/>
              <w:shd w:val="clear" w:color="auto" w:fill="FFFFFF"/>
              <w:spacing w:before="150" w:beforeAutospacing="0" w:after="0" w:afterAutospacing="0"/>
              <w:rPr>
                <w:sz w:val="22"/>
                <w:szCs w:val="22"/>
                <w:bdr w:val="nil"/>
                <w:lang w:val="en-US"/>
              </w:rPr>
            </w:pPr>
            <w:r w:rsidRPr="002E7AB3">
              <w:rPr>
                <w:sz w:val="22"/>
                <w:szCs w:val="22"/>
                <w:bdr w:val="nil"/>
                <w:lang w:val="en-US"/>
              </w:rPr>
              <w:t>Кредитор</w:t>
            </w:r>
          </w:p>
          <w:p w14:paraId="48403A39" w14:textId="77777777" w:rsidR="002E7AB3" w:rsidRPr="002E7AB3" w:rsidRDefault="002E7AB3" w:rsidP="00CF5529">
            <w:pPr>
              <w:pStyle w:val="TableBody"/>
              <w:rPr>
                <w:lang w:val="en-US"/>
              </w:rPr>
            </w:pPr>
          </w:p>
        </w:tc>
      </w:tr>
      <w:tr w:rsidR="00CF5529" w:rsidRPr="00E033FD" w14:paraId="1FD94F3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44BEAD" w14:textId="24048958" w:rsidR="00CF5529" w:rsidRPr="00E033FD" w:rsidRDefault="00CF5529" w:rsidP="00CF5529">
            <w:pPr>
              <w:pStyle w:val="TableBody"/>
            </w:pPr>
            <w:r w:rsidRPr="00D17C7C">
              <w:rPr>
                <w:lang w:val="en-US"/>
              </w:rPr>
              <w:lastRenderedPageBreak/>
              <w:t> </w:t>
            </w:r>
            <w:r w:rsidRPr="004D0B38">
              <w:t>Иные и произвольные документы – Банкротс</w:t>
            </w:r>
            <w:r>
              <w:t>т</w:t>
            </w:r>
            <w:r w:rsidRPr="004D0B38">
              <w:t>во юридических лиц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C4C357" w14:textId="77777777" w:rsidR="00CF5529" w:rsidRPr="00D17C7C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17C7C">
              <w:rPr>
                <w:sz w:val="22"/>
                <w:szCs w:val="22"/>
                <w:bdr w:val="nil"/>
                <w:lang w:val="en-US"/>
              </w:rPr>
              <w:t>CC215FA1-DA3B-4D86-B9FD-27F11D0DEA05</w:t>
            </w:r>
          </w:p>
          <w:p w14:paraId="0853B696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9053C4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EA2D51" w14:textId="77777777" w:rsidR="00CF5529" w:rsidRPr="00E033FD" w:rsidRDefault="00CF5529" w:rsidP="00CF5529">
            <w:pPr>
              <w:pStyle w:val="TableBody"/>
            </w:pPr>
          </w:p>
        </w:tc>
      </w:tr>
      <w:tr w:rsidR="00CF5529" w:rsidRPr="00E033FD" w14:paraId="2791FDB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9FE1E2" w14:textId="4886BBDE" w:rsidR="00CF5529" w:rsidRPr="00E033FD" w:rsidRDefault="00CF5529" w:rsidP="00CF5529">
            <w:pPr>
              <w:pStyle w:val="TableBody"/>
            </w:pPr>
            <w:r w:rsidRPr="00D17C7C">
              <w:t>Ходатайство о применении при банкротстве должника правил банкротства застройщиков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E216A0" w14:textId="77777777" w:rsidR="00CF5529" w:rsidRPr="00D17C7C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17C7C">
              <w:rPr>
                <w:sz w:val="22"/>
                <w:szCs w:val="22"/>
                <w:bdr w:val="nil"/>
                <w:lang w:val="en-US"/>
              </w:rPr>
              <w:t>92B472C4-D490-4DF2-A63D-08BF2B74A126</w:t>
            </w:r>
          </w:p>
          <w:p w14:paraId="21A97578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0738C6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1419C5B8" w14:textId="77777777" w:rsidR="00CF5529" w:rsidRPr="00E033FD" w:rsidRDefault="00CF5529" w:rsidP="00CF5529">
            <w:pPr>
              <w:pStyle w:val="Listtable"/>
            </w:pPr>
            <w:r w:rsidRPr="00123E66">
              <w:t>B266D11E-493E-44DE-B6EA-E4DE68E285F3</w:t>
            </w:r>
          </w:p>
          <w:p w14:paraId="3BC2E9C1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3F8E56A6" w14:textId="77777777" w:rsidR="00CF5529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7D0C3250" w14:textId="529EE75C" w:rsidR="00CF5529" w:rsidRPr="00E033FD" w:rsidRDefault="00CF5529" w:rsidP="00CF5529">
            <w:pPr>
              <w:pStyle w:val="List1"/>
              <w:tabs>
                <w:tab w:val="num" w:pos="1594"/>
              </w:tabs>
              <w:ind w:left="341"/>
              <w:rPr>
                <w:lang w:val="en-US"/>
              </w:rPr>
            </w:pPr>
            <w:r w:rsidRPr="00123E66">
              <w:rPr>
                <w:lang w:val="en-US"/>
              </w:rPr>
              <w:lastRenderedPageBreak/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1E9215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Должник</w:t>
            </w:r>
          </w:p>
          <w:p w14:paraId="70D70B6A" w14:textId="77777777" w:rsidR="00CF5529" w:rsidRPr="00E033FD" w:rsidRDefault="00CF5529" w:rsidP="00CF5529">
            <w:pPr>
              <w:pStyle w:val="Listtable"/>
            </w:pPr>
            <w:r w:rsidRPr="00E033FD">
              <w:t>Кредитор</w:t>
            </w:r>
          </w:p>
          <w:p w14:paraId="04DDCEE8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4C575540" w14:textId="77777777" w:rsidR="00CF5529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4D6E5037" w14:textId="77777777" w:rsidR="00CF5529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57F33054" w14:textId="77777777" w:rsidR="00CF5529" w:rsidRPr="00E033FD" w:rsidRDefault="00CF5529" w:rsidP="00CF5529">
            <w:pPr>
              <w:pStyle w:val="TableBody"/>
            </w:pPr>
          </w:p>
        </w:tc>
      </w:tr>
      <w:tr w:rsidR="00CF5529" w:rsidRPr="00E033FD" w14:paraId="438240B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9A6044" w14:textId="438AF64E" w:rsidR="00CF5529" w:rsidRPr="00E033FD" w:rsidRDefault="00CF5529" w:rsidP="00CF5529">
            <w:pPr>
              <w:pStyle w:val="TableBody"/>
            </w:pPr>
            <w:r w:rsidRPr="00D17C7C">
              <w:lastRenderedPageBreak/>
              <w:t>Заявление в отношении недвижимого имущества в деле о банкротстве застройщика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17E3AE" w14:textId="77777777" w:rsidR="00CF5529" w:rsidRPr="00D17C7C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17C7C">
              <w:rPr>
                <w:sz w:val="22"/>
                <w:szCs w:val="22"/>
                <w:bdr w:val="nil"/>
                <w:lang w:val="en-US"/>
              </w:rPr>
              <w:t>0F073327-3E5E-4B94-8828-0D2145749B3F</w:t>
            </w:r>
          </w:p>
          <w:p w14:paraId="566C054A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C26025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64EF39E4" w14:textId="77777777" w:rsidR="00CF5529" w:rsidRPr="00E033FD" w:rsidRDefault="00CF5529" w:rsidP="00CF5529">
            <w:pPr>
              <w:pStyle w:val="Listtable"/>
            </w:pPr>
            <w:r w:rsidRPr="00123E66">
              <w:t>B266D11E-493E-44DE-B6EA-E4DE68E285F3</w:t>
            </w:r>
          </w:p>
          <w:p w14:paraId="488CC07C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5AC13B06" w14:textId="77777777" w:rsidR="00CF5529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0913DA01" w14:textId="42023730" w:rsidR="00CF5529" w:rsidRPr="00E033FD" w:rsidRDefault="00CF5529" w:rsidP="00CF5529">
            <w:pPr>
              <w:pStyle w:val="List1"/>
              <w:tabs>
                <w:tab w:val="num" w:pos="1594"/>
              </w:tabs>
              <w:ind w:left="341"/>
              <w:rPr>
                <w:lang w:val="en-US"/>
              </w:rPr>
            </w:pPr>
            <w:r w:rsidRPr="00123E66">
              <w:rPr>
                <w:lang w:val="en-US"/>
              </w:rPr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0BF664" w14:textId="77777777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  <w:p w14:paraId="67F83EE1" w14:textId="77777777" w:rsidR="00CF5529" w:rsidRPr="00E033FD" w:rsidRDefault="00CF5529" w:rsidP="00CF5529">
            <w:pPr>
              <w:pStyle w:val="Listtable"/>
            </w:pPr>
            <w:r w:rsidRPr="00E033FD">
              <w:t>Кредитор</w:t>
            </w:r>
          </w:p>
          <w:p w14:paraId="399134CD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12A36801" w14:textId="77777777" w:rsidR="00CF5529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21D9A570" w14:textId="77777777" w:rsidR="00CF5529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599EFDFA" w14:textId="77777777" w:rsidR="00CF5529" w:rsidRPr="00E033FD" w:rsidRDefault="00CF5529" w:rsidP="00CF5529">
            <w:pPr>
              <w:pStyle w:val="TableBody"/>
            </w:pPr>
          </w:p>
        </w:tc>
      </w:tr>
      <w:tr w:rsidR="00CF5529" w:rsidRPr="00E033FD" w14:paraId="1AEE9F1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30B20F" w14:textId="40865FC8" w:rsidR="00CF5529" w:rsidRPr="00E033FD" w:rsidRDefault="00CF5529" w:rsidP="00CF5529">
            <w:pPr>
              <w:pStyle w:val="TableBody"/>
            </w:pPr>
            <w:r w:rsidRPr="00D17C7C">
              <w:t xml:space="preserve">Ходатайство о погашении </w:t>
            </w:r>
            <w:r w:rsidRPr="00D17C7C">
              <w:lastRenderedPageBreak/>
              <w:t>требований</w:t>
            </w:r>
            <w:r w:rsidRPr="00D17C7C">
              <w:rPr>
                <w:lang w:val="en-US"/>
              </w:rPr>
              <w:t> </w:t>
            </w:r>
            <w:r w:rsidRPr="00D17C7C">
              <w:t>участников строительства</w:t>
            </w:r>
            <w:r w:rsidRPr="00D17C7C">
              <w:rPr>
                <w:lang w:val="en-US"/>
              </w:rPr>
              <w:t> </w:t>
            </w:r>
            <w:r w:rsidRPr="00D17C7C">
              <w:t>путем передачи прав застройщика на объект незавершенного строительства и земельный участок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153FC3" w14:textId="77777777" w:rsidR="00CF5529" w:rsidRPr="00D17C7C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17C7C">
              <w:rPr>
                <w:sz w:val="22"/>
                <w:szCs w:val="22"/>
                <w:bdr w:val="nil"/>
                <w:lang w:val="en-US"/>
              </w:rPr>
              <w:lastRenderedPageBreak/>
              <w:t>D44DDE4B-3DA6-4AD5-AC4D-1BD618687887</w:t>
            </w:r>
          </w:p>
          <w:p w14:paraId="512BD86B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F7D668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E67E9F7F-C0B7-4C1D-9400-</w:t>
            </w:r>
            <w:r w:rsidRPr="00E033FD">
              <w:lastRenderedPageBreak/>
              <w:t>2C75780A62CC</w:t>
            </w:r>
          </w:p>
          <w:p w14:paraId="22E926F4" w14:textId="77777777" w:rsidR="00CF5529" w:rsidRPr="00E033FD" w:rsidRDefault="00CF5529" w:rsidP="00CF5529">
            <w:pPr>
              <w:pStyle w:val="Listtable"/>
            </w:pPr>
            <w:r w:rsidRPr="00123E66">
              <w:t>B266D11E-493E-44DE-B6EA-E4DE68E285F3</w:t>
            </w:r>
          </w:p>
          <w:p w14:paraId="658829F1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33BDF172" w14:textId="77777777" w:rsidR="00CF5529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1A1A5B2A" w14:textId="18E475A9" w:rsidR="00CF5529" w:rsidRPr="00E033FD" w:rsidRDefault="00CF5529" w:rsidP="00CF5529">
            <w:pPr>
              <w:pStyle w:val="List1"/>
              <w:tabs>
                <w:tab w:val="num" w:pos="1594"/>
              </w:tabs>
              <w:ind w:left="341"/>
              <w:rPr>
                <w:lang w:val="en-US"/>
              </w:rPr>
            </w:pPr>
            <w:r w:rsidRPr="00123E66">
              <w:rPr>
                <w:lang w:val="en-US"/>
              </w:rPr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82A6AB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Должник</w:t>
            </w:r>
          </w:p>
          <w:p w14:paraId="2240B288" w14:textId="77777777" w:rsidR="00CF5529" w:rsidRPr="00E033FD" w:rsidRDefault="00CF5529" w:rsidP="00CF5529">
            <w:pPr>
              <w:pStyle w:val="Listtable"/>
            </w:pPr>
            <w:r w:rsidRPr="00E033FD">
              <w:t>Кредитор</w:t>
            </w:r>
          </w:p>
          <w:p w14:paraId="270DDF07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Третье/иное лицо</w:t>
            </w:r>
          </w:p>
          <w:p w14:paraId="5A31DE4B" w14:textId="77777777" w:rsidR="00CF5529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4629B96A" w14:textId="77777777" w:rsidR="00CF5529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00280904" w14:textId="77777777" w:rsidR="00CF5529" w:rsidRPr="00E033FD" w:rsidRDefault="00CF5529" w:rsidP="00CF5529">
            <w:pPr>
              <w:pStyle w:val="TableBody"/>
            </w:pPr>
          </w:p>
        </w:tc>
      </w:tr>
      <w:tr w:rsidR="00CF5529" w:rsidRPr="00E033FD" w14:paraId="22C9001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11E168" w14:textId="103C2051" w:rsidR="00CF5529" w:rsidRPr="00E033FD" w:rsidRDefault="00CF5529" w:rsidP="00CF5529">
            <w:pPr>
              <w:pStyle w:val="TableBody"/>
            </w:pPr>
            <w:r w:rsidRPr="00D17C7C">
              <w:lastRenderedPageBreak/>
              <w:t>Ходатайство о погашении требований участников строительства путем передачи им в собственность жилых помещений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B07C4B" w14:textId="77777777" w:rsidR="00CF5529" w:rsidRPr="00D17C7C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17C7C">
              <w:rPr>
                <w:sz w:val="22"/>
                <w:szCs w:val="22"/>
                <w:bdr w:val="nil"/>
                <w:lang w:val="en-US"/>
              </w:rPr>
              <w:t>7CF1B9CC-ECE8-4EC0-829B-469E2D94DE47</w:t>
            </w:r>
          </w:p>
          <w:p w14:paraId="29013191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ED9BFF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1A864614" w14:textId="77777777" w:rsidR="00CF5529" w:rsidRPr="00E033FD" w:rsidRDefault="00CF5529" w:rsidP="00CF5529">
            <w:pPr>
              <w:pStyle w:val="Listtable"/>
            </w:pPr>
            <w:r w:rsidRPr="00123E66">
              <w:t>B266D11E-493E-44DE-B6EA-E4DE68E285F3</w:t>
            </w:r>
          </w:p>
          <w:p w14:paraId="2C3B28D6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749A5CBA" w14:textId="77777777" w:rsidR="00CF5529" w:rsidRDefault="00CF5529" w:rsidP="00CF5529">
            <w:pPr>
              <w:pStyle w:val="Listtable"/>
            </w:pPr>
            <w:r w:rsidRPr="00E033FD">
              <w:lastRenderedPageBreak/>
              <w:t>FA4F4149-C98A-453A-804C-4F8F75642319</w:t>
            </w:r>
          </w:p>
          <w:p w14:paraId="2DD758E6" w14:textId="60E4343E" w:rsidR="00CF5529" w:rsidRPr="00E033FD" w:rsidRDefault="00CF5529" w:rsidP="00CF5529">
            <w:pPr>
              <w:pStyle w:val="List1"/>
              <w:tabs>
                <w:tab w:val="num" w:pos="1594"/>
              </w:tabs>
              <w:ind w:left="341"/>
              <w:rPr>
                <w:lang w:val="en-US"/>
              </w:rPr>
            </w:pPr>
            <w:r w:rsidRPr="00123E66">
              <w:rPr>
                <w:lang w:val="en-US"/>
              </w:rPr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B52549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Должник</w:t>
            </w:r>
          </w:p>
          <w:p w14:paraId="1964378A" w14:textId="77777777" w:rsidR="00CF5529" w:rsidRPr="00E033FD" w:rsidRDefault="00CF5529" w:rsidP="00CF5529">
            <w:pPr>
              <w:pStyle w:val="Listtable"/>
            </w:pPr>
            <w:r w:rsidRPr="00E033FD">
              <w:t>Кредитор</w:t>
            </w:r>
          </w:p>
          <w:p w14:paraId="34B370B1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62F6FBAF" w14:textId="77777777" w:rsidR="00CF5529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38224A0F" w14:textId="77777777" w:rsidR="00CF5529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397A4580" w14:textId="77777777" w:rsidR="00CF5529" w:rsidRPr="00E033FD" w:rsidRDefault="00CF5529" w:rsidP="00CF5529">
            <w:pPr>
              <w:pStyle w:val="TableBody"/>
            </w:pPr>
          </w:p>
        </w:tc>
      </w:tr>
      <w:tr w:rsidR="00CF5529" w:rsidRPr="00E033FD" w14:paraId="4F0E268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C17552" w14:textId="269D4448" w:rsidR="00CF5529" w:rsidRPr="00E033FD" w:rsidRDefault="00CF5529" w:rsidP="00CF5529">
            <w:pPr>
              <w:pStyle w:val="TableBody"/>
            </w:pPr>
            <w:r w:rsidRPr="00D17C7C">
              <w:lastRenderedPageBreak/>
              <w:t>Заявление о включении в реестр требований о передаче жилых помещений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513B85" w14:textId="77777777" w:rsidR="00CF5529" w:rsidRPr="00D17C7C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17C7C">
              <w:rPr>
                <w:sz w:val="22"/>
                <w:szCs w:val="22"/>
                <w:bdr w:val="nil"/>
                <w:lang w:val="en-US"/>
              </w:rPr>
              <w:t>BFB30A50-5599-4FFE-900E-5C2A91FBCC90</w:t>
            </w:r>
          </w:p>
          <w:p w14:paraId="34BEAEE5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6A7489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64059DF5" w14:textId="77777777" w:rsidR="00CF5529" w:rsidRPr="00E033FD" w:rsidRDefault="00CF5529" w:rsidP="00CF5529">
            <w:pPr>
              <w:pStyle w:val="Listtable"/>
            </w:pPr>
            <w:r w:rsidRPr="00123E66">
              <w:t>B266D11E-493E-44DE-B6EA-E4DE68E285F3</w:t>
            </w:r>
          </w:p>
          <w:p w14:paraId="4689B950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53AD99C2" w14:textId="77777777" w:rsidR="00CF5529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12485472" w14:textId="74CC10CE" w:rsidR="00CF5529" w:rsidRPr="004D0B38" w:rsidRDefault="00CF5529" w:rsidP="00CF5529">
            <w:pPr>
              <w:pStyle w:val="Listtable"/>
            </w:pPr>
            <w:r w:rsidRPr="004D0B38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4991FC" w14:textId="77777777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  <w:p w14:paraId="5A722705" w14:textId="77777777" w:rsidR="00CF5529" w:rsidRPr="00E033FD" w:rsidRDefault="00CF5529" w:rsidP="00CF5529">
            <w:pPr>
              <w:pStyle w:val="Listtable"/>
            </w:pPr>
            <w:r w:rsidRPr="00E033FD">
              <w:t>Кредитор</w:t>
            </w:r>
          </w:p>
          <w:p w14:paraId="684FC6AD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5785CF36" w14:textId="77777777" w:rsidR="00CF5529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436B27D4" w14:textId="77777777" w:rsidR="00CF5529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7BDC574D" w14:textId="77777777" w:rsidR="00CF5529" w:rsidRPr="00E033FD" w:rsidRDefault="00CF5529" w:rsidP="00CF5529">
            <w:pPr>
              <w:pStyle w:val="TableBody"/>
            </w:pPr>
          </w:p>
        </w:tc>
      </w:tr>
      <w:tr w:rsidR="00CF5529" w:rsidRPr="00E033FD" w14:paraId="719F315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F9B999" w14:textId="19655475" w:rsidR="00CF5529" w:rsidRPr="00E033FD" w:rsidRDefault="00CF5529" w:rsidP="00CF5529">
            <w:pPr>
              <w:pStyle w:val="TableBody"/>
            </w:pPr>
            <w:r w:rsidRPr="00D17C7C">
              <w:lastRenderedPageBreak/>
              <w:t>Заявление об исключении требований из реестра требований о передаче жилых помещений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65B8C9" w14:textId="77777777" w:rsidR="00CF5529" w:rsidRPr="00D17C7C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D17C7C">
              <w:rPr>
                <w:sz w:val="22"/>
                <w:szCs w:val="22"/>
                <w:bdr w:val="nil"/>
                <w:lang w:val="en-US"/>
              </w:rPr>
              <w:t>D90C8545-F59C-4FCC-8616-76CEE082E9C0</w:t>
            </w:r>
          </w:p>
          <w:p w14:paraId="70522D32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8EFA4A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4A24BFB9" w14:textId="77777777" w:rsidR="00CF5529" w:rsidRPr="00E033FD" w:rsidRDefault="00CF5529" w:rsidP="00CF5529">
            <w:pPr>
              <w:pStyle w:val="Listtable"/>
            </w:pPr>
            <w:r w:rsidRPr="00123E66">
              <w:t>B266D11E-493E-44DE-B6EA-E4DE68E285F3</w:t>
            </w:r>
          </w:p>
          <w:p w14:paraId="7EDC0A0C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5A7A7980" w14:textId="77777777" w:rsidR="00CF5529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1B9CD8DE" w14:textId="2794092E" w:rsidR="00CF5529" w:rsidRPr="00E033FD" w:rsidRDefault="00CF5529" w:rsidP="00CF5529">
            <w:pPr>
              <w:pStyle w:val="List1"/>
              <w:tabs>
                <w:tab w:val="num" w:pos="1594"/>
              </w:tabs>
              <w:ind w:left="341"/>
              <w:rPr>
                <w:lang w:val="en-US"/>
              </w:rPr>
            </w:pPr>
            <w:r w:rsidRPr="00123E66">
              <w:rPr>
                <w:lang w:val="en-US"/>
              </w:rPr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30EFD7" w14:textId="77777777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  <w:p w14:paraId="716E0BE8" w14:textId="77777777" w:rsidR="00CF5529" w:rsidRPr="00E033FD" w:rsidRDefault="00CF5529" w:rsidP="00CF5529">
            <w:pPr>
              <w:pStyle w:val="Listtable"/>
            </w:pPr>
            <w:r w:rsidRPr="00E033FD">
              <w:t>Кредитор</w:t>
            </w:r>
          </w:p>
          <w:p w14:paraId="25CBA66A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10BBEFFA" w14:textId="77777777" w:rsidR="00CF5529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14F1F788" w14:textId="77777777" w:rsidR="00CF5529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6B38804E" w14:textId="77777777" w:rsidR="00CF5529" w:rsidRPr="00E033FD" w:rsidRDefault="00CF5529" w:rsidP="00CF5529">
            <w:pPr>
              <w:pStyle w:val="TableBody"/>
            </w:pPr>
          </w:p>
        </w:tc>
      </w:tr>
      <w:tr w:rsidR="00CF5529" w:rsidRPr="00E033FD" w14:paraId="1ACAD88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B17A8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Иные и произвольные документы</w:t>
            </w:r>
            <w:r>
              <w:t xml:space="preserve"> – </w:t>
            </w:r>
            <w:r w:rsidRPr="00E033FD">
              <w:t>Банкротство граждан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B55AC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55B478A2-D215-493C-A061-4E24F22D05C6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68CC8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7A318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194D0C7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EBB0D0" w14:textId="2912F242" w:rsidR="00CF5529" w:rsidRPr="00E033FD" w:rsidRDefault="00CF5529" w:rsidP="00CF5529">
            <w:pPr>
              <w:pStyle w:val="TableBody"/>
            </w:pPr>
            <w:r w:rsidRPr="004E29CD">
              <w:t xml:space="preserve">Заявление о привлечении к ответственности должника в деле о </w:t>
            </w:r>
            <w:r w:rsidRPr="004E29CD">
              <w:lastRenderedPageBreak/>
              <w:t>банкротстве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EB0C41" w14:textId="56E485F2" w:rsidR="00CF5529" w:rsidRPr="00E033FD" w:rsidRDefault="00CF5529" w:rsidP="00CF5529">
            <w:pPr>
              <w:pStyle w:val="TableBody"/>
            </w:pPr>
            <w:r w:rsidRPr="004E29CD">
              <w:lastRenderedPageBreak/>
              <w:t>16357596-D7D0-463A-85DD-19E023013F6E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433E6A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1ABE4340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3ADC914E-0832-49AA-B349-CD75BB6BE77B</w:t>
            </w:r>
          </w:p>
          <w:p w14:paraId="0FF3012C" w14:textId="77777777" w:rsidR="00CF5529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3541FAA5" w14:textId="7A8308BC" w:rsidR="00CF5529" w:rsidRPr="004E29CD" w:rsidRDefault="00CF5529" w:rsidP="00CF5529">
            <w:pPr>
              <w:pStyle w:val="Listtable"/>
            </w:pPr>
            <w:r w:rsidRPr="004E29CD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F6E9F6" w14:textId="77777777" w:rsidR="00CF5529" w:rsidRDefault="00CF5529" w:rsidP="00CF5529">
            <w:pPr>
              <w:pStyle w:val="Listtable"/>
            </w:pPr>
            <w:r w:rsidRPr="00E033FD">
              <w:lastRenderedPageBreak/>
              <w:t>Кредитор (конкурсный кредитор)</w:t>
            </w:r>
          </w:p>
          <w:p w14:paraId="4AC76347" w14:textId="77777777" w:rsidR="00CF5529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7DCF45EC" w14:textId="77777777" w:rsidR="00CF5529" w:rsidRDefault="00CF5529" w:rsidP="00CF5529">
            <w:pPr>
              <w:pStyle w:val="Listtable"/>
            </w:pPr>
            <w:r w:rsidRPr="00E033FD">
              <w:lastRenderedPageBreak/>
              <w:t>Арбитражный управляющий</w:t>
            </w:r>
          </w:p>
          <w:p w14:paraId="3F396E66" w14:textId="0DB542C5" w:rsidR="00CF5529" w:rsidRPr="00E033FD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</w:tc>
      </w:tr>
      <w:tr w:rsidR="00CF5529" w:rsidRPr="00E033FD" w14:paraId="16D5ECE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D11F12" w14:textId="17F3890E" w:rsidR="00CF5529" w:rsidRPr="00E033FD" w:rsidRDefault="00CF5529" w:rsidP="00CF5529">
            <w:pPr>
              <w:pStyle w:val="TableBody"/>
            </w:pPr>
            <w:r w:rsidRPr="004E29CD">
              <w:lastRenderedPageBreak/>
              <w:t>Ходатайство должника о получении из конкурсной массы денежных средств в разумном размере на оплату личных нужд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DDA664" w14:textId="77777777" w:rsidR="00CF5529" w:rsidRPr="004E29CD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4E29CD">
              <w:rPr>
                <w:sz w:val="22"/>
                <w:szCs w:val="22"/>
                <w:bdr w:val="nil"/>
                <w:lang w:val="en-US"/>
              </w:rPr>
              <w:t>CB56BCD4-770F-440D-836E-38D2455560FF</w:t>
            </w:r>
          </w:p>
          <w:p w14:paraId="53A1C231" w14:textId="77777777" w:rsidR="00CF5529" w:rsidRPr="00E033FD" w:rsidRDefault="00CF5529" w:rsidP="00CF5529">
            <w:pPr>
              <w:pStyle w:val="TableBody"/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D6E672" w14:textId="202A2DCD" w:rsidR="00CF5529" w:rsidRPr="004E29CD" w:rsidRDefault="00CF5529" w:rsidP="00CF5529">
            <w:pPr>
              <w:pStyle w:val="Listtable"/>
              <w:rPr>
                <w:snapToGrid/>
                <w:szCs w:val="22"/>
                <w:bdr w:val="nil"/>
                <w:lang w:bidi="ar-SA"/>
              </w:rPr>
            </w:pPr>
            <w:r w:rsidRPr="004E29CD">
              <w:rPr>
                <w:snapToGrid/>
                <w:szCs w:val="22"/>
                <w:bdr w:val="nil"/>
                <w:lang w:bidi="ar-SA"/>
              </w:rPr>
              <w:t>E67E9F7F-C0B7-4C1D-9400-2C75780A62CC</w:t>
            </w:r>
          </w:p>
          <w:p w14:paraId="0220A98A" w14:textId="09AF86E6" w:rsidR="00CF5529" w:rsidRPr="004E29CD" w:rsidRDefault="00CF5529" w:rsidP="00CF5529">
            <w:pPr>
              <w:pStyle w:val="Listtable"/>
              <w:rPr>
                <w:snapToGrid/>
                <w:szCs w:val="22"/>
                <w:bdr w:val="nil"/>
                <w:lang w:bidi="ar-SA"/>
              </w:rPr>
            </w:pPr>
            <w:r w:rsidRPr="004E29CD">
              <w:rPr>
                <w:snapToGrid/>
                <w:szCs w:val="22"/>
                <w:bdr w:val="nil"/>
                <w:lang w:bidi="ar-SA"/>
              </w:rPr>
              <w:t>79FA8AAA-5700-4A30-A24B-60A88131E9E0</w:t>
            </w:r>
          </w:p>
          <w:p w14:paraId="7FA3A4AB" w14:textId="77777777" w:rsidR="00CF5529" w:rsidRPr="004E29CD" w:rsidRDefault="00CF5529" w:rsidP="00CF5529">
            <w:pPr>
              <w:pStyle w:val="TableBody"/>
              <w:rPr>
                <w:lang w:val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404074" w14:textId="46C193F7" w:rsidR="00CF5529" w:rsidRPr="004E29CD" w:rsidRDefault="00CF5529" w:rsidP="00CF5529">
            <w:pPr>
              <w:pStyle w:val="TableBody"/>
              <w:numPr>
                <w:ilvl w:val="0"/>
                <w:numId w:val="38"/>
              </w:numPr>
              <w:rPr>
                <w:lang w:val="en-US"/>
              </w:rPr>
            </w:pPr>
            <w:r>
              <w:t>Д</w:t>
            </w:r>
            <w:r w:rsidRPr="004E29CD">
              <w:rPr>
                <w:lang w:val="en-US"/>
              </w:rPr>
              <w:t>олжник</w:t>
            </w:r>
          </w:p>
          <w:p w14:paraId="43F13047" w14:textId="6997F28D" w:rsidR="00CF5529" w:rsidRPr="004E29CD" w:rsidRDefault="00CF5529" w:rsidP="00CF5529">
            <w:pPr>
              <w:pStyle w:val="TableBody"/>
              <w:numPr>
                <w:ilvl w:val="0"/>
                <w:numId w:val="38"/>
              </w:numPr>
              <w:rPr>
                <w:lang w:val="en-US"/>
              </w:rPr>
            </w:pPr>
            <w:r>
              <w:t>Ф</w:t>
            </w:r>
            <w:r w:rsidRPr="004E29CD">
              <w:rPr>
                <w:lang w:val="en-US"/>
              </w:rPr>
              <w:t>инансовый управляющий</w:t>
            </w:r>
          </w:p>
        </w:tc>
      </w:tr>
      <w:tr w:rsidR="00CF5529" w:rsidRPr="00E033FD" w14:paraId="228CE27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E11D1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обязательств (части обязательств) должника общим обязательством супругов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25CCB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58EF38B4-154B-46A0-A721-FA2B3E808C95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2BDF9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563EAB91-E7C0-426C-8DD2-B3BC676B0C85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2DDD3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Кредитор (конкурсный кредитор)</w:t>
            </w:r>
          </w:p>
        </w:tc>
      </w:tr>
      <w:tr w:rsidR="00CF5529" w:rsidRPr="00E033FD" w14:paraId="4C43819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D80A3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 рассмотрении дела о банкротстве гражданина в случае его смерти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0D329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50A87A5E-2DB2-4C35-9777-DCA0A0A4DDC7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5B2E7D" w14:textId="77777777" w:rsidR="00CF5529" w:rsidRPr="00E033FD" w:rsidRDefault="00CF5529" w:rsidP="00CF5529">
            <w:pPr>
              <w:pStyle w:val="Listtable"/>
            </w:pPr>
            <w:r w:rsidRPr="00E033FD">
              <w:t>79FA8AAA-5700-4A30-A24B-60A88131E9E0</w:t>
            </w:r>
          </w:p>
          <w:p w14:paraId="4E134481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37F38F" w14:textId="77777777" w:rsidR="00CF5529" w:rsidRPr="00E033FD" w:rsidRDefault="00CF5529" w:rsidP="00CF5529">
            <w:pPr>
              <w:pStyle w:val="Listtable"/>
            </w:pPr>
            <w:r w:rsidRPr="00E033FD">
              <w:t>Финансовый управляющий</w:t>
            </w:r>
          </w:p>
          <w:p w14:paraId="0187A7F8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Третье/иное лицо</w:t>
            </w:r>
          </w:p>
        </w:tc>
      </w:tr>
      <w:tr w:rsidR="00CF5529" w:rsidRPr="00E033FD" w14:paraId="12DCC2E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FC6B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изменении плана погашения долгов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08252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C40C345E-5BF3-4663-BED8-A5CF008E5EF3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859FCF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1A5097DA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20DE3CE5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08D2E799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1E0B9A39" w14:textId="77777777" w:rsidR="00CF5529" w:rsidRPr="00E033FD" w:rsidRDefault="00CF5529" w:rsidP="00CF5529">
            <w:pPr>
              <w:pStyle w:val="Listtable"/>
            </w:pPr>
            <w:r w:rsidRPr="00E033FD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2834AE" w14:textId="77777777" w:rsidR="00CF5529" w:rsidRPr="00E033FD" w:rsidRDefault="00CF5529" w:rsidP="00CF5529">
            <w:pPr>
              <w:pStyle w:val="TableBody"/>
            </w:pPr>
            <w:r w:rsidRPr="00E033FD">
              <w:t>Должник</w:t>
            </w:r>
          </w:p>
          <w:p w14:paraId="2779C4FD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0586E638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233AB0B0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1D990836" w14:textId="77777777" w:rsidR="00CF5529" w:rsidRPr="00E033FD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</w:tc>
      </w:tr>
      <w:tr w:rsidR="00CF5529" w:rsidRPr="00E033FD" w14:paraId="433DAD0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2DF61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Ходатайство об исключении из конкурсной массы имущества гражданина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4729A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F5C535F7-CAB7-4BF0-9B43-96F6B8666BD7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1595DB" w14:textId="77777777" w:rsidR="00CF5529" w:rsidRPr="00E033FD" w:rsidRDefault="00CF5529" w:rsidP="00CF5529">
            <w:pPr>
              <w:pStyle w:val="Listtable"/>
            </w:pPr>
            <w:r w:rsidRPr="00E033FD">
              <w:t>7A64DED6-8AD2-4A44-A326-75454CED5C90</w:t>
            </w:r>
          </w:p>
          <w:p w14:paraId="7822B026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CC877B" w14:textId="77777777" w:rsidR="00CF5529" w:rsidRPr="00E033FD" w:rsidRDefault="00CF5529" w:rsidP="00CF5529">
            <w:pPr>
              <w:pStyle w:val="Listtable"/>
            </w:pPr>
            <w:r w:rsidRPr="00E033FD">
              <w:t>Гражданин</w:t>
            </w:r>
          </w:p>
          <w:p w14:paraId="72766640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</w:tc>
      </w:tr>
      <w:tr w:rsidR="00CF5529" w:rsidRPr="00E033FD" w14:paraId="4F3CC52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2377C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определении места и способа проведения первого собрания кредиторов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B5DFE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C3BFADFB-32B6-41A6-838B-F72535AF636F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5BBB58" w14:textId="77777777" w:rsidR="00CF5529" w:rsidRPr="00E033FD" w:rsidRDefault="00CF5529" w:rsidP="00CF5529">
            <w:pPr>
              <w:pStyle w:val="Listtable"/>
            </w:pPr>
            <w:r w:rsidRPr="00E033FD">
              <w:t>79FA8AAA-5700-4A30-A24B-60A88131E9E0</w:t>
            </w:r>
          </w:p>
          <w:p w14:paraId="392F06AC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1FB6F2" w14:textId="77777777" w:rsidR="00CF5529" w:rsidRPr="00E033FD" w:rsidRDefault="00CF5529" w:rsidP="00CF5529">
            <w:pPr>
              <w:pStyle w:val="Listtable"/>
            </w:pPr>
            <w:r w:rsidRPr="00E033FD">
              <w:t>Финансовый управляющий</w:t>
            </w:r>
          </w:p>
          <w:p w14:paraId="47BA402C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</w:tc>
      </w:tr>
      <w:tr w:rsidR="00CF5529" w:rsidRPr="00E033FD" w14:paraId="329CF735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645BF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освобождении имущества гражданина или его части из-под ареста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28AA5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05E2669F-60DB-4B08-91F9-0F37356C4DC1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1B610A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7A64DED6-8AD2-4A44-A326-75454CED5C90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666E2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Гражданин</w:t>
            </w:r>
          </w:p>
        </w:tc>
      </w:tr>
      <w:tr w:rsidR="00CF5529" w:rsidRPr="00E033FD" w14:paraId="1AA7DF7F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C47DB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отмене временного ограничения на выезд гражданина из Российской Федерации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1726D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D4FD8751-888B-4CA2-A212-442DA8699849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3B39F6" w14:textId="77777777" w:rsidR="00CF5529" w:rsidRPr="00E033FD" w:rsidRDefault="00CF5529" w:rsidP="00CF5529">
            <w:pPr>
              <w:pStyle w:val="Listtable"/>
            </w:pPr>
            <w:r w:rsidRPr="00E033FD">
              <w:t>79FA8AAA-5700-4A30-A24B-60A88131E9E0</w:t>
            </w:r>
          </w:p>
          <w:p w14:paraId="092B8370" w14:textId="77777777" w:rsidR="00CF5529" w:rsidRPr="00E033FD" w:rsidRDefault="00CF5529" w:rsidP="00CF5529">
            <w:pPr>
              <w:pStyle w:val="Listtable"/>
            </w:pPr>
            <w:r w:rsidRPr="00E033FD">
              <w:t>F0F1C8B1-A9A5-4704-A8AF-627B172502FA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5E16D5" w14:textId="77777777" w:rsidR="00CF5529" w:rsidRPr="00E033FD" w:rsidRDefault="00CF5529" w:rsidP="00CF5529">
            <w:pPr>
              <w:pStyle w:val="Listtable"/>
            </w:pPr>
            <w:r w:rsidRPr="00E033FD">
              <w:t>Финансовый управляющий</w:t>
            </w:r>
          </w:p>
          <w:p w14:paraId="659EDD97" w14:textId="77777777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</w:tc>
      </w:tr>
      <w:tr w:rsidR="00CF5529" w:rsidRPr="00E033FD" w14:paraId="5F94AEF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35C55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Иные и произвольные документы</w:t>
            </w:r>
            <w:r>
              <w:t xml:space="preserve"> – </w:t>
            </w:r>
            <w:r w:rsidRPr="00E033FD">
              <w:t>Банкротство стратегических предприятий и организаций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E1131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41712920-DE7B-40CD-8625-BA845CEA3867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A5594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5FCEF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51A7D0E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08A7F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Заключение о плане внешнего управления стратегическими предприятием или организацией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20D36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9C80E613-CD6D-4FC9-926D-694BD8355477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5BB985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65D3DB42-4E5F-42BF-B484-C47D8B7E6124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E8CA5A" w14:textId="77777777" w:rsidR="00CF5529" w:rsidRPr="00E033FD" w:rsidRDefault="00CF5529" w:rsidP="00CF5529">
            <w:pPr>
              <w:pStyle w:val="TableBody"/>
            </w:pPr>
            <w:r w:rsidRPr="00E033FD">
              <w:t>Государственный орган</w:t>
            </w:r>
          </w:p>
        </w:tc>
      </w:tr>
      <w:tr w:rsidR="00CF5529" w:rsidRPr="00E033FD" w14:paraId="4117586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05676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 переходе к финансовому оздоровлению стратегических предприятия или организации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5D03E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8F897493-2A3E-4820-9798-0978F7A521E7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6BB02D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65D3DB42-4E5F-42BF-B484-C47D8B7E6124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528078" w14:textId="77777777" w:rsidR="00CF5529" w:rsidRPr="00E033FD" w:rsidRDefault="00CF5529" w:rsidP="00CF5529">
            <w:pPr>
              <w:pStyle w:val="TableBody"/>
            </w:pPr>
            <w:r w:rsidRPr="00E033FD">
              <w:t>Государственный орган</w:t>
            </w:r>
          </w:p>
        </w:tc>
      </w:tr>
      <w:tr w:rsidR="00CF5529" w:rsidRPr="00E033FD" w14:paraId="5320051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A84FD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Иные и произвольные документы</w:t>
            </w:r>
            <w:r>
              <w:t xml:space="preserve"> – </w:t>
            </w:r>
            <w:r w:rsidRPr="00E033FD">
              <w:t>Заявление о переходе к упрощенной процедуре, применяемой в деле о банкротстве к отсутствующему должнику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0B1FA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62F08E67-C86E-4E42-A307-D8E5CA3C1C6B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CA26E0" w14:textId="77777777" w:rsidR="00CF5529" w:rsidRPr="00E033FD" w:rsidRDefault="00CF5529" w:rsidP="00CF5529">
            <w:pPr>
              <w:pStyle w:val="TableBody"/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425E13" w14:textId="77777777" w:rsidR="00CF5529" w:rsidRPr="00E033FD" w:rsidRDefault="00CF5529" w:rsidP="00CF5529">
            <w:pPr>
              <w:pStyle w:val="TableBody"/>
            </w:pPr>
            <w:r w:rsidRPr="00E033FD">
              <w:t>Арбитражный управляющий</w:t>
            </w:r>
          </w:p>
        </w:tc>
      </w:tr>
      <w:tr w:rsidR="00CF5529" w:rsidRPr="00E033FD" w14:paraId="5BC7197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70763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Иные и произвольные документы</w:t>
            </w:r>
            <w:r>
              <w:t xml:space="preserve"> – </w:t>
            </w:r>
            <w:r w:rsidRPr="00E033FD">
              <w:lastRenderedPageBreak/>
              <w:t>Заявление о привлечении к субсидиарной ответственности контролирующих должника лиц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73BF3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31EBE9D0-3DA8-4722-A7D2-</w:t>
            </w:r>
            <w:r w:rsidRPr="00E033FD">
              <w:lastRenderedPageBreak/>
              <w:t>8942B4CC39EA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7AC93D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FA4F4149-C98A-453A-804C-</w:t>
            </w:r>
            <w:r w:rsidRPr="00E033FD">
              <w:lastRenderedPageBreak/>
              <w:t>4F8F75642319</w:t>
            </w:r>
          </w:p>
          <w:p w14:paraId="6B870E76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42B4E3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Арбитражный управляющий</w:t>
            </w:r>
          </w:p>
          <w:p w14:paraId="15223139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Кредитор (конкурсный кредитор)</w:t>
            </w:r>
          </w:p>
        </w:tc>
      </w:tr>
      <w:tr w:rsidR="00CF5529" w:rsidRPr="00E033FD" w14:paraId="1333BFA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29E30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Иные и произвольные документы</w:t>
            </w:r>
            <w:r>
              <w:t xml:space="preserve"> – </w:t>
            </w:r>
            <w:r w:rsidRPr="00E033FD">
              <w:t>Заявление о признании недействительным решения собрания (комитета) кредиторов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F808E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5840AC54-5DB0-48AB-A8AB-A89AFE094201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7A0241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7AB516EE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103DA5D2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0F186C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6628A460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4036D91B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</w:tc>
      </w:tr>
      <w:tr w:rsidR="00CF5529" w:rsidRPr="00E033FD" w14:paraId="729829A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4CDB5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Иные и произвольные документы</w:t>
            </w:r>
            <w:r>
              <w:t xml:space="preserve"> – </w:t>
            </w:r>
            <w:r w:rsidRPr="00E033FD">
              <w:t>Заявление о согласии на финансирование расходов по делу о банкротстве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865DE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0DFB5634-A160-41D6-A424-3288E23A9A18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CC8E6E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1180D806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16EC0B4A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7879D6B1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FA4F4149-C98A-453A-804C-4F8F75642319</w:t>
            </w:r>
          </w:p>
          <w:p w14:paraId="752E4912" w14:textId="77777777" w:rsidR="00CF5529" w:rsidRPr="00E033FD" w:rsidRDefault="00CF5529" w:rsidP="00CF5529">
            <w:pPr>
              <w:pStyle w:val="Listtable"/>
            </w:pPr>
            <w:r w:rsidRPr="00E033FD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B632A6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Должник</w:t>
            </w:r>
          </w:p>
          <w:p w14:paraId="67C1CE90" w14:textId="77777777" w:rsidR="00CF5529" w:rsidRPr="00E033FD" w:rsidRDefault="00CF5529" w:rsidP="00CF5529">
            <w:pPr>
              <w:pStyle w:val="Listtable"/>
            </w:pPr>
            <w:r w:rsidRPr="00E033FD">
              <w:t>Кредитор(конкурсный кредитор)</w:t>
            </w:r>
          </w:p>
          <w:p w14:paraId="111E565D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53E3DE6A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67D85DED" w14:textId="77777777" w:rsidR="00CF5529" w:rsidRPr="00E033FD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</w:tc>
      </w:tr>
      <w:tr w:rsidR="00CF5529" w:rsidRPr="00E033FD" w14:paraId="77E3839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82123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Иные и произвольные документы</w:t>
            </w:r>
            <w:r>
              <w:t xml:space="preserve"> – </w:t>
            </w:r>
            <w:r w:rsidRPr="00E033FD">
              <w:t>Заявление об отложении рассмотрения дела о банкротстве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01338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F2F4D646-2874-448F-A06B-90AFC82D0DFF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228554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0761C5B4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4CEA4A3B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532E89FB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3B704623" w14:textId="77777777" w:rsidR="00CF5529" w:rsidRPr="00E033FD" w:rsidRDefault="00CF5529" w:rsidP="00CF5529">
            <w:pPr>
              <w:pStyle w:val="Listtable"/>
            </w:pPr>
            <w:r w:rsidRPr="00E033FD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3F9264" w14:textId="77777777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  <w:p w14:paraId="6ADFF2D2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2C736318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61AD4C7C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505C16CC" w14:textId="77777777" w:rsidR="00CF5529" w:rsidRPr="00E033FD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</w:tc>
      </w:tr>
      <w:tr w:rsidR="00CF5529" w:rsidRPr="00E033FD" w14:paraId="0F815D5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3B74B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Иные и произвольные документы</w:t>
            </w:r>
            <w:r>
              <w:t xml:space="preserve"> – </w:t>
            </w:r>
            <w:r w:rsidRPr="00E033FD">
              <w:t>Заявление о признании права собственности на жилое помещение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F99A4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57E664FC-A5FA-45D3-BCF1-D84799ADC55D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A04AC4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5B612B3A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39C42ACF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AB1FC4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00EE7082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565ED795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</w:tc>
      </w:tr>
      <w:tr w:rsidR="00CF5529" w:rsidRPr="00E033FD" w14:paraId="2F2ECCD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E70C0D" w14:textId="62F535C3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 xml:space="preserve">Иные и произвольные </w:t>
            </w:r>
            <w:r w:rsidRPr="00C20BEA">
              <w:rPr>
                <w:i/>
                <w:iCs/>
              </w:rPr>
              <w:t xml:space="preserve">документы – </w:t>
            </w:r>
            <w:r w:rsidRPr="00C20BEA">
              <w:rPr>
                <w:rStyle w:val="affa"/>
                <w:rFonts w:ascii="Arial" w:hAnsi="Arial" w:cs="Arial"/>
                <w:i w:val="0"/>
                <w:iCs w:val="0"/>
                <w:color w:val="000000"/>
                <w:sz w:val="21"/>
                <w:szCs w:val="21"/>
                <w:shd w:val="clear" w:color="auto" w:fill="FFFFFF"/>
              </w:rPr>
              <w:t>Иные заявления (ходатайства), жалобы, отзывы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308915" w14:textId="47BFB04E" w:rsidR="00CF5529" w:rsidRPr="00C20BEA" w:rsidRDefault="00CF5529" w:rsidP="00CF5529">
            <w:pPr>
              <w:jc w:val="both"/>
              <w:rPr>
                <w:snapToGrid w:val="0"/>
                <w:sz w:val="22"/>
                <w:lang w:val="en-US" w:bidi="en-US"/>
              </w:rPr>
            </w:pPr>
            <w:r w:rsidRPr="00C20BEA">
              <w:rPr>
                <w:snapToGrid w:val="0"/>
                <w:sz w:val="22"/>
                <w:lang w:val="en-US" w:bidi="en-US"/>
              </w:rPr>
              <w:t>9384CD59-4BAB-4EC7-A2BD-1A96BF879139</w:t>
            </w:r>
          </w:p>
          <w:p w14:paraId="6AC63E10" w14:textId="03252B93" w:rsidR="00CF5529" w:rsidRPr="00C20BEA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A5A7B2" w14:textId="0A92B97A" w:rsidR="00CF5529" w:rsidRPr="00E033FD" w:rsidRDefault="00CF5529" w:rsidP="00CF5529">
            <w:pPr>
              <w:pStyle w:val="Listtable"/>
              <w:numPr>
                <w:ilvl w:val="0"/>
                <w:numId w:val="0"/>
              </w:numPr>
              <w:ind w:left="284"/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F88C64" w14:textId="79780F30" w:rsidR="00CF5529" w:rsidRPr="00E033FD" w:rsidRDefault="00CF5529" w:rsidP="00CF5529">
            <w:pPr>
              <w:pStyle w:val="Listtable"/>
              <w:numPr>
                <w:ilvl w:val="0"/>
                <w:numId w:val="0"/>
              </w:numPr>
              <w:ind w:left="284"/>
            </w:pPr>
          </w:p>
        </w:tc>
      </w:tr>
      <w:tr w:rsidR="00CF5529" w:rsidRPr="00E033FD" w14:paraId="02E99D8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C4586E" w14:textId="17B04231" w:rsidR="00CF5529" w:rsidRPr="00E033FD" w:rsidRDefault="00CF5529" w:rsidP="00CF5529">
            <w:pPr>
              <w:pStyle w:val="TableBody"/>
            </w:pPr>
            <w:r w:rsidRPr="00B50704">
              <w:t> </w:t>
            </w:r>
            <w:r w:rsidRPr="009338A9">
              <w:t>Ходатайство о принятии претензии кредиторов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814FAC" w14:textId="5FE818FB" w:rsidR="00CF5529" w:rsidRPr="00C20BEA" w:rsidRDefault="00CF5529" w:rsidP="00CF5529">
            <w:pPr>
              <w:jc w:val="both"/>
              <w:rPr>
                <w:snapToGrid w:val="0"/>
                <w:sz w:val="22"/>
                <w:lang w:val="en-US" w:bidi="en-US"/>
              </w:rPr>
            </w:pPr>
            <w:r w:rsidRPr="00B50704">
              <w:t> </w:t>
            </w:r>
            <w:r>
              <w:t>96AF7D4A-7A47-4320-97BD-36C2F10476DA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8FEBFF" w14:textId="77777777" w:rsidR="00CF5529" w:rsidRPr="00E033FD" w:rsidRDefault="00CF5529" w:rsidP="00CF5529">
            <w:pPr>
              <w:pStyle w:val="Listtable"/>
            </w:pPr>
            <w:r w:rsidRPr="00123E66">
              <w:t>B266D11E-493E-44DE-B6EA-E4DE68E285F3</w:t>
            </w:r>
          </w:p>
          <w:p w14:paraId="5ADA5FE9" w14:textId="0C2DE68F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C27E3F" w14:textId="77777777" w:rsidR="00CF5529" w:rsidRPr="00E033FD" w:rsidRDefault="00CF5529" w:rsidP="00CF5529">
            <w:pPr>
              <w:pStyle w:val="Listtable"/>
            </w:pPr>
            <w:r w:rsidRPr="00E033FD">
              <w:t>Кредитор</w:t>
            </w:r>
          </w:p>
          <w:p w14:paraId="069E532D" w14:textId="1EE928B3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</w:tc>
      </w:tr>
      <w:tr w:rsidR="00CF5529" w:rsidRPr="00C20BEA" w14:paraId="150D3D0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BD3E88" w14:textId="66134473" w:rsidR="00CF5529" w:rsidRPr="00E033FD" w:rsidRDefault="00CF5529" w:rsidP="00CF5529">
            <w:pPr>
              <w:pStyle w:val="TableBody"/>
            </w:pPr>
            <w:r w:rsidRPr="009338A9">
              <w:t>Жалоба кредитора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14AAC5" w14:textId="0C35E5DE" w:rsidR="00CF5529" w:rsidRPr="00C20BEA" w:rsidRDefault="00CF5529" w:rsidP="00CF5529">
            <w:pPr>
              <w:jc w:val="both"/>
              <w:rPr>
                <w:snapToGrid w:val="0"/>
                <w:sz w:val="22"/>
                <w:lang w:val="en-US" w:bidi="en-US"/>
              </w:rPr>
            </w:pPr>
            <w:r w:rsidRPr="009338A9">
              <w:rPr>
                <w:lang w:val="en-US"/>
              </w:rPr>
              <w:t>632E21B3-0BD9-41DA-ACEF-3A4FF7B9C7F0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3B79EE" w14:textId="77777777" w:rsidR="00CF5529" w:rsidRDefault="00CF5529" w:rsidP="00CF5529">
            <w:pPr>
              <w:pStyle w:val="Listtable"/>
            </w:pPr>
            <w:r w:rsidRPr="00123E66">
              <w:t>B266D11E-493E-44DE-B6EA-</w:t>
            </w:r>
            <w:r w:rsidRPr="00123E66">
              <w:lastRenderedPageBreak/>
              <w:t>E4DE68E285F3</w:t>
            </w:r>
          </w:p>
          <w:p w14:paraId="0DE8065C" w14:textId="4059987B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6C8BCE" w14:textId="77777777" w:rsidR="00CF5529" w:rsidRDefault="00CF5529" w:rsidP="00CF5529">
            <w:pPr>
              <w:pStyle w:val="Listtable"/>
            </w:pPr>
            <w:r w:rsidRPr="00E033FD">
              <w:lastRenderedPageBreak/>
              <w:t>Кредитор</w:t>
            </w:r>
          </w:p>
          <w:p w14:paraId="1948B324" w14:textId="2ED898D9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</w:tc>
      </w:tr>
      <w:tr w:rsidR="00CF5529" w:rsidRPr="00C20BEA" w14:paraId="3728074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982782" w14:textId="0AC03351" w:rsidR="00CF5529" w:rsidRPr="00E033FD" w:rsidRDefault="00CF5529" w:rsidP="00CF5529">
            <w:pPr>
              <w:pStyle w:val="TableBody"/>
            </w:pPr>
            <w:r w:rsidRPr="009338A9">
              <w:lastRenderedPageBreak/>
              <w:t>Ходатайство об отложении проведения первого собрания кредиторов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3098F1" w14:textId="0A7D70B6" w:rsidR="00CF5529" w:rsidRPr="00C20BEA" w:rsidRDefault="00CF5529" w:rsidP="00CF5529">
            <w:pPr>
              <w:jc w:val="both"/>
              <w:rPr>
                <w:snapToGrid w:val="0"/>
                <w:sz w:val="22"/>
                <w:lang w:val="en-US" w:bidi="en-US"/>
              </w:rPr>
            </w:pPr>
            <w:r w:rsidRPr="009338A9">
              <w:rPr>
                <w:sz w:val="22"/>
                <w:szCs w:val="22"/>
                <w:bdr w:val="nil"/>
                <w:lang w:val="en-US"/>
              </w:rPr>
              <w:t>B28B68E2-E4FD-47E4-9B92-80E0E8F62150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EC2815" w14:textId="77777777" w:rsidR="00CF5529" w:rsidRPr="00E033FD" w:rsidRDefault="00CF5529" w:rsidP="00CF5529">
            <w:pPr>
              <w:pStyle w:val="Listtable"/>
            </w:pPr>
            <w:r w:rsidRPr="00123E66">
              <w:t>B266D11E-493E-44DE-B6EA-E4DE68E285F3</w:t>
            </w:r>
          </w:p>
          <w:p w14:paraId="666832E9" w14:textId="3073F609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36BD65" w14:textId="77777777" w:rsidR="00CF5529" w:rsidRPr="00E033FD" w:rsidRDefault="00CF5529" w:rsidP="00CF5529">
            <w:pPr>
              <w:pStyle w:val="Listtable"/>
            </w:pPr>
            <w:r w:rsidRPr="00E033FD">
              <w:t>Кредитор</w:t>
            </w:r>
          </w:p>
          <w:p w14:paraId="4675FAEC" w14:textId="07ADD4D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</w:tc>
      </w:tr>
      <w:tr w:rsidR="00CF5529" w:rsidRPr="00E033FD" w14:paraId="026BF92B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BC013F" w14:textId="0959B822" w:rsidR="00CF5529" w:rsidRPr="00E033FD" w:rsidRDefault="00CF5529" w:rsidP="00CF5529">
            <w:pPr>
              <w:pStyle w:val="TableBody"/>
            </w:pPr>
            <w:r w:rsidRPr="009338A9">
              <w:t>Ходатайство об обязании должника, руководителя, бывшего руководителя должника передать документы (имущество) арбитражному управляющему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F9A4CD" w14:textId="77777777" w:rsidR="00CF5529" w:rsidRPr="009338A9" w:rsidRDefault="00CF5529" w:rsidP="00CF5529">
            <w:pPr>
              <w:jc w:val="both"/>
              <w:rPr>
                <w:sz w:val="22"/>
                <w:szCs w:val="22"/>
                <w:bdr w:val="nil"/>
                <w:lang w:val="en-US"/>
              </w:rPr>
            </w:pPr>
            <w:r w:rsidRPr="009338A9">
              <w:rPr>
                <w:sz w:val="22"/>
                <w:szCs w:val="22"/>
                <w:bdr w:val="nil"/>
                <w:lang w:val="en-US"/>
              </w:rPr>
              <w:t>482CB397-97AE-47C6-8EDC-B89780FCEB0D</w:t>
            </w:r>
          </w:p>
          <w:p w14:paraId="4B88B61D" w14:textId="77777777" w:rsidR="00CF5529" w:rsidRPr="00C20BEA" w:rsidRDefault="00CF5529" w:rsidP="00CF5529">
            <w:pPr>
              <w:jc w:val="both"/>
              <w:rPr>
                <w:snapToGrid w:val="0"/>
                <w:sz w:val="22"/>
                <w:lang w:val="en-US" w:bidi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2A6CFD" w14:textId="37F7E7EC" w:rsidR="00CF5529" w:rsidRDefault="00CF5529" w:rsidP="00CF5529">
            <w:pPr>
              <w:pStyle w:val="Listtable"/>
            </w:pPr>
            <w:r w:rsidRPr="00123E66">
              <w:t>B266D11E-493E-44DE-B6EA-E4DE68E285F3</w:t>
            </w:r>
          </w:p>
          <w:p w14:paraId="3C890FEB" w14:textId="05CBBFF2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56BF4369" w14:textId="590DAC26" w:rsidR="00CF5529" w:rsidRPr="00E033FD" w:rsidRDefault="00CF5529" w:rsidP="00CF5529">
            <w:pPr>
              <w:pStyle w:val="Listtable"/>
              <w:numPr>
                <w:ilvl w:val="0"/>
                <w:numId w:val="0"/>
              </w:numPr>
              <w:ind w:left="284"/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5F4F92" w14:textId="77777777" w:rsidR="00CF5529" w:rsidRDefault="00CF5529" w:rsidP="00CF5529">
            <w:pPr>
              <w:pStyle w:val="Listtable"/>
            </w:pPr>
            <w:r w:rsidRPr="00E033FD">
              <w:t>Кредитор</w:t>
            </w:r>
          </w:p>
          <w:p w14:paraId="0289FAED" w14:textId="6D98A768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</w:tc>
      </w:tr>
      <w:tr w:rsidR="00CF5529" w:rsidRPr="00E033FD" w14:paraId="78741FCC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D15E9C" w14:textId="71342C01" w:rsidR="00CF5529" w:rsidRPr="00E033FD" w:rsidRDefault="00CF5529" w:rsidP="00CF5529">
            <w:pPr>
              <w:pStyle w:val="TableBody"/>
            </w:pPr>
            <w:r w:rsidRPr="009338A9">
              <w:t>Жалоба кредитора на определение размера и очередности удовлетворения требования кредитора по текущим платежам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8912E7" w14:textId="77777777" w:rsidR="00CF5529" w:rsidRDefault="00CF5529" w:rsidP="00CF5529">
            <w:pPr>
              <w:jc w:val="both"/>
            </w:pPr>
            <w:r>
              <w:t>5297D4A9-6C60-47B6-8733-D02CDA086196</w:t>
            </w:r>
          </w:p>
          <w:p w14:paraId="582731AE" w14:textId="77777777" w:rsidR="00CF5529" w:rsidRPr="00C20BEA" w:rsidRDefault="00CF5529" w:rsidP="00CF5529">
            <w:pPr>
              <w:jc w:val="both"/>
              <w:rPr>
                <w:snapToGrid w:val="0"/>
                <w:sz w:val="22"/>
                <w:lang w:val="en-US" w:bidi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CC3F9D" w14:textId="77777777" w:rsidR="00CF5529" w:rsidRDefault="00CF5529" w:rsidP="00CF5529">
            <w:pPr>
              <w:pStyle w:val="Listtable"/>
            </w:pPr>
            <w:r w:rsidRPr="00123E66">
              <w:t>B266D11E-493E-44DE-B6EA-E4DE68E285F3</w:t>
            </w:r>
          </w:p>
          <w:p w14:paraId="72A9C417" w14:textId="4B3EF866" w:rsidR="00CF5529" w:rsidRPr="00E033FD" w:rsidRDefault="00CF5529" w:rsidP="00CF5529">
            <w:pPr>
              <w:pStyle w:val="Listtable"/>
            </w:pPr>
            <w:r w:rsidRPr="00E033FD">
              <w:t>3ADC914E-0832-</w:t>
            </w:r>
            <w:r w:rsidRPr="00E033FD">
              <w:lastRenderedPageBreak/>
              <w:t>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096B8C" w14:textId="77777777" w:rsidR="00CF5529" w:rsidRDefault="00CF5529" w:rsidP="00CF5529">
            <w:pPr>
              <w:pStyle w:val="Listtable"/>
            </w:pPr>
            <w:r w:rsidRPr="00E033FD">
              <w:lastRenderedPageBreak/>
              <w:t>Кредитор</w:t>
            </w:r>
          </w:p>
          <w:p w14:paraId="75D49C11" w14:textId="49E6D1BF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</w:tc>
      </w:tr>
      <w:tr w:rsidR="00CF5529" w:rsidRPr="00C20BEA" w14:paraId="3320DE9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FA224B" w14:textId="1AA72187" w:rsidR="00CF5529" w:rsidRPr="00E033FD" w:rsidRDefault="00CF5529" w:rsidP="00CF5529">
            <w:pPr>
              <w:pStyle w:val="TableBody"/>
            </w:pPr>
            <w:r w:rsidRPr="009338A9">
              <w:lastRenderedPageBreak/>
              <w:t>Отзыв на</w:t>
            </w:r>
            <w:r>
              <w:t xml:space="preserve"> </w:t>
            </w:r>
            <w:r w:rsidRPr="009338A9">
              <w:t>заявление кредитора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027030" w14:textId="18BE0A64" w:rsidR="00CF5529" w:rsidRPr="00C20BEA" w:rsidRDefault="00CF5529" w:rsidP="00CF5529">
            <w:pPr>
              <w:jc w:val="both"/>
              <w:rPr>
                <w:snapToGrid w:val="0"/>
                <w:sz w:val="22"/>
                <w:lang w:val="en-US" w:bidi="en-US"/>
              </w:rPr>
            </w:pPr>
            <w:r w:rsidRPr="009338A9">
              <w:rPr>
                <w:lang w:val="en-US"/>
              </w:rPr>
              <w:t>A6A99B74-D313-443B-8C78-BE9B665BAE00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A8CADA" w14:textId="77777777" w:rsidR="00CF5529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5F96AC37" w14:textId="46FD0CA2" w:rsidR="00CF5529" w:rsidRPr="00E033FD" w:rsidRDefault="00CF5529" w:rsidP="00CF5529">
            <w:pPr>
              <w:pStyle w:val="Listtable"/>
            </w:pPr>
            <w:r w:rsidRPr="008D6CD1">
              <w:t>E67E9F7F-C0B7-4C1D-9400-2C75780A62CC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B13886" w14:textId="77777777" w:rsidR="00CF5529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32599E76" w14:textId="1BD81731" w:rsidR="00CF5529" w:rsidRPr="00E033FD" w:rsidRDefault="00CF5529" w:rsidP="00CF5529">
            <w:pPr>
              <w:pStyle w:val="Listtable"/>
            </w:pPr>
            <w:r>
              <w:t>Должник</w:t>
            </w:r>
          </w:p>
        </w:tc>
      </w:tr>
      <w:tr w:rsidR="00CF5529" w:rsidRPr="00E033FD" w14:paraId="08DD858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753F4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Иные и произвольные документы</w:t>
            </w:r>
            <w:r>
              <w:t xml:space="preserve"> – </w:t>
            </w:r>
            <w:r w:rsidRPr="00E033FD">
              <w:t>Исполнение обязательств должника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0870B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728664D4-5601-4849-913C-5F1EA0F37432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D8D6A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AE902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3272BDD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57956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намерении удовлетворить требования кредиторов к должнику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0C888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462A6B65-E00F-4A4A-8E97-8C74B5EDF949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DFA97F" w14:textId="77777777" w:rsidR="00CF5529" w:rsidRPr="00E033FD" w:rsidRDefault="00CF5529" w:rsidP="00CF5529">
            <w:pPr>
              <w:pStyle w:val="Listtable"/>
            </w:pPr>
            <w:r w:rsidRPr="00E033FD">
              <w:t>8A74683E-5A16-4165-996E-61391487D472</w:t>
            </w:r>
          </w:p>
          <w:p w14:paraId="2A7634FF" w14:textId="77777777" w:rsidR="00CF5529" w:rsidRPr="00E033FD" w:rsidRDefault="00CF5529" w:rsidP="00CF5529">
            <w:pPr>
              <w:pStyle w:val="Listtable"/>
            </w:pPr>
            <w:r w:rsidRPr="00E033FD">
              <w:t>E4A7EF87-9C9C-485D-8F82-905EB56F3AC5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DBD589" w14:textId="77777777" w:rsidR="00CF5529" w:rsidRPr="00E033FD" w:rsidRDefault="00CF5529" w:rsidP="00CF5529">
            <w:pPr>
              <w:pStyle w:val="Listtable"/>
            </w:pPr>
            <w:r w:rsidRPr="00E033FD">
              <w:t>Учредитель (участник) должника</w:t>
            </w:r>
          </w:p>
          <w:p w14:paraId="739B9367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Собственник имущества должника – унитарного предприятия</w:t>
            </w:r>
          </w:p>
        </w:tc>
      </w:tr>
      <w:tr w:rsidR="00CF5529" w:rsidRPr="00E033FD" w14:paraId="1DCADFD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E8EE3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требований кредиторов удовлетворенными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0888E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0C1A2516-2D8F-48FD-8C43-2B38DB655E47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78F1BE" w14:textId="77777777" w:rsidR="00CF5529" w:rsidRPr="00E033FD" w:rsidRDefault="00CF5529" w:rsidP="00CF5529">
            <w:pPr>
              <w:pStyle w:val="Listtable"/>
            </w:pPr>
            <w:r w:rsidRPr="00E033FD">
              <w:t>8A74683E-5A16-4165-996E-61391487D472</w:t>
            </w:r>
          </w:p>
          <w:p w14:paraId="7DDEC81B" w14:textId="77777777" w:rsidR="00CF5529" w:rsidRPr="00E033FD" w:rsidRDefault="00CF5529" w:rsidP="00CF5529">
            <w:pPr>
              <w:pStyle w:val="Listtable"/>
            </w:pPr>
            <w:r w:rsidRPr="00E033FD">
              <w:t>E4A7EF87-9C9C-485D-8F82-</w:t>
            </w:r>
            <w:r w:rsidRPr="00E033FD">
              <w:lastRenderedPageBreak/>
              <w:t>905EB56F3AC5</w:t>
            </w:r>
          </w:p>
          <w:p w14:paraId="66AFBBF4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7ECA5B20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16D283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Учредитель (участник) должника</w:t>
            </w:r>
          </w:p>
          <w:p w14:paraId="6A96B70A" w14:textId="77777777" w:rsidR="00CF5529" w:rsidRPr="00E033FD" w:rsidRDefault="00CF5529" w:rsidP="00CF5529">
            <w:pPr>
              <w:pStyle w:val="Listtable"/>
            </w:pPr>
            <w:r w:rsidRPr="00E033FD">
              <w:t>Собственник имущества должника</w:t>
            </w:r>
            <w:r>
              <w:t xml:space="preserve"> – </w:t>
            </w:r>
            <w:r w:rsidRPr="00E033FD">
              <w:t xml:space="preserve">унитарного </w:t>
            </w:r>
            <w:r w:rsidRPr="00E033FD">
              <w:lastRenderedPageBreak/>
              <w:t>предприятия</w:t>
            </w:r>
          </w:p>
          <w:p w14:paraId="32F8F777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143A5B3D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</w:tc>
      </w:tr>
      <w:tr w:rsidR="00CF5529" w:rsidRPr="00E033FD" w14:paraId="7B156A0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F938A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Уведомление арбитражного управляющего с информацией о получателях денежных средств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FF55C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DAD54E52-7822-44A0-810D-266F5BBA48F5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8B9254" w14:textId="77777777" w:rsidR="00CF5529" w:rsidRPr="00E033FD" w:rsidRDefault="00CF5529" w:rsidP="00CF5529">
            <w:pPr>
              <w:pStyle w:val="Listtable"/>
            </w:pPr>
            <w:r w:rsidRPr="00E033FD">
              <w:t>8A74683E-5A16-4165-996E-61391487D472</w:t>
            </w:r>
          </w:p>
          <w:p w14:paraId="2879A032" w14:textId="77777777" w:rsidR="00CF5529" w:rsidRPr="00E033FD" w:rsidRDefault="00CF5529" w:rsidP="00CF5529">
            <w:pPr>
              <w:pStyle w:val="Listtable"/>
            </w:pPr>
            <w:r w:rsidRPr="00E033FD">
              <w:t>E4A7EF87-9C9C-485D-8F82-905EB56F3AC5</w:t>
            </w:r>
          </w:p>
          <w:p w14:paraId="5D03656B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6656B01B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AEEDC7" w14:textId="77777777" w:rsidR="00CF5529" w:rsidRPr="00E033FD" w:rsidRDefault="00CF5529" w:rsidP="00CF5529">
            <w:pPr>
              <w:pStyle w:val="Listtable"/>
            </w:pPr>
            <w:r w:rsidRPr="00E033FD">
              <w:t>Учредитель (участник) должника</w:t>
            </w:r>
          </w:p>
          <w:p w14:paraId="1FE4A956" w14:textId="77777777" w:rsidR="00CF5529" w:rsidRPr="00E033FD" w:rsidRDefault="00CF5529" w:rsidP="00CF5529">
            <w:pPr>
              <w:pStyle w:val="Listtable"/>
            </w:pPr>
            <w:r w:rsidRPr="00E033FD">
              <w:t>Собственник имущества должника</w:t>
            </w:r>
            <w:r>
              <w:t xml:space="preserve"> – </w:t>
            </w:r>
            <w:r w:rsidRPr="00E033FD">
              <w:t>унитарного предприятия</w:t>
            </w:r>
          </w:p>
          <w:p w14:paraId="22410B01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344FF922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</w:tc>
      </w:tr>
      <w:tr w:rsidR="00CF5529" w:rsidRPr="00E033FD" w14:paraId="49B6D1B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91CF8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Иные и произвольные документы</w:t>
            </w:r>
            <w:r>
              <w:t xml:space="preserve"> – </w:t>
            </w:r>
            <w:r w:rsidRPr="00E033FD">
              <w:t>Особенности банкротства кредитных организаций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D47732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79247B2D-A455-4560-9A2A-2FF0BCF30FEC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ED6F5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D51C9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1225041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97C21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Заключение Банка России о наличии или об отсутствии оснований для признания кредитной организации банкротом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FE45E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261A1736-D76D-4770-921C-C7604845B0B4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CB6178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3EB8528D-5EA5-4D1A-95EC-4F359398F495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66E9D3" w14:textId="77777777" w:rsidR="00CF5529" w:rsidRPr="00E033FD" w:rsidRDefault="00CF5529" w:rsidP="00CF5529">
            <w:pPr>
              <w:pStyle w:val="TableBody"/>
            </w:pPr>
            <w:r w:rsidRPr="00E033FD">
              <w:t>Банк России</w:t>
            </w:r>
          </w:p>
        </w:tc>
      </w:tr>
      <w:tr w:rsidR="00CF5529" w:rsidRPr="00E033FD" w14:paraId="159D113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1AC84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Заключение Банка России о нецелесообразности отзыва у кредитной организации лицензии на осуществление банковских операций.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8281D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11E569C3-A6A5-4D7C-865C-7F27763EA2FB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BD0A54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3EB8528D-5EA5-4D1A-95EC-4F359398F495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41E28D" w14:textId="77777777" w:rsidR="00CF5529" w:rsidRPr="00E033FD" w:rsidRDefault="00CF5529" w:rsidP="00CF5529">
            <w:pPr>
              <w:pStyle w:val="TableBody"/>
            </w:pPr>
            <w:r w:rsidRPr="00E033FD">
              <w:t>Банк России</w:t>
            </w:r>
          </w:p>
        </w:tc>
      </w:tr>
      <w:tr w:rsidR="00CF5529" w:rsidRPr="00E033FD" w14:paraId="2FC0E09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AB3F1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Банка России о представлении кандидатуры Агентства страхования вкладов как конкурсного управляющего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9FCE0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2CA43B11-0E44-43B9-A6C1-A09ED426BBC6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AF2A92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3EB8528D-5EA5-4D1A-95EC-4F359398F495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0108F1" w14:textId="77777777" w:rsidR="00CF5529" w:rsidRPr="00E033FD" w:rsidRDefault="00CF5529" w:rsidP="00CF5529">
            <w:pPr>
              <w:pStyle w:val="TableBody"/>
            </w:pPr>
            <w:r w:rsidRPr="00E033FD">
              <w:t>Банк России</w:t>
            </w:r>
          </w:p>
        </w:tc>
      </w:tr>
      <w:tr w:rsidR="00CF5529" w:rsidRPr="00E033FD" w14:paraId="7754632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74CEE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возражениях по результатам рассмотрения конкурсным управляющим требования кредитора (содержанию уведомления конкурсного управляющего)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3364A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58E62D43-ED74-4EDD-BB93-34F9A78689CD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A8BBCB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B266D11E-493E-44DE-B6EA-E4DE68E285F3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39613F" w14:textId="77777777" w:rsidR="00CF5529" w:rsidRPr="00E033FD" w:rsidRDefault="00CF5529" w:rsidP="00CF5529">
            <w:pPr>
              <w:pStyle w:val="TableBody"/>
            </w:pPr>
            <w:r w:rsidRPr="00E033FD">
              <w:t>Кредитор</w:t>
            </w:r>
          </w:p>
        </w:tc>
      </w:tr>
      <w:tr w:rsidR="00CF5529" w:rsidRPr="00E033FD" w14:paraId="56A5B42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6CFB5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представлении копии приказа Банка России об отзыве у кредитной организации лицензии на осуществление банковских операций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F3956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ED33DC2A-6DD5-47B2-BDE6-9E3C1176F68C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B80F1A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3EB8528D-5EA5-4D1A-95EC-4F359398F495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281B23" w14:textId="77777777" w:rsidR="00CF5529" w:rsidRPr="00E033FD" w:rsidRDefault="00CF5529" w:rsidP="00CF5529">
            <w:pPr>
              <w:pStyle w:val="TableBody"/>
            </w:pPr>
            <w:r w:rsidRPr="00E033FD">
              <w:t>Банк России</w:t>
            </w:r>
          </w:p>
        </w:tc>
      </w:tr>
      <w:tr w:rsidR="00CF5529" w:rsidRPr="00E033FD" w14:paraId="5A10E76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FD33F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разрешении разногласий по вопросу внесения изменения в смету текущих расходов кредитной организации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BF8CA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0EDFF1E6-4552-41DE-ACA1-69D3815B6FB9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83E187" w14:textId="77777777" w:rsidR="00CF5529" w:rsidRPr="00E033FD" w:rsidRDefault="00CF5529" w:rsidP="00CF5529">
            <w:pPr>
              <w:pStyle w:val="Listtable"/>
            </w:pPr>
            <w:r w:rsidRPr="00E033FD">
              <w:t>633CC7F8-51D0-41F2-927D-580336C88CEA</w:t>
            </w:r>
          </w:p>
          <w:p w14:paraId="5E6F9903" w14:textId="77777777" w:rsidR="00CF5529" w:rsidRPr="00E033FD" w:rsidRDefault="00CF5529" w:rsidP="00CF5529">
            <w:pPr>
              <w:pStyle w:val="Listtable"/>
            </w:pPr>
            <w:r w:rsidRPr="00E033FD">
              <w:t>6EFF2B46-8617-4A9A-8A6E-76EFC36E2A94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4DDEEE" w14:textId="77777777" w:rsidR="00CF5529" w:rsidRPr="00E033FD" w:rsidRDefault="00CF5529" w:rsidP="00CF5529">
            <w:pPr>
              <w:pStyle w:val="Listtable"/>
            </w:pPr>
            <w:r w:rsidRPr="00E033FD">
              <w:t>Собрание кредиторов</w:t>
            </w:r>
          </w:p>
          <w:p w14:paraId="186E49C6" w14:textId="77777777" w:rsidR="00CF5529" w:rsidRPr="00E033FD" w:rsidRDefault="00CF5529" w:rsidP="00CF5529">
            <w:pPr>
              <w:pStyle w:val="Listtable"/>
            </w:pPr>
            <w:r w:rsidRPr="00E033FD">
              <w:t>Комитет кредиторов</w:t>
            </w:r>
          </w:p>
        </w:tc>
      </w:tr>
      <w:tr w:rsidR="00CF5529" w:rsidRPr="00E033FD" w14:paraId="788B509F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8A364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разрешении разногласий по смете текущих расходов кредитной организации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51362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9F08B187-2CE0-4EEC-9C23-9128BA36175A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9779BD" w14:textId="77777777" w:rsidR="00CF5529" w:rsidRPr="00E033FD" w:rsidRDefault="00CF5529" w:rsidP="00CF5529">
            <w:pPr>
              <w:pStyle w:val="Listtable"/>
            </w:pPr>
            <w:r w:rsidRPr="00E033FD">
              <w:t>633CC7F8-51D0-41F2-927D-580336C88CEA</w:t>
            </w:r>
          </w:p>
          <w:p w14:paraId="7E26465C" w14:textId="77777777" w:rsidR="00CF5529" w:rsidRPr="00E033FD" w:rsidRDefault="00CF5529" w:rsidP="00CF5529">
            <w:pPr>
              <w:pStyle w:val="Listtable"/>
            </w:pPr>
            <w:r w:rsidRPr="00E033FD">
              <w:t>6EFF2B46-8617-4A9A-8A6E-76EFC36E2A94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663D9F" w14:textId="77777777" w:rsidR="00CF5529" w:rsidRPr="00E033FD" w:rsidRDefault="00CF5529" w:rsidP="00CF5529">
            <w:pPr>
              <w:pStyle w:val="Listtable"/>
            </w:pPr>
            <w:r w:rsidRPr="00E033FD">
              <w:t>Собрание кредиторов</w:t>
            </w:r>
          </w:p>
          <w:p w14:paraId="7656BC86" w14:textId="77777777" w:rsidR="00CF5529" w:rsidRPr="00E033FD" w:rsidRDefault="00CF5529" w:rsidP="00CF5529">
            <w:pPr>
              <w:pStyle w:val="Listtable"/>
            </w:pPr>
            <w:r w:rsidRPr="00E033FD">
              <w:t>Комитет кредиторов</w:t>
            </w:r>
          </w:p>
        </w:tc>
      </w:tr>
      <w:tr w:rsidR="00CF5529" w:rsidRPr="00E033FD" w14:paraId="3F05E67A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A0CBF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Отчет о проведении предварительных выплат кредиторам первой очереди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BE75D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F6051B3C-C8C0-479D-B1BE-D20101140984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BC67AB" w14:textId="77777777" w:rsidR="00CF5529" w:rsidRPr="00E033FD" w:rsidRDefault="00CF5529" w:rsidP="00CF5529">
            <w:pPr>
              <w:pStyle w:val="TableBody"/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E1D06E" w14:textId="77777777" w:rsidR="00CF5529" w:rsidRPr="00E033FD" w:rsidRDefault="00CF5529" w:rsidP="00CF5529">
            <w:pPr>
              <w:pStyle w:val="TableBody"/>
            </w:pPr>
            <w:r w:rsidRPr="00E033FD">
              <w:t>Арбитражный управляющий</w:t>
            </w:r>
          </w:p>
        </w:tc>
      </w:tr>
      <w:tr w:rsidR="00CF5529" w:rsidRPr="00E033FD" w14:paraId="4ABE2CFF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648CDB" w14:textId="17155518" w:rsidR="00CF5529" w:rsidRPr="008D6CD1" w:rsidRDefault="00CF5529" w:rsidP="00CF5529">
            <w:pPr>
              <w:pStyle w:val="TableBody"/>
              <w:rPr>
                <w:lang w:val="en-US"/>
              </w:rPr>
            </w:pPr>
            <w:r w:rsidRPr="008D6CD1">
              <w:rPr>
                <w:lang w:val="en-US"/>
              </w:rPr>
              <w:t>Отчет ликвидатора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7C97CF" w14:textId="286E4326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8D6CD1">
              <w:rPr>
                <w:lang w:val="en-US"/>
              </w:rPr>
              <w:t>84218a49-d52a-431a-babe-</w:t>
            </w:r>
            <w:r w:rsidRPr="008D6CD1">
              <w:rPr>
                <w:lang w:val="en-US"/>
              </w:rPr>
              <w:lastRenderedPageBreak/>
              <w:t>4a65706fef80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D8A968" w14:textId="2912E2F2" w:rsidR="00CF5529" w:rsidRPr="008D6CD1" w:rsidRDefault="00CF5529" w:rsidP="00CF5529">
            <w:pPr>
              <w:pStyle w:val="TableBody"/>
              <w:rPr>
                <w:lang w:val="en-US"/>
              </w:rPr>
            </w:pPr>
            <w:r w:rsidRPr="008D6CD1">
              <w:rPr>
                <w:lang w:val="en-US"/>
              </w:rPr>
              <w:lastRenderedPageBreak/>
              <w:t>FA4F4149-C98A-453A-</w:t>
            </w:r>
            <w:r w:rsidRPr="008D6CD1">
              <w:rPr>
                <w:lang w:val="en-US"/>
              </w:rPr>
              <w:lastRenderedPageBreak/>
              <w:t>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E7C003" w14:textId="54992518" w:rsidR="00CF5529" w:rsidRPr="008D6CD1" w:rsidRDefault="00CF5529" w:rsidP="00CF5529">
            <w:pPr>
              <w:pStyle w:val="TableBody"/>
              <w:rPr>
                <w:lang w:val="en-US"/>
              </w:rPr>
            </w:pPr>
            <w:r w:rsidRPr="008D6CD1">
              <w:rPr>
                <w:lang w:val="en-US"/>
              </w:rPr>
              <w:lastRenderedPageBreak/>
              <w:t>Арбитражный управляющий</w:t>
            </w:r>
          </w:p>
        </w:tc>
      </w:tr>
      <w:tr w:rsidR="00CF5529" w:rsidRPr="00E033FD" w14:paraId="67A6ACD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D7BBE2" w14:textId="7D09BE34" w:rsidR="00CF5529" w:rsidRPr="00F35E6B" w:rsidRDefault="00CF5529" w:rsidP="00CF5529">
            <w:pPr>
              <w:pStyle w:val="TableBody"/>
            </w:pPr>
            <w:r>
              <w:lastRenderedPageBreak/>
              <w:t>Х</w:t>
            </w:r>
            <w:r w:rsidRPr="00F35E6B">
              <w:t>одатайство о продлении срока ликвидации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4F85F8" w14:textId="3DAE6ADF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8D6CD1">
              <w:rPr>
                <w:lang w:val="en-US"/>
              </w:rPr>
              <w:t>B18D1145-32EB-4116-A369-DAC389C57906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9317E1" w14:textId="4D6E5638" w:rsidR="00CF5529" w:rsidRPr="0018068B" w:rsidRDefault="00CF5529" w:rsidP="00CF5529">
            <w:p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18068B">
              <w:rPr>
                <w:sz w:val="22"/>
                <w:szCs w:val="22"/>
                <w:bdr w:val="nil"/>
                <w:lang w:val="en-US"/>
              </w:rPr>
              <w:t>FA4F4149-C98A-453A-804C-4F8F75642319</w:t>
            </w:r>
          </w:p>
          <w:p w14:paraId="41D37620" w14:textId="05389C13" w:rsidR="00CF5529" w:rsidRPr="008D6CD1" w:rsidRDefault="00CF5529" w:rsidP="00CF5529">
            <w:pPr>
              <w:pStyle w:val="TableBody"/>
              <w:rPr>
                <w:lang w:val="en-US"/>
              </w:rPr>
            </w:pPr>
            <w:r w:rsidRPr="008D6CD1">
              <w:rPr>
                <w:lang w:val="en-US"/>
              </w:rPr>
              <w:t>E67E9F7F-C0B7-4C1D-9400-2C75780A62CC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92A7F7" w14:textId="77777777" w:rsidR="00CF5529" w:rsidRDefault="00CF5529" w:rsidP="00CF5529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8D6CD1">
              <w:rPr>
                <w:sz w:val="22"/>
                <w:szCs w:val="22"/>
                <w:bdr w:val="nil"/>
                <w:lang w:val="en-US"/>
              </w:rPr>
              <w:t>Арбитражный управляющий</w:t>
            </w:r>
          </w:p>
          <w:p w14:paraId="68678D5A" w14:textId="5BB5D3FE" w:rsidR="00CF5529" w:rsidRPr="008D6CD1" w:rsidRDefault="00CF5529" w:rsidP="00CF5529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sz w:val="22"/>
                <w:szCs w:val="22"/>
                <w:bdr w:val="nil"/>
                <w:lang w:val="en-US"/>
              </w:rPr>
            </w:pPr>
            <w:r w:rsidRPr="008D6CD1">
              <w:rPr>
                <w:lang w:val="en-US"/>
              </w:rPr>
              <w:t>Должник</w:t>
            </w:r>
          </w:p>
        </w:tc>
      </w:tr>
      <w:tr w:rsidR="00CF5529" w:rsidRPr="00E033FD" w14:paraId="71D440A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1096D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Сообщение Агентства страхования вкладов о назначении представителя в деле о банкротстве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78A7C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BD375CB3-3002-4444-A36D-3C05874D45D4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CA458F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6CB90E02-44B6-49A7-AB04-8BFC5D97950F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DB2983" w14:textId="2C4EE705" w:rsidR="00CF5529" w:rsidRPr="00E033FD" w:rsidRDefault="00CF5529" w:rsidP="00CF5529">
            <w:pPr>
              <w:pStyle w:val="TableBody"/>
            </w:pPr>
            <w:r w:rsidRPr="00E033FD">
              <w:t>Государственная корпорация</w:t>
            </w:r>
            <w:r>
              <w:t xml:space="preserve"> «</w:t>
            </w:r>
            <w:r w:rsidRPr="00E033FD">
              <w:t>А</w:t>
            </w:r>
            <w:r>
              <w:t>гентство по страхованию вкладов»</w:t>
            </w:r>
          </w:p>
        </w:tc>
      </w:tr>
      <w:tr w:rsidR="00CF5529" w:rsidRPr="00193C34" w14:paraId="3A111CA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C1647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Иные и произвольные документы</w:t>
            </w:r>
            <w:r>
              <w:t xml:space="preserve"> – </w:t>
            </w:r>
            <w:r w:rsidRPr="00E033FD">
              <w:t>Оспаривание сделок должника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3817B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5078E82C-F236-4F5B-94C7-3CE4ADA391C6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F3F79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6E49C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 </w:t>
            </w:r>
          </w:p>
        </w:tc>
      </w:tr>
      <w:tr w:rsidR="00CF5529" w:rsidRPr="00E033FD" w14:paraId="6391713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85FA7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признании сделки недействительной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E70E2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586DEEF0-0FCB-4B91-9536-0E343168E485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170DB0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4D750E20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1EABBEC3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563EAB91-E7C0-426C-8DD2-B3BC676B0C85</w:t>
            </w:r>
          </w:p>
          <w:p w14:paraId="3DC21036" w14:textId="77777777" w:rsidR="00CF5529" w:rsidRPr="00E033FD" w:rsidRDefault="00CF5529" w:rsidP="00CF5529">
            <w:pPr>
              <w:pStyle w:val="Listtable"/>
            </w:pPr>
            <w:r w:rsidRPr="00E033FD">
              <w:t>BDAE3A46-01A0-4D07-AF21-2121C44E9531</w:t>
            </w:r>
          </w:p>
          <w:p w14:paraId="58F4CB7F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69F81A27-2934-42DB-9E1A-8C39D895F6AF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2FA5D9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Арбитражный управляющий</w:t>
            </w:r>
          </w:p>
          <w:p w14:paraId="38FA4016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7379660E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134D0DAA" w14:textId="77777777" w:rsidR="00CF5529" w:rsidRPr="00E033FD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0E11FFDD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lastRenderedPageBreak/>
              <w:t>Временная администрация</w:t>
            </w:r>
          </w:p>
        </w:tc>
      </w:tr>
      <w:tr w:rsidR="00CF5529" w:rsidRPr="00E033FD" w14:paraId="73F4FF6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B2149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признании торгов недействительными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CCC01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37F6D6C6-2564-4C81-BDA3-B10847313EF1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F321E1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7A678C8D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7187F8ED" w14:textId="77777777" w:rsidR="00CF5529" w:rsidRPr="00E033FD" w:rsidRDefault="00CF5529" w:rsidP="00CF5529">
            <w:pPr>
              <w:pStyle w:val="Listtable"/>
            </w:pPr>
            <w:r w:rsidRPr="00E033FD">
              <w:t>69F81A27-2934-42DB-9E1A-8C39D895F6AF</w:t>
            </w:r>
          </w:p>
          <w:p w14:paraId="0865981C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3C890EF6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0FD452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07514FA5" w14:textId="77777777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  <w:p w14:paraId="5569182D" w14:textId="77777777" w:rsidR="00CF5529" w:rsidRPr="00E033FD" w:rsidRDefault="00CF5529" w:rsidP="00CF5529">
            <w:pPr>
              <w:pStyle w:val="Listtable"/>
            </w:pPr>
            <w:r w:rsidRPr="00E033FD">
              <w:t>Временная администрация</w:t>
            </w:r>
          </w:p>
          <w:p w14:paraId="3BD148C5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66E17FE9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Третье/иное лицо</w:t>
            </w:r>
          </w:p>
        </w:tc>
      </w:tr>
      <w:tr w:rsidR="00CF5529" w:rsidRPr="00E033FD" w14:paraId="18DA83E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F6487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применении последствий недействительности сделки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46CC6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86AF88F3-9D04-4B0D-A562-285D40A6F95A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1D7194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529AF788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1E170229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73BAABFE" w14:textId="77777777" w:rsidR="00CF5529" w:rsidRPr="00E033FD" w:rsidRDefault="00CF5529" w:rsidP="00CF5529">
            <w:pPr>
              <w:pStyle w:val="Listtable"/>
            </w:pPr>
            <w:r w:rsidRPr="00E033FD">
              <w:t>BDAE3A46-01A0-4D07-AF21-2121C44E9531</w:t>
            </w:r>
          </w:p>
          <w:p w14:paraId="5B652BF4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69F81A27-2934-42DB-9E1A-8C39D895F6AF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541312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5B6C74CD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6AC9BF73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58C29CF5" w14:textId="77777777" w:rsidR="00CF5529" w:rsidRPr="00E033FD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3D0C3859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Временная администрация</w:t>
            </w:r>
          </w:p>
        </w:tc>
      </w:tr>
      <w:tr w:rsidR="00CF5529" w:rsidRPr="00E033FD" w14:paraId="76CF701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02F90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Иные и произвольные документы</w:t>
            </w:r>
            <w:r>
              <w:t xml:space="preserve"> – </w:t>
            </w:r>
            <w:r w:rsidRPr="00E033FD">
              <w:t>Отзыв должника на заявление о признании его банкротом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185FA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BA87DA58-CAF2-405A-B33B-CA5383022BDA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1A68E7" w14:textId="77777777" w:rsidR="00CF5529" w:rsidRPr="00E033FD" w:rsidRDefault="00CF5529" w:rsidP="00CF5529">
            <w:pPr>
              <w:pStyle w:val="TableBody"/>
            </w:pPr>
            <w:r w:rsidRPr="00E033FD">
              <w:t>E67E9F7F-C0B7-4C1D-9400-2C75780A62CC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373A97" w14:textId="77777777" w:rsidR="00CF5529" w:rsidRPr="00E033FD" w:rsidRDefault="00CF5529" w:rsidP="00CF5529">
            <w:pPr>
              <w:pStyle w:val="TableBody"/>
            </w:pPr>
            <w:r w:rsidRPr="00E033FD">
              <w:t>Должник</w:t>
            </w:r>
          </w:p>
        </w:tc>
      </w:tr>
      <w:tr w:rsidR="00CF5529" w:rsidRPr="00E033FD" w14:paraId="11381789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0B4BBE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Иные и произвольные документы</w:t>
            </w:r>
            <w:r>
              <w:t xml:space="preserve"> – </w:t>
            </w:r>
            <w:r w:rsidRPr="00E033FD">
              <w:t>Отстранение руководителя должника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656C6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7554E679-F7B8-4025-ADD8-763A460DA2B4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FC5D9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A06B0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4FFB5E9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EBAAA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представлении кандидатуры исполняющего обязанности руководителя должника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FD9D6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D5595AB4-841C-47BE-9183-3586E8F645A4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8B8999" w14:textId="77777777" w:rsidR="00CF5529" w:rsidRPr="00E033FD" w:rsidRDefault="00CF5529" w:rsidP="00CF5529">
            <w:pPr>
              <w:pStyle w:val="Listtable"/>
            </w:pPr>
            <w:r w:rsidRPr="00E033FD">
              <w:t>9F1813E2-50BE-4DA8-8EE3-C27C5D3BAFE9</w:t>
            </w:r>
          </w:p>
          <w:p w14:paraId="1E2A9A0F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65055E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Представитель собственника имущества должника – унитарного предприятия</w:t>
            </w:r>
          </w:p>
          <w:p w14:paraId="358BD1C6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Третье/иное лицо</w:t>
            </w:r>
          </w:p>
        </w:tc>
      </w:tr>
      <w:tr w:rsidR="00CF5529" w:rsidRPr="00E033FD" w14:paraId="04DF938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69840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Ходатайство об отстранении руководителя должника (исполняющего обязанности руководителя должника) от должности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FAD5F6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E1789D0D-D5FE-4B06-8BBE-065DBA955137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EF1AE8" w14:textId="77777777" w:rsidR="00CF5529" w:rsidRPr="00E033FD" w:rsidRDefault="00CF5529" w:rsidP="00CF5529">
            <w:pPr>
              <w:pStyle w:val="TableBody"/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E7F645" w14:textId="77777777" w:rsidR="00CF5529" w:rsidRPr="00E033FD" w:rsidRDefault="00CF5529" w:rsidP="00CF5529">
            <w:pPr>
              <w:pStyle w:val="TableBody"/>
            </w:pPr>
            <w:r w:rsidRPr="00E033FD">
              <w:t>Арбитражный управляющий</w:t>
            </w:r>
          </w:p>
        </w:tc>
      </w:tr>
      <w:tr w:rsidR="00CF5529" w:rsidRPr="00E033FD" w14:paraId="1FB9D5FD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2C63F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Иные и произвольные документы</w:t>
            </w:r>
            <w:r>
              <w:t xml:space="preserve"> – </w:t>
            </w:r>
            <w:r w:rsidRPr="00E033FD">
              <w:t>Погашение задолженности по обязательным платежам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02AE41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D9020E34-2E84-4C8B-A499-36F878F29F12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3B2B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4B7AF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 </w:t>
            </w:r>
          </w:p>
        </w:tc>
      </w:tr>
      <w:tr w:rsidR="00CF5529" w:rsidRPr="00E033FD" w14:paraId="77C88B20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53067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Заявление о намерении погасить требования к должнику об уплате обязательных платежей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2C5FA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41A1A2B1-A142-458F-9E5F-1E458162BB1C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5F0BCC" w14:textId="77777777" w:rsidR="00CF5529" w:rsidRPr="00E033FD" w:rsidRDefault="00CF5529" w:rsidP="00CF5529">
            <w:pPr>
              <w:pStyle w:val="Listtable"/>
            </w:pPr>
            <w:r w:rsidRPr="00E033FD">
              <w:t>8A74683E-5A16-4165-996E-61391487D472</w:t>
            </w:r>
          </w:p>
          <w:p w14:paraId="7554616E" w14:textId="77777777" w:rsidR="00CF5529" w:rsidRPr="00E033FD" w:rsidRDefault="00CF5529" w:rsidP="00CF5529">
            <w:pPr>
              <w:pStyle w:val="Listtable"/>
            </w:pPr>
            <w:r w:rsidRPr="00E033FD">
              <w:t>E4A7EF87-9C9C-485D-8F82-905EB56F3AC5</w:t>
            </w:r>
          </w:p>
          <w:p w14:paraId="412AAE60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3ADC914E-0832-</w:t>
            </w:r>
            <w:r w:rsidRPr="00E033FD">
              <w:lastRenderedPageBreak/>
              <w:t>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7064A1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Учредитель (участник) должника</w:t>
            </w:r>
          </w:p>
          <w:p w14:paraId="7BD14076" w14:textId="77777777" w:rsidR="00CF5529" w:rsidRPr="00E033FD" w:rsidRDefault="00CF5529" w:rsidP="00CF5529">
            <w:pPr>
              <w:pStyle w:val="Listtable"/>
            </w:pPr>
            <w:r w:rsidRPr="00E033FD">
              <w:t>Собственник имущества должника</w:t>
            </w:r>
            <w:r>
              <w:t xml:space="preserve"> – </w:t>
            </w:r>
            <w:r w:rsidRPr="00E033FD">
              <w:t>унитарного предприятия</w:t>
            </w:r>
          </w:p>
          <w:p w14:paraId="25A2F61D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Третье/иное лицо</w:t>
            </w:r>
          </w:p>
        </w:tc>
      </w:tr>
      <w:tr w:rsidR="00CF5529" w:rsidRPr="00E033FD" w14:paraId="556CC1A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8E4D99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Заявление о признании погашенными требований к должнику об уплате обязательных платежей и о замене кредитора в реестре требований кредиторов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43D3E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6B0AB039-FA37-448E-81A2-8D87900CCC86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251F47" w14:textId="77777777" w:rsidR="00CF5529" w:rsidRPr="00E033FD" w:rsidRDefault="00CF5529" w:rsidP="00CF5529">
            <w:pPr>
              <w:pStyle w:val="Listtable"/>
            </w:pPr>
            <w:r w:rsidRPr="00E033FD">
              <w:t>8A74683E-5A16-4165-996E-61391487D472</w:t>
            </w:r>
          </w:p>
          <w:p w14:paraId="092DE93F" w14:textId="77777777" w:rsidR="00CF5529" w:rsidRPr="00E033FD" w:rsidRDefault="00CF5529" w:rsidP="00CF5529">
            <w:pPr>
              <w:pStyle w:val="Listtable"/>
            </w:pPr>
            <w:r w:rsidRPr="00E033FD">
              <w:t>E4A7EF87-9C9C-485D-8F82-905EB56F3AC5</w:t>
            </w:r>
          </w:p>
          <w:p w14:paraId="4159D281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ED76AE" w14:textId="77777777" w:rsidR="00CF5529" w:rsidRPr="00E033FD" w:rsidRDefault="00CF5529" w:rsidP="00CF5529">
            <w:pPr>
              <w:pStyle w:val="Listtable"/>
            </w:pPr>
            <w:r w:rsidRPr="00E033FD">
              <w:t>Учредитель (участник) должника</w:t>
            </w:r>
          </w:p>
          <w:p w14:paraId="09EEC68F" w14:textId="77777777" w:rsidR="00CF5529" w:rsidRPr="00E033FD" w:rsidRDefault="00CF5529" w:rsidP="00CF5529">
            <w:pPr>
              <w:pStyle w:val="Listtable"/>
            </w:pPr>
            <w:r w:rsidRPr="00E033FD">
              <w:t>Собственник имущества должника</w:t>
            </w:r>
            <w:r>
              <w:t xml:space="preserve"> – </w:t>
            </w:r>
            <w:r w:rsidRPr="00E033FD">
              <w:t>унитарного предприятия</w:t>
            </w:r>
          </w:p>
          <w:p w14:paraId="28440B28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Третье/иное лицо</w:t>
            </w:r>
          </w:p>
        </w:tc>
      </w:tr>
      <w:tr w:rsidR="00CF5529" w:rsidRPr="00E033FD" w14:paraId="5F03511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4D8EB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Уведомление уполномоченного органа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67D52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0E4AF774-8ABB-43EA-A699-400FE99ACB2F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69CDA7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  <w:r w:rsidRPr="00E033FD">
              <w:rPr>
                <w:lang w:val="en-US"/>
              </w:rPr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036340" w14:textId="77777777" w:rsidR="00CF5529" w:rsidRPr="00E033FD" w:rsidRDefault="00CF5529" w:rsidP="00CF5529">
            <w:pPr>
              <w:pStyle w:val="TableBody"/>
            </w:pPr>
            <w:r w:rsidRPr="00E033FD">
              <w:t>Уполномоченный орган</w:t>
            </w:r>
          </w:p>
        </w:tc>
      </w:tr>
      <w:tr w:rsidR="00CF5529" w:rsidRPr="00E033FD" w14:paraId="5CE8B993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4A93BC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Иные и произвольные документы</w:t>
            </w:r>
            <w:r>
              <w:t xml:space="preserve"> – </w:t>
            </w:r>
            <w:r w:rsidRPr="00E033FD">
              <w:t>Произвольный документ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124580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92D735E6-D84E-4AAB-872F-898C60012F2F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010DCD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547B4431" w14:textId="77777777" w:rsidR="00CF5529" w:rsidRPr="00E033FD" w:rsidRDefault="00CF5529" w:rsidP="00CF5529">
            <w:pPr>
              <w:pStyle w:val="Listtable"/>
            </w:pPr>
            <w:r w:rsidRPr="00E033FD">
              <w:t>563EAB91-E7C0-426C-8DD2-B3BC676B0C85</w:t>
            </w:r>
          </w:p>
          <w:p w14:paraId="17F3FA06" w14:textId="77777777" w:rsidR="00CF5529" w:rsidRPr="00E033FD" w:rsidRDefault="00CF5529" w:rsidP="00CF5529">
            <w:pPr>
              <w:pStyle w:val="Listtable"/>
            </w:pPr>
            <w:r w:rsidRPr="00E033FD">
              <w:t>3ADC914E-0832-49AA-B349-</w:t>
            </w:r>
            <w:r w:rsidRPr="00E033FD">
              <w:lastRenderedPageBreak/>
              <w:t>CD75BB6BE77B</w:t>
            </w:r>
          </w:p>
          <w:p w14:paraId="05CB7314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690A70E6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9A0EF4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Должник</w:t>
            </w:r>
          </w:p>
          <w:p w14:paraId="413C99F5" w14:textId="77777777" w:rsidR="00CF5529" w:rsidRPr="00E033FD" w:rsidRDefault="00CF5529" w:rsidP="00CF5529">
            <w:pPr>
              <w:pStyle w:val="Listtable"/>
            </w:pPr>
            <w:r w:rsidRPr="00E033FD">
              <w:t>Кредитор (конкурсный кредитор)</w:t>
            </w:r>
          </w:p>
          <w:p w14:paraId="4CEB1462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7179DF45" w14:textId="77777777" w:rsidR="00CF5529" w:rsidRPr="00E033FD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6B775AF1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Уполномоченный орган</w:t>
            </w:r>
          </w:p>
        </w:tc>
      </w:tr>
      <w:tr w:rsidR="00CF5529" w:rsidRPr="00E033FD" w14:paraId="3D30301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241723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Иные и произвольные документы</w:t>
            </w:r>
            <w:r>
              <w:t xml:space="preserve"> – </w:t>
            </w:r>
            <w:r w:rsidRPr="00E033FD">
              <w:t>Протокол собрания кредиторов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9898A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92EDA7B3-88E3-40FE-9368-8D108CEE9ABD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24C03D" w14:textId="77777777" w:rsidR="00CF5529" w:rsidRPr="00E033FD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6FEFDD51" w14:textId="77777777" w:rsidR="00CF5529" w:rsidRPr="00E033FD" w:rsidRDefault="00CF5529" w:rsidP="00CF5529">
            <w:pPr>
              <w:pStyle w:val="Listtable"/>
              <w:rPr>
                <w:sz w:val="24"/>
                <w:szCs w:val="24"/>
              </w:rPr>
            </w:pPr>
            <w:r w:rsidRPr="00E033FD">
              <w:t>633CC7F8-51D0-41F2-927D-580336C88CEA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0A61B0" w14:textId="77777777" w:rsidR="00CF5529" w:rsidRPr="00E033FD" w:rsidRDefault="00CF5529" w:rsidP="00CF5529">
            <w:pPr>
              <w:pStyle w:val="TableBody"/>
            </w:pPr>
            <w:r w:rsidRPr="00E033FD">
              <w:t>Арбитражный управляющий</w:t>
            </w:r>
          </w:p>
          <w:p w14:paraId="0952811F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Собрание кредиторов</w:t>
            </w:r>
          </w:p>
        </w:tc>
      </w:tr>
      <w:tr w:rsidR="00CF5529" w:rsidRPr="00E033FD" w14:paraId="14849AA6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B2CF0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Иные и произвольные документы</w:t>
            </w:r>
            <w:r>
              <w:t xml:space="preserve"> – </w:t>
            </w:r>
            <w:r w:rsidRPr="00E033FD">
              <w:t>Уведомление о собрании кредиторов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BD4177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7234B7BC-92A5-415A-9C9E-2FD9E221FFE3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85713B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55E024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Арбитражный управляющий</w:t>
            </w:r>
          </w:p>
        </w:tc>
      </w:tr>
      <w:tr w:rsidR="00CF5529" w:rsidRPr="00E033FD" w14:paraId="50CFA2C4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2D966A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Иные и произвольные документы</w:t>
            </w:r>
            <w:r>
              <w:t xml:space="preserve"> – </w:t>
            </w:r>
            <w:r w:rsidRPr="00E033FD">
              <w:t>Ходатайство о прекращении упрощенной процедуры, применяемой в деле о банкротстве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F03E9D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t>74309E5D-006F-4626-80AA-0A0D923714AF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9F12A3" w14:textId="77777777" w:rsidR="00CF5529" w:rsidRPr="00E033FD" w:rsidRDefault="00CF5529" w:rsidP="00CF5529">
            <w:pPr>
              <w:pStyle w:val="TableBody"/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9AA599" w14:textId="77777777" w:rsidR="00CF5529" w:rsidRPr="00E033FD" w:rsidRDefault="00CF5529" w:rsidP="00CF5529">
            <w:pPr>
              <w:pStyle w:val="TableBody"/>
            </w:pPr>
            <w:r w:rsidRPr="00E033FD">
              <w:t>Арбитражный управляющий</w:t>
            </w:r>
          </w:p>
        </w:tc>
      </w:tr>
      <w:tr w:rsidR="00CF5529" w:rsidRPr="00E033FD" w14:paraId="430F7907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A41E48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</w:rPr>
            </w:pPr>
            <w:r w:rsidRPr="00E033FD">
              <w:lastRenderedPageBreak/>
              <w:t>Иные и произвольные документы</w:t>
            </w:r>
            <w:r>
              <w:t xml:space="preserve"> – </w:t>
            </w:r>
            <w:r w:rsidRPr="00E033FD">
              <w:t>Отчет о результатах выбора кредиторами способа распоряжения правом требования о привлечении к субсидиарной ответственности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2A8B45" w14:textId="77777777" w:rsidR="00CF5529" w:rsidRPr="00E033FD" w:rsidRDefault="00CF5529" w:rsidP="00CF5529">
            <w:pPr>
              <w:pStyle w:val="TableBody"/>
              <w:rPr>
                <w:sz w:val="24"/>
                <w:szCs w:val="24"/>
                <w:lang w:val="en-US"/>
              </w:rPr>
            </w:pPr>
            <w:r w:rsidRPr="00E033FD">
              <w:rPr>
                <w:lang w:val="en-US"/>
              </w:rPr>
              <w:t>D60F5D75-B0CE-4BAA-8BAA-85A7B6C2804C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2DAB1D" w14:textId="77777777" w:rsidR="00CF5529" w:rsidRPr="00E033FD" w:rsidRDefault="00CF5529" w:rsidP="00CF5529">
            <w:pPr>
              <w:pStyle w:val="TableBody"/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0A313C" w14:textId="77777777" w:rsidR="00CF5529" w:rsidRPr="00E033FD" w:rsidRDefault="00CF5529" w:rsidP="00CF5529">
            <w:pPr>
              <w:pStyle w:val="TableBody"/>
            </w:pPr>
            <w:r w:rsidRPr="00E033FD">
              <w:t>Арбитражный управляющий</w:t>
            </w:r>
          </w:p>
        </w:tc>
      </w:tr>
      <w:tr w:rsidR="00CF5529" w:rsidRPr="00E033FD" w14:paraId="1A1EA4EE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5414C8" w14:textId="1F955569" w:rsidR="00CF5529" w:rsidRPr="00E033FD" w:rsidRDefault="00CF5529" w:rsidP="00CF5529">
            <w:pPr>
              <w:pStyle w:val="TableBody"/>
            </w:pPr>
            <w:r w:rsidRPr="00E033FD">
              <w:t>Иные и произвольные документы</w:t>
            </w:r>
            <w:r>
              <w:t xml:space="preserve"> – </w:t>
            </w:r>
            <w:r w:rsidRPr="00FD0EDC">
              <w:t>Пересмотр по новым (вновь открывшимся) обстоятельствам определения по делу о банкротстве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4AC0D3" w14:textId="62CE46CD" w:rsidR="00CF5529" w:rsidRPr="00FD0EDC" w:rsidRDefault="00CF5529" w:rsidP="00CF5529">
            <w:pPr>
              <w:jc w:val="both"/>
              <w:rPr>
                <w:sz w:val="22"/>
                <w:szCs w:val="22"/>
                <w:bdr w:val="nil"/>
              </w:rPr>
            </w:pPr>
            <w:r w:rsidRPr="00FD0EDC">
              <w:rPr>
                <w:sz w:val="22"/>
                <w:szCs w:val="22"/>
                <w:bdr w:val="nil"/>
              </w:rPr>
              <w:t>15A3CEEF-4F45-4AE9-9838-4BC501CD91E6</w:t>
            </w:r>
          </w:p>
          <w:p w14:paraId="22AE22A3" w14:textId="77777777" w:rsidR="00CF5529" w:rsidRPr="00FD0EDC" w:rsidRDefault="00CF5529" w:rsidP="00CF5529">
            <w:pPr>
              <w:pStyle w:val="TableBody"/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7382DC" w14:textId="77777777" w:rsidR="00CF5529" w:rsidRPr="00E033FD" w:rsidRDefault="00CF5529" w:rsidP="00CF5529">
            <w:pPr>
              <w:pStyle w:val="TableBody"/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6FFBE1" w14:textId="77777777" w:rsidR="00CF5529" w:rsidRPr="00E033FD" w:rsidRDefault="00CF5529" w:rsidP="00CF5529">
            <w:pPr>
              <w:pStyle w:val="TableBody"/>
            </w:pPr>
          </w:p>
        </w:tc>
      </w:tr>
      <w:tr w:rsidR="00CF5529" w:rsidRPr="00123E66" w14:paraId="19DE243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24EC88" w14:textId="2DDE463F" w:rsidR="00CF5529" w:rsidRPr="00E033FD" w:rsidRDefault="00CF5529" w:rsidP="00CF5529">
            <w:pPr>
              <w:pStyle w:val="TableBody"/>
            </w:pPr>
            <w:r w:rsidRPr="00FD0EDC">
              <w:t>Заявление о пересмотре по новым обстоятельствам судебного акта, вынесенного в рамках обособленного спора в деле о банкротстве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39A971" w14:textId="77777777" w:rsidR="00CF5529" w:rsidRPr="00FD0EDC" w:rsidRDefault="00CF5529" w:rsidP="00CF5529">
            <w:pPr>
              <w:jc w:val="both"/>
              <w:rPr>
                <w:lang w:val="en-US"/>
              </w:rPr>
            </w:pPr>
            <w:r w:rsidRPr="00FD0EDC">
              <w:rPr>
                <w:lang w:val="en-US"/>
              </w:rPr>
              <w:t>793D56F7-B1BA-461A-9E4D-F5395F380583</w:t>
            </w:r>
          </w:p>
          <w:p w14:paraId="619301BC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33A3E5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67237AE8" w14:textId="475D8049" w:rsidR="00CF5529" w:rsidRPr="00E033FD" w:rsidRDefault="00CF5529" w:rsidP="00CF5529">
            <w:pPr>
              <w:pStyle w:val="Listtable"/>
            </w:pPr>
            <w:r w:rsidRPr="00123E66">
              <w:t>B266D11E-493E-44DE-B6EA-E4DE68E285F3</w:t>
            </w:r>
          </w:p>
          <w:p w14:paraId="572EF3A4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03F84CFD" w14:textId="77777777" w:rsidR="00CF5529" w:rsidRDefault="00CF5529" w:rsidP="00CF5529">
            <w:pPr>
              <w:pStyle w:val="Listtable"/>
            </w:pPr>
            <w:r w:rsidRPr="00E033FD">
              <w:t>FA4F4149-C98A-</w:t>
            </w:r>
            <w:r w:rsidRPr="00E033FD">
              <w:lastRenderedPageBreak/>
              <w:t>453A-804C-4F8F75642319</w:t>
            </w:r>
          </w:p>
          <w:p w14:paraId="5FB66B74" w14:textId="58A66EDF" w:rsidR="00CF5529" w:rsidRPr="00123E66" w:rsidRDefault="00CF5529" w:rsidP="00CF5529">
            <w:pPr>
              <w:pStyle w:val="Listtable"/>
            </w:pPr>
            <w:r w:rsidRPr="00123E66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3FDDBD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Должник</w:t>
            </w:r>
          </w:p>
          <w:p w14:paraId="632A5B6C" w14:textId="7E5A16A9" w:rsidR="00CF5529" w:rsidRPr="00E033FD" w:rsidRDefault="00CF5529" w:rsidP="00CF5529">
            <w:pPr>
              <w:pStyle w:val="Listtable"/>
            </w:pPr>
            <w:r w:rsidRPr="00E033FD">
              <w:t>Кредитор</w:t>
            </w:r>
          </w:p>
          <w:p w14:paraId="6B022E2D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4AAD2F35" w14:textId="77777777" w:rsidR="00CF5529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215C30AE" w14:textId="77777777" w:rsidR="00CF5529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74451907" w14:textId="031B142B" w:rsidR="00CF5529" w:rsidRPr="00E033FD" w:rsidRDefault="00CF5529" w:rsidP="00CF5529">
            <w:pPr>
              <w:pStyle w:val="Listtable"/>
              <w:numPr>
                <w:ilvl w:val="0"/>
                <w:numId w:val="0"/>
              </w:numPr>
              <w:ind w:left="284"/>
            </w:pPr>
          </w:p>
        </w:tc>
      </w:tr>
      <w:tr w:rsidR="00CF5529" w:rsidRPr="00E033FD" w14:paraId="6D3F2861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42DF42" w14:textId="162623A1" w:rsidR="00CF5529" w:rsidRPr="00E033FD" w:rsidRDefault="00CF5529" w:rsidP="00CF5529">
            <w:pPr>
              <w:pStyle w:val="TableBody"/>
            </w:pPr>
            <w:r w:rsidRPr="00FD0EDC">
              <w:lastRenderedPageBreak/>
              <w:t>Заявление о пересмотре по вновь открывшимся обстоятельствам судебного акта, вынесенного в рамках обособленного спора в деле о банкротстве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318738" w14:textId="77777777" w:rsidR="00CF5529" w:rsidRPr="00FD0EDC" w:rsidRDefault="00CF5529" w:rsidP="00CF5529">
            <w:pPr>
              <w:jc w:val="both"/>
              <w:rPr>
                <w:lang w:val="en-US"/>
              </w:rPr>
            </w:pPr>
            <w:r w:rsidRPr="00FD0EDC">
              <w:rPr>
                <w:lang w:val="en-US"/>
              </w:rPr>
              <w:t>ADA3B5D4-B0F6-4DB9-A591-7037EDAD9141</w:t>
            </w:r>
          </w:p>
          <w:p w14:paraId="6C7BC708" w14:textId="77777777" w:rsidR="00CF5529" w:rsidRPr="00E033FD" w:rsidRDefault="00CF5529" w:rsidP="00CF5529">
            <w:pPr>
              <w:pStyle w:val="TableBody"/>
              <w:rPr>
                <w:lang w:val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9544B6" w14:textId="77777777" w:rsidR="00CF5529" w:rsidRPr="00E033FD" w:rsidRDefault="00CF5529" w:rsidP="00CF5529">
            <w:pPr>
              <w:pStyle w:val="Listtable"/>
            </w:pPr>
            <w:r w:rsidRPr="00E033FD">
              <w:t>E67E9F7F-C0B7-4C1D-9400-2C75780A62CC</w:t>
            </w:r>
          </w:p>
          <w:p w14:paraId="2479C785" w14:textId="77777777" w:rsidR="00CF5529" w:rsidRPr="00E033FD" w:rsidRDefault="00CF5529" w:rsidP="00CF5529">
            <w:pPr>
              <w:pStyle w:val="Listtable"/>
            </w:pPr>
            <w:r w:rsidRPr="00123E66">
              <w:t>B266D11E-493E-44DE-B6EA-E4DE68E285F3</w:t>
            </w:r>
          </w:p>
          <w:p w14:paraId="6EE80524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561A2F63" w14:textId="77777777" w:rsidR="00CF5529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638F78DD" w14:textId="4598C5CD" w:rsidR="00CF5529" w:rsidRPr="0036746D" w:rsidRDefault="00CF5529" w:rsidP="00CF5529">
            <w:pPr>
              <w:pStyle w:val="List1"/>
              <w:tabs>
                <w:tab w:val="num" w:pos="1594"/>
              </w:tabs>
              <w:ind w:left="341"/>
              <w:rPr>
                <w:lang w:val="en-US"/>
              </w:rPr>
            </w:pPr>
            <w:r w:rsidRPr="00123E66">
              <w:rPr>
                <w:lang w:val="en-US"/>
              </w:rPr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E92557" w14:textId="77777777" w:rsidR="00CF5529" w:rsidRPr="00E033FD" w:rsidRDefault="00CF5529" w:rsidP="00CF5529">
            <w:pPr>
              <w:pStyle w:val="Listtable"/>
            </w:pPr>
            <w:r w:rsidRPr="00E033FD">
              <w:t>Должник</w:t>
            </w:r>
          </w:p>
          <w:p w14:paraId="5B4A223E" w14:textId="77777777" w:rsidR="00CF5529" w:rsidRPr="00E033FD" w:rsidRDefault="00CF5529" w:rsidP="00CF5529">
            <w:pPr>
              <w:pStyle w:val="Listtable"/>
            </w:pPr>
            <w:r w:rsidRPr="00E033FD">
              <w:t>Кредитор</w:t>
            </w:r>
          </w:p>
          <w:p w14:paraId="461081BC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024DE1A4" w14:textId="77777777" w:rsidR="00CF5529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00D609FA" w14:textId="77777777" w:rsidR="00CF5529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121C92F9" w14:textId="77777777" w:rsidR="00CF5529" w:rsidRPr="00E033FD" w:rsidRDefault="00CF5529" w:rsidP="00CF5529">
            <w:pPr>
              <w:pStyle w:val="TableBody"/>
            </w:pPr>
          </w:p>
        </w:tc>
      </w:tr>
      <w:tr w:rsidR="00CF5529" w:rsidRPr="00057E3D" w14:paraId="6C2B009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3A4DDD" w14:textId="2E756FE7" w:rsidR="00CF5529" w:rsidRPr="00FD0EDC" w:rsidRDefault="00CF5529" w:rsidP="00CF5529">
            <w:pPr>
              <w:pStyle w:val="TableBody"/>
            </w:pPr>
            <w:r w:rsidRPr="00057E3D">
              <w:lastRenderedPageBreak/>
              <w:t>Возражения относительно рассмотрения дела в отсутствие лиц, участвующих в деле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82C638" w14:textId="1515F635" w:rsidR="00CF5529" w:rsidRPr="00057E3D" w:rsidRDefault="00CF5529" w:rsidP="00CF5529">
            <w:pPr>
              <w:jc w:val="both"/>
              <w:rPr>
                <w:lang w:val="en-US"/>
              </w:rPr>
            </w:pPr>
            <w:r w:rsidRPr="00057E3D">
              <w:rPr>
                <w:lang w:val="en-US"/>
              </w:rPr>
              <w:t>927CD9D-15A3-47F5-8F26-0042BBC39B3A</w:t>
            </w:r>
          </w:p>
          <w:p w14:paraId="34C9B735" w14:textId="4331C5BA" w:rsidR="00CF5529" w:rsidRPr="00057E3D" w:rsidRDefault="00CF5529" w:rsidP="00CF5529">
            <w:pPr>
              <w:jc w:val="both"/>
              <w:rPr>
                <w:lang w:val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CB1A4C" w14:textId="77777777" w:rsidR="00CF5529" w:rsidRPr="005427CB" w:rsidRDefault="00CF5529" w:rsidP="00CF5529">
            <w:pPr>
              <w:pStyle w:val="Listtable"/>
            </w:pPr>
            <w:r w:rsidRPr="005427CB">
              <w:t>DCEED127-B637-4D2F-94A7-1FA66482BF00</w:t>
            </w:r>
          </w:p>
          <w:p w14:paraId="57BC9FB6" w14:textId="77777777" w:rsidR="00CF5529" w:rsidRPr="005427CB" w:rsidRDefault="00CF5529" w:rsidP="00CF5529">
            <w:pPr>
              <w:pStyle w:val="Listtable"/>
            </w:pPr>
            <w:r w:rsidRPr="005427CB">
              <w:t>2A7F6722-F162-4FD8-A999-B607D3AED8BB</w:t>
            </w:r>
          </w:p>
          <w:p w14:paraId="7A47FB9B" w14:textId="77777777" w:rsidR="00CF5529" w:rsidRPr="005427CB" w:rsidRDefault="00CF5529" w:rsidP="00CF5529">
            <w:pPr>
              <w:pStyle w:val="Listtable"/>
            </w:pPr>
            <w:r w:rsidRPr="005427CB">
              <w:t>52A21728-06C0-44C1-A394-C84849098FE4</w:t>
            </w:r>
          </w:p>
          <w:p w14:paraId="368C5821" w14:textId="77777777" w:rsidR="00CF5529" w:rsidRPr="005427CB" w:rsidRDefault="00CF5529" w:rsidP="00CF5529">
            <w:pPr>
              <w:pStyle w:val="Listtable"/>
            </w:pPr>
            <w:r w:rsidRPr="005427CB">
              <w:t>65D3DB42-4E5F-42BF-B484-C47D8B7E6124</w:t>
            </w:r>
          </w:p>
          <w:p w14:paraId="39862E45" w14:textId="411DB657" w:rsidR="00CF5529" w:rsidRPr="00057E3D" w:rsidRDefault="00CF5529" w:rsidP="00CF5529">
            <w:pPr>
              <w:pStyle w:val="Listtable"/>
            </w:pPr>
            <w:r w:rsidRPr="005427CB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E904F8" w14:textId="77777777" w:rsidR="00CF5529" w:rsidRPr="005427CB" w:rsidRDefault="00CF5529" w:rsidP="00CF5529">
            <w:pPr>
              <w:pStyle w:val="Listtable"/>
            </w:pPr>
            <w:r w:rsidRPr="005427CB">
              <w:t>Физическое лицо</w:t>
            </w:r>
          </w:p>
          <w:p w14:paraId="25705E02" w14:textId="77777777" w:rsidR="00CF5529" w:rsidRPr="005427CB" w:rsidRDefault="00CF5529" w:rsidP="00CF5529">
            <w:pPr>
              <w:pStyle w:val="Listtable"/>
            </w:pPr>
            <w:r w:rsidRPr="005427CB">
              <w:t>Индивидуальный предприниматель</w:t>
            </w:r>
          </w:p>
          <w:p w14:paraId="62D34A3E" w14:textId="77777777" w:rsidR="00CF5529" w:rsidRPr="00993F74" w:rsidRDefault="00CF5529" w:rsidP="00CF5529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ED40C5B" w14:textId="77777777" w:rsidR="00CF5529" w:rsidRPr="005427CB" w:rsidRDefault="00CF5529" w:rsidP="00CF5529">
            <w:pPr>
              <w:pStyle w:val="Listtable"/>
            </w:pPr>
            <w:r w:rsidRPr="005427CB">
              <w:t>Государственный орган</w:t>
            </w:r>
          </w:p>
          <w:p w14:paraId="07EAE51D" w14:textId="77777777" w:rsidR="00CF5529" w:rsidRPr="005427CB" w:rsidRDefault="00CF5529" w:rsidP="00CF5529">
            <w:pPr>
              <w:pStyle w:val="Listtable"/>
            </w:pPr>
            <w:r w:rsidRPr="005427CB">
              <w:t>Третье/иное лицо</w:t>
            </w:r>
          </w:p>
          <w:p w14:paraId="6BA9CD04" w14:textId="77777777" w:rsidR="00CF5529" w:rsidRPr="00057E3D" w:rsidRDefault="00CF5529" w:rsidP="00CF5529">
            <w:pPr>
              <w:pStyle w:val="Listtable"/>
              <w:numPr>
                <w:ilvl w:val="0"/>
                <w:numId w:val="0"/>
              </w:numPr>
              <w:ind w:left="284"/>
            </w:pPr>
          </w:p>
        </w:tc>
      </w:tr>
      <w:tr w:rsidR="00CF5529" w:rsidRPr="00533042" w14:paraId="30881078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3CE9A6" w14:textId="08071931" w:rsidR="00CF5529" w:rsidRPr="007A671B" w:rsidRDefault="00CF5529" w:rsidP="00CF5529">
            <w:pPr>
              <w:pStyle w:val="TableBody"/>
              <w:rPr>
                <w:snapToGrid w:val="0"/>
                <w:szCs w:val="20"/>
                <w:bdr w:val="none" w:sz="0" w:space="0" w:color="auto"/>
                <w:lang w:bidi="en-US"/>
              </w:rPr>
            </w:pPr>
            <w:r w:rsidRPr="007A671B">
              <w:rPr>
                <w:snapToGrid w:val="0"/>
                <w:szCs w:val="20"/>
                <w:bdr w:val="none" w:sz="0" w:space="0" w:color="auto"/>
                <w:lang w:bidi="en-US"/>
              </w:rPr>
              <w:t>Ходатайство о предоставлении доступа в принадлежащие должнику жилые помещения, к адресам и содержимому электронной и обычной почты гражданина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DC70FB" w14:textId="491B292E" w:rsidR="00CF5529" w:rsidRPr="00533042" w:rsidRDefault="00CF5529" w:rsidP="00CF5529">
            <w:pPr>
              <w:jc w:val="both"/>
              <w:rPr>
                <w:snapToGrid w:val="0"/>
                <w:sz w:val="22"/>
                <w:lang w:val="en-US" w:bidi="en-US"/>
              </w:rPr>
            </w:pPr>
            <w:r w:rsidRPr="00533042">
              <w:rPr>
                <w:snapToGrid w:val="0"/>
                <w:sz w:val="22"/>
                <w:lang w:val="en-US" w:bidi="en-US"/>
              </w:rPr>
              <w:t>E6AB9A2E-6C96-43AE-BB92-22143F9E8C3B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E2B0A0" w14:textId="77777777" w:rsidR="00CF5529" w:rsidRPr="00E033FD" w:rsidRDefault="00CF5529" w:rsidP="00CF5529">
            <w:pPr>
              <w:pStyle w:val="Listtable"/>
            </w:pPr>
            <w:r w:rsidRPr="00123E66">
              <w:t>B266D11E-493E-44DE-B6EA-E4DE68E285F3</w:t>
            </w:r>
          </w:p>
          <w:p w14:paraId="1A9EC611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582128C8" w14:textId="77777777" w:rsidR="00CF5529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00E7016A" w14:textId="0B2659C0" w:rsidR="00CF5529" w:rsidRPr="005427CB" w:rsidRDefault="00CF5529" w:rsidP="00CF5529">
            <w:pPr>
              <w:pStyle w:val="Listtable"/>
              <w:numPr>
                <w:ilvl w:val="0"/>
                <w:numId w:val="0"/>
              </w:numPr>
            </w:pPr>
            <w:r w:rsidRPr="00123E66">
              <w:lastRenderedPageBreak/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4DCD1A" w14:textId="77777777" w:rsidR="00CF5529" w:rsidRPr="00E033FD" w:rsidRDefault="00CF5529" w:rsidP="00CF5529">
            <w:pPr>
              <w:pStyle w:val="Listtable"/>
            </w:pPr>
            <w:r w:rsidRPr="00E033FD">
              <w:lastRenderedPageBreak/>
              <w:t>Кредитор</w:t>
            </w:r>
          </w:p>
          <w:p w14:paraId="18C23AAF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6E52160D" w14:textId="77777777" w:rsidR="00CF5529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5E24DFB1" w14:textId="77777777" w:rsidR="00CF5529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392DE3C7" w14:textId="77777777" w:rsidR="00CF5529" w:rsidRPr="005427CB" w:rsidRDefault="00CF5529" w:rsidP="00CF5529">
            <w:pPr>
              <w:pStyle w:val="Listtable"/>
              <w:numPr>
                <w:ilvl w:val="0"/>
                <w:numId w:val="0"/>
              </w:numPr>
            </w:pPr>
          </w:p>
        </w:tc>
      </w:tr>
      <w:tr w:rsidR="00CF5529" w:rsidRPr="00533042" w14:paraId="4FAE76BF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954926" w14:textId="7758E706" w:rsidR="00CF5529" w:rsidRPr="003D5E45" w:rsidRDefault="00CF5529" w:rsidP="00CF5529">
            <w:pPr>
              <w:pStyle w:val="TableBody"/>
              <w:rPr>
                <w:snapToGrid w:val="0"/>
                <w:szCs w:val="20"/>
                <w:bdr w:val="none" w:sz="0" w:space="0" w:color="auto"/>
                <w:lang w:bidi="en-US"/>
              </w:rPr>
            </w:pPr>
            <w:r w:rsidRPr="003D5E45">
              <w:rPr>
                <w:snapToGrid w:val="0"/>
                <w:szCs w:val="20"/>
                <w:bdr w:val="none" w:sz="0" w:space="0" w:color="auto"/>
                <w:lang w:bidi="en-US"/>
              </w:rPr>
              <w:lastRenderedPageBreak/>
              <w:t>Заявление о взыскании убытков с учредителей, бывших руководителей должника в деле о банкротстве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280BD4" w14:textId="6B593B89" w:rsidR="00CF5529" w:rsidRPr="007A671B" w:rsidRDefault="00CF5529" w:rsidP="00CF5529">
            <w:pPr>
              <w:jc w:val="both"/>
              <w:rPr>
                <w:snapToGrid w:val="0"/>
                <w:sz w:val="22"/>
                <w:lang w:val="en-US" w:bidi="en-US"/>
              </w:rPr>
            </w:pPr>
            <w:r w:rsidRPr="007A671B">
              <w:rPr>
                <w:snapToGrid w:val="0"/>
                <w:sz w:val="22"/>
                <w:lang w:val="en-US" w:bidi="en-US"/>
              </w:rPr>
              <w:t>F196D66D-E35D-4EE4-91AB-481EA13B6214</w:t>
            </w:r>
          </w:p>
          <w:p w14:paraId="6223F8F7" w14:textId="77777777" w:rsidR="00CF5529" w:rsidRPr="007A671B" w:rsidRDefault="00CF5529" w:rsidP="00CF5529">
            <w:pPr>
              <w:jc w:val="both"/>
              <w:rPr>
                <w:snapToGrid w:val="0"/>
                <w:sz w:val="22"/>
                <w:lang w:val="en-US" w:bidi="en-US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C730F6" w14:textId="77777777" w:rsidR="00CF5529" w:rsidRPr="00E033FD" w:rsidRDefault="00CF5529" w:rsidP="00CF5529">
            <w:pPr>
              <w:pStyle w:val="Listtable"/>
            </w:pPr>
            <w:r w:rsidRPr="00123E66">
              <w:t>B266D11E-493E-44DE-B6EA-E4DE68E285F3</w:t>
            </w:r>
          </w:p>
          <w:p w14:paraId="21AE0D6F" w14:textId="77777777" w:rsidR="00CF5529" w:rsidRPr="00E033FD" w:rsidRDefault="00CF5529" w:rsidP="00CF5529">
            <w:pPr>
              <w:pStyle w:val="Listtable"/>
            </w:pPr>
            <w:r w:rsidRPr="00E033FD">
              <w:t>3ADC914E-0832-49AA-B349-CD75BB6BE77B</w:t>
            </w:r>
          </w:p>
          <w:p w14:paraId="2D461A6A" w14:textId="77777777" w:rsidR="00CF5529" w:rsidRDefault="00CF5529" w:rsidP="00CF5529">
            <w:pPr>
              <w:pStyle w:val="Listtable"/>
            </w:pPr>
            <w:r w:rsidRPr="00E033FD">
              <w:t>FA4F4149-C98A-453A-804C-4F8F75642319</w:t>
            </w:r>
          </w:p>
          <w:p w14:paraId="1913047C" w14:textId="75702C19" w:rsidR="00CF5529" w:rsidRPr="007A671B" w:rsidRDefault="00CF5529" w:rsidP="00CF5529">
            <w:pPr>
              <w:pStyle w:val="Listtable"/>
              <w:numPr>
                <w:ilvl w:val="0"/>
                <w:numId w:val="0"/>
              </w:numPr>
            </w:pPr>
            <w:r w:rsidRPr="00123E66">
              <w:t>BDAE3A46-01A0-4D07-AF21-2121C44E9531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473D08" w14:textId="77777777" w:rsidR="00CF5529" w:rsidRPr="00E033FD" w:rsidRDefault="00CF5529" w:rsidP="00CF5529">
            <w:pPr>
              <w:pStyle w:val="Listtable"/>
            </w:pPr>
            <w:r w:rsidRPr="00E033FD">
              <w:t>Кредитор</w:t>
            </w:r>
          </w:p>
          <w:p w14:paraId="41FD4555" w14:textId="77777777" w:rsidR="00CF5529" w:rsidRPr="00E033FD" w:rsidRDefault="00CF5529" w:rsidP="00CF5529">
            <w:pPr>
              <w:pStyle w:val="Listtable"/>
            </w:pPr>
            <w:r w:rsidRPr="00E033FD">
              <w:t>Третье/иное лицо</w:t>
            </w:r>
          </w:p>
          <w:p w14:paraId="2C599729" w14:textId="77777777" w:rsidR="00CF5529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  <w:p w14:paraId="0408CC1A" w14:textId="77777777" w:rsidR="00CF5529" w:rsidRDefault="00CF5529" w:rsidP="00CF5529">
            <w:pPr>
              <w:pStyle w:val="Listtable"/>
            </w:pPr>
            <w:r w:rsidRPr="00E033FD">
              <w:t>Уполномоченный орган</w:t>
            </w:r>
          </w:p>
          <w:p w14:paraId="099FB9FB" w14:textId="77777777" w:rsidR="00CF5529" w:rsidRPr="007A671B" w:rsidRDefault="00CF5529" w:rsidP="00CF5529">
            <w:pPr>
              <w:pStyle w:val="Listtable"/>
              <w:numPr>
                <w:ilvl w:val="0"/>
                <w:numId w:val="0"/>
              </w:numPr>
              <w:ind w:left="284" w:hanging="284"/>
            </w:pPr>
          </w:p>
        </w:tc>
      </w:tr>
      <w:tr w:rsidR="00CF5529" w:rsidRPr="00533042" w14:paraId="41EC2B72" w14:textId="77777777" w:rsidTr="00BB3F4F">
        <w:trPr>
          <w:gridAfter w:val="1"/>
          <w:wAfter w:w="2212" w:type="dxa"/>
        </w:trPr>
        <w:tc>
          <w:tcPr>
            <w:tcW w:w="4686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534184" w14:textId="71466242" w:rsidR="00CF5529" w:rsidRPr="003D5E45" w:rsidRDefault="00CF5529" w:rsidP="00CF5529">
            <w:pPr>
              <w:pStyle w:val="TableBody"/>
              <w:rPr>
                <w:snapToGrid w:val="0"/>
                <w:szCs w:val="20"/>
                <w:bdr w:val="none" w:sz="0" w:space="0" w:color="auto"/>
                <w:lang w:bidi="en-US"/>
              </w:rPr>
            </w:pPr>
            <w:r w:rsidRPr="003D5E45">
              <w:rPr>
                <w:snapToGrid w:val="0"/>
                <w:szCs w:val="20"/>
                <w:bdr w:val="none" w:sz="0" w:space="0" w:color="auto"/>
                <w:lang w:bidi="en-US"/>
              </w:rPr>
              <w:t>Уведомление об опубликовании сведений по делу о банкротстве</w:t>
            </w:r>
          </w:p>
        </w:tc>
        <w:tc>
          <w:tcPr>
            <w:tcW w:w="344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052072" w14:textId="1F675BDD" w:rsidR="00CF5529" w:rsidRPr="007A671B" w:rsidRDefault="00CF5529" w:rsidP="00CF5529">
            <w:pPr>
              <w:jc w:val="both"/>
              <w:rPr>
                <w:snapToGrid w:val="0"/>
                <w:sz w:val="22"/>
                <w:lang w:val="en-US" w:bidi="en-US"/>
              </w:rPr>
            </w:pPr>
            <w:r w:rsidRPr="007A671B">
              <w:rPr>
                <w:snapToGrid w:val="0"/>
                <w:sz w:val="22"/>
                <w:lang w:val="en-US" w:bidi="en-US"/>
              </w:rPr>
              <w:t>4E05CAE4-7AF9-4433-9187-FE9F21CD9AE8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BA97CB" w14:textId="1811C7BC" w:rsidR="00CF5529" w:rsidRPr="007A671B" w:rsidRDefault="00CF5529" w:rsidP="00CF5529">
            <w:pPr>
              <w:pStyle w:val="Listtable"/>
            </w:pPr>
            <w:r w:rsidRPr="00E033FD">
              <w:t>FA4F4149-C98A-453A-804C-4F8F75642319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5E338B" w14:textId="62FEE16D" w:rsidR="00CF5529" w:rsidRPr="007A671B" w:rsidRDefault="00CF5529" w:rsidP="00CF5529">
            <w:pPr>
              <w:pStyle w:val="Listtable"/>
            </w:pPr>
            <w:r w:rsidRPr="00E033FD">
              <w:t>Арбитражный управляющий</w:t>
            </w:r>
          </w:p>
        </w:tc>
      </w:tr>
    </w:tbl>
    <w:p w14:paraId="43A2DE28" w14:textId="77777777" w:rsidR="00DE60C6" w:rsidRPr="00D03480" w:rsidRDefault="00DE60C6" w:rsidP="00D03480">
      <w:pPr>
        <w:pStyle w:val="Body"/>
      </w:pPr>
      <w:r w:rsidRPr="00D03480">
        <w:rPr>
          <w:rStyle w:val="aff3"/>
          <w:bCs w:val="0"/>
        </w:rPr>
        <w:t>Допустимые типы ответчиков для документов</w:t>
      </w:r>
      <w:r w:rsidR="00D03480" w:rsidRPr="00D03480">
        <w:rPr>
          <w:rStyle w:val="aff3"/>
          <w:bCs w:val="0"/>
        </w:rPr>
        <w:t>.</w:t>
      </w:r>
    </w:p>
    <w:p w14:paraId="34F574C6" w14:textId="77777777" w:rsidR="00DE60C6" w:rsidRPr="00D03480" w:rsidRDefault="00DE60C6" w:rsidP="00D03480">
      <w:pPr>
        <w:pStyle w:val="Body"/>
      </w:pPr>
      <w:r w:rsidRPr="00D03480">
        <w:rPr>
          <w:rStyle w:val="aff3"/>
          <w:b w:val="0"/>
          <w:bCs w:val="0"/>
        </w:rPr>
        <w:t>Необходимо, чтобы в указанные виды документов имели ответчиков соответствующих типов</w:t>
      </w:r>
      <w:r w:rsidR="00BA347F">
        <w:rPr>
          <w:rStyle w:val="aff3"/>
          <w:b w:val="0"/>
          <w:bCs w:val="0"/>
        </w:rPr>
        <w:t xml:space="preserve">: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7"/>
        <w:gridCol w:w="2670"/>
        <w:gridCol w:w="2791"/>
        <w:gridCol w:w="3157"/>
      </w:tblGrid>
      <w:tr w:rsidR="005427CB" w:rsidRPr="00D03480" w14:paraId="64436899" w14:textId="77777777" w:rsidTr="00D03480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8DAC04" w14:textId="77777777" w:rsidR="00DE60C6" w:rsidRPr="00D03480" w:rsidRDefault="00DE60C6" w:rsidP="00D03480">
            <w:pPr>
              <w:pStyle w:val="TableHeader"/>
            </w:pPr>
            <w:r w:rsidRPr="00D03480">
              <w:rPr>
                <w:rStyle w:val="aff3"/>
                <w:b/>
                <w:bCs w:val="0"/>
              </w:rPr>
              <w:lastRenderedPageBreak/>
              <w:t>Наименование документа в МА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0CF85C" w14:textId="77777777" w:rsidR="00DE60C6" w:rsidRPr="00D03480" w:rsidRDefault="00DE60C6" w:rsidP="00D03480">
            <w:pPr>
              <w:pStyle w:val="TableHeader"/>
            </w:pPr>
            <w:r w:rsidRPr="00D03480">
              <w:rPr>
                <w:rStyle w:val="aff3"/>
                <w:b/>
                <w:bCs w:val="0"/>
              </w:rPr>
              <w:t>ID (МА)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A0B246" w14:textId="77777777" w:rsidR="00DE60C6" w:rsidRPr="00D03480" w:rsidRDefault="00DE60C6" w:rsidP="00D03480">
            <w:pPr>
              <w:pStyle w:val="TableHeader"/>
            </w:pPr>
            <w:r w:rsidRPr="00D03480">
              <w:rPr>
                <w:rStyle w:val="aff3"/>
                <w:b/>
                <w:bCs w:val="0"/>
              </w:rPr>
              <w:t>ID возможных ответчиков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E3DA87" w14:textId="77777777" w:rsidR="00DE60C6" w:rsidRPr="00D03480" w:rsidRDefault="00DE60C6" w:rsidP="00D03480">
            <w:pPr>
              <w:pStyle w:val="TableHeader"/>
            </w:pPr>
            <w:r w:rsidRPr="00D03480">
              <w:rPr>
                <w:rStyle w:val="aff3"/>
                <w:b/>
                <w:bCs w:val="0"/>
              </w:rPr>
              <w:t>Наименование возможных ответчиков</w:t>
            </w:r>
          </w:p>
        </w:tc>
      </w:tr>
      <w:tr w:rsidR="005427CB" w14:paraId="71B0FF7F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10A3A8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t>Иск (заявление)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6310FD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8F9327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0CFF75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5427CB" w14:paraId="08D224C6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469CBB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t>Заявление о взыскании обязательных платежей и санкций (статья 214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F7737E" w14:textId="77777777" w:rsidR="00DE60C6" w:rsidRPr="00DE60C6" w:rsidRDefault="00DE60C6" w:rsidP="00D03480">
            <w:pPr>
              <w:pStyle w:val="TableBody"/>
              <w:rPr>
                <w:sz w:val="24"/>
                <w:szCs w:val="24"/>
                <w:lang w:val="en-US"/>
              </w:rPr>
            </w:pPr>
            <w:r w:rsidRPr="00DE60C6">
              <w:rPr>
                <w:lang w:val="en-US"/>
              </w:rPr>
              <w:t>21EC7FBD-6F40-4E18-BD2F-AF64EDA79A70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15820D" w14:textId="42925619" w:rsidR="00DE60C6" w:rsidRPr="005427CB" w:rsidRDefault="005427CB" w:rsidP="00FC49A2">
            <w:pPr>
              <w:pStyle w:val="Listtable"/>
            </w:pPr>
            <w:r w:rsidRPr="005427CB">
              <w:t>DCEED127-B637-4D2F-94A7-1FA66482BF00</w:t>
            </w:r>
          </w:p>
          <w:p w14:paraId="37D3B23D" w14:textId="77777777" w:rsidR="005427CB" w:rsidRPr="005427CB" w:rsidRDefault="005427CB" w:rsidP="00FC49A2">
            <w:pPr>
              <w:pStyle w:val="Listtable"/>
            </w:pPr>
            <w:r w:rsidRPr="005427CB">
              <w:t>2A7F6722-F162-4FD8-A999-B607D3AED8BB</w:t>
            </w:r>
          </w:p>
          <w:p w14:paraId="4F699D82" w14:textId="77777777" w:rsidR="005427CB" w:rsidRPr="005427CB" w:rsidRDefault="005427CB" w:rsidP="00FC49A2">
            <w:pPr>
              <w:pStyle w:val="Listtable"/>
            </w:pPr>
            <w:r w:rsidRPr="005427CB">
              <w:t>52A21728-06C0-44C1-A394-C84849098FE4</w:t>
            </w:r>
          </w:p>
          <w:p w14:paraId="6BE0642B" w14:textId="77777777" w:rsidR="005427CB" w:rsidRPr="005427CB" w:rsidRDefault="005427CB" w:rsidP="00FC49A2">
            <w:pPr>
              <w:pStyle w:val="Listtable"/>
            </w:pPr>
            <w:r w:rsidRPr="005427CB">
              <w:t>65D3DB42-4E5F-42BF-B484-C47D8B7E6124</w:t>
            </w:r>
          </w:p>
          <w:p w14:paraId="6116A680" w14:textId="1A6FC0BB" w:rsidR="005427CB" w:rsidRPr="005427CB" w:rsidRDefault="005427CB" w:rsidP="00FC49A2">
            <w:pPr>
              <w:pStyle w:val="Listtable"/>
            </w:pPr>
            <w:r w:rsidRPr="005427CB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CDD5BA" w14:textId="732F29AE" w:rsidR="005427CB" w:rsidRPr="005427CB" w:rsidRDefault="005427CB" w:rsidP="00FC49A2">
            <w:pPr>
              <w:pStyle w:val="Listtable"/>
            </w:pPr>
            <w:r w:rsidRPr="005427CB">
              <w:t>Физическое лицо</w:t>
            </w:r>
          </w:p>
          <w:p w14:paraId="4E8D086D" w14:textId="03BD6D44" w:rsidR="005427CB" w:rsidRPr="005427CB" w:rsidRDefault="005427CB" w:rsidP="00FC49A2">
            <w:pPr>
              <w:pStyle w:val="Listtable"/>
            </w:pPr>
            <w:r w:rsidRPr="005427CB">
              <w:t>Индивидуальный предприниматель</w:t>
            </w:r>
          </w:p>
          <w:p w14:paraId="13891EDC" w14:textId="77777777" w:rsidR="005427CB" w:rsidRPr="00993F74" w:rsidRDefault="005427CB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349096FD" w14:textId="3A4F8C2F" w:rsidR="005427CB" w:rsidRPr="005427CB" w:rsidRDefault="005427CB" w:rsidP="00FC49A2">
            <w:pPr>
              <w:pStyle w:val="Listtable"/>
            </w:pPr>
            <w:r w:rsidRPr="005427CB">
              <w:t>Государственный орган</w:t>
            </w:r>
          </w:p>
          <w:p w14:paraId="29FD34DD" w14:textId="3E4B5A9F" w:rsidR="005427CB" w:rsidRPr="005427CB" w:rsidRDefault="005427CB" w:rsidP="00FC49A2">
            <w:pPr>
              <w:pStyle w:val="Listtable"/>
            </w:pPr>
            <w:r w:rsidRPr="005427CB">
              <w:t>Третье/иное лицо</w:t>
            </w:r>
          </w:p>
          <w:p w14:paraId="3CFE74C3" w14:textId="7B30BCF4" w:rsidR="00DE60C6" w:rsidRDefault="00DE60C6" w:rsidP="00D03480">
            <w:pPr>
              <w:pStyle w:val="TableBody"/>
            </w:pPr>
          </w:p>
        </w:tc>
      </w:tr>
      <w:tr w:rsidR="005427CB" w14:paraId="2AA52190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D981CC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t>Заявление о выдаче исполнительного листа на принудительное исполнение решения третейского суда (статья 237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5515A0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t>6CF4A182-54C8-45F0-A7B8-62C511787579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553ADC" w14:textId="77777777" w:rsidR="005427CB" w:rsidRPr="005427CB" w:rsidRDefault="005427CB" w:rsidP="00FC49A2">
            <w:pPr>
              <w:pStyle w:val="Listtable"/>
            </w:pPr>
            <w:r w:rsidRPr="005427CB">
              <w:t>DCEED127-B637-4D2F-94A7-1FA66482BF00</w:t>
            </w:r>
          </w:p>
          <w:p w14:paraId="30BFC8CA" w14:textId="77777777" w:rsidR="005427CB" w:rsidRPr="005427CB" w:rsidRDefault="005427CB" w:rsidP="00FC49A2">
            <w:pPr>
              <w:pStyle w:val="Listtable"/>
            </w:pPr>
            <w:r w:rsidRPr="005427CB">
              <w:t>2A7F6722-F162-4FD8-A999-B607D3AED8BB</w:t>
            </w:r>
          </w:p>
          <w:p w14:paraId="4886B012" w14:textId="77777777" w:rsidR="005427CB" w:rsidRPr="005427CB" w:rsidRDefault="005427CB" w:rsidP="00FC49A2">
            <w:pPr>
              <w:pStyle w:val="Listtable"/>
            </w:pPr>
            <w:r w:rsidRPr="005427CB">
              <w:lastRenderedPageBreak/>
              <w:t>52A21728-06C0-44C1-A394-C84849098FE4</w:t>
            </w:r>
          </w:p>
          <w:p w14:paraId="771C9003" w14:textId="77777777" w:rsidR="005427CB" w:rsidRDefault="005427CB" w:rsidP="00FC49A2">
            <w:pPr>
              <w:pStyle w:val="Listtable"/>
            </w:pPr>
            <w:r w:rsidRPr="005427CB">
              <w:t>65D3DB42-4E5F-42BF-B484-C47D8B7E6124</w:t>
            </w:r>
          </w:p>
          <w:p w14:paraId="622B5C89" w14:textId="1DCDCB3D" w:rsidR="005427CB" w:rsidRDefault="005427CB" w:rsidP="00FC49A2">
            <w:pPr>
              <w:pStyle w:val="Listtable"/>
            </w:pPr>
            <w:r w:rsidRPr="005427CB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00EE49" w14:textId="77777777" w:rsidR="005427CB" w:rsidRPr="005427CB" w:rsidRDefault="005427CB" w:rsidP="00FC49A2">
            <w:pPr>
              <w:pStyle w:val="Listtable"/>
            </w:pPr>
            <w:r w:rsidRPr="005427CB">
              <w:lastRenderedPageBreak/>
              <w:t>Физическое лицо</w:t>
            </w:r>
          </w:p>
          <w:p w14:paraId="7AC25EA0" w14:textId="77777777" w:rsidR="005427CB" w:rsidRPr="005427CB" w:rsidRDefault="005427CB" w:rsidP="00FC49A2">
            <w:pPr>
              <w:pStyle w:val="Listtable"/>
            </w:pPr>
            <w:r w:rsidRPr="005427CB">
              <w:t>Индивидуальный предприниматель</w:t>
            </w:r>
          </w:p>
          <w:p w14:paraId="0DB526ED" w14:textId="77777777" w:rsidR="005427CB" w:rsidRPr="00993F74" w:rsidRDefault="005427CB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9A2FCE1" w14:textId="77777777" w:rsidR="005427CB" w:rsidRPr="005427CB" w:rsidRDefault="005427CB" w:rsidP="00FC49A2">
            <w:pPr>
              <w:pStyle w:val="Listtable"/>
            </w:pPr>
            <w:r w:rsidRPr="005427CB">
              <w:lastRenderedPageBreak/>
              <w:t>Государственный орган</w:t>
            </w:r>
          </w:p>
          <w:p w14:paraId="7CCC3913" w14:textId="77777777" w:rsidR="005427CB" w:rsidRPr="005427CB" w:rsidRDefault="005427CB" w:rsidP="00FC49A2">
            <w:pPr>
              <w:pStyle w:val="Listtable"/>
            </w:pPr>
            <w:r w:rsidRPr="005427CB">
              <w:t>Третье/иное лицо</w:t>
            </w:r>
          </w:p>
          <w:p w14:paraId="3489EF11" w14:textId="7151D90E" w:rsidR="005427CB" w:rsidRDefault="005427CB" w:rsidP="00D03480">
            <w:pPr>
              <w:pStyle w:val="TableBody"/>
            </w:pPr>
          </w:p>
        </w:tc>
      </w:tr>
      <w:tr w:rsidR="005427CB" w14:paraId="6DE0DFFD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05689B" w14:textId="29784576" w:rsidR="005427CB" w:rsidRDefault="005427CB" w:rsidP="000614F7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Заявление о выдаче судебного приказа (статья 229.</w:t>
            </w:r>
            <w:r w:rsidR="000614F7">
              <w:t>3</w:t>
            </w:r>
            <w:r>
              <w:t>.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8ACD3D" w14:textId="77777777" w:rsidR="005427CB" w:rsidRPr="00DE60C6" w:rsidRDefault="005427CB" w:rsidP="00D03480">
            <w:pPr>
              <w:pStyle w:val="TableBody"/>
              <w:rPr>
                <w:sz w:val="24"/>
                <w:szCs w:val="24"/>
                <w:lang w:val="en-US"/>
              </w:rPr>
            </w:pPr>
            <w:r w:rsidRPr="00DE60C6">
              <w:rPr>
                <w:lang w:val="en-US"/>
              </w:rPr>
              <w:t>C0D0850B-CE76-48DC-AB52-2AA47EC6A1F2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4BD807" w14:textId="77777777" w:rsidR="005427CB" w:rsidRPr="005427CB" w:rsidRDefault="005427CB" w:rsidP="00FC49A2">
            <w:pPr>
              <w:pStyle w:val="Listtable"/>
            </w:pPr>
            <w:r w:rsidRPr="005427CB">
              <w:t>DCEED127-B637-4D2F-94A7-1FA66482BF00</w:t>
            </w:r>
          </w:p>
          <w:p w14:paraId="48AB49C7" w14:textId="77777777" w:rsidR="005427CB" w:rsidRPr="005427CB" w:rsidRDefault="005427CB" w:rsidP="00FC49A2">
            <w:pPr>
              <w:pStyle w:val="Listtable"/>
            </w:pPr>
            <w:r w:rsidRPr="005427CB">
              <w:t>2A7F6722-F162-4FD8-A999-B607D3AED8BB</w:t>
            </w:r>
          </w:p>
          <w:p w14:paraId="6E3A2AD6" w14:textId="77777777" w:rsidR="005427CB" w:rsidRPr="005427CB" w:rsidRDefault="005427CB" w:rsidP="00FC49A2">
            <w:pPr>
              <w:pStyle w:val="Listtable"/>
            </w:pPr>
            <w:r w:rsidRPr="005427CB">
              <w:t>52A21728-06C0-44C1-A394-C84849098FE4</w:t>
            </w:r>
          </w:p>
          <w:p w14:paraId="7AB0FA0A" w14:textId="77777777" w:rsidR="005427CB" w:rsidRDefault="005427CB" w:rsidP="00FC49A2">
            <w:pPr>
              <w:pStyle w:val="Listtable"/>
            </w:pPr>
            <w:r w:rsidRPr="005427CB">
              <w:t>65D3DB42-4E5F-42BF-B484-C47D8B7E6124</w:t>
            </w:r>
          </w:p>
          <w:p w14:paraId="65F06936" w14:textId="72754372" w:rsidR="005427CB" w:rsidRDefault="005427CB" w:rsidP="00FC49A2">
            <w:pPr>
              <w:pStyle w:val="Listtable"/>
            </w:pPr>
            <w:r w:rsidRPr="005427CB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146E76" w14:textId="77777777" w:rsidR="005427CB" w:rsidRPr="005427CB" w:rsidRDefault="005427CB" w:rsidP="00FC49A2">
            <w:pPr>
              <w:pStyle w:val="Listtable"/>
            </w:pPr>
            <w:r w:rsidRPr="005427CB">
              <w:t>Физическое лицо</w:t>
            </w:r>
          </w:p>
          <w:p w14:paraId="6ADE756A" w14:textId="77777777" w:rsidR="005427CB" w:rsidRPr="005427CB" w:rsidRDefault="005427CB" w:rsidP="00FC49A2">
            <w:pPr>
              <w:pStyle w:val="Listtable"/>
            </w:pPr>
            <w:r w:rsidRPr="005427CB">
              <w:t>Индивидуальный предприниматель</w:t>
            </w:r>
          </w:p>
          <w:p w14:paraId="734B4776" w14:textId="77777777" w:rsidR="005427CB" w:rsidRPr="00993F74" w:rsidRDefault="005427CB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A015F8C" w14:textId="77777777" w:rsidR="005427CB" w:rsidRPr="005427CB" w:rsidRDefault="005427CB" w:rsidP="00FC49A2">
            <w:pPr>
              <w:pStyle w:val="Listtable"/>
            </w:pPr>
            <w:r w:rsidRPr="005427CB">
              <w:t>Государственный орган</w:t>
            </w:r>
          </w:p>
          <w:p w14:paraId="11BB4412" w14:textId="77777777" w:rsidR="005427CB" w:rsidRPr="005427CB" w:rsidRDefault="005427CB" w:rsidP="00FC49A2">
            <w:pPr>
              <w:pStyle w:val="Listtable"/>
            </w:pPr>
            <w:r w:rsidRPr="005427CB">
              <w:t>Третье/иное лицо</w:t>
            </w:r>
          </w:p>
          <w:p w14:paraId="53012478" w14:textId="75AE703B" w:rsidR="005427CB" w:rsidRDefault="005427CB" w:rsidP="00D03480">
            <w:pPr>
              <w:pStyle w:val="TableBody"/>
            </w:pPr>
          </w:p>
        </w:tc>
      </w:tr>
      <w:tr w:rsidR="005427CB" w14:paraId="781EA68D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FDE94A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Заявление о привлечении к административной ответственности лиц, осуществляющих предпринимательскую и иную экономическую деятельность (статья 204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EBA9CE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t>125369CF-5CF6-44FC-9BCE-07FDFD7C1C57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283011" w14:textId="77777777" w:rsidR="005427CB" w:rsidRPr="005427CB" w:rsidRDefault="005427CB" w:rsidP="00FC49A2">
            <w:pPr>
              <w:pStyle w:val="Listtable"/>
            </w:pPr>
            <w:r w:rsidRPr="005427CB">
              <w:t>DCEED127-B637-4D2F-94A7-1FA66482BF00</w:t>
            </w:r>
          </w:p>
          <w:p w14:paraId="57C8B4F8" w14:textId="77777777" w:rsidR="005427CB" w:rsidRPr="005427CB" w:rsidRDefault="005427CB" w:rsidP="00FC49A2">
            <w:pPr>
              <w:pStyle w:val="Listtable"/>
            </w:pPr>
            <w:r w:rsidRPr="005427CB">
              <w:t>2A7F6722-F162-4FD8-A999-B607D3AED8BB</w:t>
            </w:r>
          </w:p>
          <w:p w14:paraId="49D38228" w14:textId="77777777" w:rsidR="005427CB" w:rsidRPr="005427CB" w:rsidRDefault="005427CB" w:rsidP="00FC49A2">
            <w:pPr>
              <w:pStyle w:val="Listtable"/>
            </w:pPr>
            <w:r w:rsidRPr="005427CB">
              <w:t>52A21728-06C0-44C1-A394-C84849098FE4</w:t>
            </w:r>
          </w:p>
          <w:p w14:paraId="593A40D6" w14:textId="77777777" w:rsidR="005427CB" w:rsidRDefault="005427CB" w:rsidP="00FC49A2">
            <w:pPr>
              <w:pStyle w:val="Listtable"/>
            </w:pPr>
            <w:r w:rsidRPr="005427CB">
              <w:t>65D3DB42-4E5F-42BF-B484-C47D8B7E6124</w:t>
            </w:r>
          </w:p>
          <w:p w14:paraId="2CDE0939" w14:textId="2AD6279D" w:rsidR="005427CB" w:rsidRDefault="005427CB" w:rsidP="00FC49A2">
            <w:pPr>
              <w:pStyle w:val="Listtable"/>
            </w:pPr>
            <w:r w:rsidRPr="005427CB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03C4F7" w14:textId="77777777" w:rsidR="005427CB" w:rsidRPr="005427CB" w:rsidRDefault="005427CB" w:rsidP="00FC49A2">
            <w:pPr>
              <w:pStyle w:val="Listtable"/>
            </w:pPr>
            <w:r w:rsidRPr="005427CB">
              <w:t>Физическое лицо</w:t>
            </w:r>
          </w:p>
          <w:p w14:paraId="45A82A85" w14:textId="77777777" w:rsidR="005427CB" w:rsidRPr="005427CB" w:rsidRDefault="005427CB" w:rsidP="00FC49A2">
            <w:pPr>
              <w:pStyle w:val="Listtable"/>
            </w:pPr>
            <w:r w:rsidRPr="005427CB">
              <w:t>Индивидуальный предприниматель</w:t>
            </w:r>
          </w:p>
          <w:p w14:paraId="5F7414A5" w14:textId="77777777" w:rsidR="005427CB" w:rsidRPr="00993F74" w:rsidRDefault="005427CB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348E01A" w14:textId="77777777" w:rsidR="005427CB" w:rsidRPr="005427CB" w:rsidRDefault="005427CB" w:rsidP="00FC49A2">
            <w:pPr>
              <w:pStyle w:val="Listtable"/>
            </w:pPr>
            <w:r w:rsidRPr="005427CB">
              <w:t>Государственный орган</w:t>
            </w:r>
          </w:p>
          <w:p w14:paraId="1DC9F6FA" w14:textId="77777777" w:rsidR="005427CB" w:rsidRPr="005427CB" w:rsidRDefault="005427CB" w:rsidP="00FC49A2">
            <w:pPr>
              <w:pStyle w:val="Listtable"/>
            </w:pPr>
            <w:r w:rsidRPr="005427CB">
              <w:t>Третье/иное лицо</w:t>
            </w:r>
          </w:p>
          <w:p w14:paraId="5D148AD3" w14:textId="50D3A23C" w:rsidR="005427CB" w:rsidRDefault="005427CB" w:rsidP="00D03480">
            <w:pPr>
              <w:pStyle w:val="TableBody"/>
            </w:pPr>
          </w:p>
        </w:tc>
      </w:tr>
      <w:tr w:rsidR="005427CB" w14:paraId="1665E7CC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E870A0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t>Заявление о признании и приведении в исполнение решения иностранного суда и иностранного арбитражного решения (статья 242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357846" w14:textId="77777777" w:rsidR="005427CB" w:rsidRPr="00DE60C6" w:rsidRDefault="005427CB" w:rsidP="00D03480">
            <w:pPr>
              <w:pStyle w:val="TableBody"/>
              <w:rPr>
                <w:sz w:val="24"/>
                <w:szCs w:val="24"/>
                <w:lang w:val="en-US"/>
              </w:rPr>
            </w:pPr>
            <w:r w:rsidRPr="00DE60C6">
              <w:rPr>
                <w:lang w:val="en-US"/>
              </w:rPr>
              <w:t>11BD5CBE-7CB8-4DBB-A833-ACE68D2DE87B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43919C" w14:textId="77777777" w:rsidR="005427CB" w:rsidRPr="005427CB" w:rsidRDefault="005427CB" w:rsidP="00FC49A2">
            <w:pPr>
              <w:pStyle w:val="Listtable"/>
            </w:pPr>
            <w:r w:rsidRPr="005427CB">
              <w:t>DCEED127-B637-4D2F-94A7-1FA66482BF00</w:t>
            </w:r>
          </w:p>
          <w:p w14:paraId="1235EEB5" w14:textId="77777777" w:rsidR="005427CB" w:rsidRPr="005427CB" w:rsidRDefault="005427CB" w:rsidP="00FC49A2">
            <w:pPr>
              <w:pStyle w:val="Listtable"/>
            </w:pPr>
            <w:r w:rsidRPr="005427CB">
              <w:t>2A7F6722-F162-4FD8-A999-B607D3AED8BB</w:t>
            </w:r>
          </w:p>
          <w:p w14:paraId="3A1351D9" w14:textId="77777777" w:rsidR="005427CB" w:rsidRPr="005427CB" w:rsidRDefault="005427CB" w:rsidP="00FC49A2">
            <w:pPr>
              <w:pStyle w:val="Listtable"/>
            </w:pPr>
            <w:r w:rsidRPr="005427CB">
              <w:t>52A21728-06C0-44C1-A394-C84849098FE4</w:t>
            </w:r>
          </w:p>
          <w:p w14:paraId="5D5B3E65" w14:textId="77777777" w:rsidR="005427CB" w:rsidRDefault="005427CB" w:rsidP="00FC49A2">
            <w:pPr>
              <w:pStyle w:val="Listtable"/>
            </w:pPr>
            <w:r w:rsidRPr="005427CB">
              <w:lastRenderedPageBreak/>
              <w:t>65D3DB42-4E5F-42BF-B484-C47D8B7E6124</w:t>
            </w:r>
          </w:p>
          <w:p w14:paraId="68540093" w14:textId="10759B8F" w:rsidR="005427CB" w:rsidRDefault="005427CB" w:rsidP="00FC49A2">
            <w:pPr>
              <w:pStyle w:val="Listtable"/>
            </w:pPr>
            <w:r w:rsidRPr="005427CB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AA9461" w14:textId="77777777" w:rsidR="005427CB" w:rsidRPr="005427CB" w:rsidRDefault="005427CB" w:rsidP="00FC49A2">
            <w:pPr>
              <w:pStyle w:val="Listtable"/>
            </w:pPr>
            <w:r w:rsidRPr="005427CB">
              <w:lastRenderedPageBreak/>
              <w:t>Физическое лицо</w:t>
            </w:r>
          </w:p>
          <w:p w14:paraId="120B02BD" w14:textId="77777777" w:rsidR="005427CB" w:rsidRPr="005427CB" w:rsidRDefault="005427CB" w:rsidP="00FC49A2">
            <w:pPr>
              <w:pStyle w:val="Listtable"/>
            </w:pPr>
            <w:r w:rsidRPr="005427CB">
              <w:t>Индивидуальный предприниматель</w:t>
            </w:r>
          </w:p>
          <w:p w14:paraId="4B74DAA9" w14:textId="77777777" w:rsidR="005427CB" w:rsidRPr="00993F74" w:rsidRDefault="005427CB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CF5629B" w14:textId="77777777" w:rsidR="005427CB" w:rsidRPr="005427CB" w:rsidRDefault="005427CB" w:rsidP="00FC49A2">
            <w:pPr>
              <w:pStyle w:val="Listtable"/>
            </w:pPr>
            <w:r w:rsidRPr="005427CB">
              <w:t>Государственный орган</w:t>
            </w:r>
          </w:p>
          <w:p w14:paraId="4CD4ACA6" w14:textId="77777777" w:rsidR="005427CB" w:rsidRPr="005427CB" w:rsidRDefault="005427CB" w:rsidP="00FC49A2">
            <w:pPr>
              <w:pStyle w:val="Listtable"/>
            </w:pPr>
            <w:r w:rsidRPr="005427CB">
              <w:t>Третье/иное лицо</w:t>
            </w:r>
          </w:p>
          <w:p w14:paraId="79A6FDDC" w14:textId="24ACC913" w:rsidR="005427CB" w:rsidRDefault="005427CB" w:rsidP="00D03480">
            <w:pPr>
              <w:pStyle w:val="TableBody"/>
            </w:pPr>
          </w:p>
        </w:tc>
      </w:tr>
      <w:tr w:rsidR="005427CB" w14:paraId="3A4E224E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7A2EC9" w14:textId="5235C227" w:rsidR="005427CB" w:rsidRDefault="006638BA" w:rsidP="00D03480">
            <w:pPr>
              <w:pStyle w:val="TableBody"/>
              <w:rPr>
                <w:sz w:val="24"/>
                <w:szCs w:val="24"/>
              </w:rPr>
            </w:pPr>
            <w:r w:rsidRPr="00EF0EAE">
              <w:lastRenderedPageBreak/>
              <w:t>Заявление о признании ненормативных правовых актов недействительными (статья 199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61BF45" w14:textId="77777777" w:rsidR="005427CB" w:rsidRPr="00DE60C6" w:rsidRDefault="005427CB" w:rsidP="00D03480">
            <w:pPr>
              <w:pStyle w:val="TableBody"/>
              <w:rPr>
                <w:sz w:val="24"/>
                <w:szCs w:val="24"/>
                <w:lang w:val="en-US"/>
              </w:rPr>
            </w:pPr>
            <w:r w:rsidRPr="00DE60C6">
              <w:rPr>
                <w:lang w:val="en-US"/>
              </w:rPr>
              <w:t>3B1D0D9E-B79A-432B-B680-AB58707400B8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3D10E6" w14:textId="77777777" w:rsidR="005427CB" w:rsidRPr="005427CB" w:rsidRDefault="005427CB" w:rsidP="00FC49A2">
            <w:pPr>
              <w:pStyle w:val="Listtable"/>
            </w:pPr>
            <w:r w:rsidRPr="005427CB">
              <w:t>DCEED127-B637-4D2F-94A7-1FA66482BF00</w:t>
            </w:r>
          </w:p>
          <w:p w14:paraId="0DBE0E4A" w14:textId="77777777" w:rsidR="005427CB" w:rsidRPr="005427CB" w:rsidRDefault="005427CB" w:rsidP="00FC49A2">
            <w:pPr>
              <w:pStyle w:val="Listtable"/>
            </w:pPr>
            <w:r w:rsidRPr="005427CB">
              <w:t>2A7F6722-F162-4FD8-A999-B607D3AED8BB</w:t>
            </w:r>
          </w:p>
          <w:p w14:paraId="4F36F257" w14:textId="77777777" w:rsidR="005427CB" w:rsidRPr="005427CB" w:rsidRDefault="005427CB" w:rsidP="00FC49A2">
            <w:pPr>
              <w:pStyle w:val="Listtable"/>
            </w:pPr>
            <w:r w:rsidRPr="005427CB">
              <w:t>52A21728-06C0-44C1-A394-C84849098FE4</w:t>
            </w:r>
          </w:p>
          <w:p w14:paraId="6ECC9922" w14:textId="77777777" w:rsidR="005427CB" w:rsidRDefault="005427CB" w:rsidP="00FC49A2">
            <w:pPr>
              <w:pStyle w:val="Listtable"/>
            </w:pPr>
            <w:r w:rsidRPr="005427CB">
              <w:t>65D3DB42-4E5F-42BF-B484-C47D8B7E6124</w:t>
            </w:r>
          </w:p>
          <w:p w14:paraId="10F38346" w14:textId="3A1BABFB" w:rsidR="005427CB" w:rsidRDefault="005427CB" w:rsidP="00FC49A2">
            <w:pPr>
              <w:pStyle w:val="Listtable"/>
            </w:pPr>
            <w:r w:rsidRPr="005427CB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B0665D" w14:textId="77777777" w:rsidR="005427CB" w:rsidRPr="005427CB" w:rsidRDefault="005427CB" w:rsidP="00FC49A2">
            <w:pPr>
              <w:pStyle w:val="Listtable"/>
            </w:pPr>
            <w:r w:rsidRPr="005427CB">
              <w:t>Физическое лицо</w:t>
            </w:r>
          </w:p>
          <w:p w14:paraId="3A53F3B9" w14:textId="77777777" w:rsidR="005427CB" w:rsidRPr="005427CB" w:rsidRDefault="005427CB" w:rsidP="00FC49A2">
            <w:pPr>
              <w:pStyle w:val="Listtable"/>
            </w:pPr>
            <w:r w:rsidRPr="005427CB">
              <w:t>Индивидуальный предприниматель</w:t>
            </w:r>
          </w:p>
          <w:p w14:paraId="41B9D64D" w14:textId="77777777" w:rsidR="005427CB" w:rsidRPr="00993F74" w:rsidRDefault="005427CB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15F1680" w14:textId="77777777" w:rsidR="005427CB" w:rsidRPr="005427CB" w:rsidRDefault="005427CB" w:rsidP="00FC49A2">
            <w:pPr>
              <w:pStyle w:val="Listtable"/>
            </w:pPr>
            <w:r w:rsidRPr="005427CB">
              <w:t>Государственный орган</w:t>
            </w:r>
          </w:p>
          <w:p w14:paraId="07EEEDC4" w14:textId="77777777" w:rsidR="005427CB" w:rsidRPr="005427CB" w:rsidRDefault="005427CB" w:rsidP="00FC49A2">
            <w:pPr>
              <w:pStyle w:val="Listtable"/>
            </w:pPr>
            <w:r w:rsidRPr="005427CB">
              <w:t>Третье/иное лицо</w:t>
            </w:r>
          </w:p>
          <w:p w14:paraId="68FFD9A9" w14:textId="14E6AE10" w:rsidR="005427CB" w:rsidRDefault="005427CB" w:rsidP="00D03480">
            <w:pPr>
              <w:pStyle w:val="TableBody"/>
            </w:pPr>
          </w:p>
        </w:tc>
      </w:tr>
      <w:tr w:rsidR="005427CB" w14:paraId="6CF7F281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86D21E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t xml:space="preserve">Заявление о признании нормативного правового акта </w:t>
            </w:r>
            <w:r>
              <w:lastRenderedPageBreak/>
              <w:t>недействующим (статья 193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37A32F" w14:textId="77777777" w:rsidR="005427CB" w:rsidRPr="00DE60C6" w:rsidRDefault="005427CB" w:rsidP="00D03480">
            <w:pPr>
              <w:pStyle w:val="TableBody"/>
              <w:rPr>
                <w:sz w:val="24"/>
                <w:szCs w:val="24"/>
                <w:lang w:val="en-US"/>
              </w:rPr>
            </w:pPr>
            <w:r w:rsidRPr="00DE60C6">
              <w:rPr>
                <w:lang w:val="en-US"/>
              </w:rPr>
              <w:lastRenderedPageBreak/>
              <w:t>61C072FA-AC63-</w:t>
            </w:r>
            <w:r w:rsidRPr="00DE60C6">
              <w:rPr>
                <w:lang w:val="en-US"/>
              </w:rPr>
              <w:lastRenderedPageBreak/>
              <w:t>4D52-AC0E-5B305EBB36F7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E0160C" w14:textId="77777777" w:rsidR="005427CB" w:rsidRPr="005427CB" w:rsidRDefault="005427CB" w:rsidP="00FC49A2">
            <w:pPr>
              <w:pStyle w:val="Listtable"/>
            </w:pPr>
            <w:r w:rsidRPr="005427CB">
              <w:lastRenderedPageBreak/>
              <w:t>DCEED127-B637-4D2F-94A7-</w:t>
            </w:r>
            <w:r w:rsidRPr="005427CB">
              <w:lastRenderedPageBreak/>
              <w:t>1FA66482BF00</w:t>
            </w:r>
          </w:p>
          <w:p w14:paraId="4EBA90DE" w14:textId="77777777" w:rsidR="005427CB" w:rsidRPr="005427CB" w:rsidRDefault="005427CB" w:rsidP="00FC49A2">
            <w:pPr>
              <w:pStyle w:val="Listtable"/>
            </w:pPr>
            <w:r w:rsidRPr="005427CB">
              <w:t>2A7F6722-F162-4FD8-A999-B607D3AED8BB</w:t>
            </w:r>
          </w:p>
          <w:p w14:paraId="66546B90" w14:textId="77777777" w:rsidR="005427CB" w:rsidRPr="005427CB" w:rsidRDefault="005427CB" w:rsidP="00FC49A2">
            <w:pPr>
              <w:pStyle w:val="Listtable"/>
            </w:pPr>
            <w:r w:rsidRPr="005427CB">
              <w:t>52A21728-06C0-44C1-A394-C84849098FE4</w:t>
            </w:r>
          </w:p>
          <w:p w14:paraId="1BDCF7AA" w14:textId="77777777" w:rsidR="005427CB" w:rsidRDefault="005427CB" w:rsidP="00FC49A2">
            <w:pPr>
              <w:pStyle w:val="Listtable"/>
            </w:pPr>
            <w:r w:rsidRPr="005427CB">
              <w:t>65D3DB42-4E5F-42BF-B484-C47D8B7E6124</w:t>
            </w:r>
          </w:p>
          <w:p w14:paraId="167C3D8F" w14:textId="0715FB1F" w:rsidR="005427CB" w:rsidRDefault="005427CB" w:rsidP="00FC49A2">
            <w:pPr>
              <w:pStyle w:val="Listtable"/>
            </w:pPr>
            <w:r w:rsidRPr="005427CB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55FE5B" w14:textId="77777777" w:rsidR="005427CB" w:rsidRPr="005427CB" w:rsidRDefault="005427CB" w:rsidP="00FC49A2">
            <w:pPr>
              <w:pStyle w:val="Listtable"/>
            </w:pPr>
            <w:r w:rsidRPr="005427CB">
              <w:lastRenderedPageBreak/>
              <w:t>Физическое лицо</w:t>
            </w:r>
          </w:p>
          <w:p w14:paraId="690BD960" w14:textId="77777777" w:rsidR="005427CB" w:rsidRPr="005427CB" w:rsidRDefault="005427CB" w:rsidP="00FC49A2">
            <w:pPr>
              <w:pStyle w:val="Listtable"/>
            </w:pPr>
            <w:r w:rsidRPr="005427CB">
              <w:t xml:space="preserve">Индивидуальный </w:t>
            </w:r>
            <w:r w:rsidRPr="005427CB">
              <w:lastRenderedPageBreak/>
              <w:t>предприниматель</w:t>
            </w:r>
          </w:p>
          <w:p w14:paraId="069F1C6F" w14:textId="77777777" w:rsidR="005427CB" w:rsidRPr="00993F74" w:rsidRDefault="005427CB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11278A9" w14:textId="77777777" w:rsidR="005427CB" w:rsidRPr="005427CB" w:rsidRDefault="005427CB" w:rsidP="00FC49A2">
            <w:pPr>
              <w:pStyle w:val="Listtable"/>
            </w:pPr>
            <w:r w:rsidRPr="005427CB">
              <w:t>Государственный орган</w:t>
            </w:r>
          </w:p>
          <w:p w14:paraId="5CABB6EC" w14:textId="77777777" w:rsidR="005427CB" w:rsidRPr="005427CB" w:rsidRDefault="005427CB" w:rsidP="00FC49A2">
            <w:pPr>
              <w:pStyle w:val="Listtable"/>
            </w:pPr>
            <w:r w:rsidRPr="005427CB">
              <w:t>Третье/иное лицо</w:t>
            </w:r>
          </w:p>
          <w:p w14:paraId="3752579D" w14:textId="388BD422" w:rsidR="005427CB" w:rsidRDefault="005427CB" w:rsidP="00D03480">
            <w:pPr>
              <w:pStyle w:val="TableBody"/>
            </w:pPr>
          </w:p>
        </w:tc>
      </w:tr>
      <w:tr w:rsidR="005427CB" w14:paraId="05CF920B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1F4236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Заявление об обеспечении имущественных интересов (статья 99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3BFB7D" w14:textId="77777777" w:rsidR="005427CB" w:rsidRPr="00DE60C6" w:rsidRDefault="005427CB" w:rsidP="00D03480">
            <w:pPr>
              <w:pStyle w:val="TableBody"/>
              <w:rPr>
                <w:sz w:val="24"/>
                <w:szCs w:val="24"/>
                <w:lang w:val="en-US"/>
              </w:rPr>
            </w:pPr>
            <w:r w:rsidRPr="00DE60C6">
              <w:rPr>
                <w:lang w:val="en-US"/>
              </w:rPr>
              <w:t>891B986E-246D-4C3A-8D4D-7067CC3DF3E8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8AB3DD" w14:textId="77777777" w:rsidR="005427CB" w:rsidRPr="005427CB" w:rsidRDefault="005427CB" w:rsidP="00FC49A2">
            <w:pPr>
              <w:pStyle w:val="Listtable"/>
            </w:pPr>
            <w:r w:rsidRPr="005427CB">
              <w:t>DCEED127-B637-4D2F-94A7-1FA66482BF00</w:t>
            </w:r>
          </w:p>
          <w:p w14:paraId="42231F0B" w14:textId="77777777" w:rsidR="005427CB" w:rsidRPr="005427CB" w:rsidRDefault="005427CB" w:rsidP="00FC49A2">
            <w:pPr>
              <w:pStyle w:val="Listtable"/>
            </w:pPr>
            <w:r w:rsidRPr="005427CB">
              <w:t>2A7F6722-F162-4FD8-A999-B607D3AED8BB</w:t>
            </w:r>
          </w:p>
          <w:p w14:paraId="586AC947" w14:textId="77777777" w:rsidR="005427CB" w:rsidRPr="005427CB" w:rsidRDefault="005427CB" w:rsidP="00FC49A2">
            <w:pPr>
              <w:pStyle w:val="Listtable"/>
            </w:pPr>
            <w:r w:rsidRPr="005427CB">
              <w:t>52A21728-06C0-44C1-A394-C84849098FE4</w:t>
            </w:r>
          </w:p>
          <w:p w14:paraId="10906C6F" w14:textId="77777777" w:rsidR="005427CB" w:rsidRDefault="005427CB" w:rsidP="00FC49A2">
            <w:pPr>
              <w:pStyle w:val="Listtable"/>
            </w:pPr>
            <w:r w:rsidRPr="005427CB">
              <w:t>65D3DB42-4E5F-42BF-B484-</w:t>
            </w:r>
            <w:r w:rsidRPr="005427CB">
              <w:lastRenderedPageBreak/>
              <w:t>C47D8B7E6124</w:t>
            </w:r>
          </w:p>
          <w:p w14:paraId="312BDD94" w14:textId="0F9C97F3" w:rsidR="005427CB" w:rsidRDefault="005427CB" w:rsidP="00FC49A2">
            <w:pPr>
              <w:pStyle w:val="Listtable"/>
            </w:pPr>
            <w:r w:rsidRPr="005427CB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A9D324" w14:textId="77777777" w:rsidR="005427CB" w:rsidRPr="005427CB" w:rsidRDefault="005427CB" w:rsidP="00FC49A2">
            <w:pPr>
              <w:pStyle w:val="Listtable"/>
            </w:pPr>
            <w:r w:rsidRPr="005427CB">
              <w:lastRenderedPageBreak/>
              <w:t>Физическое лицо</w:t>
            </w:r>
          </w:p>
          <w:p w14:paraId="3515F714" w14:textId="77777777" w:rsidR="005427CB" w:rsidRPr="005427CB" w:rsidRDefault="005427CB" w:rsidP="00FC49A2">
            <w:pPr>
              <w:pStyle w:val="Listtable"/>
            </w:pPr>
            <w:r w:rsidRPr="005427CB">
              <w:t>Индивидуальный предприниматель</w:t>
            </w:r>
          </w:p>
          <w:p w14:paraId="26B47C6E" w14:textId="77777777" w:rsidR="005427CB" w:rsidRPr="00993F74" w:rsidRDefault="005427CB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5164A58" w14:textId="77777777" w:rsidR="005427CB" w:rsidRPr="005427CB" w:rsidRDefault="005427CB" w:rsidP="00FC49A2">
            <w:pPr>
              <w:pStyle w:val="Listtable"/>
            </w:pPr>
            <w:r w:rsidRPr="005427CB">
              <w:t>Государственный орган</w:t>
            </w:r>
          </w:p>
          <w:p w14:paraId="732F0F9F" w14:textId="77777777" w:rsidR="005427CB" w:rsidRPr="005427CB" w:rsidRDefault="005427CB" w:rsidP="00FC49A2">
            <w:pPr>
              <w:pStyle w:val="Listtable"/>
            </w:pPr>
            <w:r w:rsidRPr="005427CB">
              <w:t>Третье/иное лицо</w:t>
            </w:r>
          </w:p>
          <w:p w14:paraId="7AE03148" w14:textId="327F2B38" w:rsidR="005427CB" w:rsidRDefault="005427CB" w:rsidP="00D03480">
            <w:pPr>
              <w:pStyle w:val="TableBody"/>
            </w:pPr>
          </w:p>
        </w:tc>
      </w:tr>
      <w:tr w:rsidR="005427CB" w14:paraId="59DE16D1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225F48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Заявление об оспаривании решений и действий (бездействия) должностного лица службы судебных приставов (статья 200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ADF1DF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t>EC2ED064-5DD7-48B3-8248-F4385C319601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B11D15" w14:textId="77777777" w:rsidR="005427CB" w:rsidRPr="005427CB" w:rsidRDefault="005427CB" w:rsidP="00FC49A2">
            <w:pPr>
              <w:pStyle w:val="Listtable"/>
            </w:pPr>
            <w:r w:rsidRPr="005427CB">
              <w:t>DCEED127-B637-4D2F-94A7-1FA66482BF00</w:t>
            </w:r>
          </w:p>
          <w:p w14:paraId="64B59966" w14:textId="77777777" w:rsidR="005427CB" w:rsidRPr="005427CB" w:rsidRDefault="005427CB" w:rsidP="00FC49A2">
            <w:pPr>
              <w:pStyle w:val="Listtable"/>
            </w:pPr>
            <w:r w:rsidRPr="005427CB">
              <w:t>2A7F6722-F162-4FD8-A999-B607D3AED8BB</w:t>
            </w:r>
          </w:p>
          <w:p w14:paraId="25CAD80A" w14:textId="77777777" w:rsidR="005427CB" w:rsidRPr="005427CB" w:rsidRDefault="005427CB" w:rsidP="00FC49A2">
            <w:pPr>
              <w:pStyle w:val="Listtable"/>
            </w:pPr>
            <w:r w:rsidRPr="005427CB">
              <w:t>52A21728-06C0-44C1-A394-C84849098FE4</w:t>
            </w:r>
          </w:p>
          <w:p w14:paraId="4AE84ADD" w14:textId="77777777" w:rsidR="005427CB" w:rsidRDefault="005427CB" w:rsidP="00FC49A2">
            <w:pPr>
              <w:pStyle w:val="Listtable"/>
            </w:pPr>
            <w:r w:rsidRPr="005427CB">
              <w:t>65D3DB42-4E5F-42BF-B484-C47D8B7E6124</w:t>
            </w:r>
          </w:p>
          <w:p w14:paraId="4824D200" w14:textId="4C8CED3B" w:rsidR="005427CB" w:rsidRDefault="005427CB" w:rsidP="00FC49A2">
            <w:pPr>
              <w:pStyle w:val="Listtable"/>
            </w:pPr>
            <w:r w:rsidRPr="005427CB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7A7CF5" w14:textId="77777777" w:rsidR="005427CB" w:rsidRPr="005427CB" w:rsidRDefault="005427CB" w:rsidP="00FC49A2">
            <w:pPr>
              <w:pStyle w:val="Listtable"/>
            </w:pPr>
            <w:r w:rsidRPr="005427CB">
              <w:t>Физическое лицо</w:t>
            </w:r>
          </w:p>
          <w:p w14:paraId="2F187EDF" w14:textId="77777777" w:rsidR="005427CB" w:rsidRPr="005427CB" w:rsidRDefault="005427CB" w:rsidP="00FC49A2">
            <w:pPr>
              <w:pStyle w:val="Listtable"/>
            </w:pPr>
            <w:r w:rsidRPr="005427CB">
              <w:t>Индивидуальный предприниматель</w:t>
            </w:r>
          </w:p>
          <w:p w14:paraId="59C80FDF" w14:textId="77777777" w:rsidR="005427CB" w:rsidRPr="00993F74" w:rsidRDefault="005427CB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B15B633" w14:textId="77777777" w:rsidR="005427CB" w:rsidRPr="005427CB" w:rsidRDefault="005427CB" w:rsidP="00FC49A2">
            <w:pPr>
              <w:pStyle w:val="Listtable"/>
            </w:pPr>
            <w:r w:rsidRPr="005427CB">
              <w:t>Государственный орган</w:t>
            </w:r>
          </w:p>
          <w:p w14:paraId="3AFBBAB7" w14:textId="77777777" w:rsidR="005427CB" w:rsidRPr="005427CB" w:rsidRDefault="005427CB" w:rsidP="00FC49A2">
            <w:pPr>
              <w:pStyle w:val="Listtable"/>
            </w:pPr>
            <w:r w:rsidRPr="005427CB">
              <w:t>Третье/иное лицо</w:t>
            </w:r>
          </w:p>
          <w:p w14:paraId="4799299C" w14:textId="476F220F" w:rsidR="005427CB" w:rsidRDefault="005427CB" w:rsidP="00D03480">
            <w:pPr>
              <w:pStyle w:val="TableBody"/>
            </w:pPr>
          </w:p>
        </w:tc>
      </w:tr>
      <w:tr w:rsidR="005427CB" w14:paraId="0ED70423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1E4544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t>Заявление об отмене решения третейского суда (статья 231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540669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t>FC57C15D-11E2-4723-95C3-2754D791FAE9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19BCC3" w14:textId="77777777" w:rsidR="005427CB" w:rsidRPr="005427CB" w:rsidRDefault="005427CB" w:rsidP="00FC49A2">
            <w:pPr>
              <w:pStyle w:val="Listtable"/>
            </w:pPr>
            <w:r w:rsidRPr="005427CB">
              <w:t>DCEED127-B637-4D2F-94A7-1FA66482BF00</w:t>
            </w:r>
          </w:p>
          <w:p w14:paraId="0D6B316D" w14:textId="77777777" w:rsidR="005427CB" w:rsidRPr="005427CB" w:rsidRDefault="005427CB" w:rsidP="00FC49A2">
            <w:pPr>
              <w:pStyle w:val="Listtable"/>
            </w:pPr>
            <w:r w:rsidRPr="005427CB">
              <w:t>2A7F6722-F162-</w:t>
            </w:r>
            <w:r w:rsidRPr="005427CB">
              <w:lastRenderedPageBreak/>
              <w:t>4FD8-A999-B607D3AED8BB</w:t>
            </w:r>
          </w:p>
          <w:p w14:paraId="6453D8FF" w14:textId="77777777" w:rsidR="005427CB" w:rsidRPr="005427CB" w:rsidRDefault="005427CB" w:rsidP="00FC49A2">
            <w:pPr>
              <w:pStyle w:val="Listtable"/>
            </w:pPr>
            <w:r w:rsidRPr="005427CB">
              <w:t>52A21728-06C0-44C1-A394-C84849098FE4</w:t>
            </w:r>
          </w:p>
          <w:p w14:paraId="3E1935F1" w14:textId="77777777" w:rsidR="005427CB" w:rsidRDefault="005427CB" w:rsidP="00FC49A2">
            <w:pPr>
              <w:pStyle w:val="Listtable"/>
            </w:pPr>
            <w:r w:rsidRPr="005427CB">
              <w:t>65D3DB42-4E5F-42BF-B484-C47D8B7E6124</w:t>
            </w:r>
          </w:p>
          <w:p w14:paraId="3E86D9A3" w14:textId="68372967" w:rsidR="005427CB" w:rsidRDefault="005427CB" w:rsidP="00FC49A2">
            <w:pPr>
              <w:pStyle w:val="Listtable"/>
            </w:pPr>
            <w:r w:rsidRPr="005427CB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CF96B8" w14:textId="77777777" w:rsidR="005427CB" w:rsidRPr="005427CB" w:rsidRDefault="005427CB" w:rsidP="00FC49A2">
            <w:pPr>
              <w:pStyle w:val="Listtable"/>
            </w:pPr>
            <w:r w:rsidRPr="005427CB">
              <w:lastRenderedPageBreak/>
              <w:t>Физическое лицо</w:t>
            </w:r>
          </w:p>
          <w:p w14:paraId="0CD5FA1F" w14:textId="77777777" w:rsidR="005427CB" w:rsidRPr="005427CB" w:rsidRDefault="005427CB" w:rsidP="00FC49A2">
            <w:pPr>
              <w:pStyle w:val="Listtable"/>
            </w:pPr>
            <w:r w:rsidRPr="005427CB">
              <w:t>Индивидуальный предприниматель</w:t>
            </w:r>
          </w:p>
          <w:p w14:paraId="07E9329C" w14:textId="77777777" w:rsidR="005427CB" w:rsidRPr="00993F74" w:rsidRDefault="005427CB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 xml:space="preserve">Юридическое лицо </w:t>
            </w:r>
            <w:r w:rsidRPr="00993F74">
              <w:rPr>
                <w:lang w:val="ru-RU"/>
              </w:rPr>
              <w:lastRenderedPageBreak/>
              <w:t>(кроме финансовой организации)</w:t>
            </w:r>
          </w:p>
          <w:p w14:paraId="184738C1" w14:textId="77777777" w:rsidR="005427CB" w:rsidRPr="005427CB" w:rsidRDefault="005427CB" w:rsidP="00FC49A2">
            <w:pPr>
              <w:pStyle w:val="Listtable"/>
            </w:pPr>
            <w:r w:rsidRPr="005427CB">
              <w:t>Государственный орган</w:t>
            </w:r>
          </w:p>
          <w:p w14:paraId="7F5912C9" w14:textId="77777777" w:rsidR="005427CB" w:rsidRPr="005427CB" w:rsidRDefault="005427CB" w:rsidP="00FC49A2">
            <w:pPr>
              <w:pStyle w:val="Listtable"/>
            </w:pPr>
            <w:r w:rsidRPr="005427CB">
              <w:t>Третье/иное лицо</w:t>
            </w:r>
          </w:p>
          <w:p w14:paraId="565826D8" w14:textId="5FC97663" w:rsidR="005427CB" w:rsidRDefault="005427CB" w:rsidP="00D03480">
            <w:pPr>
              <w:pStyle w:val="TableBody"/>
            </w:pPr>
          </w:p>
        </w:tc>
      </w:tr>
      <w:tr w:rsidR="005427CB" w14:paraId="282E1BBA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C67A1F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Заявление об установлении фактов, имеющих юридическое значение (статья 220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47D512" w14:textId="77777777" w:rsidR="005427CB" w:rsidRPr="00DE60C6" w:rsidRDefault="005427CB" w:rsidP="00D03480">
            <w:pPr>
              <w:pStyle w:val="TableBody"/>
              <w:rPr>
                <w:sz w:val="24"/>
                <w:szCs w:val="24"/>
                <w:lang w:val="en-US"/>
              </w:rPr>
            </w:pPr>
            <w:r w:rsidRPr="00DE60C6">
              <w:rPr>
                <w:lang w:val="en-US"/>
              </w:rPr>
              <w:t>18BAE59F-590D-4B20-8EA9-2D5C5065F352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FA93D2" w14:textId="77777777" w:rsidR="005427CB" w:rsidRPr="005427CB" w:rsidRDefault="005427CB" w:rsidP="00FC49A2">
            <w:pPr>
              <w:pStyle w:val="Listtable"/>
            </w:pPr>
            <w:r w:rsidRPr="005427CB">
              <w:t>DCEED127-B637-4D2F-94A7-1FA66482BF00</w:t>
            </w:r>
          </w:p>
          <w:p w14:paraId="2705A307" w14:textId="77777777" w:rsidR="005427CB" w:rsidRPr="005427CB" w:rsidRDefault="005427CB" w:rsidP="00FC49A2">
            <w:pPr>
              <w:pStyle w:val="Listtable"/>
            </w:pPr>
            <w:r w:rsidRPr="005427CB">
              <w:t>2A7F6722-F162-4FD8-A999-B607D3AED8BB</w:t>
            </w:r>
          </w:p>
          <w:p w14:paraId="1E4BFED0" w14:textId="77777777" w:rsidR="005427CB" w:rsidRPr="005427CB" w:rsidRDefault="005427CB" w:rsidP="00FC49A2">
            <w:pPr>
              <w:pStyle w:val="Listtable"/>
            </w:pPr>
            <w:r w:rsidRPr="005427CB">
              <w:t>52A21728-06C0-44C1-A394-C84849098FE4</w:t>
            </w:r>
          </w:p>
          <w:p w14:paraId="4D6AED42" w14:textId="77777777" w:rsidR="005427CB" w:rsidRDefault="005427CB" w:rsidP="00FC49A2">
            <w:pPr>
              <w:pStyle w:val="Listtable"/>
            </w:pPr>
            <w:r w:rsidRPr="005427CB">
              <w:t>65D3DB42-4E5F-42BF-B484-C47D8B7E6124</w:t>
            </w:r>
          </w:p>
          <w:p w14:paraId="24C5FD44" w14:textId="1A1CCD01" w:rsidR="005427CB" w:rsidRDefault="005427CB" w:rsidP="00FC49A2">
            <w:pPr>
              <w:pStyle w:val="Listtable"/>
            </w:pPr>
            <w:r w:rsidRPr="005427CB">
              <w:t>3ADC914E-0832-</w:t>
            </w:r>
            <w:r w:rsidRPr="005427CB">
              <w:lastRenderedPageBreak/>
              <w:t>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337B27" w14:textId="77777777" w:rsidR="005427CB" w:rsidRPr="005427CB" w:rsidRDefault="005427CB" w:rsidP="00FC49A2">
            <w:pPr>
              <w:pStyle w:val="Listtable"/>
            </w:pPr>
            <w:r w:rsidRPr="005427CB">
              <w:lastRenderedPageBreak/>
              <w:t>Физическое лицо</w:t>
            </w:r>
          </w:p>
          <w:p w14:paraId="47087EFA" w14:textId="77777777" w:rsidR="005427CB" w:rsidRPr="005427CB" w:rsidRDefault="005427CB" w:rsidP="00FC49A2">
            <w:pPr>
              <w:pStyle w:val="Listtable"/>
            </w:pPr>
            <w:r w:rsidRPr="005427CB">
              <w:t>Индивидуальный предприниматель</w:t>
            </w:r>
          </w:p>
          <w:p w14:paraId="2BFC27BF" w14:textId="77777777" w:rsidR="005427CB" w:rsidRPr="00993F74" w:rsidRDefault="005427CB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38D8596" w14:textId="77777777" w:rsidR="005427CB" w:rsidRPr="005427CB" w:rsidRDefault="005427CB" w:rsidP="00FC49A2">
            <w:pPr>
              <w:pStyle w:val="Listtable"/>
            </w:pPr>
            <w:r w:rsidRPr="005427CB">
              <w:t>Государственный орган</w:t>
            </w:r>
          </w:p>
          <w:p w14:paraId="674A6BA2" w14:textId="77777777" w:rsidR="005427CB" w:rsidRPr="005427CB" w:rsidRDefault="005427CB" w:rsidP="00FC49A2">
            <w:pPr>
              <w:pStyle w:val="Listtable"/>
            </w:pPr>
            <w:r w:rsidRPr="005427CB">
              <w:t>Третье/иное лицо</w:t>
            </w:r>
          </w:p>
          <w:p w14:paraId="5A91D891" w14:textId="72C48BC8" w:rsidR="005427CB" w:rsidRDefault="005427CB" w:rsidP="00D03480">
            <w:pPr>
              <w:pStyle w:val="TableBody"/>
            </w:pPr>
          </w:p>
        </w:tc>
      </w:tr>
      <w:tr w:rsidR="005427CB" w14:paraId="4FFD8937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A7B60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Исковое заявление (статья 125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8BCC52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t>CDC2ACE0-8A06-42E2-9696-286435971BDE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209DCD" w14:textId="77777777" w:rsidR="005427CB" w:rsidRPr="005427CB" w:rsidRDefault="005427CB" w:rsidP="00FC49A2">
            <w:pPr>
              <w:pStyle w:val="Listtable"/>
            </w:pPr>
            <w:r w:rsidRPr="005427CB">
              <w:t>DCEED127-B637-4D2F-94A7-1FA66482BF00</w:t>
            </w:r>
          </w:p>
          <w:p w14:paraId="0152A222" w14:textId="77777777" w:rsidR="005427CB" w:rsidRPr="005427CB" w:rsidRDefault="005427CB" w:rsidP="00FC49A2">
            <w:pPr>
              <w:pStyle w:val="Listtable"/>
            </w:pPr>
            <w:r w:rsidRPr="005427CB">
              <w:t>2A7F6722-F162-4FD8-A999-B607D3AED8BB</w:t>
            </w:r>
          </w:p>
          <w:p w14:paraId="5A22B1F7" w14:textId="77777777" w:rsidR="005427CB" w:rsidRPr="005427CB" w:rsidRDefault="005427CB" w:rsidP="00FC49A2">
            <w:pPr>
              <w:pStyle w:val="Listtable"/>
            </w:pPr>
            <w:r w:rsidRPr="005427CB">
              <w:t>52A21728-06C0-44C1-A394-C84849098FE4</w:t>
            </w:r>
          </w:p>
          <w:p w14:paraId="0DF8544C" w14:textId="77777777" w:rsidR="005427CB" w:rsidRDefault="005427CB" w:rsidP="00FC49A2">
            <w:pPr>
              <w:pStyle w:val="Listtable"/>
            </w:pPr>
            <w:r w:rsidRPr="005427CB">
              <w:t>65D3DB42-4E5F-42BF-B484-C47D8B7E6124</w:t>
            </w:r>
          </w:p>
          <w:p w14:paraId="372A3357" w14:textId="0AC6AB20" w:rsidR="005427CB" w:rsidRDefault="005427CB" w:rsidP="00FC49A2">
            <w:pPr>
              <w:pStyle w:val="Listtable"/>
            </w:pPr>
            <w:r w:rsidRPr="005427CB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B39D76" w14:textId="77777777" w:rsidR="005427CB" w:rsidRPr="005427CB" w:rsidRDefault="005427CB" w:rsidP="00FC49A2">
            <w:pPr>
              <w:pStyle w:val="Listtable"/>
            </w:pPr>
            <w:r w:rsidRPr="005427CB">
              <w:t>Физическое лицо</w:t>
            </w:r>
          </w:p>
          <w:p w14:paraId="16AC989A" w14:textId="77777777" w:rsidR="005427CB" w:rsidRPr="005427CB" w:rsidRDefault="005427CB" w:rsidP="00FC49A2">
            <w:pPr>
              <w:pStyle w:val="Listtable"/>
            </w:pPr>
            <w:r w:rsidRPr="005427CB">
              <w:t>Индивидуальный предприниматель</w:t>
            </w:r>
          </w:p>
          <w:p w14:paraId="76671286" w14:textId="77777777" w:rsidR="005427CB" w:rsidRPr="00993F74" w:rsidRDefault="005427CB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B3EA2ED" w14:textId="77777777" w:rsidR="005427CB" w:rsidRPr="005427CB" w:rsidRDefault="005427CB" w:rsidP="00FC49A2">
            <w:pPr>
              <w:pStyle w:val="Listtable"/>
            </w:pPr>
            <w:r w:rsidRPr="005427CB">
              <w:t>Государственный орган</w:t>
            </w:r>
          </w:p>
          <w:p w14:paraId="5CFD4EDD" w14:textId="77777777" w:rsidR="005427CB" w:rsidRPr="005427CB" w:rsidRDefault="005427CB" w:rsidP="00FC49A2">
            <w:pPr>
              <w:pStyle w:val="Listtable"/>
            </w:pPr>
            <w:r w:rsidRPr="005427CB">
              <w:t>Третье/иное лицо</w:t>
            </w:r>
          </w:p>
          <w:p w14:paraId="69006A5E" w14:textId="6026A5CD" w:rsidR="005427CB" w:rsidRDefault="005427CB" w:rsidP="00D03480">
            <w:pPr>
              <w:pStyle w:val="TableBody"/>
            </w:pPr>
          </w:p>
        </w:tc>
      </w:tr>
      <w:tr w:rsidR="005427CB" w14:paraId="6D7F4D39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85E07E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t>Исковое заявление, заявление по корпоративному спору (статья 225.3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020FA0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t>79B72220-260C-4422-AECE-CAAAD8C3E6D3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2F1ABB" w14:textId="77777777" w:rsidR="005427CB" w:rsidRPr="005427CB" w:rsidRDefault="005427CB" w:rsidP="00FC49A2">
            <w:pPr>
              <w:pStyle w:val="Listtable"/>
            </w:pPr>
            <w:r w:rsidRPr="005427CB">
              <w:t>DCEED127-B637-4D2F-94A7-1FA66482BF00</w:t>
            </w:r>
          </w:p>
          <w:p w14:paraId="35211B3A" w14:textId="77777777" w:rsidR="005427CB" w:rsidRPr="005427CB" w:rsidRDefault="005427CB" w:rsidP="00FC49A2">
            <w:pPr>
              <w:pStyle w:val="Listtable"/>
            </w:pPr>
            <w:r w:rsidRPr="005427CB">
              <w:t>2A7F6722-F162-4FD8-A999-B607D3AED8BB</w:t>
            </w:r>
          </w:p>
          <w:p w14:paraId="521E48C0" w14:textId="77777777" w:rsidR="005427CB" w:rsidRPr="005427CB" w:rsidRDefault="005427CB" w:rsidP="00FC49A2">
            <w:pPr>
              <w:pStyle w:val="Listtable"/>
            </w:pPr>
            <w:r w:rsidRPr="005427CB">
              <w:lastRenderedPageBreak/>
              <w:t>52A21728-06C0-44C1-A394-C84849098FE4</w:t>
            </w:r>
          </w:p>
          <w:p w14:paraId="3E8A13C0" w14:textId="77777777" w:rsidR="005427CB" w:rsidRDefault="005427CB" w:rsidP="00FC49A2">
            <w:pPr>
              <w:pStyle w:val="Listtable"/>
            </w:pPr>
            <w:r w:rsidRPr="005427CB">
              <w:t>65D3DB42-4E5F-42BF-B484-C47D8B7E6124</w:t>
            </w:r>
          </w:p>
          <w:p w14:paraId="351E3C66" w14:textId="52247E6C" w:rsidR="005427CB" w:rsidRDefault="005427CB" w:rsidP="00FC49A2">
            <w:pPr>
              <w:pStyle w:val="Listtable"/>
            </w:pPr>
            <w:r w:rsidRPr="005427CB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07CD6B" w14:textId="77777777" w:rsidR="005427CB" w:rsidRPr="005427CB" w:rsidRDefault="005427CB" w:rsidP="00FC49A2">
            <w:pPr>
              <w:pStyle w:val="Listtable"/>
            </w:pPr>
            <w:r w:rsidRPr="005427CB">
              <w:lastRenderedPageBreak/>
              <w:t>Физическое лицо</w:t>
            </w:r>
          </w:p>
          <w:p w14:paraId="2F607423" w14:textId="77777777" w:rsidR="005427CB" w:rsidRPr="005427CB" w:rsidRDefault="005427CB" w:rsidP="00FC49A2">
            <w:pPr>
              <w:pStyle w:val="Listtable"/>
            </w:pPr>
            <w:r w:rsidRPr="005427CB">
              <w:t>Индивидуальный предприниматель</w:t>
            </w:r>
          </w:p>
          <w:p w14:paraId="22543CB5" w14:textId="77777777" w:rsidR="005427CB" w:rsidRPr="00993F74" w:rsidRDefault="005427CB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4A9A501" w14:textId="77777777" w:rsidR="005427CB" w:rsidRPr="005427CB" w:rsidRDefault="005427CB" w:rsidP="00FC49A2">
            <w:pPr>
              <w:pStyle w:val="Listtable"/>
            </w:pPr>
            <w:r w:rsidRPr="005427CB">
              <w:lastRenderedPageBreak/>
              <w:t>Государственный орган</w:t>
            </w:r>
          </w:p>
          <w:p w14:paraId="4B2BC226" w14:textId="77777777" w:rsidR="005427CB" w:rsidRPr="005427CB" w:rsidRDefault="005427CB" w:rsidP="00FC49A2">
            <w:pPr>
              <w:pStyle w:val="Listtable"/>
            </w:pPr>
            <w:r w:rsidRPr="005427CB">
              <w:t>Третье/иное лицо</w:t>
            </w:r>
          </w:p>
          <w:p w14:paraId="63FFF5A3" w14:textId="3ACA46B8" w:rsidR="005427CB" w:rsidRDefault="005427CB" w:rsidP="00D03480">
            <w:pPr>
              <w:pStyle w:val="TableBody"/>
            </w:pPr>
          </w:p>
        </w:tc>
      </w:tr>
      <w:tr w:rsidR="005427CB" w14:paraId="437C4AB6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C269D6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Исковое заявление, заявление, подаваемые в защиту прав и законных интересов группы лиц (статья 225.13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630067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t>11ECADDA-5122-4019-90DF-0DC89C7C3CFB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788F5E" w14:textId="77777777" w:rsidR="005427CB" w:rsidRPr="005427CB" w:rsidRDefault="005427CB" w:rsidP="00FC49A2">
            <w:pPr>
              <w:pStyle w:val="Listtable"/>
            </w:pPr>
            <w:r w:rsidRPr="005427CB">
              <w:t>DCEED127-B637-4D2F-94A7-1FA66482BF00</w:t>
            </w:r>
          </w:p>
          <w:p w14:paraId="4920D247" w14:textId="77777777" w:rsidR="005427CB" w:rsidRPr="005427CB" w:rsidRDefault="005427CB" w:rsidP="00FC49A2">
            <w:pPr>
              <w:pStyle w:val="Listtable"/>
            </w:pPr>
            <w:r w:rsidRPr="005427CB">
              <w:t>2A7F6722-F162-4FD8-A999-B607D3AED8BB</w:t>
            </w:r>
          </w:p>
          <w:p w14:paraId="0B2FD26D" w14:textId="77777777" w:rsidR="005427CB" w:rsidRPr="005427CB" w:rsidRDefault="005427CB" w:rsidP="00FC49A2">
            <w:pPr>
              <w:pStyle w:val="Listtable"/>
            </w:pPr>
            <w:r w:rsidRPr="005427CB">
              <w:t>52A21728-06C0-44C1-A394-C84849098FE4</w:t>
            </w:r>
          </w:p>
          <w:p w14:paraId="390016A6" w14:textId="77777777" w:rsidR="005427CB" w:rsidRDefault="005427CB" w:rsidP="00FC49A2">
            <w:pPr>
              <w:pStyle w:val="Listtable"/>
            </w:pPr>
            <w:r w:rsidRPr="005427CB">
              <w:t>65D3DB42-4E5F-42BF-B484-C47D8B7E6124</w:t>
            </w:r>
          </w:p>
          <w:p w14:paraId="591311BC" w14:textId="5371AAE1" w:rsidR="005427CB" w:rsidRDefault="005427CB" w:rsidP="00FC49A2">
            <w:pPr>
              <w:pStyle w:val="Listtable"/>
            </w:pPr>
            <w:r w:rsidRPr="005427CB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619D18" w14:textId="77777777" w:rsidR="005427CB" w:rsidRPr="005427CB" w:rsidRDefault="005427CB" w:rsidP="00FC49A2">
            <w:pPr>
              <w:pStyle w:val="Listtable"/>
            </w:pPr>
            <w:r w:rsidRPr="005427CB">
              <w:t>Физическое лицо</w:t>
            </w:r>
          </w:p>
          <w:p w14:paraId="5AD46082" w14:textId="77777777" w:rsidR="005427CB" w:rsidRPr="005427CB" w:rsidRDefault="005427CB" w:rsidP="00FC49A2">
            <w:pPr>
              <w:pStyle w:val="Listtable"/>
            </w:pPr>
            <w:r w:rsidRPr="005427CB">
              <w:t>Индивидуальный предприниматель</w:t>
            </w:r>
          </w:p>
          <w:p w14:paraId="20873D4F" w14:textId="77777777" w:rsidR="005427CB" w:rsidRPr="00993F74" w:rsidRDefault="005427CB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7F47D09E" w14:textId="77777777" w:rsidR="005427CB" w:rsidRPr="005427CB" w:rsidRDefault="005427CB" w:rsidP="00FC49A2">
            <w:pPr>
              <w:pStyle w:val="Listtable"/>
            </w:pPr>
            <w:r w:rsidRPr="005427CB">
              <w:t>Государственный орган</w:t>
            </w:r>
          </w:p>
          <w:p w14:paraId="011B4433" w14:textId="77777777" w:rsidR="005427CB" w:rsidRPr="005427CB" w:rsidRDefault="005427CB" w:rsidP="00FC49A2">
            <w:pPr>
              <w:pStyle w:val="Listtable"/>
            </w:pPr>
            <w:r w:rsidRPr="005427CB">
              <w:t>Третье/иное лицо</w:t>
            </w:r>
          </w:p>
          <w:p w14:paraId="4B9C3A7A" w14:textId="5F85CEF6" w:rsidR="005427CB" w:rsidRDefault="005427CB" w:rsidP="00D03480">
            <w:pPr>
              <w:pStyle w:val="TableBody"/>
            </w:pPr>
          </w:p>
        </w:tc>
      </w:tr>
      <w:tr w:rsidR="005427CB" w14:paraId="0AC105CE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4B13A4" w14:textId="04D6F3E8" w:rsidR="005427CB" w:rsidRDefault="005427CB" w:rsidP="000614F7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Исковое заяв</w:t>
            </w:r>
            <w:r w:rsidR="000614F7">
              <w:t xml:space="preserve">ление, содержащее ходатайство об </w:t>
            </w:r>
            <w:r>
              <w:t>обеспеч</w:t>
            </w:r>
            <w:r w:rsidR="000614F7">
              <w:t>ении</w:t>
            </w:r>
            <w:r>
              <w:t xml:space="preserve"> </w:t>
            </w:r>
            <w:r w:rsidR="000614F7">
              <w:t>иска</w:t>
            </w:r>
            <w:r>
              <w:t xml:space="preserve"> (часть 1 статьи 125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3D4727" w14:textId="77777777" w:rsidR="005427CB" w:rsidRPr="00DE60C6" w:rsidRDefault="005427CB" w:rsidP="00D03480">
            <w:pPr>
              <w:pStyle w:val="TableBody"/>
              <w:rPr>
                <w:sz w:val="24"/>
                <w:szCs w:val="24"/>
                <w:lang w:val="en-US"/>
              </w:rPr>
            </w:pPr>
            <w:r w:rsidRPr="00DE60C6">
              <w:rPr>
                <w:lang w:val="en-US"/>
              </w:rPr>
              <w:t>0133C1BB-FA2E-4CF7-BEF0-CCF0640DFDD3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CFE30A" w14:textId="77777777" w:rsidR="005427CB" w:rsidRPr="005427CB" w:rsidRDefault="005427CB" w:rsidP="00FC49A2">
            <w:pPr>
              <w:pStyle w:val="Listtable"/>
            </w:pPr>
            <w:r w:rsidRPr="005427CB">
              <w:t>DCEED127-B637-4D2F-94A7-1FA66482BF00</w:t>
            </w:r>
          </w:p>
          <w:p w14:paraId="3245C6D8" w14:textId="77777777" w:rsidR="005427CB" w:rsidRPr="005427CB" w:rsidRDefault="005427CB" w:rsidP="00FC49A2">
            <w:pPr>
              <w:pStyle w:val="Listtable"/>
            </w:pPr>
            <w:r w:rsidRPr="005427CB">
              <w:t>2A7F6722-F162-4FD8-A999-B607D3AED8BB</w:t>
            </w:r>
          </w:p>
          <w:p w14:paraId="39EA243F" w14:textId="77777777" w:rsidR="005427CB" w:rsidRPr="005427CB" w:rsidRDefault="005427CB" w:rsidP="00FC49A2">
            <w:pPr>
              <w:pStyle w:val="Listtable"/>
            </w:pPr>
            <w:r w:rsidRPr="005427CB">
              <w:t>52A21728-06C0-44C1-A394-C84849098FE4</w:t>
            </w:r>
          </w:p>
          <w:p w14:paraId="2CFD3C47" w14:textId="77777777" w:rsidR="005427CB" w:rsidRDefault="005427CB" w:rsidP="00FC49A2">
            <w:pPr>
              <w:pStyle w:val="Listtable"/>
            </w:pPr>
            <w:r w:rsidRPr="005427CB">
              <w:t>65D3DB42-4E5F-42BF-B484-C47D8B7E6124</w:t>
            </w:r>
          </w:p>
          <w:p w14:paraId="7ADF956E" w14:textId="09FE4870" w:rsidR="005427CB" w:rsidRDefault="005427CB" w:rsidP="00FC49A2">
            <w:pPr>
              <w:pStyle w:val="Listtable"/>
            </w:pPr>
            <w:r w:rsidRPr="005427CB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237090" w14:textId="77777777" w:rsidR="005427CB" w:rsidRPr="005427CB" w:rsidRDefault="005427CB" w:rsidP="00FC49A2">
            <w:pPr>
              <w:pStyle w:val="Listtable"/>
            </w:pPr>
            <w:r w:rsidRPr="005427CB">
              <w:t>Физическое лицо</w:t>
            </w:r>
          </w:p>
          <w:p w14:paraId="02A24831" w14:textId="77777777" w:rsidR="005427CB" w:rsidRPr="005427CB" w:rsidRDefault="005427CB" w:rsidP="00FC49A2">
            <w:pPr>
              <w:pStyle w:val="Listtable"/>
            </w:pPr>
            <w:r w:rsidRPr="005427CB">
              <w:t>Индивидуальный предприниматель</w:t>
            </w:r>
          </w:p>
          <w:p w14:paraId="26B8274A" w14:textId="77777777" w:rsidR="005427CB" w:rsidRPr="00993F74" w:rsidRDefault="005427CB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01C8112A" w14:textId="77777777" w:rsidR="005427CB" w:rsidRPr="005427CB" w:rsidRDefault="005427CB" w:rsidP="00FC49A2">
            <w:pPr>
              <w:pStyle w:val="Listtable"/>
            </w:pPr>
            <w:r w:rsidRPr="005427CB">
              <w:t>Государственный орган</w:t>
            </w:r>
          </w:p>
          <w:p w14:paraId="7347231D" w14:textId="77777777" w:rsidR="005427CB" w:rsidRPr="005427CB" w:rsidRDefault="005427CB" w:rsidP="00FC49A2">
            <w:pPr>
              <w:pStyle w:val="Listtable"/>
            </w:pPr>
            <w:r w:rsidRPr="005427CB">
              <w:t>Третье/иное лицо</w:t>
            </w:r>
          </w:p>
          <w:p w14:paraId="6E749D3C" w14:textId="12198581" w:rsidR="005427CB" w:rsidRDefault="005427CB" w:rsidP="00D03480">
            <w:pPr>
              <w:pStyle w:val="TableBody"/>
            </w:pPr>
          </w:p>
        </w:tc>
      </w:tr>
      <w:tr w:rsidR="005427CB" w14:paraId="557018DF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085ED1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t>Заявление об оспаривании решения административного органа о привлечении к административной ответственности (ст.208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2A4D7F" w14:textId="77777777" w:rsidR="005427CB" w:rsidRDefault="005427CB" w:rsidP="00D03480">
            <w:pPr>
              <w:pStyle w:val="TableBody"/>
              <w:rPr>
                <w:sz w:val="24"/>
                <w:szCs w:val="24"/>
              </w:rPr>
            </w:pPr>
            <w:r>
              <w:t>36A53477-477C-4143-A021-35DA81827AC0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A23510" w14:textId="77777777" w:rsidR="005427CB" w:rsidRPr="005427CB" w:rsidRDefault="005427CB" w:rsidP="00FC49A2">
            <w:pPr>
              <w:pStyle w:val="Listtable"/>
            </w:pPr>
            <w:r w:rsidRPr="005427CB">
              <w:t>DCEED127-B637-4D2F-94A7-1FA66482BF00</w:t>
            </w:r>
          </w:p>
          <w:p w14:paraId="14DA6741" w14:textId="77777777" w:rsidR="005427CB" w:rsidRPr="005427CB" w:rsidRDefault="005427CB" w:rsidP="00FC49A2">
            <w:pPr>
              <w:pStyle w:val="Listtable"/>
            </w:pPr>
            <w:r w:rsidRPr="005427CB">
              <w:t>2A7F6722-F162-4FD8-A999-B607D3AED8BB</w:t>
            </w:r>
          </w:p>
          <w:p w14:paraId="19B7E42F" w14:textId="77777777" w:rsidR="005427CB" w:rsidRPr="005427CB" w:rsidRDefault="005427CB" w:rsidP="00FC49A2">
            <w:pPr>
              <w:pStyle w:val="Listtable"/>
            </w:pPr>
            <w:r w:rsidRPr="005427CB">
              <w:t>52A21728-06C0-44C1-A394-C84849098FE4</w:t>
            </w:r>
          </w:p>
          <w:p w14:paraId="205058D2" w14:textId="77777777" w:rsidR="005427CB" w:rsidRDefault="005427CB" w:rsidP="00FC49A2">
            <w:pPr>
              <w:pStyle w:val="Listtable"/>
            </w:pPr>
            <w:r w:rsidRPr="005427CB">
              <w:lastRenderedPageBreak/>
              <w:t>65D3DB42-4E5F-42BF-B484-C47D8B7E6124</w:t>
            </w:r>
          </w:p>
          <w:p w14:paraId="57EBC53F" w14:textId="456C3898" w:rsidR="005427CB" w:rsidRDefault="005427CB" w:rsidP="00FC49A2">
            <w:pPr>
              <w:pStyle w:val="Listtable"/>
            </w:pPr>
            <w:r w:rsidRPr="005427CB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371A54" w14:textId="77777777" w:rsidR="005427CB" w:rsidRPr="005427CB" w:rsidRDefault="005427CB" w:rsidP="00FC49A2">
            <w:pPr>
              <w:pStyle w:val="Listtable"/>
            </w:pPr>
            <w:r w:rsidRPr="005427CB">
              <w:lastRenderedPageBreak/>
              <w:t>Физическое лицо</w:t>
            </w:r>
          </w:p>
          <w:p w14:paraId="2BF9D432" w14:textId="77777777" w:rsidR="005427CB" w:rsidRPr="005427CB" w:rsidRDefault="005427CB" w:rsidP="00FC49A2">
            <w:pPr>
              <w:pStyle w:val="Listtable"/>
            </w:pPr>
            <w:r w:rsidRPr="005427CB">
              <w:t>Индивидуальный предприниматель</w:t>
            </w:r>
          </w:p>
          <w:p w14:paraId="2A4E472D" w14:textId="77777777" w:rsidR="005427CB" w:rsidRPr="00993F74" w:rsidRDefault="005427CB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180D47FE" w14:textId="77777777" w:rsidR="005427CB" w:rsidRPr="005427CB" w:rsidRDefault="005427CB" w:rsidP="00FC49A2">
            <w:pPr>
              <w:pStyle w:val="Listtable"/>
            </w:pPr>
            <w:r w:rsidRPr="005427CB">
              <w:t>Государственный орган</w:t>
            </w:r>
          </w:p>
          <w:p w14:paraId="508F890E" w14:textId="77777777" w:rsidR="005427CB" w:rsidRPr="005427CB" w:rsidRDefault="005427CB" w:rsidP="00FC49A2">
            <w:pPr>
              <w:pStyle w:val="Listtable"/>
            </w:pPr>
            <w:r w:rsidRPr="005427CB">
              <w:t>Третье/иное лицо</w:t>
            </w:r>
          </w:p>
          <w:p w14:paraId="0AFAE000" w14:textId="59DD55F2" w:rsidR="005427CB" w:rsidRDefault="005427CB" w:rsidP="00D03480">
            <w:pPr>
              <w:pStyle w:val="TableBody"/>
            </w:pPr>
          </w:p>
        </w:tc>
      </w:tr>
      <w:tr w:rsidR="005427CB" w14:paraId="299069E2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76F7AE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Иные и произвольные документы</w:t>
            </w:r>
            <w:r w:rsidR="00F64689">
              <w:t xml:space="preserve"> – </w:t>
            </w:r>
            <w:r>
              <w:t>Заявление о привлечении к субсидиарной ответственности контролирующих должника лиц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08B1CB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t>31EBE9D0-3DA8-4722-A7D2-8942B4CC39EA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997B95" w14:textId="77777777" w:rsidR="00DE60C6" w:rsidRPr="00DE60C6" w:rsidRDefault="00DE60C6" w:rsidP="00FC49A2">
            <w:pPr>
              <w:pStyle w:val="Listtable"/>
            </w:pPr>
            <w:r w:rsidRPr="00DE60C6">
              <w:t>FA4F4149-C98A-453A-804C-4F8F75642319</w:t>
            </w:r>
          </w:p>
          <w:p w14:paraId="7226DDDD" w14:textId="77777777" w:rsidR="00DE60C6" w:rsidRPr="00DE60C6" w:rsidRDefault="00DE60C6" w:rsidP="00FC49A2">
            <w:pPr>
              <w:pStyle w:val="Listtable"/>
            </w:pPr>
            <w:r w:rsidRPr="00DE60C6">
              <w:t>b266d11e-493e-44de-b6ea-e4de68e285f3</w:t>
            </w:r>
          </w:p>
          <w:p w14:paraId="581A6636" w14:textId="77777777" w:rsidR="00DE60C6" w:rsidRDefault="00DE60C6" w:rsidP="00FC49A2">
            <w:pPr>
              <w:pStyle w:val="Listtable"/>
            </w:pPr>
            <w:r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D01A6F" w14:textId="77777777" w:rsidR="00DE60C6" w:rsidRDefault="00DE60C6" w:rsidP="00FC49A2">
            <w:pPr>
              <w:pStyle w:val="Listtable"/>
            </w:pPr>
            <w:r>
              <w:t>Арбитражный управляющий</w:t>
            </w:r>
          </w:p>
          <w:p w14:paraId="5592CE9E" w14:textId="77777777" w:rsidR="00DE60C6" w:rsidRDefault="00DE60C6" w:rsidP="00FC49A2">
            <w:pPr>
              <w:pStyle w:val="Listtable"/>
            </w:pPr>
            <w:r>
              <w:t>Кредитор</w:t>
            </w:r>
          </w:p>
          <w:p w14:paraId="7C0D695F" w14:textId="77777777" w:rsidR="00DE60C6" w:rsidRDefault="00DE60C6" w:rsidP="00FC49A2">
            <w:pPr>
              <w:pStyle w:val="Listtable"/>
            </w:pPr>
            <w:r>
              <w:t>Третье/иное лицо</w:t>
            </w:r>
          </w:p>
        </w:tc>
      </w:tr>
      <w:tr w:rsidR="005427CB" w14:paraId="14B82C2C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3ACD0F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t>Иные и произвольные документы</w:t>
            </w:r>
            <w:r w:rsidR="00F64689">
              <w:t xml:space="preserve"> – </w:t>
            </w:r>
            <w:r>
              <w:rPr>
                <w:color w:val="222222"/>
              </w:rPr>
              <w:t>Заявление о признании права собственности на жилое помещение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D976A3" w14:textId="77777777" w:rsidR="00DE60C6" w:rsidRPr="00DE60C6" w:rsidRDefault="00DE60C6" w:rsidP="00D03480">
            <w:pPr>
              <w:pStyle w:val="TableBody"/>
              <w:rPr>
                <w:sz w:val="24"/>
                <w:szCs w:val="24"/>
                <w:lang w:val="en-US"/>
              </w:rPr>
            </w:pPr>
            <w:r w:rsidRPr="00DE60C6">
              <w:rPr>
                <w:lang w:val="en-US"/>
              </w:rPr>
              <w:t>57E664FC-A5FA-45D3-BCF1-D84799ADC55D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A94246" w14:textId="77777777" w:rsidR="00DE60C6" w:rsidRDefault="00DE60C6" w:rsidP="00D03480">
            <w:pPr>
              <w:pStyle w:val="TableBody"/>
            </w:pPr>
            <w:r>
              <w:t>E67E9F7F-C0B7-4C1D-9400-2C75780A62CC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606966" w14:textId="77777777" w:rsidR="00DE60C6" w:rsidRDefault="00DE60C6" w:rsidP="00D03480">
            <w:pPr>
              <w:pStyle w:val="TableBody"/>
            </w:pPr>
            <w:r>
              <w:t>Должник</w:t>
            </w:r>
          </w:p>
        </w:tc>
      </w:tr>
      <w:tr w:rsidR="005427CB" w14:paraId="45B53871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835DB6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t>Заявление о признании должника банкротом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AF0521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t>BB8B5223-B38B-4A3A-9121-</w:t>
            </w:r>
            <w:r>
              <w:lastRenderedPageBreak/>
              <w:t>F7D4F0137E5A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64A01F" w14:textId="77777777" w:rsidR="00DE60C6" w:rsidRPr="00DE60C6" w:rsidRDefault="00DE60C6" w:rsidP="00FC49A2">
            <w:pPr>
              <w:pStyle w:val="Listtable"/>
            </w:pPr>
            <w:r w:rsidRPr="00DE60C6">
              <w:lastRenderedPageBreak/>
              <w:t>52A21728-06C0-44C1-A394-C84849098FE4</w:t>
            </w:r>
          </w:p>
          <w:p w14:paraId="025FBD00" w14:textId="77777777" w:rsidR="00DE60C6" w:rsidRPr="00DE60C6" w:rsidRDefault="00DE60C6" w:rsidP="00FC49A2">
            <w:pPr>
              <w:pStyle w:val="Listtable"/>
            </w:pPr>
            <w:r w:rsidRPr="00DE60C6">
              <w:lastRenderedPageBreak/>
              <w:t>2A7F6722-F162-4FD8-A999-B607D3AED8BB</w:t>
            </w:r>
          </w:p>
          <w:p w14:paraId="2DE266AB" w14:textId="77777777" w:rsidR="00DE60C6" w:rsidRPr="00DE60C6" w:rsidRDefault="00DE60C6" w:rsidP="00FC49A2">
            <w:pPr>
              <w:pStyle w:val="Listtable"/>
            </w:pPr>
            <w:r w:rsidRPr="00DE60C6">
              <w:t>BE751C2D-702D-4F2E-8D76-45E34122694E</w:t>
            </w:r>
          </w:p>
          <w:p w14:paraId="61897468" w14:textId="77777777" w:rsidR="00DE60C6" w:rsidRPr="00DE60C6" w:rsidRDefault="00DE60C6" w:rsidP="00FC49A2">
            <w:pPr>
              <w:pStyle w:val="Listtable"/>
            </w:pPr>
            <w:r w:rsidRPr="00DE60C6">
              <w:t>7506EA53-0ABD-4C6A-A1E5-7CFF834593FE</w:t>
            </w:r>
          </w:p>
          <w:p w14:paraId="714392CB" w14:textId="77777777" w:rsidR="00DE60C6" w:rsidRPr="00DE60C6" w:rsidRDefault="00DE60C6" w:rsidP="00FC49A2">
            <w:pPr>
              <w:pStyle w:val="Listtable"/>
            </w:pPr>
            <w:r w:rsidRPr="00DE60C6">
              <w:t>DDFB4BE5-14B6-42A2-8BE6-DE67A0DEEC5B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636DDB" w14:textId="77777777" w:rsidR="00DE60C6" w:rsidRPr="00993F74" w:rsidRDefault="00DE60C6" w:rsidP="00FC49A2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lastRenderedPageBreak/>
              <w:t>Юридическое лицо (кроме финансовой организации)</w:t>
            </w:r>
          </w:p>
          <w:p w14:paraId="297A4AFE" w14:textId="77777777" w:rsidR="00DE60C6" w:rsidRDefault="00DE60C6" w:rsidP="00FC49A2">
            <w:pPr>
              <w:pStyle w:val="Listtable"/>
            </w:pPr>
            <w:r>
              <w:lastRenderedPageBreak/>
              <w:t>Индивидуальный предприниматель</w:t>
            </w:r>
          </w:p>
          <w:p w14:paraId="539BC358" w14:textId="77777777" w:rsidR="00DE60C6" w:rsidRDefault="00DE60C6" w:rsidP="00FC49A2">
            <w:pPr>
              <w:pStyle w:val="Listtable"/>
            </w:pPr>
            <w:r>
              <w:t>Крестьянское (фермерское) хозяйство</w:t>
            </w:r>
          </w:p>
          <w:p w14:paraId="19A1F557" w14:textId="77777777" w:rsidR="00DE60C6" w:rsidRDefault="00DE60C6" w:rsidP="00FC49A2">
            <w:pPr>
              <w:pStyle w:val="Listtable"/>
            </w:pPr>
            <w:r>
              <w:t>Финансовая организация (кроме кредитной)</w:t>
            </w:r>
          </w:p>
          <w:p w14:paraId="754DD36F" w14:textId="77777777" w:rsidR="00DE60C6" w:rsidRDefault="00DE60C6" w:rsidP="00FC49A2">
            <w:pPr>
              <w:pStyle w:val="Listtable"/>
            </w:pPr>
            <w:r>
              <w:t>Кредитная организация</w:t>
            </w:r>
          </w:p>
        </w:tc>
      </w:tr>
      <w:tr w:rsidR="005427CB" w14:paraId="547F6BAF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432F46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Заявление о признании физического лица банкротом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7983AC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rPr>
                <w:color w:val="1D1C1D"/>
              </w:rPr>
              <w:t>F8AC4441-0143-4CA5-B84D-48EA7D5F8AFF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D1EE6" w14:textId="77777777" w:rsidR="00DE60C6" w:rsidRPr="00DE60C6" w:rsidRDefault="00DE60C6" w:rsidP="00D03480">
            <w:pPr>
              <w:pStyle w:val="TableBody"/>
              <w:rPr>
                <w:lang w:val="en-US"/>
              </w:rPr>
            </w:pPr>
            <w:r w:rsidRPr="00DE60C6">
              <w:rPr>
                <w:lang w:val="en-US"/>
              </w:rPr>
              <w:t>DCEED127-B637-4D2F-94A7-1FA66482BF00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5726FC" w14:textId="456F85CA" w:rsidR="00DE60C6" w:rsidRDefault="00FD672A" w:rsidP="00D03480">
            <w:pPr>
              <w:pStyle w:val="TableBody"/>
            </w:pPr>
            <w:r>
              <w:t>Физическое лицо</w:t>
            </w:r>
          </w:p>
        </w:tc>
      </w:tr>
      <w:tr w:rsidR="005427CB" w:rsidRPr="00193C34" w14:paraId="6C121F48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53061F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t> Иные и произвольные документы</w:t>
            </w:r>
            <w:r w:rsidR="00F64689">
              <w:t xml:space="preserve"> – </w:t>
            </w:r>
            <w:r>
              <w:t>Оспаривание сделок должника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1E9C2C" w14:textId="77777777" w:rsidR="00DE60C6" w:rsidRPr="00DE60C6" w:rsidRDefault="00DE60C6" w:rsidP="00D03480">
            <w:pPr>
              <w:pStyle w:val="TableBody"/>
              <w:rPr>
                <w:sz w:val="24"/>
                <w:szCs w:val="24"/>
                <w:lang w:val="en-US"/>
              </w:rPr>
            </w:pPr>
            <w:r w:rsidRPr="00DE60C6">
              <w:rPr>
                <w:lang w:val="en-US"/>
              </w:rPr>
              <w:t>5078E82C-F236-4F5B-94C7-3CE4ADA391C6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59ED58" w14:textId="77777777" w:rsidR="00DE60C6" w:rsidRPr="00DE60C6" w:rsidRDefault="00DE60C6" w:rsidP="00D03480">
            <w:pPr>
              <w:pStyle w:val="TableBody"/>
              <w:rPr>
                <w:sz w:val="24"/>
                <w:szCs w:val="24"/>
                <w:lang w:val="en-US"/>
              </w:rPr>
            </w:pPr>
            <w:r w:rsidRPr="00DE60C6">
              <w:rPr>
                <w:lang w:val="en-US"/>
              </w:rPr>
              <w:t>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F32CFF" w14:textId="77777777" w:rsidR="00DE60C6" w:rsidRPr="00DE60C6" w:rsidRDefault="00DE60C6" w:rsidP="00D03480">
            <w:pPr>
              <w:pStyle w:val="TableBody"/>
              <w:rPr>
                <w:sz w:val="24"/>
                <w:szCs w:val="24"/>
                <w:lang w:val="en-US"/>
              </w:rPr>
            </w:pPr>
            <w:r w:rsidRPr="00DE60C6">
              <w:rPr>
                <w:lang w:val="en-US"/>
              </w:rPr>
              <w:t> </w:t>
            </w:r>
          </w:p>
        </w:tc>
      </w:tr>
      <w:tr w:rsidR="005427CB" w14:paraId="2CA60493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46F589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t>Заявление о признании сделки недействительной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463D4B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t>586DEEF0-0FCB-4B91-9536-</w:t>
            </w:r>
            <w:r>
              <w:lastRenderedPageBreak/>
              <w:t>0E343168E485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AA4CBF" w14:textId="77777777" w:rsidR="00DE60C6" w:rsidRPr="003B636C" w:rsidRDefault="00DE60C6" w:rsidP="00FC49A2">
            <w:pPr>
              <w:pStyle w:val="Listtable"/>
            </w:pPr>
            <w:r w:rsidRPr="003B636C">
              <w:lastRenderedPageBreak/>
              <w:t>FA4F4149-C98A-453A-804C-4F8F75642319</w:t>
            </w:r>
          </w:p>
          <w:p w14:paraId="484F27CF" w14:textId="77777777" w:rsidR="00DE60C6" w:rsidRPr="003B636C" w:rsidRDefault="00DE60C6" w:rsidP="00FC49A2">
            <w:pPr>
              <w:pStyle w:val="Listtable"/>
            </w:pPr>
            <w:r w:rsidRPr="003B636C">
              <w:lastRenderedPageBreak/>
              <w:t>b266d11e-493e-44de-b6ea-e4de68e285f3</w:t>
            </w:r>
          </w:p>
          <w:p w14:paraId="1FB703AC" w14:textId="77777777" w:rsidR="00DE60C6" w:rsidRDefault="00DE60C6" w:rsidP="00FC49A2">
            <w:pPr>
              <w:pStyle w:val="Listtable"/>
              <w:rPr>
                <w:sz w:val="24"/>
                <w:szCs w:val="24"/>
              </w:rPr>
            </w:pPr>
            <w:r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149E4C" w14:textId="77777777" w:rsidR="00DE60C6" w:rsidRDefault="00DE60C6" w:rsidP="00FC49A2">
            <w:pPr>
              <w:pStyle w:val="Listtable"/>
            </w:pPr>
            <w:r>
              <w:lastRenderedPageBreak/>
              <w:t>Арбитражный управляющий</w:t>
            </w:r>
          </w:p>
          <w:p w14:paraId="7109A804" w14:textId="77777777" w:rsidR="00DE60C6" w:rsidRDefault="00DE60C6" w:rsidP="00FC49A2">
            <w:pPr>
              <w:pStyle w:val="Listtable"/>
            </w:pPr>
            <w:r>
              <w:t>Кредитор</w:t>
            </w:r>
          </w:p>
          <w:p w14:paraId="1A7F9C90" w14:textId="77777777" w:rsidR="00DE60C6" w:rsidRDefault="00DE60C6" w:rsidP="00FC49A2">
            <w:pPr>
              <w:pStyle w:val="Listtable"/>
              <w:rPr>
                <w:sz w:val="24"/>
                <w:szCs w:val="24"/>
              </w:rPr>
            </w:pPr>
            <w:r>
              <w:lastRenderedPageBreak/>
              <w:t>Третье/иное лицо</w:t>
            </w:r>
          </w:p>
        </w:tc>
      </w:tr>
      <w:tr w:rsidR="005427CB" w14:paraId="2DC84929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0A4115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Заявление о признании торгов недействительными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6FBFFC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t>37F6D6C6-2564-4C81-BDA3-B10847313EF1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24FC0B" w14:textId="77777777" w:rsidR="00DE60C6" w:rsidRPr="003B636C" w:rsidRDefault="00DE60C6" w:rsidP="00FC49A2">
            <w:pPr>
              <w:pStyle w:val="Listtable"/>
            </w:pPr>
            <w:r w:rsidRPr="003B636C">
              <w:t>FA4F4149-C98A-453A-804C-4F8F75642319</w:t>
            </w:r>
          </w:p>
          <w:p w14:paraId="73E5EF22" w14:textId="77777777" w:rsidR="00DE60C6" w:rsidRPr="003B636C" w:rsidRDefault="00DE60C6" w:rsidP="00FC49A2">
            <w:pPr>
              <w:pStyle w:val="Listtable"/>
            </w:pPr>
            <w:r w:rsidRPr="003B636C">
              <w:t>b266d11e-493e-44de-b6ea-e4de68e285f3</w:t>
            </w:r>
          </w:p>
          <w:p w14:paraId="5713F3F2" w14:textId="77777777" w:rsidR="00DE60C6" w:rsidRDefault="00DE60C6" w:rsidP="00FC49A2">
            <w:pPr>
              <w:pStyle w:val="Listtable"/>
              <w:rPr>
                <w:sz w:val="24"/>
                <w:szCs w:val="24"/>
              </w:rPr>
            </w:pPr>
            <w:r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8269D9" w14:textId="77777777" w:rsidR="00DE60C6" w:rsidRDefault="00DE60C6" w:rsidP="00FC49A2">
            <w:pPr>
              <w:pStyle w:val="Listtable"/>
            </w:pPr>
            <w:r>
              <w:t>Арбитражный управляющий</w:t>
            </w:r>
          </w:p>
          <w:p w14:paraId="2D2388FE" w14:textId="77777777" w:rsidR="00DE60C6" w:rsidRDefault="00DE60C6" w:rsidP="00FC49A2">
            <w:pPr>
              <w:pStyle w:val="Listtable"/>
            </w:pPr>
            <w:r>
              <w:t>Кредитор</w:t>
            </w:r>
          </w:p>
          <w:p w14:paraId="474B45F9" w14:textId="77777777" w:rsidR="00DE60C6" w:rsidRDefault="00DE60C6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5427CB" w14:paraId="4A9E5BC8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AB6C5A" w14:textId="77777777" w:rsidR="00DE60C6" w:rsidRDefault="00DE60C6" w:rsidP="00D03480">
            <w:pPr>
              <w:pStyle w:val="TableBody"/>
              <w:rPr>
                <w:sz w:val="24"/>
                <w:szCs w:val="24"/>
              </w:rPr>
            </w:pPr>
            <w:r>
              <w:t>Заявление о применении последствий недействительности сделки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68BD52" w14:textId="77777777" w:rsidR="00DE60C6" w:rsidRPr="00DE60C6" w:rsidRDefault="00DE60C6" w:rsidP="00D03480">
            <w:pPr>
              <w:pStyle w:val="TableBody"/>
              <w:rPr>
                <w:sz w:val="24"/>
                <w:szCs w:val="24"/>
                <w:lang w:val="en-US"/>
              </w:rPr>
            </w:pPr>
            <w:r w:rsidRPr="00DE60C6">
              <w:rPr>
                <w:lang w:val="en-US"/>
              </w:rPr>
              <w:t>86AF88F3-9D04-4B0D-A562-285D40A6F95A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33B9BE" w14:textId="77777777" w:rsidR="00DE60C6" w:rsidRPr="003B636C" w:rsidRDefault="00DE60C6" w:rsidP="00FC49A2">
            <w:pPr>
              <w:pStyle w:val="Listtable"/>
            </w:pPr>
            <w:r w:rsidRPr="003B636C">
              <w:t>FA4F4149-C98A-453A-804C-4F8F75642319</w:t>
            </w:r>
          </w:p>
          <w:p w14:paraId="0A69AEC1" w14:textId="77777777" w:rsidR="00DE60C6" w:rsidRPr="003B636C" w:rsidRDefault="00DE60C6" w:rsidP="00FC49A2">
            <w:pPr>
              <w:pStyle w:val="Listtable"/>
            </w:pPr>
            <w:r w:rsidRPr="003B636C">
              <w:t>b266d11e-493e-44de-b6ea-e4de68e285f3</w:t>
            </w:r>
          </w:p>
          <w:p w14:paraId="1361D7FD" w14:textId="77777777" w:rsidR="00DE60C6" w:rsidRDefault="00DE60C6" w:rsidP="00FC49A2">
            <w:pPr>
              <w:pStyle w:val="Listtable"/>
              <w:rPr>
                <w:sz w:val="24"/>
                <w:szCs w:val="24"/>
              </w:rPr>
            </w:pPr>
            <w:r>
              <w:t>3adc914e-0832-49aa-b349-</w:t>
            </w:r>
            <w:r>
              <w:lastRenderedPageBreak/>
              <w:t>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A7CF64" w14:textId="77777777" w:rsidR="00DE60C6" w:rsidRDefault="00DE60C6" w:rsidP="00FC49A2">
            <w:pPr>
              <w:pStyle w:val="Listtable"/>
            </w:pPr>
            <w:r>
              <w:lastRenderedPageBreak/>
              <w:t>Арбитражный управляющий</w:t>
            </w:r>
          </w:p>
          <w:p w14:paraId="5FCBF7EF" w14:textId="77777777" w:rsidR="00DE60C6" w:rsidRDefault="00DE60C6" w:rsidP="00FC49A2">
            <w:pPr>
              <w:pStyle w:val="Listtable"/>
            </w:pPr>
            <w:r>
              <w:t>Кредитор</w:t>
            </w:r>
          </w:p>
          <w:p w14:paraId="2EF3660A" w14:textId="77777777" w:rsidR="00DE60C6" w:rsidRDefault="00DE60C6" w:rsidP="00FC49A2">
            <w:pPr>
              <w:pStyle w:val="Listtable"/>
              <w:rPr>
                <w:sz w:val="24"/>
                <w:szCs w:val="24"/>
              </w:rPr>
            </w:pPr>
            <w:r>
              <w:t>Третье/иное лицо</w:t>
            </w:r>
          </w:p>
        </w:tc>
      </w:tr>
      <w:tr w:rsidR="00C1416C" w:rsidRPr="00C1416C" w14:paraId="22A8F959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4CB124" w14:textId="4DDAFD12" w:rsidR="00C1416C" w:rsidRPr="00C1416C" w:rsidRDefault="00C1416C" w:rsidP="00C1416C">
            <w:pPr>
              <w:pStyle w:val="TableBody"/>
            </w:pPr>
            <w:r w:rsidRPr="00C1416C">
              <w:lastRenderedPageBreak/>
              <w:t>Заявление о признании решений и действий (бездействий) незаконными (статья 199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150602" w14:textId="77777777" w:rsidR="00C1416C" w:rsidRPr="00C1416C" w:rsidRDefault="00C1416C" w:rsidP="00C1416C">
            <w:pPr>
              <w:jc w:val="both"/>
              <w:rPr>
                <w:sz w:val="22"/>
                <w:szCs w:val="22"/>
                <w:bdr w:val="nil"/>
              </w:rPr>
            </w:pPr>
            <w:r w:rsidRPr="00C1416C">
              <w:rPr>
                <w:sz w:val="22"/>
                <w:szCs w:val="22"/>
                <w:bdr w:val="nil"/>
              </w:rPr>
              <w:t>A75714A6-354B-47A2-A2BF-C6004A59D249</w:t>
            </w:r>
          </w:p>
          <w:p w14:paraId="26349596" w14:textId="77777777" w:rsidR="00C1416C" w:rsidRPr="00C1416C" w:rsidRDefault="00C1416C" w:rsidP="00C1416C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83FD12" w14:textId="77777777" w:rsidR="00C1416C" w:rsidRDefault="00C1416C" w:rsidP="00C1416C">
            <w:pPr>
              <w:pStyle w:val="Listtable"/>
            </w:pPr>
            <w:r w:rsidRPr="005E654C">
              <w:t>DCEED127-B637-4D2F-94A7-1FA66482BF00</w:t>
            </w:r>
          </w:p>
          <w:p w14:paraId="17905E4E" w14:textId="77777777" w:rsidR="00C1416C" w:rsidRDefault="00C1416C" w:rsidP="00C1416C">
            <w:pPr>
              <w:pStyle w:val="Listtable"/>
            </w:pPr>
            <w:r w:rsidRPr="005E654C">
              <w:t>2A7F6722-F162-4FD8-A999-B607D3AED8BB</w:t>
            </w:r>
          </w:p>
          <w:p w14:paraId="187E83BF" w14:textId="77777777" w:rsidR="00C1416C" w:rsidRDefault="00C1416C" w:rsidP="00C1416C">
            <w:pPr>
              <w:pStyle w:val="Listtable"/>
            </w:pPr>
            <w:r w:rsidRPr="005E654C">
              <w:t>52A21728-06C0-44C1-A394-C84849098FE4</w:t>
            </w:r>
          </w:p>
          <w:p w14:paraId="1F64B963" w14:textId="77777777" w:rsidR="00C1416C" w:rsidRDefault="00C1416C" w:rsidP="00C1416C">
            <w:pPr>
              <w:pStyle w:val="Listtable"/>
            </w:pPr>
            <w:r w:rsidRPr="005E654C">
              <w:t>65D3DB42-4E5F-42BF-B484-C47D8B7E6124</w:t>
            </w:r>
          </w:p>
          <w:p w14:paraId="4A5B575C" w14:textId="0B2B839C" w:rsidR="00C1416C" w:rsidRPr="00C1416C" w:rsidRDefault="00C1416C" w:rsidP="00C1416C">
            <w:pPr>
              <w:pStyle w:val="Listtable"/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9B0C3C" w14:textId="77777777" w:rsidR="00C1416C" w:rsidRPr="005E654C" w:rsidRDefault="00C1416C" w:rsidP="00C1416C">
            <w:pPr>
              <w:pStyle w:val="Listtable"/>
            </w:pPr>
            <w:r>
              <w:t>Физическое лицо</w:t>
            </w:r>
          </w:p>
          <w:p w14:paraId="12315CB3" w14:textId="77777777" w:rsidR="00C1416C" w:rsidRPr="005E654C" w:rsidRDefault="00C1416C" w:rsidP="00C1416C">
            <w:pPr>
              <w:pStyle w:val="Listtable"/>
            </w:pPr>
            <w:r>
              <w:t>Индивидуальный предприниматель</w:t>
            </w:r>
          </w:p>
          <w:p w14:paraId="0ABDFF18" w14:textId="77777777" w:rsidR="00C1416C" w:rsidRPr="00993F74" w:rsidRDefault="00C1416C" w:rsidP="00C1416C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4240BE50" w14:textId="77777777" w:rsidR="00C1416C" w:rsidRDefault="00C1416C" w:rsidP="00C1416C">
            <w:pPr>
              <w:pStyle w:val="Listtable"/>
            </w:pPr>
            <w:r>
              <w:t>Государственный орган</w:t>
            </w:r>
          </w:p>
          <w:p w14:paraId="2D334348" w14:textId="779FA318" w:rsidR="00C1416C" w:rsidRPr="00C1416C" w:rsidRDefault="00C1416C" w:rsidP="00C1416C">
            <w:pPr>
              <w:pStyle w:val="Listtable"/>
            </w:pPr>
            <w:r>
              <w:t>Третье/иное лицо</w:t>
            </w:r>
          </w:p>
        </w:tc>
      </w:tr>
      <w:tr w:rsidR="00C1416C" w:rsidRPr="00FD0EDC" w14:paraId="37C785A0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219C5D" w14:textId="3A78F5F0" w:rsidR="00C1416C" w:rsidRPr="00C1416C" w:rsidRDefault="00C1416C" w:rsidP="00C1416C">
            <w:pPr>
              <w:pStyle w:val="TableBody"/>
            </w:pPr>
            <w:r w:rsidRPr="00C1416C">
              <w:t>Заявление по вопросу компетенции третейского суда (статья 235 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585D02" w14:textId="77777777" w:rsidR="00C1416C" w:rsidRPr="00C1416C" w:rsidRDefault="00C1416C" w:rsidP="00C1416C">
            <w:pPr>
              <w:jc w:val="both"/>
              <w:rPr>
                <w:sz w:val="22"/>
                <w:szCs w:val="22"/>
                <w:bdr w:val="nil"/>
              </w:rPr>
            </w:pPr>
            <w:r w:rsidRPr="00C1416C">
              <w:rPr>
                <w:sz w:val="22"/>
                <w:szCs w:val="22"/>
                <w:bdr w:val="nil"/>
              </w:rPr>
              <w:t>D1D2F324-4170-40AD-9C38-142C10423C70</w:t>
            </w:r>
          </w:p>
          <w:p w14:paraId="7E786EF4" w14:textId="77777777" w:rsidR="00C1416C" w:rsidRPr="00C1416C" w:rsidRDefault="00C1416C" w:rsidP="00C1416C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DBE217" w14:textId="77777777" w:rsidR="00C1416C" w:rsidRDefault="00C1416C" w:rsidP="00C1416C">
            <w:pPr>
              <w:pStyle w:val="Listtable"/>
            </w:pPr>
            <w:r w:rsidRPr="005E654C">
              <w:t>DCEED127-B637-4D2F-94A7-1FA66482BF00</w:t>
            </w:r>
          </w:p>
          <w:p w14:paraId="037D7A5B" w14:textId="77777777" w:rsidR="00C1416C" w:rsidRDefault="00C1416C" w:rsidP="00C1416C">
            <w:pPr>
              <w:pStyle w:val="Listtable"/>
            </w:pPr>
            <w:r w:rsidRPr="005E654C">
              <w:t>2A7F6722-F162-4FD8-A999-B607D3AED8BB</w:t>
            </w:r>
          </w:p>
          <w:p w14:paraId="7FCB9B0B" w14:textId="77777777" w:rsidR="00C1416C" w:rsidRDefault="00C1416C" w:rsidP="00C1416C">
            <w:pPr>
              <w:pStyle w:val="Listtable"/>
            </w:pPr>
            <w:r w:rsidRPr="005E654C">
              <w:t>52A21728-06C0-</w:t>
            </w:r>
            <w:r w:rsidRPr="005E654C">
              <w:lastRenderedPageBreak/>
              <w:t>44C1-A394-C84849098FE4</w:t>
            </w:r>
          </w:p>
          <w:p w14:paraId="648C8760" w14:textId="77777777" w:rsidR="00C1416C" w:rsidRDefault="00C1416C" w:rsidP="00C1416C">
            <w:pPr>
              <w:pStyle w:val="Listtable"/>
            </w:pPr>
            <w:r w:rsidRPr="005E654C">
              <w:t>65D3DB42-4E5F-42BF-B484-C47D8B7E6124</w:t>
            </w:r>
          </w:p>
          <w:p w14:paraId="6D45784E" w14:textId="4F0DEEBC" w:rsidR="00C1416C" w:rsidRPr="00C1416C" w:rsidRDefault="00C1416C" w:rsidP="00C1416C">
            <w:pPr>
              <w:pStyle w:val="Listtable"/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1AE984" w14:textId="77777777" w:rsidR="00C1416C" w:rsidRPr="005E654C" w:rsidRDefault="00C1416C" w:rsidP="00C1416C">
            <w:pPr>
              <w:pStyle w:val="Listtable"/>
            </w:pPr>
            <w:r>
              <w:lastRenderedPageBreak/>
              <w:t>Физическое лицо</w:t>
            </w:r>
          </w:p>
          <w:p w14:paraId="477D6AE8" w14:textId="77777777" w:rsidR="00C1416C" w:rsidRPr="005E654C" w:rsidRDefault="00C1416C" w:rsidP="00C1416C">
            <w:pPr>
              <w:pStyle w:val="Listtable"/>
            </w:pPr>
            <w:r>
              <w:t>Индивидуальный предприниматель</w:t>
            </w:r>
          </w:p>
          <w:p w14:paraId="317B2D29" w14:textId="77777777" w:rsidR="00C1416C" w:rsidRPr="00993F74" w:rsidRDefault="00C1416C" w:rsidP="00C1416C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8D089CD" w14:textId="77777777" w:rsidR="00C1416C" w:rsidRDefault="00C1416C" w:rsidP="00C1416C">
            <w:pPr>
              <w:pStyle w:val="Listtable"/>
            </w:pPr>
            <w:r>
              <w:t xml:space="preserve">Государственный </w:t>
            </w:r>
            <w:r>
              <w:lastRenderedPageBreak/>
              <w:t>орган</w:t>
            </w:r>
          </w:p>
          <w:p w14:paraId="1D25374F" w14:textId="224FC1F5" w:rsidR="00C1416C" w:rsidRPr="00C1416C" w:rsidRDefault="00C1416C" w:rsidP="00C1416C">
            <w:pPr>
              <w:pStyle w:val="Listtable"/>
            </w:pPr>
            <w:r>
              <w:t>Третье/иное лицо</w:t>
            </w:r>
          </w:p>
        </w:tc>
      </w:tr>
      <w:tr w:rsidR="00C1416C" w:rsidRPr="00FD0EDC" w14:paraId="54510C7F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B7AD6C" w14:textId="1F76DC0E" w:rsidR="00C1416C" w:rsidRPr="00C1416C" w:rsidRDefault="00C1416C" w:rsidP="00C1416C">
            <w:pPr>
              <w:pStyle w:val="TableBody"/>
            </w:pPr>
            <w:r w:rsidRPr="00C1416C">
              <w:lastRenderedPageBreak/>
              <w:t>Заявление о выполнении арбитражными судами функций содействия в отношении третейских судов  (статья 240.2 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C33615" w14:textId="77777777" w:rsidR="00C1416C" w:rsidRPr="00C1416C" w:rsidRDefault="00C1416C" w:rsidP="00C1416C">
            <w:pPr>
              <w:jc w:val="both"/>
              <w:rPr>
                <w:sz w:val="22"/>
                <w:szCs w:val="22"/>
                <w:bdr w:val="nil"/>
              </w:rPr>
            </w:pPr>
            <w:r w:rsidRPr="00C1416C">
              <w:rPr>
                <w:sz w:val="22"/>
                <w:szCs w:val="22"/>
                <w:bdr w:val="nil"/>
              </w:rPr>
              <w:t> ABEDC766-A3D3-46F8-9C41-EDDBB32222BD</w:t>
            </w:r>
          </w:p>
          <w:p w14:paraId="1E84CFCB" w14:textId="77777777" w:rsidR="00C1416C" w:rsidRPr="00C1416C" w:rsidRDefault="00C1416C" w:rsidP="00C1416C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BB02B8" w14:textId="77777777" w:rsidR="00C1416C" w:rsidRDefault="00C1416C" w:rsidP="00C1416C">
            <w:pPr>
              <w:pStyle w:val="Listtable"/>
            </w:pPr>
            <w:r w:rsidRPr="005E654C">
              <w:t>DCEED127-B637-4D2F-94A7-1FA66482BF00</w:t>
            </w:r>
          </w:p>
          <w:p w14:paraId="5D6433A5" w14:textId="77777777" w:rsidR="00C1416C" w:rsidRDefault="00C1416C" w:rsidP="00C1416C">
            <w:pPr>
              <w:pStyle w:val="Listtable"/>
            </w:pPr>
            <w:r w:rsidRPr="005E654C">
              <w:t>2A7F6722-F162-4FD8-A999-B607D3AED8BB</w:t>
            </w:r>
          </w:p>
          <w:p w14:paraId="681E22DF" w14:textId="77777777" w:rsidR="00C1416C" w:rsidRDefault="00C1416C" w:rsidP="00C1416C">
            <w:pPr>
              <w:pStyle w:val="Listtable"/>
            </w:pPr>
            <w:r w:rsidRPr="005E654C">
              <w:t>52A21728-06C0-44C1-A394-C84849098FE4</w:t>
            </w:r>
          </w:p>
          <w:p w14:paraId="604FA89C" w14:textId="77777777" w:rsidR="00C1416C" w:rsidRDefault="00C1416C" w:rsidP="00C1416C">
            <w:pPr>
              <w:pStyle w:val="Listtable"/>
            </w:pPr>
            <w:r w:rsidRPr="005E654C">
              <w:t>65D3DB42-4E5F-42BF-B484-C47D8B7E6124</w:t>
            </w:r>
          </w:p>
          <w:p w14:paraId="68246421" w14:textId="7190EFE2" w:rsidR="00C1416C" w:rsidRPr="00C1416C" w:rsidRDefault="00C1416C" w:rsidP="00C1416C">
            <w:pPr>
              <w:pStyle w:val="Listtable"/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B9D768" w14:textId="77777777" w:rsidR="00C1416C" w:rsidRPr="005E654C" w:rsidRDefault="00C1416C" w:rsidP="00C1416C">
            <w:pPr>
              <w:pStyle w:val="Listtable"/>
            </w:pPr>
            <w:r>
              <w:t>Физическое лицо</w:t>
            </w:r>
          </w:p>
          <w:p w14:paraId="06897FD6" w14:textId="77777777" w:rsidR="00C1416C" w:rsidRPr="005E654C" w:rsidRDefault="00C1416C" w:rsidP="00C1416C">
            <w:pPr>
              <w:pStyle w:val="Listtable"/>
            </w:pPr>
            <w:r>
              <w:t>Индивидуальный предприниматель</w:t>
            </w:r>
          </w:p>
          <w:p w14:paraId="63F9DA0E" w14:textId="77777777" w:rsidR="00C1416C" w:rsidRPr="00993F74" w:rsidRDefault="00C1416C" w:rsidP="00C1416C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2E4C3152" w14:textId="77777777" w:rsidR="00C1416C" w:rsidRDefault="00C1416C" w:rsidP="00C1416C">
            <w:pPr>
              <w:pStyle w:val="Listtable"/>
            </w:pPr>
            <w:r>
              <w:t>Государственный орган</w:t>
            </w:r>
          </w:p>
          <w:p w14:paraId="57222778" w14:textId="47BCBA84" w:rsidR="00C1416C" w:rsidRPr="00C1416C" w:rsidRDefault="00C1416C" w:rsidP="00C1416C">
            <w:pPr>
              <w:pStyle w:val="Listtable"/>
            </w:pPr>
            <w:r>
              <w:t>Третье/иное лицо</w:t>
            </w:r>
          </w:p>
        </w:tc>
      </w:tr>
      <w:tr w:rsidR="00C1416C" w:rsidRPr="00FD0EDC" w14:paraId="32E3E210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A71F47" w14:textId="51AF4B37" w:rsidR="00C1416C" w:rsidRDefault="00C1416C" w:rsidP="00C1416C">
            <w:pPr>
              <w:pStyle w:val="TableBody"/>
            </w:pPr>
            <w:r w:rsidRPr="00C1416C">
              <w:lastRenderedPageBreak/>
              <w:t>Заявление об аннулировании лицензии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B75B6E" w14:textId="77777777" w:rsidR="00C1416C" w:rsidRPr="00C1416C" w:rsidRDefault="00C1416C" w:rsidP="00C1416C">
            <w:pPr>
              <w:jc w:val="both"/>
              <w:rPr>
                <w:sz w:val="22"/>
                <w:szCs w:val="22"/>
                <w:bdr w:val="nil"/>
              </w:rPr>
            </w:pPr>
            <w:r w:rsidRPr="00C1416C">
              <w:rPr>
                <w:sz w:val="22"/>
                <w:szCs w:val="22"/>
                <w:bdr w:val="nil"/>
              </w:rPr>
              <w:t>84cd663f-e1f6-4c76-859b-94761ba5e245</w:t>
            </w:r>
          </w:p>
          <w:p w14:paraId="5F67928D" w14:textId="77777777" w:rsidR="00C1416C" w:rsidRPr="00C1416C" w:rsidRDefault="00C1416C" w:rsidP="00C1416C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380498" w14:textId="77777777" w:rsidR="00C1416C" w:rsidRDefault="00C1416C" w:rsidP="00C1416C">
            <w:pPr>
              <w:pStyle w:val="Listtable"/>
            </w:pPr>
            <w:r w:rsidRPr="005E654C">
              <w:t>DCEED127-B637-4D2F-94A7-1FA66482BF00</w:t>
            </w:r>
          </w:p>
          <w:p w14:paraId="7014F56F" w14:textId="77777777" w:rsidR="00C1416C" w:rsidRDefault="00C1416C" w:rsidP="00C1416C">
            <w:pPr>
              <w:pStyle w:val="Listtable"/>
            </w:pPr>
            <w:r w:rsidRPr="005E654C">
              <w:t>2A7F6722-F162-4FD8-A999-B607D3AED8BB</w:t>
            </w:r>
          </w:p>
          <w:p w14:paraId="6F18A8B2" w14:textId="77777777" w:rsidR="00C1416C" w:rsidRDefault="00C1416C" w:rsidP="00C1416C">
            <w:pPr>
              <w:pStyle w:val="Listtable"/>
            </w:pPr>
            <w:r w:rsidRPr="005E654C">
              <w:t>52A21728-06C0-44C1-A394-C84849098FE4</w:t>
            </w:r>
          </w:p>
          <w:p w14:paraId="2DF36641" w14:textId="77777777" w:rsidR="00C1416C" w:rsidRDefault="00C1416C" w:rsidP="00C1416C">
            <w:pPr>
              <w:pStyle w:val="Listtable"/>
            </w:pPr>
            <w:r w:rsidRPr="005E654C">
              <w:t>65D3DB42-4E5F-42BF-B484-C47D8B7E6124</w:t>
            </w:r>
          </w:p>
          <w:p w14:paraId="236E0810" w14:textId="777711D1" w:rsidR="00C1416C" w:rsidRPr="00C1416C" w:rsidRDefault="00C1416C" w:rsidP="00C1416C">
            <w:pPr>
              <w:pStyle w:val="Listtable"/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436319" w14:textId="77777777" w:rsidR="00C1416C" w:rsidRPr="005E654C" w:rsidRDefault="00C1416C" w:rsidP="00C1416C">
            <w:pPr>
              <w:pStyle w:val="Listtable"/>
            </w:pPr>
            <w:r>
              <w:t>Физическое лицо</w:t>
            </w:r>
          </w:p>
          <w:p w14:paraId="513D9743" w14:textId="77777777" w:rsidR="00C1416C" w:rsidRPr="005E654C" w:rsidRDefault="00C1416C" w:rsidP="00C1416C">
            <w:pPr>
              <w:pStyle w:val="Listtable"/>
            </w:pPr>
            <w:r>
              <w:t>Индивидуальный предприниматель</w:t>
            </w:r>
          </w:p>
          <w:p w14:paraId="42E0D5BC" w14:textId="77777777" w:rsidR="00C1416C" w:rsidRPr="00993F74" w:rsidRDefault="00C1416C" w:rsidP="00C1416C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6F9F5663" w14:textId="77777777" w:rsidR="00C1416C" w:rsidRDefault="00C1416C" w:rsidP="00C1416C">
            <w:pPr>
              <w:pStyle w:val="Listtable"/>
            </w:pPr>
            <w:r>
              <w:t>Государственный орган</w:t>
            </w:r>
          </w:p>
          <w:p w14:paraId="4F380350" w14:textId="37E537ED" w:rsidR="00C1416C" w:rsidRPr="00C1416C" w:rsidRDefault="00C1416C" w:rsidP="00C1416C">
            <w:pPr>
              <w:pStyle w:val="Listtable"/>
            </w:pPr>
            <w:r>
              <w:t>Третье/иное лицо</w:t>
            </w:r>
          </w:p>
        </w:tc>
      </w:tr>
      <w:tr w:rsidR="00C1416C" w:rsidRPr="00FD0EDC" w14:paraId="07F37592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A2F1B9" w14:textId="086B5AC2" w:rsidR="00C1416C" w:rsidRDefault="00C1416C" w:rsidP="00C1416C">
            <w:pPr>
              <w:pStyle w:val="TableBody"/>
            </w:pPr>
            <w:r w:rsidRPr="00C1416C">
              <w:t>Заявление о понуждении юридического лица созвать общее собрание участников (статья 225.7 АПК РФ)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6F12FD" w14:textId="77777777" w:rsidR="00C1416C" w:rsidRPr="00C1416C" w:rsidRDefault="00C1416C" w:rsidP="00C1416C">
            <w:pPr>
              <w:jc w:val="both"/>
              <w:rPr>
                <w:sz w:val="22"/>
                <w:szCs w:val="22"/>
                <w:bdr w:val="nil"/>
              </w:rPr>
            </w:pPr>
            <w:r w:rsidRPr="00C1416C">
              <w:rPr>
                <w:sz w:val="22"/>
                <w:szCs w:val="22"/>
                <w:bdr w:val="nil"/>
              </w:rPr>
              <w:t>080BE655-3E5E-4CF9-8654-A5694F910BDA</w:t>
            </w:r>
          </w:p>
          <w:p w14:paraId="6D1FF45C" w14:textId="77777777" w:rsidR="00C1416C" w:rsidRPr="00C1416C" w:rsidRDefault="00C1416C" w:rsidP="00C1416C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A0B46D" w14:textId="77777777" w:rsidR="00C1416C" w:rsidRDefault="00C1416C" w:rsidP="00C1416C">
            <w:pPr>
              <w:pStyle w:val="Listtable"/>
            </w:pPr>
            <w:r w:rsidRPr="005E654C">
              <w:t>DCEED127-B637-4D2F-94A7-1FA66482BF00</w:t>
            </w:r>
          </w:p>
          <w:p w14:paraId="22366AAE" w14:textId="77777777" w:rsidR="00C1416C" w:rsidRDefault="00C1416C" w:rsidP="00C1416C">
            <w:pPr>
              <w:pStyle w:val="Listtable"/>
            </w:pPr>
            <w:r w:rsidRPr="005E654C">
              <w:t>2A7F6722-F162-4FD8-A999-B607D3AED8BB</w:t>
            </w:r>
          </w:p>
          <w:p w14:paraId="1CA747B7" w14:textId="77777777" w:rsidR="00C1416C" w:rsidRDefault="00C1416C" w:rsidP="00C1416C">
            <w:pPr>
              <w:pStyle w:val="Listtable"/>
            </w:pPr>
            <w:r w:rsidRPr="005E654C">
              <w:t>52A21728-06C0-44C1-A394-C84849098FE4</w:t>
            </w:r>
          </w:p>
          <w:p w14:paraId="4073CC34" w14:textId="77777777" w:rsidR="00C1416C" w:rsidRDefault="00C1416C" w:rsidP="00C1416C">
            <w:pPr>
              <w:pStyle w:val="Listtable"/>
            </w:pPr>
            <w:r w:rsidRPr="005E654C">
              <w:lastRenderedPageBreak/>
              <w:t>65D3DB42-4E5F-42BF-B484-C47D8B7E6124</w:t>
            </w:r>
          </w:p>
          <w:p w14:paraId="7DEE696D" w14:textId="3A67F020" w:rsidR="00C1416C" w:rsidRPr="00C1416C" w:rsidRDefault="00C1416C" w:rsidP="00C1416C">
            <w:pPr>
              <w:pStyle w:val="Listtable"/>
            </w:pPr>
            <w:r w:rsidRPr="005E654C">
              <w:t>3ADC914E-0832-49AA-B349-CD75BB6BE77B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6B1468" w14:textId="77777777" w:rsidR="00C1416C" w:rsidRPr="005E654C" w:rsidRDefault="00C1416C" w:rsidP="00C1416C">
            <w:pPr>
              <w:pStyle w:val="Listtable"/>
            </w:pPr>
            <w:r>
              <w:lastRenderedPageBreak/>
              <w:t>Физическое лицо</w:t>
            </w:r>
          </w:p>
          <w:p w14:paraId="6AFA8696" w14:textId="77777777" w:rsidR="00C1416C" w:rsidRPr="005E654C" w:rsidRDefault="00C1416C" w:rsidP="00C1416C">
            <w:pPr>
              <w:pStyle w:val="Listtable"/>
            </w:pPr>
            <w:r>
              <w:t>Индивидуальный предприниматель</w:t>
            </w:r>
          </w:p>
          <w:p w14:paraId="280A1A29" w14:textId="77777777" w:rsidR="00C1416C" w:rsidRPr="00993F74" w:rsidRDefault="00C1416C" w:rsidP="00C1416C">
            <w:pPr>
              <w:pStyle w:val="Listtable"/>
              <w:rPr>
                <w:lang w:val="ru-RU"/>
              </w:rPr>
            </w:pPr>
            <w:r w:rsidRPr="00993F74">
              <w:rPr>
                <w:lang w:val="ru-RU"/>
              </w:rPr>
              <w:t>Юридическое лицо (кроме финансовой организации)</w:t>
            </w:r>
          </w:p>
          <w:p w14:paraId="5BCEF3BF" w14:textId="77777777" w:rsidR="00C1416C" w:rsidRDefault="00C1416C" w:rsidP="00C1416C">
            <w:pPr>
              <w:pStyle w:val="Listtable"/>
            </w:pPr>
            <w:r>
              <w:t>Государственный орган</w:t>
            </w:r>
          </w:p>
          <w:p w14:paraId="3E4F6C1D" w14:textId="7D2DA990" w:rsidR="00C1416C" w:rsidRPr="00C1416C" w:rsidRDefault="00C1416C" w:rsidP="00C1416C">
            <w:pPr>
              <w:pStyle w:val="Listtable"/>
            </w:pPr>
            <w:r>
              <w:t>Третье/иное лицо</w:t>
            </w:r>
          </w:p>
        </w:tc>
      </w:tr>
      <w:tr w:rsidR="00143660" w:rsidRPr="00FD0EDC" w14:paraId="24CBFD78" w14:textId="77777777" w:rsidTr="00D0348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EEE115" w14:textId="7BFF45D3" w:rsidR="00143660" w:rsidRPr="00C1416C" w:rsidRDefault="00143660" w:rsidP="00143660">
            <w:pPr>
              <w:pStyle w:val="TableBody"/>
            </w:pPr>
            <w:r w:rsidRPr="00024083">
              <w:lastRenderedPageBreak/>
              <w:t>Ходатайство о разрешении разногласий между арбитражным управляющим и лицами, участвующими в деле о банкротстве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26BC5F" w14:textId="77777777" w:rsidR="00143660" w:rsidRPr="00024083" w:rsidRDefault="00143660" w:rsidP="00143660">
            <w:pPr>
              <w:jc w:val="both"/>
              <w:rPr>
                <w:sz w:val="22"/>
                <w:szCs w:val="22"/>
                <w:bdr w:val="nil"/>
              </w:rPr>
            </w:pPr>
            <w:r w:rsidRPr="00024083">
              <w:rPr>
                <w:sz w:val="22"/>
                <w:szCs w:val="22"/>
                <w:bdr w:val="nil"/>
              </w:rPr>
              <w:t>BDD305EC-4216-445E-B961-2250DE61E9E9</w:t>
            </w:r>
          </w:p>
          <w:p w14:paraId="5D3DD56B" w14:textId="77777777" w:rsidR="00143660" w:rsidRPr="00C1416C" w:rsidRDefault="00143660" w:rsidP="00143660">
            <w:pPr>
              <w:jc w:val="both"/>
              <w:rPr>
                <w:sz w:val="22"/>
                <w:szCs w:val="22"/>
                <w:bdr w:val="nil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1540C8" w14:textId="77777777" w:rsidR="00143660" w:rsidRPr="00E033FD" w:rsidRDefault="00143660" w:rsidP="00143660">
            <w:pPr>
              <w:pStyle w:val="Listtable"/>
            </w:pPr>
            <w:r w:rsidRPr="00E033FD">
              <w:t>E67E9F7F-C0B7-4C1D-9400-2C75780A62CC</w:t>
            </w:r>
          </w:p>
          <w:p w14:paraId="0027E886" w14:textId="77777777" w:rsidR="00143660" w:rsidRDefault="00143660" w:rsidP="00143660">
            <w:pPr>
              <w:pStyle w:val="Listtable"/>
            </w:pPr>
            <w:r w:rsidRPr="00E033FD">
              <w:t>FA4F4149-C98A-453A-804C-4F8F75642319</w:t>
            </w:r>
          </w:p>
          <w:p w14:paraId="28314E34" w14:textId="62E31652" w:rsidR="00143660" w:rsidRPr="005E654C" w:rsidRDefault="00143660" w:rsidP="00143660">
            <w:pPr>
              <w:pStyle w:val="Listtable"/>
            </w:pPr>
            <w:r w:rsidRPr="00E033FD">
              <w:t>563EAB91-E7C0-426C-8DD2-B3BC676B0C85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99129B" w14:textId="77777777" w:rsidR="00143660" w:rsidRPr="00E033FD" w:rsidRDefault="00143660" w:rsidP="00143660">
            <w:pPr>
              <w:pStyle w:val="Listtable"/>
            </w:pPr>
            <w:r w:rsidRPr="00E033FD">
              <w:t>Должник</w:t>
            </w:r>
          </w:p>
          <w:p w14:paraId="51DA4ECB" w14:textId="77777777" w:rsidR="00143660" w:rsidRDefault="00143660" w:rsidP="00143660">
            <w:pPr>
              <w:pStyle w:val="Listtable"/>
            </w:pPr>
            <w:r w:rsidRPr="00E033FD">
              <w:t>Арбитражный управляющий</w:t>
            </w:r>
          </w:p>
          <w:p w14:paraId="3F0DACBE" w14:textId="77777777" w:rsidR="00143660" w:rsidRDefault="00143660" w:rsidP="00143660">
            <w:pPr>
              <w:pStyle w:val="Listtable"/>
            </w:pPr>
            <w:r w:rsidRPr="00E033FD">
              <w:t>Кредитор (конкурсный кредитор)</w:t>
            </w:r>
          </w:p>
          <w:p w14:paraId="0691DCB0" w14:textId="6569CEC1" w:rsidR="00143660" w:rsidRDefault="00143660" w:rsidP="00143660">
            <w:pPr>
              <w:pStyle w:val="Listtable"/>
              <w:numPr>
                <w:ilvl w:val="0"/>
                <w:numId w:val="0"/>
              </w:numPr>
              <w:ind w:left="284"/>
            </w:pPr>
          </w:p>
        </w:tc>
      </w:tr>
    </w:tbl>
    <w:p w14:paraId="3833F2CE" w14:textId="2F2CD1B9" w:rsidR="00F64689" w:rsidRDefault="00F64689" w:rsidP="00905177">
      <w:pPr>
        <w:pStyle w:val="Header1"/>
      </w:pPr>
      <w:bookmarkStart w:id="89" w:name="_Toc159242136"/>
      <w:r w:rsidRPr="00F64689">
        <w:lastRenderedPageBreak/>
        <w:t>Приложение 5</w:t>
      </w:r>
      <w:r w:rsidR="00C95973">
        <w:t>.</w:t>
      </w:r>
      <w:r w:rsidR="00BA347F">
        <w:t xml:space="preserve"> </w:t>
      </w:r>
      <w:r w:rsidRPr="00F64689">
        <w:t>Тип участника</w:t>
      </w:r>
      <w:r>
        <w:t xml:space="preserve"> – </w:t>
      </w:r>
      <w:r w:rsidRPr="00F64689">
        <w:t>Поля участника</w:t>
      </w:r>
      <w:bookmarkEnd w:id="89"/>
    </w:p>
    <w:p w14:paraId="3BF698EF" w14:textId="77777777" w:rsidR="00F64689" w:rsidRDefault="00F64689" w:rsidP="00F64689">
      <w:pPr>
        <w:pStyle w:val="Body"/>
      </w:pPr>
      <w:r>
        <w:t>Тип участника может содержать либо набор полей, либо несколько типов персоны (подтипов). Каждый из типов персоны (подтип) содержит набор полей.</w:t>
      </w:r>
    </w:p>
    <w:p w14:paraId="7E55E954" w14:textId="77777777" w:rsidR="00F64689" w:rsidRDefault="00F64689" w:rsidP="00905177">
      <w:pPr>
        <w:pStyle w:val="Header2"/>
      </w:pPr>
      <w:bookmarkStart w:id="90" w:name="_Toc159242137"/>
      <w:r>
        <w:t>Значение PersonType</w:t>
      </w:r>
      <w:bookmarkEnd w:id="90"/>
    </w:p>
    <w:tbl>
      <w:tblPr>
        <w:tblW w:w="11477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8457"/>
      </w:tblGrid>
      <w:tr w:rsidR="00574EFA" w:rsidRPr="00F64689" w14:paraId="56983AD6" w14:textId="77777777" w:rsidTr="00574EFA">
        <w:trPr>
          <w:tblHeader/>
        </w:trPr>
        <w:tc>
          <w:tcPr>
            <w:tcW w:w="3020" w:type="dxa"/>
          </w:tcPr>
          <w:p w14:paraId="6DD7DA72" w14:textId="34182718" w:rsidR="00574EFA" w:rsidRPr="00F64689" w:rsidRDefault="00574EFA" w:rsidP="00F64689">
            <w:pPr>
              <w:pStyle w:val="TableHeader"/>
            </w:pPr>
            <w:r w:rsidRPr="00F64689">
              <w:t>PersonType</w:t>
            </w:r>
          </w:p>
        </w:tc>
        <w:tc>
          <w:tcPr>
            <w:tcW w:w="8457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4EBD6B2" w14:textId="6081C7B8" w:rsidR="00574EFA" w:rsidRPr="00F64689" w:rsidRDefault="00574EFA" w:rsidP="00F64689">
            <w:pPr>
              <w:pStyle w:val="TableHeader"/>
            </w:pPr>
            <w:r w:rsidRPr="00F64689">
              <w:t>Описание</w:t>
            </w:r>
          </w:p>
        </w:tc>
      </w:tr>
      <w:tr w:rsidR="00574EFA" w:rsidRPr="00F64689" w14:paraId="5589EFF6" w14:textId="77777777" w:rsidTr="00574EFA">
        <w:tc>
          <w:tcPr>
            <w:tcW w:w="0" w:type="auto"/>
          </w:tcPr>
          <w:p w14:paraId="2D00E5B2" w14:textId="228A0B20" w:rsidR="00574EFA" w:rsidRPr="00F64689" w:rsidRDefault="00574EFA" w:rsidP="00F64689">
            <w:pPr>
              <w:pStyle w:val="TableBody"/>
            </w:pPr>
            <w:r w:rsidRPr="00BF13E6">
              <w:t> Unknown</w:t>
            </w:r>
          </w:p>
        </w:tc>
        <w:tc>
          <w:tcPr>
            <w:tcW w:w="845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B93743" w14:textId="0CE44A3E" w:rsidR="00574EFA" w:rsidRPr="00F64689" w:rsidRDefault="00574EFA" w:rsidP="00F64689">
            <w:pPr>
              <w:pStyle w:val="TableBody"/>
            </w:pPr>
            <w:r w:rsidRPr="00F64689">
              <w:t>Неизвестен</w:t>
            </w:r>
          </w:p>
        </w:tc>
      </w:tr>
      <w:tr w:rsidR="00574EFA" w:rsidRPr="00F64689" w14:paraId="35EAB4EB" w14:textId="77777777" w:rsidTr="00574EFA">
        <w:tc>
          <w:tcPr>
            <w:tcW w:w="0" w:type="auto"/>
          </w:tcPr>
          <w:p w14:paraId="2DCBDC91" w14:textId="314F811C" w:rsidR="00574EFA" w:rsidRPr="00F64689" w:rsidRDefault="00574EFA" w:rsidP="00F64689">
            <w:pPr>
              <w:pStyle w:val="TableBody"/>
            </w:pPr>
            <w:r w:rsidRPr="00BF13E6">
              <w:t>Phisical</w:t>
            </w:r>
          </w:p>
        </w:tc>
        <w:tc>
          <w:tcPr>
            <w:tcW w:w="845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C86580" w14:textId="34193A17" w:rsidR="00574EFA" w:rsidRPr="00F64689" w:rsidRDefault="00574EFA" w:rsidP="00F64689">
            <w:pPr>
              <w:pStyle w:val="TableBody"/>
            </w:pPr>
            <w:r w:rsidRPr="00F64689">
              <w:t>Физическое лицо</w:t>
            </w:r>
            <w:r w:rsidR="00FE5D18">
              <w:t xml:space="preserve"> </w:t>
            </w:r>
          </w:p>
        </w:tc>
      </w:tr>
      <w:tr w:rsidR="00574EFA" w:rsidRPr="00F64689" w14:paraId="58AD5656" w14:textId="77777777" w:rsidTr="00574EFA">
        <w:tc>
          <w:tcPr>
            <w:tcW w:w="0" w:type="auto"/>
          </w:tcPr>
          <w:p w14:paraId="2FEB1EBE" w14:textId="0969EE30" w:rsidR="00574EFA" w:rsidRPr="00F64689" w:rsidRDefault="00574EFA" w:rsidP="00F64689">
            <w:pPr>
              <w:pStyle w:val="TableBody"/>
            </w:pPr>
            <w:r w:rsidRPr="00BF13E6">
              <w:t>IndividualBusiness</w:t>
            </w:r>
          </w:p>
        </w:tc>
        <w:tc>
          <w:tcPr>
            <w:tcW w:w="845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A3E5A3" w14:textId="00D96B04" w:rsidR="00574EFA" w:rsidRPr="00F64689" w:rsidRDefault="00574EFA" w:rsidP="00F64689">
            <w:pPr>
              <w:pStyle w:val="TableBody"/>
            </w:pPr>
            <w:r w:rsidRPr="00F64689">
              <w:t>Индивидуальный предприниматель</w:t>
            </w:r>
          </w:p>
        </w:tc>
      </w:tr>
      <w:tr w:rsidR="00574EFA" w:rsidRPr="00F64689" w14:paraId="66C088A0" w14:textId="77777777" w:rsidTr="00574EFA">
        <w:tc>
          <w:tcPr>
            <w:tcW w:w="0" w:type="auto"/>
          </w:tcPr>
          <w:p w14:paraId="3111FF7D" w14:textId="587DEC4D" w:rsidR="00574EFA" w:rsidRPr="00F64689" w:rsidRDefault="00574EFA" w:rsidP="00F64689">
            <w:pPr>
              <w:pStyle w:val="TableBody"/>
            </w:pPr>
            <w:r w:rsidRPr="00BF13E6">
              <w:t>CommerceOrganization</w:t>
            </w:r>
          </w:p>
        </w:tc>
        <w:tc>
          <w:tcPr>
            <w:tcW w:w="845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560312" w14:textId="6A0731E5" w:rsidR="00574EFA" w:rsidRPr="00F64689" w:rsidRDefault="00574EFA" w:rsidP="00F64689">
            <w:pPr>
              <w:pStyle w:val="TableBody"/>
            </w:pPr>
            <w:r w:rsidRPr="00F64689">
              <w:t>Коммерческая организация</w:t>
            </w:r>
          </w:p>
        </w:tc>
      </w:tr>
      <w:tr w:rsidR="00574EFA" w:rsidRPr="00F64689" w14:paraId="731B5C1B" w14:textId="77777777" w:rsidTr="00574EFA">
        <w:tc>
          <w:tcPr>
            <w:tcW w:w="0" w:type="auto"/>
          </w:tcPr>
          <w:p w14:paraId="3365CB36" w14:textId="0CD4833A" w:rsidR="00574EFA" w:rsidRPr="00F64689" w:rsidRDefault="00574EFA" w:rsidP="00F64689">
            <w:pPr>
              <w:pStyle w:val="TableBody"/>
            </w:pPr>
            <w:r w:rsidRPr="00BF13E6">
              <w:t>NonCommerceOrganization</w:t>
            </w:r>
          </w:p>
        </w:tc>
        <w:tc>
          <w:tcPr>
            <w:tcW w:w="845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E0C611" w14:textId="1A831FC0" w:rsidR="00574EFA" w:rsidRPr="00F64689" w:rsidRDefault="00574EFA" w:rsidP="00F64689">
            <w:pPr>
              <w:pStyle w:val="TableBody"/>
            </w:pPr>
            <w:r w:rsidRPr="00F64689">
              <w:t>Некоммерческая организация</w:t>
            </w:r>
          </w:p>
        </w:tc>
      </w:tr>
      <w:tr w:rsidR="00574EFA" w:rsidRPr="00F64689" w14:paraId="014AB1F6" w14:textId="77777777" w:rsidTr="00574EFA">
        <w:tc>
          <w:tcPr>
            <w:tcW w:w="0" w:type="auto"/>
          </w:tcPr>
          <w:p w14:paraId="04F4E28D" w14:textId="111606D9" w:rsidR="00574EFA" w:rsidRPr="00F64689" w:rsidRDefault="00574EFA" w:rsidP="00F64689">
            <w:pPr>
              <w:pStyle w:val="TableBody"/>
            </w:pPr>
            <w:r w:rsidRPr="00BF13E6">
              <w:t>ForeignOrganization</w:t>
            </w:r>
          </w:p>
        </w:tc>
        <w:tc>
          <w:tcPr>
            <w:tcW w:w="845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739C94" w14:textId="6331B4E0" w:rsidR="00574EFA" w:rsidRPr="00F64689" w:rsidRDefault="00574EFA" w:rsidP="00F64689">
            <w:pPr>
              <w:pStyle w:val="TableBody"/>
            </w:pPr>
            <w:r w:rsidRPr="00F64689">
              <w:t>Иностранная организация</w:t>
            </w:r>
          </w:p>
        </w:tc>
      </w:tr>
      <w:tr w:rsidR="00574EFA" w:rsidRPr="00F64689" w14:paraId="3D25FCAB" w14:textId="77777777" w:rsidTr="00574EFA">
        <w:tc>
          <w:tcPr>
            <w:tcW w:w="0" w:type="auto"/>
          </w:tcPr>
          <w:p w14:paraId="470691D9" w14:textId="0FC43620" w:rsidR="00574EFA" w:rsidRPr="00F64689" w:rsidRDefault="00574EFA" w:rsidP="00F64689">
            <w:pPr>
              <w:pStyle w:val="TableBody"/>
            </w:pPr>
            <w:r w:rsidRPr="00BF13E6">
              <w:lastRenderedPageBreak/>
              <w:t>Other</w:t>
            </w:r>
          </w:p>
        </w:tc>
        <w:tc>
          <w:tcPr>
            <w:tcW w:w="845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ACE6FC" w14:textId="41A3E149" w:rsidR="00574EFA" w:rsidRPr="00F64689" w:rsidRDefault="00574EFA" w:rsidP="00F64689">
            <w:pPr>
              <w:pStyle w:val="TableBody"/>
            </w:pPr>
            <w:r w:rsidRPr="00F64689">
              <w:t>Иное</w:t>
            </w:r>
          </w:p>
        </w:tc>
      </w:tr>
      <w:tr w:rsidR="00574EFA" w:rsidRPr="00F64689" w14:paraId="780E8631" w14:textId="77777777" w:rsidTr="00574EFA">
        <w:tc>
          <w:tcPr>
            <w:tcW w:w="0" w:type="auto"/>
          </w:tcPr>
          <w:p w14:paraId="0409A8CE" w14:textId="2DE8AF7D" w:rsidR="00574EFA" w:rsidRPr="00F64689" w:rsidRDefault="00574EFA" w:rsidP="00F64689">
            <w:pPr>
              <w:pStyle w:val="TableBody"/>
            </w:pPr>
            <w:r w:rsidRPr="00BF13E6">
              <w:t>NonUL</w:t>
            </w:r>
          </w:p>
        </w:tc>
        <w:tc>
          <w:tcPr>
            <w:tcW w:w="8457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32CDD0" w14:textId="621613FD" w:rsidR="00574EFA" w:rsidRPr="00F64689" w:rsidRDefault="00574EFA" w:rsidP="00F64689">
            <w:pPr>
              <w:pStyle w:val="TableBody"/>
            </w:pPr>
            <w:r w:rsidRPr="00F64689">
              <w:t>Не является юридическим лицом</w:t>
            </w:r>
          </w:p>
        </w:tc>
      </w:tr>
    </w:tbl>
    <w:p w14:paraId="29CD2436" w14:textId="2FA52C37" w:rsidR="00854491" w:rsidRDefault="00854491" w:rsidP="00905177">
      <w:pPr>
        <w:pStyle w:val="Header2"/>
        <w:rPr>
          <w:lang w:val="en-US"/>
        </w:rPr>
      </w:pPr>
      <w:bookmarkStart w:id="91" w:name="_Toc159242138"/>
      <w:r>
        <w:t xml:space="preserve">Описание свойств модели </w:t>
      </w:r>
      <w:r>
        <w:rPr>
          <w:lang w:val="en-US"/>
        </w:rPr>
        <w:t>Address</w:t>
      </w:r>
      <w:bookmarkEnd w:id="91"/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2126"/>
        <w:gridCol w:w="2835"/>
        <w:gridCol w:w="3118"/>
        <w:gridCol w:w="4386"/>
      </w:tblGrid>
      <w:tr w:rsidR="00854491" w:rsidRPr="00854491" w14:paraId="5881962A" w14:textId="77777777" w:rsidTr="00F33788">
        <w:trPr>
          <w:tblHeader/>
        </w:trPr>
        <w:tc>
          <w:tcPr>
            <w:tcW w:w="2277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4A4D973" w14:textId="77777777" w:rsidR="00854491" w:rsidRPr="00854491" w:rsidRDefault="00854491" w:rsidP="00854491">
            <w:pPr>
              <w:pStyle w:val="TableHeader"/>
            </w:pPr>
            <w:r w:rsidRPr="00854491">
              <w:t>Свойство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336BEA2" w14:textId="77777777" w:rsidR="00854491" w:rsidRPr="00854491" w:rsidRDefault="00854491" w:rsidP="00854491">
            <w:pPr>
              <w:pStyle w:val="TableHeader"/>
            </w:pPr>
            <w:r w:rsidRPr="00854491">
              <w:t>Тип</w:t>
            </w:r>
          </w:p>
        </w:tc>
        <w:tc>
          <w:tcPr>
            <w:tcW w:w="2835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63C2CFD" w14:textId="77777777" w:rsidR="00854491" w:rsidRPr="00854491" w:rsidRDefault="00854491" w:rsidP="00854491">
            <w:pPr>
              <w:pStyle w:val="TableHeader"/>
            </w:pPr>
            <w:r w:rsidRPr="00854491">
              <w:t>Возможные варианты</w:t>
            </w:r>
          </w:p>
        </w:tc>
        <w:tc>
          <w:tcPr>
            <w:tcW w:w="3118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D969B1B" w14:textId="77777777" w:rsidR="00854491" w:rsidRPr="00854491" w:rsidRDefault="00854491" w:rsidP="00854491">
            <w:pPr>
              <w:pStyle w:val="TableHeader"/>
            </w:pPr>
            <w:r w:rsidRPr="00854491">
              <w:t>Описание</w:t>
            </w:r>
          </w:p>
        </w:tc>
        <w:tc>
          <w:tcPr>
            <w:tcW w:w="4386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5C959AA" w14:textId="77777777" w:rsidR="00854491" w:rsidRPr="00854491" w:rsidRDefault="00854491" w:rsidP="00854491">
            <w:pPr>
              <w:pStyle w:val="TableHeader"/>
            </w:pPr>
            <w:r w:rsidRPr="00854491">
              <w:t>Обязательность</w:t>
            </w:r>
          </w:p>
        </w:tc>
      </w:tr>
      <w:tr w:rsidR="00854491" w:rsidRPr="00854491" w14:paraId="0129554B" w14:textId="77777777" w:rsidTr="00F33788">
        <w:tc>
          <w:tcPr>
            <w:tcW w:w="227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6AA711" w14:textId="77777777" w:rsidR="00854491" w:rsidRPr="00854491" w:rsidRDefault="00854491" w:rsidP="00854491">
            <w:pPr>
              <w:pStyle w:val="TableBody"/>
            </w:pPr>
            <w:r w:rsidRPr="00854491">
              <w:t>AddressType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9820E6" w14:textId="5825C82E" w:rsidR="00854491" w:rsidRPr="00854491" w:rsidRDefault="003B7A54" w:rsidP="00854491">
            <w:pPr>
              <w:pStyle w:val="TableBody"/>
            </w:pPr>
            <w:r w:rsidRPr="00854491">
              <w:t>E</w:t>
            </w:r>
            <w:r w:rsidR="00854491" w:rsidRPr="00854491">
              <w:t>num</w:t>
            </w:r>
          </w:p>
        </w:tc>
        <w:tc>
          <w:tcPr>
            <w:tcW w:w="283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32FCC8" w14:textId="0DB2E65E" w:rsidR="00854491" w:rsidRPr="00854491" w:rsidRDefault="00854491" w:rsidP="00854491">
            <w:pPr>
              <w:pStyle w:val="TableBody"/>
            </w:pPr>
            <w:r w:rsidRPr="00854491">
              <w:t>1</w:t>
            </w:r>
            <w:r w:rsidR="00F33788">
              <w:t xml:space="preserve"> – </w:t>
            </w:r>
            <w:r w:rsidRPr="00854491">
              <w:t>FactAddress,</w:t>
            </w:r>
          </w:p>
          <w:p w14:paraId="66186DB4" w14:textId="5D3F63B1" w:rsidR="00854491" w:rsidRPr="00854491" w:rsidRDefault="00854491" w:rsidP="00854491">
            <w:pPr>
              <w:pStyle w:val="TableBody"/>
            </w:pPr>
            <w:r w:rsidRPr="00854491">
              <w:t>0</w:t>
            </w:r>
            <w:r w:rsidR="00F33788">
              <w:t xml:space="preserve"> – </w:t>
            </w:r>
            <w:r w:rsidRPr="00854491">
              <w:t>RegistrationAddress,</w:t>
            </w:r>
          </w:p>
          <w:p w14:paraId="5235858E" w14:textId="32D77698" w:rsidR="00854491" w:rsidRPr="00854491" w:rsidRDefault="00854491" w:rsidP="00854491">
            <w:pPr>
              <w:pStyle w:val="TableBody"/>
            </w:pPr>
            <w:r w:rsidRPr="00854491">
              <w:t>2</w:t>
            </w:r>
            <w:r w:rsidR="00F33788">
              <w:t xml:space="preserve"> – </w:t>
            </w:r>
            <w:r w:rsidRPr="00854491">
              <w:t>WorkAddress</w:t>
            </w:r>
          </w:p>
        </w:tc>
        <w:tc>
          <w:tcPr>
            <w:tcW w:w="31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517964" w14:textId="77777777" w:rsidR="00854491" w:rsidRPr="00854491" w:rsidRDefault="00854491" w:rsidP="00854491">
            <w:pPr>
              <w:pStyle w:val="TableBody"/>
            </w:pPr>
            <w:r w:rsidRPr="00854491">
              <w:t>Тип адреса</w:t>
            </w:r>
          </w:p>
        </w:tc>
        <w:tc>
          <w:tcPr>
            <w:tcW w:w="438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AAE53E" w14:textId="77777777" w:rsidR="00854491" w:rsidRPr="00854491" w:rsidRDefault="00854491" w:rsidP="00854491">
            <w:pPr>
              <w:pStyle w:val="TableBody"/>
            </w:pPr>
            <w:r w:rsidRPr="00854491">
              <w:t> обязательно</w:t>
            </w:r>
          </w:p>
        </w:tc>
      </w:tr>
      <w:tr w:rsidR="00854491" w:rsidRPr="00854491" w14:paraId="49D97A3E" w14:textId="77777777" w:rsidTr="00F33788">
        <w:tc>
          <w:tcPr>
            <w:tcW w:w="227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B9C297" w14:textId="56BF21FE" w:rsidR="00854491" w:rsidRPr="00854491" w:rsidRDefault="003B7A54" w:rsidP="00854491">
            <w:pPr>
              <w:pStyle w:val="TableBody"/>
            </w:pPr>
            <w:r>
              <w:rPr>
                <w:lang w:val="en-US"/>
              </w:rPr>
              <w:t>c</w:t>
            </w:r>
            <w:r w:rsidR="00854491" w:rsidRPr="00854491">
              <w:t>ity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6AD201" w14:textId="302B0334" w:rsidR="00854491" w:rsidRPr="00854491" w:rsidRDefault="003B7A54" w:rsidP="00854491">
            <w:pPr>
              <w:pStyle w:val="TableBody"/>
            </w:pPr>
            <w:r w:rsidRPr="00854491">
              <w:t>S</w:t>
            </w:r>
            <w:r w:rsidR="00854491" w:rsidRPr="00854491">
              <w:t>tring</w:t>
            </w:r>
          </w:p>
        </w:tc>
        <w:tc>
          <w:tcPr>
            <w:tcW w:w="283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0749B7" w14:textId="681C40F4" w:rsidR="00854491" w:rsidRPr="00854491" w:rsidRDefault="00854491" w:rsidP="00854491">
            <w:pPr>
              <w:pStyle w:val="TableBody"/>
            </w:pPr>
            <w:r w:rsidRPr="00854491">
              <w:t>&lt;=</w:t>
            </w:r>
            <w:r w:rsidR="00074B6B">
              <w:t>128</w:t>
            </w:r>
          </w:p>
        </w:tc>
        <w:tc>
          <w:tcPr>
            <w:tcW w:w="31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A3CF71" w14:textId="77777777" w:rsidR="00854491" w:rsidRPr="00854491" w:rsidRDefault="00854491" w:rsidP="00854491">
            <w:pPr>
              <w:pStyle w:val="TableBody"/>
            </w:pPr>
            <w:r w:rsidRPr="00854491">
              <w:t>Город</w:t>
            </w:r>
          </w:p>
        </w:tc>
        <w:tc>
          <w:tcPr>
            <w:tcW w:w="438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59F359" w14:textId="77777777" w:rsidR="00854491" w:rsidRPr="00854491" w:rsidRDefault="00854491" w:rsidP="00854491">
            <w:pPr>
              <w:pStyle w:val="TableBody"/>
            </w:pPr>
            <w:r w:rsidRPr="00854491">
              <w:t>обязательное</w:t>
            </w:r>
          </w:p>
        </w:tc>
      </w:tr>
      <w:tr w:rsidR="00854491" w:rsidRPr="00854491" w14:paraId="431231E0" w14:textId="77777777" w:rsidTr="00F33788">
        <w:tc>
          <w:tcPr>
            <w:tcW w:w="227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337F5B" w14:textId="6A7302FD" w:rsidR="00854491" w:rsidRPr="00854491" w:rsidRDefault="003B7A54" w:rsidP="00854491">
            <w:pPr>
              <w:pStyle w:val="TableBody"/>
            </w:pPr>
            <w:r>
              <w:rPr>
                <w:lang w:val="en-US"/>
              </w:rPr>
              <w:t>c</w:t>
            </w:r>
            <w:r w:rsidR="00854491" w:rsidRPr="00854491">
              <w:t>orps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A98FF0" w14:textId="2EAB3423" w:rsidR="00854491" w:rsidRPr="00854491" w:rsidRDefault="003B7A54" w:rsidP="00854491">
            <w:pPr>
              <w:pStyle w:val="TableBody"/>
            </w:pPr>
            <w:r w:rsidRPr="00854491">
              <w:t>S</w:t>
            </w:r>
            <w:r w:rsidR="00854491" w:rsidRPr="00854491">
              <w:t>tring</w:t>
            </w:r>
          </w:p>
        </w:tc>
        <w:tc>
          <w:tcPr>
            <w:tcW w:w="283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03C7C5" w14:textId="77777777" w:rsidR="00854491" w:rsidRPr="00854491" w:rsidRDefault="00854491" w:rsidP="00854491">
            <w:pPr>
              <w:pStyle w:val="TableBody"/>
            </w:pPr>
            <w:r w:rsidRPr="00854491">
              <w:t>&lt;=50</w:t>
            </w:r>
          </w:p>
        </w:tc>
        <w:tc>
          <w:tcPr>
            <w:tcW w:w="31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13CBC0" w14:textId="77777777" w:rsidR="00854491" w:rsidRPr="00854491" w:rsidRDefault="00854491" w:rsidP="00854491">
            <w:pPr>
              <w:pStyle w:val="TableBody"/>
            </w:pPr>
            <w:r w:rsidRPr="00854491">
              <w:t>Копрус</w:t>
            </w:r>
          </w:p>
        </w:tc>
        <w:tc>
          <w:tcPr>
            <w:tcW w:w="438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7C4FE7" w14:textId="77777777" w:rsidR="00854491" w:rsidRPr="00854491" w:rsidRDefault="00854491" w:rsidP="00854491">
            <w:pPr>
              <w:pStyle w:val="TableBody"/>
            </w:pPr>
            <w:r w:rsidRPr="00854491">
              <w:t>необязательное</w:t>
            </w:r>
          </w:p>
        </w:tc>
      </w:tr>
      <w:tr w:rsidR="00854491" w:rsidRPr="00854491" w14:paraId="76D423DC" w14:textId="77777777" w:rsidTr="00F33788">
        <w:tc>
          <w:tcPr>
            <w:tcW w:w="227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1039DD" w14:textId="2BCF548C" w:rsidR="00854491" w:rsidRPr="00854491" w:rsidRDefault="003B7A54" w:rsidP="00854491">
            <w:pPr>
              <w:pStyle w:val="TableBody"/>
            </w:pPr>
            <w:r>
              <w:rPr>
                <w:lang w:val="en-US"/>
              </w:rPr>
              <w:t>c</w:t>
            </w:r>
            <w:r w:rsidR="00854491" w:rsidRPr="00854491">
              <w:t>ountry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88A4D0" w14:textId="48A22C69" w:rsidR="00854491" w:rsidRPr="00854491" w:rsidRDefault="003B7A54" w:rsidP="00854491">
            <w:pPr>
              <w:pStyle w:val="TableBody"/>
            </w:pPr>
            <w:r w:rsidRPr="00854491">
              <w:t>S</w:t>
            </w:r>
            <w:r w:rsidR="00854491" w:rsidRPr="00854491">
              <w:t>tring</w:t>
            </w:r>
          </w:p>
        </w:tc>
        <w:tc>
          <w:tcPr>
            <w:tcW w:w="283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2764A6" w14:textId="1CDBD020" w:rsidR="00854491" w:rsidRPr="00854491" w:rsidRDefault="00854491" w:rsidP="00854491">
            <w:pPr>
              <w:pStyle w:val="TableBody"/>
            </w:pPr>
            <w:r w:rsidRPr="00854491">
              <w:t>&lt;=</w:t>
            </w:r>
            <w:r w:rsidR="001044F1">
              <w:t>50</w:t>
            </w:r>
          </w:p>
        </w:tc>
        <w:tc>
          <w:tcPr>
            <w:tcW w:w="31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4D3123" w14:textId="77777777" w:rsidR="00854491" w:rsidRPr="00854491" w:rsidRDefault="00854491" w:rsidP="00854491">
            <w:pPr>
              <w:pStyle w:val="TableBody"/>
            </w:pPr>
            <w:r w:rsidRPr="00854491">
              <w:t>Страна</w:t>
            </w:r>
          </w:p>
        </w:tc>
        <w:tc>
          <w:tcPr>
            <w:tcW w:w="438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62D6B7" w14:textId="77777777" w:rsidR="00854491" w:rsidRPr="00854491" w:rsidRDefault="00854491" w:rsidP="00854491">
            <w:pPr>
              <w:pStyle w:val="TableBody"/>
            </w:pPr>
            <w:r w:rsidRPr="00854491">
              <w:t>обязательное</w:t>
            </w:r>
          </w:p>
        </w:tc>
      </w:tr>
      <w:tr w:rsidR="00854491" w:rsidRPr="00854491" w14:paraId="1064ECA7" w14:textId="77777777" w:rsidTr="00F33788">
        <w:tc>
          <w:tcPr>
            <w:tcW w:w="227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70B904" w14:textId="190D82FE" w:rsidR="00854491" w:rsidRPr="00854491" w:rsidRDefault="003B7A54" w:rsidP="00854491">
            <w:pPr>
              <w:pStyle w:val="TableBody"/>
            </w:pPr>
            <w:r>
              <w:rPr>
                <w:lang w:val="en-US"/>
              </w:rPr>
              <w:lastRenderedPageBreak/>
              <w:t>d</w:t>
            </w:r>
            <w:r w:rsidR="00854491" w:rsidRPr="00854491">
              <w:t>istrict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769F4D" w14:textId="77777777" w:rsidR="00854491" w:rsidRPr="00854491" w:rsidRDefault="00854491" w:rsidP="00854491">
            <w:pPr>
              <w:pStyle w:val="TableBody"/>
            </w:pPr>
            <w:r w:rsidRPr="00854491">
              <w:t>string</w:t>
            </w:r>
          </w:p>
        </w:tc>
        <w:tc>
          <w:tcPr>
            <w:tcW w:w="283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CA2670" w14:textId="4D7422E5" w:rsidR="00854491" w:rsidRPr="00854491" w:rsidRDefault="00854491" w:rsidP="00854491">
            <w:pPr>
              <w:pStyle w:val="TableBody"/>
            </w:pPr>
            <w:r w:rsidRPr="00854491">
              <w:t>&lt;=1</w:t>
            </w:r>
            <w:r w:rsidR="001044F1">
              <w:t>28</w:t>
            </w:r>
          </w:p>
        </w:tc>
        <w:tc>
          <w:tcPr>
            <w:tcW w:w="31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316BE2" w14:textId="77777777" w:rsidR="00854491" w:rsidRPr="00854491" w:rsidRDefault="00854491" w:rsidP="00854491">
            <w:pPr>
              <w:pStyle w:val="TableBody"/>
            </w:pPr>
            <w:r w:rsidRPr="00854491">
              <w:t>Район</w:t>
            </w:r>
          </w:p>
        </w:tc>
        <w:tc>
          <w:tcPr>
            <w:tcW w:w="438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0484BB" w14:textId="77777777" w:rsidR="00854491" w:rsidRPr="00854491" w:rsidRDefault="00854491" w:rsidP="00854491">
            <w:pPr>
              <w:pStyle w:val="TableBody"/>
            </w:pPr>
            <w:r w:rsidRPr="00854491">
              <w:t>необязательное</w:t>
            </w:r>
          </w:p>
        </w:tc>
      </w:tr>
      <w:tr w:rsidR="00854491" w:rsidRPr="00854491" w14:paraId="1E83C9DD" w14:textId="77777777" w:rsidTr="00F33788">
        <w:tc>
          <w:tcPr>
            <w:tcW w:w="227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D779AB" w14:textId="6634DC00" w:rsidR="00854491" w:rsidRPr="00854491" w:rsidRDefault="003B7A54" w:rsidP="00854491">
            <w:pPr>
              <w:pStyle w:val="TableBody"/>
            </w:pPr>
            <w:r>
              <w:rPr>
                <w:lang w:val="en-US"/>
              </w:rPr>
              <w:t>h</w:t>
            </w:r>
            <w:r w:rsidR="00854491" w:rsidRPr="00854491">
              <w:t>ouse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63550A" w14:textId="77777777" w:rsidR="00854491" w:rsidRPr="00854491" w:rsidRDefault="00854491" w:rsidP="00854491">
            <w:pPr>
              <w:pStyle w:val="TableBody"/>
            </w:pPr>
            <w:r w:rsidRPr="00854491">
              <w:t>string</w:t>
            </w:r>
          </w:p>
        </w:tc>
        <w:tc>
          <w:tcPr>
            <w:tcW w:w="283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C211CA" w14:textId="77777777" w:rsidR="00854491" w:rsidRPr="00854491" w:rsidRDefault="00854491" w:rsidP="00854491">
            <w:pPr>
              <w:pStyle w:val="TableBody"/>
            </w:pPr>
            <w:r w:rsidRPr="00854491">
              <w:t>&lt;=50 </w:t>
            </w:r>
          </w:p>
        </w:tc>
        <w:tc>
          <w:tcPr>
            <w:tcW w:w="31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312BDB" w14:textId="77777777" w:rsidR="00854491" w:rsidRPr="00854491" w:rsidRDefault="00854491" w:rsidP="00854491">
            <w:pPr>
              <w:pStyle w:val="TableBody"/>
            </w:pPr>
            <w:r w:rsidRPr="00854491">
              <w:t>Дом</w:t>
            </w:r>
          </w:p>
        </w:tc>
        <w:tc>
          <w:tcPr>
            <w:tcW w:w="438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6C3040" w14:textId="2E5F205E" w:rsidR="00854491" w:rsidRPr="00854491" w:rsidRDefault="00854491" w:rsidP="000137A2">
            <w:pPr>
              <w:pStyle w:val="TableBody"/>
            </w:pPr>
            <w:r w:rsidRPr="00854491">
              <w:t>обязательное для всех, кроме во</w:t>
            </w:r>
            <w:r w:rsidR="000137A2">
              <w:t>ински</w:t>
            </w:r>
            <w:r w:rsidRPr="00854491">
              <w:t>х частей</w:t>
            </w:r>
          </w:p>
        </w:tc>
      </w:tr>
      <w:tr w:rsidR="00854491" w:rsidRPr="00854491" w14:paraId="0ADB7BE9" w14:textId="77777777" w:rsidTr="00F33788">
        <w:tc>
          <w:tcPr>
            <w:tcW w:w="227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E3E91E" w14:textId="77777777" w:rsidR="00854491" w:rsidRPr="00854491" w:rsidRDefault="00854491" w:rsidP="00854491">
            <w:pPr>
              <w:pStyle w:val="TableBody"/>
            </w:pPr>
            <w:r w:rsidRPr="00854491">
              <w:t>militaryUnit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7308D5" w14:textId="77777777" w:rsidR="00854491" w:rsidRPr="00854491" w:rsidRDefault="00854491" w:rsidP="00854491">
            <w:pPr>
              <w:pStyle w:val="TableBody"/>
            </w:pPr>
            <w:r w:rsidRPr="00854491">
              <w:t>string</w:t>
            </w:r>
          </w:p>
        </w:tc>
        <w:tc>
          <w:tcPr>
            <w:tcW w:w="283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267A32" w14:textId="77777777" w:rsidR="00854491" w:rsidRPr="00854491" w:rsidRDefault="00854491" w:rsidP="00854491">
            <w:pPr>
              <w:pStyle w:val="TableBody"/>
            </w:pPr>
            <w:r w:rsidRPr="00854491">
              <w:t>&lt;=100</w:t>
            </w:r>
          </w:p>
        </w:tc>
        <w:tc>
          <w:tcPr>
            <w:tcW w:w="31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2A8716" w14:textId="4E1342F4" w:rsidR="00854491" w:rsidRPr="00854491" w:rsidRDefault="00854491" w:rsidP="000137A2">
            <w:pPr>
              <w:pStyle w:val="TableBody"/>
            </w:pPr>
            <w:r w:rsidRPr="00854491">
              <w:t>Номер в</w:t>
            </w:r>
            <w:r w:rsidR="000137A2">
              <w:t>оинск</w:t>
            </w:r>
            <w:r w:rsidRPr="00854491">
              <w:t>ой части</w:t>
            </w:r>
          </w:p>
        </w:tc>
        <w:tc>
          <w:tcPr>
            <w:tcW w:w="438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8D4D4E" w14:textId="77777777" w:rsidR="00854491" w:rsidRPr="00854491" w:rsidRDefault="00854491" w:rsidP="00854491">
            <w:pPr>
              <w:pStyle w:val="TableBody"/>
            </w:pPr>
            <w:r w:rsidRPr="00854491">
              <w:t>необязательное</w:t>
            </w:r>
          </w:p>
        </w:tc>
      </w:tr>
      <w:tr w:rsidR="00854491" w:rsidRPr="00854491" w14:paraId="755B98A8" w14:textId="77777777" w:rsidTr="00F33788">
        <w:tc>
          <w:tcPr>
            <w:tcW w:w="227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2D5391" w14:textId="084CAA63" w:rsidR="00854491" w:rsidRPr="00854491" w:rsidRDefault="003B7A54" w:rsidP="00854491">
            <w:pPr>
              <w:pStyle w:val="TableBody"/>
            </w:pPr>
            <w:r>
              <w:rPr>
                <w:lang w:val="en-US"/>
              </w:rPr>
              <w:t>o</w:t>
            </w:r>
            <w:r w:rsidR="00854491" w:rsidRPr="00854491">
              <w:t>ffice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EBA4CF" w14:textId="77777777" w:rsidR="00854491" w:rsidRPr="00854491" w:rsidRDefault="00854491" w:rsidP="00854491">
            <w:pPr>
              <w:pStyle w:val="TableBody"/>
            </w:pPr>
            <w:r w:rsidRPr="00854491">
              <w:t>string</w:t>
            </w:r>
          </w:p>
        </w:tc>
        <w:tc>
          <w:tcPr>
            <w:tcW w:w="283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1E8FD1" w14:textId="77777777" w:rsidR="00854491" w:rsidRPr="00854491" w:rsidRDefault="00854491" w:rsidP="00854491">
            <w:pPr>
              <w:pStyle w:val="TableBody"/>
            </w:pPr>
            <w:r w:rsidRPr="00854491">
              <w:t>&lt;=50</w:t>
            </w:r>
          </w:p>
        </w:tc>
        <w:tc>
          <w:tcPr>
            <w:tcW w:w="31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7FE6A6" w14:textId="77777777" w:rsidR="00854491" w:rsidRPr="00854491" w:rsidRDefault="00854491" w:rsidP="00854491">
            <w:pPr>
              <w:pStyle w:val="TableBody"/>
            </w:pPr>
            <w:r w:rsidRPr="00854491">
              <w:t>Номер квартиры или офиса</w:t>
            </w:r>
          </w:p>
        </w:tc>
        <w:tc>
          <w:tcPr>
            <w:tcW w:w="438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C017BD" w14:textId="082E879E" w:rsidR="00854491" w:rsidRPr="00854491" w:rsidRDefault="00F33788" w:rsidP="00854491">
            <w:pPr>
              <w:pStyle w:val="TableBody"/>
            </w:pPr>
            <w:r>
              <w:t>не</w:t>
            </w:r>
            <w:r w:rsidR="00854491" w:rsidRPr="00854491">
              <w:t>обязательное</w:t>
            </w:r>
          </w:p>
        </w:tc>
      </w:tr>
      <w:tr w:rsidR="00854491" w:rsidRPr="00854491" w14:paraId="2DAF51EE" w14:textId="77777777" w:rsidTr="00F33788">
        <w:tc>
          <w:tcPr>
            <w:tcW w:w="227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FC5905" w14:textId="203B5360" w:rsidR="00854491" w:rsidRPr="00854491" w:rsidRDefault="003B7A54" w:rsidP="00854491">
            <w:pPr>
              <w:pStyle w:val="TableBody"/>
            </w:pPr>
            <w:r>
              <w:rPr>
                <w:lang w:val="en-US"/>
              </w:rPr>
              <w:t>r</w:t>
            </w:r>
            <w:r w:rsidR="00854491" w:rsidRPr="00854491">
              <w:t>egion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EFF58C" w14:textId="77777777" w:rsidR="00854491" w:rsidRPr="00854491" w:rsidRDefault="00854491" w:rsidP="00854491">
            <w:pPr>
              <w:pStyle w:val="TableBody"/>
            </w:pPr>
            <w:r w:rsidRPr="00854491">
              <w:t>string</w:t>
            </w:r>
          </w:p>
        </w:tc>
        <w:tc>
          <w:tcPr>
            <w:tcW w:w="283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ABE8CE" w14:textId="418709DE" w:rsidR="00854491" w:rsidRPr="00854491" w:rsidRDefault="00854491" w:rsidP="00854491">
            <w:pPr>
              <w:pStyle w:val="TableBody"/>
            </w:pPr>
            <w:r w:rsidRPr="00854491">
              <w:t>&lt;=</w:t>
            </w:r>
            <w:r w:rsidR="001044F1">
              <w:t>50</w:t>
            </w:r>
          </w:p>
          <w:p w14:paraId="5A0F04B8" w14:textId="77777777" w:rsidR="00854491" w:rsidRPr="00854491" w:rsidRDefault="00854491" w:rsidP="00854491">
            <w:pPr>
              <w:pStyle w:val="TableBody"/>
            </w:pPr>
            <w:r w:rsidRPr="00854491">
              <w:t> </w:t>
            </w:r>
          </w:p>
        </w:tc>
        <w:tc>
          <w:tcPr>
            <w:tcW w:w="31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34F78A" w14:textId="77777777" w:rsidR="00854491" w:rsidRPr="00854491" w:rsidRDefault="00854491" w:rsidP="00854491">
            <w:pPr>
              <w:pStyle w:val="TableBody"/>
            </w:pPr>
            <w:r w:rsidRPr="00854491">
              <w:t>Субъект Федерации</w:t>
            </w:r>
          </w:p>
        </w:tc>
        <w:tc>
          <w:tcPr>
            <w:tcW w:w="438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0923CD" w14:textId="77777777" w:rsidR="00854491" w:rsidRPr="00854491" w:rsidRDefault="00854491" w:rsidP="00854491">
            <w:pPr>
              <w:pStyle w:val="TableBody"/>
            </w:pPr>
            <w:r w:rsidRPr="00854491">
              <w:t>обязательно</w:t>
            </w:r>
          </w:p>
        </w:tc>
      </w:tr>
      <w:tr w:rsidR="00854491" w:rsidRPr="00854491" w14:paraId="2E6482D2" w14:textId="77777777" w:rsidTr="00F33788">
        <w:tc>
          <w:tcPr>
            <w:tcW w:w="227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E6E4DD" w14:textId="77795434" w:rsidR="00854491" w:rsidRPr="00854491" w:rsidRDefault="003B7A54" w:rsidP="00854491">
            <w:pPr>
              <w:pStyle w:val="TableBody"/>
            </w:pPr>
            <w:r>
              <w:rPr>
                <w:lang w:val="en-US"/>
              </w:rPr>
              <w:t>r</w:t>
            </w:r>
            <w:r w:rsidR="00854491" w:rsidRPr="00854491">
              <w:t>egionCode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E6BE1C" w14:textId="15A11A3A" w:rsidR="00854491" w:rsidRPr="00854491" w:rsidRDefault="003B7A54" w:rsidP="00854491">
            <w:pPr>
              <w:pStyle w:val="TableBody"/>
            </w:pPr>
            <w:r w:rsidRPr="00854491">
              <w:t>I</w:t>
            </w:r>
            <w:r w:rsidR="00854491" w:rsidRPr="00854491">
              <w:t>nt</w:t>
            </w:r>
          </w:p>
        </w:tc>
        <w:tc>
          <w:tcPr>
            <w:tcW w:w="283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18317B" w14:textId="77777777" w:rsidR="00854491" w:rsidRPr="00854491" w:rsidRDefault="00854491" w:rsidP="00854491">
            <w:pPr>
              <w:pStyle w:val="TableBody"/>
            </w:pPr>
            <w:r w:rsidRPr="00854491">
              <w:t> </w:t>
            </w:r>
          </w:p>
        </w:tc>
        <w:tc>
          <w:tcPr>
            <w:tcW w:w="31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2F1872" w14:textId="77777777" w:rsidR="00854491" w:rsidRPr="00854491" w:rsidRDefault="00854491" w:rsidP="00854491">
            <w:pPr>
              <w:pStyle w:val="TableBody"/>
            </w:pPr>
            <w:r w:rsidRPr="00854491">
              <w:t>Код региона</w:t>
            </w:r>
          </w:p>
        </w:tc>
        <w:tc>
          <w:tcPr>
            <w:tcW w:w="438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C9A250" w14:textId="77777777" w:rsidR="00854491" w:rsidRPr="00854491" w:rsidRDefault="00854491" w:rsidP="00854491">
            <w:pPr>
              <w:pStyle w:val="TableBody"/>
            </w:pPr>
            <w:r w:rsidRPr="00854491">
              <w:t>обязательное для всех, кроме иностранных организаций</w:t>
            </w:r>
          </w:p>
        </w:tc>
      </w:tr>
      <w:tr w:rsidR="00854491" w:rsidRPr="00854491" w14:paraId="2F76A518" w14:textId="77777777" w:rsidTr="00F33788">
        <w:tc>
          <w:tcPr>
            <w:tcW w:w="227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FB8F20" w14:textId="2DB53D96" w:rsidR="00854491" w:rsidRPr="00854491" w:rsidRDefault="003B7A54" w:rsidP="00854491">
            <w:pPr>
              <w:pStyle w:val="TableBody"/>
            </w:pPr>
            <w:r>
              <w:rPr>
                <w:lang w:val="en-US"/>
              </w:rPr>
              <w:t>s</w:t>
            </w:r>
            <w:r w:rsidR="00854491" w:rsidRPr="00854491">
              <w:t>lash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AE9A7D" w14:textId="77777777" w:rsidR="00854491" w:rsidRPr="00854491" w:rsidRDefault="00854491" w:rsidP="00854491">
            <w:pPr>
              <w:pStyle w:val="TableBody"/>
            </w:pPr>
            <w:r w:rsidRPr="00854491">
              <w:t>string</w:t>
            </w:r>
          </w:p>
        </w:tc>
        <w:tc>
          <w:tcPr>
            <w:tcW w:w="283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697B6A" w14:textId="77777777" w:rsidR="00854491" w:rsidRPr="00854491" w:rsidRDefault="00854491" w:rsidP="00854491">
            <w:pPr>
              <w:pStyle w:val="TableBody"/>
            </w:pPr>
            <w:r w:rsidRPr="00854491">
              <w:t> </w:t>
            </w:r>
          </w:p>
        </w:tc>
        <w:tc>
          <w:tcPr>
            <w:tcW w:w="31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B0485B" w14:textId="77777777" w:rsidR="00854491" w:rsidRPr="00854491" w:rsidRDefault="00854491" w:rsidP="00854491">
            <w:pPr>
              <w:pStyle w:val="TableBody"/>
            </w:pPr>
            <w:r w:rsidRPr="00854491">
              <w:t>значение номера дома после дроби</w:t>
            </w:r>
          </w:p>
          <w:p w14:paraId="38D4A366" w14:textId="77777777" w:rsidR="00854491" w:rsidRPr="00854491" w:rsidRDefault="00854491" w:rsidP="00854491">
            <w:pPr>
              <w:pStyle w:val="TableBody"/>
            </w:pPr>
            <w:r w:rsidRPr="00854491">
              <w:t>При значении 14/123:</w:t>
            </w:r>
          </w:p>
          <w:p w14:paraId="508D5FD0" w14:textId="5FE33EFF" w:rsidR="00854491" w:rsidRPr="00854491" w:rsidRDefault="00854491" w:rsidP="00854491">
            <w:pPr>
              <w:pStyle w:val="TableBody"/>
            </w:pPr>
            <w:r w:rsidRPr="00854491">
              <w:lastRenderedPageBreak/>
              <w:t>14</w:t>
            </w:r>
            <w:r w:rsidR="00F33788">
              <w:t xml:space="preserve"> – </w:t>
            </w:r>
            <w:r w:rsidRPr="00854491">
              <w:t>House</w:t>
            </w:r>
          </w:p>
          <w:p w14:paraId="5AA18DA5" w14:textId="664B1DCB" w:rsidR="00854491" w:rsidRPr="00854491" w:rsidRDefault="00854491" w:rsidP="00854491">
            <w:pPr>
              <w:pStyle w:val="TableBody"/>
            </w:pPr>
            <w:r w:rsidRPr="00854491">
              <w:t>123</w:t>
            </w:r>
            <w:r w:rsidR="00F33788">
              <w:t xml:space="preserve"> – </w:t>
            </w:r>
            <w:r w:rsidRPr="00854491">
              <w:t>Slash</w:t>
            </w:r>
          </w:p>
        </w:tc>
        <w:tc>
          <w:tcPr>
            <w:tcW w:w="438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C3E00B" w14:textId="77777777" w:rsidR="00854491" w:rsidRPr="00854491" w:rsidRDefault="00854491" w:rsidP="00854491">
            <w:pPr>
              <w:pStyle w:val="TableBody"/>
            </w:pPr>
            <w:r w:rsidRPr="00854491">
              <w:lastRenderedPageBreak/>
              <w:t>необязательное</w:t>
            </w:r>
          </w:p>
        </w:tc>
      </w:tr>
      <w:tr w:rsidR="00854491" w:rsidRPr="00854491" w14:paraId="39D09155" w14:textId="77777777" w:rsidTr="00F33788">
        <w:tc>
          <w:tcPr>
            <w:tcW w:w="227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A84BCE" w14:textId="65869F08" w:rsidR="00854491" w:rsidRPr="00854491" w:rsidRDefault="003B7A54" w:rsidP="00854491">
            <w:pPr>
              <w:pStyle w:val="TableBody"/>
            </w:pPr>
            <w:r>
              <w:rPr>
                <w:lang w:val="en-US"/>
              </w:rPr>
              <w:lastRenderedPageBreak/>
              <w:t>s</w:t>
            </w:r>
            <w:r w:rsidR="00854491" w:rsidRPr="00854491">
              <w:t>treet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71169F" w14:textId="77777777" w:rsidR="00854491" w:rsidRPr="00854491" w:rsidRDefault="00854491" w:rsidP="00854491">
            <w:pPr>
              <w:pStyle w:val="TableBody"/>
            </w:pPr>
            <w:r w:rsidRPr="00854491">
              <w:t>string</w:t>
            </w:r>
          </w:p>
        </w:tc>
        <w:tc>
          <w:tcPr>
            <w:tcW w:w="283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7DA41C" w14:textId="6F2917A6" w:rsidR="00854491" w:rsidRPr="00854491" w:rsidRDefault="00854491" w:rsidP="00854491">
            <w:pPr>
              <w:pStyle w:val="TableBody"/>
            </w:pPr>
            <w:r w:rsidRPr="00854491">
              <w:t>&lt;=</w:t>
            </w:r>
            <w:r w:rsidR="001044F1">
              <w:t>128</w:t>
            </w:r>
          </w:p>
        </w:tc>
        <w:tc>
          <w:tcPr>
            <w:tcW w:w="31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0D918D" w14:textId="77777777" w:rsidR="00854491" w:rsidRPr="00854491" w:rsidRDefault="00854491" w:rsidP="00854491">
            <w:pPr>
              <w:pStyle w:val="TableBody"/>
            </w:pPr>
            <w:r w:rsidRPr="00854491">
              <w:t>наименование улицы</w:t>
            </w:r>
          </w:p>
        </w:tc>
        <w:tc>
          <w:tcPr>
            <w:tcW w:w="438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959DB9" w14:textId="2CDAB685" w:rsidR="00854491" w:rsidRPr="00854491" w:rsidRDefault="00062D7A" w:rsidP="00062D7A">
            <w:pPr>
              <w:pStyle w:val="TableBody"/>
            </w:pPr>
            <w:r>
              <w:t>не</w:t>
            </w:r>
            <w:r w:rsidR="00854491" w:rsidRPr="00854491">
              <w:t>обязательное</w:t>
            </w:r>
            <w:r w:rsidR="004E522D">
              <w:t xml:space="preserve"> </w:t>
            </w:r>
          </w:p>
        </w:tc>
      </w:tr>
      <w:tr w:rsidR="00854491" w:rsidRPr="00854491" w14:paraId="31A0AF55" w14:textId="77777777" w:rsidTr="00F33788">
        <w:tc>
          <w:tcPr>
            <w:tcW w:w="227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643C87" w14:textId="7183D1C3" w:rsidR="00854491" w:rsidRPr="00854491" w:rsidRDefault="003B7A54" w:rsidP="00854491">
            <w:pPr>
              <w:pStyle w:val="TableBody"/>
            </w:pPr>
            <w:r>
              <w:rPr>
                <w:lang w:val="en-US"/>
              </w:rPr>
              <w:t>z</w:t>
            </w:r>
            <w:r w:rsidR="00854491" w:rsidRPr="00854491">
              <w:t>ipCode</w:t>
            </w:r>
          </w:p>
        </w:tc>
        <w:tc>
          <w:tcPr>
            <w:tcW w:w="212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72C7EE" w14:textId="77777777" w:rsidR="00854491" w:rsidRPr="00854491" w:rsidRDefault="00854491" w:rsidP="00854491">
            <w:pPr>
              <w:pStyle w:val="TableBody"/>
            </w:pPr>
            <w:r w:rsidRPr="00854491">
              <w:t>string</w:t>
            </w:r>
          </w:p>
        </w:tc>
        <w:tc>
          <w:tcPr>
            <w:tcW w:w="283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6CDAD7" w14:textId="3F9A6A55" w:rsidR="00854491" w:rsidRPr="00854491" w:rsidRDefault="001044F1" w:rsidP="00854491">
            <w:pPr>
              <w:pStyle w:val="TableBody"/>
            </w:pPr>
            <w:r>
              <w:t>1</w:t>
            </w:r>
            <w:r w:rsidR="00854491" w:rsidRPr="00854491">
              <w:t>0</w:t>
            </w:r>
            <w:r w:rsidR="004E522D">
              <w:t xml:space="preserve"> </w:t>
            </w:r>
          </w:p>
        </w:tc>
        <w:tc>
          <w:tcPr>
            <w:tcW w:w="311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143ABB" w14:textId="05EACF2A" w:rsidR="00854491" w:rsidRPr="00854491" w:rsidRDefault="00CD0523" w:rsidP="00854491">
            <w:pPr>
              <w:pStyle w:val="TableBody"/>
            </w:pPr>
            <w:r w:rsidRPr="00854491">
              <w:t>И</w:t>
            </w:r>
            <w:r w:rsidR="00854491" w:rsidRPr="00854491">
              <w:t>ндекс</w:t>
            </w:r>
          </w:p>
        </w:tc>
        <w:tc>
          <w:tcPr>
            <w:tcW w:w="438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1DDC7E" w14:textId="77777777" w:rsidR="00854491" w:rsidRPr="00854491" w:rsidRDefault="00854491" w:rsidP="00854491">
            <w:pPr>
              <w:pStyle w:val="TableBody"/>
            </w:pPr>
            <w:r w:rsidRPr="00854491">
              <w:t>обязательно</w:t>
            </w:r>
          </w:p>
        </w:tc>
      </w:tr>
    </w:tbl>
    <w:p w14:paraId="603EF9A3" w14:textId="77777777" w:rsidR="00F64689" w:rsidRDefault="00F64689" w:rsidP="00905177">
      <w:pPr>
        <w:pStyle w:val="Header2"/>
      </w:pPr>
      <w:bookmarkStart w:id="92" w:name="_Ref156911347"/>
      <w:bookmarkStart w:id="93" w:name="_Toc159242139"/>
      <w:r>
        <w:t>Соответствие Тип участника</w:t>
      </w:r>
      <w:r w:rsidR="00257672">
        <w:t xml:space="preserve"> – </w:t>
      </w:r>
      <w:r>
        <w:t>Тип персоны</w:t>
      </w:r>
      <w:bookmarkEnd w:id="92"/>
      <w:bookmarkEnd w:id="93"/>
    </w:p>
    <w:p w14:paraId="5BE0623F" w14:textId="77777777" w:rsidR="008E7BB3" w:rsidRPr="00F0305D" w:rsidRDefault="008E7BB3" w:rsidP="008E7BB3">
      <w:pPr>
        <w:pBdr>
          <w:bottom w:val="single" w:sz="4" w:space="1" w:color="auto"/>
        </w:pBdr>
      </w:pPr>
    </w:p>
    <w:p w14:paraId="63FA5B56" w14:textId="424300FB" w:rsidR="0031331F" w:rsidRPr="0031331F" w:rsidRDefault="008E7BB3" w:rsidP="00316B1A">
      <w:pPr>
        <w:pStyle w:val="BodyInd"/>
        <w:rPr>
          <w:sz w:val="24"/>
          <w:szCs w:val="24"/>
        </w:rPr>
      </w:pPr>
      <w:r w:rsidRPr="00E92F03">
        <w:rPr>
          <w:b/>
        </w:rPr>
        <w:t>В</w:t>
      </w:r>
      <w:r>
        <w:rPr>
          <w:b/>
        </w:rPr>
        <w:t>нимание</w:t>
      </w:r>
      <w:r w:rsidRPr="00E92F03">
        <w:rPr>
          <w:b/>
        </w:rPr>
        <w:t>!</w:t>
      </w:r>
      <w:r w:rsidRPr="00E92F03">
        <w:t xml:space="preserve"> </w:t>
      </w:r>
      <w:r>
        <w:t xml:space="preserve">Для </w:t>
      </w:r>
      <w:r w:rsidR="00A259A0">
        <w:t xml:space="preserve">некоторых типов </w:t>
      </w:r>
      <w:r>
        <w:t>участников</w:t>
      </w:r>
      <w:r w:rsidR="00A259A0">
        <w:t xml:space="preserve"> (собрание кредиторов, комитет кредиторов, временный управляющий, Банк России, государственная корпорация «Агентство по страхованию вкладов», профессиональное объединение, контрольный орган</w:t>
      </w:r>
      <w:r w:rsidR="0031331F">
        <w:t>, временная администрация</w:t>
      </w:r>
      <w:r w:rsidR="00A259A0">
        <w:t xml:space="preserve">) </w:t>
      </w:r>
      <w:r w:rsidRPr="008E7BB3">
        <w:t>можно выбрать любой PersonType, который необходим для подачи обращения.</w:t>
      </w:r>
      <w:r w:rsidR="0031331F">
        <w:t xml:space="preserve"> </w:t>
      </w:r>
      <w:r w:rsidR="00A259A0">
        <w:t xml:space="preserve">При отправке обращений </w:t>
      </w:r>
      <w:r w:rsidR="0031331F">
        <w:t xml:space="preserve">в суд </w:t>
      </w:r>
      <w:r w:rsidR="00A259A0">
        <w:t xml:space="preserve">с данными типами участников </w:t>
      </w:r>
      <w:r w:rsidR="00316B1A">
        <w:t>необходимо</w:t>
      </w:r>
      <w:r w:rsidR="00A259A0">
        <w:t xml:space="preserve"> </w:t>
      </w:r>
      <w:r w:rsidR="0031331F">
        <w:t>передавать атрибуты</w:t>
      </w:r>
      <w:r w:rsidR="00A259A0">
        <w:t xml:space="preserve"> выбр</w:t>
      </w:r>
      <w:r w:rsidR="00921251">
        <w:t>а</w:t>
      </w:r>
      <w:r w:rsidR="00A259A0">
        <w:t xml:space="preserve">нного </w:t>
      </w:r>
      <w:r w:rsidR="00A259A0" w:rsidRPr="008E7BB3">
        <w:t>PersonType</w:t>
      </w:r>
      <w:r w:rsidR="0031331F">
        <w:t>.</w:t>
      </w:r>
    </w:p>
    <w:p w14:paraId="415A44F4" w14:textId="21217211" w:rsidR="00A259A0" w:rsidRPr="008E7BB3" w:rsidRDefault="0031331F" w:rsidP="008E7BB3">
      <w:pPr>
        <w:pStyle w:val="BodyInd"/>
      </w:pPr>
      <w:r>
        <w:t>К примеру, подается обращение «</w:t>
      </w:r>
      <w:r w:rsidRPr="00E033FD">
        <w:t>Ходатайство о введении внешнего управления</w:t>
      </w:r>
      <w:r>
        <w:t>» с типом участника «Собрание кредиторов» (</w:t>
      </w:r>
      <w:r w:rsidRPr="00450273">
        <w:t>declarerTypeId</w:t>
      </w:r>
      <w:r>
        <w:t xml:space="preserve"> </w:t>
      </w:r>
      <w:r w:rsidRPr="0031331F">
        <w:t>633</w:t>
      </w:r>
      <w:r w:rsidRPr="00F64689">
        <w:rPr>
          <w:lang w:val="en-US"/>
        </w:rPr>
        <w:t>CC</w:t>
      </w:r>
      <w:r w:rsidRPr="0031331F">
        <w:t>7</w:t>
      </w:r>
      <w:r w:rsidRPr="00F64689">
        <w:rPr>
          <w:lang w:val="en-US"/>
        </w:rPr>
        <w:t>F</w:t>
      </w:r>
      <w:r w:rsidRPr="0031331F">
        <w:t>8-51</w:t>
      </w:r>
      <w:r w:rsidRPr="00F64689">
        <w:rPr>
          <w:lang w:val="en-US"/>
        </w:rPr>
        <w:t>D</w:t>
      </w:r>
      <w:r w:rsidRPr="0031331F">
        <w:t>0-41</w:t>
      </w:r>
      <w:r w:rsidRPr="00F64689">
        <w:rPr>
          <w:lang w:val="en-US"/>
        </w:rPr>
        <w:t>F</w:t>
      </w:r>
      <w:r w:rsidRPr="0031331F">
        <w:t>2-927</w:t>
      </w:r>
      <w:r w:rsidRPr="00F64689">
        <w:rPr>
          <w:lang w:val="en-US"/>
        </w:rPr>
        <w:t>D</w:t>
      </w:r>
      <w:r w:rsidRPr="0031331F">
        <w:t>-580336</w:t>
      </w:r>
      <w:r w:rsidRPr="00F64689">
        <w:rPr>
          <w:lang w:val="en-US"/>
        </w:rPr>
        <w:t>C</w:t>
      </w:r>
      <w:r w:rsidRPr="0031331F">
        <w:t>88</w:t>
      </w:r>
      <w:r w:rsidRPr="00F64689">
        <w:rPr>
          <w:lang w:val="en-US"/>
        </w:rPr>
        <w:t>CEA</w:t>
      </w:r>
      <w:r>
        <w:t xml:space="preserve">), который входит в список типов участников, для которого можно указать любой </w:t>
      </w:r>
      <w:r w:rsidRPr="008E7BB3">
        <w:t>PersonType</w:t>
      </w:r>
      <w:r w:rsidR="00E04310">
        <w:t>.</w:t>
      </w:r>
      <w:r>
        <w:t xml:space="preserve"> </w:t>
      </w:r>
      <w:r w:rsidR="00E04310">
        <w:t>У</w:t>
      </w:r>
      <w:r>
        <w:t>казываем</w:t>
      </w:r>
      <w:r w:rsidR="00E04310">
        <w:t>, к примеру,</w:t>
      </w:r>
      <w:r>
        <w:t xml:space="preserve"> </w:t>
      </w:r>
      <w:r w:rsidRPr="008E7BB3">
        <w:t>PersonType</w:t>
      </w:r>
      <w:r>
        <w:t xml:space="preserve"> </w:t>
      </w:r>
      <w:r w:rsidRPr="005E654C">
        <w:t>CommerceOrganization</w:t>
      </w:r>
      <w:r>
        <w:t xml:space="preserve">. Следовательно, передавать нужно атрибуты </w:t>
      </w:r>
      <w:r w:rsidRPr="005E654C">
        <w:t>персоны CommerceOrganization</w:t>
      </w:r>
      <w:r w:rsidR="00316B1A">
        <w:t>,</w:t>
      </w:r>
      <w:r>
        <w:t xml:space="preserve"> указанные в п.</w:t>
      </w:r>
      <w:r w:rsidR="00AE4C48">
        <w:t xml:space="preserve"> </w:t>
      </w:r>
      <w:r w:rsidR="00AE4C48">
        <w:fldChar w:fldCharType="begin"/>
      </w:r>
      <w:r w:rsidR="00AE4C48">
        <w:instrText xml:space="preserve"> REF _Ref129006225 \n \h </w:instrText>
      </w:r>
      <w:r w:rsidR="00AE4C48">
        <w:fldChar w:fldCharType="separate"/>
      </w:r>
      <w:r w:rsidR="005D4663">
        <w:t>12.3.3</w:t>
      </w:r>
      <w:r w:rsidR="00AE4C48">
        <w:fldChar w:fldCharType="end"/>
      </w:r>
      <w:r w:rsidR="00316B1A">
        <w:t>.</w:t>
      </w:r>
    </w:p>
    <w:p w14:paraId="2AECC36F" w14:textId="77777777" w:rsidR="008E7BB3" w:rsidRPr="00F0305D" w:rsidRDefault="008E7BB3" w:rsidP="008E7BB3">
      <w:pPr>
        <w:pBdr>
          <w:bottom w:val="single" w:sz="4" w:space="1" w:color="auto"/>
        </w:pBdr>
      </w:pPr>
    </w:p>
    <w:p w14:paraId="5687D3DA" w14:textId="77777777" w:rsidR="008E7BB3" w:rsidRPr="008E7BB3" w:rsidRDefault="008E7BB3" w:rsidP="008E7BB3">
      <w:pPr>
        <w:pStyle w:val="Body"/>
        <w:rPr>
          <w:lang w:bidi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4110"/>
        <w:gridCol w:w="5520"/>
      </w:tblGrid>
      <w:tr w:rsidR="00F64689" w14:paraId="55B0A2E3" w14:textId="77777777" w:rsidTr="00F33788">
        <w:trPr>
          <w:tblHeader/>
        </w:trPr>
        <w:tc>
          <w:tcPr>
            <w:tcW w:w="5112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AFBDB85" w14:textId="31BC6AF4" w:rsidR="00F64689" w:rsidRDefault="00060147" w:rsidP="00F64689">
            <w:pPr>
              <w:pStyle w:val="TableHeader"/>
              <w:rPr>
                <w:sz w:val="24"/>
                <w:szCs w:val="24"/>
              </w:rPr>
            </w:pPr>
            <w:r w:rsidRPr="00060147">
              <w:lastRenderedPageBreak/>
              <w:t>Id типа</w:t>
            </w:r>
            <w:r w:rsidR="00574EFA">
              <w:t xml:space="preserve"> участника</w:t>
            </w:r>
            <w:r w:rsidR="004E522D">
              <w:t xml:space="preserve"> </w:t>
            </w:r>
            <w:r w:rsidR="00450273">
              <w:t>(</w:t>
            </w:r>
            <w:r w:rsidR="00450273" w:rsidRPr="00450273">
              <w:t>declarerTypeId</w:t>
            </w:r>
            <w:r w:rsidR="00450273">
              <w:t>)</w:t>
            </w:r>
          </w:p>
        </w:tc>
        <w:tc>
          <w:tcPr>
            <w:tcW w:w="4110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B218071" w14:textId="3FBF90BF" w:rsidR="00F64689" w:rsidRDefault="00450273" w:rsidP="00FD672A">
            <w:pPr>
              <w:pStyle w:val="TableHeader"/>
              <w:rPr>
                <w:sz w:val="24"/>
                <w:szCs w:val="24"/>
              </w:rPr>
            </w:pPr>
            <w:r>
              <w:t xml:space="preserve">Наименование типа </w:t>
            </w:r>
            <w:r w:rsidR="00FD672A">
              <w:t>участника</w:t>
            </w:r>
          </w:p>
        </w:tc>
        <w:tc>
          <w:tcPr>
            <w:tcW w:w="5520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F494419" w14:textId="77777777" w:rsidR="00F64689" w:rsidRDefault="00F64689" w:rsidP="00F64689">
            <w:pPr>
              <w:pStyle w:val="TableHeader"/>
            </w:pPr>
            <w:r>
              <w:t>PersonType</w:t>
            </w:r>
          </w:p>
          <w:p w14:paraId="28C62CC7" w14:textId="77777777" w:rsidR="00F64689" w:rsidRDefault="00F64689" w:rsidP="00F64689">
            <w:pPr>
              <w:pStyle w:val="TableHeader"/>
            </w:pPr>
            <w:r>
              <w:t>(заполнено только у актуальных типов)</w:t>
            </w:r>
          </w:p>
        </w:tc>
      </w:tr>
      <w:tr w:rsidR="00F64689" w14:paraId="1E7B3C93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65BB13" w14:textId="77777777" w:rsidR="00F64689" w:rsidRPr="00F64689" w:rsidRDefault="00F64689" w:rsidP="00F64689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633CC7F8-51D0-41F2-927D-580336C88CEA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C6B538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Собрание кредиторов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232625" w14:textId="3E2FF125" w:rsidR="00F64689" w:rsidRDefault="00A259A0" w:rsidP="00F64689">
            <w:pPr>
              <w:pStyle w:val="TableBody"/>
              <w:rPr>
                <w:sz w:val="24"/>
                <w:szCs w:val="24"/>
              </w:rPr>
            </w:pPr>
            <w:r>
              <w:t>Можно выбрать л</w:t>
            </w:r>
            <w:r w:rsidR="00FC152D">
              <w:t>юбой</w:t>
            </w:r>
            <w:r>
              <w:t xml:space="preserve"> </w:t>
            </w:r>
            <w:r w:rsidRPr="008E7BB3">
              <w:t>PersonType</w:t>
            </w:r>
          </w:p>
        </w:tc>
      </w:tr>
      <w:tr w:rsidR="00F64689" w14:paraId="1776561C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CF92CA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6EFF2B46-8617-4A9A-8A6E-76EFC36E2A94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3F42D9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Комитет кредиторов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F45539" w14:textId="3AF113DA" w:rsidR="00F64689" w:rsidRDefault="00A259A0" w:rsidP="00F64689">
            <w:pPr>
              <w:pStyle w:val="TableBody"/>
              <w:rPr>
                <w:sz w:val="24"/>
                <w:szCs w:val="24"/>
              </w:rPr>
            </w:pPr>
            <w:r>
              <w:t xml:space="preserve">Можно выбрать любой </w:t>
            </w:r>
            <w:r w:rsidRPr="008E7BB3">
              <w:t>PersonType</w:t>
            </w:r>
          </w:p>
        </w:tc>
      </w:tr>
      <w:tr w:rsidR="00F64689" w14:paraId="2E38568B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D220F4" w14:textId="77777777" w:rsidR="00F64689" w:rsidRDefault="00F64689" w:rsidP="00F64689">
            <w:pPr>
              <w:pStyle w:val="TableBody"/>
            </w:pPr>
            <w:r>
              <w:t>4F05F3A5-2310-4166-9EAF-5A9EF11D9ABC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46EDA1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Временный управляющий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173425" w14:textId="2AB40B82" w:rsidR="00F64689" w:rsidRDefault="00A259A0" w:rsidP="00F64689">
            <w:pPr>
              <w:pStyle w:val="TableBody"/>
              <w:rPr>
                <w:sz w:val="24"/>
                <w:szCs w:val="24"/>
              </w:rPr>
            </w:pPr>
            <w:r>
              <w:t xml:space="preserve">Можно выбрать любой </w:t>
            </w:r>
            <w:r w:rsidRPr="008E7BB3">
              <w:t>PersonType</w:t>
            </w:r>
          </w:p>
        </w:tc>
      </w:tr>
      <w:tr w:rsidR="00F64689" w14:paraId="23F902CB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5CE9F0" w14:textId="77777777" w:rsidR="00F64689" w:rsidRPr="00F64689" w:rsidRDefault="00F64689" w:rsidP="00F64689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65D3DB42-4E5F-42BF-B484-C47D8B7E6124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87750E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Государственный орган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A25DE5" w14:textId="4F15A625" w:rsidR="00F64689" w:rsidRDefault="006B04AA" w:rsidP="00F64689">
            <w:pPr>
              <w:pStyle w:val="TableBody"/>
              <w:rPr>
                <w:sz w:val="24"/>
                <w:szCs w:val="24"/>
              </w:rPr>
            </w:pPr>
            <w:r w:rsidRPr="00BF13E6">
              <w:t>Other</w:t>
            </w:r>
          </w:p>
        </w:tc>
      </w:tr>
      <w:tr w:rsidR="00F64689" w14:paraId="00246C19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ECFA91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8A74683E-5A16-4165-996E-61391487D472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5557D3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Учредитель (участник) должника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1740F8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группа PersonType</w:t>
            </w:r>
          </w:p>
        </w:tc>
      </w:tr>
      <w:tr w:rsidR="00F64689" w14:paraId="18DB5B07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53B441" w14:textId="77777777" w:rsidR="00F64689" w:rsidRPr="00F64689" w:rsidRDefault="00F64689" w:rsidP="00F64689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E4A7EF87-9C9C-485D-8F82-905EB56F3AC5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36EBCA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Собственник имущества должника</w:t>
            </w:r>
            <w:r w:rsidR="00257672">
              <w:t xml:space="preserve"> – </w:t>
            </w:r>
            <w:r>
              <w:t>унитарного предприятия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00AC36" w14:textId="1FE2DAFA" w:rsidR="00F64689" w:rsidRDefault="006B04AA" w:rsidP="00F64689">
            <w:pPr>
              <w:pStyle w:val="TableBody"/>
              <w:rPr>
                <w:sz w:val="24"/>
                <w:szCs w:val="24"/>
              </w:rPr>
            </w:pPr>
            <w:r w:rsidRPr="00BF13E6">
              <w:t>Other</w:t>
            </w:r>
          </w:p>
        </w:tc>
      </w:tr>
      <w:tr w:rsidR="00BD555E" w14:paraId="3713C972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3FD2FE" w14:textId="77777777" w:rsidR="00BD555E" w:rsidRPr="00F64689" w:rsidRDefault="00BD555E" w:rsidP="00BD555E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3EB8528D-5EA5-4D1A-95EC-4F359398F495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8E1DA2" w14:textId="77777777" w:rsidR="00BD555E" w:rsidRDefault="00BD555E" w:rsidP="00BD555E">
            <w:pPr>
              <w:pStyle w:val="TableBody"/>
              <w:rPr>
                <w:sz w:val="24"/>
                <w:szCs w:val="24"/>
              </w:rPr>
            </w:pPr>
            <w:r>
              <w:t>Банк России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13B501" w14:textId="1B06859B" w:rsidR="00BD555E" w:rsidRDefault="00A259A0" w:rsidP="00FC152D">
            <w:pPr>
              <w:pStyle w:val="TableBody"/>
              <w:ind w:left="0"/>
              <w:rPr>
                <w:sz w:val="24"/>
                <w:szCs w:val="24"/>
              </w:rPr>
            </w:pPr>
            <w:r>
              <w:t xml:space="preserve">Можно выбрать любой </w:t>
            </w:r>
            <w:r w:rsidRPr="008E7BB3">
              <w:t>PersonType</w:t>
            </w:r>
          </w:p>
        </w:tc>
      </w:tr>
      <w:tr w:rsidR="00BD555E" w14:paraId="03CD80BF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23EB57" w14:textId="77777777" w:rsidR="00BD555E" w:rsidRPr="00F64689" w:rsidRDefault="00BD555E" w:rsidP="00BD555E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6CB90E02-44B6-49A7-AB04-8BFC5D97950F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0822AD" w14:textId="39F9460F" w:rsidR="00BD555E" w:rsidRDefault="00BD555E" w:rsidP="00BD555E">
            <w:pPr>
              <w:pStyle w:val="TableBody"/>
              <w:rPr>
                <w:sz w:val="24"/>
                <w:szCs w:val="24"/>
              </w:rPr>
            </w:pPr>
            <w:r>
              <w:t>Государственная корпорация «А</w:t>
            </w:r>
            <w:r w:rsidR="00F33788">
              <w:t>гентство по страхованию вкладов»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2717EB" w14:textId="7EABDA25" w:rsidR="00BD555E" w:rsidRDefault="00A259A0" w:rsidP="00FC152D">
            <w:pPr>
              <w:pStyle w:val="TableBody"/>
              <w:ind w:left="0"/>
              <w:rPr>
                <w:sz w:val="24"/>
                <w:szCs w:val="24"/>
              </w:rPr>
            </w:pPr>
            <w:r>
              <w:t xml:space="preserve">Можно выбрать любой </w:t>
            </w:r>
            <w:r w:rsidRPr="008E7BB3">
              <w:t>PersonType</w:t>
            </w:r>
          </w:p>
        </w:tc>
      </w:tr>
      <w:tr w:rsidR="00BD555E" w14:paraId="2EC63418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D0C1ED" w14:textId="77777777" w:rsidR="00BD555E" w:rsidRDefault="00BD555E" w:rsidP="00BD555E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69F81A27-2934-42DB-9E1A-8C39D895F6AF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AC972F" w14:textId="77777777" w:rsidR="00BD555E" w:rsidRDefault="00BD555E" w:rsidP="00BD555E">
            <w:pPr>
              <w:pStyle w:val="TableBody"/>
              <w:rPr>
                <w:sz w:val="24"/>
                <w:szCs w:val="24"/>
              </w:rPr>
            </w:pPr>
            <w:r>
              <w:t>Временная администрация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30CA1B" w14:textId="60773756" w:rsidR="00BD555E" w:rsidRDefault="00A259A0" w:rsidP="00BD555E">
            <w:pPr>
              <w:pStyle w:val="TableBody"/>
              <w:rPr>
                <w:sz w:val="24"/>
                <w:szCs w:val="24"/>
              </w:rPr>
            </w:pPr>
            <w:r>
              <w:t xml:space="preserve">Можно выбрать любой </w:t>
            </w:r>
            <w:r w:rsidRPr="008E7BB3">
              <w:t>PersonType</w:t>
            </w:r>
          </w:p>
        </w:tc>
      </w:tr>
      <w:tr w:rsidR="00F64689" w14:paraId="2CCD03EA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C93EBC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248FCA2D-2895-455D-A1C3-2814968830BD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7866BF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СРО арбитражных управляющих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0A8CEC" w14:textId="2C71BAD3" w:rsidR="00F64689" w:rsidRDefault="006B04AA" w:rsidP="00F64689">
            <w:pPr>
              <w:pStyle w:val="TableBody"/>
              <w:rPr>
                <w:sz w:val="24"/>
                <w:szCs w:val="24"/>
              </w:rPr>
            </w:pPr>
            <w:r w:rsidRPr="00BF13E6">
              <w:t>NonCommerceOrganization</w:t>
            </w:r>
          </w:p>
        </w:tc>
      </w:tr>
      <w:tr w:rsidR="00F64689" w14:paraId="51319A97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1BFB1A" w14:textId="77777777" w:rsidR="00F64689" w:rsidRPr="00F64689" w:rsidRDefault="00F64689" w:rsidP="00F64689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B266D11E-493E-44DE-B6EA-E4DE68E285F3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7CFF24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Кредитор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54FB18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группа PersonType</w:t>
            </w:r>
          </w:p>
        </w:tc>
      </w:tr>
      <w:tr w:rsidR="00F64689" w14:paraId="5ACB8033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0468A5" w14:textId="77777777" w:rsidR="00F64689" w:rsidRPr="00F64689" w:rsidRDefault="00F64689" w:rsidP="00F64689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563EAB91-E7C0-426C-8DD2-B3BC676B0C85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2F8151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Кредитор (конкурсный кредитор)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80F889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группа PersonType</w:t>
            </w:r>
          </w:p>
        </w:tc>
      </w:tr>
      <w:tr w:rsidR="00F64689" w14:paraId="072A6388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021BF6" w14:textId="77777777" w:rsidR="00F64689" w:rsidRPr="00F35E6B" w:rsidRDefault="00F64689" w:rsidP="00F64689">
            <w:pPr>
              <w:pStyle w:val="TableBody"/>
            </w:pPr>
            <w:r>
              <w:t>E67E9F7F-C0B7-4C1D-9400-2C75780A62CC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F79ABE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Должник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F80D7E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группа PersonType</w:t>
            </w:r>
          </w:p>
        </w:tc>
      </w:tr>
      <w:tr w:rsidR="00F35E6B" w14:paraId="430A7AF9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365044" w14:textId="3B308F7B" w:rsidR="00F35E6B" w:rsidRDefault="00F35E6B" w:rsidP="00F64689">
            <w:pPr>
              <w:pStyle w:val="TableBody"/>
            </w:pPr>
            <w:r w:rsidRPr="00F35E6B">
              <w:t>F0F1C8B1-A9A5-4704-A8AF-627B172502FA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B21106" w14:textId="4DFD1C6D" w:rsidR="00F35E6B" w:rsidRDefault="00F35E6B" w:rsidP="00F64689">
            <w:pPr>
              <w:pStyle w:val="TableBody"/>
            </w:pPr>
            <w:r>
              <w:t>Должник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440897" w14:textId="6A13E7E0" w:rsidR="00F35E6B" w:rsidRDefault="00F35E6B" w:rsidP="00F64689">
            <w:pPr>
              <w:pStyle w:val="TableBody"/>
            </w:pPr>
            <w:r w:rsidRPr="00BF13E6">
              <w:t>Phisical</w:t>
            </w:r>
          </w:p>
        </w:tc>
      </w:tr>
      <w:tr w:rsidR="00F64689" w14:paraId="41C8EC21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91A33" w14:textId="77777777" w:rsidR="00F64689" w:rsidRPr="00F64689" w:rsidRDefault="00F64689" w:rsidP="00F64689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DCEED127-B637-4D2F-94A7-1FA66482BF00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AEB613" w14:textId="2339BB5B" w:rsidR="00F64689" w:rsidRDefault="00062D7A" w:rsidP="00F64689">
            <w:pPr>
              <w:pStyle w:val="TableBody"/>
            </w:pPr>
            <w:r>
              <w:rPr>
                <w:color w:val="000000"/>
              </w:rPr>
              <w:t>Физическое лицо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8BBC70" w14:textId="7F7760C3" w:rsidR="00F64689" w:rsidRDefault="006B04AA" w:rsidP="00F64689">
            <w:pPr>
              <w:pStyle w:val="TableBody"/>
              <w:rPr>
                <w:sz w:val="24"/>
                <w:szCs w:val="24"/>
              </w:rPr>
            </w:pPr>
            <w:r w:rsidRPr="00BF13E6">
              <w:t>Phisical</w:t>
            </w:r>
          </w:p>
        </w:tc>
      </w:tr>
      <w:tr w:rsidR="00BD555E" w14:paraId="159C701C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1786DA" w14:textId="77777777" w:rsidR="00BD555E" w:rsidRPr="00F64689" w:rsidRDefault="00BD555E" w:rsidP="00BD555E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AAF9CDBB-A43C-40DC-B0A6-27A2D792F48D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9D435F" w14:textId="77777777" w:rsidR="00BD555E" w:rsidRDefault="00BD555E" w:rsidP="00BD555E">
            <w:pPr>
              <w:pStyle w:val="TableBody"/>
              <w:rPr>
                <w:sz w:val="24"/>
                <w:szCs w:val="24"/>
              </w:rPr>
            </w:pPr>
            <w:r>
              <w:t>Профессиональное объединение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2E55C0" w14:textId="31330A7B" w:rsidR="00BD555E" w:rsidRDefault="00A259A0" w:rsidP="00BD555E">
            <w:pPr>
              <w:pStyle w:val="TableBody"/>
              <w:rPr>
                <w:sz w:val="24"/>
                <w:szCs w:val="24"/>
              </w:rPr>
            </w:pPr>
            <w:r>
              <w:t xml:space="preserve">Можно выбрать любой </w:t>
            </w:r>
            <w:r w:rsidRPr="008E7BB3">
              <w:t>PersonType</w:t>
            </w:r>
          </w:p>
        </w:tc>
      </w:tr>
      <w:tr w:rsidR="00BD555E" w14:paraId="10FCF5CD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858EFB" w14:textId="77777777" w:rsidR="00BD555E" w:rsidRDefault="00BD555E" w:rsidP="00BD555E">
            <w:pPr>
              <w:pStyle w:val="TableBody"/>
              <w:rPr>
                <w:sz w:val="24"/>
                <w:szCs w:val="24"/>
              </w:rPr>
            </w:pPr>
            <w:r>
              <w:t>C52A714C-F086-4942-8120-AF213491B6ED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CAFE7C" w14:textId="77777777" w:rsidR="00BD555E" w:rsidRDefault="00BD555E" w:rsidP="00BD555E">
            <w:pPr>
              <w:pStyle w:val="TableBody"/>
              <w:rPr>
                <w:sz w:val="24"/>
                <w:szCs w:val="24"/>
              </w:rPr>
            </w:pPr>
            <w:r>
              <w:t>Контрольный орган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91C9F1" w14:textId="68BDDB73" w:rsidR="00BD555E" w:rsidRDefault="00A259A0" w:rsidP="007019E5">
            <w:pPr>
              <w:pStyle w:val="TableBody"/>
              <w:rPr>
                <w:sz w:val="24"/>
                <w:szCs w:val="24"/>
              </w:rPr>
            </w:pPr>
            <w:r>
              <w:t xml:space="preserve">Можно выбрать любой </w:t>
            </w:r>
            <w:r w:rsidRPr="008E7BB3">
              <w:t>PersonType</w:t>
            </w:r>
          </w:p>
        </w:tc>
      </w:tr>
      <w:tr w:rsidR="00F64689" w14:paraId="1FA08FDE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6E6561" w14:textId="77777777" w:rsidR="00F64689" w:rsidRPr="00F64689" w:rsidRDefault="00F64689" w:rsidP="00F64689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lastRenderedPageBreak/>
              <w:t>7506EA53-0ABD-4C6A-A1E5-7CFF834593FE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342503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Финансовая организация (кроме кредитной)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7CB7B5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группа PersonType</w:t>
            </w:r>
          </w:p>
        </w:tc>
      </w:tr>
      <w:tr w:rsidR="00F64689" w14:paraId="0CF1C0FB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BC0DD0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52A21728-06C0-44C1-A394-C84849098FE4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6AE06B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Юридическое лицо (кроме финансовой организации)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304C74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группа PersonType</w:t>
            </w:r>
          </w:p>
        </w:tc>
      </w:tr>
      <w:tr w:rsidR="00F64689" w14:paraId="11A95956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85118F" w14:textId="77777777" w:rsidR="00F64689" w:rsidRPr="00F64689" w:rsidRDefault="00F64689" w:rsidP="00F64689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color w:val="000000"/>
                <w:lang w:val="en-US"/>
              </w:rPr>
              <w:t>be751c2d-702d-4f2e-8d76-45e34122694e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FF7383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Крестьянское (фермерское) хозяйство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FF5D40" w14:textId="53B847B0" w:rsidR="00F64689" w:rsidRDefault="006B04AA" w:rsidP="00F64689">
            <w:pPr>
              <w:pStyle w:val="TableBody"/>
              <w:rPr>
                <w:sz w:val="24"/>
                <w:szCs w:val="24"/>
              </w:rPr>
            </w:pPr>
            <w:r w:rsidRPr="00BF13E6">
              <w:t>NonUL</w:t>
            </w:r>
          </w:p>
        </w:tc>
      </w:tr>
      <w:tr w:rsidR="00F64689" w14:paraId="643ACD58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D5001A" w14:textId="77777777" w:rsidR="00F64689" w:rsidRPr="00F64689" w:rsidRDefault="00F64689" w:rsidP="00F64689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DDFB4BE5-14B6-42A2-8BE6-DE67A0DEEC5B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71A058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Кредитная организация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20FA9B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группа PersonType</w:t>
            </w:r>
          </w:p>
        </w:tc>
      </w:tr>
      <w:tr w:rsidR="00F64689" w14:paraId="34A4DD22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826C27" w14:textId="77777777" w:rsidR="00F64689" w:rsidRPr="00F64689" w:rsidRDefault="00F64689" w:rsidP="00F64689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BDAE3A46-01A0-4D07-AF21-2121C44E9531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7BEEE9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Уполномоченный орган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8912D8" w14:textId="3F163A65" w:rsidR="00F64689" w:rsidRDefault="006B04AA" w:rsidP="00F64689">
            <w:pPr>
              <w:pStyle w:val="TableBody"/>
              <w:rPr>
                <w:sz w:val="24"/>
                <w:szCs w:val="24"/>
              </w:rPr>
            </w:pPr>
            <w:r w:rsidRPr="00BF13E6">
              <w:t>Other</w:t>
            </w:r>
          </w:p>
        </w:tc>
      </w:tr>
      <w:tr w:rsidR="00F64689" w14:paraId="0351E84C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C43413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FA4F4149-C98A-453A-804C-4F8F75642319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0E84C3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Арбитражный управляющий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07E7BD" w14:textId="03307A3E" w:rsidR="00F64689" w:rsidRDefault="006B04AA" w:rsidP="00F64689">
            <w:pPr>
              <w:pStyle w:val="TableBody"/>
              <w:rPr>
                <w:sz w:val="24"/>
                <w:szCs w:val="24"/>
              </w:rPr>
            </w:pPr>
            <w:r w:rsidRPr="00BF13E6">
              <w:t>Phisical</w:t>
            </w:r>
          </w:p>
        </w:tc>
      </w:tr>
      <w:tr w:rsidR="006B721D" w:rsidRPr="006B721D" w14:paraId="7E89D5F0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DCB153" w14:textId="7AC65D5B" w:rsidR="006B721D" w:rsidRPr="006B721D" w:rsidRDefault="006B721D" w:rsidP="00F64689">
            <w:pPr>
              <w:pStyle w:val="TableBody"/>
              <w:rPr>
                <w:color w:val="000000"/>
                <w:lang w:val="en-US"/>
              </w:rPr>
            </w:pPr>
            <w:r w:rsidRPr="006B721D">
              <w:rPr>
                <w:color w:val="000000"/>
                <w:lang w:val="en-US"/>
              </w:rPr>
              <w:t>79FA8AAA-5700-4A30-A24B-60A88131E9E0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8B74FA" w14:textId="2B5D6910" w:rsidR="006B721D" w:rsidRPr="006B721D" w:rsidRDefault="006B721D" w:rsidP="00F64689">
            <w:pPr>
              <w:pStyle w:val="TableBody"/>
              <w:rPr>
                <w:color w:val="000000"/>
                <w:lang w:val="en-US"/>
              </w:rPr>
            </w:pPr>
            <w:r w:rsidRPr="006B721D">
              <w:rPr>
                <w:color w:val="000000"/>
                <w:lang w:val="en-US"/>
              </w:rPr>
              <w:t>Финансовый управляющий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135AA9" w14:textId="2DCDA0D9" w:rsidR="006B721D" w:rsidRPr="006B721D" w:rsidRDefault="00A259A0" w:rsidP="006B721D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</w:rPr>
            </w:pPr>
            <w:r>
              <w:rPr>
                <w:color w:val="000000"/>
                <w:lang w:val="en-US"/>
              </w:rPr>
              <w:t>Physical</w:t>
            </w:r>
          </w:p>
        </w:tc>
      </w:tr>
      <w:tr w:rsidR="00F64689" w14:paraId="45660BE1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496CA5" w14:textId="77777777" w:rsidR="00F64689" w:rsidRPr="00F64689" w:rsidRDefault="00F64689" w:rsidP="00F64689">
            <w:pPr>
              <w:pStyle w:val="TableBody"/>
              <w:rPr>
                <w:lang w:val="en-US"/>
              </w:rPr>
            </w:pPr>
            <w:r w:rsidRPr="00F64689">
              <w:rPr>
                <w:color w:val="000000"/>
                <w:lang w:val="en-US"/>
              </w:rPr>
              <w:t> </w:t>
            </w:r>
          </w:p>
          <w:p w14:paraId="33D9E942" w14:textId="77777777" w:rsidR="00F64689" w:rsidRPr="00F64689" w:rsidRDefault="00F64689" w:rsidP="00F64689">
            <w:pPr>
              <w:pStyle w:val="TableBody"/>
              <w:rPr>
                <w:lang w:val="en-US"/>
              </w:rPr>
            </w:pPr>
            <w:r w:rsidRPr="00F64689">
              <w:rPr>
                <w:lang w:val="en-US"/>
              </w:rPr>
              <w:lastRenderedPageBreak/>
              <w:t>8C361F8A-F0BA-41B0-BD27-56C34728B397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D6685C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 xml:space="preserve">Представитель учредителей </w:t>
            </w:r>
            <w:r>
              <w:lastRenderedPageBreak/>
              <w:t>(участников) должника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6E7407" w14:textId="0705BA5D" w:rsidR="00F64689" w:rsidRDefault="006B04AA" w:rsidP="00F64689">
            <w:pPr>
              <w:pStyle w:val="TableBody"/>
              <w:rPr>
                <w:sz w:val="24"/>
                <w:szCs w:val="24"/>
              </w:rPr>
            </w:pPr>
            <w:r w:rsidRPr="00BF13E6">
              <w:lastRenderedPageBreak/>
              <w:t>Phisical</w:t>
            </w:r>
          </w:p>
        </w:tc>
      </w:tr>
      <w:tr w:rsidR="00F64689" w14:paraId="08A3EA09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E2A0AF" w14:textId="77777777" w:rsidR="00F64689" w:rsidRPr="00F64689" w:rsidRDefault="00F64689" w:rsidP="00F64689">
            <w:pPr>
              <w:pStyle w:val="TableBody"/>
              <w:rPr>
                <w:lang w:val="en-US"/>
              </w:rPr>
            </w:pPr>
            <w:r w:rsidRPr="00F64689">
              <w:rPr>
                <w:lang w:val="en-US"/>
              </w:rPr>
              <w:lastRenderedPageBreak/>
              <w:t>9F1813E2-50BE-4DA8-8EE3-C27C5D3BAFE9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3B53A1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Представитель собственника имущества должника</w:t>
            </w:r>
            <w:r w:rsidR="00257672">
              <w:t xml:space="preserve"> – </w:t>
            </w:r>
            <w:r>
              <w:t>унитарного предприятия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0443A5" w14:textId="1851A930" w:rsidR="00F64689" w:rsidRDefault="006B04AA" w:rsidP="00F64689">
            <w:pPr>
              <w:pStyle w:val="TableBody"/>
              <w:rPr>
                <w:sz w:val="24"/>
                <w:szCs w:val="24"/>
              </w:rPr>
            </w:pPr>
            <w:r w:rsidRPr="00BF13E6">
              <w:t>Other</w:t>
            </w:r>
          </w:p>
        </w:tc>
      </w:tr>
      <w:tr w:rsidR="00F64689" w14:paraId="5C550A4A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560DA0" w14:textId="77777777" w:rsidR="00F64689" w:rsidRPr="00F64689" w:rsidRDefault="00F64689" w:rsidP="00F64689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2A7F6722-F162-4FD8-A999-B607D3AED8BB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5568FF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Индивидуальный предприниматель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A9EF7A" w14:textId="0C200738" w:rsidR="00F64689" w:rsidRDefault="006B04AA" w:rsidP="00F64689">
            <w:pPr>
              <w:pStyle w:val="TableBody"/>
              <w:rPr>
                <w:sz w:val="24"/>
                <w:szCs w:val="24"/>
              </w:rPr>
            </w:pPr>
            <w:r w:rsidRPr="00BF13E6">
              <w:t>IndividualBusiness</w:t>
            </w:r>
          </w:p>
        </w:tc>
      </w:tr>
      <w:tr w:rsidR="00F64689" w14:paraId="0F21323B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789319" w14:textId="77777777" w:rsidR="00F64689" w:rsidRPr="00F64689" w:rsidRDefault="00F64689" w:rsidP="00F64689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color w:val="000000"/>
                <w:lang w:val="en-US"/>
              </w:rPr>
              <w:t>F7FA310B-D769-40CC-A28E-D70A5819B633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AFF43C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Представитель работников должника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396695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группа PersonType</w:t>
            </w:r>
          </w:p>
        </w:tc>
      </w:tr>
      <w:tr w:rsidR="00F64689" w14:paraId="36E9AE33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90BB95" w14:textId="77777777" w:rsidR="00F64689" w:rsidRPr="00F64689" w:rsidRDefault="00F64689" w:rsidP="00F64689">
            <w:pPr>
              <w:pStyle w:val="TableBody"/>
              <w:rPr>
                <w:lang w:val="en-US"/>
              </w:rPr>
            </w:pPr>
            <w:r w:rsidRPr="00F64689">
              <w:rPr>
                <w:lang w:val="en-US"/>
              </w:rPr>
              <w:t>7A64DED6-8AD2-4A44-A326-75454CED5C90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78F4CE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Гражданин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546D15" w14:textId="38D4186E" w:rsidR="00F64689" w:rsidRDefault="006B04AA" w:rsidP="00F64689">
            <w:pPr>
              <w:pStyle w:val="TableBody"/>
              <w:rPr>
                <w:sz w:val="24"/>
                <w:szCs w:val="24"/>
              </w:rPr>
            </w:pPr>
            <w:r w:rsidRPr="00BF13E6">
              <w:t>Phisical</w:t>
            </w:r>
          </w:p>
        </w:tc>
      </w:tr>
      <w:tr w:rsidR="00F64689" w14:paraId="01E259F5" w14:textId="77777777" w:rsidTr="00F33788">
        <w:tc>
          <w:tcPr>
            <w:tcW w:w="511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CC9FD6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3ADC914E-0832-49AA-B349-CD75BB6BE77B</w:t>
            </w:r>
          </w:p>
        </w:tc>
        <w:tc>
          <w:tcPr>
            <w:tcW w:w="411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1CAF41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Третье/иное лицо</w:t>
            </w:r>
          </w:p>
        </w:tc>
        <w:tc>
          <w:tcPr>
            <w:tcW w:w="5520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7C3AA3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группа PersonType</w:t>
            </w:r>
          </w:p>
        </w:tc>
      </w:tr>
    </w:tbl>
    <w:p w14:paraId="100FD460" w14:textId="77777777" w:rsidR="00F64689" w:rsidRPr="00F64689" w:rsidRDefault="00F64689" w:rsidP="00F64689">
      <w:pPr>
        <w:pStyle w:val="Body"/>
      </w:pPr>
      <w:r w:rsidRPr="00F64689">
        <w:t>Для всех участников с указанием IsDeclarer=0 поля</w:t>
      </w:r>
      <w:r w:rsidR="00257672">
        <w:t xml:space="preserve"> «</w:t>
      </w:r>
      <w:r w:rsidRPr="00F64689">
        <w:t>Электронная почта</w:t>
      </w:r>
      <w:r w:rsidR="00257672">
        <w:t xml:space="preserve">» </w:t>
      </w:r>
      <w:r w:rsidRPr="00F64689">
        <w:t>и</w:t>
      </w:r>
      <w:r w:rsidR="00257672">
        <w:t xml:space="preserve"> «</w:t>
      </w:r>
      <w:r w:rsidRPr="00F64689">
        <w:t>Телефон</w:t>
      </w:r>
      <w:r w:rsidR="00257672">
        <w:t xml:space="preserve">» </w:t>
      </w:r>
      <w:r w:rsidRPr="00F64689">
        <w:t>не являются обязательными. В остальном обязательные поля соответствуют информации ниже.</w:t>
      </w:r>
    </w:p>
    <w:p w14:paraId="4A532CDC" w14:textId="50F49F7E" w:rsidR="00F64689" w:rsidRPr="00F64689" w:rsidRDefault="001263A1" w:rsidP="00F64689">
      <w:pPr>
        <w:pStyle w:val="Body"/>
      </w:pPr>
      <w:r>
        <w:t xml:space="preserve">Если не указано иное, </w:t>
      </w:r>
      <w:r w:rsidR="00F64689" w:rsidRPr="00F64689">
        <w:t>для всех категорий поля совпадают с полями для типа персоны.</w:t>
      </w:r>
    </w:p>
    <w:p w14:paraId="5C9EDA88" w14:textId="34BA24E0" w:rsidR="00F64689" w:rsidRDefault="00323386" w:rsidP="00905177">
      <w:pPr>
        <w:pStyle w:val="Header3"/>
      </w:pPr>
      <w:bookmarkStart w:id="94" w:name="_Ref106097719"/>
      <w:bookmarkStart w:id="95" w:name="_Ref106097734"/>
      <w:bookmarkStart w:id="96" w:name="_Ref106097790"/>
      <w:bookmarkStart w:id="97" w:name="_Ref106097830"/>
      <w:bookmarkStart w:id="98" w:name="_Ref106097883"/>
      <w:bookmarkStart w:id="99" w:name="_Ref106098025"/>
      <w:bookmarkStart w:id="100" w:name="_Toc159242140"/>
      <w:r>
        <w:lastRenderedPageBreak/>
        <w:t xml:space="preserve">Поля типа участника </w:t>
      </w:r>
      <w:r w:rsidR="00257672">
        <w:t>«</w:t>
      </w:r>
      <w:r w:rsidR="00F64689">
        <w:t>Физическое лицо</w:t>
      </w:r>
      <w:r w:rsidR="00257672">
        <w:t xml:space="preserve">» </w:t>
      </w:r>
      <w:r w:rsidR="00F64689">
        <w:t>и типа персоны (подтипа) PersonType</w:t>
      </w:r>
      <w:r w:rsidR="00BA347F">
        <w:t xml:space="preserve">: </w:t>
      </w:r>
      <w:r w:rsidR="006B04AA" w:rsidRPr="00BF13E6">
        <w:t>Phisical</w:t>
      </w:r>
      <w:bookmarkEnd w:id="94"/>
      <w:bookmarkEnd w:id="95"/>
      <w:bookmarkEnd w:id="96"/>
      <w:bookmarkEnd w:id="97"/>
      <w:bookmarkEnd w:id="98"/>
      <w:bookmarkEnd w:id="99"/>
      <w:bookmarkEnd w:id="100"/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2879"/>
        <w:gridCol w:w="8685"/>
      </w:tblGrid>
      <w:tr w:rsidR="00F64689" w:rsidRPr="00F64689" w14:paraId="1D212130" w14:textId="77777777" w:rsidTr="00125344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5327171" w14:textId="77777777" w:rsidR="00F64689" w:rsidRPr="00F64689" w:rsidRDefault="00F64689" w:rsidP="00F64689">
            <w:pPr>
              <w:pStyle w:val="TableHeader"/>
            </w:pPr>
            <w:r w:rsidRPr="00F64689"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B36D452" w14:textId="77777777" w:rsidR="00F64689" w:rsidRPr="00F64689" w:rsidRDefault="00F64689" w:rsidP="00F64689">
            <w:pPr>
              <w:pStyle w:val="TableHeader"/>
            </w:pPr>
            <w:r w:rsidRPr="00F64689">
              <w:t>Свойство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17C0037" w14:textId="77777777" w:rsidR="00F64689" w:rsidRPr="00F64689" w:rsidRDefault="00F64689" w:rsidP="00F64689">
            <w:pPr>
              <w:pStyle w:val="TableHeader"/>
            </w:pPr>
            <w:r w:rsidRPr="00F64689">
              <w:t>Обязательно</w:t>
            </w:r>
          </w:p>
        </w:tc>
      </w:tr>
      <w:tr w:rsidR="00F64689" w:rsidRPr="00F64689" w14:paraId="08B76845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02F4CC" w14:textId="77777777" w:rsidR="00F64689" w:rsidRPr="00F64689" w:rsidRDefault="00F64689" w:rsidP="00F64689">
            <w:pPr>
              <w:pStyle w:val="TableBody"/>
            </w:pPr>
            <w:r w:rsidRPr="00F64689">
              <w:t>Фамилия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75FF17" w14:textId="73267006" w:rsidR="00F64689" w:rsidRPr="00F64689" w:rsidRDefault="003B7A54" w:rsidP="00F64689">
            <w:pPr>
              <w:pStyle w:val="TableBody"/>
            </w:pPr>
            <w:r>
              <w:rPr>
                <w:lang w:val="en-US"/>
              </w:rPr>
              <w:t>l</w:t>
            </w:r>
            <w:r w:rsidR="00F64689" w:rsidRPr="00F64689">
              <w:t>astName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C7EC0C" w14:textId="77777777" w:rsidR="00F64689" w:rsidRPr="00F64689" w:rsidRDefault="00F64689" w:rsidP="00F64689">
            <w:pPr>
              <w:pStyle w:val="TableBody"/>
            </w:pPr>
            <w:r w:rsidRPr="00F64689">
              <w:t>Да</w:t>
            </w:r>
          </w:p>
        </w:tc>
      </w:tr>
      <w:tr w:rsidR="00F64689" w:rsidRPr="00F64689" w14:paraId="4757E3F7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27E5B8" w14:textId="77777777" w:rsidR="00F64689" w:rsidRPr="00F64689" w:rsidRDefault="00F64689" w:rsidP="00F64689">
            <w:pPr>
              <w:pStyle w:val="TableBody"/>
            </w:pPr>
            <w:r w:rsidRPr="00F64689">
              <w:t>Имя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A4CF10" w14:textId="4D2D1895" w:rsidR="00F64689" w:rsidRPr="00F64689" w:rsidRDefault="003B7A54" w:rsidP="00F64689">
            <w:pPr>
              <w:pStyle w:val="TableBody"/>
            </w:pPr>
            <w:r>
              <w:rPr>
                <w:lang w:val="en-US"/>
              </w:rPr>
              <w:t>f</w:t>
            </w:r>
            <w:r w:rsidR="00F64689" w:rsidRPr="00F64689">
              <w:t>irstName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A85F2C" w14:textId="77777777" w:rsidR="00F64689" w:rsidRPr="00F64689" w:rsidRDefault="00F64689" w:rsidP="00F64689">
            <w:pPr>
              <w:pStyle w:val="TableBody"/>
            </w:pPr>
            <w:r w:rsidRPr="00F64689">
              <w:t>Да</w:t>
            </w:r>
          </w:p>
        </w:tc>
      </w:tr>
      <w:tr w:rsidR="00F64689" w:rsidRPr="00F64689" w14:paraId="3B26C9F0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D1516D" w14:textId="77777777" w:rsidR="00F64689" w:rsidRPr="00F64689" w:rsidRDefault="00F64689" w:rsidP="00F64689">
            <w:pPr>
              <w:pStyle w:val="TableBody"/>
            </w:pPr>
            <w:r w:rsidRPr="00F64689">
              <w:t>Отчество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2D7C25" w14:textId="769EBD40" w:rsidR="00F64689" w:rsidRPr="00F64689" w:rsidRDefault="003B7A54" w:rsidP="00F64689">
            <w:pPr>
              <w:pStyle w:val="TableBody"/>
            </w:pPr>
            <w:r>
              <w:rPr>
                <w:lang w:val="en-US"/>
              </w:rPr>
              <w:t>m</w:t>
            </w:r>
            <w:r w:rsidR="00F64689" w:rsidRPr="00F64689">
              <w:t>iddleName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005E19" w14:textId="77777777" w:rsidR="00F64689" w:rsidRPr="00F64689" w:rsidRDefault="00F64689" w:rsidP="00F64689">
            <w:pPr>
              <w:pStyle w:val="TableBody"/>
            </w:pPr>
            <w:r w:rsidRPr="00F64689">
              <w:t>Нет</w:t>
            </w:r>
          </w:p>
        </w:tc>
      </w:tr>
      <w:tr w:rsidR="00F64689" w:rsidRPr="00F64689" w14:paraId="43A2CC9D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1DC265" w14:textId="77777777" w:rsidR="00F64689" w:rsidRPr="00F64689" w:rsidRDefault="00F64689" w:rsidP="00F64689">
            <w:pPr>
              <w:pStyle w:val="TableBody"/>
            </w:pPr>
            <w:r w:rsidRPr="00F64689">
              <w:t>Адрес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B77E19" w14:textId="1FCF8F88" w:rsidR="00F64689" w:rsidRPr="00F64689" w:rsidRDefault="003B7A54" w:rsidP="00F64689">
            <w:pPr>
              <w:pStyle w:val="TableBody"/>
            </w:pPr>
            <w:r>
              <w:rPr>
                <w:lang w:val="en-US"/>
              </w:rPr>
              <w:t>f</w:t>
            </w:r>
            <w:r w:rsidR="006B721D">
              <w:rPr>
                <w:lang w:val="en-US"/>
              </w:rPr>
              <w:t>act</w:t>
            </w:r>
            <w:r w:rsidR="00F64689" w:rsidRPr="00F64689">
              <w:t>Address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6D6405" w14:textId="77777777" w:rsidR="00F64689" w:rsidRPr="00F64689" w:rsidRDefault="00F64689" w:rsidP="00F64689">
            <w:pPr>
              <w:pStyle w:val="TableBody"/>
            </w:pPr>
            <w:r w:rsidRPr="00F64689">
              <w:t>Частично, см. в описание свойств AddressModel</w:t>
            </w:r>
          </w:p>
        </w:tc>
      </w:tr>
      <w:tr w:rsidR="00F64689" w:rsidRPr="00F64689" w14:paraId="43E3EB21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9070BC" w14:textId="77777777" w:rsidR="00F64689" w:rsidRPr="00F64689" w:rsidRDefault="00F64689" w:rsidP="00F64689">
            <w:pPr>
              <w:pStyle w:val="TableBody"/>
            </w:pPr>
            <w:r w:rsidRPr="00F64689">
              <w:t>Телефон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41C3FF" w14:textId="49BC9C47" w:rsidR="00F64689" w:rsidRPr="00F64689" w:rsidRDefault="003B7A54" w:rsidP="00F64689">
            <w:pPr>
              <w:pStyle w:val="TableBody"/>
            </w:pPr>
            <w:r>
              <w:rPr>
                <w:lang w:val="en-US"/>
              </w:rPr>
              <w:t>p</w:t>
            </w:r>
            <w:r w:rsidR="00F64689" w:rsidRPr="00F64689">
              <w:t>hone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08F677" w14:textId="77777777" w:rsidR="00F64689" w:rsidRPr="00F64689" w:rsidRDefault="00F64689" w:rsidP="00F64689">
            <w:pPr>
              <w:pStyle w:val="TableBody"/>
            </w:pPr>
            <w:r w:rsidRPr="00F64689">
              <w:t>Да</w:t>
            </w:r>
          </w:p>
        </w:tc>
      </w:tr>
      <w:tr w:rsidR="00F64689" w:rsidRPr="00F64689" w14:paraId="6F681E4F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C017CC" w14:textId="526D2496" w:rsidR="00F64689" w:rsidRPr="00F64689" w:rsidRDefault="00C80D1A" w:rsidP="00F64689">
            <w:pPr>
              <w:pStyle w:val="TableBody"/>
            </w:pPr>
            <w:r>
              <w:t>Почта №1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5DB988" w14:textId="0092D401" w:rsidR="00F64689" w:rsidRPr="00F64689" w:rsidRDefault="00C80D1A" w:rsidP="00F64689">
            <w:pPr>
              <w:pStyle w:val="TableBody"/>
            </w:pPr>
            <w:r w:rsidRPr="005F479A">
              <w:t>eMail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A3A11A" w14:textId="77777777" w:rsidR="00F64689" w:rsidRPr="00F64689" w:rsidRDefault="00F64689" w:rsidP="00F64689">
            <w:pPr>
              <w:pStyle w:val="TableBody"/>
            </w:pPr>
            <w:r w:rsidRPr="00F64689">
              <w:t>Да</w:t>
            </w:r>
          </w:p>
        </w:tc>
      </w:tr>
      <w:tr w:rsidR="00F64689" w:rsidRPr="00F64689" w14:paraId="0B8B357B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5FC1ED" w14:textId="4AB59B5A" w:rsidR="00F64689" w:rsidRPr="00F64689" w:rsidRDefault="00C80D1A" w:rsidP="00F64689">
            <w:pPr>
              <w:pStyle w:val="TableBody"/>
            </w:pPr>
            <w:r>
              <w:t>Почта №</w:t>
            </w:r>
            <w:r w:rsidR="00F64689" w:rsidRPr="00F64689"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9F5313" w14:textId="051F9821" w:rsidR="00F64689" w:rsidRPr="00F64689" w:rsidRDefault="00C80D1A" w:rsidP="00F64689">
            <w:pPr>
              <w:pStyle w:val="TableBody"/>
            </w:pPr>
            <w:r w:rsidRPr="005F479A">
              <w:t>eMail</w:t>
            </w:r>
            <w:r w:rsidR="00F64689" w:rsidRPr="00F64689"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42DFA9" w14:textId="77777777" w:rsidR="00F64689" w:rsidRPr="00F64689" w:rsidRDefault="00F64689" w:rsidP="00F64689">
            <w:pPr>
              <w:pStyle w:val="TableBody"/>
            </w:pPr>
            <w:r w:rsidRPr="00F64689">
              <w:t>Нет</w:t>
            </w:r>
          </w:p>
        </w:tc>
      </w:tr>
      <w:tr w:rsidR="00F64689" w:rsidRPr="00F64689" w14:paraId="22DC9776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8F766A" w14:textId="687FB178" w:rsidR="00F64689" w:rsidRPr="00F64689" w:rsidRDefault="00C80D1A" w:rsidP="00F64689">
            <w:pPr>
              <w:pStyle w:val="TableBody"/>
            </w:pPr>
            <w:r>
              <w:t>Почта №</w:t>
            </w:r>
            <w:r w:rsidR="00F64689" w:rsidRPr="00F64689"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BEAC54" w14:textId="0D1616D3" w:rsidR="00F64689" w:rsidRPr="00F64689" w:rsidRDefault="00C80D1A" w:rsidP="00F64689">
            <w:pPr>
              <w:pStyle w:val="TableBody"/>
            </w:pPr>
            <w:r w:rsidRPr="005F479A">
              <w:t>eMail</w:t>
            </w:r>
            <w:r w:rsidR="00F64689" w:rsidRPr="00F64689"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E5FB0A" w14:textId="77777777" w:rsidR="00F64689" w:rsidRPr="00F64689" w:rsidRDefault="00F64689" w:rsidP="00F64689">
            <w:pPr>
              <w:pStyle w:val="TableBody"/>
            </w:pPr>
            <w:r w:rsidRPr="00F64689">
              <w:t>Нет</w:t>
            </w:r>
          </w:p>
        </w:tc>
      </w:tr>
    </w:tbl>
    <w:p w14:paraId="03AB41C5" w14:textId="19309484" w:rsidR="00F64689" w:rsidRDefault="00323386" w:rsidP="00905177">
      <w:pPr>
        <w:pStyle w:val="Header3"/>
      </w:pPr>
      <w:bookmarkStart w:id="101" w:name="_Ref106097796"/>
      <w:bookmarkStart w:id="102" w:name="_Ref106097835"/>
      <w:bookmarkStart w:id="103" w:name="_Ref106097891"/>
      <w:bookmarkStart w:id="104" w:name="_Toc159242141"/>
      <w:r>
        <w:lastRenderedPageBreak/>
        <w:t xml:space="preserve">Поля типа участника </w:t>
      </w:r>
      <w:r w:rsidR="00257672">
        <w:t>«</w:t>
      </w:r>
      <w:r w:rsidR="00F64689">
        <w:t>Индивидуальный предприниматель</w:t>
      </w:r>
      <w:r w:rsidR="00257672">
        <w:t xml:space="preserve">» </w:t>
      </w:r>
      <w:r w:rsidR="00F64689">
        <w:t>и типа персоны (подтипа) PersonType</w:t>
      </w:r>
      <w:r w:rsidR="00BA347F">
        <w:t>:</w:t>
      </w:r>
      <w:r w:rsidR="006B04AA">
        <w:t xml:space="preserve"> </w:t>
      </w:r>
      <w:r w:rsidR="006B04AA" w:rsidRPr="00BF13E6">
        <w:t>IndividualBusiness</w:t>
      </w:r>
      <w:bookmarkEnd w:id="101"/>
      <w:bookmarkEnd w:id="102"/>
      <w:bookmarkEnd w:id="103"/>
      <w:bookmarkEnd w:id="104"/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3148"/>
        <w:gridCol w:w="7112"/>
      </w:tblGrid>
      <w:tr w:rsidR="00F64689" w:rsidRPr="00F64689" w14:paraId="22E16E50" w14:textId="77777777" w:rsidTr="00125344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C06C302" w14:textId="77777777" w:rsidR="00F64689" w:rsidRPr="00F64689" w:rsidRDefault="00F64689" w:rsidP="00F64689">
            <w:pPr>
              <w:pStyle w:val="TableHeader"/>
            </w:pPr>
            <w:r w:rsidRPr="00F64689"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A741685" w14:textId="77777777" w:rsidR="00F64689" w:rsidRPr="00F64689" w:rsidRDefault="00F64689" w:rsidP="00F64689">
            <w:pPr>
              <w:pStyle w:val="TableHeader"/>
            </w:pPr>
            <w:r w:rsidRPr="00F64689">
              <w:t>Свойство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290AA49" w14:textId="77777777" w:rsidR="00F64689" w:rsidRPr="00F64689" w:rsidRDefault="00F64689" w:rsidP="00F64689">
            <w:pPr>
              <w:pStyle w:val="TableHeader"/>
            </w:pPr>
            <w:r w:rsidRPr="00F64689">
              <w:t>Обязательно</w:t>
            </w:r>
          </w:p>
        </w:tc>
      </w:tr>
      <w:tr w:rsidR="00F64689" w:rsidRPr="00F64689" w14:paraId="517F8ED7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51CAF4" w14:textId="77777777" w:rsidR="00F64689" w:rsidRPr="00F64689" w:rsidRDefault="00F64689" w:rsidP="00F64689">
            <w:pPr>
              <w:pStyle w:val="TableBody"/>
            </w:pPr>
            <w:r w:rsidRPr="00F64689">
              <w:t>ИНН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E3CEF5" w14:textId="77777777" w:rsidR="00F64689" w:rsidRPr="00F64689" w:rsidRDefault="00F64689" w:rsidP="00F64689">
            <w:pPr>
              <w:pStyle w:val="TableBody"/>
            </w:pPr>
            <w:r w:rsidRPr="00F64689">
              <w:t>INN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873817" w14:textId="77777777" w:rsidR="00F64689" w:rsidRPr="00F64689" w:rsidRDefault="00F64689" w:rsidP="00F64689">
            <w:pPr>
              <w:pStyle w:val="TableBody"/>
            </w:pPr>
            <w:r w:rsidRPr="00F64689">
              <w:t>Да</w:t>
            </w:r>
          </w:p>
        </w:tc>
      </w:tr>
      <w:tr w:rsidR="00F64689" w:rsidRPr="00F64689" w14:paraId="72C9B55A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97A8B2" w14:textId="77777777" w:rsidR="00F64689" w:rsidRPr="00F64689" w:rsidRDefault="00F64689" w:rsidP="00F64689">
            <w:pPr>
              <w:pStyle w:val="TableBody"/>
            </w:pPr>
            <w:r w:rsidRPr="00F64689">
              <w:t>ОГРНИП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2F7F4B" w14:textId="77777777" w:rsidR="00F64689" w:rsidRPr="00F64689" w:rsidRDefault="00F64689" w:rsidP="00F64689">
            <w:pPr>
              <w:pStyle w:val="TableBody"/>
            </w:pPr>
            <w:r w:rsidRPr="00F64689">
              <w:t>OGRN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3336CA" w14:textId="77777777" w:rsidR="00F64689" w:rsidRPr="00F64689" w:rsidRDefault="00F64689" w:rsidP="00F64689">
            <w:pPr>
              <w:pStyle w:val="TableBody"/>
            </w:pPr>
            <w:r w:rsidRPr="00F64689">
              <w:t>Да</w:t>
            </w:r>
          </w:p>
        </w:tc>
      </w:tr>
      <w:tr w:rsidR="00F64689" w:rsidRPr="00F64689" w14:paraId="5417CD61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3F32F5" w14:textId="77777777" w:rsidR="00F64689" w:rsidRPr="00F64689" w:rsidRDefault="00F64689" w:rsidP="00F64689">
            <w:pPr>
              <w:pStyle w:val="TableBody"/>
            </w:pPr>
            <w:r w:rsidRPr="00F64689">
              <w:t>Фамилия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92C52E" w14:textId="76BE3364" w:rsidR="00F64689" w:rsidRPr="00F64689" w:rsidRDefault="003B7A54" w:rsidP="00F64689">
            <w:pPr>
              <w:pStyle w:val="TableBody"/>
            </w:pPr>
            <w:r>
              <w:rPr>
                <w:lang w:val="en-US"/>
              </w:rPr>
              <w:t>l</w:t>
            </w:r>
            <w:r w:rsidR="00F64689" w:rsidRPr="00F64689">
              <w:t>astName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A3704A" w14:textId="77777777" w:rsidR="00F64689" w:rsidRPr="00F64689" w:rsidRDefault="00F64689" w:rsidP="00F64689">
            <w:pPr>
              <w:pStyle w:val="TableBody"/>
            </w:pPr>
            <w:r w:rsidRPr="00F64689">
              <w:t>Да</w:t>
            </w:r>
          </w:p>
        </w:tc>
      </w:tr>
      <w:tr w:rsidR="00F64689" w:rsidRPr="00F64689" w14:paraId="06AAACDC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2EDDE0" w14:textId="77777777" w:rsidR="00F64689" w:rsidRPr="00F64689" w:rsidRDefault="00F64689" w:rsidP="00F64689">
            <w:pPr>
              <w:pStyle w:val="TableBody"/>
            </w:pPr>
            <w:r w:rsidRPr="00F64689">
              <w:t>Имя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02B9D6" w14:textId="49F4700B" w:rsidR="00F64689" w:rsidRPr="00F64689" w:rsidRDefault="003B7A54" w:rsidP="00F64689">
            <w:pPr>
              <w:pStyle w:val="TableBody"/>
            </w:pPr>
            <w:r>
              <w:rPr>
                <w:lang w:val="en-US"/>
              </w:rPr>
              <w:t>f</w:t>
            </w:r>
            <w:r w:rsidR="00F64689" w:rsidRPr="00F64689">
              <w:t>irstName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A009F4" w14:textId="77777777" w:rsidR="00F64689" w:rsidRPr="00F64689" w:rsidRDefault="00F64689" w:rsidP="00F64689">
            <w:pPr>
              <w:pStyle w:val="TableBody"/>
            </w:pPr>
            <w:r w:rsidRPr="00F64689">
              <w:t>Да</w:t>
            </w:r>
          </w:p>
        </w:tc>
      </w:tr>
      <w:tr w:rsidR="00F64689" w:rsidRPr="00F64689" w14:paraId="0B2A9D34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B637E1" w14:textId="77777777" w:rsidR="00F64689" w:rsidRPr="00F64689" w:rsidRDefault="00F64689" w:rsidP="00F64689">
            <w:pPr>
              <w:pStyle w:val="TableBody"/>
            </w:pPr>
            <w:r w:rsidRPr="00F64689">
              <w:t>Отчество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8AA946" w14:textId="230A5038" w:rsidR="00F64689" w:rsidRPr="00F64689" w:rsidRDefault="003B7A54" w:rsidP="00F64689">
            <w:pPr>
              <w:pStyle w:val="TableBody"/>
            </w:pPr>
            <w:r>
              <w:rPr>
                <w:lang w:val="en-US"/>
              </w:rPr>
              <w:t>m</w:t>
            </w:r>
            <w:r w:rsidR="00F64689" w:rsidRPr="00F64689">
              <w:t>iddleName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8CC9E8" w14:textId="77777777" w:rsidR="00F64689" w:rsidRPr="00F64689" w:rsidRDefault="00F64689" w:rsidP="00F64689">
            <w:pPr>
              <w:pStyle w:val="TableBody"/>
            </w:pPr>
            <w:r w:rsidRPr="00F64689">
              <w:t>Нет</w:t>
            </w:r>
          </w:p>
        </w:tc>
      </w:tr>
      <w:tr w:rsidR="00F64689" w:rsidRPr="00F64689" w14:paraId="35883D99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DD9826" w14:textId="77777777" w:rsidR="00F64689" w:rsidRPr="00F64689" w:rsidRDefault="00F64689" w:rsidP="00F64689">
            <w:pPr>
              <w:pStyle w:val="TableBody"/>
            </w:pPr>
            <w:r w:rsidRPr="00F64689">
              <w:t>Адрес по месту регистрации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22D5DA" w14:textId="4B1A9A6C" w:rsidR="00F64689" w:rsidRPr="00F64689" w:rsidRDefault="003B7A54" w:rsidP="006B721D">
            <w:pPr>
              <w:pStyle w:val="TableBody"/>
            </w:pPr>
            <w:r>
              <w:rPr>
                <w:lang w:val="en-US"/>
              </w:rPr>
              <w:t>f</w:t>
            </w:r>
            <w:r w:rsidR="006B721D" w:rsidRPr="00F64689">
              <w:t xml:space="preserve">actAddress 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72E356" w14:textId="77777777" w:rsidR="00F64689" w:rsidRPr="00F64689" w:rsidRDefault="00F64689" w:rsidP="00F64689">
            <w:pPr>
              <w:pStyle w:val="TableBody"/>
            </w:pPr>
            <w:r w:rsidRPr="00F64689">
              <w:t>Частично, см. в описание свойств AddressModel</w:t>
            </w:r>
          </w:p>
        </w:tc>
      </w:tr>
      <w:tr w:rsidR="00F64689" w:rsidRPr="00F64689" w14:paraId="70661EB4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AFEAE0" w14:textId="77777777" w:rsidR="00F64689" w:rsidRPr="00F64689" w:rsidRDefault="00F64689" w:rsidP="00F64689">
            <w:pPr>
              <w:pStyle w:val="TableBody"/>
            </w:pPr>
            <w:r w:rsidRPr="00F64689">
              <w:t>Адрес по месту жительства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D27A79" w14:textId="68296947" w:rsidR="00F64689" w:rsidRPr="00F64689" w:rsidRDefault="003B7A54" w:rsidP="00F64689">
            <w:pPr>
              <w:pStyle w:val="TableBody"/>
            </w:pPr>
            <w:r>
              <w:rPr>
                <w:lang w:val="en-US"/>
              </w:rPr>
              <w:t>r</w:t>
            </w:r>
            <w:r w:rsidR="006B721D" w:rsidRPr="00F64689">
              <w:t>egistrationAddress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B171C3" w14:textId="77777777" w:rsidR="00F64689" w:rsidRPr="00F64689" w:rsidRDefault="00F64689" w:rsidP="00F64689">
            <w:pPr>
              <w:pStyle w:val="TableBody"/>
            </w:pPr>
            <w:r w:rsidRPr="00F64689">
              <w:t>Частично, см. в описание свойств AddressModel </w:t>
            </w:r>
          </w:p>
        </w:tc>
      </w:tr>
      <w:tr w:rsidR="00F64689" w:rsidRPr="00F64689" w14:paraId="2F4EA7D9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B4C991" w14:textId="77777777" w:rsidR="00F64689" w:rsidRPr="00F64689" w:rsidRDefault="00F64689" w:rsidP="00F64689">
            <w:pPr>
              <w:pStyle w:val="TableBody"/>
            </w:pPr>
            <w:r w:rsidRPr="00F64689">
              <w:t>Телефон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A581FC" w14:textId="35BC7449" w:rsidR="00F64689" w:rsidRPr="00F64689" w:rsidRDefault="007A1F15" w:rsidP="00F64689">
            <w:pPr>
              <w:pStyle w:val="TableBody"/>
            </w:pPr>
            <w:r>
              <w:rPr>
                <w:lang w:val="en-US"/>
              </w:rPr>
              <w:t>P</w:t>
            </w:r>
            <w:r w:rsidR="00F64689" w:rsidRPr="00F64689">
              <w:t>hone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78973B" w14:textId="77777777" w:rsidR="00F64689" w:rsidRPr="00F64689" w:rsidRDefault="00F64689" w:rsidP="00F64689">
            <w:pPr>
              <w:pStyle w:val="TableBody"/>
            </w:pPr>
            <w:r w:rsidRPr="00F64689">
              <w:t>Да</w:t>
            </w:r>
          </w:p>
        </w:tc>
      </w:tr>
      <w:tr w:rsidR="00F64689" w:rsidRPr="00F64689" w14:paraId="1CDD7583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89FB82" w14:textId="583803C3" w:rsidR="00F64689" w:rsidRPr="00F64689" w:rsidRDefault="00C80D1A" w:rsidP="00F64689">
            <w:pPr>
              <w:pStyle w:val="TableBody"/>
            </w:pPr>
            <w:r>
              <w:t>Почта №1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82959A" w14:textId="2D15B6FA" w:rsidR="00F64689" w:rsidRPr="00F64689" w:rsidRDefault="00C80D1A" w:rsidP="00F64689">
            <w:pPr>
              <w:pStyle w:val="TableBody"/>
            </w:pPr>
            <w:r w:rsidRPr="005F479A">
              <w:t>eMail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B1F3A9" w14:textId="77777777" w:rsidR="00F64689" w:rsidRPr="00F64689" w:rsidRDefault="00F64689" w:rsidP="00F64689">
            <w:pPr>
              <w:pStyle w:val="TableBody"/>
            </w:pPr>
            <w:r w:rsidRPr="00F64689">
              <w:t>Да</w:t>
            </w:r>
          </w:p>
        </w:tc>
      </w:tr>
      <w:tr w:rsidR="00F64689" w:rsidRPr="00F64689" w14:paraId="011864B3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F1D144" w14:textId="3A710591" w:rsidR="00F64689" w:rsidRPr="00F64689" w:rsidRDefault="00C80D1A" w:rsidP="00F64689">
            <w:pPr>
              <w:pStyle w:val="TableBody"/>
            </w:pPr>
            <w:r>
              <w:lastRenderedPageBreak/>
              <w:t>Почта №</w:t>
            </w:r>
            <w:r w:rsidR="00F64689" w:rsidRPr="00F64689"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F62420" w14:textId="5E044C5C" w:rsidR="00F64689" w:rsidRPr="00F64689" w:rsidRDefault="00C80D1A" w:rsidP="00F64689">
            <w:pPr>
              <w:pStyle w:val="TableBody"/>
            </w:pPr>
            <w:r w:rsidRPr="005F479A">
              <w:t>eMail</w:t>
            </w:r>
            <w:r w:rsidR="00F64689" w:rsidRPr="00F64689">
              <w:t>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D4B45F" w14:textId="77777777" w:rsidR="00F64689" w:rsidRPr="00F64689" w:rsidRDefault="00F64689" w:rsidP="00F64689">
            <w:pPr>
              <w:pStyle w:val="TableBody"/>
            </w:pPr>
            <w:r w:rsidRPr="00F64689">
              <w:t>Нет</w:t>
            </w:r>
          </w:p>
        </w:tc>
      </w:tr>
      <w:tr w:rsidR="00F64689" w:rsidRPr="00F64689" w14:paraId="4CF082B8" w14:textId="77777777" w:rsidTr="00125344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DBE5BF" w14:textId="20BF49D4" w:rsidR="00F64689" w:rsidRPr="00F64689" w:rsidRDefault="00C80D1A" w:rsidP="00F64689">
            <w:pPr>
              <w:pStyle w:val="TableBody"/>
            </w:pPr>
            <w:r>
              <w:t>Почта №</w:t>
            </w:r>
            <w:r w:rsidR="00F64689" w:rsidRPr="00F64689"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098523" w14:textId="1C6A44B2" w:rsidR="00F64689" w:rsidRPr="00F64689" w:rsidRDefault="00C80D1A" w:rsidP="00F64689">
            <w:pPr>
              <w:pStyle w:val="TableBody"/>
            </w:pPr>
            <w:r w:rsidRPr="005F479A">
              <w:t>eMail</w:t>
            </w:r>
            <w:r w:rsidR="00F64689" w:rsidRPr="00F64689"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457042" w14:textId="77777777" w:rsidR="00F64689" w:rsidRPr="00F64689" w:rsidRDefault="00F64689" w:rsidP="00F64689">
            <w:pPr>
              <w:pStyle w:val="TableBody"/>
            </w:pPr>
            <w:r w:rsidRPr="00F64689">
              <w:t>Нет</w:t>
            </w:r>
          </w:p>
        </w:tc>
      </w:tr>
    </w:tbl>
    <w:p w14:paraId="28FD0C58" w14:textId="4F84002B" w:rsidR="00B0572F" w:rsidRPr="00A47ED4" w:rsidRDefault="00B0572F" w:rsidP="00905177">
      <w:pPr>
        <w:pStyle w:val="Header4"/>
      </w:pPr>
      <w:bookmarkStart w:id="105" w:name="_Ref106097757"/>
      <w:bookmarkStart w:id="106" w:name="_Ref106097802"/>
      <w:bookmarkStart w:id="107" w:name="_Ref106097843"/>
      <w:bookmarkStart w:id="108" w:name="_Ref106097862"/>
      <w:bookmarkStart w:id="109" w:name="_Ref106097899"/>
      <w:bookmarkStart w:id="110" w:name="_Ref106097916"/>
      <w:bookmarkStart w:id="111" w:name="_Ref106097946"/>
      <w:bookmarkStart w:id="112" w:name="_Ref106097969"/>
      <w:bookmarkStart w:id="113" w:name="_Ref106097989"/>
      <w:bookmarkStart w:id="114" w:name="_Ref106098007"/>
      <w:bookmarkStart w:id="115" w:name="_Ref106098032"/>
      <w:r w:rsidRPr="00A47ED4">
        <w:t>Возможные значения поля «Идентификатор формы организации» (OrgFormID) для подтипа «</w:t>
      </w:r>
      <w:r>
        <w:t>Индивидуальный предприниматель</w:t>
      </w:r>
      <w:r w:rsidRPr="00A47ED4">
        <w:t>»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0"/>
        <w:gridCol w:w="6712"/>
      </w:tblGrid>
      <w:tr w:rsidR="00B0572F" w:rsidRPr="001737D7" w14:paraId="19AFA911" w14:textId="77777777" w:rsidTr="00910019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ECF52DB" w14:textId="77777777" w:rsidR="00B0572F" w:rsidRPr="001737D7" w:rsidRDefault="00B0572F" w:rsidP="00910019">
            <w:pPr>
              <w:pStyle w:val="TableHeader"/>
            </w:pPr>
            <w:r>
              <w:t>OrgFormID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2AA4897" w14:textId="77777777" w:rsidR="00B0572F" w:rsidRPr="001737D7" w:rsidRDefault="00B0572F" w:rsidP="00910019">
            <w:pPr>
              <w:pStyle w:val="TableHeader"/>
            </w:pPr>
            <w:r w:rsidRPr="001737D7">
              <w:t>Наименование</w:t>
            </w:r>
          </w:p>
        </w:tc>
      </w:tr>
      <w:tr w:rsidR="00B0572F" w:rsidRPr="001737D7" w14:paraId="16C31A51" w14:textId="77777777" w:rsidTr="00910019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F5AD59" w14:textId="3ED3A024" w:rsidR="00B0572F" w:rsidRPr="001737D7" w:rsidRDefault="00B0572F" w:rsidP="00B0572F">
            <w:pPr>
              <w:pStyle w:val="TableBody"/>
            </w:pPr>
            <w:r w:rsidRPr="00B0572F">
              <w:t>34521</w:t>
            </w:r>
            <w:r>
              <w:rPr>
                <w:lang w:val="en-US"/>
              </w:rPr>
              <w:t>E</w:t>
            </w:r>
            <w:r w:rsidRPr="00B0572F">
              <w:t>28-</w:t>
            </w:r>
            <w:r>
              <w:rPr>
                <w:lang w:val="en-US"/>
              </w:rPr>
              <w:t>C</w:t>
            </w:r>
            <w:r w:rsidRPr="00B0572F">
              <w:t>7</w:t>
            </w:r>
            <w:r>
              <w:rPr>
                <w:lang w:val="en-US"/>
              </w:rPr>
              <w:t>C</w:t>
            </w:r>
            <w:r w:rsidRPr="00B0572F">
              <w:t>2-49</w:t>
            </w:r>
            <w:r>
              <w:rPr>
                <w:lang w:val="en-US"/>
              </w:rPr>
              <w:t>E</w:t>
            </w:r>
            <w:r w:rsidRPr="00B0572F">
              <w:t>0-8074-</w:t>
            </w:r>
            <w:r>
              <w:rPr>
                <w:lang w:val="en-US"/>
              </w:rPr>
              <w:t>E</w:t>
            </w:r>
            <w:r w:rsidRPr="00B0572F">
              <w:t>0</w:t>
            </w:r>
            <w:r>
              <w:rPr>
                <w:lang w:val="en-US"/>
              </w:rPr>
              <w:t>B</w:t>
            </w:r>
            <w:r w:rsidRPr="00B0572F">
              <w:t>3</w:t>
            </w:r>
            <w:r>
              <w:rPr>
                <w:lang w:val="en-US"/>
              </w:rPr>
              <w:t>F</w:t>
            </w:r>
            <w:r w:rsidRPr="00B0572F">
              <w:t>8</w:t>
            </w:r>
            <w:r>
              <w:rPr>
                <w:lang w:val="en-US"/>
              </w:rPr>
              <w:t>D</w:t>
            </w:r>
            <w:r w:rsidRPr="00B0572F">
              <w:t>75</w:t>
            </w:r>
            <w:r>
              <w:rPr>
                <w:lang w:val="en-US"/>
              </w:rPr>
              <w:t>DF</w:t>
            </w:r>
            <w:r w:rsidRPr="00B0572F"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07DD57" w14:textId="6594AE14" w:rsidR="00B0572F" w:rsidRPr="001737D7" w:rsidRDefault="00B0572F" w:rsidP="00910019">
            <w:pPr>
              <w:pStyle w:val="TableBody"/>
            </w:pPr>
            <w:r>
              <w:t>Индивидуальный предприниматель</w:t>
            </w:r>
          </w:p>
        </w:tc>
      </w:tr>
    </w:tbl>
    <w:p w14:paraId="41D3B884" w14:textId="324777D6" w:rsidR="00F64689" w:rsidRPr="005E654C" w:rsidRDefault="005E654C" w:rsidP="00905177">
      <w:pPr>
        <w:pStyle w:val="Header3"/>
      </w:pPr>
      <w:bookmarkStart w:id="116" w:name="_Ref129006225"/>
      <w:bookmarkStart w:id="117" w:name="_Toc159242142"/>
      <w:r w:rsidRPr="005E654C">
        <w:t xml:space="preserve">Поля типа участника </w:t>
      </w:r>
      <w:r>
        <w:t>«</w:t>
      </w:r>
      <w:r w:rsidRPr="005E654C">
        <w:t>Юридическое лицо (кроме финансовой организации)</w:t>
      </w:r>
      <w:r>
        <w:t>»</w:t>
      </w:r>
      <w:r w:rsidRPr="005E654C">
        <w:t xml:space="preserve"> с типом персоны PersonType: CommerceOrganization и с и типом персоны PersonType: NonCommerceOrganization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3528"/>
        <w:gridCol w:w="5535"/>
      </w:tblGrid>
      <w:tr w:rsidR="00F64689" w14:paraId="451AE643" w14:textId="77777777" w:rsidTr="00125344">
        <w:trPr>
          <w:tblHeader/>
        </w:trPr>
        <w:tc>
          <w:tcPr>
            <w:tcW w:w="5679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25A7A77" w14:textId="77777777" w:rsidR="00F64689" w:rsidRDefault="00F64689" w:rsidP="00F64689">
            <w:pPr>
              <w:pStyle w:val="TableHead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3528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4191142" w14:textId="77777777" w:rsidR="00F64689" w:rsidRDefault="00F64689" w:rsidP="00F64689">
            <w:pPr>
              <w:pStyle w:val="TableHeader"/>
              <w:rPr>
                <w:sz w:val="24"/>
                <w:szCs w:val="24"/>
              </w:rPr>
            </w:pPr>
            <w:r>
              <w:t>Свойство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0B7C55B" w14:textId="77777777" w:rsidR="00F64689" w:rsidRDefault="00F64689" w:rsidP="00F64689">
            <w:pPr>
              <w:pStyle w:val="TableHeader"/>
              <w:rPr>
                <w:sz w:val="24"/>
                <w:szCs w:val="24"/>
              </w:rPr>
            </w:pPr>
            <w:r>
              <w:t>Обязательно</w:t>
            </w:r>
          </w:p>
        </w:tc>
      </w:tr>
      <w:tr w:rsidR="00F64689" w14:paraId="7B652745" w14:textId="77777777" w:rsidTr="00125344">
        <w:tc>
          <w:tcPr>
            <w:tcW w:w="567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0066A4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ИНН</w:t>
            </w:r>
          </w:p>
        </w:tc>
        <w:tc>
          <w:tcPr>
            <w:tcW w:w="35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6E744D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INN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7075D4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Да</w:t>
            </w:r>
          </w:p>
        </w:tc>
      </w:tr>
      <w:tr w:rsidR="00F64689" w14:paraId="7D1100C7" w14:textId="77777777" w:rsidTr="00125344">
        <w:tc>
          <w:tcPr>
            <w:tcW w:w="567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A0796D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ОГРН</w:t>
            </w:r>
          </w:p>
        </w:tc>
        <w:tc>
          <w:tcPr>
            <w:tcW w:w="35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5F3214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OGRN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10D6E7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Да</w:t>
            </w:r>
          </w:p>
        </w:tc>
      </w:tr>
      <w:tr w:rsidR="00F64689" w:rsidRPr="00A47ED4" w14:paraId="1155E018" w14:textId="77777777" w:rsidTr="00125344">
        <w:tc>
          <w:tcPr>
            <w:tcW w:w="567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57E096" w14:textId="6553A691" w:rsidR="00F64689" w:rsidRPr="00A47ED4" w:rsidRDefault="00A47ED4" w:rsidP="00A47ED4">
            <w:pPr>
              <w:pStyle w:val="TableBody"/>
            </w:pPr>
            <w:r>
              <w:lastRenderedPageBreak/>
              <w:t>Идентификатор формы организации</w:t>
            </w:r>
          </w:p>
        </w:tc>
        <w:tc>
          <w:tcPr>
            <w:tcW w:w="35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4F8B93" w14:textId="5FA29B40" w:rsidR="00F64689" w:rsidRPr="00A47ED4" w:rsidRDefault="001C014D" w:rsidP="00A47ED4">
            <w:pPr>
              <w:pStyle w:val="TableBody"/>
            </w:pPr>
            <w:r w:rsidRPr="00A47ED4">
              <w:t>orgFormId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AA38E8" w14:textId="77777777" w:rsidR="00F64689" w:rsidRPr="00A47ED4" w:rsidRDefault="00F64689" w:rsidP="00A47ED4">
            <w:pPr>
              <w:pStyle w:val="TableBody"/>
            </w:pPr>
            <w:r w:rsidRPr="00A47ED4">
              <w:t>Да</w:t>
            </w:r>
          </w:p>
        </w:tc>
      </w:tr>
      <w:tr w:rsidR="00F64689" w14:paraId="7C316085" w14:textId="77777777" w:rsidTr="00125344">
        <w:tc>
          <w:tcPr>
            <w:tcW w:w="567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82BAF5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35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4B125D" w14:textId="61888F2A" w:rsidR="00F64689" w:rsidRDefault="007A1F15" w:rsidP="00F64689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N</w:t>
            </w:r>
            <w:r w:rsidR="00F64689">
              <w:t>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0C2697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Да</w:t>
            </w:r>
          </w:p>
        </w:tc>
      </w:tr>
      <w:tr w:rsidR="00F64689" w14:paraId="2D17F471" w14:textId="77777777" w:rsidTr="00125344">
        <w:tc>
          <w:tcPr>
            <w:tcW w:w="567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50CB9A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Адрес местонахождения, в соответствии с учредительными документами</w:t>
            </w:r>
          </w:p>
        </w:tc>
        <w:tc>
          <w:tcPr>
            <w:tcW w:w="35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9F7B08" w14:textId="40566D82" w:rsidR="00F64689" w:rsidRDefault="003B7A54" w:rsidP="00F64689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f</w:t>
            </w:r>
            <w:r w:rsidR="006B721D" w:rsidRPr="00F64689">
              <w:t>actAddress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3FC290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rPr>
                <w:color w:val="000000"/>
              </w:rPr>
              <w:t>Частично, см. в описание свойств AddressModel</w:t>
            </w:r>
          </w:p>
        </w:tc>
      </w:tr>
      <w:tr w:rsidR="00F64689" w14:paraId="0EAA800F" w14:textId="77777777" w:rsidTr="00125344">
        <w:tc>
          <w:tcPr>
            <w:tcW w:w="567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095CA2" w14:textId="667FABA2" w:rsidR="00F64689" w:rsidRDefault="00FE283F" w:rsidP="00F64689">
            <w:pPr>
              <w:pStyle w:val="TableBody"/>
              <w:rPr>
                <w:sz w:val="24"/>
                <w:szCs w:val="24"/>
              </w:rPr>
            </w:pPr>
            <w:r>
              <w:t>Т</w:t>
            </w:r>
            <w:r w:rsidR="00F64689">
              <w:t>елефон</w:t>
            </w:r>
          </w:p>
        </w:tc>
        <w:tc>
          <w:tcPr>
            <w:tcW w:w="35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337491" w14:textId="37E64484" w:rsidR="00F64689" w:rsidRDefault="007A1F15" w:rsidP="00F64689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P</w:t>
            </w:r>
            <w:r w:rsidR="00F64689">
              <w:t>hone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0B9D9E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Да</w:t>
            </w:r>
          </w:p>
        </w:tc>
      </w:tr>
      <w:tr w:rsidR="00F64689" w14:paraId="3A4A6ADB" w14:textId="77777777" w:rsidTr="00125344">
        <w:tc>
          <w:tcPr>
            <w:tcW w:w="567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FF6D45" w14:textId="312C2EB7" w:rsidR="00F64689" w:rsidRDefault="00FE283F" w:rsidP="00F64689">
            <w:pPr>
              <w:pStyle w:val="TableBody"/>
              <w:rPr>
                <w:sz w:val="24"/>
                <w:szCs w:val="24"/>
              </w:rPr>
            </w:pPr>
            <w:r>
              <w:t>Второй</w:t>
            </w:r>
            <w:r w:rsidR="00F64689">
              <w:t xml:space="preserve"> телефон</w:t>
            </w:r>
          </w:p>
        </w:tc>
        <w:tc>
          <w:tcPr>
            <w:tcW w:w="35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0FB98A" w14:textId="097402BD" w:rsidR="00F64689" w:rsidRDefault="003B7A54" w:rsidP="00F64689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p</w:t>
            </w:r>
            <w:r w:rsidR="00F64689">
              <w:t>hone2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4D873F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743BAFCE" w14:textId="77777777" w:rsidTr="00125344">
        <w:tc>
          <w:tcPr>
            <w:tcW w:w="567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F22DD9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Факс</w:t>
            </w:r>
          </w:p>
        </w:tc>
        <w:tc>
          <w:tcPr>
            <w:tcW w:w="35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D5B2F4" w14:textId="7510AEC2" w:rsidR="00F64689" w:rsidRDefault="007A1F15" w:rsidP="00F64689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F</w:t>
            </w:r>
            <w:r w:rsidR="00F64689">
              <w:t>ax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3EFB4D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390D789C" w14:textId="77777777" w:rsidTr="00125344">
        <w:tc>
          <w:tcPr>
            <w:tcW w:w="567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D47556" w14:textId="30C679B9" w:rsidR="00F64689" w:rsidRDefault="00C80D1A" w:rsidP="00F64689">
            <w:pPr>
              <w:pStyle w:val="TableBody"/>
              <w:rPr>
                <w:sz w:val="24"/>
                <w:szCs w:val="24"/>
              </w:rPr>
            </w:pPr>
            <w:r>
              <w:t>Почта №1</w:t>
            </w:r>
          </w:p>
        </w:tc>
        <w:tc>
          <w:tcPr>
            <w:tcW w:w="35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A635B0" w14:textId="2B28BE7F" w:rsidR="00F64689" w:rsidRDefault="00C80D1A" w:rsidP="00F64689">
            <w:pPr>
              <w:pStyle w:val="TableBody"/>
              <w:rPr>
                <w:sz w:val="24"/>
                <w:szCs w:val="24"/>
              </w:rPr>
            </w:pPr>
            <w:r w:rsidRPr="005F479A">
              <w:t>eMail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668BC9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Да</w:t>
            </w:r>
          </w:p>
        </w:tc>
      </w:tr>
      <w:tr w:rsidR="00F64689" w14:paraId="6B5516FF" w14:textId="77777777" w:rsidTr="00125344">
        <w:tc>
          <w:tcPr>
            <w:tcW w:w="567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D8C34D" w14:textId="7BCD0E12" w:rsidR="00F64689" w:rsidRDefault="00C80D1A" w:rsidP="00F64689">
            <w:pPr>
              <w:pStyle w:val="TableBody"/>
              <w:rPr>
                <w:sz w:val="24"/>
                <w:szCs w:val="24"/>
              </w:rPr>
            </w:pPr>
            <w:r>
              <w:t>Почта №</w:t>
            </w:r>
            <w:r w:rsidR="00F64689">
              <w:t>2</w:t>
            </w:r>
          </w:p>
        </w:tc>
        <w:tc>
          <w:tcPr>
            <w:tcW w:w="35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C93784" w14:textId="4C70E653" w:rsidR="00F64689" w:rsidRDefault="00C80D1A" w:rsidP="00F64689">
            <w:pPr>
              <w:pStyle w:val="TableBody"/>
              <w:rPr>
                <w:sz w:val="24"/>
                <w:szCs w:val="24"/>
              </w:rPr>
            </w:pPr>
            <w:r w:rsidRPr="005F479A">
              <w:t>eMail</w:t>
            </w:r>
            <w:r w:rsidR="00F64689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6394ED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6FC1BFC2" w14:textId="77777777" w:rsidTr="00125344">
        <w:tc>
          <w:tcPr>
            <w:tcW w:w="567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6018BE" w14:textId="6BA19C77" w:rsidR="00F64689" w:rsidRDefault="00C80D1A" w:rsidP="00F64689">
            <w:pPr>
              <w:pStyle w:val="TableBody"/>
              <w:rPr>
                <w:sz w:val="24"/>
                <w:szCs w:val="24"/>
              </w:rPr>
            </w:pPr>
            <w:r>
              <w:t>Почта №</w:t>
            </w:r>
            <w:r w:rsidR="00F64689">
              <w:t>3</w:t>
            </w:r>
          </w:p>
        </w:tc>
        <w:tc>
          <w:tcPr>
            <w:tcW w:w="3528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A1FE47" w14:textId="0FBA0C75" w:rsidR="00F64689" w:rsidRDefault="00C80D1A" w:rsidP="00F64689">
            <w:pPr>
              <w:pStyle w:val="TableBody"/>
              <w:rPr>
                <w:sz w:val="24"/>
                <w:szCs w:val="24"/>
              </w:rPr>
            </w:pPr>
            <w:r w:rsidRPr="005F479A">
              <w:t>eMail</w:t>
            </w:r>
            <w:r w:rsidR="00F64689"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A4A7AF" w14:textId="77777777" w:rsidR="00F64689" w:rsidRDefault="00F64689" w:rsidP="00F64689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</w:tbl>
    <w:p w14:paraId="76E677D9" w14:textId="597512CC" w:rsidR="00F64689" w:rsidRPr="00A47ED4" w:rsidRDefault="00F64689" w:rsidP="00905177">
      <w:pPr>
        <w:pStyle w:val="Header4"/>
      </w:pPr>
      <w:bookmarkStart w:id="118" w:name="_Ref156912442"/>
      <w:r w:rsidRPr="00A47ED4">
        <w:lastRenderedPageBreak/>
        <w:t>Возможные значения поля</w:t>
      </w:r>
      <w:r w:rsidR="00257672" w:rsidRPr="00A47ED4">
        <w:t xml:space="preserve"> «</w:t>
      </w:r>
      <w:r w:rsidR="00A47ED4" w:rsidRPr="00A47ED4">
        <w:t>Идентификатор формы организации</w:t>
      </w:r>
      <w:r w:rsidR="00257672" w:rsidRPr="00A47ED4">
        <w:t xml:space="preserve">» </w:t>
      </w:r>
      <w:r w:rsidRPr="00A47ED4">
        <w:t>(OrgFormID) для подтипа</w:t>
      </w:r>
      <w:r w:rsidR="00257672" w:rsidRPr="00A47ED4">
        <w:t xml:space="preserve"> «</w:t>
      </w:r>
      <w:r w:rsidR="0063616B" w:rsidRPr="00A47ED4">
        <w:t>Коммерческая организация»</w:t>
      </w:r>
      <w:bookmarkEnd w:id="118"/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9"/>
        <w:gridCol w:w="7903"/>
      </w:tblGrid>
      <w:tr w:rsidR="00F64689" w:rsidRPr="001737D7" w14:paraId="3AAF6DC1" w14:textId="77777777" w:rsidTr="00125344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290C223" w14:textId="742B67C3" w:rsidR="00F64689" w:rsidRPr="001737D7" w:rsidRDefault="00A63898" w:rsidP="001737D7">
            <w:pPr>
              <w:pStyle w:val="TableHeader"/>
            </w:pPr>
            <w:r>
              <w:t>OrgFormID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6746766" w14:textId="77777777" w:rsidR="00F64689" w:rsidRPr="001737D7" w:rsidRDefault="00F64689" w:rsidP="001737D7">
            <w:pPr>
              <w:pStyle w:val="TableHeader"/>
            </w:pPr>
            <w:r w:rsidRPr="001737D7">
              <w:t>Наименование</w:t>
            </w:r>
          </w:p>
        </w:tc>
      </w:tr>
      <w:tr w:rsidR="00F64689" w:rsidRPr="001737D7" w14:paraId="7BF99D67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124A56" w14:textId="77777777" w:rsidR="00F64689" w:rsidRPr="001737D7" w:rsidRDefault="00F64689" w:rsidP="001737D7">
            <w:pPr>
              <w:pStyle w:val="TableBody"/>
            </w:pPr>
            <w:r w:rsidRPr="001737D7">
              <w:t>5BE9AA1D-4207-40A3-BD98-755093757F18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BAAFDE" w14:textId="77777777" w:rsidR="00F64689" w:rsidRPr="001737D7" w:rsidRDefault="00F64689" w:rsidP="001737D7">
            <w:pPr>
              <w:pStyle w:val="TableBody"/>
            </w:pPr>
            <w:r w:rsidRPr="001737D7">
              <w:t>Закрытое акционерное общество</w:t>
            </w:r>
          </w:p>
        </w:tc>
      </w:tr>
      <w:tr w:rsidR="00F64689" w:rsidRPr="001737D7" w14:paraId="06E02472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187CBE" w14:textId="77777777" w:rsidR="00F64689" w:rsidRPr="001737D7" w:rsidRDefault="00F64689" w:rsidP="001737D7">
            <w:pPr>
              <w:pStyle w:val="TableBody"/>
            </w:pPr>
            <w:r w:rsidRPr="001737D7">
              <w:t>5F468142-1394-4B88-88AC-8D79C4BA9600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765678" w14:textId="77777777" w:rsidR="00F64689" w:rsidRPr="001737D7" w:rsidRDefault="00F64689" w:rsidP="001737D7">
            <w:pPr>
              <w:pStyle w:val="TableBody"/>
            </w:pPr>
            <w:r w:rsidRPr="001737D7">
              <w:t>Общество с ограниченной ответственностью</w:t>
            </w:r>
          </w:p>
        </w:tc>
      </w:tr>
      <w:tr w:rsidR="00F64689" w:rsidRPr="001737D7" w14:paraId="09714695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E2DDCA" w14:textId="77777777" w:rsidR="00F64689" w:rsidRPr="001737D7" w:rsidRDefault="00F64689" w:rsidP="001737D7">
            <w:pPr>
              <w:pStyle w:val="TableBody"/>
            </w:pPr>
            <w:r w:rsidRPr="001737D7">
              <w:t>3EBF8B05-0E5E-4627-936A-B459EFB97F6F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6366F3" w14:textId="77777777" w:rsidR="00F64689" w:rsidRPr="001737D7" w:rsidRDefault="00F64689" w:rsidP="001737D7">
            <w:pPr>
              <w:pStyle w:val="TableBody"/>
            </w:pPr>
            <w:r w:rsidRPr="001737D7">
              <w:t>Открытое акционерное общество</w:t>
            </w:r>
          </w:p>
        </w:tc>
      </w:tr>
      <w:tr w:rsidR="00F64689" w:rsidRPr="001737D7" w14:paraId="285D06F6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AD6E7C" w14:textId="77777777" w:rsidR="00F64689" w:rsidRPr="00BA347F" w:rsidRDefault="00F64689" w:rsidP="001737D7">
            <w:pPr>
              <w:pStyle w:val="TableBody"/>
              <w:rPr>
                <w:lang w:val="en-US"/>
              </w:rPr>
            </w:pPr>
            <w:r w:rsidRPr="00BA347F">
              <w:rPr>
                <w:lang w:val="en-US"/>
              </w:rPr>
              <w:t>2809EB16-83E7-470A-AAC8-89689D49B53B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747944" w14:textId="77777777" w:rsidR="00F64689" w:rsidRPr="001737D7" w:rsidRDefault="00F64689" w:rsidP="001737D7">
            <w:pPr>
              <w:pStyle w:val="TableBody"/>
            </w:pPr>
            <w:r w:rsidRPr="001737D7">
              <w:t>Акционерное общество</w:t>
            </w:r>
          </w:p>
        </w:tc>
      </w:tr>
      <w:tr w:rsidR="00F64689" w:rsidRPr="001737D7" w14:paraId="0E43A92C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E0DC84" w14:textId="77777777" w:rsidR="00F64689" w:rsidRPr="00BA347F" w:rsidRDefault="00F64689" w:rsidP="001737D7">
            <w:pPr>
              <w:pStyle w:val="TableBody"/>
              <w:rPr>
                <w:lang w:val="en-US"/>
              </w:rPr>
            </w:pPr>
            <w:r w:rsidRPr="00BA347F">
              <w:rPr>
                <w:lang w:val="en-US"/>
              </w:rPr>
              <w:t>D59103FE-2E6C-4CED-AC7E-8DC6A6A27358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7882EE" w14:textId="77777777" w:rsidR="00F64689" w:rsidRPr="001737D7" w:rsidRDefault="00F64689" w:rsidP="001737D7">
            <w:pPr>
              <w:pStyle w:val="TableBody"/>
            </w:pPr>
            <w:r w:rsidRPr="001737D7">
              <w:t>Муниципальное унитарное предприятие</w:t>
            </w:r>
          </w:p>
        </w:tc>
      </w:tr>
      <w:tr w:rsidR="00F64689" w:rsidRPr="001737D7" w14:paraId="5D92C1EC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BDC61D" w14:textId="77777777" w:rsidR="00F64689" w:rsidRPr="001737D7" w:rsidRDefault="00F64689" w:rsidP="001737D7">
            <w:pPr>
              <w:pStyle w:val="TableBody"/>
            </w:pPr>
            <w:r w:rsidRPr="001737D7">
              <w:t>A4764B26-F301-4E43-97B8-7A289D4D83A8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662B2B" w14:textId="77777777" w:rsidR="00F64689" w:rsidRPr="001737D7" w:rsidRDefault="00F64689" w:rsidP="001737D7">
            <w:pPr>
              <w:pStyle w:val="TableBody"/>
            </w:pPr>
            <w:r w:rsidRPr="001737D7">
              <w:t>Непубличное акционерное общество</w:t>
            </w:r>
          </w:p>
        </w:tc>
      </w:tr>
      <w:tr w:rsidR="00F64689" w:rsidRPr="001737D7" w14:paraId="40348235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266881" w14:textId="77777777" w:rsidR="00F64689" w:rsidRPr="001737D7" w:rsidRDefault="00F64689" w:rsidP="001737D7">
            <w:pPr>
              <w:pStyle w:val="TableBody"/>
            </w:pPr>
            <w:r w:rsidRPr="001737D7">
              <w:t>42C486DD-D326-4663-BB57-46413D838748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83FAAC" w14:textId="77777777" w:rsidR="00F64689" w:rsidRPr="001737D7" w:rsidRDefault="00F64689" w:rsidP="001737D7">
            <w:pPr>
              <w:pStyle w:val="TableBody"/>
            </w:pPr>
            <w:r w:rsidRPr="001737D7">
              <w:t>Общество с дополнительной ответственностью</w:t>
            </w:r>
          </w:p>
        </w:tc>
      </w:tr>
      <w:tr w:rsidR="00F64689" w:rsidRPr="001737D7" w14:paraId="58662419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74107C" w14:textId="77777777" w:rsidR="00F64689" w:rsidRPr="001737D7" w:rsidRDefault="00F64689" w:rsidP="001737D7">
            <w:pPr>
              <w:pStyle w:val="TableBody"/>
            </w:pPr>
            <w:r w:rsidRPr="001737D7">
              <w:t>4B020724-6ADC-4679-B928-F365279E680D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A927BC" w14:textId="77777777" w:rsidR="00F64689" w:rsidRPr="001737D7" w:rsidRDefault="00F64689" w:rsidP="001737D7">
            <w:pPr>
              <w:pStyle w:val="TableBody"/>
            </w:pPr>
            <w:r w:rsidRPr="001737D7">
              <w:t>Публичное акционерное общество</w:t>
            </w:r>
          </w:p>
        </w:tc>
      </w:tr>
      <w:tr w:rsidR="00F64689" w:rsidRPr="001737D7" w14:paraId="4C8A0600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83B3E3" w14:textId="77777777" w:rsidR="00F64689" w:rsidRPr="001737D7" w:rsidRDefault="00F64689" w:rsidP="001737D7">
            <w:pPr>
              <w:pStyle w:val="TableBody"/>
            </w:pPr>
            <w:r w:rsidRPr="001737D7">
              <w:t>9C904D7C-275E-4895-A5EC-0B432FAAB95E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98FF62" w14:textId="77777777" w:rsidR="00F64689" w:rsidRPr="001737D7" w:rsidRDefault="00F64689" w:rsidP="001737D7">
            <w:pPr>
              <w:pStyle w:val="TableBody"/>
            </w:pPr>
            <w:r w:rsidRPr="001737D7">
              <w:t>Федеральное государственное унитарное предприятие</w:t>
            </w:r>
          </w:p>
        </w:tc>
      </w:tr>
      <w:tr w:rsidR="00F64689" w:rsidRPr="001737D7" w14:paraId="18CEA9CA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151F11" w14:textId="77777777" w:rsidR="00F64689" w:rsidRPr="00BA347F" w:rsidRDefault="00F64689" w:rsidP="001737D7">
            <w:pPr>
              <w:pStyle w:val="TableBody"/>
              <w:rPr>
                <w:lang w:val="en-US"/>
              </w:rPr>
            </w:pPr>
            <w:r w:rsidRPr="00BA347F">
              <w:rPr>
                <w:lang w:val="en-US"/>
              </w:rPr>
              <w:lastRenderedPageBreak/>
              <w:t>235372B4-88A8-4A9F-B3D9-98319FA28AFE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55ACAF" w14:textId="77777777" w:rsidR="00F64689" w:rsidRPr="001737D7" w:rsidRDefault="00F64689" w:rsidP="001737D7">
            <w:pPr>
              <w:pStyle w:val="TableBody"/>
            </w:pPr>
            <w:r w:rsidRPr="001737D7">
              <w:t>Дочернее унитарное предприятие</w:t>
            </w:r>
          </w:p>
        </w:tc>
      </w:tr>
      <w:tr w:rsidR="00F64689" w:rsidRPr="001737D7" w14:paraId="678D200B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5479A8" w14:textId="77777777" w:rsidR="00F64689" w:rsidRPr="001737D7" w:rsidRDefault="00F64689" w:rsidP="001737D7">
            <w:pPr>
              <w:pStyle w:val="TableBody"/>
            </w:pPr>
            <w:r w:rsidRPr="001737D7">
              <w:t>181BD440-A321-4F23-A303-98B26C478349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CC029E" w14:textId="77777777" w:rsidR="00F64689" w:rsidRPr="001737D7" w:rsidRDefault="00F64689" w:rsidP="001737D7">
            <w:pPr>
              <w:pStyle w:val="TableBody"/>
            </w:pPr>
            <w:r w:rsidRPr="001737D7">
              <w:t>Полное товарищество</w:t>
            </w:r>
          </w:p>
        </w:tc>
      </w:tr>
      <w:tr w:rsidR="00F64689" w:rsidRPr="001737D7" w14:paraId="2691D844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132C21" w14:textId="77777777" w:rsidR="00F64689" w:rsidRPr="00BA347F" w:rsidRDefault="00F64689" w:rsidP="001737D7">
            <w:pPr>
              <w:pStyle w:val="TableBody"/>
              <w:rPr>
                <w:lang w:val="en-US"/>
              </w:rPr>
            </w:pPr>
            <w:r w:rsidRPr="00BA347F">
              <w:rPr>
                <w:lang w:val="en-US"/>
              </w:rPr>
              <w:t>70CA820F-715C-47FC-88CB-B5F79FE7AEAD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90A834" w14:textId="77777777" w:rsidR="00F64689" w:rsidRPr="001737D7" w:rsidRDefault="00F64689" w:rsidP="001737D7">
            <w:pPr>
              <w:pStyle w:val="TableBody"/>
            </w:pPr>
            <w:r w:rsidRPr="001737D7">
              <w:t>Производственный кооператив</w:t>
            </w:r>
          </w:p>
        </w:tc>
      </w:tr>
      <w:tr w:rsidR="00F64689" w:rsidRPr="001737D7" w14:paraId="044AB910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226878" w14:textId="77777777" w:rsidR="00F64689" w:rsidRPr="00BA347F" w:rsidRDefault="00F64689" w:rsidP="001737D7">
            <w:pPr>
              <w:pStyle w:val="TableBody"/>
              <w:rPr>
                <w:lang w:val="en-US"/>
              </w:rPr>
            </w:pPr>
            <w:r w:rsidRPr="00BA347F">
              <w:rPr>
                <w:lang w:val="en-US"/>
              </w:rPr>
              <w:t>16961BF0-61CF-45FC-BF6E-E36DC0587B1A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0E8D2C" w14:textId="77777777" w:rsidR="00F64689" w:rsidRPr="001737D7" w:rsidRDefault="00F64689" w:rsidP="001737D7">
            <w:pPr>
              <w:pStyle w:val="TableBody"/>
            </w:pPr>
            <w:r w:rsidRPr="001737D7">
              <w:t>Товарищество на вере</w:t>
            </w:r>
          </w:p>
        </w:tc>
      </w:tr>
      <w:tr w:rsidR="00F64689" w:rsidRPr="001737D7" w14:paraId="51EA5A23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AA59D4" w14:textId="77777777" w:rsidR="00F64689" w:rsidRPr="00BA347F" w:rsidRDefault="00F64689" w:rsidP="001737D7">
            <w:pPr>
              <w:pStyle w:val="TableBody"/>
              <w:rPr>
                <w:lang w:val="en-US"/>
              </w:rPr>
            </w:pPr>
            <w:r w:rsidRPr="00BA347F">
              <w:rPr>
                <w:lang w:val="en-US"/>
              </w:rPr>
              <w:t>6AD05A07-906A-4E32-BE28-12CA0916CE07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44EAA4" w14:textId="77777777" w:rsidR="00F64689" w:rsidRPr="001737D7" w:rsidRDefault="00F64689" w:rsidP="001737D7">
            <w:pPr>
              <w:pStyle w:val="TableBody"/>
            </w:pPr>
            <w:r w:rsidRPr="001737D7">
              <w:t>Государственное унитарное предприятие</w:t>
            </w:r>
          </w:p>
        </w:tc>
      </w:tr>
    </w:tbl>
    <w:p w14:paraId="2690D246" w14:textId="30B23E15" w:rsidR="00F64689" w:rsidRPr="001737D7" w:rsidRDefault="00F64689" w:rsidP="00905177">
      <w:pPr>
        <w:pStyle w:val="Header4"/>
      </w:pPr>
      <w:bookmarkStart w:id="119" w:name="_Ref156912594"/>
      <w:r w:rsidRPr="001737D7">
        <w:t>Значения поля</w:t>
      </w:r>
      <w:r w:rsidR="00257672">
        <w:t xml:space="preserve"> «</w:t>
      </w:r>
      <w:r w:rsidR="00A47ED4" w:rsidRPr="00A47ED4">
        <w:rPr>
          <w:color w:val="auto"/>
        </w:rPr>
        <w:t>Идентификатор формы организации</w:t>
      </w:r>
      <w:r w:rsidR="00257672">
        <w:t xml:space="preserve">» </w:t>
      </w:r>
      <w:r w:rsidRPr="001737D7">
        <w:t>(OrgFormID) для подтипа</w:t>
      </w:r>
      <w:r w:rsidR="00257672">
        <w:t xml:space="preserve"> «</w:t>
      </w:r>
      <w:r w:rsidR="0063616B">
        <w:t>Некоммерческая организация»</w:t>
      </w:r>
      <w:bookmarkEnd w:id="119"/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5177"/>
        <w:gridCol w:w="5912"/>
      </w:tblGrid>
      <w:tr w:rsidR="00F64689" w14:paraId="717F75A2" w14:textId="77777777" w:rsidTr="00125344">
        <w:trPr>
          <w:tblHeader/>
        </w:trPr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CDF8DF1" w14:textId="446DBC2B" w:rsidR="00F64689" w:rsidRDefault="00A63898" w:rsidP="001737D7">
            <w:pPr>
              <w:pStyle w:val="TableHeader"/>
              <w:rPr>
                <w:color w:val="333333"/>
                <w:sz w:val="24"/>
                <w:szCs w:val="24"/>
              </w:rPr>
            </w:pPr>
            <w:r>
              <w:t>OrgFormID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755071B" w14:textId="77777777" w:rsidR="00F64689" w:rsidRDefault="00F64689" w:rsidP="001737D7">
            <w:pPr>
              <w:pStyle w:val="TableHeader"/>
              <w:rPr>
                <w:color w:val="333333"/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3FE6543" w14:textId="77777777" w:rsidR="00F64689" w:rsidRDefault="001737D7" w:rsidP="001737D7">
            <w:pPr>
              <w:pStyle w:val="TableHead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Описание</w:t>
            </w:r>
            <w:r w:rsidR="00F64689">
              <w:rPr>
                <w:color w:val="333333"/>
              </w:rPr>
              <w:t> </w:t>
            </w:r>
          </w:p>
        </w:tc>
      </w:tr>
      <w:tr w:rsidR="00F64689" w14:paraId="3306D6CC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D0ADD4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833147C8-113C-4625-9624-D9232383A22F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A98018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Автономная некоммерческая организация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A41001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4E733D9F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6B212F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2199720C-FE4C-49EE-9E42-FB2F5E11BA1A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E4D015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Гаражно-строительный кооператив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0F7E75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53029356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0FE4EA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lastRenderedPageBreak/>
              <w:t>9E3A13C0-AACA-4A99-AC6A-4D1AEBD15148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CDAAEB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Государственная жилищная инспекция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22BEE7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2428525A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DB27E8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347CC1DE-4AFF-43C9-8872-F6E7DF023792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96A4B5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Государственная корпорация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397AC9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В документах Банкротства данная категория отсутствует у типа участников</w:t>
            </w:r>
            <w:r w:rsidR="00257672">
              <w:t xml:space="preserve"> «</w:t>
            </w:r>
            <w:r>
              <w:t>Кредитор</w:t>
            </w:r>
            <w:r w:rsidR="00257672">
              <w:t>», «</w:t>
            </w:r>
            <w:r>
              <w:t>Должник</w:t>
            </w:r>
            <w:r w:rsidR="00257672">
              <w:t xml:space="preserve">» </w:t>
            </w:r>
            <w:r>
              <w:t>и</w:t>
            </w:r>
            <w:r w:rsidR="00257672">
              <w:t xml:space="preserve"> «</w:t>
            </w:r>
            <w:r>
              <w:t>Третье/иное лицо</w:t>
            </w:r>
            <w:r w:rsidR="00257672">
              <w:t>»,</w:t>
            </w:r>
            <w:r>
              <w:t> Юридическое лицо (кроме финансовой организации)</w:t>
            </w:r>
          </w:p>
        </w:tc>
      </w:tr>
      <w:tr w:rsidR="00F64689" w14:paraId="5BAC1135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EC1EA9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ABDE492B-D458-46E0-B690-786C906BD1C0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611CAD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Государственное образовательное учреждение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95E62C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В документах Банкротства данная категория отсутствует у типа участников</w:t>
            </w:r>
            <w:r w:rsidR="00257672">
              <w:t xml:space="preserve"> «</w:t>
            </w:r>
            <w:r>
              <w:t>Кредитор</w:t>
            </w:r>
            <w:r w:rsidR="00257672">
              <w:t>», «</w:t>
            </w:r>
            <w:r>
              <w:t>Должник</w:t>
            </w:r>
            <w:r w:rsidR="00257672">
              <w:t xml:space="preserve">» </w:t>
            </w:r>
            <w:r>
              <w:t>и</w:t>
            </w:r>
            <w:r w:rsidR="00257672">
              <w:t xml:space="preserve"> «</w:t>
            </w:r>
            <w:r>
              <w:t>Третье/иное лицо</w:t>
            </w:r>
            <w:r w:rsidR="00257672">
              <w:t>»,</w:t>
            </w:r>
            <w:r>
              <w:t> Юридическое лицо (кроме финансовой организации)</w:t>
            </w:r>
          </w:p>
        </w:tc>
      </w:tr>
      <w:tr w:rsidR="00F64689" w14:paraId="59541C70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1CF551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2C841A79-2050-4810-8CB9-E118F3C4420A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FC272D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Государственное учреждение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77C1D7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В документах Банкротства данная категория отсутствует у типа участников</w:t>
            </w:r>
            <w:r w:rsidR="00257672">
              <w:t xml:space="preserve"> «</w:t>
            </w:r>
            <w:r>
              <w:t>Кредитор</w:t>
            </w:r>
            <w:r w:rsidR="00257672">
              <w:t>», «</w:t>
            </w:r>
            <w:r>
              <w:t>Должник</w:t>
            </w:r>
            <w:r w:rsidR="00257672">
              <w:t xml:space="preserve">» </w:t>
            </w:r>
            <w:r>
              <w:t>и</w:t>
            </w:r>
            <w:r w:rsidR="00257672">
              <w:t xml:space="preserve"> «</w:t>
            </w:r>
            <w:r>
              <w:t>Третье/иное лицо</w:t>
            </w:r>
            <w:r w:rsidR="00257672">
              <w:t>»,</w:t>
            </w:r>
            <w:r>
              <w:t> Юридическое лицо (кроме финансовой организации)</w:t>
            </w:r>
          </w:p>
        </w:tc>
      </w:tr>
      <w:tr w:rsidR="00F64689" w14:paraId="0F023434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D3CB88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2AB8616B-5D26-4B20-B1EA-1584AD5438B5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33E7E2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Муниципальное дошкольное образовательное учреждение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53D43F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В документах Банкротства данная категория отсутствует у типа участников</w:t>
            </w:r>
            <w:r w:rsidR="00257672">
              <w:t xml:space="preserve"> «</w:t>
            </w:r>
            <w:r>
              <w:t>Кредитор</w:t>
            </w:r>
            <w:r w:rsidR="00257672">
              <w:t>», «</w:t>
            </w:r>
            <w:r>
              <w:t>Должник</w:t>
            </w:r>
            <w:r w:rsidR="00257672">
              <w:t xml:space="preserve">» </w:t>
            </w:r>
            <w:r>
              <w:t>и</w:t>
            </w:r>
            <w:r w:rsidR="00257672">
              <w:t xml:space="preserve"> </w:t>
            </w:r>
            <w:r w:rsidR="00257672">
              <w:lastRenderedPageBreak/>
              <w:t>«</w:t>
            </w:r>
            <w:r>
              <w:t>Третье/иное лицо</w:t>
            </w:r>
            <w:r w:rsidR="00257672">
              <w:t>»,</w:t>
            </w:r>
            <w:r>
              <w:t> Юридическое лицо (кроме финансовой организации)</w:t>
            </w:r>
          </w:p>
        </w:tc>
      </w:tr>
      <w:tr w:rsidR="00F64689" w14:paraId="48B999ED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997506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lastRenderedPageBreak/>
              <w:t>5C929D4E-E364-48C3-B387-ECA7CE548CE1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2B419F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Муниципальное образовательное учреждение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812D73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В документах Банкротства данная категория отсутствует у типа участников</w:t>
            </w:r>
            <w:r w:rsidR="00257672">
              <w:t xml:space="preserve"> «</w:t>
            </w:r>
            <w:r>
              <w:t>Кредитор</w:t>
            </w:r>
            <w:r w:rsidR="00257672">
              <w:t>», «</w:t>
            </w:r>
            <w:r>
              <w:t>Должник</w:t>
            </w:r>
            <w:r w:rsidR="00257672">
              <w:t xml:space="preserve">» </w:t>
            </w:r>
            <w:r>
              <w:t>и</w:t>
            </w:r>
            <w:r w:rsidR="00257672">
              <w:t xml:space="preserve"> «</w:t>
            </w:r>
            <w:r>
              <w:t>Третье/иное лицо</w:t>
            </w:r>
            <w:r w:rsidR="00257672">
              <w:t>»,</w:t>
            </w:r>
            <w:r>
              <w:t> Юридическое лицо (кроме финансовой организации)</w:t>
            </w:r>
          </w:p>
        </w:tc>
      </w:tr>
      <w:tr w:rsidR="00F64689" w14:paraId="086BC340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52EA66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144C9EDD-49C9-420B-A507-07C1CC92037A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F7019A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Областное государственное бюджетное учреждение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0553C7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В документах Банкротства данная категория отсутствует у типа участников</w:t>
            </w:r>
            <w:r w:rsidR="00257672">
              <w:t xml:space="preserve"> «</w:t>
            </w:r>
            <w:r>
              <w:t>Кредитор</w:t>
            </w:r>
            <w:r w:rsidR="00257672">
              <w:t>», «</w:t>
            </w:r>
            <w:r>
              <w:t>Должник</w:t>
            </w:r>
            <w:r w:rsidR="00257672">
              <w:t xml:space="preserve">» </w:t>
            </w:r>
            <w:r>
              <w:t>и</w:t>
            </w:r>
            <w:r w:rsidR="00257672">
              <w:t xml:space="preserve"> «</w:t>
            </w:r>
            <w:r>
              <w:t>Третье/иное лицо</w:t>
            </w:r>
            <w:r w:rsidR="00257672">
              <w:t>»,</w:t>
            </w:r>
            <w:r>
              <w:t> Юридическое лицо (кроме финансовой организации)</w:t>
            </w:r>
          </w:p>
        </w:tc>
      </w:tr>
      <w:tr w:rsidR="00F64689" w14:paraId="0A5C013B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2E2C71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1F06160B-5318-4427-A10F-1144BE77EE07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6BBBBF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Жилично-строительный кооператив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0E8048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0BE2EFAC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A7FB52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7B13F626-FD00-4387-86C5-1D616B6866D6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6125D1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Кредитный потребительский коооператив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4C980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6CA30D9A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11477E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0298CD9F-B9F4-4A8A-9BF5-</w:t>
            </w:r>
            <w:r w:rsidRPr="00F64689">
              <w:rPr>
                <w:lang w:val="en-US"/>
              </w:rPr>
              <w:lastRenderedPageBreak/>
              <w:t>1E4EE6D6281C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F0747A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Общество взаимного страхования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B16600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6935D24A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4DB3AC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EB29CF38-0730-4BF9-AC12-08CC0026DB58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F2A886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Саморегулируемая организация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37EAC1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13E3D1D3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D15B77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E7F56042-31A7-4470-AB4E-CEC590035549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AEC45E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Сельскохозяйственный потребительский кооператив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AFFF58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2EC7952F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F55310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125A6382-A580-405D-82E6-17E1238B89DD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804442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Территориально общественное самоуправление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C781B4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7D5337A8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B2E7CB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EB0CE4C0-44BB-44D0-BA49-A08109DB47DB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7327AC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Товарищество собственников жилья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C5AB8E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531E9E59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8B1666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B81D7A5B-D7B6-489E-A4B2-5C92D6BE68DC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E73652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Федеральное государственное бюджетное учреждение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1BDDF4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В документах Банкротства данная категория отсутствует у типа участников</w:t>
            </w:r>
            <w:r w:rsidR="00257672">
              <w:t xml:space="preserve"> «</w:t>
            </w:r>
            <w:r>
              <w:t>Кредитор</w:t>
            </w:r>
            <w:r w:rsidR="00257672">
              <w:t>», «</w:t>
            </w:r>
            <w:r>
              <w:t>Должник</w:t>
            </w:r>
            <w:r w:rsidR="00257672">
              <w:t xml:space="preserve">» </w:t>
            </w:r>
            <w:r>
              <w:t>и</w:t>
            </w:r>
            <w:r w:rsidR="00257672">
              <w:t xml:space="preserve"> «</w:t>
            </w:r>
            <w:r>
              <w:t>Третье/иное лицо</w:t>
            </w:r>
            <w:r w:rsidR="00257672">
              <w:t>»,</w:t>
            </w:r>
            <w:r>
              <w:t> Юридическое лицо (кроме финансовой организации)</w:t>
            </w:r>
          </w:p>
        </w:tc>
      </w:tr>
      <w:tr w:rsidR="00F64689" w14:paraId="3E4E150F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ADABD3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89A173BA-160E-4969-BE7E-</w:t>
            </w:r>
            <w:r>
              <w:lastRenderedPageBreak/>
              <w:t>1568FE8FA208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A5A249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Федеральное государственное учреждение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4F7BD4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 xml:space="preserve">В документах Банкротства данная категория отсутствует </w:t>
            </w:r>
            <w:r>
              <w:lastRenderedPageBreak/>
              <w:t>у типа участников</w:t>
            </w:r>
            <w:r w:rsidR="00257672">
              <w:t xml:space="preserve"> «</w:t>
            </w:r>
            <w:r>
              <w:t>Кредитор</w:t>
            </w:r>
            <w:r w:rsidR="00257672">
              <w:t>», «</w:t>
            </w:r>
            <w:r>
              <w:t>Должник</w:t>
            </w:r>
            <w:r w:rsidR="00257672">
              <w:t xml:space="preserve">» </w:t>
            </w:r>
            <w:r>
              <w:t>и</w:t>
            </w:r>
            <w:r w:rsidR="00257672">
              <w:t xml:space="preserve"> «</w:t>
            </w:r>
            <w:r>
              <w:t>Третье/иное лицо</w:t>
            </w:r>
            <w:r w:rsidR="00257672">
              <w:t>»,</w:t>
            </w:r>
            <w:r>
              <w:t> Юридическое лицо (кроме финансовой организации)</w:t>
            </w:r>
          </w:p>
        </w:tc>
      </w:tr>
      <w:tr w:rsidR="00F64689" w14:paraId="4EA8463A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8ABE43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lastRenderedPageBreak/>
              <w:t>D0155C3F-CEF2-4C45-B9D3-DA9FEA684747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B1EAB3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Фонд проката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85D77A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3BEF87D2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9AEFEB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60B06213-2199-413A-85F3-8B0DC832EDA1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F2E3D6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Адвокатское бюро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1B5DF0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17A3307E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3A4FA3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2CC7D331-C8E4-454C-AB4B-6700198F095F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0E23F1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Ассоциация (союз)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5949D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1FBDEFD8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80300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727A0E0A-0570-4EC3-9213-A905D46C8849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E7FDCC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Ассоциация крестьянских хозяйств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008368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2B81EF55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A6FABF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B924035D-C2B3-4D89-865F-09FAE350BCE0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EE63F4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Ассоциация фермерских хозяйств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7D5710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5A1933E1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C766A6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C16A494A-5076-46E2-A928-</w:t>
            </w:r>
            <w:r>
              <w:lastRenderedPageBreak/>
              <w:t>E147EF54ADF0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B9AED2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Государственная компания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7470D3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5C68EFA7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E827CA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lastRenderedPageBreak/>
              <w:t>09D1F915-8BAA-44D9-ABC9-C986020D66FF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4B3D2F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Казачье общество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7714E1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224A4D37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EB382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93345B20-B043-485C-A328-0E8E4FA5EBD8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F953E5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Коллегия адвокатов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1477F1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1FE72CA5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8109C7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84BC47FE-8B92-415F-9816-C45A6DE9F5F7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60E61E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Муниципальное учреждение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68EA09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В документах Банкротства данная категория отсутствует у типа участников</w:t>
            </w:r>
            <w:r w:rsidR="00257672">
              <w:t xml:space="preserve"> «</w:t>
            </w:r>
            <w:r>
              <w:t>Кредитор</w:t>
            </w:r>
            <w:r w:rsidR="00257672">
              <w:t>», «</w:t>
            </w:r>
            <w:r>
              <w:t>Должник</w:t>
            </w:r>
            <w:r w:rsidR="00257672">
              <w:t xml:space="preserve">» </w:t>
            </w:r>
            <w:r>
              <w:t>и</w:t>
            </w:r>
            <w:r w:rsidR="00257672">
              <w:t xml:space="preserve"> «</w:t>
            </w:r>
            <w:r>
              <w:t>Третье/иное лицо</w:t>
            </w:r>
            <w:r w:rsidR="00257672">
              <w:t>»,</w:t>
            </w:r>
            <w:r>
              <w:t> Юридическое лицо (кроме финансовой организации)</w:t>
            </w:r>
          </w:p>
        </w:tc>
      </w:tr>
      <w:tr w:rsidR="00F64689" w14:paraId="16F5F4DE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A87376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43C6547C-04CE-4A93-94C6-AC1A04ECBEE5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622E37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Некоммерческое партнерство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93BE3D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1FE2821C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BF9FCB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399E4402-18B3-463A-BBE4-A34AD18389BE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6222F5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Общественная организация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E406B8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6BDD0F89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A627AA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250F81AC-F740-499B-BEA2-</w:t>
            </w:r>
            <w:r w:rsidRPr="00F64689">
              <w:rPr>
                <w:lang w:val="en-US"/>
              </w:rPr>
              <w:lastRenderedPageBreak/>
              <w:t>4AC854AC23D4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4C8724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Общественное движение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E93682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607500E3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A9F3C8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lastRenderedPageBreak/>
              <w:t>EA6FE770-A2F1-406B-8C5D-96D62931953C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FA009F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Общественное объединение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F699C0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3108825F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AFEFC4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66F7801C-00B4-415A-BA15-D8E27408630B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8DE9E1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Общественный фонд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520EA4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633BDEE3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7E335B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885B71C3-545B-42D9-8DC6-4CCA4810DEC7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84F06B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Община малочисленных народов Российской Федерации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0801DB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4366218C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E28A60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7805ED78-501F-4680-8972-CB3C2F33A87E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E34B89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Орган общественной самодеятельности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D58543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0A4ED0BB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21D944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E34B0DBA-BEA3-4E2D-A281-093D6ECED16D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98E4A3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Политическая партия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882060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В документах Банкротства данная категория отсутствует у типа участников</w:t>
            </w:r>
            <w:r w:rsidR="00257672">
              <w:t xml:space="preserve"> «</w:t>
            </w:r>
            <w:r>
              <w:t>Кредитор</w:t>
            </w:r>
            <w:r w:rsidR="00257672">
              <w:t>», «</w:t>
            </w:r>
            <w:r>
              <w:t>Должник</w:t>
            </w:r>
            <w:r w:rsidR="00257672">
              <w:t xml:space="preserve">» </w:t>
            </w:r>
            <w:r>
              <w:t>и</w:t>
            </w:r>
            <w:r w:rsidR="00257672">
              <w:t xml:space="preserve"> «</w:t>
            </w:r>
            <w:r>
              <w:t>Третье/иное лицо</w:t>
            </w:r>
            <w:r w:rsidR="00257672">
              <w:t>»,</w:t>
            </w:r>
            <w:r>
              <w:t> Юридическое лицо (кроме финансовой организации)</w:t>
            </w:r>
          </w:p>
        </w:tc>
      </w:tr>
      <w:tr w:rsidR="00F64689" w14:paraId="3B5D8610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A3ED9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18558291-CC92-4097-9B02-</w:t>
            </w:r>
            <w:r>
              <w:lastRenderedPageBreak/>
              <w:t>F892900D273B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39C50C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Потребительский кооператив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4962BC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1E6D5BDD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ECDD65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B942156E-73FA-4A61-95F8-9900824330AF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F62D67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Профсоюз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38ADB9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0DECA0CC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69F5F7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E6C317BC-230F-4CAB-A63D-6742FB411452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0DE5E9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Религиозная организация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3A0C0A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В документах Банкротства данная категория отсутствует у типа участников</w:t>
            </w:r>
            <w:r w:rsidR="00257672">
              <w:t xml:space="preserve"> «</w:t>
            </w:r>
            <w:r>
              <w:t>Кредитор</w:t>
            </w:r>
            <w:r w:rsidR="00257672">
              <w:t>», «</w:t>
            </w:r>
            <w:r>
              <w:t>Должник</w:t>
            </w:r>
            <w:r w:rsidR="00257672">
              <w:t xml:space="preserve">» </w:t>
            </w:r>
            <w:r>
              <w:t>и</w:t>
            </w:r>
            <w:r w:rsidR="00257672">
              <w:t xml:space="preserve"> «</w:t>
            </w:r>
            <w:r>
              <w:t>Третье/иное лицо</w:t>
            </w:r>
            <w:r w:rsidR="00257672">
              <w:t>»,</w:t>
            </w:r>
            <w:r>
              <w:t> Юридическое лицо (кроме финансовой организации)</w:t>
            </w:r>
          </w:p>
        </w:tc>
      </w:tr>
      <w:tr w:rsidR="00F64689" w14:paraId="59CFF3A4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E15853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1B602AC9-5634-48EA-97DD-7CCD05C32A69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06340E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Садоводческое, огородническое или дачное некоммерческое объединение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07D700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62F03D52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C2AFD9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31463F01-7636-4CA9-BB08-D2E106F98D91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E0E66E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Фонд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F4F88E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0259CAE1" w14:textId="77777777" w:rsidTr="00125344">
        <w:tc>
          <w:tcPr>
            <w:tcW w:w="3694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6D558C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7881B02E-712D-4605-B304-AEC92FA179A1</w:t>
            </w:r>
          </w:p>
        </w:tc>
        <w:tc>
          <w:tcPr>
            <w:tcW w:w="5245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779EC5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Частное учреждене</w:t>
            </w:r>
          </w:p>
        </w:tc>
        <w:tc>
          <w:tcPr>
            <w:tcW w:w="6006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12CD47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В документах Банкротства данная категория отсутствует у типа участников</w:t>
            </w:r>
            <w:r w:rsidR="00257672">
              <w:t xml:space="preserve"> «</w:t>
            </w:r>
            <w:r>
              <w:t>Кредитор</w:t>
            </w:r>
            <w:r w:rsidR="00257672">
              <w:t>», «</w:t>
            </w:r>
            <w:r>
              <w:t>Должник</w:t>
            </w:r>
            <w:r w:rsidR="00257672">
              <w:t xml:space="preserve">» </w:t>
            </w:r>
            <w:r>
              <w:t>и</w:t>
            </w:r>
            <w:r w:rsidR="00257672">
              <w:t xml:space="preserve"> «</w:t>
            </w:r>
            <w:r>
              <w:t>Третье/иное лицо</w:t>
            </w:r>
            <w:r w:rsidR="00257672">
              <w:t>»,</w:t>
            </w:r>
            <w:r>
              <w:t> Юридическое лицо (кроме финансовой организации)</w:t>
            </w:r>
          </w:p>
        </w:tc>
      </w:tr>
    </w:tbl>
    <w:p w14:paraId="49C8C20D" w14:textId="4FE00F84" w:rsidR="00F64689" w:rsidRPr="0063616B" w:rsidRDefault="005E654C" w:rsidP="00905177">
      <w:pPr>
        <w:pStyle w:val="Header3"/>
      </w:pPr>
      <w:bookmarkStart w:id="120" w:name="_Ref106097772"/>
      <w:bookmarkStart w:id="121" w:name="_Ref106097816"/>
      <w:bookmarkStart w:id="122" w:name="_Ref106097868"/>
      <w:bookmarkStart w:id="123" w:name="_Ref106097870"/>
      <w:bookmarkStart w:id="124" w:name="_Ref106097922"/>
      <w:bookmarkStart w:id="125" w:name="_Ref106097976"/>
      <w:bookmarkStart w:id="126" w:name="_Ref106097977"/>
      <w:bookmarkStart w:id="127" w:name="_Ref106097995"/>
      <w:bookmarkStart w:id="128" w:name="_Ref106098017"/>
      <w:bookmarkStart w:id="129" w:name="_Toc159242143"/>
      <w:r w:rsidRPr="005E654C">
        <w:lastRenderedPageBreak/>
        <w:t xml:space="preserve">Поля типа участника </w:t>
      </w:r>
      <w:r>
        <w:t>«</w:t>
      </w:r>
      <w:r w:rsidRPr="005E654C">
        <w:t>Юридическое лицо (кроме финансовой организации)</w:t>
      </w:r>
      <w:r>
        <w:t>»</w:t>
      </w:r>
      <w:r w:rsidRPr="005E654C">
        <w:t xml:space="preserve"> с типом персоны PersonType: ForeignOrganization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1"/>
        <w:gridCol w:w="1588"/>
        <w:gridCol w:w="6603"/>
      </w:tblGrid>
      <w:tr w:rsidR="00F64689" w:rsidRPr="0063616B" w14:paraId="75089C0D" w14:textId="77777777" w:rsidTr="00125344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5C93BED" w14:textId="77777777" w:rsidR="00F64689" w:rsidRPr="0063616B" w:rsidRDefault="00F64689" w:rsidP="0063616B">
            <w:pPr>
              <w:pStyle w:val="TableHeader"/>
            </w:pPr>
            <w:r w:rsidRPr="0063616B"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40CBD5B" w14:textId="77777777" w:rsidR="00F64689" w:rsidRPr="0063616B" w:rsidRDefault="00F64689" w:rsidP="0063616B">
            <w:pPr>
              <w:pStyle w:val="TableHeader"/>
            </w:pPr>
            <w:r w:rsidRPr="0063616B">
              <w:t>Свойство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7C8FFC2" w14:textId="77777777" w:rsidR="00F64689" w:rsidRPr="0063616B" w:rsidRDefault="00F64689" w:rsidP="0063616B">
            <w:pPr>
              <w:pStyle w:val="TableHeader"/>
            </w:pPr>
            <w:r w:rsidRPr="0063616B">
              <w:t>Обязательно</w:t>
            </w:r>
          </w:p>
        </w:tc>
      </w:tr>
      <w:tr w:rsidR="00F64689" w:rsidRPr="0063616B" w14:paraId="20FCA5A7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57922F" w14:textId="77777777" w:rsidR="00F64689" w:rsidRPr="0063616B" w:rsidRDefault="00F64689" w:rsidP="0063616B">
            <w:pPr>
              <w:pStyle w:val="TableBody"/>
            </w:pPr>
            <w:r w:rsidRPr="0063616B"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9011D4" w14:textId="5A667E5C" w:rsidR="00F64689" w:rsidRPr="0063616B" w:rsidRDefault="003B7A54" w:rsidP="0063616B">
            <w:pPr>
              <w:pStyle w:val="TableBody"/>
            </w:pPr>
            <w:r>
              <w:rPr>
                <w:lang w:val="en-US"/>
              </w:rPr>
              <w:t>n</w:t>
            </w:r>
            <w:r w:rsidR="00F64689" w:rsidRPr="0063616B">
              <w:t>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08DC6A" w14:textId="77777777" w:rsidR="00F64689" w:rsidRPr="0063616B" w:rsidRDefault="00F64689" w:rsidP="0063616B">
            <w:pPr>
              <w:pStyle w:val="TableBody"/>
            </w:pPr>
            <w:r w:rsidRPr="0063616B">
              <w:t>Да</w:t>
            </w:r>
          </w:p>
        </w:tc>
      </w:tr>
      <w:tr w:rsidR="00F64689" w:rsidRPr="0063616B" w14:paraId="4A01C2C4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6BB4AA" w14:textId="77777777" w:rsidR="00F64689" w:rsidRPr="0063616B" w:rsidRDefault="00F64689" w:rsidP="0063616B">
            <w:pPr>
              <w:pStyle w:val="TableBody"/>
            </w:pPr>
            <w:r w:rsidRPr="0063616B">
              <w:t>Адрес местонахождения, в соответствии с учредительными документами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FE8BB1" w14:textId="715E1A11" w:rsidR="00F64689" w:rsidRPr="0063616B" w:rsidRDefault="003B7A54" w:rsidP="0063616B">
            <w:pPr>
              <w:pStyle w:val="TableBody"/>
            </w:pPr>
            <w:r>
              <w:rPr>
                <w:lang w:val="en-US"/>
              </w:rPr>
              <w:t>f</w:t>
            </w:r>
            <w:r w:rsidR="006B721D" w:rsidRPr="00F64689">
              <w:t>actAddress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41C60A" w14:textId="77777777" w:rsidR="00F64689" w:rsidRPr="0063616B" w:rsidRDefault="00F64689" w:rsidP="0063616B">
            <w:pPr>
              <w:pStyle w:val="TableBody"/>
            </w:pPr>
            <w:r w:rsidRPr="0063616B">
              <w:t>Частично, см. в описание свойств AddressModel</w:t>
            </w:r>
          </w:p>
          <w:p w14:paraId="57574513" w14:textId="77777777" w:rsidR="00F64689" w:rsidRPr="0063616B" w:rsidRDefault="00F64689" w:rsidP="0063616B">
            <w:pPr>
              <w:pStyle w:val="TableBody"/>
            </w:pPr>
            <w:r w:rsidRPr="0063616B">
              <w:t>Кроме поля Region, которое не является обязательным для этого подтипа</w:t>
            </w:r>
          </w:p>
        </w:tc>
      </w:tr>
      <w:tr w:rsidR="00F64689" w:rsidRPr="0063616B" w14:paraId="121B9F05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99C360" w14:textId="77777777" w:rsidR="00F64689" w:rsidRPr="0063616B" w:rsidRDefault="00F64689" w:rsidP="0063616B">
            <w:pPr>
              <w:pStyle w:val="TableBody"/>
            </w:pPr>
            <w:r w:rsidRPr="0063616B"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E92279" w14:textId="04CBB828" w:rsidR="00F64689" w:rsidRPr="0063616B" w:rsidRDefault="003B7A54" w:rsidP="0063616B">
            <w:pPr>
              <w:pStyle w:val="TableBody"/>
            </w:pPr>
            <w:r>
              <w:rPr>
                <w:lang w:val="en-US"/>
              </w:rPr>
              <w:t>p</w:t>
            </w:r>
            <w:r w:rsidR="00F64689" w:rsidRPr="0063616B">
              <w:t>hone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DC6BAD" w14:textId="77777777" w:rsidR="00F64689" w:rsidRPr="0063616B" w:rsidRDefault="00F64689" w:rsidP="0063616B">
            <w:pPr>
              <w:pStyle w:val="TableBody"/>
            </w:pPr>
            <w:r w:rsidRPr="0063616B">
              <w:t>Да</w:t>
            </w:r>
          </w:p>
        </w:tc>
      </w:tr>
      <w:tr w:rsidR="00F64689" w:rsidRPr="0063616B" w14:paraId="48A5838B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B04E1E" w14:textId="4035879F" w:rsidR="00F64689" w:rsidRPr="0063616B" w:rsidRDefault="00FE283F" w:rsidP="0063616B">
            <w:pPr>
              <w:pStyle w:val="TableBody"/>
            </w:pPr>
            <w:r>
              <w:t>Второй</w:t>
            </w:r>
            <w:r w:rsidR="00F64689" w:rsidRPr="0063616B">
              <w:t xml:space="preserve"> 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B1C3CB" w14:textId="7CE21B02" w:rsidR="00F64689" w:rsidRPr="0063616B" w:rsidRDefault="003B7A54" w:rsidP="0063616B">
            <w:pPr>
              <w:pStyle w:val="TableBody"/>
            </w:pPr>
            <w:r>
              <w:rPr>
                <w:lang w:val="en-US"/>
              </w:rPr>
              <w:t>p</w:t>
            </w:r>
            <w:r w:rsidR="00F64689" w:rsidRPr="0063616B">
              <w:t>hone2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B115FD" w14:textId="77777777" w:rsidR="00F64689" w:rsidRPr="0063616B" w:rsidRDefault="00F64689" w:rsidP="0063616B">
            <w:pPr>
              <w:pStyle w:val="TableBody"/>
            </w:pPr>
            <w:r w:rsidRPr="0063616B">
              <w:t>Нет</w:t>
            </w:r>
          </w:p>
        </w:tc>
      </w:tr>
      <w:tr w:rsidR="00F64689" w:rsidRPr="0063616B" w14:paraId="1DB73497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B4566C" w14:textId="77777777" w:rsidR="00F64689" w:rsidRPr="0063616B" w:rsidRDefault="00F64689" w:rsidP="0063616B">
            <w:pPr>
              <w:pStyle w:val="TableBody"/>
            </w:pPr>
            <w:r w:rsidRPr="0063616B">
              <w:t>Факс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64286D" w14:textId="7AF3A20F" w:rsidR="00F64689" w:rsidRPr="0063616B" w:rsidRDefault="003B7A54" w:rsidP="0063616B">
            <w:pPr>
              <w:pStyle w:val="TableBody"/>
            </w:pPr>
            <w:r>
              <w:rPr>
                <w:lang w:val="en-US"/>
              </w:rPr>
              <w:t>f</w:t>
            </w:r>
            <w:r w:rsidR="00F64689" w:rsidRPr="0063616B">
              <w:t>ax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6FCA78" w14:textId="77777777" w:rsidR="00F64689" w:rsidRPr="0063616B" w:rsidRDefault="00F64689" w:rsidP="0063616B">
            <w:pPr>
              <w:pStyle w:val="TableBody"/>
            </w:pPr>
            <w:r w:rsidRPr="0063616B">
              <w:t>Нет</w:t>
            </w:r>
          </w:p>
        </w:tc>
      </w:tr>
      <w:tr w:rsidR="00F64689" w:rsidRPr="0063616B" w14:paraId="2BB6414C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6933EA" w14:textId="68A72822" w:rsidR="00F64689" w:rsidRPr="0063616B" w:rsidRDefault="00C80D1A" w:rsidP="0063616B">
            <w:pPr>
              <w:pStyle w:val="TableBody"/>
            </w:pPr>
            <w:r>
              <w:t>Почта №1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F94E2F" w14:textId="6CD0B2C2" w:rsidR="00F64689" w:rsidRPr="0063616B" w:rsidRDefault="003B1C32" w:rsidP="0063616B">
            <w:pPr>
              <w:pStyle w:val="TableBody"/>
            </w:pPr>
            <w:r w:rsidRPr="005F479A">
              <w:t>eMail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39210F" w14:textId="77777777" w:rsidR="00F64689" w:rsidRPr="0063616B" w:rsidRDefault="00F64689" w:rsidP="0063616B">
            <w:pPr>
              <w:pStyle w:val="TableBody"/>
            </w:pPr>
            <w:r w:rsidRPr="0063616B">
              <w:t>Да</w:t>
            </w:r>
          </w:p>
        </w:tc>
      </w:tr>
      <w:tr w:rsidR="00F64689" w:rsidRPr="0063616B" w14:paraId="51237D31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F3DC66" w14:textId="0AE7868F" w:rsidR="00F64689" w:rsidRPr="0063616B" w:rsidRDefault="00C80D1A" w:rsidP="0063616B">
            <w:pPr>
              <w:pStyle w:val="TableBody"/>
            </w:pPr>
            <w:r>
              <w:t>Почта №</w:t>
            </w:r>
            <w:r w:rsidR="00F64689" w:rsidRPr="0063616B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5AFC16" w14:textId="5A08A6D4" w:rsidR="00F64689" w:rsidRPr="0063616B" w:rsidRDefault="003B1C32" w:rsidP="0063616B">
            <w:pPr>
              <w:pStyle w:val="TableBody"/>
            </w:pPr>
            <w:r w:rsidRPr="005F479A">
              <w:t>eMail</w:t>
            </w:r>
            <w:r w:rsidR="00F64689" w:rsidRPr="0063616B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85B954" w14:textId="77777777" w:rsidR="00F64689" w:rsidRPr="0063616B" w:rsidRDefault="00F64689" w:rsidP="0063616B">
            <w:pPr>
              <w:pStyle w:val="TableBody"/>
            </w:pPr>
            <w:r w:rsidRPr="0063616B">
              <w:t>Нет</w:t>
            </w:r>
          </w:p>
        </w:tc>
      </w:tr>
      <w:tr w:rsidR="00F64689" w:rsidRPr="0063616B" w14:paraId="3612FD36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86AB0C" w14:textId="2E26EC9B" w:rsidR="00F64689" w:rsidRPr="0063616B" w:rsidRDefault="00C80D1A" w:rsidP="0063616B">
            <w:pPr>
              <w:pStyle w:val="TableBody"/>
            </w:pPr>
            <w:r>
              <w:t>Почта №</w:t>
            </w:r>
            <w:r w:rsidR="00F64689" w:rsidRPr="0063616B"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5CDAEE" w14:textId="283045BD" w:rsidR="00F64689" w:rsidRPr="0063616B" w:rsidRDefault="003B1C32" w:rsidP="0063616B">
            <w:pPr>
              <w:pStyle w:val="TableBody"/>
            </w:pPr>
            <w:r w:rsidRPr="005F479A">
              <w:t>eMail</w:t>
            </w:r>
            <w:r w:rsidR="00F64689" w:rsidRPr="0063616B"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47A1B1" w14:textId="77777777" w:rsidR="00F64689" w:rsidRPr="0063616B" w:rsidRDefault="00F64689" w:rsidP="0063616B">
            <w:pPr>
              <w:pStyle w:val="TableBody"/>
            </w:pPr>
            <w:r w:rsidRPr="0063616B">
              <w:t>Нет</w:t>
            </w:r>
          </w:p>
        </w:tc>
      </w:tr>
    </w:tbl>
    <w:p w14:paraId="1188C87A" w14:textId="77777777" w:rsidR="00F64689" w:rsidRDefault="00F64689" w:rsidP="00F64689">
      <w:pPr>
        <w:pStyle w:val="aff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477FAB37" w14:textId="35F4C0DB" w:rsidR="00F64689" w:rsidRPr="0063616B" w:rsidRDefault="00F64689" w:rsidP="00905177">
      <w:pPr>
        <w:pStyle w:val="Header3"/>
      </w:pPr>
      <w:bookmarkStart w:id="130" w:name="_Ref106097779"/>
      <w:bookmarkStart w:id="131" w:name="_Ref106097823"/>
      <w:bookmarkStart w:id="132" w:name="_Ref106097929"/>
      <w:bookmarkStart w:id="133" w:name="_Toc159242144"/>
      <w:r w:rsidRPr="0063616B">
        <w:t>Поля типа/подтипа</w:t>
      </w:r>
      <w:r w:rsidR="00257672" w:rsidRPr="0063616B">
        <w:t xml:space="preserve"> «</w:t>
      </w:r>
      <w:r w:rsidRPr="0063616B">
        <w:t>Государственный орган</w:t>
      </w:r>
      <w:r w:rsidR="00257672" w:rsidRPr="0063616B">
        <w:t xml:space="preserve">» </w:t>
      </w:r>
      <w:r w:rsidRPr="0063616B">
        <w:t>и типа персоны (подтипа) PersonType</w:t>
      </w:r>
      <w:r w:rsidR="00BA347F">
        <w:t xml:space="preserve">: </w:t>
      </w:r>
      <w:r w:rsidR="006B04AA" w:rsidRPr="00BF13E6">
        <w:t>Other</w:t>
      </w:r>
      <w:bookmarkEnd w:id="130"/>
      <w:bookmarkEnd w:id="131"/>
      <w:bookmarkEnd w:id="132"/>
      <w:bookmarkEnd w:id="133"/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1588"/>
        <w:gridCol w:w="7802"/>
      </w:tblGrid>
      <w:tr w:rsidR="00F64689" w:rsidRPr="0063616B" w14:paraId="6A2365C6" w14:textId="77777777" w:rsidTr="00125344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7D82DFB" w14:textId="77777777" w:rsidR="00F64689" w:rsidRPr="0063616B" w:rsidRDefault="00F64689" w:rsidP="0063616B">
            <w:pPr>
              <w:pStyle w:val="TableHeader"/>
            </w:pPr>
            <w:r w:rsidRPr="0063616B"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B68B73A" w14:textId="77777777" w:rsidR="00F64689" w:rsidRPr="0063616B" w:rsidRDefault="00F64689" w:rsidP="0063616B">
            <w:pPr>
              <w:pStyle w:val="TableHeader"/>
            </w:pPr>
            <w:r w:rsidRPr="0063616B">
              <w:t>Свойство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B49D2A8" w14:textId="77777777" w:rsidR="00F64689" w:rsidRPr="0063616B" w:rsidRDefault="00F64689" w:rsidP="0063616B">
            <w:pPr>
              <w:pStyle w:val="TableHeader"/>
            </w:pPr>
            <w:r w:rsidRPr="0063616B">
              <w:t>Обязательно</w:t>
            </w:r>
          </w:p>
        </w:tc>
      </w:tr>
      <w:tr w:rsidR="00F64689" w:rsidRPr="0063616B" w14:paraId="295DC5B5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044899" w14:textId="77777777" w:rsidR="00F64689" w:rsidRPr="0063616B" w:rsidRDefault="00F64689" w:rsidP="0063616B">
            <w:pPr>
              <w:pStyle w:val="TableBody"/>
            </w:pPr>
            <w:r w:rsidRPr="0063616B">
              <w:t>ИНН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621676" w14:textId="77777777" w:rsidR="00F64689" w:rsidRPr="0063616B" w:rsidRDefault="00F64689" w:rsidP="0063616B">
            <w:pPr>
              <w:pStyle w:val="TableBody"/>
            </w:pPr>
            <w:r w:rsidRPr="0063616B">
              <w:t>INN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047087" w14:textId="3A2AF9BF" w:rsidR="00F64689" w:rsidRPr="0063616B" w:rsidRDefault="00F64689" w:rsidP="002E4AF4">
            <w:pPr>
              <w:pStyle w:val="TableBody"/>
            </w:pPr>
            <w:r w:rsidRPr="0063616B">
              <w:t>Да, кроме исключений, указанных в таблице</w:t>
            </w:r>
            <w:r w:rsidR="00257672" w:rsidRPr="0063616B">
              <w:t xml:space="preserve"> «</w:t>
            </w:r>
            <w:r w:rsidRPr="0063616B">
              <w:t>Значения поля</w:t>
            </w:r>
            <w:r w:rsidR="00257672" w:rsidRPr="0063616B">
              <w:t xml:space="preserve"> «</w:t>
            </w:r>
            <w:r w:rsidR="002E4AF4">
              <w:t>Идентификатор формы организации</w:t>
            </w:r>
            <w:r w:rsidR="00257672" w:rsidRPr="0063616B">
              <w:t xml:space="preserve">» </w:t>
            </w:r>
            <w:r w:rsidR="0063616B">
              <w:t>(OrgFormID)»</w:t>
            </w:r>
          </w:p>
        </w:tc>
      </w:tr>
      <w:tr w:rsidR="00F64689" w:rsidRPr="0063616B" w14:paraId="26423A44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76825B" w14:textId="77777777" w:rsidR="00F64689" w:rsidRPr="0063616B" w:rsidRDefault="00F64689" w:rsidP="0063616B">
            <w:pPr>
              <w:pStyle w:val="TableBody"/>
            </w:pPr>
            <w:r w:rsidRPr="0063616B">
              <w:t>ОГРН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73891F" w14:textId="77777777" w:rsidR="00F64689" w:rsidRPr="0063616B" w:rsidRDefault="00F64689" w:rsidP="0063616B">
            <w:pPr>
              <w:pStyle w:val="TableBody"/>
            </w:pPr>
            <w:r w:rsidRPr="0063616B">
              <w:t>OGRN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60163E" w14:textId="3BAA98A1" w:rsidR="00F64689" w:rsidRPr="0063616B" w:rsidRDefault="00F64689" w:rsidP="0063616B">
            <w:pPr>
              <w:pStyle w:val="TableBody"/>
            </w:pPr>
            <w:r w:rsidRPr="0063616B">
              <w:t>Да, кроме исключений, указанных в таблице</w:t>
            </w:r>
            <w:r w:rsidR="00257672" w:rsidRPr="0063616B">
              <w:t xml:space="preserve"> «</w:t>
            </w:r>
            <w:r w:rsidRPr="0063616B">
              <w:t>Значения поля</w:t>
            </w:r>
            <w:r w:rsidR="00257672" w:rsidRPr="0063616B">
              <w:t xml:space="preserve"> «</w:t>
            </w:r>
            <w:r w:rsidR="002E4AF4">
              <w:t>Идентификатор формы организации</w:t>
            </w:r>
            <w:r w:rsidR="00257672" w:rsidRPr="0063616B">
              <w:t xml:space="preserve">» </w:t>
            </w:r>
            <w:r w:rsidR="0063616B">
              <w:t>(OrgFormID)»</w:t>
            </w:r>
          </w:p>
        </w:tc>
      </w:tr>
      <w:tr w:rsidR="00F64689" w:rsidRPr="0063616B" w14:paraId="6CB22655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C21233" w14:textId="269FBFC5" w:rsidR="00F64689" w:rsidRPr="0063616B" w:rsidRDefault="002E4AF4" w:rsidP="0063616B">
            <w:pPr>
              <w:pStyle w:val="TableBody"/>
            </w:pPr>
            <w:r>
              <w:t>Идентификатор формы организации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412405" w14:textId="1C5F8C37" w:rsidR="00F64689" w:rsidRPr="0063616B" w:rsidRDefault="001C014D" w:rsidP="0063616B">
            <w:pPr>
              <w:pStyle w:val="TableBody"/>
            </w:pPr>
            <w:r w:rsidRPr="001C014D">
              <w:t>orgFormId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0F801A" w14:textId="77777777" w:rsidR="00F64689" w:rsidRPr="0063616B" w:rsidRDefault="00F64689" w:rsidP="0063616B">
            <w:pPr>
              <w:pStyle w:val="TableBody"/>
            </w:pPr>
            <w:r w:rsidRPr="0063616B">
              <w:t>Да</w:t>
            </w:r>
          </w:p>
        </w:tc>
      </w:tr>
      <w:tr w:rsidR="00F64689" w:rsidRPr="0063616B" w14:paraId="49FE9C4F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757043" w14:textId="77777777" w:rsidR="00F64689" w:rsidRPr="0063616B" w:rsidRDefault="00F64689" w:rsidP="0063616B">
            <w:pPr>
              <w:pStyle w:val="TableBody"/>
            </w:pPr>
            <w:r w:rsidRPr="0063616B"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6064AC" w14:textId="3BA020BA" w:rsidR="00F64689" w:rsidRPr="0063616B" w:rsidRDefault="003B7A54" w:rsidP="0063616B">
            <w:pPr>
              <w:pStyle w:val="TableBody"/>
            </w:pPr>
            <w:r>
              <w:rPr>
                <w:lang w:val="en-US"/>
              </w:rPr>
              <w:t>n</w:t>
            </w:r>
            <w:r w:rsidR="00F64689" w:rsidRPr="0063616B">
              <w:t>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030C61" w14:textId="77777777" w:rsidR="00F64689" w:rsidRPr="0063616B" w:rsidRDefault="00F64689" w:rsidP="0063616B">
            <w:pPr>
              <w:pStyle w:val="TableBody"/>
            </w:pPr>
            <w:r w:rsidRPr="0063616B">
              <w:t>Да</w:t>
            </w:r>
          </w:p>
        </w:tc>
      </w:tr>
      <w:tr w:rsidR="00F64689" w:rsidRPr="0063616B" w14:paraId="2148742F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BF6FF2" w14:textId="77777777" w:rsidR="00F64689" w:rsidRPr="0063616B" w:rsidRDefault="00F64689" w:rsidP="0063616B">
            <w:pPr>
              <w:pStyle w:val="TableBody"/>
            </w:pPr>
            <w:r w:rsidRPr="0063616B">
              <w:t>Адрес местонахождения, в соответствии с учредительными документами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368151" w14:textId="026B3EF3" w:rsidR="00F64689" w:rsidRPr="0063616B" w:rsidRDefault="003B7A54" w:rsidP="0063616B">
            <w:pPr>
              <w:pStyle w:val="TableBody"/>
            </w:pPr>
            <w:r>
              <w:rPr>
                <w:lang w:val="en-US"/>
              </w:rPr>
              <w:t>f</w:t>
            </w:r>
            <w:r w:rsidR="006B721D" w:rsidRPr="00F64689">
              <w:t>actAddress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0BB134" w14:textId="77777777" w:rsidR="00F64689" w:rsidRPr="0063616B" w:rsidRDefault="00F64689" w:rsidP="0063616B">
            <w:pPr>
              <w:pStyle w:val="TableBody"/>
            </w:pPr>
            <w:r w:rsidRPr="0063616B">
              <w:t>Частично, см. в описание свойств AddressModel</w:t>
            </w:r>
          </w:p>
          <w:p w14:paraId="0F99FB40" w14:textId="10F80270" w:rsidR="00F64689" w:rsidRPr="0063616B" w:rsidRDefault="00F64689" w:rsidP="00062D7A">
            <w:pPr>
              <w:pStyle w:val="TableBody"/>
            </w:pPr>
            <w:r w:rsidRPr="0063616B">
              <w:t>Кроме</w:t>
            </w:r>
            <w:r w:rsidR="00BA347F">
              <w:t xml:space="preserve"> </w:t>
            </w:r>
            <w:r w:rsidRPr="0063616B">
              <w:t>Войсковая часть, для которой пол</w:t>
            </w:r>
            <w:r w:rsidR="00062D7A">
              <w:t xml:space="preserve">е </w:t>
            </w:r>
            <w:r w:rsidRPr="0063616B">
              <w:t>House не явля</w:t>
            </w:r>
            <w:r w:rsidR="00062D7A">
              <w:t>ется обязательным</w:t>
            </w:r>
          </w:p>
        </w:tc>
      </w:tr>
      <w:tr w:rsidR="00F64689" w:rsidRPr="0063616B" w14:paraId="0F3E241E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9DEFCF" w14:textId="1E68FB35" w:rsidR="00F64689" w:rsidRPr="0063616B" w:rsidRDefault="00FE283F" w:rsidP="0063616B">
            <w:pPr>
              <w:pStyle w:val="TableBody"/>
            </w:pPr>
            <w:r>
              <w:t>Т</w:t>
            </w:r>
            <w:r w:rsidR="00F64689" w:rsidRPr="0063616B">
              <w:t>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05D602" w14:textId="569375EE" w:rsidR="00F64689" w:rsidRPr="0063616B" w:rsidRDefault="003B7A54" w:rsidP="0063616B">
            <w:pPr>
              <w:pStyle w:val="TableBody"/>
            </w:pPr>
            <w:r>
              <w:rPr>
                <w:lang w:val="en-US"/>
              </w:rPr>
              <w:t>p</w:t>
            </w:r>
            <w:r w:rsidR="00F64689" w:rsidRPr="0063616B">
              <w:t>hone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EFBD4E" w14:textId="77777777" w:rsidR="00F64689" w:rsidRPr="0063616B" w:rsidRDefault="00F64689" w:rsidP="0063616B">
            <w:pPr>
              <w:pStyle w:val="TableBody"/>
            </w:pPr>
            <w:r w:rsidRPr="0063616B">
              <w:t>Да</w:t>
            </w:r>
          </w:p>
        </w:tc>
      </w:tr>
      <w:tr w:rsidR="00F64689" w:rsidRPr="0063616B" w14:paraId="188A1845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FC5103" w14:textId="7BCD0C84" w:rsidR="00F64689" w:rsidRPr="0063616B" w:rsidRDefault="00FE283F" w:rsidP="0063616B">
            <w:pPr>
              <w:pStyle w:val="TableBody"/>
            </w:pPr>
            <w:r>
              <w:t>Второй</w:t>
            </w:r>
            <w:r w:rsidR="00F64689" w:rsidRPr="0063616B">
              <w:t xml:space="preserve"> 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BCD02F" w14:textId="62940251" w:rsidR="00F64689" w:rsidRPr="0063616B" w:rsidRDefault="003B7A54" w:rsidP="0063616B">
            <w:pPr>
              <w:pStyle w:val="TableBody"/>
            </w:pPr>
            <w:r>
              <w:rPr>
                <w:lang w:val="en-US"/>
              </w:rPr>
              <w:t>p</w:t>
            </w:r>
            <w:r w:rsidR="00F64689" w:rsidRPr="0063616B">
              <w:t>hone2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8B6AB8" w14:textId="77777777" w:rsidR="00F64689" w:rsidRPr="0063616B" w:rsidRDefault="00F64689" w:rsidP="0063616B">
            <w:pPr>
              <w:pStyle w:val="TableBody"/>
            </w:pPr>
            <w:r w:rsidRPr="0063616B">
              <w:t>Нет</w:t>
            </w:r>
          </w:p>
        </w:tc>
      </w:tr>
      <w:tr w:rsidR="00F64689" w:rsidRPr="0063616B" w14:paraId="22A41EC5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D1D9A0" w14:textId="77777777" w:rsidR="00F64689" w:rsidRPr="0063616B" w:rsidRDefault="00F64689" w:rsidP="0063616B">
            <w:pPr>
              <w:pStyle w:val="TableBody"/>
            </w:pPr>
            <w:r w:rsidRPr="0063616B">
              <w:lastRenderedPageBreak/>
              <w:t>Факс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967857" w14:textId="6341BDAD" w:rsidR="00F64689" w:rsidRPr="0063616B" w:rsidRDefault="003B7A54" w:rsidP="0063616B">
            <w:pPr>
              <w:pStyle w:val="TableBody"/>
            </w:pPr>
            <w:r>
              <w:rPr>
                <w:lang w:val="en-US"/>
              </w:rPr>
              <w:t>f</w:t>
            </w:r>
            <w:r w:rsidR="00F64689" w:rsidRPr="0063616B">
              <w:t>ax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935157" w14:textId="77777777" w:rsidR="00F64689" w:rsidRPr="0063616B" w:rsidRDefault="00F64689" w:rsidP="0063616B">
            <w:pPr>
              <w:pStyle w:val="TableBody"/>
            </w:pPr>
            <w:r w:rsidRPr="0063616B">
              <w:t>Нет</w:t>
            </w:r>
          </w:p>
        </w:tc>
      </w:tr>
      <w:tr w:rsidR="00F64689" w:rsidRPr="0063616B" w14:paraId="0EEA3263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3D3854" w14:textId="6D75DDD3" w:rsidR="00F64689" w:rsidRPr="0063616B" w:rsidRDefault="00E8568B" w:rsidP="0063616B">
            <w:pPr>
              <w:pStyle w:val="TableBody"/>
            </w:pPr>
            <w:r>
              <w:t>Почта №1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A6B105" w14:textId="03A38572" w:rsidR="00F64689" w:rsidRPr="0063616B" w:rsidRDefault="003B1C32" w:rsidP="0063616B">
            <w:pPr>
              <w:pStyle w:val="TableBody"/>
            </w:pPr>
            <w:r w:rsidRPr="005F479A">
              <w:t>eMail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E1B505" w14:textId="77777777" w:rsidR="00F64689" w:rsidRPr="0063616B" w:rsidRDefault="00F64689" w:rsidP="0063616B">
            <w:pPr>
              <w:pStyle w:val="TableBody"/>
            </w:pPr>
            <w:r w:rsidRPr="0063616B">
              <w:t>Да</w:t>
            </w:r>
          </w:p>
        </w:tc>
      </w:tr>
      <w:tr w:rsidR="00F64689" w:rsidRPr="0063616B" w14:paraId="50AFD04B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9BB1B8" w14:textId="22C09B4A" w:rsidR="00F64689" w:rsidRPr="0063616B" w:rsidRDefault="00E8568B" w:rsidP="0063616B">
            <w:pPr>
              <w:pStyle w:val="TableBody"/>
            </w:pPr>
            <w:r>
              <w:t>Почта №</w:t>
            </w:r>
            <w:r w:rsidR="00F64689" w:rsidRPr="0063616B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FDAAB2" w14:textId="789507E4" w:rsidR="00F64689" w:rsidRPr="0063616B" w:rsidRDefault="003B1C32" w:rsidP="0063616B">
            <w:pPr>
              <w:pStyle w:val="TableBody"/>
            </w:pPr>
            <w:r w:rsidRPr="005F479A">
              <w:t>eMail</w:t>
            </w:r>
            <w:r w:rsidR="00F64689" w:rsidRPr="0063616B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8A5A1D" w14:textId="77777777" w:rsidR="00F64689" w:rsidRPr="0063616B" w:rsidRDefault="00F64689" w:rsidP="0063616B">
            <w:pPr>
              <w:pStyle w:val="TableBody"/>
            </w:pPr>
            <w:r w:rsidRPr="0063616B">
              <w:t>Нет</w:t>
            </w:r>
          </w:p>
        </w:tc>
      </w:tr>
      <w:tr w:rsidR="00F64689" w:rsidRPr="0063616B" w14:paraId="106EEA2F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D6AB36" w14:textId="4FD9FD1E" w:rsidR="00F64689" w:rsidRPr="0063616B" w:rsidRDefault="00E8568B" w:rsidP="0063616B">
            <w:pPr>
              <w:pStyle w:val="TableBody"/>
            </w:pPr>
            <w:r>
              <w:t>Почта №</w:t>
            </w:r>
            <w:r w:rsidR="00F64689" w:rsidRPr="0063616B"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72E18D" w14:textId="2B27E512" w:rsidR="00F64689" w:rsidRPr="0063616B" w:rsidRDefault="003B1C32" w:rsidP="0063616B">
            <w:pPr>
              <w:pStyle w:val="TableBody"/>
            </w:pPr>
            <w:r w:rsidRPr="005F479A">
              <w:t>eMail</w:t>
            </w:r>
            <w:r w:rsidR="00F64689" w:rsidRPr="0063616B"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43BB23" w14:textId="77777777" w:rsidR="00F64689" w:rsidRPr="0063616B" w:rsidRDefault="00F64689" w:rsidP="0063616B">
            <w:pPr>
              <w:pStyle w:val="TableBody"/>
            </w:pPr>
            <w:r w:rsidRPr="0063616B">
              <w:t>Нет</w:t>
            </w:r>
          </w:p>
        </w:tc>
      </w:tr>
    </w:tbl>
    <w:p w14:paraId="0A1AD6F5" w14:textId="77777777" w:rsidR="00F64689" w:rsidRDefault="00F64689" w:rsidP="00F64689">
      <w:pPr>
        <w:pStyle w:val="aff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42B52C3A" w14:textId="03D4F1F4" w:rsidR="00F64689" w:rsidRPr="0063616B" w:rsidRDefault="00F64689" w:rsidP="00905177">
      <w:pPr>
        <w:pStyle w:val="Header4"/>
      </w:pPr>
      <w:r w:rsidRPr="0063616B">
        <w:t>Значения поля</w:t>
      </w:r>
      <w:r w:rsidR="00257672" w:rsidRPr="0063616B">
        <w:t xml:space="preserve"> «</w:t>
      </w:r>
      <w:r w:rsidR="002E4AF4">
        <w:t>Идентификатор формы организации</w:t>
      </w:r>
      <w:r w:rsidR="00257672" w:rsidRPr="0063616B">
        <w:t xml:space="preserve">» </w:t>
      </w:r>
      <w:r w:rsidRPr="0063616B">
        <w:t>(OrgFormID) для подтипа</w:t>
      </w:r>
      <w:r w:rsidR="00257672" w:rsidRPr="0063616B">
        <w:t xml:space="preserve"> «</w:t>
      </w:r>
      <w:r w:rsidR="0063616B">
        <w:t>Государственный орган»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6746"/>
        <w:gridCol w:w="4457"/>
      </w:tblGrid>
      <w:tr w:rsidR="00F64689" w14:paraId="19CDE891" w14:textId="77777777" w:rsidTr="00125344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B6E81E4" w14:textId="328EE85A" w:rsidR="00F64689" w:rsidRDefault="00A63898" w:rsidP="0063616B">
            <w:pPr>
              <w:pStyle w:val="TableHeader"/>
              <w:rPr>
                <w:sz w:val="24"/>
                <w:szCs w:val="24"/>
              </w:rPr>
            </w:pPr>
            <w:r>
              <w:t>OrgFormID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979D2FC" w14:textId="77777777" w:rsidR="00F64689" w:rsidRDefault="00F64689" w:rsidP="0063616B">
            <w:pPr>
              <w:pStyle w:val="TableHead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19FC823" w14:textId="77777777" w:rsidR="00F64689" w:rsidRDefault="00F64689" w:rsidP="0063616B">
            <w:pPr>
              <w:pStyle w:val="TableHeader"/>
              <w:rPr>
                <w:sz w:val="24"/>
                <w:szCs w:val="24"/>
              </w:rPr>
            </w:pPr>
            <w:r>
              <w:t>Дополнение</w:t>
            </w:r>
          </w:p>
        </w:tc>
      </w:tr>
      <w:tr w:rsidR="00F64689" w14:paraId="795533F2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5FD447" w14:textId="77777777" w:rsidR="00F64689" w:rsidRPr="00F64689" w:rsidRDefault="00F64689" w:rsidP="0063616B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DA46E5B7-F577-46C4-A5A4-7A33A5489A28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5F53D9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Отдел судебных приставов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20A48B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664B5DD8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B6C7BE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F074B747-93DA-49A7-9622-8E4354447BC2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19B58B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Управление федерального казначейства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565018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51CB2FE4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5C0FFB" w14:textId="77777777" w:rsidR="00F64689" w:rsidRPr="00F64689" w:rsidRDefault="00F64689" w:rsidP="0063616B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lastRenderedPageBreak/>
              <w:t>BF4ECD84-305F-42CA-BA85-0C1DB1585196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DE1004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Войсковая часть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191870" w14:textId="72CEAB32" w:rsidR="00F64689" w:rsidRDefault="00F64689" w:rsidP="00062D7A">
            <w:pPr>
              <w:pStyle w:val="TableBody"/>
              <w:rPr>
                <w:sz w:val="24"/>
                <w:szCs w:val="24"/>
              </w:rPr>
            </w:pPr>
            <w:r>
              <w:t>пол</w:t>
            </w:r>
            <w:r w:rsidR="00062D7A">
              <w:t>е</w:t>
            </w:r>
            <w:r>
              <w:t xml:space="preserve"> </w:t>
            </w:r>
            <w:r w:rsidR="00062D7A">
              <w:t xml:space="preserve">House </w:t>
            </w:r>
            <w:r>
              <w:t>у FactAddress не явля</w:t>
            </w:r>
            <w:r w:rsidR="00062D7A">
              <w:t>ется обязательным</w:t>
            </w:r>
            <w:r>
              <w:t xml:space="preserve"> для заполнения</w:t>
            </w:r>
          </w:p>
        </w:tc>
      </w:tr>
      <w:tr w:rsidR="00F64689" w14:paraId="39A6D6F4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F9284C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853274E2-FD74-4017-9312-E38750C760CC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8BF015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Государственный орган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634DC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1EC4D870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913238" w14:textId="77777777" w:rsidR="00F64689" w:rsidRPr="00F64689" w:rsidRDefault="00F64689" w:rsidP="0063616B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DEE10712-491A-4FA4-BAD5-211128D22600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40778A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Должностное лицо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36EA3C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поля INN и OGRN не являются обязательными для заполнения</w:t>
            </w:r>
          </w:p>
        </w:tc>
      </w:tr>
      <w:tr w:rsidR="00F64689" w14:paraId="566D2768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B015F6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A5E93BE2-B680-44B0-8053-2FA77D43A57B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47269A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Иной орган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A0D08B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3D175DFF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8DA27D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C8FEAC54-4C6C-4337-9E18-A5BA69F44556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9F69DB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Муниципальное образование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ACC53B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6C32DA5F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7DD940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709B2CAA-55CC-4825-841D-20582BA268DA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044F62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Орган исполнительной власти субъекта РФ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6621FD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34338384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F06B30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0272379F-8584-43AB-AF21-BBE468163002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4D1A3C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Орган местного самоуправления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F424C5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63D93EF0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4932A6" w14:textId="77777777" w:rsidR="00F64689" w:rsidRPr="00F64689" w:rsidRDefault="00F64689" w:rsidP="0063616B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lastRenderedPageBreak/>
              <w:t>D8C571C7-D345-4BF7-96D4-753B0ECCFFB8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28E007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Российская Федерация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27183A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58F3175D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505D2C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2CD7007E-877C-406A-B191-4B4161466F12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132E9C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Субъект Российской Федерации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EFF767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73E7CF75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D428AD" w14:textId="77777777" w:rsidR="00F64689" w:rsidRPr="00F64689" w:rsidRDefault="00F64689" w:rsidP="0063616B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E501C43E-812D-43B2-85E1-D3D109F7C311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2918D0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Администрация Президента Российской Федерации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E7E923" w14:textId="77777777" w:rsidR="00F64689" w:rsidRDefault="00F64689" w:rsidP="0063616B">
            <w:pPr>
              <w:pStyle w:val="TableBody"/>
            </w:pPr>
            <w:r>
              <w:t>поля INN и OGRN не являются обязательными для заполнения</w:t>
            </w:r>
          </w:p>
        </w:tc>
      </w:tr>
      <w:tr w:rsidR="00F64689" w14:paraId="66A52F1E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0EC380" w14:textId="77777777" w:rsidR="00F64689" w:rsidRPr="00F64689" w:rsidRDefault="00F64689" w:rsidP="0063616B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2AD23E91-E73D-43AE-BB32-3A3645B0AD8A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6ED30E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Федеральное собрание Российской Федерации Совет Федерации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924D1D" w14:textId="77777777" w:rsidR="00F64689" w:rsidRDefault="00F64689" w:rsidP="0063616B">
            <w:pPr>
              <w:pStyle w:val="TableBody"/>
            </w:pPr>
            <w:r>
              <w:t>поля INN и OGRN не являются обязательными для заполнения</w:t>
            </w:r>
          </w:p>
        </w:tc>
      </w:tr>
      <w:tr w:rsidR="00F64689" w14:paraId="35F98592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0D8D27" w14:textId="77777777" w:rsidR="00F64689" w:rsidRPr="00F64689" w:rsidRDefault="00F64689" w:rsidP="0063616B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4E1D499A-466E-4D6C-AAED-B0A20CDA724C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ED09A8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Государственная дума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56B8BA" w14:textId="77777777" w:rsidR="00F64689" w:rsidRDefault="00F64689" w:rsidP="0063616B">
            <w:pPr>
              <w:pStyle w:val="TableBody"/>
            </w:pPr>
            <w:r>
              <w:t>поля INN и OGRN не являются обязательными для заполнения</w:t>
            </w:r>
          </w:p>
        </w:tc>
      </w:tr>
      <w:tr w:rsidR="00F64689" w14:paraId="6B7723BC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860F40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62005823-295C-4792-9675-876DEAC9E83C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03E296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Правительство Российской Федерации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F05845" w14:textId="77777777" w:rsidR="00F64689" w:rsidRDefault="00F64689" w:rsidP="0063616B">
            <w:pPr>
              <w:pStyle w:val="TableBody"/>
            </w:pPr>
            <w:r>
              <w:t>поля INN и OGRN не являются обязательными для заполнения</w:t>
            </w:r>
          </w:p>
        </w:tc>
      </w:tr>
      <w:tr w:rsidR="00F64689" w14:paraId="12237B73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A2C6E0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5A2B884B-8956-4F0C-A57C-42F893BC10EA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B468A7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Правительственная комиссия по контролю за осуществлением иностранных инвестиций в Российской Федерации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FE6989" w14:textId="77777777" w:rsidR="00F64689" w:rsidRDefault="00F64689" w:rsidP="0063616B">
            <w:pPr>
              <w:pStyle w:val="TableBody"/>
            </w:pPr>
            <w:r>
              <w:t>поля INN и OGRN не являются обязательными для заполнения</w:t>
            </w:r>
          </w:p>
        </w:tc>
      </w:tr>
    </w:tbl>
    <w:p w14:paraId="7643939C" w14:textId="683D5F73" w:rsidR="00F64689" w:rsidRPr="0063616B" w:rsidRDefault="00F64689" w:rsidP="00905177">
      <w:pPr>
        <w:pStyle w:val="Header3"/>
      </w:pPr>
      <w:bookmarkStart w:id="134" w:name="_Ref106097937"/>
      <w:bookmarkStart w:id="135" w:name="_Toc159242145"/>
      <w:r w:rsidRPr="0063616B">
        <w:lastRenderedPageBreak/>
        <w:t>Поля подтипа</w:t>
      </w:r>
      <w:r w:rsidR="00257672" w:rsidRPr="0063616B">
        <w:t xml:space="preserve"> «</w:t>
      </w:r>
      <w:r w:rsidRPr="0063616B">
        <w:t>Иные лица</w:t>
      </w:r>
      <w:r w:rsidR="00257672" w:rsidRPr="0063616B">
        <w:t>»</w:t>
      </w:r>
      <w:r w:rsidR="00BA347F">
        <w:t xml:space="preserve"> </w:t>
      </w:r>
      <w:r w:rsidRPr="0063616B">
        <w:t>и типа персоны (подтипа) PersonType</w:t>
      </w:r>
      <w:r w:rsidR="00BA347F">
        <w:t xml:space="preserve">: </w:t>
      </w:r>
      <w:r w:rsidR="006B04AA" w:rsidRPr="00BF13E6">
        <w:t>NonUL</w:t>
      </w:r>
      <w:bookmarkEnd w:id="134"/>
      <w:bookmarkEnd w:id="135"/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4"/>
        <w:gridCol w:w="1637"/>
        <w:gridCol w:w="7771"/>
      </w:tblGrid>
      <w:tr w:rsidR="00F64689" w:rsidRPr="0063616B" w14:paraId="359D325E" w14:textId="77777777" w:rsidTr="00125344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982C7A7" w14:textId="77777777" w:rsidR="00F64689" w:rsidRPr="0063616B" w:rsidRDefault="00F64689" w:rsidP="0063616B">
            <w:pPr>
              <w:pStyle w:val="TableHeader"/>
              <w:rPr>
                <w:rStyle w:val="prop-type"/>
              </w:rPr>
            </w:pPr>
            <w:r w:rsidRPr="0063616B">
              <w:rPr>
                <w:rStyle w:val="prop-type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9320E6F" w14:textId="77777777" w:rsidR="00F64689" w:rsidRPr="0063616B" w:rsidRDefault="00F64689" w:rsidP="0063616B">
            <w:pPr>
              <w:pStyle w:val="TableHeader"/>
              <w:rPr>
                <w:rStyle w:val="prop-type"/>
              </w:rPr>
            </w:pPr>
            <w:r w:rsidRPr="0063616B">
              <w:rPr>
                <w:rStyle w:val="prop-type"/>
              </w:rPr>
              <w:t>Свойство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0609E14" w14:textId="77777777" w:rsidR="00F64689" w:rsidRPr="0063616B" w:rsidRDefault="00F64689" w:rsidP="0063616B">
            <w:pPr>
              <w:pStyle w:val="TableHeader"/>
              <w:rPr>
                <w:rStyle w:val="prop-type"/>
              </w:rPr>
            </w:pPr>
            <w:r w:rsidRPr="0063616B">
              <w:rPr>
                <w:rStyle w:val="prop-type"/>
              </w:rPr>
              <w:t>Обязательно</w:t>
            </w:r>
          </w:p>
        </w:tc>
      </w:tr>
      <w:tr w:rsidR="00F64689" w:rsidRPr="0063616B" w14:paraId="3C29AC03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A21677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ИНН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44B6A9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INN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204CA8" w14:textId="54BCCB98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Да, кроме исключений, указанных в таблице</w:t>
            </w:r>
            <w:r w:rsidR="00257672" w:rsidRPr="0063616B">
              <w:rPr>
                <w:rStyle w:val="prop-type"/>
              </w:rPr>
              <w:t xml:space="preserve"> «</w:t>
            </w:r>
            <w:r w:rsidRPr="0063616B">
              <w:rPr>
                <w:rStyle w:val="prop-type"/>
              </w:rPr>
              <w:t>Значения поля</w:t>
            </w:r>
            <w:r w:rsidR="00257672" w:rsidRPr="0063616B">
              <w:rPr>
                <w:rStyle w:val="prop-type"/>
              </w:rPr>
              <w:t xml:space="preserve"> «</w:t>
            </w:r>
            <w:r w:rsidR="002E4AF4">
              <w:t>Идентификатор формы организации</w:t>
            </w:r>
            <w:r w:rsidR="00257672" w:rsidRPr="0063616B">
              <w:rPr>
                <w:rStyle w:val="prop-type"/>
              </w:rPr>
              <w:t xml:space="preserve">» </w:t>
            </w:r>
            <w:r w:rsidR="0063616B">
              <w:rPr>
                <w:rStyle w:val="prop-type"/>
              </w:rPr>
              <w:t>(OrgFormID)»</w:t>
            </w:r>
          </w:p>
        </w:tc>
      </w:tr>
      <w:tr w:rsidR="00F64689" w:rsidRPr="0063616B" w14:paraId="5AE0A2C6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B8C6E8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ОГРН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B387A0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OGRN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66DAB1" w14:textId="20544D5F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Да, кроме исключений, указанных в таблице</w:t>
            </w:r>
            <w:r w:rsidR="00257672" w:rsidRPr="0063616B">
              <w:rPr>
                <w:rStyle w:val="prop-type"/>
              </w:rPr>
              <w:t xml:space="preserve"> «</w:t>
            </w:r>
            <w:r w:rsidRPr="0063616B">
              <w:rPr>
                <w:rStyle w:val="prop-type"/>
              </w:rPr>
              <w:t>Значения поля</w:t>
            </w:r>
            <w:r w:rsidR="00257672" w:rsidRPr="0063616B">
              <w:rPr>
                <w:rStyle w:val="prop-type"/>
              </w:rPr>
              <w:t xml:space="preserve"> «</w:t>
            </w:r>
            <w:r w:rsidR="002E4AF4">
              <w:t>Идентификатор формы организации</w:t>
            </w:r>
            <w:r w:rsidR="00257672" w:rsidRPr="0063616B">
              <w:rPr>
                <w:rStyle w:val="prop-type"/>
              </w:rPr>
              <w:t xml:space="preserve">» </w:t>
            </w:r>
            <w:r w:rsidRPr="0063616B">
              <w:rPr>
                <w:rStyle w:val="prop-type"/>
              </w:rPr>
              <w:t>(OrgFormID</w:t>
            </w:r>
            <w:r w:rsidR="0063616B">
              <w:rPr>
                <w:rStyle w:val="prop-type"/>
              </w:rPr>
              <w:t>)»</w:t>
            </w:r>
          </w:p>
        </w:tc>
      </w:tr>
      <w:tr w:rsidR="00F64689" w:rsidRPr="009706D1" w14:paraId="2275BDE1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16409" w14:textId="0A83E9C7" w:rsidR="00F64689" w:rsidRPr="0063616B" w:rsidRDefault="002E4AF4" w:rsidP="0063616B">
            <w:pPr>
              <w:pStyle w:val="TableBody"/>
              <w:rPr>
                <w:rStyle w:val="prop-type"/>
              </w:rPr>
            </w:pPr>
            <w:r>
              <w:t>Идентификатор формы организации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F7B2DE" w14:textId="4107483A" w:rsidR="00F64689" w:rsidRPr="0063616B" w:rsidRDefault="001C014D" w:rsidP="0063616B">
            <w:pPr>
              <w:pStyle w:val="TableBody"/>
              <w:rPr>
                <w:rStyle w:val="prop-type"/>
              </w:rPr>
            </w:pPr>
            <w:r w:rsidRPr="009706D1">
              <w:rPr>
                <w:rStyle w:val="prop-type"/>
              </w:rPr>
              <w:t>orgFormId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95C365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Да</w:t>
            </w:r>
          </w:p>
        </w:tc>
      </w:tr>
      <w:tr w:rsidR="00F64689" w:rsidRPr="0063616B" w14:paraId="240E9717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021F75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7D8040" w14:textId="26414906" w:rsidR="00F64689" w:rsidRPr="0063616B" w:rsidRDefault="00B65A99" w:rsidP="0063616B">
            <w:pPr>
              <w:pStyle w:val="TableBody"/>
              <w:rPr>
                <w:rStyle w:val="prop-type"/>
              </w:rPr>
            </w:pPr>
            <w:r>
              <w:rPr>
                <w:rStyle w:val="prop-type"/>
                <w:lang w:val="en-US"/>
              </w:rPr>
              <w:t>n</w:t>
            </w:r>
            <w:r w:rsidR="00F64689" w:rsidRPr="0063616B">
              <w:rPr>
                <w:rStyle w:val="prop-type"/>
              </w:rPr>
              <w:t>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AE12A9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Да</w:t>
            </w:r>
          </w:p>
        </w:tc>
      </w:tr>
      <w:tr w:rsidR="00F64689" w:rsidRPr="0063616B" w14:paraId="06082163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C721F3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Адрес местонахождения, в соответствии с учредительными документами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6E43E4" w14:textId="28F9E3AA" w:rsidR="00F64689" w:rsidRPr="006B721D" w:rsidRDefault="00B65A99" w:rsidP="006B721D">
            <w:pPr>
              <w:pStyle w:val="TableBody"/>
              <w:rPr>
                <w:rStyle w:val="prop-type"/>
                <w:lang w:val="en-US"/>
              </w:rPr>
            </w:pPr>
            <w:r>
              <w:rPr>
                <w:lang w:val="en-US"/>
              </w:rPr>
              <w:t>F</w:t>
            </w:r>
            <w:r w:rsidR="006B721D" w:rsidRPr="00F64689">
              <w:t>actAddress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2F48C9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Частично, см. в описание свойств AddressModel</w:t>
            </w:r>
          </w:p>
        </w:tc>
      </w:tr>
      <w:tr w:rsidR="00F64689" w:rsidRPr="0063616B" w14:paraId="2A15955B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F588B1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89AAD7" w14:textId="5BD6F077" w:rsidR="00F64689" w:rsidRPr="0063616B" w:rsidRDefault="00B65A99" w:rsidP="0063616B">
            <w:pPr>
              <w:pStyle w:val="TableBody"/>
              <w:rPr>
                <w:rStyle w:val="prop-type"/>
              </w:rPr>
            </w:pPr>
            <w:r>
              <w:rPr>
                <w:rStyle w:val="prop-type"/>
                <w:lang w:val="en-US"/>
              </w:rPr>
              <w:t>p</w:t>
            </w:r>
            <w:r w:rsidR="00F64689" w:rsidRPr="0063616B">
              <w:rPr>
                <w:rStyle w:val="prop-type"/>
              </w:rPr>
              <w:t>hone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6BF151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Да</w:t>
            </w:r>
          </w:p>
        </w:tc>
      </w:tr>
      <w:tr w:rsidR="00F64689" w:rsidRPr="0063616B" w14:paraId="46080ED3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0F913D" w14:textId="230F0878" w:rsidR="00F64689" w:rsidRPr="0063616B" w:rsidRDefault="00FE283F" w:rsidP="0063616B">
            <w:pPr>
              <w:pStyle w:val="TableBody"/>
              <w:rPr>
                <w:rStyle w:val="prop-type"/>
              </w:rPr>
            </w:pPr>
            <w:r>
              <w:rPr>
                <w:rStyle w:val="prop-type"/>
              </w:rPr>
              <w:t xml:space="preserve">Второй </w:t>
            </w:r>
            <w:r w:rsidR="00F64689" w:rsidRPr="0063616B">
              <w:rPr>
                <w:rStyle w:val="prop-type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438816" w14:textId="7B1583D5" w:rsidR="00F64689" w:rsidRPr="0063616B" w:rsidRDefault="00B65A99" w:rsidP="0063616B">
            <w:pPr>
              <w:pStyle w:val="TableBody"/>
              <w:rPr>
                <w:rStyle w:val="prop-type"/>
              </w:rPr>
            </w:pPr>
            <w:r>
              <w:rPr>
                <w:rStyle w:val="prop-type"/>
                <w:lang w:val="en-US"/>
              </w:rPr>
              <w:t>p</w:t>
            </w:r>
            <w:r w:rsidR="00F64689" w:rsidRPr="0063616B">
              <w:rPr>
                <w:rStyle w:val="prop-type"/>
              </w:rPr>
              <w:t>hone2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C86CF1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Нет</w:t>
            </w:r>
          </w:p>
        </w:tc>
      </w:tr>
      <w:tr w:rsidR="00F64689" w:rsidRPr="0063616B" w14:paraId="7598F344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2D941D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97DFBE" w14:textId="7A64C6FD" w:rsidR="00F64689" w:rsidRPr="0063616B" w:rsidRDefault="00B65A99" w:rsidP="0063616B">
            <w:pPr>
              <w:pStyle w:val="TableBody"/>
              <w:rPr>
                <w:rStyle w:val="prop-type"/>
              </w:rPr>
            </w:pPr>
            <w:r>
              <w:rPr>
                <w:rStyle w:val="prop-type"/>
                <w:lang w:val="en-US"/>
              </w:rPr>
              <w:t>f</w:t>
            </w:r>
            <w:r w:rsidR="00F64689" w:rsidRPr="0063616B">
              <w:rPr>
                <w:rStyle w:val="prop-type"/>
              </w:rPr>
              <w:t>ax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6F799A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Нет</w:t>
            </w:r>
          </w:p>
        </w:tc>
      </w:tr>
      <w:tr w:rsidR="00F64689" w:rsidRPr="0063616B" w14:paraId="49CA3CE8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B96E3E" w14:textId="6A74960C" w:rsidR="00F64689" w:rsidRPr="0063616B" w:rsidRDefault="00990368" w:rsidP="0063616B">
            <w:pPr>
              <w:pStyle w:val="TableBody"/>
              <w:rPr>
                <w:rStyle w:val="prop-type"/>
              </w:rPr>
            </w:pPr>
            <w:r>
              <w:lastRenderedPageBreak/>
              <w:t>Почта №1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C701C9" w14:textId="6C1B1B88" w:rsidR="00F64689" w:rsidRPr="0063616B" w:rsidRDefault="003B1C32" w:rsidP="0063616B">
            <w:pPr>
              <w:pStyle w:val="TableBody"/>
              <w:rPr>
                <w:rStyle w:val="prop-type"/>
              </w:rPr>
            </w:pPr>
            <w:r w:rsidRPr="005F479A">
              <w:t>eMail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9C5DE0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Да</w:t>
            </w:r>
          </w:p>
        </w:tc>
      </w:tr>
      <w:tr w:rsidR="00F64689" w:rsidRPr="0063616B" w14:paraId="04AF8747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8F64A6" w14:textId="33ABEF60" w:rsidR="00F64689" w:rsidRPr="0063616B" w:rsidRDefault="00990368" w:rsidP="0063616B">
            <w:pPr>
              <w:pStyle w:val="TableBody"/>
              <w:rPr>
                <w:rStyle w:val="prop-type"/>
              </w:rPr>
            </w:pPr>
            <w:r>
              <w:t>Почта №</w:t>
            </w:r>
            <w:r w:rsidR="00F64689" w:rsidRPr="0063616B">
              <w:rPr>
                <w:rStyle w:val="prop-type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152261" w14:textId="1774F971" w:rsidR="00F64689" w:rsidRPr="0063616B" w:rsidRDefault="003B1C32" w:rsidP="0063616B">
            <w:pPr>
              <w:pStyle w:val="TableBody"/>
              <w:rPr>
                <w:rStyle w:val="prop-type"/>
              </w:rPr>
            </w:pPr>
            <w:r w:rsidRPr="005F479A">
              <w:t>eMail</w:t>
            </w:r>
            <w:r w:rsidR="00F64689" w:rsidRPr="0063616B">
              <w:rPr>
                <w:rStyle w:val="prop-type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D49045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Нет</w:t>
            </w:r>
          </w:p>
        </w:tc>
      </w:tr>
      <w:tr w:rsidR="00F64689" w:rsidRPr="0063616B" w14:paraId="14E16679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E56AF5" w14:textId="39EE3237" w:rsidR="00F64689" w:rsidRPr="0063616B" w:rsidRDefault="00990368" w:rsidP="0063616B">
            <w:pPr>
              <w:pStyle w:val="TableBody"/>
              <w:rPr>
                <w:rStyle w:val="prop-type"/>
              </w:rPr>
            </w:pPr>
            <w:r>
              <w:t>Почта №</w:t>
            </w:r>
            <w:r w:rsidR="00F64689" w:rsidRPr="0063616B">
              <w:rPr>
                <w:rStyle w:val="prop-type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4533BC" w14:textId="545A6409" w:rsidR="00F64689" w:rsidRPr="0063616B" w:rsidRDefault="003B1C32" w:rsidP="0063616B">
            <w:pPr>
              <w:pStyle w:val="TableBody"/>
              <w:rPr>
                <w:rStyle w:val="prop-type"/>
              </w:rPr>
            </w:pPr>
            <w:r w:rsidRPr="005F479A">
              <w:t>eMail</w:t>
            </w:r>
            <w:r w:rsidR="00F64689" w:rsidRPr="0063616B">
              <w:rPr>
                <w:rStyle w:val="prop-type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DEA15E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Нет</w:t>
            </w:r>
          </w:p>
        </w:tc>
      </w:tr>
    </w:tbl>
    <w:p w14:paraId="2624E2D6" w14:textId="44C67B2E" w:rsidR="00F64689" w:rsidRDefault="00F64689" w:rsidP="00905177">
      <w:pPr>
        <w:pStyle w:val="Header4"/>
      </w:pPr>
      <w:r w:rsidRPr="0063616B">
        <w:t>Значения поля</w:t>
      </w:r>
      <w:r w:rsidR="00257672" w:rsidRPr="0063616B">
        <w:t xml:space="preserve"> «</w:t>
      </w:r>
      <w:r w:rsidR="002E4AF4">
        <w:t>Идентификатор формы организации</w:t>
      </w:r>
      <w:r w:rsidR="00257672" w:rsidRPr="0063616B">
        <w:t xml:space="preserve">» </w:t>
      </w:r>
      <w:r w:rsidRPr="0063616B">
        <w:t>(OrgFormID) для подтипа</w:t>
      </w:r>
      <w:r w:rsidR="00257672" w:rsidRPr="0063616B">
        <w:t xml:space="preserve"> «</w:t>
      </w:r>
      <w:r w:rsidR="0063616B">
        <w:t>Иные лица»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6"/>
        <w:gridCol w:w="4622"/>
        <w:gridCol w:w="4514"/>
      </w:tblGrid>
      <w:tr w:rsidR="00F64689" w14:paraId="744FCA4F" w14:textId="77777777" w:rsidTr="00125344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01EEC07" w14:textId="1D2BB88B" w:rsidR="00F64689" w:rsidRDefault="00A63898" w:rsidP="0063616B">
            <w:pPr>
              <w:pStyle w:val="TableHeader"/>
              <w:rPr>
                <w:sz w:val="24"/>
                <w:szCs w:val="24"/>
              </w:rPr>
            </w:pPr>
            <w:r>
              <w:t>OrgFormID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D51C2E6" w14:textId="77777777" w:rsidR="00F64689" w:rsidRDefault="00F64689" w:rsidP="0063616B">
            <w:pPr>
              <w:pStyle w:val="TableHead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4AEE338" w14:textId="77777777" w:rsidR="00F64689" w:rsidRDefault="00F64689" w:rsidP="0063616B">
            <w:pPr>
              <w:pStyle w:val="TableHeader"/>
              <w:rPr>
                <w:sz w:val="24"/>
                <w:szCs w:val="24"/>
              </w:rPr>
            </w:pPr>
            <w:r>
              <w:t>Дополнение</w:t>
            </w:r>
          </w:p>
        </w:tc>
      </w:tr>
      <w:tr w:rsidR="00F64689" w14:paraId="0B6D1B39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11395A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A01E1653-59EC-4A04-A27D-D856686C0897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D206E4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Крестьянско-фермерское хозяйство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5F2075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232DFEFF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BA10C7" w14:textId="77777777" w:rsidR="00F64689" w:rsidRPr="00F64689" w:rsidRDefault="00F64689" w:rsidP="0063616B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FE8C5B58-D20A-460C-AF56-7918479F5541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228F8A" w14:textId="0EE2EB19" w:rsidR="00F64689" w:rsidRDefault="00B615D0" w:rsidP="0063616B">
            <w:pPr>
              <w:pStyle w:val="TableBody"/>
              <w:rPr>
                <w:sz w:val="24"/>
                <w:szCs w:val="24"/>
              </w:rPr>
            </w:pPr>
            <w:r>
              <w:t>Паевой инв</w:t>
            </w:r>
            <w:r w:rsidR="00F64689">
              <w:t>естиционный фонд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E974AD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0B1A55CB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9C30B6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3E4E950C-39A2-464F-A6F1-6F314482625F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05992D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Финансово-промышленная группа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D20BC4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 </w:t>
            </w:r>
          </w:p>
        </w:tc>
      </w:tr>
      <w:tr w:rsidR="00F64689" w14:paraId="13967A3F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59FC54" w14:textId="77777777" w:rsidR="00F64689" w:rsidRPr="00F64689" w:rsidRDefault="00F64689" w:rsidP="0063616B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914B08E6-BB33-46DE-A3F5-D506653367FC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31E31A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Простое товарищество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E24C50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поля INN и OGRN не заполняются</w:t>
            </w:r>
          </w:p>
        </w:tc>
      </w:tr>
    </w:tbl>
    <w:p w14:paraId="0EDC8CEB" w14:textId="15BF26A5" w:rsidR="00F64689" w:rsidRDefault="00323386" w:rsidP="00905177">
      <w:pPr>
        <w:pStyle w:val="Header3"/>
      </w:pPr>
      <w:bookmarkStart w:id="136" w:name="_Toc159242146"/>
      <w:r>
        <w:lastRenderedPageBreak/>
        <w:t xml:space="preserve">Поля типа участника </w:t>
      </w:r>
      <w:r w:rsidR="00257672" w:rsidRPr="0063616B">
        <w:t>«</w:t>
      </w:r>
      <w:r w:rsidR="00F64689" w:rsidRPr="0063616B">
        <w:t>Арбитражный управляющий</w:t>
      </w:r>
      <w:r w:rsidR="00257672" w:rsidRPr="0063616B">
        <w:t>»</w:t>
      </w:r>
      <w:r w:rsidR="004F26AD">
        <w:t>, «Финансовый управляющий»</w:t>
      </w:r>
      <w:r w:rsidR="00BA347F">
        <w:t xml:space="preserve"> </w:t>
      </w:r>
      <w:r w:rsidR="00F64689" w:rsidRPr="0063616B">
        <w:t>и типа персоны (подтипа) PersonType</w:t>
      </w:r>
      <w:r w:rsidR="00BA347F">
        <w:t xml:space="preserve">: </w:t>
      </w:r>
      <w:r w:rsidR="006B04AA" w:rsidRPr="00BF13E6">
        <w:t>Phisical</w:t>
      </w:r>
      <w:bookmarkEnd w:id="136"/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2948"/>
        <w:gridCol w:w="6379"/>
      </w:tblGrid>
      <w:tr w:rsidR="00F64689" w14:paraId="732D95B0" w14:textId="77777777" w:rsidTr="00125344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E16D888" w14:textId="77777777" w:rsidR="00F64689" w:rsidRDefault="00F64689" w:rsidP="0063616B">
            <w:pPr>
              <w:pStyle w:val="TableHeader"/>
              <w:rPr>
                <w:color w:val="333333"/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D7DA5FD" w14:textId="77777777" w:rsidR="00F64689" w:rsidRDefault="00F64689" w:rsidP="0063616B">
            <w:pPr>
              <w:pStyle w:val="TableHeader"/>
              <w:rPr>
                <w:color w:val="333333"/>
                <w:sz w:val="24"/>
                <w:szCs w:val="24"/>
              </w:rPr>
            </w:pPr>
            <w:r>
              <w:t>Свойство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8558073" w14:textId="77777777" w:rsidR="00F64689" w:rsidRDefault="00F64689" w:rsidP="0063616B">
            <w:pPr>
              <w:pStyle w:val="TableHeader"/>
              <w:rPr>
                <w:color w:val="333333"/>
                <w:sz w:val="24"/>
                <w:szCs w:val="24"/>
              </w:rPr>
            </w:pPr>
            <w:r>
              <w:t>Обязательно</w:t>
            </w:r>
          </w:p>
        </w:tc>
      </w:tr>
      <w:tr w:rsidR="00F64689" w14:paraId="476547F3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D47FF1" w14:textId="77777777" w:rsidR="00F64689" w:rsidRDefault="00F64689" w:rsidP="0063616B">
            <w:pPr>
              <w:pStyle w:val="TableBody"/>
            </w:pPr>
            <w:r>
              <w:t>Номер в реестре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3D15E6" w14:textId="397BEB5E" w:rsidR="00F64689" w:rsidRDefault="00B65A99" w:rsidP="0063616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r</w:t>
            </w:r>
            <w:r w:rsidR="00F64689">
              <w:t>eestrNumber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7DC7C2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109F22F3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861377" w14:textId="77777777" w:rsidR="00F64689" w:rsidRDefault="00F64689" w:rsidP="0063616B">
            <w:pPr>
              <w:pStyle w:val="TableBody"/>
            </w:pPr>
            <w:r>
              <w:t>Номер в реестре СРО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A57C12" w14:textId="7DE0B67E" w:rsidR="00F64689" w:rsidRDefault="00B65A99" w:rsidP="0063616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s</w:t>
            </w:r>
            <w:r w:rsidR="00F64689">
              <w:t>roNumber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958F15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37BF7AD0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0C83BE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Фамилия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26E418" w14:textId="66265C23" w:rsidR="00F64689" w:rsidRDefault="00B65A99" w:rsidP="0063616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l</w:t>
            </w:r>
            <w:r w:rsidR="00F64689">
              <w:t>astName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093EEB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Да</w:t>
            </w:r>
          </w:p>
        </w:tc>
      </w:tr>
      <w:tr w:rsidR="00F64689" w14:paraId="39A79F5E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D7554E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Имя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076B7" w14:textId="0E6E00AF" w:rsidR="00F64689" w:rsidRDefault="00B65A99" w:rsidP="0063616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f</w:t>
            </w:r>
            <w:r w:rsidR="00F64689">
              <w:t>irstName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071B1A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Да</w:t>
            </w:r>
          </w:p>
        </w:tc>
      </w:tr>
      <w:tr w:rsidR="00F64689" w14:paraId="4941874C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99BAB4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Отчество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9C7844" w14:textId="3ECB5147" w:rsidR="00F64689" w:rsidRDefault="00B65A99" w:rsidP="0063616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m</w:t>
            </w:r>
            <w:r w:rsidR="00F64689">
              <w:t>iddleName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BE7954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5A0284E3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F04B25" w14:textId="77777777" w:rsidR="00F64689" w:rsidRDefault="00F64689" w:rsidP="0063616B">
            <w:pPr>
              <w:pStyle w:val="TableBody"/>
            </w:pPr>
            <w:r>
              <w:t>Адрес СРО арбитражных управляющих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7FB0CC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FactAddress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AE3A61" w14:textId="77777777" w:rsidR="00F64689" w:rsidRDefault="00F64689" w:rsidP="0063616B">
            <w:pPr>
              <w:pStyle w:val="TableBody"/>
            </w:pPr>
            <w:r>
              <w:t>Частично, см. в описание свойств AddressModel</w:t>
            </w:r>
          </w:p>
        </w:tc>
      </w:tr>
      <w:tr w:rsidR="00F64689" w14:paraId="231B135E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B0D6CD" w14:textId="77777777" w:rsidR="00F64689" w:rsidRDefault="00F64689" w:rsidP="0063616B">
            <w:pPr>
              <w:pStyle w:val="TableBody"/>
            </w:pPr>
            <w:r>
              <w:t>Адрес для корреспонденции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2D443F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RegistrationAddress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A0138F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Частично, см. в описание свойств AddressModel</w:t>
            </w:r>
          </w:p>
        </w:tc>
      </w:tr>
      <w:tr w:rsidR="00F64689" w14:paraId="6DA4DE8F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C2BC63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C2077F" w14:textId="3303BDB2" w:rsidR="00F64689" w:rsidRDefault="00B65A99" w:rsidP="0063616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p</w:t>
            </w:r>
            <w:r w:rsidR="00F64689">
              <w:t>hone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A64B56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Да</w:t>
            </w:r>
          </w:p>
        </w:tc>
      </w:tr>
      <w:tr w:rsidR="00F64689" w14:paraId="5707179B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FAF641" w14:textId="3ADB20D8" w:rsidR="00F64689" w:rsidRDefault="00FE283F" w:rsidP="0063616B">
            <w:pPr>
              <w:pStyle w:val="TableBody"/>
              <w:rPr>
                <w:sz w:val="24"/>
                <w:szCs w:val="24"/>
              </w:rPr>
            </w:pPr>
            <w:r>
              <w:t xml:space="preserve">Второй </w:t>
            </w:r>
            <w:r w:rsidR="00F64689"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C60170" w14:textId="6A09AA89" w:rsidR="00F64689" w:rsidRDefault="00B65A99" w:rsidP="0063616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p</w:t>
            </w:r>
            <w:r w:rsidR="00F64689">
              <w:t>hone2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322020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54140806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21870D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Факс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46CD3A" w14:textId="43D96DEC" w:rsidR="00F64689" w:rsidRDefault="00B65A99" w:rsidP="0063616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f</w:t>
            </w:r>
            <w:r w:rsidR="00F64689">
              <w:t>ax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3BD2D5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1D837FFF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84B56F" w14:textId="2830A09C" w:rsidR="00F64689" w:rsidRDefault="00990368" w:rsidP="0063616B">
            <w:pPr>
              <w:pStyle w:val="TableBody"/>
              <w:rPr>
                <w:sz w:val="24"/>
                <w:szCs w:val="24"/>
              </w:rPr>
            </w:pPr>
            <w:r>
              <w:t>Почта №1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312257" w14:textId="4CF944AD" w:rsidR="00F64689" w:rsidRDefault="003B1C32" w:rsidP="0063616B">
            <w:pPr>
              <w:pStyle w:val="TableBody"/>
              <w:rPr>
                <w:sz w:val="24"/>
                <w:szCs w:val="24"/>
              </w:rPr>
            </w:pPr>
            <w:r w:rsidRPr="005F479A">
              <w:t>eMail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FF343B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Да</w:t>
            </w:r>
          </w:p>
        </w:tc>
      </w:tr>
      <w:tr w:rsidR="00F64689" w14:paraId="2B216A0E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D214D4" w14:textId="528121AE" w:rsidR="00F64689" w:rsidRDefault="00990368" w:rsidP="0063616B">
            <w:pPr>
              <w:pStyle w:val="TableBody"/>
              <w:rPr>
                <w:sz w:val="24"/>
                <w:szCs w:val="24"/>
              </w:rPr>
            </w:pPr>
            <w:r>
              <w:t>Почта №</w:t>
            </w:r>
            <w:r w:rsidR="00F64689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75F5E4" w14:textId="612A0B1B" w:rsidR="00F64689" w:rsidRDefault="003B1C32" w:rsidP="0063616B">
            <w:pPr>
              <w:pStyle w:val="TableBody"/>
              <w:rPr>
                <w:sz w:val="24"/>
                <w:szCs w:val="24"/>
              </w:rPr>
            </w:pPr>
            <w:r w:rsidRPr="005F479A">
              <w:t>eMail</w:t>
            </w:r>
            <w:r w:rsidR="00F64689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66DC61" w14:textId="77777777" w:rsidR="00F64689" w:rsidRDefault="00F64689" w:rsidP="0063616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5C05C6DD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EE5561" w14:textId="36EE44F6" w:rsidR="00F64689" w:rsidRPr="00A63898" w:rsidRDefault="00990368" w:rsidP="0063616B">
            <w:pPr>
              <w:pStyle w:val="TableBody"/>
              <w:rPr>
                <w:color w:val="000000" w:themeColor="text1"/>
                <w:sz w:val="24"/>
                <w:szCs w:val="24"/>
              </w:rPr>
            </w:pPr>
            <w:r>
              <w:t>Почта №</w:t>
            </w:r>
            <w:r w:rsidR="00F64689" w:rsidRPr="00A63898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4E5037" w14:textId="292D1CE0" w:rsidR="00F64689" w:rsidRPr="00A63898" w:rsidRDefault="003B1C32" w:rsidP="0063616B">
            <w:pPr>
              <w:pStyle w:val="TableBody"/>
              <w:rPr>
                <w:color w:val="000000" w:themeColor="text1"/>
                <w:sz w:val="24"/>
                <w:szCs w:val="24"/>
              </w:rPr>
            </w:pPr>
            <w:r w:rsidRPr="005F479A">
              <w:t>eMail</w:t>
            </w:r>
            <w:r w:rsidR="00F64689" w:rsidRPr="00A63898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682FFC" w14:textId="77777777" w:rsidR="00F64689" w:rsidRPr="00A63898" w:rsidRDefault="00F64689" w:rsidP="0063616B">
            <w:pPr>
              <w:pStyle w:val="TableBody"/>
              <w:rPr>
                <w:color w:val="000000" w:themeColor="text1"/>
                <w:sz w:val="24"/>
                <w:szCs w:val="24"/>
              </w:rPr>
            </w:pPr>
            <w:r w:rsidRPr="00A63898">
              <w:rPr>
                <w:color w:val="000000" w:themeColor="text1"/>
              </w:rPr>
              <w:t>Нет</w:t>
            </w:r>
          </w:p>
        </w:tc>
      </w:tr>
    </w:tbl>
    <w:p w14:paraId="4DF38EBD" w14:textId="1B459D22" w:rsidR="00F64689" w:rsidRPr="0063616B" w:rsidRDefault="00323386" w:rsidP="00905177">
      <w:pPr>
        <w:pStyle w:val="Header3"/>
      </w:pPr>
      <w:bookmarkStart w:id="137" w:name="_Toc159242147"/>
      <w:r>
        <w:t xml:space="preserve">Поля типа участника </w:t>
      </w:r>
      <w:r w:rsidR="00257672" w:rsidRPr="0063616B">
        <w:t>«</w:t>
      </w:r>
      <w:r w:rsidR="00F64689" w:rsidRPr="0063616B">
        <w:t>СРО арбитражных управляющих</w:t>
      </w:r>
      <w:r w:rsidR="00257672" w:rsidRPr="0063616B">
        <w:t>»</w:t>
      </w:r>
      <w:r w:rsidR="00BA347F">
        <w:t xml:space="preserve"> </w:t>
      </w:r>
      <w:r w:rsidR="00F64689" w:rsidRPr="0063616B">
        <w:t>и типа персоны (подтипа) PersonType</w:t>
      </w:r>
      <w:r w:rsidR="00BA347F">
        <w:t xml:space="preserve">: </w:t>
      </w:r>
      <w:r w:rsidR="00C92BE9" w:rsidRPr="00BF13E6">
        <w:t>NonCommerceOrganization</w:t>
      </w:r>
      <w:bookmarkEnd w:id="137"/>
    </w:p>
    <w:p w14:paraId="13B7D4EF" w14:textId="77777777" w:rsidR="00F64689" w:rsidRDefault="00F64689" w:rsidP="00F64689">
      <w:pPr>
        <w:pStyle w:val="aff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7"/>
        <w:gridCol w:w="1701"/>
        <w:gridCol w:w="5304"/>
      </w:tblGrid>
      <w:tr w:rsidR="00F64689" w:rsidRPr="0063616B" w14:paraId="172A8DF9" w14:textId="77777777" w:rsidTr="00125344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E709A5C" w14:textId="77777777" w:rsidR="00F64689" w:rsidRPr="0063616B" w:rsidRDefault="00F64689" w:rsidP="0063616B">
            <w:pPr>
              <w:pStyle w:val="TableHeader"/>
              <w:rPr>
                <w:rStyle w:val="prop-type"/>
              </w:rPr>
            </w:pPr>
            <w:r w:rsidRPr="0063616B">
              <w:rPr>
                <w:rStyle w:val="prop-type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0DE847B" w14:textId="77777777" w:rsidR="00F64689" w:rsidRPr="0063616B" w:rsidRDefault="00F64689" w:rsidP="0063616B">
            <w:pPr>
              <w:pStyle w:val="TableHeader"/>
              <w:rPr>
                <w:rStyle w:val="prop-type"/>
              </w:rPr>
            </w:pPr>
            <w:r w:rsidRPr="0063616B">
              <w:rPr>
                <w:rStyle w:val="prop-type"/>
              </w:rPr>
              <w:t>Свойство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38D19FB" w14:textId="77777777" w:rsidR="00F64689" w:rsidRPr="0063616B" w:rsidRDefault="00F64689" w:rsidP="0063616B">
            <w:pPr>
              <w:pStyle w:val="TableHeader"/>
              <w:rPr>
                <w:rStyle w:val="prop-type"/>
              </w:rPr>
            </w:pPr>
            <w:r w:rsidRPr="0063616B">
              <w:rPr>
                <w:rStyle w:val="prop-type"/>
              </w:rPr>
              <w:t>Обязательно</w:t>
            </w:r>
          </w:p>
        </w:tc>
      </w:tr>
      <w:tr w:rsidR="00F64689" w:rsidRPr="0063616B" w14:paraId="687CE930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95507D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ИНН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3DACBE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INN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18CCFE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Да</w:t>
            </w:r>
          </w:p>
        </w:tc>
      </w:tr>
      <w:tr w:rsidR="00F64689" w:rsidRPr="0063616B" w14:paraId="47773AF1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0ACA21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ОГРН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F918DA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OGRN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3B13E5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Да</w:t>
            </w:r>
          </w:p>
        </w:tc>
      </w:tr>
      <w:tr w:rsidR="00F64689" w:rsidRPr="0063616B" w14:paraId="0C22E6E8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1D080B" w14:textId="2ADA5D69" w:rsidR="00F64689" w:rsidRPr="0063616B" w:rsidRDefault="002E4AF4" w:rsidP="0063616B">
            <w:pPr>
              <w:pStyle w:val="TableBody"/>
              <w:rPr>
                <w:rStyle w:val="prop-type"/>
              </w:rPr>
            </w:pPr>
            <w:r>
              <w:t>Идентификатор формы организации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CA5554" w14:textId="5D3D31C6" w:rsidR="00F64689" w:rsidRPr="0063616B" w:rsidRDefault="001C014D" w:rsidP="0063616B">
            <w:pPr>
              <w:pStyle w:val="TableBody"/>
              <w:rPr>
                <w:rStyle w:val="prop-type"/>
              </w:rPr>
            </w:pPr>
            <w:r w:rsidRPr="001C014D">
              <w:t>orgFormId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384E5B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Да</w:t>
            </w:r>
          </w:p>
        </w:tc>
      </w:tr>
      <w:tr w:rsidR="00F64689" w:rsidRPr="0063616B" w14:paraId="5BB64679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0110D9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lastRenderedPageBreak/>
              <w:t>Номер в реестре СРО арбитражных управляющих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F02201" w14:textId="42BD0EAC" w:rsidR="00F64689" w:rsidRPr="0063616B" w:rsidRDefault="009376AA" w:rsidP="0063616B">
            <w:pPr>
              <w:pStyle w:val="TableBody"/>
              <w:rPr>
                <w:rStyle w:val="prop-type"/>
              </w:rPr>
            </w:pPr>
            <w:r>
              <w:rPr>
                <w:rStyle w:val="prop-type"/>
                <w:lang w:val="en-US"/>
              </w:rPr>
              <w:t>s</w:t>
            </w:r>
            <w:r w:rsidR="00F64689" w:rsidRPr="0063616B">
              <w:rPr>
                <w:rStyle w:val="prop-type"/>
              </w:rPr>
              <w:t>roNumber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558403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Нет</w:t>
            </w:r>
          </w:p>
        </w:tc>
      </w:tr>
      <w:tr w:rsidR="00F64689" w:rsidRPr="0063616B" w14:paraId="2380342E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BA728F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C9D9A6" w14:textId="089ECF43" w:rsidR="00F64689" w:rsidRPr="0063616B" w:rsidRDefault="009376AA" w:rsidP="0063616B">
            <w:pPr>
              <w:pStyle w:val="TableBody"/>
              <w:rPr>
                <w:rStyle w:val="prop-type"/>
              </w:rPr>
            </w:pPr>
            <w:r>
              <w:rPr>
                <w:rStyle w:val="prop-type"/>
                <w:lang w:val="en-US"/>
              </w:rPr>
              <w:t>n</w:t>
            </w:r>
            <w:r w:rsidR="00F64689" w:rsidRPr="0063616B">
              <w:rPr>
                <w:rStyle w:val="prop-type"/>
              </w:rPr>
              <w:t>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AF9F55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Да</w:t>
            </w:r>
          </w:p>
        </w:tc>
      </w:tr>
      <w:tr w:rsidR="00F64689" w:rsidRPr="0063616B" w14:paraId="1A711A0D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5E9A50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Адрес местонахождения, в соответствии с учредительными документами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529B1F" w14:textId="41F881F5" w:rsidR="00F64689" w:rsidRPr="0063616B" w:rsidRDefault="009376AA" w:rsidP="0063616B">
            <w:pPr>
              <w:pStyle w:val="TableBody"/>
              <w:rPr>
                <w:rStyle w:val="prop-type"/>
              </w:rPr>
            </w:pPr>
            <w:r>
              <w:rPr>
                <w:lang w:val="en-US"/>
              </w:rPr>
              <w:t>F</w:t>
            </w:r>
            <w:r w:rsidR="006B721D">
              <w:t>actAddress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15C69B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Частично, см. в описание свойств AddressModel </w:t>
            </w:r>
          </w:p>
        </w:tc>
      </w:tr>
      <w:tr w:rsidR="00F64689" w:rsidRPr="0063616B" w14:paraId="5F3966B2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013460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42FD93" w14:textId="14FE486B" w:rsidR="00F64689" w:rsidRPr="0063616B" w:rsidRDefault="009376AA" w:rsidP="0063616B">
            <w:pPr>
              <w:pStyle w:val="TableBody"/>
              <w:rPr>
                <w:rStyle w:val="prop-type"/>
              </w:rPr>
            </w:pPr>
            <w:r>
              <w:rPr>
                <w:rStyle w:val="prop-type"/>
                <w:lang w:val="en-US"/>
              </w:rPr>
              <w:t>p</w:t>
            </w:r>
            <w:r w:rsidR="00F64689" w:rsidRPr="0063616B">
              <w:rPr>
                <w:rStyle w:val="prop-type"/>
              </w:rPr>
              <w:t>hone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06BACF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Да</w:t>
            </w:r>
          </w:p>
        </w:tc>
      </w:tr>
      <w:tr w:rsidR="00F64689" w:rsidRPr="0063616B" w14:paraId="7E4084F0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25B027" w14:textId="47CB490D" w:rsidR="00F64689" w:rsidRPr="0063616B" w:rsidRDefault="00FE283F" w:rsidP="0063616B">
            <w:pPr>
              <w:pStyle w:val="TableBody"/>
              <w:rPr>
                <w:rStyle w:val="prop-type"/>
              </w:rPr>
            </w:pPr>
            <w:r>
              <w:rPr>
                <w:rStyle w:val="prop-type"/>
              </w:rPr>
              <w:t>Второй</w:t>
            </w:r>
            <w:r w:rsidR="00F64689" w:rsidRPr="0063616B">
              <w:rPr>
                <w:rStyle w:val="prop-type"/>
              </w:rPr>
              <w:t xml:space="preserve"> 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E39AD1" w14:textId="6496A14C" w:rsidR="00F64689" w:rsidRPr="0063616B" w:rsidRDefault="009376AA" w:rsidP="0063616B">
            <w:pPr>
              <w:pStyle w:val="TableBody"/>
              <w:rPr>
                <w:rStyle w:val="prop-type"/>
              </w:rPr>
            </w:pPr>
            <w:r>
              <w:rPr>
                <w:rStyle w:val="prop-type"/>
                <w:lang w:val="en-US"/>
              </w:rPr>
              <w:t>p</w:t>
            </w:r>
            <w:r w:rsidR="00F64689" w:rsidRPr="0063616B">
              <w:rPr>
                <w:rStyle w:val="prop-type"/>
              </w:rPr>
              <w:t>hone2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B704D0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Нет</w:t>
            </w:r>
          </w:p>
        </w:tc>
      </w:tr>
      <w:tr w:rsidR="00F64689" w:rsidRPr="0063616B" w14:paraId="1A8425B6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38E241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4C7CD9" w14:textId="6E7C0B69" w:rsidR="00F64689" w:rsidRPr="0063616B" w:rsidRDefault="009376AA" w:rsidP="0063616B">
            <w:pPr>
              <w:pStyle w:val="TableBody"/>
              <w:rPr>
                <w:rStyle w:val="prop-type"/>
              </w:rPr>
            </w:pPr>
            <w:r>
              <w:rPr>
                <w:rStyle w:val="prop-type"/>
                <w:lang w:val="en-US"/>
              </w:rPr>
              <w:t>f</w:t>
            </w:r>
            <w:r w:rsidR="00F64689" w:rsidRPr="0063616B">
              <w:rPr>
                <w:rStyle w:val="prop-type"/>
              </w:rPr>
              <w:t>ax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5E9B99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Нет</w:t>
            </w:r>
          </w:p>
        </w:tc>
      </w:tr>
      <w:tr w:rsidR="00F64689" w:rsidRPr="0063616B" w14:paraId="5A280059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A76499" w14:textId="43D5D48B" w:rsidR="00F64689" w:rsidRPr="0063616B" w:rsidRDefault="00990368" w:rsidP="0063616B">
            <w:pPr>
              <w:pStyle w:val="TableBody"/>
              <w:rPr>
                <w:rStyle w:val="prop-type"/>
              </w:rPr>
            </w:pPr>
            <w:r>
              <w:t>Почта №1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CB253C" w14:textId="7F679D2D" w:rsidR="00F64689" w:rsidRPr="0063616B" w:rsidRDefault="003B1C32" w:rsidP="0063616B">
            <w:pPr>
              <w:pStyle w:val="TableBody"/>
              <w:rPr>
                <w:rStyle w:val="prop-type"/>
              </w:rPr>
            </w:pPr>
            <w:r w:rsidRPr="005F479A">
              <w:t>eMail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605EF7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Да</w:t>
            </w:r>
          </w:p>
        </w:tc>
      </w:tr>
      <w:tr w:rsidR="00F64689" w:rsidRPr="0063616B" w14:paraId="22AACA07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A22F46" w14:textId="7F2DC036" w:rsidR="00F64689" w:rsidRPr="0063616B" w:rsidRDefault="00990368" w:rsidP="0063616B">
            <w:pPr>
              <w:pStyle w:val="TableBody"/>
              <w:rPr>
                <w:rStyle w:val="prop-type"/>
              </w:rPr>
            </w:pPr>
            <w:r>
              <w:t>Почта №</w:t>
            </w:r>
            <w:r w:rsidR="00F64689" w:rsidRPr="0063616B">
              <w:rPr>
                <w:rStyle w:val="prop-type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FC5B36" w14:textId="03D48860" w:rsidR="00F64689" w:rsidRPr="0063616B" w:rsidRDefault="003B1C32" w:rsidP="0063616B">
            <w:pPr>
              <w:pStyle w:val="TableBody"/>
              <w:rPr>
                <w:rStyle w:val="prop-type"/>
              </w:rPr>
            </w:pPr>
            <w:r w:rsidRPr="005F479A">
              <w:t>eMail</w:t>
            </w:r>
            <w:r w:rsidR="00F64689" w:rsidRPr="0063616B">
              <w:rPr>
                <w:rStyle w:val="prop-type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43E4BC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Нет</w:t>
            </w:r>
          </w:p>
        </w:tc>
      </w:tr>
      <w:tr w:rsidR="00F64689" w:rsidRPr="0063616B" w14:paraId="385F99F1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153E32" w14:textId="2D8410EF" w:rsidR="00F64689" w:rsidRPr="0063616B" w:rsidRDefault="00990368" w:rsidP="0063616B">
            <w:pPr>
              <w:pStyle w:val="TableBody"/>
              <w:rPr>
                <w:rStyle w:val="prop-type"/>
              </w:rPr>
            </w:pPr>
            <w:r>
              <w:t>Почта №</w:t>
            </w:r>
            <w:r w:rsidR="00F64689" w:rsidRPr="0063616B">
              <w:rPr>
                <w:rStyle w:val="prop-type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FFBADE" w14:textId="6BC3C85F" w:rsidR="00F64689" w:rsidRPr="0063616B" w:rsidRDefault="003B1C32" w:rsidP="0063616B">
            <w:pPr>
              <w:pStyle w:val="TableBody"/>
              <w:rPr>
                <w:rStyle w:val="prop-type"/>
              </w:rPr>
            </w:pPr>
            <w:r w:rsidRPr="005F479A">
              <w:t>eMail</w:t>
            </w:r>
            <w:r w:rsidR="00F64689" w:rsidRPr="0063616B">
              <w:rPr>
                <w:rStyle w:val="prop-type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B07AB1" w14:textId="77777777" w:rsidR="00F64689" w:rsidRPr="0063616B" w:rsidRDefault="00F64689" w:rsidP="0063616B">
            <w:pPr>
              <w:pStyle w:val="TableBody"/>
              <w:rPr>
                <w:rStyle w:val="prop-type"/>
              </w:rPr>
            </w:pPr>
            <w:r w:rsidRPr="0063616B">
              <w:rPr>
                <w:rStyle w:val="prop-type"/>
              </w:rPr>
              <w:t>Нет</w:t>
            </w:r>
          </w:p>
        </w:tc>
      </w:tr>
    </w:tbl>
    <w:p w14:paraId="46A18186" w14:textId="70814A38" w:rsidR="00F64689" w:rsidRPr="001737D7" w:rsidRDefault="00F64689" w:rsidP="00905177">
      <w:pPr>
        <w:pStyle w:val="Header4"/>
      </w:pPr>
      <w:r w:rsidRPr="001737D7">
        <w:lastRenderedPageBreak/>
        <w:t>Значения поля</w:t>
      </w:r>
      <w:r w:rsidR="00257672">
        <w:t xml:space="preserve"> «</w:t>
      </w:r>
      <w:r w:rsidR="002E4AF4">
        <w:t>Идентификатор формы организации</w:t>
      </w:r>
      <w:r w:rsidR="00257672">
        <w:t xml:space="preserve">» </w:t>
      </w:r>
      <w:r w:rsidRPr="001737D7">
        <w:t>(OrgFormID) для типа</w:t>
      </w:r>
      <w:r w:rsidR="00257672">
        <w:t xml:space="preserve"> «</w:t>
      </w:r>
      <w:r w:rsidRPr="001737D7">
        <w:rPr>
          <w:rStyle w:val="aff3"/>
          <w:b/>
          <w:bCs/>
        </w:rPr>
        <w:t>СРО арбитражных управляющих</w:t>
      </w:r>
      <w:r w:rsidR="0063616B">
        <w:t>»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3"/>
        <w:gridCol w:w="8829"/>
      </w:tblGrid>
      <w:tr w:rsidR="00F64689" w14:paraId="7535AC26" w14:textId="77777777" w:rsidTr="00125344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CF2DCC1" w14:textId="6554D681" w:rsidR="00F64689" w:rsidRDefault="00A63898" w:rsidP="001737D7">
            <w:pPr>
              <w:pStyle w:val="TableHeader"/>
              <w:rPr>
                <w:color w:val="333333"/>
                <w:sz w:val="24"/>
                <w:szCs w:val="24"/>
              </w:rPr>
            </w:pPr>
            <w:r>
              <w:t>OrgFormID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C0BA13E" w14:textId="77777777" w:rsidR="00F64689" w:rsidRDefault="00F64689" w:rsidP="001737D7">
            <w:pPr>
              <w:pStyle w:val="TableHeader"/>
              <w:rPr>
                <w:color w:val="333333"/>
                <w:sz w:val="24"/>
                <w:szCs w:val="24"/>
              </w:rPr>
            </w:pPr>
            <w:r>
              <w:t>Наименование</w:t>
            </w:r>
          </w:p>
        </w:tc>
      </w:tr>
      <w:tr w:rsidR="00F64689" w14:paraId="3CE3E75B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1A2BD6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833147C8-113C-4625-9624-D9232383A22F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10784D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Автономная некоммерческая организация</w:t>
            </w:r>
          </w:p>
        </w:tc>
      </w:tr>
      <w:tr w:rsidR="00F64689" w14:paraId="6B6A1F4E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2F6F8B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2199720C-FE4C-49EE-9E42-FB2F5E11BA1A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D6E709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Гаражно-строительный кооператив</w:t>
            </w:r>
          </w:p>
        </w:tc>
      </w:tr>
      <w:tr w:rsidR="00F64689" w14:paraId="2CA47522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3FE7C6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9E3A13C0-AACA-4A99-AC6A-4D1AEBD15148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AB7B42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Государственная жилищная инспекция</w:t>
            </w:r>
          </w:p>
        </w:tc>
      </w:tr>
      <w:tr w:rsidR="00F64689" w14:paraId="714D3DF8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2E7165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347CC1DE-4AFF-43C9-8872-F6E7DF023792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C0F393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Государственная корпорация</w:t>
            </w:r>
          </w:p>
        </w:tc>
      </w:tr>
      <w:tr w:rsidR="00F64689" w14:paraId="23AC4F9E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4F3EB1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ABDE492B-D458-46E0-B690-786C906BD1C0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24DFD8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Государственное образовательное учреждение</w:t>
            </w:r>
          </w:p>
        </w:tc>
      </w:tr>
      <w:tr w:rsidR="00F64689" w14:paraId="2AC60318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771453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2C841A79-2050-4810-8CB9-E118F3C4420A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538946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Государственное учреждение</w:t>
            </w:r>
          </w:p>
        </w:tc>
      </w:tr>
      <w:tr w:rsidR="00F64689" w14:paraId="26D76CD2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718032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2AB8616B-5D26-4B20-B1EA-1584AD5438B5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4FB4C9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Муниципальное дошкольное образовательное учреждение</w:t>
            </w:r>
          </w:p>
        </w:tc>
      </w:tr>
      <w:tr w:rsidR="00F64689" w14:paraId="70C0A715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767A0C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5C929D4E-E364-48C3-B387-ECA7CE548CE1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34FC52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Муниципальное образовательное учреждение</w:t>
            </w:r>
          </w:p>
        </w:tc>
      </w:tr>
      <w:tr w:rsidR="00F64689" w14:paraId="68DDBAA1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6D3E8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144C9EDD-49C9-420B-A507-07C1CC92037A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8C27C0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Областное государственное бюджетное учреждение</w:t>
            </w:r>
          </w:p>
        </w:tc>
      </w:tr>
      <w:tr w:rsidR="00F64689" w14:paraId="78BE6D5B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4D9013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1F06160B-5318-4427-A10F-1144BE77EE07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9CFDB9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Жилично-строительный кооператив</w:t>
            </w:r>
          </w:p>
        </w:tc>
      </w:tr>
      <w:tr w:rsidR="00F64689" w14:paraId="4A4B5FD5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764361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7B13F626-FD00-4387-86C5-1D616B6866D6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03BBE1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Кредитный потребительский коооператив</w:t>
            </w:r>
          </w:p>
        </w:tc>
      </w:tr>
      <w:tr w:rsidR="00F64689" w14:paraId="0ED175E3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A857F4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0298CD9F-B9F4-4A8A-9BF5-1E4EE6D6281C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4302DB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Общество взаимного страхования</w:t>
            </w:r>
          </w:p>
        </w:tc>
      </w:tr>
      <w:tr w:rsidR="00F64689" w14:paraId="56693D17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A42F5A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EB29CF38-0730-4BF9-AC12-08CC0026DB58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B957C6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Саморегулируемая организация</w:t>
            </w:r>
          </w:p>
        </w:tc>
      </w:tr>
      <w:tr w:rsidR="00F64689" w14:paraId="33289DFC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59866E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E7F56042-31A7-4470-AB4E-CEC590035549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86F317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Сельскохозяйственный потребительский кооператив</w:t>
            </w:r>
          </w:p>
        </w:tc>
      </w:tr>
      <w:tr w:rsidR="00F64689" w14:paraId="7C60B2AA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41A44A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125A6382-A580-405D-82E6-17E1238B89DD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487942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Территориально общественное самоуправление</w:t>
            </w:r>
          </w:p>
        </w:tc>
      </w:tr>
      <w:tr w:rsidR="00F64689" w14:paraId="776E6146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B30DDC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EB0CE4C0-44BB-44D0-BA49-A08109DB47DB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276C32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Товарищество собственников жилья</w:t>
            </w:r>
          </w:p>
        </w:tc>
      </w:tr>
      <w:tr w:rsidR="00F64689" w14:paraId="5EFCAE37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96B396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B81D7A5B-D7B6-489E-A4B2-5C92D6BE68DC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7476C2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Федеральное государственное бюджетное учреждение</w:t>
            </w:r>
          </w:p>
        </w:tc>
      </w:tr>
      <w:tr w:rsidR="00F64689" w14:paraId="6725FB25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46799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89A173BA-160E-4969-BE7E-1568FE8FA208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F7167A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Федеральное государственное учреждение</w:t>
            </w:r>
          </w:p>
        </w:tc>
      </w:tr>
      <w:tr w:rsidR="00F64689" w14:paraId="3394203C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209674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D0155C3F-CEF2-4C45-B9D3-DA9FEA684747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38BC13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Фонд проката</w:t>
            </w:r>
          </w:p>
        </w:tc>
      </w:tr>
      <w:tr w:rsidR="00F64689" w14:paraId="747C83BA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A57709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60B06213-2199-413A-85F3-8B0DC832EDA1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D47AEB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Адвокатское бюро</w:t>
            </w:r>
          </w:p>
        </w:tc>
      </w:tr>
      <w:tr w:rsidR="00F64689" w14:paraId="1D489D6B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D6683C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2CC7D331-C8E4-454C-AB4B-6700198F095F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69B4C4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Ассоциация (союз)</w:t>
            </w:r>
          </w:p>
        </w:tc>
      </w:tr>
      <w:tr w:rsidR="00F64689" w14:paraId="27D775D5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CBE006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727A0E0A-0570-4EC3-9213-A905D46C8849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5E0AF6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Ассоциация крестьянских хозяйств</w:t>
            </w:r>
          </w:p>
        </w:tc>
      </w:tr>
      <w:tr w:rsidR="00F64689" w14:paraId="37E878FC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D0269A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B924035D-C2B3-4D89-865F-09FAE350BCE0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659A97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Ассоциация фермерских хозяйств</w:t>
            </w:r>
          </w:p>
        </w:tc>
      </w:tr>
      <w:tr w:rsidR="00F64689" w14:paraId="0E3BCC69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762520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C16A494A-5076-46E2-A928-E147EF54ADF0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7B24B4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Государственная компания</w:t>
            </w:r>
          </w:p>
        </w:tc>
      </w:tr>
      <w:tr w:rsidR="00F64689" w14:paraId="26E7AF2A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1D8268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09D1F915-8BAA-44D9-ABC9-C986020D66FF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209458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Казачье общество</w:t>
            </w:r>
          </w:p>
        </w:tc>
      </w:tr>
      <w:tr w:rsidR="00F64689" w14:paraId="422ED5B6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7A4C4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93345B20-B043-485C-A328-0E8E4FA5EBD8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B8CA1E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Коллегия адвокатов</w:t>
            </w:r>
          </w:p>
        </w:tc>
      </w:tr>
      <w:tr w:rsidR="00F64689" w14:paraId="7A58BC2D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C987DA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84BC47FE-8B92-415F-9816-C45A6DE9F5F7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6D7CC7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Муниципальное учреждение</w:t>
            </w:r>
          </w:p>
        </w:tc>
      </w:tr>
      <w:tr w:rsidR="00F64689" w14:paraId="17E24F37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37FB0A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43C6547C-04CE-4A93-94C6-AC1A04ECBEE5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A68FAB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Некоммерческое партнерство</w:t>
            </w:r>
          </w:p>
        </w:tc>
      </w:tr>
      <w:tr w:rsidR="00F64689" w14:paraId="6C232BE7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05BE61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399E4402-18B3-463A-BBE4-A34AD18389BE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65816E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Общественная организация</w:t>
            </w:r>
          </w:p>
        </w:tc>
      </w:tr>
      <w:tr w:rsidR="00F64689" w14:paraId="3E1D4EB1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58400C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lastRenderedPageBreak/>
              <w:t>250F81AC-F740-499B-BEA2-4AC854AC23D4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9DBB0B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Общественное движение</w:t>
            </w:r>
          </w:p>
        </w:tc>
      </w:tr>
      <w:tr w:rsidR="00F64689" w14:paraId="688EFB01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60B0E6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EA6FE770-A2F1-406B-8C5D-96D62931953C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6F2944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Общественное объединение</w:t>
            </w:r>
          </w:p>
        </w:tc>
      </w:tr>
      <w:tr w:rsidR="00F64689" w14:paraId="78497056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404561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66F7801C-00B4-415A-BA15-D8E27408630B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B28948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Общественный фонд</w:t>
            </w:r>
          </w:p>
        </w:tc>
      </w:tr>
      <w:tr w:rsidR="00F64689" w14:paraId="4B073474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6783A3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885B71C3-545B-42D9-8DC6-4CCA4810DEC7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31C961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Община малочисленных народов Российской Федерации</w:t>
            </w:r>
          </w:p>
        </w:tc>
      </w:tr>
      <w:tr w:rsidR="00F64689" w14:paraId="722C80A7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74120B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7805ED78-501F-4680-8972-CB3C2F33A87E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E520E9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Орган общественной самодеятельности</w:t>
            </w:r>
          </w:p>
        </w:tc>
      </w:tr>
      <w:tr w:rsidR="00F64689" w14:paraId="281F2806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508A2B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E34B0DBA-BEA3-4E2D-A281-093D6ECED16D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D16512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Политическая партия</w:t>
            </w:r>
          </w:p>
        </w:tc>
      </w:tr>
      <w:tr w:rsidR="00F64689" w14:paraId="7DBAECB4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4F48C4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18558291-CC92-4097-9B02-F892900D273B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A77832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Потребительский кооператив</w:t>
            </w:r>
          </w:p>
        </w:tc>
      </w:tr>
      <w:tr w:rsidR="00F64689" w14:paraId="220FAA71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17ADBB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B942156E-73FA-4A61-95F8-9900824330AF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70879F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Профсоюз</w:t>
            </w:r>
          </w:p>
        </w:tc>
      </w:tr>
      <w:tr w:rsidR="00F64689" w14:paraId="384AF049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0A760F" w14:textId="77777777" w:rsidR="00F64689" w:rsidRPr="00F64689" w:rsidRDefault="00F64689" w:rsidP="001737D7">
            <w:pPr>
              <w:pStyle w:val="TableBody"/>
              <w:rPr>
                <w:sz w:val="24"/>
                <w:szCs w:val="24"/>
                <w:lang w:val="en-US"/>
              </w:rPr>
            </w:pPr>
            <w:r w:rsidRPr="00F64689">
              <w:rPr>
                <w:lang w:val="en-US"/>
              </w:rPr>
              <w:t>E6C317BC-230F-4CAB-A63D-6742FB411452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600275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Религиозная организация</w:t>
            </w:r>
          </w:p>
        </w:tc>
      </w:tr>
      <w:tr w:rsidR="00F64689" w14:paraId="0A7BCA65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F0F9B0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1B602AC9-5634-48EA-97DD-7CCD05C32A69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A7A544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Садоводческое, огородническое или дачное некоммерческое объединение</w:t>
            </w:r>
          </w:p>
        </w:tc>
      </w:tr>
      <w:tr w:rsidR="00F64689" w14:paraId="4B21384D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102A01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31463F01-7636-4CA9-BB08-D2E106F98D91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2853BC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Фонд</w:t>
            </w:r>
          </w:p>
        </w:tc>
      </w:tr>
      <w:tr w:rsidR="00F64689" w14:paraId="7C5A237E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79B61E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7881B02E-712D-4605-B304-AEC92FA179A1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4C7610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Частное учреждение</w:t>
            </w:r>
          </w:p>
        </w:tc>
      </w:tr>
    </w:tbl>
    <w:p w14:paraId="29109741" w14:textId="7132FBD6" w:rsidR="00F64689" w:rsidRPr="001737D7" w:rsidRDefault="00323386" w:rsidP="00905177">
      <w:pPr>
        <w:pStyle w:val="Header3"/>
      </w:pPr>
      <w:bookmarkStart w:id="138" w:name="_Toc159242148"/>
      <w:r>
        <w:t xml:space="preserve">Поля типа участника </w:t>
      </w:r>
      <w:r w:rsidR="00257672">
        <w:t>«</w:t>
      </w:r>
      <w:r w:rsidR="00F64689" w:rsidRPr="001737D7">
        <w:t>Уполномоченный орган</w:t>
      </w:r>
      <w:r w:rsidR="00257672">
        <w:t>»</w:t>
      </w:r>
      <w:r w:rsidR="00BA347F">
        <w:t xml:space="preserve"> </w:t>
      </w:r>
      <w:r w:rsidR="00F64689" w:rsidRPr="001737D7">
        <w:t>и типа персоны (подтипа) PersonType</w:t>
      </w:r>
      <w:r w:rsidR="00BA347F">
        <w:t xml:space="preserve">: </w:t>
      </w:r>
      <w:r w:rsidR="00C92BE9" w:rsidRPr="00BF13E6">
        <w:t>Other</w:t>
      </w:r>
      <w:bookmarkEnd w:id="138"/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5"/>
        <w:gridCol w:w="1662"/>
        <w:gridCol w:w="5285"/>
      </w:tblGrid>
      <w:tr w:rsidR="00F64689" w:rsidRPr="001737D7" w14:paraId="48402F21" w14:textId="77777777" w:rsidTr="00125344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C876377" w14:textId="77777777" w:rsidR="00F64689" w:rsidRPr="001737D7" w:rsidRDefault="00F64689" w:rsidP="001737D7">
            <w:pPr>
              <w:pStyle w:val="TableHeader"/>
            </w:pPr>
            <w:r w:rsidRPr="001737D7"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0FFB7AD" w14:textId="77777777" w:rsidR="00F64689" w:rsidRPr="001737D7" w:rsidRDefault="00F64689" w:rsidP="001737D7">
            <w:pPr>
              <w:pStyle w:val="TableHeader"/>
            </w:pPr>
            <w:r w:rsidRPr="001737D7">
              <w:t>Свойство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D3653F9" w14:textId="77777777" w:rsidR="00F64689" w:rsidRPr="001737D7" w:rsidRDefault="00F64689" w:rsidP="001737D7">
            <w:pPr>
              <w:pStyle w:val="TableHeader"/>
            </w:pPr>
            <w:r w:rsidRPr="001737D7">
              <w:t>Обязательно</w:t>
            </w:r>
          </w:p>
        </w:tc>
      </w:tr>
      <w:tr w:rsidR="00F64689" w:rsidRPr="001737D7" w14:paraId="1E8CA17C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5CDD41" w14:textId="77777777" w:rsidR="00F64689" w:rsidRPr="001737D7" w:rsidRDefault="00F64689" w:rsidP="001737D7">
            <w:pPr>
              <w:pStyle w:val="TableBody"/>
            </w:pPr>
            <w:r w:rsidRPr="001737D7">
              <w:t>ИНН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A0DF67" w14:textId="77777777" w:rsidR="00F64689" w:rsidRPr="001737D7" w:rsidRDefault="00F64689" w:rsidP="001737D7">
            <w:pPr>
              <w:pStyle w:val="TableBody"/>
            </w:pPr>
            <w:r w:rsidRPr="001737D7">
              <w:t>INN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A755A0" w14:textId="77777777" w:rsidR="00F64689" w:rsidRPr="001737D7" w:rsidRDefault="00F64689" w:rsidP="001737D7">
            <w:pPr>
              <w:pStyle w:val="TableBody"/>
            </w:pPr>
            <w:r w:rsidRPr="001737D7">
              <w:t>Да</w:t>
            </w:r>
          </w:p>
        </w:tc>
      </w:tr>
      <w:tr w:rsidR="00F64689" w:rsidRPr="001737D7" w14:paraId="3508B16A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1BDB08" w14:textId="77777777" w:rsidR="00F64689" w:rsidRPr="001737D7" w:rsidRDefault="00F64689" w:rsidP="001737D7">
            <w:pPr>
              <w:pStyle w:val="TableBody"/>
            </w:pPr>
            <w:r w:rsidRPr="001737D7">
              <w:t>ОГРН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AE723D" w14:textId="77777777" w:rsidR="00F64689" w:rsidRPr="001737D7" w:rsidRDefault="00F64689" w:rsidP="001737D7">
            <w:pPr>
              <w:pStyle w:val="TableBody"/>
            </w:pPr>
            <w:r w:rsidRPr="001737D7">
              <w:t>OGRN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6147B5" w14:textId="77777777" w:rsidR="00F64689" w:rsidRPr="001737D7" w:rsidRDefault="00F64689" w:rsidP="001737D7">
            <w:pPr>
              <w:pStyle w:val="TableBody"/>
            </w:pPr>
            <w:r w:rsidRPr="001737D7">
              <w:t>Да</w:t>
            </w:r>
          </w:p>
        </w:tc>
      </w:tr>
      <w:tr w:rsidR="00F64689" w:rsidRPr="001737D7" w14:paraId="71BE9853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8AEE00" w14:textId="1AB99F14" w:rsidR="00F64689" w:rsidRPr="001737D7" w:rsidRDefault="002E4AF4" w:rsidP="001737D7">
            <w:pPr>
              <w:pStyle w:val="TableBody"/>
            </w:pPr>
            <w:r>
              <w:t>Идентификатор формы организации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D93C35" w14:textId="7151C5CA" w:rsidR="00F64689" w:rsidRPr="001737D7" w:rsidRDefault="001C014D" w:rsidP="001737D7">
            <w:pPr>
              <w:pStyle w:val="TableBody"/>
            </w:pPr>
            <w:r w:rsidRPr="001C014D">
              <w:t>orgFormId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E79EAA" w14:textId="77777777" w:rsidR="00F64689" w:rsidRPr="001737D7" w:rsidRDefault="00F64689" w:rsidP="001737D7">
            <w:pPr>
              <w:pStyle w:val="TableBody"/>
            </w:pPr>
            <w:r w:rsidRPr="001737D7">
              <w:t>Да</w:t>
            </w:r>
          </w:p>
        </w:tc>
      </w:tr>
      <w:tr w:rsidR="00F64689" w:rsidRPr="001737D7" w14:paraId="6EEDAF8D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E6ADAD" w14:textId="77777777" w:rsidR="00F64689" w:rsidRPr="001737D7" w:rsidRDefault="00F64689" w:rsidP="001737D7">
            <w:pPr>
              <w:pStyle w:val="TableBody"/>
            </w:pPr>
            <w:r w:rsidRPr="001737D7"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A193B3" w14:textId="1D47ED64" w:rsidR="00F64689" w:rsidRPr="001737D7" w:rsidRDefault="009376AA" w:rsidP="001737D7">
            <w:pPr>
              <w:pStyle w:val="TableBody"/>
            </w:pPr>
            <w:r>
              <w:rPr>
                <w:lang w:val="en-US"/>
              </w:rPr>
              <w:t>n</w:t>
            </w:r>
            <w:r w:rsidR="00F64689" w:rsidRPr="001737D7">
              <w:t>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AC094C" w14:textId="77777777" w:rsidR="00F64689" w:rsidRPr="001737D7" w:rsidRDefault="00F64689" w:rsidP="001737D7">
            <w:pPr>
              <w:pStyle w:val="TableBody"/>
            </w:pPr>
            <w:r w:rsidRPr="001737D7">
              <w:t>Да</w:t>
            </w:r>
          </w:p>
        </w:tc>
      </w:tr>
      <w:tr w:rsidR="00F64689" w:rsidRPr="001737D7" w14:paraId="176541D1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74B9AC" w14:textId="77777777" w:rsidR="00F64689" w:rsidRPr="001737D7" w:rsidRDefault="00F64689" w:rsidP="001737D7">
            <w:pPr>
              <w:pStyle w:val="TableBody"/>
            </w:pPr>
            <w:r w:rsidRPr="001737D7">
              <w:t>Адрес местонахождения, в соответствии с учредительными документами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03C24B" w14:textId="0B4BDF50" w:rsidR="00F64689" w:rsidRPr="001737D7" w:rsidRDefault="009376AA" w:rsidP="001737D7">
            <w:pPr>
              <w:pStyle w:val="TableBody"/>
            </w:pPr>
            <w:r>
              <w:rPr>
                <w:lang w:val="en-US"/>
              </w:rPr>
              <w:t>f</w:t>
            </w:r>
            <w:r w:rsidR="006B721D">
              <w:t>actAddress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4183AD" w14:textId="77777777" w:rsidR="00F64689" w:rsidRPr="001737D7" w:rsidRDefault="00F64689" w:rsidP="001737D7">
            <w:pPr>
              <w:pStyle w:val="TableBody"/>
            </w:pPr>
            <w:r w:rsidRPr="001737D7">
              <w:t>Частично, см. в описание свойств AddressModel</w:t>
            </w:r>
          </w:p>
        </w:tc>
      </w:tr>
      <w:tr w:rsidR="00F64689" w:rsidRPr="001737D7" w14:paraId="6F0EA61E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9AAAB8" w14:textId="77777777" w:rsidR="00F64689" w:rsidRPr="001737D7" w:rsidRDefault="00F64689" w:rsidP="001737D7">
            <w:pPr>
              <w:pStyle w:val="TableBody"/>
            </w:pPr>
            <w:r w:rsidRPr="001737D7"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942CBD" w14:textId="7F29F88D" w:rsidR="00F64689" w:rsidRPr="001737D7" w:rsidRDefault="009376AA" w:rsidP="001737D7">
            <w:pPr>
              <w:pStyle w:val="TableBody"/>
            </w:pPr>
            <w:r>
              <w:rPr>
                <w:lang w:val="en-US"/>
              </w:rPr>
              <w:t>p</w:t>
            </w:r>
            <w:r w:rsidR="00F64689" w:rsidRPr="001737D7">
              <w:t>hone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85049C" w14:textId="77777777" w:rsidR="00F64689" w:rsidRPr="001737D7" w:rsidRDefault="00F64689" w:rsidP="001737D7">
            <w:pPr>
              <w:pStyle w:val="TableBody"/>
            </w:pPr>
            <w:r w:rsidRPr="001737D7">
              <w:t>Да</w:t>
            </w:r>
          </w:p>
        </w:tc>
      </w:tr>
      <w:tr w:rsidR="00F64689" w:rsidRPr="001737D7" w14:paraId="0396171B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07B7C0" w14:textId="3F242600" w:rsidR="00F64689" w:rsidRPr="001737D7" w:rsidRDefault="00FE283F" w:rsidP="001737D7">
            <w:pPr>
              <w:pStyle w:val="TableBody"/>
            </w:pPr>
            <w:r>
              <w:lastRenderedPageBreak/>
              <w:t>Второй</w:t>
            </w:r>
            <w:r w:rsidR="00F64689" w:rsidRPr="001737D7">
              <w:t xml:space="preserve"> 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20F520" w14:textId="2CF1FAF8" w:rsidR="00F64689" w:rsidRPr="001737D7" w:rsidRDefault="009376AA" w:rsidP="001737D7">
            <w:pPr>
              <w:pStyle w:val="TableBody"/>
            </w:pPr>
            <w:r>
              <w:rPr>
                <w:lang w:val="en-US"/>
              </w:rPr>
              <w:t>p</w:t>
            </w:r>
            <w:r w:rsidR="00F64689" w:rsidRPr="001737D7">
              <w:t>hone2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68A532" w14:textId="77777777" w:rsidR="00F64689" w:rsidRPr="001737D7" w:rsidRDefault="00F64689" w:rsidP="001737D7">
            <w:pPr>
              <w:pStyle w:val="TableBody"/>
            </w:pPr>
            <w:r w:rsidRPr="001737D7">
              <w:t>Нет</w:t>
            </w:r>
          </w:p>
        </w:tc>
      </w:tr>
      <w:tr w:rsidR="00F64689" w:rsidRPr="001737D7" w14:paraId="303D8EF2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01132B" w14:textId="77777777" w:rsidR="00F64689" w:rsidRPr="001737D7" w:rsidRDefault="00F64689" w:rsidP="001737D7">
            <w:pPr>
              <w:pStyle w:val="TableBody"/>
            </w:pPr>
            <w:r w:rsidRPr="001737D7">
              <w:t>Факс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493779" w14:textId="4EEC19DE" w:rsidR="00F64689" w:rsidRPr="001737D7" w:rsidRDefault="009376AA" w:rsidP="001737D7">
            <w:pPr>
              <w:pStyle w:val="TableBody"/>
            </w:pPr>
            <w:r>
              <w:rPr>
                <w:lang w:val="en-US"/>
              </w:rPr>
              <w:t>f</w:t>
            </w:r>
            <w:r w:rsidR="00F64689" w:rsidRPr="001737D7">
              <w:t>ax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E1E5E6" w14:textId="77777777" w:rsidR="00F64689" w:rsidRPr="001737D7" w:rsidRDefault="00F64689" w:rsidP="001737D7">
            <w:pPr>
              <w:pStyle w:val="TableBody"/>
            </w:pPr>
            <w:r w:rsidRPr="001737D7">
              <w:t>Нет</w:t>
            </w:r>
          </w:p>
        </w:tc>
      </w:tr>
      <w:tr w:rsidR="00F64689" w:rsidRPr="001737D7" w14:paraId="5451C8C4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A1A8D0" w14:textId="10ABD7DD" w:rsidR="00F64689" w:rsidRPr="001737D7" w:rsidRDefault="00990368" w:rsidP="001737D7">
            <w:pPr>
              <w:pStyle w:val="TableBody"/>
            </w:pPr>
            <w:r>
              <w:t>Почта №1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D617AC" w14:textId="575378AE" w:rsidR="00F64689" w:rsidRPr="001737D7" w:rsidRDefault="003B1C32" w:rsidP="001737D7">
            <w:pPr>
              <w:pStyle w:val="TableBody"/>
            </w:pPr>
            <w:r w:rsidRPr="005F479A">
              <w:t>eMail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56C860" w14:textId="77777777" w:rsidR="00F64689" w:rsidRPr="001737D7" w:rsidRDefault="00F64689" w:rsidP="001737D7">
            <w:pPr>
              <w:pStyle w:val="TableBody"/>
            </w:pPr>
            <w:r w:rsidRPr="001737D7">
              <w:t>Да</w:t>
            </w:r>
          </w:p>
        </w:tc>
      </w:tr>
      <w:tr w:rsidR="00F64689" w:rsidRPr="001737D7" w14:paraId="5C3BDC77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8FE264" w14:textId="3307F8D8" w:rsidR="00F64689" w:rsidRPr="001737D7" w:rsidRDefault="00990368" w:rsidP="001737D7">
            <w:pPr>
              <w:pStyle w:val="TableBody"/>
            </w:pPr>
            <w:r>
              <w:t>Почта №</w:t>
            </w:r>
            <w:r w:rsidR="00F64689" w:rsidRPr="001737D7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ECF258" w14:textId="2CD77CB5" w:rsidR="00F64689" w:rsidRPr="001737D7" w:rsidRDefault="003B1C32" w:rsidP="001737D7">
            <w:pPr>
              <w:pStyle w:val="TableBody"/>
            </w:pPr>
            <w:r w:rsidRPr="005F479A">
              <w:t>eMail</w:t>
            </w:r>
            <w:r w:rsidR="00F64689" w:rsidRPr="001737D7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19CF8B" w14:textId="77777777" w:rsidR="00F64689" w:rsidRPr="001737D7" w:rsidRDefault="00F64689" w:rsidP="001737D7">
            <w:pPr>
              <w:pStyle w:val="TableBody"/>
            </w:pPr>
            <w:r w:rsidRPr="001737D7">
              <w:t>Нет</w:t>
            </w:r>
          </w:p>
        </w:tc>
      </w:tr>
      <w:tr w:rsidR="00F64689" w:rsidRPr="001737D7" w14:paraId="3BCA30ED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859A51" w14:textId="697401AF" w:rsidR="00F64689" w:rsidRPr="001737D7" w:rsidRDefault="00990368" w:rsidP="001737D7">
            <w:pPr>
              <w:pStyle w:val="TableBody"/>
            </w:pPr>
            <w:r>
              <w:t>Почта №</w:t>
            </w:r>
            <w:r w:rsidR="00F64689" w:rsidRPr="001737D7"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7E1481" w14:textId="08B29068" w:rsidR="00F64689" w:rsidRPr="001737D7" w:rsidRDefault="003B1C32" w:rsidP="001737D7">
            <w:pPr>
              <w:pStyle w:val="TableBody"/>
            </w:pPr>
            <w:r w:rsidRPr="005F479A">
              <w:t>eMail</w:t>
            </w:r>
            <w:r w:rsidR="00F64689" w:rsidRPr="001737D7"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E57519" w14:textId="77777777" w:rsidR="00F64689" w:rsidRPr="001737D7" w:rsidRDefault="00F64689" w:rsidP="001737D7">
            <w:pPr>
              <w:pStyle w:val="TableBody"/>
            </w:pPr>
            <w:r w:rsidRPr="001737D7">
              <w:t>Нет</w:t>
            </w:r>
          </w:p>
        </w:tc>
      </w:tr>
    </w:tbl>
    <w:p w14:paraId="56C3BCB4" w14:textId="6E130D0B" w:rsidR="00F64689" w:rsidRDefault="00F64689" w:rsidP="00905177">
      <w:pPr>
        <w:pStyle w:val="Header4"/>
        <w:rPr>
          <w:color w:val="707070"/>
        </w:rPr>
      </w:pPr>
      <w:r>
        <w:t>Значения поля</w:t>
      </w:r>
      <w:r w:rsidR="00257672">
        <w:t xml:space="preserve"> «</w:t>
      </w:r>
      <w:r w:rsidR="002E4AF4">
        <w:t>Идентификатор формы организации</w:t>
      </w:r>
      <w:r w:rsidR="00257672">
        <w:t xml:space="preserve">» </w:t>
      </w:r>
      <w:r>
        <w:t>(OrgFormID) для типа</w:t>
      </w:r>
      <w:r w:rsidR="00257672">
        <w:t xml:space="preserve"> «</w:t>
      </w:r>
      <w:r>
        <w:t>Уполномоченный орган</w:t>
      </w:r>
      <w:r w:rsidR="00257672">
        <w:t xml:space="preserve">»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3"/>
        <w:gridCol w:w="7209"/>
      </w:tblGrid>
      <w:tr w:rsidR="00F64689" w14:paraId="0723B2A8" w14:textId="77777777" w:rsidTr="00125344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E2B1F9B" w14:textId="02AB641A" w:rsidR="00F64689" w:rsidRDefault="00A63898" w:rsidP="001737D7">
            <w:pPr>
              <w:pStyle w:val="TableHeader"/>
              <w:rPr>
                <w:sz w:val="24"/>
                <w:szCs w:val="24"/>
              </w:rPr>
            </w:pPr>
            <w:r>
              <w:t>OrgFormID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7684B75" w14:textId="77777777" w:rsidR="00F64689" w:rsidRDefault="00F64689" w:rsidP="001737D7">
            <w:pPr>
              <w:pStyle w:val="TableHeader"/>
              <w:rPr>
                <w:sz w:val="24"/>
                <w:szCs w:val="24"/>
              </w:rPr>
            </w:pPr>
            <w:r>
              <w:t>Наименование</w:t>
            </w:r>
          </w:p>
        </w:tc>
      </w:tr>
      <w:tr w:rsidR="00F64689" w14:paraId="65508128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8980C3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0272379F-8584-43AB-AF21-BBE468163002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1DBFB6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Орган местного самоуправления</w:t>
            </w:r>
          </w:p>
        </w:tc>
      </w:tr>
      <w:tr w:rsidR="00F64689" w14:paraId="53D6AD85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77C5C7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709B2CAA-55CC-4825-841D-20582BA268DA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EB52DC" w14:textId="77777777" w:rsidR="00F64689" w:rsidRDefault="00F64689" w:rsidP="001737D7">
            <w:pPr>
              <w:pStyle w:val="TableBody"/>
              <w:rPr>
                <w:sz w:val="24"/>
                <w:szCs w:val="24"/>
              </w:rPr>
            </w:pPr>
            <w:r>
              <w:t>Орган исполнительной власти субъекта РФ</w:t>
            </w:r>
          </w:p>
        </w:tc>
      </w:tr>
    </w:tbl>
    <w:p w14:paraId="14DEF20D" w14:textId="77777777" w:rsidR="00F64689" w:rsidRDefault="00F64689" w:rsidP="00F64689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</w:p>
    <w:p w14:paraId="0FDBB397" w14:textId="48EEC846" w:rsidR="00F64689" w:rsidRPr="001737D7" w:rsidRDefault="00323386" w:rsidP="00905177">
      <w:pPr>
        <w:pStyle w:val="Header3"/>
      </w:pPr>
      <w:bookmarkStart w:id="139" w:name="_Toc159242149"/>
      <w:r>
        <w:lastRenderedPageBreak/>
        <w:t xml:space="preserve">Поля типа участника </w:t>
      </w:r>
      <w:r w:rsidR="00257672">
        <w:t>«</w:t>
      </w:r>
      <w:r w:rsidR="00F64689" w:rsidRPr="001737D7">
        <w:t>Государственный орган</w:t>
      </w:r>
      <w:r w:rsidR="00257672">
        <w:t xml:space="preserve">» </w:t>
      </w:r>
      <w:r w:rsidR="00F64689" w:rsidRPr="001737D7">
        <w:t>(PersonType</w:t>
      </w:r>
      <w:r w:rsidR="00BA347F">
        <w:t xml:space="preserve">: </w:t>
      </w:r>
      <w:r w:rsidR="006B04AA" w:rsidRPr="00BF13E6">
        <w:t>Other</w:t>
      </w:r>
      <w:r w:rsidR="00F64689" w:rsidRPr="001737D7">
        <w:t>) (не входит в группу PersonType)</w:t>
      </w:r>
      <w:bookmarkEnd w:id="139"/>
    </w:p>
    <w:p w14:paraId="7A8569DD" w14:textId="53534357" w:rsidR="00F64689" w:rsidRPr="009706D1" w:rsidRDefault="00F64689" w:rsidP="001737D7">
      <w:pPr>
        <w:pStyle w:val="Body"/>
      </w:pPr>
      <w:r>
        <w:t xml:space="preserve">Отсутствует поле </w:t>
      </w:r>
      <w:r w:rsidR="002E4AF4">
        <w:t>Идентификатор формы организации</w:t>
      </w:r>
      <w:r w:rsidR="002E4AF4" w:rsidRPr="009706D1">
        <w:t xml:space="preserve"> </w:t>
      </w:r>
      <w:r w:rsidR="00A63898" w:rsidRPr="009706D1">
        <w:t>(</w:t>
      </w:r>
      <w:r w:rsidR="00A63898">
        <w:t>OrgFormID</w:t>
      </w:r>
      <w:r w:rsidR="00A63898" w:rsidRPr="009706D1">
        <w:t>)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3421"/>
        <w:gridCol w:w="7321"/>
      </w:tblGrid>
      <w:tr w:rsidR="00F64689" w:rsidRPr="001737D7" w14:paraId="61F9278C" w14:textId="77777777" w:rsidTr="00125344">
        <w:trPr>
          <w:tblHeader/>
        </w:trPr>
        <w:tc>
          <w:tcPr>
            <w:tcW w:w="4119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B3B4476" w14:textId="77777777" w:rsidR="00F64689" w:rsidRPr="001737D7" w:rsidRDefault="00F64689" w:rsidP="001737D7">
            <w:pPr>
              <w:pStyle w:val="TableHeader"/>
            </w:pPr>
            <w:r w:rsidRPr="001737D7">
              <w:t>Наименование</w:t>
            </w:r>
          </w:p>
        </w:tc>
        <w:tc>
          <w:tcPr>
            <w:tcW w:w="3544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BBE4266" w14:textId="77777777" w:rsidR="00F64689" w:rsidRPr="001737D7" w:rsidRDefault="00F64689" w:rsidP="001737D7">
            <w:pPr>
              <w:pStyle w:val="TableHeader"/>
            </w:pPr>
            <w:r w:rsidRPr="001737D7">
              <w:t>Свойство</w:t>
            </w:r>
          </w:p>
        </w:tc>
        <w:tc>
          <w:tcPr>
            <w:tcW w:w="7646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D0633AC" w14:textId="77777777" w:rsidR="00F64689" w:rsidRPr="001737D7" w:rsidRDefault="00F64689" w:rsidP="001737D7">
            <w:pPr>
              <w:pStyle w:val="TableHeader"/>
            </w:pPr>
            <w:r w:rsidRPr="001737D7">
              <w:t>Обязательно</w:t>
            </w:r>
          </w:p>
        </w:tc>
      </w:tr>
      <w:tr w:rsidR="00F64689" w:rsidRPr="001737D7" w14:paraId="4B5254A4" w14:textId="77777777" w:rsidTr="00125344">
        <w:tc>
          <w:tcPr>
            <w:tcW w:w="41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6F0C70" w14:textId="77777777" w:rsidR="00F64689" w:rsidRPr="001737D7" w:rsidRDefault="00F64689" w:rsidP="001737D7">
            <w:pPr>
              <w:pStyle w:val="TableBody"/>
            </w:pPr>
            <w:r w:rsidRPr="001737D7">
              <w:t>ИНН</w:t>
            </w:r>
          </w:p>
        </w:tc>
        <w:tc>
          <w:tcPr>
            <w:tcW w:w="354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3CF1B6" w14:textId="77777777" w:rsidR="00F64689" w:rsidRPr="001737D7" w:rsidRDefault="00F64689" w:rsidP="001737D7">
            <w:pPr>
              <w:pStyle w:val="TableBody"/>
            </w:pPr>
            <w:r w:rsidRPr="001737D7">
              <w:t>INN</w:t>
            </w:r>
          </w:p>
        </w:tc>
        <w:tc>
          <w:tcPr>
            <w:tcW w:w="764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11C8D4" w14:textId="77777777" w:rsidR="00F64689" w:rsidRPr="001737D7" w:rsidRDefault="00F64689" w:rsidP="001737D7">
            <w:pPr>
              <w:pStyle w:val="TableBody"/>
            </w:pPr>
            <w:r w:rsidRPr="001737D7">
              <w:t>Да</w:t>
            </w:r>
          </w:p>
        </w:tc>
      </w:tr>
      <w:tr w:rsidR="00F64689" w:rsidRPr="001737D7" w14:paraId="4D7D1063" w14:textId="77777777" w:rsidTr="00125344">
        <w:tc>
          <w:tcPr>
            <w:tcW w:w="41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85F970" w14:textId="77777777" w:rsidR="00F64689" w:rsidRPr="001737D7" w:rsidRDefault="00F64689" w:rsidP="001737D7">
            <w:pPr>
              <w:pStyle w:val="TableBody"/>
            </w:pPr>
            <w:r w:rsidRPr="001737D7">
              <w:t>ОГРН</w:t>
            </w:r>
          </w:p>
        </w:tc>
        <w:tc>
          <w:tcPr>
            <w:tcW w:w="354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EF9B5" w14:textId="77777777" w:rsidR="00F64689" w:rsidRPr="001737D7" w:rsidRDefault="00F64689" w:rsidP="001737D7">
            <w:pPr>
              <w:pStyle w:val="TableBody"/>
            </w:pPr>
            <w:r w:rsidRPr="001737D7">
              <w:t>OGRN</w:t>
            </w:r>
          </w:p>
        </w:tc>
        <w:tc>
          <w:tcPr>
            <w:tcW w:w="764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7E5B30" w14:textId="77777777" w:rsidR="00F64689" w:rsidRPr="001737D7" w:rsidRDefault="00F64689" w:rsidP="001737D7">
            <w:pPr>
              <w:pStyle w:val="TableBody"/>
            </w:pPr>
            <w:r w:rsidRPr="001737D7">
              <w:t>Да</w:t>
            </w:r>
          </w:p>
        </w:tc>
      </w:tr>
      <w:tr w:rsidR="00F64689" w:rsidRPr="001737D7" w14:paraId="627A46F4" w14:textId="77777777" w:rsidTr="00125344">
        <w:tc>
          <w:tcPr>
            <w:tcW w:w="41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EA7889" w14:textId="77777777" w:rsidR="00F64689" w:rsidRPr="001737D7" w:rsidRDefault="00F64689" w:rsidP="001737D7">
            <w:pPr>
              <w:pStyle w:val="TableBody"/>
            </w:pPr>
            <w:r w:rsidRPr="001737D7">
              <w:t>Наименование</w:t>
            </w:r>
          </w:p>
        </w:tc>
        <w:tc>
          <w:tcPr>
            <w:tcW w:w="354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1F000E" w14:textId="3DCF68D6" w:rsidR="00F64689" w:rsidRPr="001737D7" w:rsidRDefault="009376AA" w:rsidP="001737D7">
            <w:pPr>
              <w:pStyle w:val="TableBody"/>
            </w:pPr>
            <w:r>
              <w:rPr>
                <w:lang w:val="en-US"/>
              </w:rPr>
              <w:t>n</w:t>
            </w:r>
            <w:r w:rsidR="00F64689" w:rsidRPr="001737D7">
              <w:t>ame</w:t>
            </w:r>
          </w:p>
        </w:tc>
        <w:tc>
          <w:tcPr>
            <w:tcW w:w="764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51DC38" w14:textId="77777777" w:rsidR="00F64689" w:rsidRPr="001737D7" w:rsidRDefault="00F64689" w:rsidP="001737D7">
            <w:pPr>
              <w:pStyle w:val="TableBody"/>
            </w:pPr>
            <w:r w:rsidRPr="001737D7">
              <w:t>Да</w:t>
            </w:r>
          </w:p>
        </w:tc>
      </w:tr>
      <w:tr w:rsidR="00F64689" w:rsidRPr="001737D7" w14:paraId="73C5E296" w14:textId="77777777" w:rsidTr="00125344">
        <w:tc>
          <w:tcPr>
            <w:tcW w:w="41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00ED17" w14:textId="77777777" w:rsidR="00F64689" w:rsidRPr="001737D7" w:rsidRDefault="00F64689" w:rsidP="001737D7">
            <w:pPr>
              <w:pStyle w:val="TableBody"/>
            </w:pPr>
            <w:r w:rsidRPr="001737D7">
              <w:t>Адрес местонахождения, в соответствии с учредительными документами</w:t>
            </w:r>
          </w:p>
        </w:tc>
        <w:tc>
          <w:tcPr>
            <w:tcW w:w="354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9434CB" w14:textId="503B7964" w:rsidR="00F64689" w:rsidRPr="001737D7" w:rsidRDefault="006B721D" w:rsidP="001737D7">
            <w:pPr>
              <w:pStyle w:val="TableBody"/>
            </w:pPr>
            <w:r>
              <w:t>FactAddress</w:t>
            </w:r>
          </w:p>
        </w:tc>
        <w:tc>
          <w:tcPr>
            <w:tcW w:w="764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A1462" w14:textId="77777777" w:rsidR="00F64689" w:rsidRPr="001737D7" w:rsidRDefault="00F64689" w:rsidP="001737D7">
            <w:pPr>
              <w:pStyle w:val="TableBody"/>
            </w:pPr>
            <w:r w:rsidRPr="001737D7">
              <w:t>Частично, см. в описание свойств AddressModel</w:t>
            </w:r>
          </w:p>
          <w:p w14:paraId="63ACB5C3" w14:textId="314D77A6" w:rsidR="00F64689" w:rsidRPr="001737D7" w:rsidRDefault="00F64689" w:rsidP="00062D7A">
            <w:pPr>
              <w:pStyle w:val="TableBody"/>
            </w:pPr>
            <w:r w:rsidRPr="001737D7">
              <w:t>Кроме</w:t>
            </w:r>
            <w:r w:rsidR="00BA347F">
              <w:t xml:space="preserve"> </w:t>
            </w:r>
            <w:r w:rsidRPr="001737D7">
              <w:t>Во</w:t>
            </w:r>
            <w:r w:rsidR="00062D7A">
              <w:t xml:space="preserve">йсковая часть, для которой поле </w:t>
            </w:r>
            <w:r w:rsidRPr="001737D7">
              <w:t>House не явля</w:t>
            </w:r>
            <w:r w:rsidR="00062D7A">
              <w:t>ется обязательным</w:t>
            </w:r>
          </w:p>
        </w:tc>
      </w:tr>
      <w:tr w:rsidR="00F64689" w:rsidRPr="001737D7" w14:paraId="6F0EF612" w14:textId="77777777" w:rsidTr="00125344">
        <w:tc>
          <w:tcPr>
            <w:tcW w:w="41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929227" w14:textId="77777777" w:rsidR="00F64689" w:rsidRPr="001737D7" w:rsidRDefault="00F64689" w:rsidP="001737D7">
            <w:pPr>
              <w:pStyle w:val="TableBody"/>
            </w:pPr>
            <w:r w:rsidRPr="001737D7">
              <w:t>Телефон</w:t>
            </w:r>
          </w:p>
        </w:tc>
        <w:tc>
          <w:tcPr>
            <w:tcW w:w="354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FD86CF" w14:textId="0B1E3938" w:rsidR="00F64689" w:rsidRPr="001737D7" w:rsidRDefault="009376AA" w:rsidP="001737D7">
            <w:pPr>
              <w:pStyle w:val="TableBody"/>
            </w:pPr>
            <w:r>
              <w:rPr>
                <w:lang w:val="en-US"/>
              </w:rPr>
              <w:t>p</w:t>
            </w:r>
            <w:r w:rsidR="00F64689" w:rsidRPr="001737D7">
              <w:t>hone</w:t>
            </w:r>
          </w:p>
        </w:tc>
        <w:tc>
          <w:tcPr>
            <w:tcW w:w="764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298638" w14:textId="77777777" w:rsidR="00F64689" w:rsidRPr="001737D7" w:rsidRDefault="00F64689" w:rsidP="001737D7">
            <w:pPr>
              <w:pStyle w:val="TableBody"/>
            </w:pPr>
            <w:r w:rsidRPr="001737D7">
              <w:t>Да</w:t>
            </w:r>
          </w:p>
        </w:tc>
      </w:tr>
      <w:tr w:rsidR="00F64689" w:rsidRPr="001737D7" w14:paraId="1965EA8F" w14:textId="77777777" w:rsidTr="00125344">
        <w:tc>
          <w:tcPr>
            <w:tcW w:w="41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0307AD" w14:textId="15212E9A" w:rsidR="00F64689" w:rsidRPr="001737D7" w:rsidRDefault="00FE283F" w:rsidP="001737D7">
            <w:pPr>
              <w:pStyle w:val="TableBody"/>
            </w:pPr>
            <w:r>
              <w:t>Второй</w:t>
            </w:r>
            <w:r w:rsidR="00F64689" w:rsidRPr="001737D7">
              <w:t xml:space="preserve"> телефон</w:t>
            </w:r>
          </w:p>
        </w:tc>
        <w:tc>
          <w:tcPr>
            <w:tcW w:w="354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4A4A7F" w14:textId="1B6A65EF" w:rsidR="00F64689" w:rsidRPr="001737D7" w:rsidRDefault="009376AA" w:rsidP="001737D7">
            <w:pPr>
              <w:pStyle w:val="TableBody"/>
            </w:pPr>
            <w:r>
              <w:rPr>
                <w:lang w:val="en-US"/>
              </w:rPr>
              <w:t>p</w:t>
            </w:r>
            <w:r w:rsidR="00F64689" w:rsidRPr="001737D7">
              <w:t>hone2</w:t>
            </w:r>
          </w:p>
        </w:tc>
        <w:tc>
          <w:tcPr>
            <w:tcW w:w="764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18AB06" w14:textId="77777777" w:rsidR="00F64689" w:rsidRPr="001737D7" w:rsidRDefault="00F64689" w:rsidP="001737D7">
            <w:pPr>
              <w:pStyle w:val="TableBody"/>
            </w:pPr>
            <w:r w:rsidRPr="001737D7">
              <w:t>Нет</w:t>
            </w:r>
          </w:p>
        </w:tc>
      </w:tr>
      <w:tr w:rsidR="00F64689" w:rsidRPr="001737D7" w14:paraId="311ED37A" w14:textId="77777777" w:rsidTr="00125344">
        <w:tc>
          <w:tcPr>
            <w:tcW w:w="41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E44092" w14:textId="77777777" w:rsidR="00F64689" w:rsidRPr="001737D7" w:rsidRDefault="00F64689" w:rsidP="001737D7">
            <w:pPr>
              <w:pStyle w:val="TableBody"/>
            </w:pPr>
            <w:r w:rsidRPr="001737D7">
              <w:t>Факс</w:t>
            </w:r>
          </w:p>
        </w:tc>
        <w:tc>
          <w:tcPr>
            <w:tcW w:w="354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8E0BF6" w14:textId="4B90BCC6" w:rsidR="00F64689" w:rsidRPr="001737D7" w:rsidRDefault="009376AA" w:rsidP="001737D7">
            <w:pPr>
              <w:pStyle w:val="TableBody"/>
            </w:pPr>
            <w:r>
              <w:rPr>
                <w:lang w:val="en-US"/>
              </w:rPr>
              <w:t>f</w:t>
            </w:r>
            <w:r w:rsidR="00F64689" w:rsidRPr="001737D7">
              <w:t>ax</w:t>
            </w:r>
          </w:p>
        </w:tc>
        <w:tc>
          <w:tcPr>
            <w:tcW w:w="764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6DBDFF" w14:textId="77777777" w:rsidR="00F64689" w:rsidRPr="001737D7" w:rsidRDefault="00F64689" w:rsidP="001737D7">
            <w:pPr>
              <w:pStyle w:val="TableBody"/>
            </w:pPr>
            <w:r w:rsidRPr="001737D7">
              <w:t>Нет</w:t>
            </w:r>
          </w:p>
        </w:tc>
      </w:tr>
      <w:tr w:rsidR="00F64689" w:rsidRPr="001737D7" w14:paraId="75E65EBE" w14:textId="77777777" w:rsidTr="00125344">
        <w:tc>
          <w:tcPr>
            <w:tcW w:w="41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A3C245" w14:textId="6AB61152" w:rsidR="00F64689" w:rsidRPr="001737D7" w:rsidRDefault="00990368" w:rsidP="001737D7">
            <w:pPr>
              <w:pStyle w:val="TableBody"/>
            </w:pPr>
            <w:r>
              <w:lastRenderedPageBreak/>
              <w:t>Почта №1</w:t>
            </w:r>
          </w:p>
        </w:tc>
        <w:tc>
          <w:tcPr>
            <w:tcW w:w="354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608777" w14:textId="187E6A8E" w:rsidR="00F64689" w:rsidRPr="001737D7" w:rsidRDefault="003B1C32" w:rsidP="001737D7">
            <w:pPr>
              <w:pStyle w:val="TableBody"/>
            </w:pPr>
            <w:r w:rsidRPr="005F479A">
              <w:t>eMail</w:t>
            </w:r>
          </w:p>
        </w:tc>
        <w:tc>
          <w:tcPr>
            <w:tcW w:w="764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39B520" w14:textId="77777777" w:rsidR="00F64689" w:rsidRPr="001737D7" w:rsidRDefault="00F64689" w:rsidP="001737D7">
            <w:pPr>
              <w:pStyle w:val="TableBody"/>
            </w:pPr>
            <w:r w:rsidRPr="001737D7">
              <w:t>Да</w:t>
            </w:r>
          </w:p>
        </w:tc>
      </w:tr>
      <w:tr w:rsidR="00F64689" w:rsidRPr="001737D7" w14:paraId="0A9799BD" w14:textId="77777777" w:rsidTr="00125344">
        <w:tc>
          <w:tcPr>
            <w:tcW w:w="41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CDA23A" w14:textId="539630BF" w:rsidR="00F64689" w:rsidRPr="001737D7" w:rsidRDefault="00990368" w:rsidP="001737D7">
            <w:pPr>
              <w:pStyle w:val="TableBody"/>
            </w:pPr>
            <w:r>
              <w:t>Почта №</w:t>
            </w:r>
            <w:r w:rsidR="00F64689" w:rsidRPr="001737D7">
              <w:t>2</w:t>
            </w:r>
          </w:p>
        </w:tc>
        <w:tc>
          <w:tcPr>
            <w:tcW w:w="354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D540A4" w14:textId="6F02140E" w:rsidR="00F64689" w:rsidRPr="001737D7" w:rsidRDefault="003B1C32" w:rsidP="001737D7">
            <w:pPr>
              <w:pStyle w:val="TableBody"/>
            </w:pPr>
            <w:r w:rsidRPr="005F479A">
              <w:t>eMail</w:t>
            </w:r>
            <w:r w:rsidR="00F64689" w:rsidRPr="001737D7">
              <w:t>2</w:t>
            </w:r>
          </w:p>
        </w:tc>
        <w:tc>
          <w:tcPr>
            <w:tcW w:w="764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1DCEE9" w14:textId="77777777" w:rsidR="00F64689" w:rsidRPr="001737D7" w:rsidRDefault="00F64689" w:rsidP="001737D7">
            <w:pPr>
              <w:pStyle w:val="TableBody"/>
            </w:pPr>
            <w:r w:rsidRPr="001737D7">
              <w:t>Нет</w:t>
            </w:r>
          </w:p>
        </w:tc>
      </w:tr>
      <w:tr w:rsidR="00F64689" w:rsidRPr="001737D7" w14:paraId="307BC830" w14:textId="77777777" w:rsidTr="00125344">
        <w:tc>
          <w:tcPr>
            <w:tcW w:w="411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F19A02" w14:textId="246B1657" w:rsidR="00F64689" w:rsidRPr="001737D7" w:rsidRDefault="00990368" w:rsidP="001737D7">
            <w:pPr>
              <w:pStyle w:val="TableBody"/>
            </w:pPr>
            <w:r>
              <w:t>Почта №</w:t>
            </w:r>
            <w:r w:rsidR="00F64689" w:rsidRPr="001737D7">
              <w:t>3</w:t>
            </w:r>
          </w:p>
        </w:tc>
        <w:tc>
          <w:tcPr>
            <w:tcW w:w="3544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AE4153" w14:textId="78754596" w:rsidR="00F64689" w:rsidRPr="001737D7" w:rsidRDefault="003B1C32" w:rsidP="001737D7">
            <w:pPr>
              <w:pStyle w:val="TableBody"/>
            </w:pPr>
            <w:r w:rsidRPr="005F479A">
              <w:t>eMail</w:t>
            </w:r>
            <w:r w:rsidR="00F64689" w:rsidRPr="001737D7">
              <w:t>3</w:t>
            </w:r>
          </w:p>
        </w:tc>
        <w:tc>
          <w:tcPr>
            <w:tcW w:w="7646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0CFE11" w14:textId="77777777" w:rsidR="00F64689" w:rsidRPr="001737D7" w:rsidRDefault="00F64689" w:rsidP="001737D7">
            <w:pPr>
              <w:pStyle w:val="TableBody"/>
            </w:pPr>
            <w:r w:rsidRPr="001737D7">
              <w:t>Нет</w:t>
            </w:r>
          </w:p>
        </w:tc>
      </w:tr>
    </w:tbl>
    <w:p w14:paraId="02B28F12" w14:textId="3652A09C" w:rsidR="00F64689" w:rsidRPr="0031331F" w:rsidRDefault="00323386" w:rsidP="00905177">
      <w:pPr>
        <w:pStyle w:val="Header3"/>
        <w:rPr>
          <w:color w:val="333333"/>
        </w:rPr>
      </w:pPr>
      <w:bookmarkStart w:id="140" w:name="_Toc159242150"/>
      <w:r>
        <w:rPr>
          <w:rStyle w:val="aff3"/>
          <w:b/>
        </w:rPr>
        <w:t xml:space="preserve">Поля типа участника </w:t>
      </w:r>
      <w:r w:rsidR="00257672">
        <w:rPr>
          <w:rStyle w:val="aff3"/>
          <w:b/>
        </w:rPr>
        <w:t>«</w:t>
      </w:r>
      <w:r w:rsidR="00F64689" w:rsidRPr="001737D7">
        <w:rPr>
          <w:rStyle w:val="aff3"/>
          <w:b/>
        </w:rPr>
        <w:t>Собственник имущества должника</w:t>
      </w:r>
      <w:r w:rsidR="00257672">
        <w:rPr>
          <w:rStyle w:val="aff3"/>
          <w:b/>
        </w:rPr>
        <w:t xml:space="preserve"> – </w:t>
      </w:r>
      <w:r w:rsidR="00F64689" w:rsidRPr="001737D7">
        <w:rPr>
          <w:rStyle w:val="aff3"/>
          <w:b/>
        </w:rPr>
        <w:t>унитарного предприятия</w:t>
      </w:r>
      <w:r w:rsidR="00257672">
        <w:rPr>
          <w:rStyle w:val="aff3"/>
          <w:b/>
        </w:rPr>
        <w:t xml:space="preserve">» </w:t>
      </w:r>
      <w:r w:rsidR="00BA347F">
        <w:rPr>
          <w:rStyle w:val="aff3"/>
          <w:b/>
        </w:rPr>
        <w:t>(PersonType:</w:t>
      </w:r>
      <w:r w:rsidR="00F64689" w:rsidRPr="001737D7">
        <w:rPr>
          <w:rStyle w:val="aff3"/>
          <w:b/>
        </w:rPr>
        <w:t xml:space="preserve"> </w:t>
      </w:r>
      <w:r w:rsidR="006B04AA" w:rsidRPr="00BF13E6">
        <w:t>Other</w:t>
      </w:r>
      <w:r w:rsidR="00F64689" w:rsidRPr="001737D7">
        <w:rPr>
          <w:rStyle w:val="aff3"/>
          <w:b/>
        </w:rPr>
        <w:t>)</w:t>
      </w:r>
      <w:bookmarkEnd w:id="140"/>
      <w:r w:rsidR="00F64689" w:rsidRPr="001737D7">
        <w:rPr>
          <w:rStyle w:val="aff3"/>
          <w:b/>
        </w:rPr>
        <w:t> 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6"/>
        <w:gridCol w:w="1637"/>
        <w:gridCol w:w="7779"/>
      </w:tblGrid>
      <w:tr w:rsidR="00F64689" w:rsidRPr="001737D7" w14:paraId="416F8B51" w14:textId="77777777" w:rsidTr="00125344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7275CD7" w14:textId="77777777" w:rsidR="00F64689" w:rsidRPr="001737D7" w:rsidRDefault="00F64689" w:rsidP="001737D7">
            <w:pPr>
              <w:pStyle w:val="TableHeader"/>
            </w:pPr>
            <w:r w:rsidRPr="001737D7"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C215988" w14:textId="77777777" w:rsidR="00F64689" w:rsidRPr="001737D7" w:rsidRDefault="00F64689" w:rsidP="001737D7">
            <w:pPr>
              <w:pStyle w:val="TableHeader"/>
            </w:pPr>
            <w:r w:rsidRPr="001737D7">
              <w:t>Свойство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6749472" w14:textId="77777777" w:rsidR="00F64689" w:rsidRPr="001737D7" w:rsidRDefault="00F64689" w:rsidP="001737D7">
            <w:pPr>
              <w:pStyle w:val="TableHeader"/>
            </w:pPr>
            <w:r w:rsidRPr="001737D7">
              <w:t>Обязательно</w:t>
            </w:r>
          </w:p>
        </w:tc>
      </w:tr>
      <w:tr w:rsidR="00F64689" w:rsidRPr="001737D7" w14:paraId="51646617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407B37" w14:textId="77777777" w:rsidR="00F64689" w:rsidRPr="001737D7" w:rsidRDefault="00F64689" w:rsidP="001737D7">
            <w:pPr>
              <w:pStyle w:val="TableBody"/>
            </w:pPr>
            <w:r w:rsidRPr="001737D7">
              <w:t>ИНН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C3D030" w14:textId="77777777" w:rsidR="00F64689" w:rsidRPr="001737D7" w:rsidRDefault="00F64689" w:rsidP="001737D7">
            <w:pPr>
              <w:pStyle w:val="TableBody"/>
            </w:pPr>
            <w:r w:rsidRPr="001737D7">
              <w:t>INN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1687CB" w14:textId="3013364C" w:rsidR="00F64689" w:rsidRPr="001737D7" w:rsidRDefault="00F64689" w:rsidP="001737D7">
            <w:pPr>
              <w:pStyle w:val="TableBody"/>
            </w:pPr>
            <w:r w:rsidRPr="001737D7">
              <w:t xml:space="preserve">Да, кроме исключений, </w:t>
            </w:r>
            <w:r w:rsidR="00765672">
              <w:t>указанных в Таблице</w:t>
            </w:r>
            <w:r w:rsidR="00BA347F" w:rsidRPr="009706D1">
              <w:t xml:space="preserve"> </w:t>
            </w:r>
            <w:r w:rsidR="00257672" w:rsidRPr="009706D1">
              <w:t>«</w:t>
            </w:r>
            <w:r w:rsidRPr="009706D1">
              <w:t>Значения поля</w:t>
            </w:r>
            <w:r w:rsidR="00257672" w:rsidRPr="009706D1">
              <w:t xml:space="preserve"> «</w:t>
            </w:r>
            <w:r w:rsidR="002E4AF4">
              <w:t>Идентификатор формы организации</w:t>
            </w:r>
            <w:r w:rsidR="00257672" w:rsidRPr="009706D1">
              <w:t xml:space="preserve">» </w:t>
            </w:r>
            <w:r w:rsidRPr="009706D1">
              <w:t>(OrgFormID)</w:t>
            </w:r>
            <w:r w:rsidR="00AC069B" w:rsidRPr="009706D1">
              <w:t>»</w:t>
            </w:r>
          </w:p>
        </w:tc>
      </w:tr>
      <w:tr w:rsidR="00F64689" w:rsidRPr="001737D7" w14:paraId="4BB7E623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AD570D" w14:textId="77777777" w:rsidR="00F64689" w:rsidRPr="001737D7" w:rsidRDefault="00F64689" w:rsidP="001737D7">
            <w:pPr>
              <w:pStyle w:val="TableBody"/>
            </w:pPr>
            <w:r w:rsidRPr="001737D7">
              <w:t>ОГРН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F14744" w14:textId="77777777" w:rsidR="00F64689" w:rsidRPr="001737D7" w:rsidRDefault="00F64689" w:rsidP="001737D7">
            <w:pPr>
              <w:pStyle w:val="TableBody"/>
            </w:pPr>
            <w:r w:rsidRPr="001737D7">
              <w:t>OGRN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47E8B9" w14:textId="4474B65F" w:rsidR="00F64689" w:rsidRPr="001737D7" w:rsidRDefault="00F64689" w:rsidP="001737D7">
            <w:pPr>
              <w:pStyle w:val="TableBody"/>
            </w:pPr>
            <w:r w:rsidRPr="001737D7">
              <w:t xml:space="preserve">Да, кроме исключений, </w:t>
            </w:r>
            <w:r w:rsidR="00765672">
              <w:t>указанных в Таблице</w:t>
            </w:r>
            <w:r w:rsidR="00BA347F" w:rsidRPr="009706D1">
              <w:t xml:space="preserve"> </w:t>
            </w:r>
            <w:r w:rsidR="00257672" w:rsidRPr="009706D1">
              <w:t>«</w:t>
            </w:r>
            <w:r w:rsidRPr="009706D1">
              <w:t>Значения поля</w:t>
            </w:r>
            <w:r w:rsidR="00257672" w:rsidRPr="009706D1">
              <w:t xml:space="preserve"> «</w:t>
            </w:r>
            <w:r w:rsidR="002E4AF4">
              <w:t>Идентификатор формы организации</w:t>
            </w:r>
            <w:r w:rsidR="00257672" w:rsidRPr="009706D1">
              <w:t xml:space="preserve">» </w:t>
            </w:r>
            <w:r w:rsidRPr="009706D1">
              <w:t>(OrgFormID)</w:t>
            </w:r>
            <w:r w:rsidR="00AC069B" w:rsidRPr="009706D1">
              <w:t>»</w:t>
            </w:r>
          </w:p>
        </w:tc>
      </w:tr>
      <w:tr w:rsidR="00F64689" w:rsidRPr="001737D7" w14:paraId="4A58CA62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0499F7" w14:textId="2CDFF640" w:rsidR="00F64689" w:rsidRPr="001737D7" w:rsidRDefault="002E4AF4" w:rsidP="001737D7">
            <w:pPr>
              <w:pStyle w:val="TableBody"/>
            </w:pPr>
            <w:r>
              <w:t>Идентификатор формы организации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937CFB" w14:textId="33C29D4A" w:rsidR="00F64689" w:rsidRPr="001737D7" w:rsidRDefault="001C014D" w:rsidP="001737D7">
            <w:pPr>
              <w:pStyle w:val="TableBody"/>
            </w:pPr>
            <w:r w:rsidRPr="001C014D">
              <w:t>orgFormId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2EAABC" w14:textId="77777777" w:rsidR="00F64689" w:rsidRPr="001737D7" w:rsidRDefault="00F64689" w:rsidP="001737D7">
            <w:pPr>
              <w:pStyle w:val="TableBody"/>
            </w:pPr>
            <w:r w:rsidRPr="001737D7">
              <w:t>Да</w:t>
            </w:r>
          </w:p>
        </w:tc>
      </w:tr>
      <w:tr w:rsidR="00F64689" w:rsidRPr="001737D7" w14:paraId="300F0558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58F482" w14:textId="77777777" w:rsidR="00F64689" w:rsidRPr="001737D7" w:rsidRDefault="00F64689" w:rsidP="001737D7">
            <w:pPr>
              <w:pStyle w:val="TableBody"/>
            </w:pPr>
            <w:r w:rsidRPr="001737D7">
              <w:lastRenderedPageBreak/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A8F013" w14:textId="545872C6" w:rsidR="00F64689" w:rsidRPr="001737D7" w:rsidRDefault="001B2985" w:rsidP="001737D7">
            <w:pPr>
              <w:pStyle w:val="TableBody"/>
            </w:pPr>
            <w:r>
              <w:rPr>
                <w:lang w:val="en-US"/>
              </w:rPr>
              <w:t>n</w:t>
            </w:r>
            <w:r w:rsidR="00F64689" w:rsidRPr="001737D7">
              <w:t>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0EE25E" w14:textId="77777777" w:rsidR="00F64689" w:rsidRPr="001737D7" w:rsidRDefault="00F64689" w:rsidP="001737D7">
            <w:pPr>
              <w:pStyle w:val="TableBody"/>
            </w:pPr>
            <w:r w:rsidRPr="001737D7">
              <w:t>Да</w:t>
            </w:r>
          </w:p>
        </w:tc>
      </w:tr>
      <w:tr w:rsidR="00F64689" w:rsidRPr="001737D7" w14:paraId="64CFCC07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4CC89A" w14:textId="77777777" w:rsidR="00F64689" w:rsidRPr="001737D7" w:rsidRDefault="00F64689" w:rsidP="001737D7">
            <w:pPr>
              <w:pStyle w:val="TableBody"/>
            </w:pPr>
            <w:r w:rsidRPr="001737D7">
              <w:t>Адрес местонахождения, в соответствии с учредительными документами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B8884C" w14:textId="2505AB00" w:rsidR="00F64689" w:rsidRPr="001737D7" w:rsidRDefault="006B721D" w:rsidP="001737D7">
            <w:pPr>
              <w:pStyle w:val="TableBody"/>
            </w:pPr>
            <w:r>
              <w:t>FactAddress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51A8F8" w14:textId="77777777" w:rsidR="00F64689" w:rsidRPr="001737D7" w:rsidRDefault="00F64689" w:rsidP="001737D7">
            <w:pPr>
              <w:pStyle w:val="TableBody"/>
            </w:pPr>
            <w:r w:rsidRPr="001737D7">
              <w:t>Частично, см. в описание свойств AddressModel</w:t>
            </w:r>
          </w:p>
          <w:p w14:paraId="44CC185F" w14:textId="7A5CB86B" w:rsidR="00F64689" w:rsidRPr="001737D7" w:rsidRDefault="00F64689" w:rsidP="00062D7A">
            <w:pPr>
              <w:pStyle w:val="TableBody"/>
            </w:pPr>
            <w:r w:rsidRPr="001737D7">
              <w:t>Кроме</w:t>
            </w:r>
            <w:r w:rsidR="00BA347F">
              <w:t xml:space="preserve"> </w:t>
            </w:r>
            <w:r w:rsidRPr="001737D7">
              <w:t>Во</w:t>
            </w:r>
            <w:r w:rsidR="00062D7A">
              <w:t xml:space="preserve">йсковая часть, для которой поле </w:t>
            </w:r>
            <w:r w:rsidRPr="001737D7">
              <w:t>House не явля</w:t>
            </w:r>
            <w:r w:rsidR="00062D7A">
              <w:t>ется обязательным</w:t>
            </w:r>
          </w:p>
        </w:tc>
      </w:tr>
      <w:tr w:rsidR="00F64689" w:rsidRPr="001737D7" w14:paraId="24C7E7BD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D30861" w14:textId="77777777" w:rsidR="00F64689" w:rsidRPr="001737D7" w:rsidRDefault="00F64689" w:rsidP="001737D7">
            <w:pPr>
              <w:pStyle w:val="TableBody"/>
            </w:pPr>
            <w:r w:rsidRPr="001737D7"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F530ED" w14:textId="51E039E6" w:rsidR="00F64689" w:rsidRPr="001737D7" w:rsidRDefault="001B2985" w:rsidP="001737D7">
            <w:pPr>
              <w:pStyle w:val="TableBody"/>
            </w:pPr>
            <w:r>
              <w:rPr>
                <w:lang w:val="en-US"/>
              </w:rPr>
              <w:t>p</w:t>
            </w:r>
            <w:r w:rsidR="00F64689" w:rsidRPr="001737D7">
              <w:t>hone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62DD13" w14:textId="77777777" w:rsidR="00F64689" w:rsidRPr="001737D7" w:rsidRDefault="00F64689" w:rsidP="001737D7">
            <w:pPr>
              <w:pStyle w:val="TableBody"/>
            </w:pPr>
            <w:r w:rsidRPr="001737D7">
              <w:t>Да</w:t>
            </w:r>
          </w:p>
        </w:tc>
      </w:tr>
      <w:tr w:rsidR="00F64689" w:rsidRPr="001737D7" w14:paraId="5AE1A74B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11FC3A" w14:textId="51A84A63" w:rsidR="00F64689" w:rsidRPr="001737D7" w:rsidRDefault="00FE283F" w:rsidP="001737D7">
            <w:pPr>
              <w:pStyle w:val="TableBody"/>
            </w:pPr>
            <w:r>
              <w:t>Второй</w:t>
            </w:r>
            <w:r w:rsidR="00F64689" w:rsidRPr="001737D7">
              <w:t xml:space="preserve"> 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060A3F" w14:textId="3CD8968E" w:rsidR="00F64689" w:rsidRPr="001737D7" w:rsidRDefault="001B2985" w:rsidP="001737D7">
            <w:pPr>
              <w:pStyle w:val="TableBody"/>
            </w:pPr>
            <w:r>
              <w:rPr>
                <w:lang w:val="en-US"/>
              </w:rPr>
              <w:t>p</w:t>
            </w:r>
            <w:r w:rsidR="00F64689" w:rsidRPr="001737D7">
              <w:t>hone2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C3F02C" w14:textId="77777777" w:rsidR="00F64689" w:rsidRPr="001737D7" w:rsidRDefault="00F64689" w:rsidP="001737D7">
            <w:pPr>
              <w:pStyle w:val="TableBody"/>
            </w:pPr>
            <w:r w:rsidRPr="001737D7">
              <w:t>Нет</w:t>
            </w:r>
          </w:p>
        </w:tc>
      </w:tr>
      <w:tr w:rsidR="00F64689" w:rsidRPr="001737D7" w14:paraId="6A62BAE5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DBC3E3" w14:textId="77777777" w:rsidR="00F64689" w:rsidRPr="001737D7" w:rsidRDefault="00F64689" w:rsidP="001737D7">
            <w:pPr>
              <w:pStyle w:val="TableBody"/>
            </w:pPr>
            <w:r w:rsidRPr="001737D7">
              <w:t>Факс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F69490" w14:textId="52BC6E6F" w:rsidR="00F64689" w:rsidRPr="001737D7" w:rsidRDefault="001B2985" w:rsidP="001737D7">
            <w:pPr>
              <w:pStyle w:val="TableBody"/>
            </w:pPr>
            <w:r>
              <w:rPr>
                <w:lang w:val="en-US"/>
              </w:rPr>
              <w:t>f</w:t>
            </w:r>
            <w:r w:rsidR="00F64689" w:rsidRPr="001737D7">
              <w:t>ax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AE1B87" w14:textId="77777777" w:rsidR="00F64689" w:rsidRPr="001737D7" w:rsidRDefault="00F64689" w:rsidP="001737D7">
            <w:pPr>
              <w:pStyle w:val="TableBody"/>
            </w:pPr>
            <w:r w:rsidRPr="001737D7">
              <w:t>Нет</w:t>
            </w:r>
          </w:p>
        </w:tc>
      </w:tr>
      <w:tr w:rsidR="00F64689" w:rsidRPr="001737D7" w14:paraId="3854195E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A8CD83" w14:textId="6A2561A8" w:rsidR="00F64689" w:rsidRPr="001737D7" w:rsidRDefault="00990368" w:rsidP="001737D7">
            <w:pPr>
              <w:pStyle w:val="TableBody"/>
            </w:pPr>
            <w:r>
              <w:t>Почта №1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11121" w14:textId="07D01A4F" w:rsidR="00F64689" w:rsidRPr="001737D7" w:rsidRDefault="003B1C32" w:rsidP="001737D7">
            <w:pPr>
              <w:pStyle w:val="TableBody"/>
            </w:pPr>
            <w:r w:rsidRPr="005F479A">
              <w:t>eMail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5AE01B" w14:textId="77777777" w:rsidR="00F64689" w:rsidRPr="001737D7" w:rsidRDefault="00F64689" w:rsidP="001737D7">
            <w:pPr>
              <w:pStyle w:val="TableBody"/>
            </w:pPr>
            <w:r w:rsidRPr="001737D7">
              <w:t>Да</w:t>
            </w:r>
          </w:p>
        </w:tc>
      </w:tr>
      <w:tr w:rsidR="00F64689" w:rsidRPr="001737D7" w14:paraId="4F95C225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5DEF69" w14:textId="01BC9550" w:rsidR="00F64689" w:rsidRPr="001737D7" w:rsidRDefault="00990368" w:rsidP="001737D7">
            <w:pPr>
              <w:pStyle w:val="TableBody"/>
            </w:pPr>
            <w:r>
              <w:t>Почта №</w:t>
            </w:r>
            <w:r w:rsidR="00F64689" w:rsidRPr="001737D7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B654D3" w14:textId="6726B2F0" w:rsidR="00F64689" w:rsidRPr="001737D7" w:rsidRDefault="003B1C32" w:rsidP="001737D7">
            <w:pPr>
              <w:pStyle w:val="TableBody"/>
            </w:pPr>
            <w:r w:rsidRPr="005F479A">
              <w:t>eMail</w:t>
            </w:r>
            <w:r w:rsidR="00F64689" w:rsidRPr="001737D7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E12002" w14:textId="77777777" w:rsidR="00F64689" w:rsidRPr="001737D7" w:rsidRDefault="00F64689" w:rsidP="001737D7">
            <w:pPr>
              <w:pStyle w:val="TableBody"/>
            </w:pPr>
            <w:r w:rsidRPr="001737D7">
              <w:t>Нет</w:t>
            </w:r>
          </w:p>
        </w:tc>
      </w:tr>
      <w:tr w:rsidR="00F64689" w:rsidRPr="001737D7" w14:paraId="080E1F62" w14:textId="77777777" w:rsidTr="00125344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45E1FA" w14:textId="3F9463C2" w:rsidR="00F64689" w:rsidRPr="001737D7" w:rsidRDefault="00990368" w:rsidP="001737D7">
            <w:pPr>
              <w:pStyle w:val="TableBody"/>
            </w:pPr>
            <w:r>
              <w:t>Почта №</w:t>
            </w:r>
            <w:r w:rsidR="00F64689" w:rsidRPr="001737D7"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FB1A2B" w14:textId="41191A03" w:rsidR="00F64689" w:rsidRPr="001737D7" w:rsidRDefault="003B1C32" w:rsidP="001737D7">
            <w:pPr>
              <w:pStyle w:val="TableBody"/>
            </w:pPr>
            <w:r w:rsidRPr="005F479A">
              <w:t>eMail</w:t>
            </w:r>
            <w:r w:rsidR="00F64689" w:rsidRPr="001737D7"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27E879" w14:textId="77777777" w:rsidR="00F64689" w:rsidRPr="001737D7" w:rsidRDefault="00F64689" w:rsidP="001737D7">
            <w:pPr>
              <w:pStyle w:val="TableBody"/>
            </w:pPr>
            <w:r w:rsidRPr="001737D7">
              <w:t>Нет</w:t>
            </w:r>
          </w:p>
        </w:tc>
      </w:tr>
    </w:tbl>
    <w:p w14:paraId="0A9190C5" w14:textId="60EA2B46" w:rsidR="00075278" w:rsidRPr="00125344" w:rsidRDefault="00075278" w:rsidP="00905177">
      <w:pPr>
        <w:pStyle w:val="Header4"/>
        <w:rPr>
          <w:rStyle w:val="aff3"/>
        </w:rPr>
      </w:pPr>
      <w:r w:rsidRPr="00125344">
        <w:rPr>
          <w:rStyle w:val="aff3"/>
          <w:b/>
        </w:rPr>
        <w:lastRenderedPageBreak/>
        <w:t xml:space="preserve">Значения поля </w:t>
      </w:r>
      <w:r w:rsidR="00125344">
        <w:rPr>
          <w:rStyle w:val="aff3"/>
          <w:b/>
        </w:rPr>
        <w:t>«</w:t>
      </w:r>
      <w:r w:rsidR="002E4AF4">
        <w:t>Идентификатор формы организации</w:t>
      </w:r>
      <w:r w:rsidR="00125344">
        <w:rPr>
          <w:rStyle w:val="aff3"/>
          <w:b/>
        </w:rPr>
        <w:t>»</w:t>
      </w:r>
      <w:r w:rsidRPr="00125344">
        <w:rPr>
          <w:rStyle w:val="aff3"/>
          <w:b/>
        </w:rPr>
        <w:t xml:space="preserve"> (OrgFormID) для типа участника «Собственник имущества должника – унитарного предприятия»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6735"/>
        <w:gridCol w:w="4472"/>
      </w:tblGrid>
      <w:tr w:rsidR="00075278" w:rsidRPr="00075278" w14:paraId="4269AB11" w14:textId="77777777" w:rsidTr="00C169AD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D6B98A1" w14:textId="77777777" w:rsidR="00075278" w:rsidRPr="00075278" w:rsidRDefault="00075278" w:rsidP="00C169AD">
            <w:pPr>
              <w:pStyle w:val="TableHeader"/>
              <w:rPr>
                <w:color w:val="333333"/>
              </w:rPr>
            </w:pPr>
            <w:r w:rsidRPr="00075278">
              <w:t>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3CB21C4" w14:textId="77777777" w:rsidR="00075278" w:rsidRPr="00075278" w:rsidRDefault="00075278" w:rsidP="00C169AD">
            <w:pPr>
              <w:pStyle w:val="TableHeader"/>
              <w:rPr>
                <w:color w:val="333333"/>
              </w:rPr>
            </w:pPr>
            <w:r w:rsidRPr="00075278"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2DB4EC5" w14:textId="77777777" w:rsidR="00075278" w:rsidRPr="00075278" w:rsidRDefault="00075278" w:rsidP="00C169AD">
            <w:pPr>
              <w:pStyle w:val="TableHeader"/>
              <w:rPr>
                <w:color w:val="333333"/>
              </w:rPr>
            </w:pPr>
            <w:r w:rsidRPr="00075278">
              <w:t>Дополнение</w:t>
            </w:r>
          </w:p>
        </w:tc>
      </w:tr>
      <w:tr w:rsidR="00075278" w:rsidRPr="00075278" w14:paraId="6EED07A0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D47A4C" w14:textId="77777777" w:rsidR="00075278" w:rsidRPr="00075278" w:rsidRDefault="00075278" w:rsidP="00C169AD">
            <w:pPr>
              <w:pStyle w:val="TableBody"/>
              <w:rPr>
                <w:lang w:val="en-US"/>
              </w:rPr>
            </w:pPr>
            <w:r w:rsidRPr="00075278">
              <w:rPr>
                <w:lang w:val="en-US"/>
              </w:rPr>
              <w:t>DA46E5B7-F577-46C4-A5A4-7A33A5489A28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64AE9E" w14:textId="77777777" w:rsidR="00075278" w:rsidRPr="00075278" w:rsidRDefault="00075278" w:rsidP="00C169AD">
            <w:pPr>
              <w:pStyle w:val="TableBody"/>
            </w:pPr>
            <w:r w:rsidRPr="00075278">
              <w:t>Отдел судебных приставов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8BCAB9" w14:textId="77777777" w:rsidR="00075278" w:rsidRPr="00075278" w:rsidRDefault="00075278" w:rsidP="00C169AD">
            <w:pPr>
              <w:pStyle w:val="TableBody"/>
            </w:pPr>
            <w:r w:rsidRPr="00075278">
              <w:t> </w:t>
            </w:r>
          </w:p>
        </w:tc>
      </w:tr>
      <w:tr w:rsidR="00075278" w:rsidRPr="00075278" w14:paraId="163DA8CA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4A7EF6" w14:textId="77777777" w:rsidR="00075278" w:rsidRPr="00075278" w:rsidRDefault="00075278" w:rsidP="00C169AD">
            <w:pPr>
              <w:pStyle w:val="TableBody"/>
            </w:pPr>
            <w:r w:rsidRPr="00075278">
              <w:t>F074B747-93DA-49A7-9622-8E4354447BC2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F56455" w14:textId="77777777" w:rsidR="00075278" w:rsidRPr="00075278" w:rsidRDefault="00075278" w:rsidP="00C169AD">
            <w:pPr>
              <w:pStyle w:val="TableBody"/>
            </w:pPr>
            <w:r w:rsidRPr="00075278">
              <w:t>Управление федерального казначейства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16D6DC" w14:textId="77777777" w:rsidR="00075278" w:rsidRPr="00075278" w:rsidRDefault="00075278" w:rsidP="00C169AD">
            <w:pPr>
              <w:pStyle w:val="TableBody"/>
            </w:pPr>
            <w:r w:rsidRPr="00075278">
              <w:t> </w:t>
            </w:r>
          </w:p>
        </w:tc>
      </w:tr>
      <w:tr w:rsidR="00075278" w:rsidRPr="00075278" w14:paraId="55271F24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811251" w14:textId="77777777" w:rsidR="00075278" w:rsidRPr="00075278" w:rsidRDefault="00075278" w:rsidP="00C169AD">
            <w:pPr>
              <w:pStyle w:val="TableBody"/>
              <w:rPr>
                <w:lang w:val="en-US"/>
              </w:rPr>
            </w:pPr>
            <w:r w:rsidRPr="00075278">
              <w:rPr>
                <w:lang w:val="en-US"/>
              </w:rPr>
              <w:t>BF4ECD84-305F-42CA-BA85-0C1DB1585196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A88B76" w14:textId="77777777" w:rsidR="00075278" w:rsidRPr="00075278" w:rsidRDefault="00075278" w:rsidP="00C169AD">
            <w:pPr>
              <w:pStyle w:val="TableBody"/>
            </w:pPr>
            <w:r w:rsidRPr="00075278">
              <w:t>Войсковая часть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FB0622" w14:textId="283F92C2" w:rsidR="00075278" w:rsidRPr="00075278" w:rsidRDefault="00062D7A" w:rsidP="00062D7A">
            <w:pPr>
              <w:pStyle w:val="TableBody"/>
            </w:pPr>
            <w:r>
              <w:t xml:space="preserve">Поле </w:t>
            </w:r>
            <w:r w:rsidR="00075278" w:rsidRPr="00075278">
              <w:t>House у FactAddress не явля</w:t>
            </w:r>
            <w:r>
              <w:t>ется обязательным</w:t>
            </w:r>
            <w:r w:rsidR="00075278" w:rsidRPr="00075278">
              <w:t xml:space="preserve"> для заполнения</w:t>
            </w:r>
          </w:p>
        </w:tc>
      </w:tr>
      <w:tr w:rsidR="00075278" w:rsidRPr="00075278" w14:paraId="3D0D8689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E28B48" w14:textId="77777777" w:rsidR="00075278" w:rsidRPr="00075278" w:rsidRDefault="00075278" w:rsidP="00C169AD">
            <w:pPr>
              <w:pStyle w:val="TableBody"/>
            </w:pPr>
            <w:r w:rsidRPr="00075278">
              <w:t>853274E2-FD74-4017-9312-E38750C760CC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0635E2" w14:textId="77777777" w:rsidR="00075278" w:rsidRPr="00075278" w:rsidRDefault="00075278" w:rsidP="00C169AD">
            <w:pPr>
              <w:pStyle w:val="TableBody"/>
            </w:pPr>
            <w:r w:rsidRPr="00075278">
              <w:t>Государственный орган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4DC1B8" w14:textId="77777777" w:rsidR="00075278" w:rsidRPr="00075278" w:rsidRDefault="00075278" w:rsidP="00C169AD">
            <w:pPr>
              <w:pStyle w:val="TableBody"/>
            </w:pPr>
            <w:r w:rsidRPr="00075278">
              <w:t> </w:t>
            </w:r>
          </w:p>
        </w:tc>
      </w:tr>
      <w:tr w:rsidR="00075278" w:rsidRPr="00075278" w14:paraId="49C3CA12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EF15AD" w14:textId="77777777" w:rsidR="00075278" w:rsidRPr="00075278" w:rsidRDefault="00075278" w:rsidP="00C169AD">
            <w:pPr>
              <w:pStyle w:val="TableBody"/>
              <w:rPr>
                <w:lang w:val="en-US"/>
              </w:rPr>
            </w:pPr>
            <w:r w:rsidRPr="00075278">
              <w:rPr>
                <w:lang w:val="en-US"/>
              </w:rPr>
              <w:t>DEE10712-491A-4FA4-BAD5-211128D22600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1F7ADE" w14:textId="77777777" w:rsidR="00075278" w:rsidRPr="00075278" w:rsidRDefault="00075278" w:rsidP="00C169AD">
            <w:pPr>
              <w:pStyle w:val="TableBody"/>
            </w:pPr>
            <w:r w:rsidRPr="00075278">
              <w:t>Должностное лицо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B97B81" w14:textId="77777777" w:rsidR="00075278" w:rsidRPr="00075278" w:rsidRDefault="00075278" w:rsidP="00C169AD">
            <w:pPr>
              <w:pStyle w:val="TableBody"/>
            </w:pPr>
            <w:r w:rsidRPr="00075278">
              <w:t>поля INN и OGRN не являются обязательными для заполнения</w:t>
            </w:r>
          </w:p>
        </w:tc>
      </w:tr>
      <w:tr w:rsidR="00075278" w:rsidRPr="00075278" w14:paraId="4F562FEB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2BF5F1" w14:textId="77777777" w:rsidR="00075278" w:rsidRPr="00075278" w:rsidRDefault="00075278" w:rsidP="00C169AD">
            <w:pPr>
              <w:pStyle w:val="TableBody"/>
            </w:pPr>
            <w:r w:rsidRPr="00075278">
              <w:t>A5E93BE2-B680-44B0-8053-2FA77D43A57B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8723D9" w14:textId="77777777" w:rsidR="00075278" w:rsidRPr="00075278" w:rsidRDefault="00075278" w:rsidP="00C169AD">
            <w:pPr>
              <w:pStyle w:val="TableBody"/>
            </w:pPr>
            <w:r w:rsidRPr="00075278">
              <w:t>Иной орган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771B12" w14:textId="77777777" w:rsidR="00075278" w:rsidRPr="00075278" w:rsidRDefault="00075278" w:rsidP="00C169AD">
            <w:pPr>
              <w:pStyle w:val="TableBody"/>
            </w:pPr>
            <w:r w:rsidRPr="00075278">
              <w:t> </w:t>
            </w:r>
          </w:p>
        </w:tc>
      </w:tr>
      <w:tr w:rsidR="00075278" w:rsidRPr="00075278" w14:paraId="54D0FDDF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7934EB" w14:textId="77777777" w:rsidR="00075278" w:rsidRPr="00075278" w:rsidRDefault="00075278" w:rsidP="00C169AD">
            <w:pPr>
              <w:pStyle w:val="TableBody"/>
            </w:pPr>
            <w:r w:rsidRPr="00075278">
              <w:lastRenderedPageBreak/>
              <w:t>C8FEAC54-4C6C-4337-9E18-A5BA69F44556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F00074" w14:textId="77777777" w:rsidR="00075278" w:rsidRPr="00075278" w:rsidRDefault="00075278" w:rsidP="00C169AD">
            <w:pPr>
              <w:pStyle w:val="TableBody"/>
            </w:pPr>
            <w:r w:rsidRPr="00075278">
              <w:t>Муниципальное образование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4E16E4" w14:textId="77777777" w:rsidR="00075278" w:rsidRPr="00075278" w:rsidRDefault="00075278" w:rsidP="00C169AD">
            <w:pPr>
              <w:pStyle w:val="TableBody"/>
            </w:pPr>
            <w:r w:rsidRPr="00075278">
              <w:t> </w:t>
            </w:r>
          </w:p>
        </w:tc>
      </w:tr>
      <w:tr w:rsidR="00075278" w:rsidRPr="00075278" w14:paraId="01B751A3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A83411" w14:textId="77777777" w:rsidR="00075278" w:rsidRPr="00075278" w:rsidRDefault="00075278" w:rsidP="00C169AD">
            <w:pPr>
              <w:pStyle w:val="TableBody"/>
            </w:pPr>
            <w:r w:rsidRPr="00075278">
              <w:t>709B2CAA-55CC-4825-841D-20582BA268DA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E26B21" w14:textId="77777777" w:rsidR="00075278" w:rsidRPr="00075278" w:rsidRDefault="00075278" w:rsidP="00C169AD">
            <w:pPr>
              <w:pStyle w:val="TableBody"/>
            </w:pPr>
            <w:r w:rsidRPr="00075278">
              <w:t>Орган исполнительной власти субъекта РФ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34D40A" w14:textId="77777777" w:rsidR="00075278" w:rsidRPr="00075278" w:rsidRDefault="00075278" w:rsidP="00C169AD">
            <w:pPr>
              <w:pStyle w:val="TableBody"/>
            </w:pPr>
            <w:r w:rsidRPr="00075278">
              <w:t> </w:t>
            </w:r>
          </w:p>
        </w:tc>
      </w:tr>
      <w:tr w:rsidR="00075278" w:rsidRPr="00075278" w14:paraId="7D70D97A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C3910F" w14:textId="77777777" w:rsidR="00075278" w:rsidRPr="00075278" w:rsidRDefault="00075278" w:rsidP="00C169AD">
            <w:pPr>
              <w:pStyle w:val="TableBody"/>
            </w:pPr>
            <w:r w:rsidRPr="00075278">
              <w:t>0272379F-8584-43AB-AF21-BBE468163002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A0EB28" w14:textId="77777777" w:rsidR="00075278" w:rsidRPr="00075278" w:rsidRDefault="00075278" w:rsidP="00C169AD">
            <w:pPr>
              <w:pStyle w:val="TableBody"/>
            </w:pPr>
            <w:r w:rsidRPr="00075278">
              <w:t>Орган местного самоуправления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6A2DEE" w14:textId="77777777" w:rsidR="00075278" w:rsidRPr="00075278" w:rsidRDefault="00075278" w:rsidP="00C169AD">
            <w:pPr>
              <w:pStyle w:val="TableBody"/>
            </w:pPr>
            <w:r w:rsidRPr="00075278">
              <w:t> </w:t>
            </w:r>
          </w:p>
        </w:tc>
      </w:tr>
      <w:tr w:rsidR="00075278" w:rsidRPr="00075278" w14:paraId="16E15782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540B3D" w14:textId="77777777" w:rsidR="00075278" w:rsidRPr="00075278" w:rsidRDefault="00075278" w:rsidP="00C169AD">
            <w:pPr>
              <w:pStyle w:val="TableBody"/>
              <w:rPr>
                <w:lang w:val="en-US"/>
              </w:rPr>
            </w:pPr>
            <w:r w:rsidRPr="00075278">
              <w:rPr>
                <w:lang w:val="en-US"/>
              </w:rPr>
              <w:t>D8C571C7-D345-4BF7-96D4-753B0ECCFFB8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400EFB" w14:textId="77777777" w:rsidR="00075278" w:rsidRPr="00075278" w:rsidRDefault="00075278" w:rsidP="00C169AD">
            <w:pPr>
              <w:pStyle w:val="TableBody"/>
            </w:pPr>
            <w:r w:rsidRPr="00075278">
              <w:t>Российская Федерация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8B9BB5" w14:textId="77777777" w:rsidR="00075278" w:rsidRPr="00075278" w:rsidRDefault="00075278" w:rsidP="00C169AD">
            <w:pPr>
              <w:pStyle w:val="TableBody"/>
            </w:pPr>
            <w:r w:rsidRPr="00075278">
              <w:t> </w:t>
            </w:r>
          </w:p>
        </w:tc>
      </w:tr>
      <w:tr w:rsidR="00075278" w:rsidRPr="00075278" w14:paraId="387D254C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E6C727" w14:textId="77777777" w:rsidR="00075278" w:rsidRPr="00075278" w:rsidRDefault="00075278" w:rsidP="00C169AD">
            <w:pPr>
              <w:pStyle w:val="TableBody"/>
            </w:pPr>
            <w:r w:rsidRPr="00075278">
              <w:t>2CD7007E-877C-406A-B191-4B4161466F12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731475" w14:textId="77777777" w:rsidR="00075278" w:rsidRPr="00075278" w:rsidRDefault="00075278" w:rsidP="00C169AD">
            <w:pPr>
              <w:pStyle w:val="TableBody"/>
            </w:pPr>
            <w:r w:rsidRPr="00075278">
              <w:t>Субъект Российской Федерации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E4BEEB" w14:textId="77777777" w:rsidR="00075278" w:rsidRPr="00075278" w:rsidRDefault="00075278" w:rsidP="00C169AD">
            <w:pPr>
              <w:pStyle w:val="TableBody"/>
            </w:pPr>
            <w:r w:rsidRPr="00075278">
              <w:t> </w:t>
            </w:r>
          </w:p>
        </w:tc>
      </w:tr>
      <w:tr w:rsidR="00075278" w:rsidRPr="00075278" w14:paraId="2E033C69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0CABFA" w14:textId="77777777" w:rsidR="00075278" w:rsidRPr="00075278" w:rsidRDefault="00075278" w:rsidP="00C169AD">
            <w:pPr>
              <w:pStyle w:val="TableBody"/>
              <w:rPr>
                <w:lang w:val="en-US"/>
              </w:rPr>
            </w:pPr>
            <w:r w:rsidRPr="00075278">
              <w:rPr>
                <w:lang w:val="en-US"/>
              </w:rPr>
              <w:t>E501C43E-812D-43B2-85E1-D3D109F7C311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2E67B7" w14:textId="77777777" w:rsidR="00075278" w:rsidRPr="00075278" w:rsidRDefault="00075278" w:rsidP="00C169AD">
            <w:pPr>
              <w:pStyle w:val="TableBody"/>
            </w:pPr>
            <w:r w:rsidRPr="00075278">
              <w:t>Администрация Президента Российской Федерации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A92529" w14:textId="77777777" w:rsidR="00075278" w:rsidRPr="00075278" w:rsidRDefault="00075278" w:rsidP="00C169AD">
            <w:pPr>
              <w:pStyle w:val="TableBody"/>
            </w:pPr>
            <w:r w:rsidRPr="00075278">
              <w:t>поля INN и OGRN не являются обязательными для заполнения</w:t>
            </w:r>
          </w:p>
        </w:tc>
      </w:tr>
      <w:tr w:rsidR="00075278" w:rsidRPr="00075278" w14:paraId="65495D21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31498F" w14:textId="77777777" w:rsidR="00075278" w:rsidRPr="00075278" w:rsidRDefault="00075278" w:rsidP="00C169AD">
            <w:pPr>
              <w:pStyle w:val="TableBody"/>
              <w:rPr>
                <w:lang w:val="en-US"/>
              </w:rPr>
            </w:pPr>
            <w:r w:rsidRPr="00075278">
              <w:rPr>
                <w:lang w:val="en-US"/>
              </w:rPr>
              <w:t>2AD23E91-E73D-43AE-BB32-3A3645B0AD8A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FD361" w14:textId="77777777" w:rsidR="00075278" w:rsidRPr="00075278" w:rsidRDefault="00075278" w:rsidP="00C169AD">
            <w:pPr>
              <w:pStyle w:val="TableBody"/>
            </w:pPr>
            <w:r w:rsidRPr="00075278">
              <w:t>Федеральное собрание Российской Федерации Совет Федерации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A7E002" w14:textId="77777777" w:rsidR="00075278" w:rsidRPr="00075278" w:rsidRDefault="00075278" w:rsidP="00C169AD">
            <w:pPr>
              <w:pStyle w:val="TableBody"/>
            </w:pPr>
            <w:r w:rsidRPr="00075278">
              <w:t>поля INN и OGRN не являются обязательными для заполнения</w:t>
            </w:r>
          </w:p>
        </w:tc>
      </w:tr>
      <w:tr w:rsidR="00075278" w:rsidRPr="00075278" w14:paraId="03E77DFC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86A1DD" w14:textId="77777777" w:rsidR="00075278" w:rsidRPr="00075278" w:rsidRDefault="00075278" w:rsidP="00C169AD">
            <w:pPr>
              <w:pStyle w:val="TableBody"/>
              <w:rPr>
                <w:lang w:val="en-US"/>
              </w:rPr>
            </w:pPr>
            <w:r w:rsidRPr="00075278">
              <w:rPr>
                <w:lang w:val="en-US"/>
              </w:rPr>
              <w:lastRenderedPageBreak/>
              <w:t>4E1D499A-466E-4D6C-AAED-B0A20CDA724C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FC8430" w14:textId="77777777" w:rsidR="00075278" w:rsidRPr="00075278" w:rsidRDefault="00075278" w:rsidP="00C169AD">
            <w:pPr>
              <w:pStyle w:val="TableBody"/>
            </w:pPr>
            <w:r w:rsidRPr="00075278">
              <w:t>Государственная дума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AE4706" w14:textId="77777777" w:rsidR="00075278" w:rsidRPr="00075278" w:rsidRDefault="00075278" w:rsidP="00C169AD">
            <w:pPr>
              <w:pStyle w:val="TableBody"/>
            </w:pPr>
            <w:r w:rsidRPr="00075278">
              <w:t>поля INN и OGRN не являются обязательными для заполнения</w:t>
            </w:r>
          </w:p>
        </w:tc>
      </w:tr>
      <w:tr w:rsidR="00075278" w:rsidRPr="00075278" w14:paraId="11B3DAEA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D8E6FD" w14:textId="77777777" w:rsidR="00075278" w:rsidRPr="00075278" w:rsidRDefault="00075278" w:rsidP="00C169AD">
            <w:pPr>
              <w:pStyle w:val="TableBody"/>
            </w:pPr>
            <w:r w:rsidRPr="00075278">
              <w:t>62005823-295C-4792-9675-876DEAC9E83C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226BD3" w14:textId="77777777" w:rsidR="00075278" w:rsidRPr="00075278" w:rsidRDefault="00075278" w:rsidP="00C169AD">
            <w:pPr>
              <w:pStyle w:val="TableBody"/>
            </w:pPr>
            <w:r w:rsidRPr="00075278">
              <w:t>Правительство Российской Федерации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196E93" w14:textId="77777777" w:rsidR="00075278" w:rsidRPr="00075278" w:rsidRDefault="00075278" w:rsidP="00C169AD">
            <w:pPr>
              <w:pStyle w:val="TableBody"/>
            </w:pPr>
            <w:r w:rsidRPr="00075278">
              <w:t>поля INN и OGRN не являются обязательными для заполнения</w:t>
            </w:r>
          </w:p>
        </w:tc>
      </w:tr>
      <w:tr w:rsidR="00075278" w:rsidRPr="00075278" w14:paraId="38A28FD2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E210DC" w14:textId="77777777" w:rsidR="00075278" w:rsidRPr="00075278" w:rsidRDefault="00075278" w:rsidP="00C169AD">
            <w:pPr>
              <w:pStyle w:val="TableBody"/>
            </w:pPr>
            <w:r w:rsidRPr="00075278">
              <w:t>5A2B884B-8956-4F0C-A57C-42F893BC10EA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AD9732" w14:textId="77777777" w:rsidR="00075278" w:rsidRPr="00075278" w:rsidRDefault="00075278" w:rsidP="00C169AD">
            <w:pPr>
              <w:pStyle w:val="TableBody"/>
            </w:pPr>
            <w:r w:rsidRPr="00075278">
              <w:t>Правительственная комиссия по контролю за осуществлением иностранных инвестиций в Российской Федерации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4A3366" w14:textId="77777777" w:rsidR="00075278" w:rsidRPr="00075278" w:rsidRDefault="00075278" w:rsidP="00C169AD">
            <w:pPr>
              <w:pStyle w:val="TableBody"/>
            </w:pPr>
            <w:r w:rsidRPr="00075278">
              <w:t>поля INN и OGRN не являются обязательными для заполнения</w:t>
            </w:r>
          </w:p>
        </w:tc>
      </w:tr>
    </w:tbl>
    <w:p w14:paraId="20D6B9A3" w14:textId="77777777" w:rsidR="00F64689" w:rsidRDefault="00F64689" w:rsidP="00F64689">
      <w:pPr>
        <w:pStyle w:val="aff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ff3"/>
          <w:rFonts w:ascii="Arial" w:hAnsi="Arial" w:cs="Arial"/>
          <w:color w:val="000000"/>
          <w:sz w:val="21"/>
          <w:szCs w:val="21"/>
        </w:rPr>
        <w:t> </w:t>
      </w:r>
    </w:p>
    <w:p w14:paraId="689C5D2E" w14:textId="5E261911" w:rsidR="00F64689" w:rsidRPr="00AC069B" w:rsidRDefault="00323386" w:rsidP="00905177">
      <w:pPr>
        <w:pStyle w:val="Header3"/>
        <w:rPr>
          <w:color w:val="333333"/>
        </w:rPr>
      </w:pPr>
      <w:bookmarkStart w:id="141" w:name="_Toc159242151"/>
      <w:r>
        <w:rPr>
          <w:rStyle w:val="aff3"/>
          <w:b/>
        </w:rPr>
        <w:t xml:space="preserve">Поля типа участника </w:t>
      </w:r>
      <w:r w:rsidR="00257672">
        <w:rPr>
          <w:rStyle w:val="aff3"/>
          <w:b/>
        </w:rPr>
        <w:t>«</w:t>
      </w:r>
      <w:r w:rsidR="00F64689" w:rsidRPr="00AC069B">
        <w:rPr>
          <w:rStyle w:val="aff3"/>
          <w:b/>
        </w:rPr>
        <w:t>Представитель учредителей (участников) должника</w:t>
      </w:r>
      <w:r w:rsidR="00257672">
        <w:t xml:space="preserve">» </w:t>
      </w:r>
      <w:r w:rsidR="00F64689" w:rsidRPr="00AC069B">
        <w:rPr>
          <w:rStyle w:val="aff3"/>
          <w:b/>
        </w:rPr>
        <w:t>(PersonType</w:t>
      </w:r>
      <w:r w:rsidR="00BA347F">
        <w:rPr>
          <w:rStyle w:val="aff3"/>
          <w:b/>
        </w:rPr>
        <w:t xml:space="preserve">: </w:t>
      </w:r>
      <w:r w:rsidR="006B04AA" w:rsidRPr="00BF13E6">
        <w:t>Phisical</w:t>
      </w:r>
      <w:r w:rsidR="00F64689" w:rsidRPr="00AC069B">
        <w:rPr>
          <w:rStyle w:val="aff3"/>
          <w:b/>
        </w:rPr>
        <w:t>)</w:t>
      </w:r>
      <w:bookmarkEnd w:id="141"/>
    </w:p>
    <w:p w14:paraId="51AFAC0A" w14:textId="77777777" w:rsidR="00F64689" w:rsidRDefault="00F64689" w:rsidP="00F64689">
      <w:pPr>
        <w:pStyle w:val="aff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1"/>
        <w:gridCol w:w="2494"/>
        <w:gridCol w:w="5397"/>
      </w:tblGrid>
      <w:tr w:rsidR="00F64689" w14:paraId="7C456882" w14:textId="77777777" w:rsidTr="00C169AD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B67DEE9" w14:textId="77777777" w:rsidR="00F64689" w:rsidRDefault="00F64689" w:rsidP="00AC069B">
            <w:pPr>
              <w:pStyle w:val="TableHeader"/>
              <w:rPr>
                <w:color w:val="333333"/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ADF8456" w14:textId="77777777" w:rsidR="00F64689" w:rsidRDefault="00F64689" w:rsidP="00AC069B">
            <w:pPr>
              <w:pStyle w:val="TableHeader"/>
              <w:rPr>
                <w:color w:val="333333"/>
                <w:sz w:val="24"/>
                <w:szCs w:val="24"/>
              </w:rPr>
            </w:pPr>
            <w:r>
              <w:t>Свойство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BE49C1A" w14:textId="77777777" w:rsidR="00F64689" w:rsidRDefault="00F64689" w:rsidP="00AC069B">
            <w:pPr>
              <w:pStyle w:val="TableHeader"/>
              <w:rPr>
                <w:color w:val="333333"/>
                <w:sz w:val="24"/>
                <w:szCs w:val="24"/>
              </w:rPr>
            </w:pPr>
            <w:r>
              <w:t>Обязательно</w:t>
            </w:r>
          </w:p>
        </w:tc>
      </w:tr>
      <w:tr w:rsidR="00F64689" w14:paraId="61D28D88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C745FB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Фамилия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D46050" w14:textId="57BC905E" w:rsidR="00F64689" w:rsidRDefault="001B2985" w:rsidP="00AC069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l</w:t>
            </w:r>
            <w:r w:rsidR="00F64689">
              <w:t>astName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7FA465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Да</w:t>
            </w:r>
          </w:p>
        </w:tc>
      </w:tr>
      <w:tr w:rsidR="00F64689" w14:paraId="41415EF8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8C8840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Имя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53E407" w14:textId="3BE72A19" w:rsidR="00F64689" w:rsidRDefault="001B2985" w:rsidP="00AC069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f</w:t>
            </w:r>
            <w:r w:rsidR="00F64689">
              <w:t>irstName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5FC625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Да</w:t>
            </w:r>
          </w:p>
        </w:tc>
      </w:tr>
      <w:tr w:rsidR="00F64689" w14:paraId="062E820C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E52EA8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Отчество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3B9F5A" w14:textId="40682E7E" w:rsidR="00F64689" w:rsidRDefault="001B2985" w:rsidP="00AC069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m</w:t>
            </w:r>
            <w:r w:rsidR="00F64689">
              <w:t>iddleName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5CFBA4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1B08ED2B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3FB411" w14:textId="77777777" w:rsidR="00F64689" w:rsidRDefault="00F64689" w:rsidP="00AC069B">
            <w:pPr>
              <w:pStyle w:val="TableBody"/>
            </w:pPr>
            <w:r>
              <w:t>Орган управления должника, уполномочивший представителя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EBC25F" w14:textId="4AE30A47" w:rsidR="00F64689" w:rsidRDefault="001B2985" w:rsidP="00AC069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d</w:t>
            </w:r>
            <w:r w:rsidR="00F64689">
              <w:t>epartment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8C9A51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7BCC72E1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7F58FF" w14:textId="7CFC9A32" w:rsidR="00F64689" w:rsidRPr="006B721D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Адрес</w:t>
            </w:r>
            <w:r w:rsidR="006B721D">
              <w:rPr>
                <w:lang w:val="en-US"/>
              </w:rPr>
              <w:t xml:space="preserve"> </w:t>
            </w:r>
            <w:r w:rsidR="006B721D">
              <w:t>для корреспонденции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860853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RegistrationAddress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FA4240" w14:textId="77777777" w:rsidR="00F64689" w:rsidRDefault="00F64689" w:rsidP="00AC069B">
            <w:pPr>
              <w:pStyle w:val="TableBody"/>
            </w:pPr>
            <w:r>
              <w:t>Частично, см. в описание свойств AddressModel</w:t>
            </w:r>
          </w:p>
        </w:tc>
      </w:tr>
      <w:tr w:rsidR="006B721D" w14:paraId="3ACFAF5D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83093C" w14:textId="11FE650C" w:rsidR="006B721D" w:rsidRDefault="006B721D" w:rsidP="00AC069B">
            <w:pPr>
              <w:pStyle w:val="TableBody"/>
            </w:pPr>
            <w:r>
              <w:t>Адрес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0632D0" w14:textId="01B45F96" w:rsidR="006B721D" w:rsidRDefault="006B721D" w:rsidP="00AC069B">
            <w:pPr>
              <w:pStyle w:val="TableBody"/>
            </w:pPr>
            <w:r>
              <w:t>FactAddress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D844AF" w14:textId="2F21E2E6" w:rsidR="006B721D" w:rsidRDefault="006B721D" w:rsidP="00AC069B">
            <w:pPr>
              <w:pStyle w:val="TableBody"/>
            </w:pPr>
            <w:r>
              <w:t>Частично, см. в описание свойств AddressModel</w:t>
            </w:r>
          </w:p>
        </w:tc>
      </w:tr>
      <w:tr w:rsidR="00F64689" w14:paraId="15952F81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601593" w14:textId="12593CF1" w:rsidR="00F64689" w:rsidRDefault="00FE283F" w:rsidP="00AC069B">
            <w:pPr>
              <w:pStyle w:val="TableBody"/>
              <w:rPr>
                <w:sz w:val="24"/>
                <w:szCs w:val="24"/>
              </w:rPr>
            </w:pPr>
            <w:r>
              <w:t>Т</w:t>
            </w:r>
            <w:r w:rsidR="00F64689">
              <w:t>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28A1B7" w14:textId="0EF4BAE2" w:rsidR="00F64689" w:rsidRDefault="001B2985" w:rsidP="00AC069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p</w:t>
            </w:r>
            <w:r w:rsidR="00F64689">
              <w:t>hone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D09FF5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Да</w:t>
            </w:r>
          </w:p>
        </w:tc>
      </w:tr>
      <w:tr w:rsidR="00F64689" w14:paraId="6C41A414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4C35DE" w14:textId="3EB1102F" w:rsidR="00F64689" w:rsidRDefault="00990368" w:rsidP="00AC069B">
            <w:pPr>
              <w:pStyle w:val="TableBody"/>
              <w:rPr>
                <w:sz w:val="24"/>
                <w:szCs w:val="24"/>
              </w:rPr>
            </w:pPr>
            <w:r>
              <w:t>Почта №1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BB3C7F" w14:textId="42F8296F" w:rsidR="00F64689" w:rsidRDefault="003B1C32" w:rsidP="00AC069B">
            <w:pPr>
              <w:pStyle w:val="TableBody"/>
              <w:rPr>
                <w:sz w:val="24"/>
                <w:szCs w:val="24"/>
              </w:rPr>
            </w:pPr>
            <w:r w:rsidRPr="005F479A">
              <w:t>eMail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0CAC7A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Да</w:t>
            </w:r>
          </w:p>
        </w:tc>
      </w:tr>
      <w:tr w:rsidR="00F64689" w14:paraId="1411CD37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40725A" w14:textId="44F18062" w:rsidR="00F64689" w:rsidRDefault="00990368" w:rsidP="00AC069B">
            <w:pPr>
              <w:pStyle w:val="TableBody"/>
              <w:rPr>
                <w:sz w:val="24"/>
                <w:szCs w:val="24"/>
              </w:rPr>
            </w:pPr>
            <w:r>
              <w:t>Почта №</w:t>
            </w:r>
            <w:r w:rsidR="00F64689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6FAD81" w14:textId="0BAAD658" w:rsidR="00F64689" w:rsidRDefault="003B1C32" w:rsidP="00AC069B">
            <w:pPr>
              <w:pStyle w:val="TableBody"/>
              <w:rPr>
                <w:sz w:val="24"/>
                <w:szCs w:val="24"/>
              </w:rPr>
            </w:pPr>
            <w:r w:rsidRPr="005F479A">
              <w:t>eMail</w:t>
            </w:r>
            <w:r w:rsidR="00F64689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5FFA4B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53C27E64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FA72C7" w14:textId="35968E8B" w:rsidR="00F64689" w:rsidRDefault="00990368" w:rsidP="00AC069B">
            <w:pPr>
              <w:pStyle w:val="TableBody"/>
              <w:rPr>
                <w:sz w:val="24"/>
                <w:szCs w:val="24"/>
              </w:rPr>
            </w:pPr>
            <w:r>
              <w:t>Почта №</w:t>
            </w:r>
            <w:r w:rsidR="00F64689"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11EDD2" w14:textId="490D2DD1" w:rsidR="00F64689" w:rsidRDefault="003B1C32" w:rsidP="00AC069B">
            <w:pPr>
              <w:pStyle w:val="TableBody"/>
              <w:rPr>
                <w:sz w:val="24"/>
                <w:szCs w:val="24"/>
              </w:rPr>
            </w:pPr>
            <w:r w:rsidRPr="005F479A">
              <w:t>eMail</w:t>
            </w:r>
            <w:r w:rsidR="00F64689"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DD6D9B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75A0FE77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77AD2C" w14:textId="542434A4" w:rsidR="00F64689" w:rsidRDefault="00FE283F" w:rsidP="00AC069B">
            <w:pPr>
              <w:pStyle w:val="TableBody"/>
              <w:rPr>
                <w:sz w:val="24"/>
                <w:szCs w:val="24"/>
              </w:rPr>
            </w:pPr>
            <w:r>
              <w:t>Второй</w:t>
            </w:r>
            <w:r w:rsidR="00F64689">
              <w:t xml:space="preserve"> 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3B71EF" w14:textId="32D498D1" w:rsidR="00F64689" w:rsidRDefault="001B2985" w:rsidP="00AC069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p</w:t>
            </w:r>
            <w:r w:rsidR="00F64689">
              <w:t>hone2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8ECED2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23E46B43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4F1391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Факс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AE70BA" w14:textId="7368B8A8" w:rsidR="00F64689" w:rsidRDefault="001B2985" w:rsidP="00AC069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f</w:t>
            </w:r>
            <w:r w:rsidR="00F64689">
              <w:t>ax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275B3F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</w:tbl>
    <w:p w14:paraId="0CF3A80F" w14:textId="77777777" w:rsidR="00F64689" w:rsidRDefault="00F64689" w:rsidP="00F64689">
      <w:pPr>
        <w:pStyle w:val="aff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</w:t>
      </w:r>
    </w:p>
    <w:p w14:paraId="7A82FC32" w14:textId="4B203F99" w:rsidR="00F64689" w:rsidRPr="00AC069B" w:rsidRDefault="00323386" w:rsidP="00905177">
      <w:pPr>
        <w:pStyle w:val="Header3"/>
        <w:rPr>
          <w:rStyle w:val="aff3"/>
        </w:rPr>
      </w:pPr>
      <w:bookmarkStart w:id="142" w:name="_Toc159242152"/>
      <w:r>
        <w:rPr>
          <w:rStyle w:val="aff3"/>
          <w:b/>
        </w:rPr>
        <w:t xml:space="preserve">Поля типа участника </w:t>
      </w:r>
      <w:r w:rsidR="00257672">
        <w:rPr>
          <w:rStyle w:val="aff3"/>
          <w:b/>
        </w:rPr>
        <w:t>«</w:t>
      </w:r>
      <w:r w:rsidR="00F64689" w:rsidRPr="00AC069B">
        <w:rPr>
          <w:rStyle w:val="aff3"/>
          <w:b/>
        </w:rPr>
        <w:t>Представитель собственника имущества должника</w:t>
      </w:r>
      <w:r w:rsidR="00257672">
        <w:rPr>
          <w:rStyle w:val="aff3"/>
          <w:b/>
        </w:rPr>
        <w:t xml:space="preserve"> – </w:t>
      </w:r>
      <w:r w:rsidR="00F64689" w:rsidRPr="00AC069B">
        <w:rPr>
          <w:rStyle w:val="aff3"/>
          <w:b/>
        </w:rPr>
        <w:t>унитарного предприятия</w:t>
      </w:r>
      <w:r w:rsidR="00257672">
        <w:rPr>
          <w:rStyle w:val="aff3"/>
          <w:b/>
        </w:rPr>
        <w:t xml:space="preserve">» </w:t>
      </w:r>
      <w:r w:rsidR="00BA347F">
        <w:rPr>
          <w:rStyle w:val="aff3"/>
          <w:b/>
        </w:rPr>
        <w:t>(PersonType:</w:t>
      </w:r>
      <w:r w:rsidR="00F64689" w:rsidRPr="00AC069B">
        <w:rPr>
          <w:rStyle w:val="aff3"/>
          <w:b/>
        </w:rPr>
        <w:t xml:space="preserve"> </w:t>
      </w:r>
      <w:r w:rsidR="006B04AA" w:rsidRPr="00BF13E6">
        <w:t>Other</w:t>
      </w:r>
      <w:r w:rsidR="00F64689" w:rsidRPr="00AC069B">
        <w:rPr>
          <w:rStyle w:val="aff3"/>
          <w:b/>
        </w:rPr>
        <w:t>)</w:t>
      </w:r>
      <w:bookmarkEnd w:id="142"/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6"/>
        <w:gridCol w:w="2334"/>
        <w:gridCol w:w="7342"/>
      </w:tblGrid>
      <w:tr w:rsidR="00F64689" w14:paraId="434D3C5A" w14:textId="77777777" w:rsidTr="00C169AD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E120593" w14:textId="77777777" w:rsidR="00F64689" w:rsidRDefault="00F64689" w:rsidP="00AC069B">
            <w:pPr>
              <w:pStyle w:val="TableHeader"/>
              <w:rPr>
                <w:color w:val="333333"/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46C922C" w14:textId="77777777" w:rsidR="00F64689" w:rsidRDefault="00F64689" w:rsidP="00AC069B">
            <w:pPr>
              <w:pStyle w:val="TableHeader"/>
              <w:rPr>
                <w:color w:val="333333"/>
                <w:sz w:val="24"/>
                <w:szCs w:val="24"/>
              </w:rPr>
            </w:pPr>
            <w:r>
              <w:t>Свойство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4307D8C" w14:textId="77777777" w:rsidR="00F64689" w:rsidRDefault="00F64689" w:rsidP="00AC069B">
            <w:pPr>
              <w:pStyle w:val="TableHeader"/>
              <w:rPr>
                <w:color w:val="333333"/>
                <w:sz w:val="24"/>
                <w:szCs w:val="24"/>
              </w:rPr>
            </w:pPr>
            <w:r>
              <w:t>Обязательно</w:t>
            </w:r>
          </w:p>
        </w:tc>
      </w:tr>
      <w:tr w:rsidR="002E32B7" w14:paraId="2B7DB498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6D1C29" w14:textId="0096C0F6" w:rsidR="002E32B7" w:rsidRDefault="002E32B7" w:rsidP="00AC069B">
            <w:pPr>
              <w:pStyle w:val="TableBody"/>
            </w:pPr>
            <w: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DE14C7" w14:textId="59CADEB8" w:rsidR="002E32B7" w:rsidRPr="002E32B7" w:rsidRDefault="002E32B7" w:rsidP="00AC069B">
            <w:pPr>
              <w:pStyle w:val="TableBody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D005DD" w14:textId="13F09904" w:rsidR="002E32B7" w:rsidRPr="002E32B7" w:rsidRDefault="002E32B7" w:rsidP="00AC069B">
            <w:pPr>
              <w:pStyle w:val="TableBody"/>
            </w:pPr>
            <w:r>
              <w:t>Да</w:t>
            </w:r>
          </w:p>
        </w:tc>
      </w:tr>
      <w:tr w:rsidR="00F64689" w14:paraId="06C78E59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111008" w14:textId="77777777" w:rsidR="00F64689" w:rsidRPr="009706D1" w:rsidRDefault="00F64689" w:rsidP="00AC069B">
            <w:pPr>
              <w:pStyle w:val="TableBody"/>
            </w:pPr>
            <w:r>
              <w:t>ИНН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A0B362" w14:textId="77777777" w:rsidR="00F64689" w:rsidRPr="009706D1" w:rsidRDefault="00F64689" w:rsidP="00AC069B">
            <w:pPr>
              <w:pStyle w:val="TableBody"/>
            </w:pPr>
            <w:r>
              <w:t>INN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0EA473" w14:textId="7A4FAD21" w:rsidR="00F64689" w:rsidRPr="009706D1" w:rsidRDefault="00F64689" w:rsidP="00AC069B">
            <w:pPr>
              <w:pStyle w:val="TableBody"/>
            </w:pPr>
            <w:r w:rsidRPr="00AC069B">
              <w:t>Да, кроме исключений, указанных в</w:t>
            </w:r>
            <w:r w:rsidRPr="009706D1">
              <w:t> </w:t>
            </w:r>
            <w:r w:rsidRPr="009706D1">
              <w:rPr>
                <w:bCs/>
              </w:rPr>
              <w:t>Таблиц</w:t>
            </w:r>
            <w:r w:rsidR="00AC069B" w:rsidRPr="009706D1">
              <w:rPr>
                <w:bCs/>
              </w:rPr>
              <w:t>е</w:t>
            </w:r>
            <w:r w:rsidR="00BA347F" w:rsidRPr="009706D1">
              <w:rPr>
                <w:bCs/>
              </w:rPr>
              <w:t xml:space="preserve"> </w:t>
            </w:r>
            <w:r w:rsidR="00257672" w:rsidRPr="009706D1">
              <w:rPr>
                <w:bCs/>
              </w:rPr>
              <w:t>«</w:t>
            </w:r>
            <w:r w:rsidRPr="009706D1">
              <w:rPr>
                <w:bCs/>
              </w:rPr>
              <w:t>Значения поля</w:t>
            </w:r>
            <w:r w:rsidR="00257672" w:rsidRPr="009706D1">
              <w:rPr>
                <w:bCs/>
              </w:rPr>
              <w:t xml:space="preserve"> «</w:t>
            </w:r>
            <w:r w:rsidR="002E4AF4">
              <w:t>Идентификатор формы организации</w:t>
            </w:r>
            <w:r w:rsidR="00257672" w:rsidRPr="009706D1">
              <w:rPr>
                <w:bCs/>
              </w:rPr>
              <w:t xml:space="preserve">» </w:t>
            </w:r>
            <w:r w:rsidRPr="009706D1">
              <w:rPr>
                <w:bCs/>
              </w:rPr>
              <w:t>(OrgFormID)</w:t>
            </w:r>
            <w:r w:rsidR="00AC069B" w:rsidRPr="009706D1">
              <w:rPr>
                <w:bCs/>
              </w:rPr>
              <w:t>»</w:t>
            </w:r>
          </w:p>
        </w:tc>
      </w:tr>
      <w:tr w:rsidR="00F64689" w14:paraId="154AAB86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AC9326" w14:textId="77777777" w:rsidR="00F64689" w:rsidRPr="009706D1" w:rsidRDefault="00F64689" w:rsidP="00AC069B">
            <w:pPr>
              <w:pStyle w:val="TableBody"/>
            </w:pPr>
            <w:r>
              <w:t>ОГРН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95E6B8" w14:textId="77777777" w:rsidR="00F64689" w:rsidRPr="009706D1" w:rsidRDefault="00F64689" w:rsidP="00AC069B">
            <w:pPr>
              <w:pStyle w:val="TableBody"/>
            </w:pPr>
            <w:r>
              <w:t>OGRN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C10E33" w14:textId="072EFB2D" w:rsidR="00F64689" w:rsidRPr="009706D1" w:rsidRDefault="00F64689" w:rsidP="009706D1">
            <w:pPr>
              <w:pStyle w:val="TableBody"/>
            </w:pPr>
            <w:r w:rsidRPr="00AC069B">
              <w:t>Да, кроме исключений, указанных в</w:t>
            </w:r>
            <w:r w:rsidRPr="009706D1">
              <w:t> </w:t>
            </w:r>
            <w:r w:rsidRPr="009706D1">
              <w:rPr>
                <w:bCs/>
              </w:rPr>
              <w:t>Таблиц</w:t>
            </w:r>
            <w:r w:rsidR="00AC069B" w:rsidRPr="009706D1">
              <w:rPr>
                <w:bCs/>
              </w:rPr>
              <w:t>е</w:t>
            </w:r>
            <w:r w:rsidR="00BA347F" w:rsidRPr="009706D1">
              <w:rPr>
                <w:bCs/>
              </w:rPr>
              <w:t xml:space="preserve"> </w:t>
            </w:r>
            <w:r w:rsidR="00257672" w:rsidRPr="009706D1">
              <w:rPr>
                <w:bCs/>
              </w:rPr>
              <w:t>«</w:t>
            </w:r>
            <w:r w:rsidRPr="009706D1">
              <w:rPr>
                <w:bCs/>
              </w:rPr>
              <w:t>Значения поля</w:t>
            </w:r>
            <w:r w:rsidR="00257672" w:rsidRPr="009706D1">
              <w:rPr>
                <w:bCs/>
              </w:rPr>
              <w:t xml:space="preserve"> «</w:t>
            </w:r>
            <w:r w:rsidR="002E4AF4">
              <w:t>Идентификатор формы организации</w:t>
            </w:r>
            <w:r w:rsidR="00257672" w:rsidRPr="009706D1">
              <w:rPr>
                <w:bCs/>
              </w:rPr>
              <w:t xml:space="preserve">» </w:t>
            </w:r>
            <w:r w:rsidRPr="009706D1">
              <w:rPr>
                <w:bCs/>
              </w:rPr>
              <w:t>(OrgFormID)</w:t>
            </w:r>
            <w:r w:rsidR="00AC069B" w:rsidRPr="009706D1">
              <w:rPr>
                <w:bCs/>
              </w:rPr>
              <w:t>»</w:t>
            </w:r>
          </w:p>
        </w:tc>
      </w:tr>
      <w:tr w:rsidR="00F64689" w14:paraId="0ED2F634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A2E3DB" w14:textId="6A20C83F" w:rsidR="00F64689" w:rsidRPr="009706D1" w:rsidRDefault="002E4AF4" w:rsidP="00AC069B">
            <w:pPr>
              <w:pStyle w:val="TableBody"/>
            </w:pPr>
            <w:r>
              <w:t>Идентификатор формы организации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0C40E5" w14:textId="05612015" w:rsidR="00F64689" w:rsidRPr="009706D1" w:rsidRDefault="001B2985" w:rsidP="00AC069B">
            <w:pPr>
              <w:pStyle w:val="TableBody"/>
            </w:pPr>
            <w:r w:rsidRPr="009706D1">
              <w:rPr>
                <w:bCs/>
              </w:rPr>
              <w:t>o</w:t>
            </w:r>
            <w:r w:rsidR="00E924B4" w:rsidRPr="009706D1">
              <w:rPr>
                <w:bCs/>
              </w:rPr>
              <w:t>rgFormID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22603E" w14:textId="77777777" w:rsidR="00F64689" w:rsidRPr="009706D1" w:rsidRDefault="00F64689" w:rsidP="00AC069B">
            <w:pPr>
              <w:pStyle w:val="TableBody"/>
            </w:pPr>
            <w:r>
              <w:t>Да</w:t>
            </w:r>
          </w:p>
        </w:tc>
      </w:tr>
      <w:tr w:rsidR="00F64689" w14:paraId="2EBD48F6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3BEDE6" w14:textId="7F7B9B3D" w:rsidR="00F64689" w:rsidRDefault="00E60B78" w:rsidP="00AC069B">
            <w:pPr>
              <w:pStyle w:val="TableBody"/>
              <w:rPr>
                <w:sz w:val="24"/>
                <w:szCs w:val="24"/>
              </w:rPr>
            </w:pPr>
            <w:r w:rsidRPr="00765672">
              <w:t>Орган управления должника, уполномочивший представителя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22758E" w14:textId="6B0B7099" w:rsidR="00F64689" w:rsidRPr="00B03018" w:rsidRDefault="001B2985" w:rsidP="00B03018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lang w:val="en-US"/>
              </w:rPr>
              <w:t>d</w:t>
            </w:r>
            <w:r w:rsidR="00E60B78" w:rsidRPr="00E60B78">
              <w:t>epartment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04C319" w14:textId="1E734FC2" w:rsidR="00F64689" w:rsidRDefault="00745935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69E0293A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A4C5A9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Адрес местонахождения, в соответствии с учредительными документами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3F9D88" w14:textId="0552AD26" w:rsidR="00F64689" w:rsidRDefault="006B721D" w:rsidP="00AC069B">
            <w:pPr>
              <w:pStyle w:val="TableBody"/>
              <w:rPr>
                <w:sz w:val="24"/>
                <w:szCs w:val="24"/>
              </w:rPr>
            </w:pPr>
            <w:r>
              <w:t>FactAddress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8B1DEB" w14:textId="77777777" w:rsidR="00F64689" w:rsidRDefault="00F64689" w:rsidP="00AC069B">
            <w:pPr>
              <w:pStyle w:val="TableBody"/>
            </w:pPr>
            <w:r>
              <w:t>Частично,</w:t>
            </w:r>
            <w:r w:rsidR="00AC069B">
              <w:t xml:space="preserve"> </w:t>
            </w:r>
            <w:r>
              <w:t>см. в описание свойств AddressModel</w:t>
            </w:r>
          </w:p>
          <w:p w14:paraId="3D07A8B6" w14:textId="65BDBD96" w:rsidR="00F64689" w:rsidRDefault="00F64689" w:rsidP="00062D7A">
            <w:pPr>
              <w:pStyle w:val="TableBody"/>
            </w:pPr>
            <w:r>
              <w:t>Кроме</w:t>
            </w:r>
            <w:r w:rsidR="00BA347F">
              <w:t xml:space="preserve"> </w:t>
            </w:r>
            <w:r>
              <w:t>Во</w:t>
            </w:r>
            <w:r w:rsidR="00062D7A">
              <w:t xml:space="preserve">йсковая часть, для которой поле </w:t>
            </w:r>
            <w:r>
              <w:t>House не явля</w:t>
            </w:r>
            <w:r w:rsidR="00062D7A">
              <w:t xml:space="preserve">ется </w:t>
            </w:r>
            <w:r w:rsidR="00062D7A">
              <w:lastRenderedPageBreak/>
              <w:t>обязательным</w:t>
            </w:r>
          </w:p>
        </w:tc>
      </w:tr>
      <w:tr w:rsidR="00F64689" w14:paraId="2236CDFE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9A917A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CBD560" w14:textId="7A4F8F9D" w:rsidR="00F64689" w:rsidRDefault="008D73D1" w:rsidP="00AC069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p</w:t>
            </w:r>
            <w:r w:rsidR="00F64689">
              <w:t>hone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C5BED6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Да</w:t>
            </w:r>
          </w:p>
        </w:tc>
      </w:tr>
      <w:tr w:rsidR="00F64689" w14:paraId="5312E012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89503B" w14:textId="4046A402" w:rsidR="00F64689" w:rsidRDefault="00FE283F" w:rsidP="00AC069B">
            <w:pPr>
              <w:pStyle w:val="TableBody"/>
              <w:rPr>
                <w:sz w:val="24"/>
                <w:szCs w:val="24"/>
              </w:rPr>
            </w:pPr>
            <w:r>
              <w:t>Второй</w:t>
            </w:r>
            <w:r w:rsidR="00F64689">
              <w:t xml:space="preserve"> 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D7C1CC" w14:textId="12F6C4C1" w:rsidR="00F64689" w:rsidRDefault="001B2985" w:rsidP="00AC069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p</w:t>
            </w:r>
            <w:r w:rsidR="00F64689">
              <w:t>hone2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328B32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21DD092A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2AE364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Факс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62266F" w14:textId="7394E200" w:rsidR="00F64689" w:rsidRDefault="008D73D1" w:rsidP="00AC069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f</w:t>
            </w:r>
            <w:r w:rsidR="00F64689">
              <w:t>ax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691F27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748E7196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B55C9C" w14:textId="5BE6A248" w:rsidR="00F64689" w:rsidRDefault="00990368" w:rsidP="00AC069B">
            <w:pPr>
              <w:pStyle w:val="TableBody"/>
              <w:rPr>
                <w:sz w:val="24"/>
                <w:szCs w:val="24"/>
              </w:rPr>
            </w:pPr>
            <w:r>
              <w:t>Почта №1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AEAA08" w14:textId="2A60EC70" w:rsidR="00F64689" w:rsidRDefault="003B1C32" w:rsidP="00AC069B">
            <w:pPr>
              <w:pStyle w:val="TableBody"/>
              <w:rPr>
                <w:sz w:val="24"/>
                <w:szCs w:val="24"/>
              </w:rPr>
            </w:pPr>
            <w:r w:rsidRPr="005F479A">
              <w:t>eMail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DDB30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Да</w:t>
            </w:r>
          </w:p>
        </w:tc>
      </w:tr>
      <w:tr w:rsidR="00F64689" w14:paraId="1C506C31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A88DB1" w14:textId="6D39E1F4" w:rsidR="00F64689" w:rsidRDefault="00990368" w:rsidP="00AC069B">
            <w:pPr>
              <w:pStyle w:val="TableBody"/>
              <w:rPr>
                <w:sz w:val="24"/>
                <w:szCs w:val="24"/>
              </w:rPr>
            </w:pPr>
            <w:r>
              <w:t>Почта №</w:t>
            </w:r>
            <w:r w:rsidR="00F64689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507F11" w14:textId="2D051531" w:rsidR="00F64689" w:rsidRDefault="003B1C32" w:rsidP="00AC069B">
            <w:pPr>
              <w:pStyle w:val="TableBody"/>
              <w:rPr>
                <w:sz w:val="24"/>
                <w:szCs w:val="24"/>
              </w:rPr>
            </w:pPr>
            <w:r w:rsidRPr="005F479A">
              <w:t>eMail</w:t>
            </w:r>
            <w:r w:rsidR="00F64689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2778C2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560F0371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5352BE" w14:textId="270F5C4D" w:rsidR="00F64689" w:rsidRDefault="00990368" w:rsidP="00AC069B">
            <w:pPr>
              <w:pStyle w:val="TableBody"/>
              <w:rPr>
                <w:sz w:val="24"/>
                <w:szCs w:val="24"/>
              </w:rPr>
            </w:pPr>
            <w:r>
              <w:t>Почта №</w:t>
            </w:r>
            <w:r w:rsidR="00F64689"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9A23AF" w14:textId="7CB6D258" w:rsidR="00F64689" w:rsidRDefault="003B1C32" w:rsidP="00AC069B">
            <w:pPr>
              <w:pStyle w:val="TableBody"/>
              <w:rPr>
                <w:sz w:val="24"/>
                <w:szCs w:val="24"/>
              </w:rPr>
            </w:pPr>
            <w:r w:rsidRPr="005F479A">
              <w:t>eMail</w:t>
            </w:r>
            <w:r w:rsidR="00F64689"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57B031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7084B7E1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03F65F" w14:textId="588990EB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Имя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0F58B4" w14:textId="04122A33" w:rsidR="00F64689" w:rsidRDefault="008A15B8" w:rsidP="00AC069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f</w:t>
            </w:r>
            <w:r>
              <w:t xml:space="preserve">irstName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CAC217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73FDF5EE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8F368A" w14:textId="1DC48F86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Фамилия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2C1317" w14:textId="17680FD4" w:rsidR="00F64689" w:rsidRDefault="008A15B8" w:rsidP="00AC069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l</w:t>
            </w:r>
            <w:r>
              <w:t>astName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E533B9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524B79AC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D08E5D" w14:textId="660720B5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Отчество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F2888A" w14:textId="33187739" w:rsidR="00F64689" w:rsidRDefault="008A15B8" w:rsidP="00AC069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m</w:t>
            </w:r>
            <w:r w:rsidR="00EE522E">
              <w:t>iddleName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6CC842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22D7F5B4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879254" w14:textId="15FC3BF4" w:rsidR="00F64689" w:rsidRDefault="00F64689" w:rsidP="00AC069B">
            <w:pPr>
              <w:pStyle w:val="TableBody"/>
            </w:pPr>
            <w:r>
              <w:lastRenderedPageBreak/>
              <w:t>Адрес для корреспонденции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0567FF" w14:textId="77777777" w:rsidR="00F64689" w:rsidRPr="003A70D3" w:rsidRDefault="00F64689" w:rsidP="00AC069B">
            <w:pPr>
              <w:pStyle w:val="TableBody"/>
            </w:pPr>
            <w:r>
              <w:t>RegistrationAddress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F8761C" w14:textId="451375ED" w:rsidR="00F64689" w:rsidRDefault="003A70D3" w:rsidP="00AC069B">
            <w:pPr>
              <w:pStyle w:val="TableBody"/>
            </w:pPr>
            <w:r w:rsidRPr="003A70D3">
              <w:t>Частично, см. в описание свойств AddressModel</w:t>
            </w:r>
          </w:p>
        </w:tc>
      </w:tr>
      <w:tr w:rsidR="00F64689" w14:paraId="05A4CDB7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F9B296" w14:textId="406696FF" w:rsidR="00F64689" w:rsidRDefault="00FE283F" w:rsidP="00AC069B">
            <w:pPr>
              <w:pStyle w:val="TableBody"/>
            </w:pPr>
            <w:r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45072C" w14:textId="61BF364E" w:rsidR="00F64689" w:rsidRDefault="001B2985" w:rsidP="00AC069B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p</w:t>
            </w:r>
            <w:r w:rsidR="00F64689">
              <w:t>hone1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31054A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15EE80C6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749330" w14:textId="63102922" w:rsidR="00F64689" w:rsidRDefault="00FE283F" w:rsidP="00AC069B">
            <w:pPr>
              <w:pStyle w:val="TableBody"/>
            </w:pPr>
            <w:r>
              <w:t>Второй 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3F6AA1" w14:textId="4F7DB3B5" w:rsidR="00F64689" w:rsidRDefault="001B2985" w:rsidP="00EE522E">
            <w:pPr>
              <w:pStyle w:val="TableBody"/>
              <w:ind w:left="0"/>
              <w:rPr>
                <w:sz w:val="24"/>
                <w:szCs w:val="24"/>
              </w:rPr>
            </w:pPr>
            <w:r>
              <w:rPr>
                <w:lang w:val="en-US"/>
              </w:rPr>
              <w:t>p</w:t>
            </w:r>
            <w:r w:rsidR="00F64689">
              <w:t>hone2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EAACA9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7880314B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CEFA4D" w14:textId="17E3F22F" w:rsidR="00F64689" w:rsidRDefault="00990368" w:rsidP="00AC069B">
            <w:pPr>
              <w:pStyle w:val="TableBody"/>
            </w:pPr>
            <w:r>
              <w:t>Почта №1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655C07" w14:textId="20A63929" w:rsidR="00F64689" w:rsidRDefault="003B1C32" w:rsidP="00EE522E">
            <w:pPr>
              <w:pStyle w:val="TableBody"/>
              <w:ind w:left="0"/>
              <w:rPr>
                <w:sz w:val="24"/>
                <w:szCs w:val="24"/>
              </w:rPr>
            </w:pPr>
            <w:r w:rsidRPr="005F479A">
              <w:t>eMail</w:t>
            </w:r>
            <w:r w:rsidR="00F64689"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883C5B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0481C522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EFF9F6" w14:textId="4C8628E7" w:rsidR="00F64689" w:rsidRDefault="00990368" w:rsidP="00AC069B">
            <w:pPr>
              <w:pStyle w:val="TableBody"/>
            </w:pPr>
            <w:r>
              <w:t>Почта №</w:t>
            </w:r>
            <w:r w:rsidR="00F64689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554BF9" w14:textId="1BE93590" w:rsidR="00F64689" w:rsidRDefault="003B1C32" w:rsidP="00EE522E">
            <w:pPr>
              <w:pStyle w:val="TableBody"/>
              <w:ind w:left="0"/>
              <w:rPr>
                <w:sz w:val="24"/>
                <w:szCs w:val="24"/>
              </w:rPr>
            </w:pPr>
            <w:r w:rsidRPr="005F479A">
              <w:t>eMail</w:t>
            </w:r>
            <w:r w:rsidR="00F64689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508818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26F6B661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74569D" w14:textId="481AA0C9" w:rsidR="00F64689" w:rsidRDefault="00990368" w:rsidP="00AC069B">
            <w:pPr>
              <w:pStyle w:val="TableBody"/>
            </w:pPr>
            <w:r>
              <w:t>Почта №</w:t>
            </w:r>
            <w:r w:rsidR="00F64689"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2B6D6B" w14:textId="25EAF105" w:rsidR="00F64689" w:rsidRDefault="003B1C32" w:rsidP="00AC069B">
            <w:pPr>
              <w:pStyle w:val="TableBody"/>
              <w:rPr>
                <w:sz w:val="24"/>
                <w:szCs w:val="24"/>
              </w:rPr>
            </w:pPr>
            <w:r w:rsidRPr="005F479A">
              <w:t>eMail</w:t>
            </w:r>
            <w:r w:rsidR="00F64689"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119E68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F64689" w14:paraId="5F2CDDA2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BF5C5C" w14:textId="64A4AF47" w:rsidR="00F64689" w:rsidRDefault="00F64689" w:rsidP="00AC069B">
            <w:pPr>
              <w:pStyle w:val="TableBody"/>
            </w:pPr>
            <w:r>
              <w:t>Факс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472D50" w14:textId="197EC71C" w:rsidR="00F64689" w:rsidRDefault="001B2985" w:rsidP="00EE522E">
            <w:pPr>
              <w:pStyle w:val="TableBody"/>
              <w:ind w:left="0"/>
              <w:rPr>
                <w:sz w:val="24"/>
                <w:szCs w:val="24"/>
              </w:rPr>
            </w:pPr>
            <w:r>
              <w:rPr>
                <w:lang w:val="en-US"/>
              </w:rPr>
              <w:t>f</w:t>
            </w:r>
            <w:r w:rsidR="00F64689">
              <w:t>ax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A1FB28" w14:textId="77777777" w:rsidR="00F64689" w:rsidRDefault="00F64689" w:rsidP="00AC069B">
            <w:pPr>
              <w:pStyle w:val="TableBody"/>
              <w:rPr>
                <w:sz w:val="24"/>
                <w:szCs w:val="24"/>
              </w:rPr>
            </w:pPr>
            <w:r>
              <w:t>Нет</w:t>
            </w:r>
          </w:p>
        </w:tc>
      </w:tr>
    </w:tbl>
    <w:p w14:paraId="573F8138" w14:textId="05964237" w:rsidR="00F64689" w:rsidRPr="00AC069B" w:rsidRDefault="00F64689" w:rsidP="00905177">
      <w:pPr>
        <w:pStyle w:val="Header4"/>
        <w:rPr>
          <w:rStyle w:val="aff3"/>
        </w:rPr>
      </w:pPr>
      <w:r w:rsidRPr="00AC069B">
        <w:rPr>
          <w:rStyle w:val="aff3"/>
          <w:b/>
        </w:rPr>
        <w:lastRenderedPageBreak/>
        <w:t> Значения поля</w:t>
      </w:r>
      <w:r w:rsidR="00257672">
        <w:rPr>
          <w:rStyle w:val="aff3"/>
          <w:b/>
        </w:rPr>
        <w:t xml:space="preserve"> «</w:t>
      </w:r>
      <w:r w:rsidR="002E4AF4">
        <w:t>Идентификатор формы организации</w:t>
      </w:r>
      <w:r w:rsidR="00257672">
        <w:rPr>
          <w:rStyle w:val="aff3"/>
          <w:b/>
        </w:rPr>
        <w:t xml:space="preserve">» </w:t>
      </w:r>
      <w:r w:rsidRPr="00AC069B">
        <w:rPr>
          <w:rStyle w:val="aff3"/>
          <w:b/>
        </w:rPr>
        <w:t>(OrgFormID)</w:t>
      </w:r>
      <w:r w:rsidR="000A17DD" w:rsidRPr="000A17DD">
        <w:rPr>
          <w:rStyle w:val="aff3"/>
          <w:b/>
        </w:rPr>
        <w:t xml:space="preserve"> </w:t>
      </w:r>
      <w:r w:rsidR="000A17DD">
        <w:t>для типа</w:t>
      </w:r>
      <w:r w:rsidR="000A17DD" w:rsidRPr="000A17DD">
        <w:t xml:space="preserve"> </w:t>
      </w:r>
      <w:r w:rsidR="000A17DD">
        <w:rPr>
          <w:rStyle w:val="aff3"/>
          <w:b/>
        </w:rPr>
        <w:t>«</w:t>
      </w:r>
      <w:r w:rsidR="000A17DD" w:rsidRPr="00AC069B">
        <w:rPr>
          <w:rStyle w:val="aff3"/>
          <w:b/>
        </w:rPr>
        <w:t>Представитель собственника имущества должника</w:t>
      </w:r>
      <w:r w:rsidR="000A17DD">
        <w:rPr>
          <w:rStyle w:val="aff3"/>
          <w:b/>
        </w:rPr>
        <w:t xml:space="preserve"> – </w:t>
      </w:r>
      <w:r w:rsidR="000A17DD" w:rsidRPr="00AC069B">
        <w:rPr>
          <w:rStyle w:val="aff3"/>
          <w:b/>
        </w:rPr>
        <w:t>унитарного предприятия</w:t>
      </w:r>
      <w:r w:rsidR="000A17DD">
        <w:rPr>
          <w:rStyle w:val="aff3"/>
          <w:b/>
        </w:rPr>
        <w:t>»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6735"/>
        <w:gridCol w:w="4472"/>
      </w:tblGrid>
      <w:tr w:rsidR="00F64689" w:rsidRPr="00AC069B" w14:paraId="2687F911" w14:textId="77777777" w:rsidTr="00C169AD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A4D145D" w14:textId="77777777" w:rsidR="00F64689" w:rsidRPr="00AC069B" w:rsidRDefault="00F64689" w:rsidP="00AC069B">
            <w:pPr>
              <w:pStyle w:val="TableHeader"/>
              <w:rPr>
                <w:rStyle w:val="prop-type"/>
              </w:rPr>
            </w:pPr>
            <w:r w:rsidRPr="00AC069B">
              <w:rPr>
                <w:rStyle w:val="prop-type"/>
              </w:rPr>
              <w:t>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A131784" w14:textId="77777777" w:rsidR="00F64689" w:rsidRPr="00AC069B" w:rsidRDefault="00F64689" w:rsidP="00AC069B">
            <w:pPr>
              <w:pStyle w:val="TableHeader"/>
              <w:rPr>
                <w:rStyle w:val="prop-type"/>
              </w:rPr>
            </w:pPr>
            <w:r w:rsidRPr="00AC069B">
              <w:rPr>
                <w:rStyle w:val="prop-type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979F3BB" w14:textId="77777777" w:rsidR="00F64689" w:rsidRPr="00AC069B" w:rsidRDefault="00F64689" w:rsidP="00AC069B">
            <w:pPr>
              <w:pStyle w:val="TableHeader"/>
              <w:rPr>
                <w:rStyle w:val="prop-type"/>
              </w:rPr>
            </w:pPr>
            <w:r w:rsidRPr="00AC069B">
              <w:rPr>
                <w:rStyle w:val="prop-type"/>
              </w:rPr>
              <w:t>Дополнение</w:t>
            </w:r>
          </w:p>
        </w:tc>
      </w:tr>
      <w:tr w:rsidR="00F64689" w:rsidRPr="00AC069B" w14:paraId="5D947142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6ADA7D" w14:textId="77777777" w:rsidR="00F64689" w:rsidRPr="00BA347F" w:rsidRDefault="00F64689" w:rsidP="00AC069B">
            <w:pPr>
              <w:pStyle w:val="TableBody"/>
              <w:rPr>
                <w:rStyle w:val="prop-type"/>
                <w:lang w:val="en-US"/>
              </w:rPr>
            </w:pPr>
            <w:r w:rsidRPr="00BA347F">
              <w:rPr>
                <w:rStyle w:val="prop-type"/>
                <w:lang w:val="en-US"/>
              </w:rPr>
              <w:t>DA46E5B7-F577-46C4-A5A4-7A33A5489A28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4CDB08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Отдел судебных приставов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7B91C7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 </w:t>
            </w:r>
          </w:p>
        </w:tc>
      </w:tr>
      <w:tr w:rsidR="00F64689" w:rsidRPr="00AC069B" w14:paraId="71DCA645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C9D562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F074B747-93DA-49A7-9622-8E4354447BC2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0BD35D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Управление федерального казначейства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B86A8E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 </w:t>
            </w:r>
          </w:p>
        </w:tc>
      </w:tr>
      <w:tr w:rsidR="00F64689" w:rsidRPr="00AC069B" w14:paraId="33368DB6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E3995B" w14:textId="77777777" w:rsidR="00F64689" w:rsidRPr="00BA347F" w:rsidRDefault="00F64689" w:rsidP="00AC069B">
            <w:pPr>
              <w:pStyle w:val="TableBody"/>
              <w:rPr>
                <w:rStyle w:val="prop-type"/>
                <w:lang w:val="en-US"/>
              </w:rPr>
            </w:pPr>
            <w:r w:rsidRPr="00BA347F">
              <w:rPr>
                <w:rStyle w:val="prop-type"/>
                <w:lang w:val="en-US"/>
              </w:rPr>
              <w:t>BF4ECD84-305F-42CA-BA85-0C1DB1585196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7F0E4E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Войсковая часть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547C6F" w14:textId="4D68E006" w:rsidR="00F64689" w:rsidRPr="00AC069B" w:rsidRDefault="00062D7A" w:rsidP="00062D7A">
            <w:pPr>
              <w:pStyle w:val="TableBody"/>
              <w:rPr>
                <w:rStyle w:val="prop-type"/>
              </w:rPr>
            </w:pPr>
            <w:r>
              <w:rPr>
                <w:rStyle w:val="prop-type"/>
              </w:rPr>
              <w:t xml:space="preserve">Поле </w:t>
            </w:r>
            <w:r w:rsidR="00F64689" w:rsidRPr="00AC069B">
              <w:rPr>
                <w:rStyle w:val="prop-type"/>
              </w:rPr>
              <w:t>House у FactAddress не явля</w:t>
            </w:r>
            <w:r>
              <w:rPr>
                <w:rStyle w:val="prop-type"/>
              </w:rPr>
              <w:t>е</w:t>
            </w:r>
            <w:r w:rsidR="00F64689" w:rsidRPr="00AC069B">
              <w:rPr>
                <w:rStyle w:val="prop-type"/>
              </w:rPr>
              <w:t>тся обязательным для заполнения</w:t>
            </w:r>
          </w:p>
        </w:tc>
      </w:tr>
      <w:tr w:rsidR="00F64689" w:rsidRPr="00AC069B" w14:paraId="5560A04B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E73B5C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853274E2-FD74-4017-9312-E38750C760CC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DD13C3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Государственный орган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4BE36E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 </w:t>
            </w:r>
          </w:p>
        </w:tc>
      </w:tr>
      <w:tr w:rsidR="00F64689" w:rsidRPr="00AC069B" w14:paraId="1DB123C0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F232F6" w14:textId="77777777" w:rsidR="00F64689" w:rsidRPr="00BA347F" w:rsidRDefault="00F64689" w:rsidP="00AC069B">
            <w:pPr>
              <w:pStyle w:val="TableBody"/>
              <w:rPr>
                <w:rStyle w:val="prop-type"/>
                <w:lang w:val="en-US"/>
              </w:rPr>
            </w:pPr>
            <w:r w:rsidRPr="00BA347F">
              <w:rPr>
                <w:rStyle w:val="prop-type"/>
                <w:lang w:val="en-US"/>
              </w:rPr>
              <w:t>DEE10712-491A-4FA4-BAD5-211128D22600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99FFC7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Должностное лицо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F64B3C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поля INN и OGRN не являются обязательными для заполнения</w:t>
            </w:r>
          </w:p>
        </w:tc>
      </w:tr>
      <w:tr w:rsidR="00F64689" w:rsidRPr="00AC069B" w14:paraId="13D69859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B54642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A5E93BE2-B680-44B0-8053-2FA77D43A57B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550CB8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Иной орган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D5D844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 </w:t>
            </w:r>
          </w:p>
        </w:tc>
      </w:tr>
      <w:tr w:rsidR="00F64689" w:rsidRPr="00AC069B" w14:paraId="48AF9F8E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9F5A89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lastRenderedPageBreak/>
              <w:t>C8FEAC54-4C6C-4337-9E18-A5BA69F44556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610932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Муниципальное образование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AA8B52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 </w:t>
            </w:r>
          </w:p>
        </w:tc>
      </w:tr>
      <w:tr w:rsidR="00F64689" w:rsidRPr="00AC069B" w14:paraId="4F045D03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88F177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709B2CAA-55CC-4825-841D-20582BA268DA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A424C4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Орган исполнительной власти субъекта РФ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23586F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 </w:t>
            </w:r>
          </w:p>
        </w:tc>
      </w:tr>
      <w:tr w:rsidR="00F64689" w:rsidRPr="00AC069B" w14:paraId="77D015F7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7108E3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0272379F-8584-43AB-AF21-BBE468163002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6EF3A4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Орган местного самоуправления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8581C5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 </w:t>
            </w:r>
          </w:p>
        </w:tc>
      </w:tr>
      <w:tr w:rsidR="00F64689" w:rsidRPr="00AC069B" w14:paraId="609A4D33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E795CD" w14:textId="77777777" w:rsidR="00F64689" w:rsidRPr="00BA347F" w:rsidRDefault="00F64689" w:rsidP="00AC069B">
            <w:pPr>
              <w:pStyle w:val="TableBody"/>
              <w:rPr>
                <w:rStyle w:val="prop-type"/>
                <w:lang w:val="en-US"/>
              </w:rPr>
            </w:pPr>
            <w:r w:rsidRPr="00BA347F">
              <w:rPr>
                <w:rStyle w:val="prop-type"/>
                <w:lang w:val="en-US"/>
              </w:rPr>
              <w:t>D8C571C7-D345-4BF7-96D4-753B0ECCFFB8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6A90B2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Российская Федерация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3DD17B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 </w:t>
            </w:r>
          </w:p>
        </w:tc>
      </w:tr>
      <w:tr w:rsidR="00F64689" w:rsidRPr="00AC069B" w14:paraId="3C0CC3B3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907E7D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2CD7007E-877C-406A-B191-4B4161466F12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513689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Субъект Российской Федерации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A5F74B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 </w:t>
            </w:r>
          </w:p>
        </w:tc>
      </w:tr>
      <w:tr w:rsidR="00F64689" w:rsidRPr="00AC069B" w14:paraId="73C46D55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BC807E" w14:textId="77777777" w:rsidR="00F64689" w:rsidRPr="00BA347F" w:rsidRDefault="00F64689" w:rsidP="00AC069B">
            <w:pPr>
              <w:pStyle w:val="TableBody"/>
              <w:rPr>
                <w:rStyle w:val="prop-type"/>
                <w:lang w:val="en-US"/>
              </w:rPr>
            </w:pPr>
            <w:r w:rsidRPr="00BA347F">
              <w:rPr>
                <w:rStyle w:val="prop-type"/>
                <w:lang w:val="en-US"/>
              </w:rPr>
              <w:t>E501C43E-812D-43B2-85E1-D3D109F7C311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9A5323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Администрация Президента Российской Федерации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7125D0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поля INN и OGRN не являются обязательными для заполнения</w:t>
            </w:r>
          </w:p>
        </w:tc>
      </w:tr>
      <w:tr w:rsidR="00F64689" w:rsidRPr="00AC069B" w14:paraId="3D29F27F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A34EBD" w14:textId="77777777" w:rsidR="00F64689" w:rsidRPr="00BA347F" w:rsidRDefault="00F64689" w:rsidP="00AC069B">
            <w:pPr>
              <w:pStyle w:val="TableBody"/>
              <w:rPr>
                <w:rStyle w:val="prop-type"/>
                <w:lang w:val="en-US"/>
              </w:rPr>
            </w:pPr>
            <w:r w:rsidRPr="00BA347F">
              <w:rPr>
                <w:rStyle w:val="prop-type"/>
                <w:lang w:val="en-US"/>
              </w:rPr>
              <w:t>2AD23E91-E73D-43AE-BB32-3A3645B0AD8A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10820E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Федеральное собрание Российской Федерации Совет Федерации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FD0808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поля INN и OGRN не являются обязательными для заполнения</w:t>
            </w:r>
          </w:p>
        </w:tc>
      </w:tr>
      <w:tr w:rsidR="00F64689" w:rsidRPr="00AC069B" w14:paraId="29C5F6A3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48D8F1" w14:textId="77777777" w:rsidR="00F64689" w:rsidRPr="00BA347F" w:rsidRDefault="00F64689" w:rsidP="00AC069B">
            <w:pPr>
              <w:pStyle w:val="TableBody"/>
              <w:rPr>
                <w:rStyle w:val="prop-type"/>
                <w:lang w:val="en-US"/>
              </w:rPr>
            </w:pPr>
            <w:r w:rsidRPr="00BA347F">
              <w:rPr>
                <w:rStyle w:val="prop-type"/>
                <w:lang w:val="en-US"/>
              </w:rPr>
              <w:lastRenderedPageBreak/>
              <w:t>4E1D499A-466E-4D6C-AAED-B0A20CDA724C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B7511F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Государственная дума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94BA91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поля INN и OGRN не являются обязательными для заполнения</w:t>
            </w:r>
          </w:p>
        </w:tc>
      </w:tr>
      <w:tr w:rsidR="00F64689" w:rsidRPr="00AC069B" w14:paraId="08906BDE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939A44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62005823-295C-4792-9675-876DEAC9E83C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91EE61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Правительство Российской Федерации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9F47C0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поля INN и OGRN не являются обязательными для заполнения</w:t>
            </w:r>
          </w:p>
        </w:tc>
      </w:tr>
      <w:tr w:rsidR="00F64689" w:rsidRPr="00AC069B" w14:paraId="71C4D826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86D255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5A2B884B-8956-4F0C-A57C-42F893BC10EA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3FC092" w14:textId="77777777" w:rsidR="00F64689" w:rsidRPr="00AC069B" w:rsidRDefault="00F64689" w:rsidP="00AC069B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Правительственная комиссия по контролю за осуществлением иностранных инвестиций в Российской Федерации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2C6252" w14:textId="145DEAB2" w:rsidR="00F64689" w:rsidRPr="00AC069B" w:rsidRDefault="00F64689" w:rsidP="00B31313">
            <w:pPr>
              <w:pStyle w:val="TableBody"/>
              <w:rPr>
                <w:rStyle w:val="prop-type"/>
              </w:rPr>
            </w:pPr>
            <w:r w:rsidRPr="00AC069B">
              <w:rPr>
                <w:rStyle w:val="prop-type"/>
              </w:rPr>
              <w:t>поля INN и OGRN не являются обязательными для заполнения</w:t>
            </w:r>
          </w:p>
        </w:tc>
      </w:tr>
    </w:tbl>
    <w:p w14:paraId="32F56BA0" w14:textId="274BA949" w:rsidR="00F64689" w:rsidRPr="00AC069B" w:rsidRDefault="00F64689" w:rsidP="00905177">
      <w:pPr>
        <w:pStyle w:val="Header3"/>
        <w:rPr>
          <w:rStyle w:val="aff3"/>
        </w:rPr>
      </w:pPr>
      <w:bookmarkStart w:id="143" w:name="_Toc159242153"/>
      <w:r w:rsidRPr="00AC069B">
        <w:rPr>
          <w:rStyle w:val="aff3"/>
          <w:b/>
        </w:rPr>
        <w:t>Поля подтипа</w:t>
      </w:r>
      <w:r w:rsidR="00257672">
        <w:rPr>
          <w:rStyle w:val="aff3"/>
          <w:b/>
        </w:rPr>
        <w:t xml:space="preserve"> «</w:t>
      </w:r>
      <w:r w:rsidRPr="00AC069B">
        <w:rPr>
          <w:rStyle w:val="aff3"/>
          <w:b/>
        </w:rPr>
        <w:t>Крестьянско-фермерское хозяйство</w:t>
      </w:r>
      <w:r w:rsidR="00257672">
        <w:rPr>
          <w:rStyle w:val="aff3"/>
          <w:b/>
        </w:rPr>
        <w:t xml:space="preserve">» </w:t>
      </w:r>
      <w:r w:rsidRPr="00AC069B">
        <w:rPr>
          <w:rStyle w:val="aff3"/>
          <w:b/>
        </w:rPr>
        <w:t>(PersonType</w:t>
      </w:r>
      <w:r w:rsidR="00BA347F">
        <w:rPr>
          <w:rStyle w:val="aff3"/>
          <w:b/>
        </w:rPr>
        <w:t xml:space="preserve">: </w:t>
      </w:r>
      <w:r w:rsidR="006B04AA" w:rsidRPr="00BF13E6">
        <w:t>NonUL</w:t>
      </w:r>
      <w:r w:rsidRPr="00AC069B">
        <w:rPr>
          <w:rStyle w:val="aff3"/>
          <w:b/>
        </w:rPr>
        <w:t>)</w:t>
      </w:r>
      <w:bookmarkEnd w:id="143"/>
    </w:p>
    <w:p w14:paraId="0C2EBAC3" w14:textId="77777777" w:rsidR="00F64689" w:rsidRDefault="00F64689" w:rsidP="00F64689">
      <w:pPr>
        <w:pStyle w:val="aff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3720"/>
        <w:gridCol w:w="6761"/>
      </w:tblGrid>
      <w:tr w:rsidR="00F64689" w:rsidRPr="00AC069B" w14:paraId="1030299A" w14:textId="77777777" w:rsidTr="00C169AD">
        <w:trPr>
          <w:tblHeader/>
        </w:trPr>
        <w:tc>
          <w:tcPr>
            <w:tcW w:w="4261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7BF71F3" w14:textId="77777777" w:rsidR="00F64689" w:rsidRPr="00AC069B" w:rsidRDefault="00F64689" w:rsidP="00AC069B">
            <w:pPr>
              <w:pStyle w:val="TableHeader"/>
            </w:pPr>
            <w:r w:rsidRPr="00AC069B">
              <w:t>Наименование</w:t>
            </w:r>
          </w:p>
        </w:tc>
        <w:tc>
          <w:tcPr>
            <w:tcW w:w="3720" w:type="dxa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6837071" w14:textId="77777777" w:rsidR="00F64689" w:rsidRPr="00AC069B" w:rsidRDefault="00F64689" w:rsidP="00AC069B">
            <w:pPr>
              <w:pStyle w:val="TableHeader"/>
            </w:pPr>
            <w:r w:rsidRPr="00AC069B">
              <w:t>Свойство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B7D4795" w14:textId="77777777" w:rsidR="00F64689" w:rsidRPr="00AC069B" w:rsidRDefault="00F64689" w:rsidP="00AC069B">
            <w:pPr>
              <w:pStyle w:val="TableHeader"/>
            </w:pPr>
            <w:r w:rsidRPr="00AC069B">
              <w:t>Обязательно</w:t>
            </w:r>
          </w:p>
        </w:tc>
      </w:tr>
      <w:tr w:rsidR="00F64689" w:rsidRPr="00AC069B" w14:paraId="4D6C57A5" w14:textId="77777777" w:rsidTr="00C169AD">
        <w:tc>
          <w:tcPr>
            <w:tcW w:w="426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B89FD6" w14:textId="77777777" w:rsidR="00F64689" w:rsidRPr="00AC069B" w:rsidRDefault="00F64689" w:rsidP="00AC069B">
            <w:pPr>
              <w:pStyle w:val="TableBody"/>
            </w:pPr>
            <w:r w:rsidRPr="00AC069B">
              <w:t>Адрес местонахождения, в соответствии с учредительными документами</w:t>
            </w:r>
          </w:p>
        </w:tc>
        <w:tc>
          <w:tcPr>
            <w:tcW w:w="3720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D892A3" w14:textId="1FE85E3C" w:rsidR="00F64689" w:rsidRPr="00AC069B" w:rsidRDefault="00C8759A" w:rsidP="00AC069B">
            <w:pPr>
              <w:pStyle w:val="TableBody"/>
            </w:pPr>
            <w:r>
              <w:t>FactAddress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7E2C0A" w14:textId="77777777" w:rsidR="00F64689" w:rsidRPr="00AC069B" w:rsidRDefault="00F64689" w:rsidP="00AC069B">
            <w:pPr>
              <w:pStyle w:val="TableBody"/>
            </w:pPr>
            <w:r w:rsidRPr="00AC069B">
              <w:t>Частично, см. в описание свойств AddressModel</w:t>
            </w:r>
          </w:p>
        </w:tc>
      </w:tr>
      <w:tr w:rsidR="00F64689" w:rsidRPr="00AC069B" w14:paraId="70022B2E" w14:textId="77777777" w:rsidTr="00C169AD">
        <w:tc>
          <w:tcPr>
            <w:tcW w:w="426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6B30E1" w14:textId="77777777" w:rsidR="00F64689" w:rsidRPr="00AC069B" w:rsidRDefault="00F64689" w:rsidP="00AC069B">
            <w:pPr>
              <w:pStyle w:val="TableBody"/>
            </w:pPr>
            <w:r w:rsidRPr="00AC069B">
              <w:t>ИНН</w:t>
            </w:r>
          </w:p>
        </w:tc>
        <w:tc>
          <w:tcPr>
            <w:tcW w:w="3720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3EFCB5" w14:textId="77777777" w:rsidR="00F64689" w:rsidRPr="00AC069B" w:rsidRDefault="00F64689" w:rsidP="00AC069B">
            <w:pPr>
              <w:pStyle w:val="TableBody"/>
            </w:pPr>
            <w:r w:rsidRPr="00AC069B">
              <w:t>INN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7184D7" w14:textId="1AFD72A8" w:rsidR="00F64689" w:rsidRPr="00AC069B" w:rsidRDefault="00F64689" w:rsidP="00AC069B">
            <w:pPr>
              <w:pStyle w:val="TableBody"/>
            </w:pPr>
            <w:r w:rsidRPr="00AC069B">
              <w:t>Да, кроме исключений, указанных в таблице</w:t>
            </w:r>
            <w:r w:rsidR="00257672">
              <w:t xml:space="preserve"> «</w:t>
            </w:r>
            <w:r w:rsidRPr="00AC069B">
              <w:t>Значения поля</w:t>
            </w:r>
            <w:r w:rsidR="00257672">
              <w:t xml:space="preserve"> «</w:t>
            </w:r>
            <w:r w:rsidR="002E4AF4">
              <w:t>Идентификатор формы организации</w:t>
            </w:r>
            <w:r w:rsidR="00257672">
              <w:t xml:space="preserve">» </w:t>
            </w:r>
            <w:r w:rsidR="0063616B">
              <w:t>(OrgFormID)»</w:t>
            </w:r>
          </w:p>
        </w:tc>
      </w:tr>
      <w:tr w:rsidR="00F64689" w:rsidRPr="00AC069B" w14:paraId="16280F8D" w14:textId="77777777" w:rsidTr="00C169AD">
        <w:tc>
          <w:tcPr>
            <w:tcW w:w="426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3F8650" w14:textId="742B64CF" w:rsidR="00F64689" w:rsidRPr="00AC069B" w:rsidRDefault="002E4AF4" w:rsidP="00AC069B">
            <w:pPr>
              <w:pStyle w:val="TableBody"/>
            </w:pPr>
            <w:r>
              <w:lastRenderedPageBreak/>
              <w:t>Идентификатор формы организации</w:t>
            </w:r>
          </w:p>
        </w:tc>
        <w:tc>
          <w:tcPr>
            <w:tcW w:w="3720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10759F" w14:textId="007C22EC" w:rsidR="00F64689" w:rsidRPr="00AC069B" w:rsidRDefault="001C014D" w:rsidP="00AC069B">
            <w:pPr>
              <w:pStyle w:val="TableBody"/>
            </w:pPr>
            <w:r w:rsidRPr="001C014D">
              <w:t>orgFormId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7CFDF9" w14:textId="77777777" w:rsidR="00F64689" w:rsidRPr="00AC069B" w:rsidRDefault="00F64689" w:rsidP="00AC069B">
            <w:pPr>
              <w:pStyle w:val="TableBody"/>
            </w:pPr>
            <w:r w:rsidRPr="00AC069B">
              <w:t>Да</w:t>
            </w:r>
          </w:p>
        </w:tc>
      </w:tr>
      <w:tr w:rsidR="00F64689" w:rsidRPr="00AC069B" w14:paraId="3AE5934C" w14:textId="77777777" w:rsidTr="00C169AD">
        <w:tc>
          <w:tcPr>
            <w:tcW w:w="426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E962C0" w14:textId="332D53EB" w:rsidR="00F64689" w:rsidRPr="00AC069B" w:rsidRDefault="00FE283F" w:rsidP="00AC069B">
            <w:pPr>
              <w:pStyle w:val="TableBody"/>
            </w:pPr>
            <w:r>
              <w:t>Второй</w:t>
            </w:r>
            <w:r w:rsidR="00F64689" w:rsidRPr="00AC069B">
              <w:t xml:space="preserve"> телефон</w:t>
            </w:r>
          </w:p>
        </w:tc>
        <w:tc>
          <w:tcPr>
            <w:tcW w:w="3720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7E2104" w14:textId="490933B2" w:rsidR="00F64689" w:rsidRPr="00AC069B" w:rsidRDefault="001B2985" w:rsidP="00AC069B">
            <w:pPr>
              <w:pStyle w:val="TableBody"/>
            </w:pPr>
            <w:r w:rsidRPr="009706D1">
              <w:t>p</w:t>
            </w:r>
            <w:r w:rsidR="00F64689" w:rsidRPr="00AC069B">
              <w:t>hone2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C551F2" w14:textId="77777777" w:rsidR="00F64689" w:rsidRPr="00AC069B" w:rsidRDefault="00F64689" w:rsidP="00AC069B">
            <w:pPr>
              <w:pStyle w:val="TableBody"/>
            </w:pPr>
            <w:r w:rsidRPr="00AC069B">
              <w:t>Нет</w:t>
            </w:r>
          </w:p>
        </w:tc>
      </w:tr>
      <w:tr w:rsidR="00F64689" w:rsidRPr="00AC069B" w14:paraId="54CE257B" w14:textId="77777777" w:rsidTr="00C169AD">
        <w:tc>
          <w:tcPr>
            <w:tcW w:w="426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50910C" w14:textId="77777777" w:rsidR="00F64689" w:rsidRPr="00AC069B" w:rsidRDefault="00F64689" w:rsidP="00AC069B">
            <w:pPr>
              <w:pStyle w:val="TableBody"/>
            </w:pPr>
            <w:r w:rsidRPr="00AC069B">
              <w:t>Наименование</w:t>
            </w:r>
          </w:p>
        </w:tc>
        <w:tc>
          <w:tcPr>
            <w:tcW w:w="3720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D922F1" w14:textId="081C8116" w:rsidR="00F64689" w:rsidRPr="00AC069B" w:rsidRDefault="008D73D1" w:rsidP="00AC069B">
            <w:pPr>
              <w:pStyle w:val="TableBody"/>
            </w:pPr>
            <w:r w:rsidRPr="009706D1">
              <w:t>n</w:t>
            </w:r>
            <w:r w:rsidR="00F64689" w:rsidRPr="00AC069B">
              <w:t>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1E707C" w14:textId="77777777" w:rsidR="00F64689" w:rsidRPr="00AC069B" w:rsidRDefault="00F64689" w:rsidP="00AC069B">
            <w:pPr>
              <w:pStyle w:val="TableBody"/>
            </w:pPr>
            <w:r w:rsidRPr="00AC069B">
              <w:t>Да</w:t>
            </w:r>
          </w:p>
        </w:tc>
      </w:tr>
      <w:tr w:rsidR="00F64689" w:rsidRPr="00AC069B" w14:paraId="2832E37F" w14:textId="77777777" w:rsidTr="00C169AD">
        <w:tc>
          <w:tcPr>
            <w:tcW w:w="426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80B0C3" w14:textId="77777777" w:rsidR="00F64689" w:rsidRPr="00AC069B" w:rsidRDefault="00F64689" w:rsidP="00AC069B">
            <w:pPr>
              <w:pStyle w:val="TableBody"/>
            </w:pPr>
            <w:r w:rsidRPr="00AC069B">
              <w:t>ОГРН</w:t>
            </w:r>
          </w:p>
        </w:tc>
        <w:tc>
          <w:tcPr>
            <w:tcW w:w="3720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09CA7B" w14:textId="77777777" w:rsidR="00F64689" w:rsidRPr="00AC069B" w:rsidRDefault="00F64689" w:rsidP="00AC069B">
            <w:pPr>
              <w:pStyle w:val="TableBody"/>
            </w:pPr>
            <w:r w:rsidRPr="00AC069B">
              <w:t>OGRN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A9BFE1" w14:textId="5B7EB007" w:rsidR="00F64689" w:rsidRPr="00AC069B" w:rsidRDefault="00F64689" w:rsidP="00AC069B">
            <w:pPr>
              <w:pStyle w:val="TableBody"/>
            </w:pPr>
            <w:r w:rsidRPr="00AC069B">
              <w:t>Да, кроме исключений, указанных в таблице</w:t>
            </w:r>
            <w:r w:rsidR="00257672">
              <w:t xml:space="preserve"> «</w:t>
            </w:r>
            <w:r w:rsidRPr="00AC069B">
              <w:t>Значения поля</w:t>
            </w:r>
            <w:r w:rsidR="00257672">
              <w:t xml:space="preserve"> «</w:t>
            </w:r>
            <w:r w:rsidR="002E4AF4">
              <w:t>Идентификатор формы организации</w:t>
            </w:r>
            <w:r w:rsidR="00257672">
              <w:t xml:space="preserve">» </w:t>
            </w:r>
            <w:r w:rsidR="0063616B">
              <w:t>(OrgFormID)»</w:t>
            </w:r>
          </w:p>
        </w:tc>
      </w:tr>
      <w:tr w:rsidR="00F64689" w:rsidRPr="00AC069B" w14:paraId="4795B765" w14:textId="77777777" w:rsidTr="00C169AD">
        <w:tc>
          <w:tcPr>
            <w:tcW w:w="426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4E40ED" w14:textId="77777777" w:rsidR="00F64689" w:rsidRPr="00AC069B" w:rsidRDefault="00F64689" w:rsidP="00AC069B">
            <w:pPr>
              <w:pStyle w:val="TableBody"/>
            </w:pPr>
            <w:r w:rsidRPr="00AC069B">
              <w:t>Телефон</w:t>
            </w:r>
          </w:p>
        </w:tc>
        <w:tc>
          <w:tcPr>
            <w:tcW w:w="3720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1D8A02" w14:textId="58115C71" w:rsidR="00F64689" w:rsidRPr="00AC069B" w:rsidRDefault="008D73D1" w:rsidP="00AC069B">
            <w:pPr>
              <w:pStyle w:val="TableBody"/>
            </w:pPr>
            <w:r>
              <w:rPr>
                <w:lang w:val="en-US"/>
              </w:rPr>
              <w:t>p</w:t>
            </w:r>
            <w:r w:rsidR="00F64689" w:rsidRPr="00AC069B">
              <w:t>hone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443444" w14:textId="77777777" w:rsidR="00F64689" w:rsidRPr="00AC069B" w:rsidRDefault="00F64689" w:rsidP="00AC069B">
            <w:pPr>
              <w:pStyle w:val="TableBody"/>
            </w:pPr>
            <w:r w:rsidRPr="00AC069B">
              <w:t>Да</w:t>
            </w:r>
          </w:p>
        </w:tc>
      </w:tr>
      <w:tr w:rsidR="00F64689" w:rsidRPr="00AC069B" w14:paraId="752ACB98" w14:textId="77777777" w:rsidTr="00C169AD">
        <w:tc>
          <w:tcPr>
            <w:tcW w:w="426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A97B5A" w14:textId="77777777" w:rsidR="00F64689" w:rsidRPr="00AC069B" w:rsidRDefault="00F64689" w:rsidP="00AC069B">
            <w:pPr>
              <w:pStyle w:val="TableBody"/>
            </w:pPr>
            <w:r w:rsidRPr="00AC069B">
              <w:t>Факс</w:t>
            </w:r>
          </w:p>
        </w:tc>
        <w:tc>
          <w:tcPr>
            <w:tcW w:w="3720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EE077B" w14:textId="53894DBA" w:rsidR="00F64689" w:rsidRPr="00AC069B" w:rsidRDefault="008D73D1" w:rsidP="00AC069B">
            <w:pPr>
              <w:pStyle w:val="TableBody"/>
            </w:pPr>
            <w:r>
              <w:rPr>
                <w:lang w:val="en-US"/>
              </w:rPr>
              <w:t>F</w:t>
            </w:r>
            <w:r w:rsidR="00F64689" w:rsidRPr="00AC069B">
              <w:t>ax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A1E715" w14:textId="77777777" w:rsidR="00F64689" w:rsidRPr="00AC069B" w:rsidRDefault="00F64689" w:rsidP="00AC069B">
            <w:pPr>
              <w:pStyle w:val="TableBody"/>
            </w:pPr>
            <w:r w:rsidRPr="00AC069B">
              <w:t>Нет</w:t>
            </w:r>
          </w:p>
        </w:tc>
      </w:tr>
      <w:tr w:rsidR="00F64689" w:rsidRPr="00AC069B" w14:paraId="09663A6D" w14:textId="77777777" w:rsidTr="00C169AD">
        <w:tc>
          <w:tcPr>
            <w:tcW w:w="426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D1848D" w14:textId="2651F62F" w:rsidR="00F64689" w:rsidRPr="00AC069B" w:rsidRDefault="00C80D1A" w:rsidP="00AC069B">
            <w:pPr>
              <w:pStyle w:val="TableBody"/>
            </w:pPr>
            <w:r>
              <w:t>Почта №1</w:t>
            </w:r>
          </w:p>
        </w:tc>
        <w:tc>
          <w:tcPr>
            <w:tcW w:w="3720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D6D24A" w14:textId="39CB4D39" w:rsidR="00F64689" w:rsidRPr="00AC069B" w:rsidRDefault="003B1C32" w:rsidP="00AC069B">
            <w:pPr>
              <w:pStyle w:val="TableBody"/>
            </w:pPr>
            <w:r w:rsidRPr="005F479A">
              <w:t>eMail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4E3C25" w14:textId="77777777" w:rsidR="00F64689" w:rsidRPr="00AC069B" w:rsidRDefault="00F64689" w:rsidP="00AC069B">
            <w:pPr>
              <w:pStyle w:val="TableBody"/>
            </w:pPr>
            <w:r w:rsidRPr="00AC069B">
              <w:t>Да</w:t>
            </w:r>
          </w:p>
        </w:tc>
      </w:tr>
      <w:tr w:rsidR="00F64689" w:rsidRPr="00AC069B" w14:paraId="203D2580" w14:textId="77777777" w:rsidTr="00C169AD">
        <w:tc>
          <w:tcPr>
            <w:tcW w:w="426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DC190D" w14:textId="0CBD6258" w:rsidR="00F64689" w:rsidRPr="00AC069B" w:rsidRDefault="00C80D1A" w:rsidP="00AC069B">
            <w:pPr>
              <w:pStyle w:val="TableBody"/>
            </w:pPr>
            <w:r>
              <w:t>Почта №</w:t>
            </w:r>
            <w:r w:rsidR="00F64689" w:rsidRPr="00AC069B">
              <w:t>2</w:t>
            </w:r>
          </w:p>
        </w:tc>
        <w:tc>
          <w:tcPr>
            <w:tcW w:w="3720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B9DD10" w14:textId="46852D27" w:rsidR="00F64689" w:rsidRPr="00AC069B" w:rsidRDefault="003B1C32" w:rsidP="00AC069B">
            <w:pPr>
              <w:pStyle w:val="TableBody"/>
            </w:pPr>
            <w:r w:rsidRPr="005F479A">
              <w:t>eMail</w:t>
            </w:r>
            <w:r w:rsidR="00F64689" w:rsidRPr="00AC069B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62AABE" w14:textId="77777777" w:rsidR="00F64689" w:rsidRPr="00AC069B" w:rsidRDefault="00F64689" w:rsidP="00AC069B">
            <w:pPr>
              <w:pStyle w:val="TableBody"/>
            </w:pPr>
            <w:r w:rsidRPr="00AC069B">
              <w:t>Нет</w:t>
            </w:r>
          </w:p>
        </w:tc>
      </w:tr>
      <w:tr w:rsidR="00F64689" w:rsidRPr="00AC069B" w14:paraId="0A7E563F" w14:textId="77777777" w:rsidTr="00C169AD">
        <w:tc>
          <w:tcPr>
            <w:tcW w:w="426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D45752" w14:textId="135D6CD3" w:rsidR="00F64689" w:rsidRPr="00AC069B" w:rsidRDefault="00C80D1A" w:rsidP="00AC069B">
            <w:pPr>
              <w:pStyle w:val="TableBody"/>
            </w:pPr>
            <w:r>
              <w:t>Почта №</w:t>
            </w:r>
            <w:r w:rsidR="00F64689" w:rsidRPr="00AC069B">
              <w:t>3</w:t>
            </w:r>
          </w:p>
        </w:tc>
        <w:tc>
          <w:tcPr>
            <w:tcW w:w="3720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26CAFE" w14:textId="7DA08F7B" w:rsidR="00F64689" w:rsidRPr="00AC069B" w:rsidRDefault="003B1C32" w:rsidP="00AC069B">
            <w:pPr>
              <w:pStyle w:val="TableBody"/>
            </w:pPr>
            <w:r w:rsidRPr="005F479A">
              <w:t>eMail</w:t>
            </w:r>
            <w:r w:rsidR="00F64689" w:rsidRPr="00AC069B"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4642D3" w14:textId="77777777" w:rsidR="00F64689" w:rsidRPr="00AC069B" w:rsidRDefault="00F64689" w:rsidP="00AC069B">
            <w:pPr>
              <w:pStyle w:val="TableBody"/>
            </w:pPr>
            <w:r w:rsidRPr="00AC069B">
              <w:t>Нет</w:t>
            </w:r>
          </w:p>
        </w:tc>
      </w:tr>
    </w:tbl>
    <w:p w14:paraId="2BBF6E34" w14:textId="317733F3" w:rsidR="00F64689" w:rsidRDefault="00F64689" w:rsidP="00905177">
      <w:pPr>
        <w:pStyle w:val="Header4"/>
        <w:rPr>
          <w:color w:val="707070"/>
        </w:rPr>
      </w:pPr>
      <w:r>
        <w:lastRenderedPageBreak/>
        <w:t>Значения поля</w:t>
      </w:r>
      <w:r w:rsidR="00257672">
        <w:t xml:space="preserve"> «</w:t>
      </w:r>
      <w:r w:rsidR="002E4AF4">
        <w:t>Идентификатор формы организации</w:t>
      </w:r>
      <w:r w:rsidR="00257672">
        <w:t xml:space="preserve">» </w:t>
      </w:r>
      <w:r>
        <w:t>(OrgFormID) для подтипа</w:t>
      </w:r>
      <w:r w:rsidR="00257672">
        <w:t xml:space="preserve"> «</w:t>
      </w:r>
      <w:r w:rsidR="002817C6" w:rsidRPr="002817C6">
        <w:t>Крестьянско-фермерское хозяйство</w:t>
      </w:r>
      <w:r w:rsidR="00257672">
        <w:t>»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5"/>
        <w:gridCol w:w="3825"/>
        <w:gridCol w:w="6302"/>
      </w:tblGrid>
      <w:tr w:rsidR="00F64689" w:rsidRPr="00AC069B" w14:paraId="218BF3ED" w14:textId="77777777" w:rsidTr="00C169AD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9F38705" w14:textId="77777777" w:rsidR="00F64689" w:rsidRPr="00AC069B" w:rsidRDefault="00F64689" w:rsidP="00AC069B">
            <w:pPr>
              <w:pStyle w:val="TableHeader"/>
            </w:pPr>
            <w:r w:rsidRPr="00AC069B">
              <w:t>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E8FCB9E" w14:textId="77777777" w:rsidR="00F64689" w:rsidRPr="00AC069B" w:rsidRDefault="00F64689" w:rsidP="00AC069B">
            <w:pPr>
              <w:pStyle w:val="TableHeader"/>
            </w:pPr>
            <w:r w:rsidRPr="00AC069B"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D834F75" w14:textId="77777777" w:rsidR="00F64689" w:rsidRPr="00AC069B" w:rsidRDefault="00F64689" w:rsidP="00AC069B">
            <w:pPr>
              <w:pStyle w:val="TableHeader"/>
            </w:pPr>
            <w:r w:rsidRPr="00AC069B">
              <w:t>Дополнение</w:t>
            </w:r>
          </w:p>
        </w:tc>
      </w:tr>
      <w:tr w:rsidR="00F64689" w:rsidRPr="00AC069B" w14:paraId="6B10ECF8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199C53" w14:textId="77777777" w:rsidR="00F64689" w:rsidRPr="00AC069B" w:rsidRDefault="00F64689" w:rsidP="00AC069B">
            <w:pPr>
              <w:pStyle w:val="TableBody"/>
            </w:pPr>
            <w:r w:rsidRPr="00AC069B">
              <w:t>A01E1653-59EC-4A04-A27D-D856686C0897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8ECBBC" w14:textId="77777777" w:rsidR="00F64689" w:rsidRPr="00AC069B" w:rsidRDefault="00F64689" w:rsidP="00AC069B">
            <w:pPr>
              <w:pStyle w:val="TableBody"/>
            </w:pPr>
            <w:r w:rsidRPr="00AC069B">
              <w:t>Крестьянско-фермерское хозяйство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2AABE2" w14:textId="77777777" w:rsidR="00F64689" w:rsidRPr="00AC069B" w:rsidRDefault="00F64689" w:rsidP="00AC069B">
            <w:pPr>
              <w:pStyle w:val="TableBody"/>
            </w:pPr>
            <w:r w:rsidRPr="00AC069B">
              <w:t> </w:t>
            </w:r>
          </w:p>
        </w:tc>
      </w:tr>
      <w:tr w:rsidR="00F64689" w:rsidRPr="00AC069B" w14:paraId="5AE616EF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5FC734" w14:textId="77777777" w:rsidR="00F64689" w:rsidRPr="00BA347F" w:rsidRDefault="00F64689" w:rsidP="00AC069B">
            <w:pPr>
              <w:pStyle w:val="TableBody"/>
              <w:rPr>
                <w:lang w:val="en-US"/>
              </w:rPr>
            </w:pPr>
            <w:r w:rsidRPr="00BA347F">
              <w:rPr>
                <w:lang w:val="en-US"/>
              </w:rPr>
              <w:t>FE8C5B58-D20A-460C-AF56-7918479F5541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69D8F4" w14:textId="2106EDBE" w:rsidR="00F64689" w:rsidRPr="00AC069B" w:rsidRDefault="00B615D0" w:rsidP="00AC069B">
            <w:pPr>
              <w:pStyle w:val="TableBody"/>
            </w:pPr>
            <w:r>
              <w:t>Паевой инв</w:t>
            </w:r>
            <w:r w:rsidR="00F64689" w:rsidRPr="00AC069B">
              <w:t>естиционный фонд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B4D1EB" w14:textId="77777777" w:rsidR="00F64689" w:rsidRPr="00AC069B" w:rsidRDefault="00F64689" w:rsidP="00AC069B">
            <w:pPr>
              <w:pStyle w:val="TableBody"/>
            </w:pPr>
            <w:r w:rsidRPr="00AC069B">
              <w:t> </w:t>
            </w:r>
          </w:p>
        </w:tc>
      </w:tr>
      <w:tr w:rsidR="00F64689" w:rsidRPr="00AC069B" w14:paraId="5C76328D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0AC49C" w14:textId="77777777" w:rsidR="00F64689" w:rsidRPr="00BA347F" w:rsidRDefault="00F64689" w:rsidP="00AC069B">
            <w:pPr>
              <w:pStyle w:val="TableBody"/>
              <w:rPr>
                <w:lang w:val="en-US"/>
              </w:rPr>
            </w:pPr>
            <w:r w:rsidRPr="00BA347F">
              <w:rPr>
                <w:lang w:val="en-US"/>
              </w:rPr>
              <w:t>914B08E6-BB33-46DE-A3F5-D506653367FC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258331" w14:textId="77777777" w:rsidR="00F64689" w:rsidRPr="00AC069B" w:rsidRDefault="00F64689" w:rsidP="00AC069B">
            <w:pPr>
              <w:pStyle w:val="TableBody"/>
            </w:pPr>
            <w:r w:rsidRPr="00AC069B">
              <w:t>Простое товарищество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26C592" w14:textId="77777777" w:rsidR="00F64689" w:rsidRPr="00AC069B" w:rsidRDefault="00F64689" w:rsidP="00AC069B">
            <w:pPr>
              <w:pStyle w:val="TableBody"/>
            </w:pPr>
            <w:r w:rsidRPr="00AC069B">
              <w:t>поля INN и OGRN не являются обязательными для заполнения</w:t>
            </w:r>
          </w:p>
        </w:tc>
      </w:tr>
    </w:tbl>
    <w:p w14:paraId="3D7E341F" w14:textId="77777777" w:rsidR="00AC069B" w:rsidRDefault="00F64689" w:rsidP="00AC069B">
      <w:pPr>
        <w:pStyle w:val="aff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DA26E7E" w14:textId="663CEA29" w:rsidR="00F64689" w:rsidRDefault="00323386" w:rsidP="00905177">
      <w:pPr>
        <w:pStyle w:val="Header3"/>
        <w:rPr>
          <w:color w:val="707070"/>
        </w:rPr>
      </w:pPr>
      <w:bookmarkStart w:id="144" w:name="_Toc159242154"/>
      <w:r>
        <w:t xml:space="preserve">Поля типа участника </w:t>
      </w:r>
      <w:r w:rsidR="007019E5">
        <w:t>«</w:t>
      </w:r>
      <w:r w:rsidR="00F64689">
        <w:t>Гражданин</w:t>
      </w:r>
      <w:r w:rsidR="007019E5">
        <w:t>»</w:t>
      </w:r>
      <w:r w:rsidR="00F64689">
        <w:t> (PersonType</w:t>
      </w:r>
      <w:r w:rsidR="00BA347F">
        <w:t>:</w:t>
      </w:r>
      <w:r w:rsidR="006B04AA" w:rsidRPr="006B04AA">
        <w:t xml:space="preserve"> </w:t>
      </w:r>
      <w:r w:rsidR="006B04AA" w:rsidRPr="00BF13E6">
        <w:t>Phisical</w:t>
      </w:r>
      <w:r w:rsidR="00F64689">
        <w:t>)</w:t>
      </w:r>
      <w:bookmarkEnd w:id="144"/>
    </w:p>
    <w:p w14:paraId="4B759A76" w14:textId="7ED90D99" w:rsidR="00F64689" w:rsidRDefault="00F64689" w:rsidP="00AC069B">
      <w:pPr>
        <w:pStyle w:val="Body"/>
      </w:pPr>
      <w:r>
        <w:t>Аналогичные поля, как и для типа участника</w:t>
      </w:r>
      <w:r w:rsidR="00257672">
        <w:t xml:space="preserve"> «</w:t>
      </w:r>
      <w:r>
        <w:t>Физическое лицо</w:t>
      </w:r>
      <w:r w:rsidR="00257672">
        <w:t xml:space="preserve">» </w:t>
      </w:r>
      <w:r>
        <w:t>(PersonType</w:t>
      </w:r>
      <w:r w:rsidR="00C92BE9">
        <w:t>:</w:t>
      </w:r>
      <w:r w:rsidR="00C92BE9" w:rsidRPr="00C92BE9">
        <w:t xml:space="preserve"> </w:t>
      </w:r>
      <w:r w:rsidR="00C92BE9" w:rsidRPr="00BF13E6">
        <w:t>Phisical</w:t>
      </w:r>
      <w:r>
        <w:t>)</w:t>
      </w:r>
      <w:r w:rsidR="00C95973">
        <w:t xml:space="preserve"> –</w:t>
      </w:r>
      <w:r w:rsidR="00185E30">
        <w:t xml:space="preserve"> для данного</w:t>
      </w:r>
      <w:r w:rsidR="00C95973">
        <w:t xml:space="preserve"> подтипа участника обязательные/</w:t>
      </w:r>
      <w:r w:rsidR="00185E30">
        <w:t xml:space="preserve">необязательные поля указаны в подразделе </w:t>
      </w:r>
      <w:r w:rsidR="00C95973">
        <w:fldChar w:fldCharType="begin"/>
      </w:r>
      <w:r w:rsidR="00C95973">
        <w:instrText xml:space="preserve"> REF _Ref106097734 \n \h </w:instrText>
      </w:r>
      <w:r w:rsidR="00C95973">
        <w:fldChar w:fldCharType="separate"/>
      </w:r>
      <w:r w:rsidR="005D4663">
        <w:t>12.3.1</w:t>
      </w:r>
      <w:r w:rsidR="00C95973">
        <w:fldChar w:fldCharType="end"/>
      </w:r>
      <w:r w:rsidR="00C95973">
        <w:t>.</w:t>
      </w:r>
    </w:p>
    <w:p w14:paraId="79B36DAA" w14:textId="2214E902" w:rsidR="00F64689" w:rsidRDefault="00323386" w:rsidP="00905177">
      <w:pPr>
        <w:pStyle w:val="Header3"/>
      </w:pPr>
      <w:bookmarkStart w:id="145" w:name="_Toc159242155"/>
      <w:r>
        <w:t xml:space="preserve">Поля типа участника </w:t>
      </w:r>
      <w:r w:rsidR="00257672">
        <w:t>«</w:t>
      </w:r>
      <w:r w:rsidR="0063616B">
        <w:t>Учредитель (участник) должника»</w:t>
      </w:r>
      <w:bookmarkEnd w:id="145"/>
    </w:p>
    <w:p w14:paraId="738319ED" w14:textId="3B361CD5" w:rsidR="00F64689" w:rsidRDefault="00F64689" w:rsidP="00AC069B">
      <w:pPr>
        <w:pStyle w:val="Body"/>
      </w:pPr>
      <w:r>
        <w:t>Группа, состоящая и</w:t>
      </w:r>
      <w:r w:rsidR="00D2029E">
        <w:t>з</w:t>
      </w:r>
      <w:r>
        <w:t xml:space="preserve"> подтипов (PersonType)</w:t>
      </w:r>
      <w:r w:rsidR="00BA347F">
        <w:t xml:space="preserve">: </w:t>
      </w:r>
    </w:p>
    <w:p w14:paraId="07868D04" w14:textId="4CAE930D" w:rsidR="00F64689" w:rsidRPr="00AC069B" w:rsidRDefault="00AC069B" w:rsidP="003E4832">
      <w:pPr>
        <w:pStyle w:val="List1"/>
      </w:pPr>
      <w:r>
        <w:t>Ф</w:t>
      </w:r>
      <w:r w:rsidR="00F64689" w:rsidRPr="00AC069B">
        <w:t>изическое лицо (PersonType</w:t>
      </w:r>
      <w:r w:rsidR="00BA347F">
        <w:t xml:space="preserve">: </w:t>
      </w:r>
      <w:r w:rsidR="006B04AA" w:rsidRPr="00BF13E6">
        <w:t>Phisical</w:t>
      </w:r>
      <w:r w:rsidR="00F64689" w:rsidRPr="00AC069B">
        <w:t>)</w:t>
      </w:r>
      <w:r w:rsidR="00C95973">
        <w:t xml:space="preserve"> –</w:t>
      </w:r>
      <w:r w:rsidR="00185E30">
        <w:t xml:space="preserve"> для данного подтипа участника обязательные</w:t>
      </w:r>
      <w:r w:rsidR="003E4832">
        <w:t>/</w:t>
      </w:r>
      <w:r w:rsidR="00185E30">
        <w:t xml:space="preserve">необязательные поля указаны в подразделе </w:t>
      </w:r>
      <w:r w:rsidR="00C95973">
        <w:fldChar w:fldCharType="begin"/>
      </w:r>
      <w:r w:rsidR="00C95973">
        <w:instrText xml:space="preserve"> REF _Ref106097734 \n \h </w:instrText>
      </w:r>
      <w:r w:rsidR="00C95973">
        <w:fldChar w:fldCharType="separate"/>
      </w:r>
      <w:r w:rsidR="005D4663">
        <w:t>12.3.1</w:t>
      </w:r>
      <w:r w:rsidR="00C95973">
        <w:fldChar w:fldCharType="end"/>
      </w:r>
      <w:r w:rsidR="003E4832">
        <w:t>.</w:t>
      </w:r>
    </w:p>
    <w:p w14:paraId="2CE1A14F" w14:textId="3814A716" w:rsidR="006B04AA" w:rsidRPr="00AC069B" w:rsidRDefault="00F64689" w:rsidP="00AC069B">
      <w:pPr>
        <w:pStyle w:val="List1"/>
      </w:pPr>
      <w:r w:rsidRPr="00AC069B">
        <w:lastRenderedPageBreak/>
        <w:t>Коммерческая организация (PersonType</w:t>
      </w:r>
      <w:r w:rsidR="00BA347F">
        <w:t xml:space="preserve">: </w:t>
      </w:r>
      <w:r w:rsidR="006B04AA" w:rsidRPr="00BF13E6">
        <w:t>CommerceOrganization</w:t>
      </w:r>
      <w:r w:rsidRPr="00AC069B">
        <w:t>)</w:t>
      </w:r>
      <w:r w:rsidR="00C95973">
        <w:t xml:space="preserve"> –</w:t>
      </w:r>
      <w:r w:rsidR="00185E30">
        <w:t xml:space="preserve"> для данного подтипа участника обязательные</w:t>
      </w:r>
      <w:r w:rsidR="003E4832">
        <w:t>/</w:t>
      </w:r>
      <w:r w:rsidR="00185E30">
        <w:t xml:space="preserve">необязательные поля указаны в подразделе </w:t>
      </w:r>
      <w:r w:rsidR="0020577C">
        <w:fldChar w:fldCharType="begin"/>
      </w:r>
      <w:r w:rsidR="0020577C">
        <w:instrText xml:space="preserve"> REF _Ref156912442 \r \h </w:instrText>
      </w:r>
      <w:r w:rsidR="0020577C">
        <w:fldChar w:fldCharType="separate"/>
      </w:r>
      <w:r w:rsidR="005D4663">
        <w:t>12.3.3.1</w:t>
      </w:r>
      <w:r w:rsidR="0020577C">
        <w:fldChar w:fldCharType="end"/>
      </w:r>
      <w:r w:rsidR="0020577C">
        <w:t>.</w:t>
      </w:r>
    </w:p>
    <w:p w14:paraId="5A0ACD22" w14:textId="199DDAA3" w:rsidR="00F64689" w:rsidRPr="00AC069B" w:rsidRDefault="00F64689" w:rsidP="00185E30">
      <w:pPr>
        <w:pStyle w:val="List1"/>
      </w:pPr>
      <w:r w:rsidRPr="00AC069B">
        <w:t>Некоммерческая организация (PersonType</w:t>
      </w:r>
      <w:r w:rsidR="00BA347F">
        <w:t xml:space="preserve">: </w:t>
      </w:r>
      <w:r w:rsidR="006B04AA" w:rsidRPr="00BF13E6">
        <w:t>NonCommerceOrganization</w:t>
      </w:r>
      <w:r w:rsidRPr="00AC069B">
        <w:t>)</w:t>
      </w:r>
      <w:r w:rsidR="00C95973">
        <w:t xml:space="preserve"> –</w:t>
      </w:r>
      <w:r w:rsidR="00185E30">
        <w:t xml:space="preserve"> для данного подтипа участника обязательные</w:t>
      </w:r>
      <w:r w:rsidR="003E4832">
        <w:t>/</w:t>
      </w:r>
      <w:r w:rsidR="00185E30">
        <w:t xml:space="preserve">необязательные поля указаны в подразделе </w:t>
      </w:r>
      <w:r w:rsidR="00BE6E8C">
        <w:fldChar w:fldCharType="begin"/>
      </w:r>
      <w:r w:rsidR="00BE6E8C">
        <w:instrText xml:space="preserve"> REF _Ref156912594 \r \h </w:instrText>
      </w:r>
      <w:r w:rsidR="00BE6E8C">
        <w:fldChar w:fldCharType="separate"/>
      </w:r>
      <w:r w:rsidR="005D4663">
        <w:t>12.3.3.2</w:t>
      </w:r>
      <w:r w:rsidR="00BE6E8C">
        <w:fldChar w:fldCharType="end"/>
      </w:r>
    </w:p>
    <w:p w14:paraId="6B6C6ABD" w14:textId="7DA30155" w:rsidR="00F64689" w:rsidRPr="00AC069B" w:rsidRDefault="00F64689" w:rsidP="00185E30">
      <w:pPr>
        <w:pStyle w:val="List1"/>
      </w:pPr>
      <w:r w:rsidRPr="00AC069B">
        <w:t>Иностранная организация (PersonType</w:t>
      </w:r>
      <w:r w:rsidR="00BA347F">
        <w:t xml:space="preserve">: </w:t>
      </w:r>
      <w:r w:rsidR="006B04AA" w:rsidRPr="00BF13E6">
        <w:t>ForeignOrganization</w:t>
      </w:r>
      <w:r w:rsidR="00185E30" w:rsidRPr="00AC069B">
        <w:t>)</w:t>
      </w:r>
      <w:r w:rsidR="00C95973">
        <w:t xml:space="preserve"> –</w:t>
      </w:r>
      <w:r w:rsidR="00185E30">
        <w:t xml:space="preserve"> для данного подтипа участника обязательные</w:t>
      </w:r>
      <w:r w:rsidR="003E4832">
        <w:t>/</w:t>
      </w:r>
      <w:r w:rsidR="00185E30">
        <w:t xml:space="preserve">необязательные поля указаны в подразделе </w:t>
      </w:r>
      <w:r w:rsidR="00C95973">
        <w:fldChar w:fldCharType="begin"/>
      </w:r>
      <w:r w:rsidR="00C95973">
        <w:instrText xml:space="preserve"> REF _Ref106097772 \n \h </w:instrText>
      </w:r>
      <w:r w:rsidR="00C95973">
        <w:fldChar w:fldCharType="separate"/>
      </w:r>
      <w:r w:rsidR="005D4663">
        <w:t>12.3.4</w:t>
      </w:r>
      <w:r w:rsidR="00C95973">
        <w:fldChar w:fldCharType="end"/>
      </w:r>
      <w:r w:rsidR="003E4832">
        <w:t>.</w:t>
      </w:r>
    </w:p>
    <w:p w14:paraId="3947C940" w14:textId="1F94EAA0" w:rsidR="00F64689" w:rsidRPr="00AC069B" w:rsidRDefault="00F64689" w:rsidP="00AC069B">
      <w:pPr>
        <w:pStyle w:val="List1"/>
      </w:pPr>
      <w:r w:rsidRPr="00AC069B">
        <w:t>Государственный орган (PersonType</w:t>
      </w:r>
      <w:r w:rsidR="00BA347F">
        <w:t xml:space="preserve">: </w:t>
      </w:r>
      <w:r w:rsidR="006B04AA" w:rsidRPr="00BF13E6">
        <w:t>Other</w:t>
      </w:r>
      <w:r w:rsidR="003E4832" w:rsidRPr="00AC069B">
        <w:t>)</w:t>
      </w:r>
      <w:r w:rsidR="00C95973">
        <w:t xml:space="preserve"> –</w:t>
      </w:r>
      <w:r w:rsidR="003E4832">
        <w:t xml:space="preserve"> для данного подтипа участника обязательные/необязательные поля указаны в подразделе </w:t>
      </w:r>
      <w:r w:rsidR="00C95973">
        <w:fldChar w:fldCharType="begin"/>
      </w:r>
      <w:r w:rsidR="00C95973">
        <w:instrText xml:space="preserve"> REF _Ref106097779 \n \h </w:instrText>
      </w:r>
      <w:r w:rsidR="00C95973">
        <w:fldChar w:fldCharType="separate"/>
      </w:r>
      <w:r w:rsidR="005D4663">
        <w:t>12.3.5</w:t>
      </w:r>
      <w:r w:rsidR="00C95973">
        <w:fldChar w:fldCharType="end"/>
      </w:r>
      <w:r w:rsidR="003E4832">
        <w:t>.</w:t>
      </w:r>
    </w:p>
    <w:p w14:paraId="12006801" w14:textId="684B95E5" w:rsidR="00F64689" w:rsidRPr="00AC069B" w:rsidRDefault="00323386" w:rsidP="00905177">
      <w:pPr>
        <w:pStyle w:val="Header3"/>
      </w:pPr>
      <w:bookmarkStart w:id="146" w:name="_Toc159242156"/>
      <w:r>
        <w:rPr>
          <w:rStyle w:val="aff3"/>
          <w:b/>
          <w:bCs/>
        </w:rPr>
        <w:t xml:space="preserve">Поля типа участника </w:t>
      </w:r>
      <w:r w:rsidR="00257672">
        <w:rPr>
          <w:rStyle w:val="aff3"/>
          <w:b/>
          <w:bCs/>
        </w:rPr>
        <w:t>«</w:t>
      </w:r>
      <w:r w:rsidR="00BA347F">
        <w:rPr>
          <w:rStyle w:val="aff3"/>
          <w:b/>
          <w:bCs/>
        </w:rPr>
        <w:t>Кредитор»</w:t>
      </w:r>
      <w:bookmarkEnd w:id="146"/>
    </w:p>
    <w:p w14:paraId="34A2BA57" w14:textId="79C78805" w:rsidR="00F64689" w:rsidRDefault="00F64689" w:rsidP="00AC069B">
      <w:pPr>
        <w:pStyle w:val="Body"/>
      </w:pPr>
      <w:r>
        <w:t>Группа, состоящая и</w:t>
      </w:r>
      <w:r w:rsidR="00D2029E">
        <w:t>з</w:t>
      </w:r>
      <w:r>
        <w:t xml:space="preserve"> подтипов (PersonType)</w:t>
      </w:r>
      <w:r w:rsidR="00BA347F">
        <w:t xml:space="preserve">: </w:t>
      </w:r>
    </w:p>
    <w:p w14:paraId="61D37C7C" w14:textId="3131BD73" w:rsidR="00F64689" w:rsidRPr="00AC069B" w:rsidRDefault="00F64689" w:rsidP="00AC069B">
      <w:pPr>
        <w:pStyle w:val="List1"/>
      </w:pPr>
      <w:r w:rsidRPr="00AC069B">
        <w:t>Физическое лицо (PersonType</w:t>
      </w:r>
      <w:r w:rsidR="00BA347F">
        <w:t xml:space="preserve">: </w:t>
      </w:r>
      <w:r w:rsidR="006B04AA" w:rsidRPr="00BF13E6">
        <w:t>Phisical</w:t>
      </w:r>
      <w:r w:rsidR="006B04AA" w:rsidRPr="00AC069B">
        <w:t>)</w:t>
      </w:r>
      <w:r w:rsidR="00C95973">
        <w:t xml:space="preserve"> –</w:t>
      </w:r>
      <w:r w:rsidR="003E4832">
        <w:t xml:space="preserve"> для данного подтипа участника обязательные/необязательные поля указаны в подразделе </w:t>
      </w:r>
      <w:r w:rsidR="00C95973">
        <w:fldChar w:fldCharType="begin"/>
      </w:r>
      <w:r w:rsidR="00C95973">
        <w:instrText xml:space="preserve"> REF _Ref106097790 \n \h </w:instrText>
      </w:r>
      <w:r w:rsidR="00C95973">
        <w:fldChar w:fldCharType="separate"/>
      </w:r>
      <w:r w:rsidR="005D4663">
        <w:t>12.3.1</w:t>
      </w:r>
      <w:r w:rsidR="00C95973">
        <w:fldChar w:fldCharType="end"/>
      </w:r>
    </w:p>
    <w:p w14:paraId="095B9BEF" w14:textId="1026447B" w:rsidR="00F64689" w:rsidRPr="00AC069B" w:rsidRDefault="00F64689" w:rsidP="00AC069B">
      <w:pPr>
        <w:pStyle w:val="List1"/>
      </w:pPr>
      <w:r w:rsidRPr="00AC069B">
        <w:t>Индивидуальный предприниматель (PersonType</w:t>
      </w:r>
      <w:r w:rsidR="00BA347F">
        <w:t xml:space="preserve">: </w:t>
      </w:r>
      <w:r w:rsidR="006B04AA" w:rsidRPr="00BF13E6">
        <w:t>IndividualBusiness</w:t>
      </w:r>
      <w:r w:rsidR="003E4832" w:rsidRPr="00AC069B">
        <w:t>)</w:t>
      </w:r>
      <w:r w:rsidR="00C95973">
        <w:t xml:space="preserve"> –</w:t>
      </w:r>
      <w:r w:rsidR="003E4832">
        <w:t xml:space="preserve"> для данного подтипа участника обязательные/необязательные поля указаны в подразделе </w:t>
      </w:r>
      <w:r w:rsidR="00C95973">
        <w:fldChar w:fldCharType="begin"/>
      </w:r>
      <w:r w:rsidR="00C95973">
        <w:instrText xml:space="preserve"> REF _Ref106097796 \n \h </w:instrText>
      </w:r>
      <w:r w:rsidR="00C95973">
        <w:fldChar w:fldCharType="separate"/>
      </w:r>
      <w:r w:rsidR="005D4663">
        <w:t>12.3.2</w:t>
      </w:r>
      <w:r w:rsidR="00C95973">
        <w:fldChar w:fldCharType="end"/>
      </w:r>
      <w:r w:rsidR="003E4832">
        <w:t>.</w:t>
      </w:r>
    </w:p>
    <w:p w14:paraId="3026D758" w14:textId="77777777" w:rsidR="00BE6E8C" w:rsidRPr="00AC069B" w:rsidRDefault="00BE6E8C" w:rsidP="00BE6E8C">
      <w:pPr>
        <w:pStyle w:val="List1"/>
      </w:pPr>
      <w:r w:rsidRPr="00AC069B">
        <w:t>Коммерческая организация (PersonType</w:t>
      </w:r>
      <w:r>
        <w:t xml:space="preserve">: </w:t>
      </w:r>
      <w:r w:rsidRPr="00BF13E6">
        <w:t>CommerceOrganization</w:t>
      </w:r>
      <w:r w:rsidRPr="00AC069B">
        <w:t>)</w:t>
      </w:r>
      <w:r>
        <w:t xml:space="preserve"> – для данного подтипа участника обязательные/необязательные поля указаны в подразделе </w:t>
      </w:r>
      <w:r>
        <w:fldChar w:fldCharType="begin"/>
      </w:r>
      <w:r>
        <w:instrText xml:space="preserve"> REF _Ref156912442 \r \h </w:instrText>
      </w:r>
      <w:r>
        <w:fldChar w:fldCharType="separate"/>
      </w:r>
      <w:r w:rsidR="005D4663">
        <w:t>12.3.3.1</w:t>
      </w:r>
      <w:r>
        <w:fldChar w:fldCharType="end"/>
      </w:r>
      <w:r>
        <w:t>.</w:t>
      </w:r>
    </w:p>
    <w:p w14:paraId="5D201CA4" w14:textId="77777777" w:rsidR="00BE6E8C" w:rsidRPr="00AC069B" w:rsidRDefault="00BE6E8C" w:rsidP="00BE6E8C">
      <w:pPr>
        <w:pStyle w:val="List1"/>
      </w:pPr>
      <w:r w:rsidRPr="00AC069B">
        <w:t>Некоммерческая организация (PersonType</w:t>
      </w:r>
      <w:r>
        <w:t xml:space="preserve">: </w:t>
      </w:r>
      <w:r w:rsidRPr="00BF13E6">
        <w:t>NonCommerceOrganization</w:t>
      </w:r>
      <w:r w:rsidRPr="00AC069B">
        <w:t>)</w:t>
      </w:r>
      <w:r>
        <w:t xml:space="preserve"> – для данного подтипа участника обязательные/необязательные поля указаны в подразделе </w:t>
      </w:r>
      <w:r>
        <w:fldChar w:fldCharType="begin"/>
      </w:r>
      <w:r>
        <w:instrText xml:space="preserve"> REF _Ref156912594 \r \h </w:instrText>
      </w:r>
      <w:r>
        <w:fldChar w:fldCharType="separate"/>
      </w:r>
      <w:r w:rsidR="005D4663">
        <w:t>12.3.3.2</w:t>
      </w:r>
      <w:r>
        <w:fldChar w:fldCharType="end"/>
      </w:r>
    </w:p>
    <w:p w14:paraId="18872375" w14:textId="768BF700" w:rsidR="00F64689" w:rsidRPr="00AC069B" w:rsidRDefault="00F64689" w:rsidP="00AC069B">
      <w:pPr>
        <w:pStyle w:val="List1"/>
      </w:pPr>
      <w:r w:rsidRPr="00AC069B">
        <w:t>Иностранная организация (PersonType</w:t>
      </w:r>
      <w:r w:rsidR="00BA347F">
        <w:t xml:space="preserve">: </w:t>
      </w:r>
      <w:r w:rsidR="006B04AA" w:rsidRPr="00BF13E6">
        <w:t>ForeignOrganization</w:t>
      </w:r>
      <w:r w:rsidR="003E4832" w:rsidRPr="00AC069B">
        <w:t>)</w:t>
      </w:r>
      <w:r w:rsidR="00C95973">
        <w:t xml:space="preserve"> – </w:t>
      </w:r>
      <w:r w:rsidR="003E4832">
        <w:t xml:space="preserve">для данного подтипа участника обязательные/необязательные поля указаны в подразделе </w:t>
      </w:r>
      <w:r w:rsidR="00C95973">
        <w:fldChar w:fldCharType="begin"/>
      </w:r>
      <w:r w:rsidR="00C95973">
        <w:instrText xml:space="preserve"> REF _Ref106097816 \n \h </w:instrText>
      </w:r>
      <w:r w:rsidR="00C95973">
        <w:fldChar w:fldCharType="separate"/>
      </w:r>
      <w:r w:rsidR="005D4663">
        <w:t>12.3.4</w:t>
      </w:r>
      <w:r w:rsidR="00C95973">
        <w:fldChar w:fldCharType="end"/>
      </w:r>
      <w:r w:rsidR="003E4832">
        <w:t>.</w:t>
      </w:r>
    </w:p>
    <w:p w14:paraId="1A6DE482" w14:textId="0E8F1155" w:rsidR="003E4832" w:rsidRPr="00AC069B" w:rsidRDefault="003E4832" w:rsidP="003E4832">
      <w:pPr>
        <w:pStyle w:val="List1"/>
      </w:pPr>
      <w:r w:rsidRPr="00AC069B">
        <w:lastRenderedPageBreak/>
        <w:t>Государственный орган (PersonType</w:t>
      </w:r>
      <w:r>
        <w:t xml:space="preserve">: </w:t>
      </w:r>
      <w:r w:rsidRPr="00BF13E6">
        <w:t>Other</w:t>
      </w:r>
      <w:r w:rsidRPr="00AC069B">
        <w:t>)</w:t>
      </w:r>
      <w:r w:rsidR="00C95973">
        <w:t xml:space="preserve"> – </w:t>
      </w:r>
      <w:r>
        <w:t xml:space="preserve">для данного подтипа участника обязательные/необязательные поля указаны в подразделе </w:t>
      </w:r>
      <w:r w:rsidR="00C95973">
        <w:fldChar w:fldCharType="begin"/>
      </w:r>
      <w:r w:rsidR="00C95973">
        <w:instrText xml:space="preserve"> REF _Ref106097823 \n \h </w:instrText>
      </w:r>
      <w:r w:rsidR="00C95973">
        <w:fldChar w:fldCharType="separate"/>
      </w:r>
      <w:r w:rsidR="005D4663">
        <w:t>12.3.5</w:t>
      </w:r>
      <w:r w:rsidR="00C95973">
        <w:fldChar w:fldCharType="end"/>
      </w:r>
      <w:r>
        <w:t>.</w:t>
      </w:r>
    </w:p>
    <w:p w14:paraId="16BEAEE6" w14:textId="58D16AB9" w:rsidR="00F64689" w:rsidRDefault="00323386" w:rsidP="00905177">
      <w:pPr>
        <w:pStyle w:val="Header3"/>
      </w:pPr>
      <w:bookmarkStart w:id="147" w:name="_Toc159242157"/>
      <w:r>
        <w:t xml:space="preserve">Поля типа участника </w:t>
      </w:r>
      <w:r w:rsidR="00257672">
        <w:t>«</w:t>
      </w:r>
      <w:r w:rsidR="00F64689" w:rsidRPr="00AC069B">
        <w:t>Кредитор</w:t>
      </w:r>
      <w:r w:rsidR="00257672">
        <w:t xml:space="preserve">» </w:t>
      </w:r>
      <w:r w:rsidR="00F64689" w:rsidRPr="00AC069B">
        <w:t>(конкурсный кредитор)</w:t>
      </w:r>
      <w:bookmarkEnd w:id="147"/>
    </w:p>
    <w:p w14:paraId="2C487C88" w14:textId="47B35FB4" w:rsidR="00F64689" w:rsidRDefault="00F64689" w:rsidP="00AC069B">
      <w:pPr>
        <w:pStyle w:val="Body"/>
      </w:pPr>
      <w:r>
        <w:t>Группа, состоящая и</w:t>
      </w:r>
      <w:r w:rsidR="00D2029E">
        <w:t>з</w:t>
      </w:r>
      <w:r>
        <w:t xml:space="preserve"> подтипов (PersonType)</w:t>
      </w:r>
      <w:r w:rsidR="00BA347F">
        <w:t xml:space="preserve">: </w:t>
      </w:r>
    </w:p>
    <w:p w14:paraId="73DE321D" w14:textId="76440474" w:rsidR="00F64689" w:rsidRPr="00AC069B" w:rsidRDefault="00F64689" w:rsidP="003E4832">
      <w:pPr>
        <w:pStyle w:val="List1"/>
      </w:pPr>
      <w:r w:rsidRPr="00AC069B">
        <w:t>Физическое лицо (PersonType</w:t>
      </w:r>
      <w:r w:rsidR="00BA347F">
        <w:t xml:space="preserve">: </w:t>
      </w:r>
      <w:r w:rsidR="006B04AA" w:rsidRPr="00BF13E6">
        <w:t>Phisical</w:t>
      </w:r>
      <w:r w:rsidRPr="00AC069B">
        <w:t>)</w:t>
      </w:r>
      <w:r w:rsidR="00C95973">
        <w:t xml:space="preserve"> – </w:t>
      </w:r>
      <w:r w:rsidR="003E4832">
        <w:t xml:space="preserve">для данного подтипа участника обязательные/необязательные поля указаны в подразделе </w:t>
      </w:r>
      <w:r w:rsidR="00C95973">
        <w:fldChar w:fldCharType="begin"/>
      </w:r>
      <w:r w:rsidR="00C95973">
        <w:instrText xml:space="preserve"> REF _Ref106097830 \n \h </w:instrText>
      </w:r>
      <w:r w:rsidR="00C95973">
        <w:fldChar w:fldCharType="separate"/>
      </w:r>
      <w:r w:rsidR="005D4663">
        <w:t>12.3.1</w:t>
      </w:r>
      <w:r w:rsidR="00C95973">
        <w:fldChar w:fldCharType="end"/>
      </w:r>
      <w:r w:rsidR="003E4832">
        <w:t>.</w:t>
      </w:r>
    </w:p>
    <w:p w14:paraId="37F66887" w14:textId="03981BEA" w:rsidR="003E4832" w:rsidRPr="00AC069B" w:rsidRDefault="00F64689" w:rsidP="003E4832">
      <w:pPr>
        <w:pStyle w:val="List1"/>
      </w:pPr>
      <w:r w:rsidRPr="00AC069B">
        <w:t>Индивидуальный предприниматель (PersonType</w:t>
      </w:r>
      <w:r w:rsidR="00BA347F">
        <w:t xml:space="preserve">: </w:t>
      </w:r>
      <w:r w:rsidR="006B04AA" w:rsidRPr="00BF13E6">
        <w:t>Phisical</w:t>
      </w:r>
      <w:r w:rsidRPr="00AC069B">
        <w:t>)</w:t>
      </w:r>
      <w:r w:rsidR="00C95973">
        <w:t xml:space="preserve"> – </w:t>
      </w:r>
      <w:r w:rsidR="003E4832">
        <w:t xml:space="preserve">для данного подтипа участника обязательные/необязательные поля указаны в подразделе </w:t>
      </w:r>
      <w:r w:rsidR="00C95973">
        <w:fldChar w:fldCharType="begin"/>
      </w:r>
      <w:r w:rsidR="00C95973">
        <w:instrText xml:space="preserve"> REF _Ref106097835 \n \h </w:instrText>
      </w:r>
      <w:r w:rsidR="00C95973">
        <w:fldChar w:fldCharType="separate"/>
      </w:r>
      <w:r w:rsidR="005D4663">
        <w:t>12.3.2</w:t>
      </w:r>
      <w:r w:rsidR="00C95973">
        <w:fldChar w:fldCharType="end"/>
      </w:r>
      <w:r w:rsidR="003E4832">
        <w:t>.</w:t>
      </w:r>
    </w:p>
    <w:p w14:paraId="33F798F8" w14:textId="77777777" w:rsidR="00BE6E8C" w:rsidRPr="00AC069B" w:rsidRDefault="00BE6E8C" w:rsidP="00BE6E8C">
      <w:pPr>
        <w:pStyle w:val="List1"/>
      </w:pPr>
      <w:r w:rsidRPr="00AC069B">
        <w:t>Коммерческая организация (PersonType</w:t>
      </w:r>
      <w:r>
        <w:t xml:space="preserve">: </w:t>
      </w:r>
      <w:r w:rsidRPr="00BF13E6">
        <w:t>CommerceOrganization</w:t>
      </w:r>
      <w:r w:rsidRPr="00AC069B">
        <w:t>)</w:t>
      </w:r>
      <w:r>
        <w:t xml:space="preserve"> – для данного подтипа участника обязательные/необязательные поля указаны в подразделе </w:t>
      </w:r>
      <w:r>
        <w:fldChar w:fldCharType="begin"/>
      </w:r>
      <w:r>
        <w:instrText xml:space="preserve"> REF _Ref156912442 \r \h </w:instrText>
      </w:r>
      <w:r>
        <w:fldChar w:fldCharType="separate"/>
      </w:r>
      <w:r w:rsidR="005D4663">
        <w:t>12.3.3.1</w:t>
      </w:r>
      <w:r>
        <w:fldChar w:fldCharType="end"/>
      </w:r>
      <w:r>
        <w:t>.</w:t>
      </w:r>
    </w:p>
    <w:p w14:paraId="3CB43052" w14:textId="77777777" w:rsidR="00BE6E8C" w:rsidRPr="00AC069B" w:rsidRDefault="00BE6E8C" w:rsidP="00BE6E8C">
      <w:pPr>
        <w:pStyle w:val="List1"/>
      </w:pPr>
      <w:r w:rsidRPr="00AC069B">
        <w:t>Некоммерческая организация (PersonType</w:t>
      </w:r>
      <w:r>
        <w:t xml:space="preserve">: </w:t>
      </w:r>
      <w:r w:rsidRPr="00BF13E6">
        <w:t>NonCommerceOrganization</w:t>
      </w:r>
      <w:r w:rsidRPr="00AC069B">
        <w:t>)</w:t>
      </w:r>
      <w:r>
        <w:t xml:space="preserve"> – для данного подтипа участника обязательные/необязательные поля указаны в подразделе </w:t>
      </w:r>
      <w:r>
        <w:fldChar w:fldCharType="begin"/>
      </w:r>
      <w:r>
        <w:instrText xml:space="preserve"> REF _Ref156912594 \r \h </w:instrText>
      </w:r>
      <w:r>
        <w:fldChar w:fldCharType="separate"/>
      </w:r>
      <w:r w:rsidR="005D4663">
        <w:t>12.3.3.2</w:t>
      </w:r>
      <w:r>
        <w:fldChar w:fldCharType="end"/>
      </w:r>
    </w:p>
    <w:p w14:paraId="49A99413" w14:textId="72F5B9BE" w:rsidR="00F64689" w:rsidRPr="00AC069B" w:rsidRDefault="00F64689" w:rsidP="003E4832">
      <w:pPr>
        <w:pStyle w:val="List1"/>
      </w:pPr>
      <w:r w:rsidRPr="00AC069B">
        <w:t>Иностранная организация (PersonType</w:t>
      </w:r>
      <w:r w:rsidR="00BA347F">
        <w:t xml:space="preserve">: </w:t>
      </w:r>
      <w:r w:rsidR="006B04AA" w:rsidRPr="00BF13E6">
        <w:t>ForeignOrganization</w:t>
      </w:r>
      <w:r w:rsidR="003E4832">
        <w:t>)</w:t>
      </w:r>
      <w:r w:rsidR="00C95973">
        <w:t xml:space="preserve"> – </w:t>
      </w:r>
      <w:r w:rsidR="003E4832">
        <w:t xml:space="preserve">для данного подтипа участника обязательные/необязательные поля указаны в подразделе </w:t>
      </w:r>
      <w:r w:rsidR="00C95973">
        <w:fldChar w:fldCharType="begin"/>
      </w:r>
      <w:r w:rsidR="00C95973">
        <w:instrText xml:space="preserve"> REF _Ref106097868 \n \h </w:instrText>
      </w:r>
      <w:r w:rsidR="00C95973">
        <w:fldChar w:fldCharType="separate"/>
      </w:r>
      <w:r w:rsidR="005D4663">
        <w:t>12.3.4</w:t>
      </w:r>
      <w:r w:rsidR="00C95973">
        <w:fldChar w:fldCharType="end"/>
      </w:r>
      <w:r w:rsidR="00C95973">
        <w:t>.</w:t>
      </w:r>
    </w:p>
    <w:p w14:paraId="09A27AB7" w14:textId="5D87876F" w:rsidR="00F64689" w:rsidRDefault="00323386" w:rsidP="00905177">
      <w:pPr>
        <w:pStyle w:val="Header3"/>
      </w:pPr>
      <w:bookmarkStart w:id="148" w:name="_Toc159242158"/>
      <w:r>
        <w:t xml:space="preserve">Поля типа участника </w:t>
      </w:r>
      <w:r w:rsidR="00257672">
        <w:t>«</w:t>
      </w:r>
      <w:r w:rsidR="00F64689" w:rsidRPr="00AC069B">
        <w:t>Должник</w:t>
      </w:r>
      <w:r w:rsidR="00257672">
        <w:t>», «</w:t>
      </w:r>
      <w:r w:rsidR="00F64689" w:rsidRPr="00AC069B">
        <w:t>Третье/иное лицо</w:t>
      </w:r>
      <w:r w:rsidR="00257672">
        <w:t>»</w:t>
      </w:r>
      <w:bookmarkEnd w:id="148"/>
    </w:p>
    <w:p w14:paraId="394A81D7" w14:textId="75FEB712" w:rsidR="00F64689" w:rsidRDefault="00F64689" w:rsidP="00AC069B">
      <w:pPr>
        <w:pStyle w:val="Body"/>
      </w:pPr>
      <w:r>
        <w:t>Группа, состоящая и</w:t>
      </w:r>
      <w:r w:rsidR="00D2029E">
        <w:t>з</w:t>
      </w:r>
      <w:r>
        <w:t xml:space="preserve"> подтипов (PersonType)</w:t>
      </w:r>
      <w:r w:rsidR="00BA347F">
        <w:t xml:space="preserve">: </w:t>
      </w:r>
    </w:p>
    <w:p w14:paraId="7A63FA41" w14:textId="536946C9" w:rsidR="00F64689" w:rsidRPr="00AC069B" w:rsidRDefault="00F64689" w:rsidP="003E4832">
      <w:pPr>
        <w:pStyle w:val="List1"/>
      </w:pPr>
      <w:r w:rsidRPr="00AC069B">
        <w:t>Физическое лицо (PersonType</w:t>
      </w:r>
      <w:r w:rsidR="00BA347F">
        <w:t xml:space="preserve">: </w:t>
      </w:r>
      <w:r w:rsidR="00C92BE9" w:rsidRPr="00BF13E6">
        <w:t>Phisical</w:t>
      </w:r>
      <w:r w:rsidR="003E4832" w:rsidRPr="00AC069B">
        <w:t>)</w:t>
      </w:r>
      <w:r w:rsidR="00C95973">
        <w:t xml:space="preserve"> – </w:t>
      </w:r>
      <w:r w:rsidR="003E4832">
        <w:t xml:space="preserve">для данного подтипа участника обязательные/необязательные поля указаны в подразделе </w:t>
      </w:r>
      <w:r w:rsidR="00C95973">
        <w:fldChar w:fldCharType="begin"/>
      </w:r>
      <w:r w:rsidR="00C95973">
        <w:instrText xml:space="preserve"> REF _Ref106097883 \n \h </w:instrText>
      </w:r>
      <w:r w:rsidR="00C95973">
        <w:fldChar w:fldCharType="separate"/>
      </w:r>
      <w:r w:rsidR="005D4663">
        <w:t>12.3.1</w:t>
      </w:r>
      <w:r w:rsidR="00C95973">
        <w:fldChar w:fldCharType="end"/>
      </w:r>
      <w:r w:rsidR="003E4832">
        <w:t>.</w:t>
      </w:r>
    </w:p>
    <w:p w14:paraId="6884980E" w14:textId="499F86B9" w:rsidR="00F64689" w:rsidRPr="00AC069B" w:rsidRDefault="00F64689" w:rsidP="003E4832">
      <w:pPr>
        <w:pStyle w:val="List1"/>
      </w:pPr>
      <w:r w:rsidRPr="00AC069B">
        <w:t>Индивидуальный предприниматель (PersonType</w:t>
      </w:r>
      <w:r w:rsidR="00BA347F">
        <w:t xml:space="preserve">: </w:t>
      </w:r>
      <w:r w:rsidR="00C92BE9" w:rsidRPr="00BF13E6">
        <w:t>IndividualBusiness</w:t>
      </w:r>
      <w:r w:rsidR="003E4832">
        <w:t>)</w:t>
      </w:r>
      <w:r w:rsidR="00C95973">
        <w:t xml:space="preserve"> – </w:t>
      </w:r>
      <w:r w:rsidR="003E4832">
        <w:t xml:space="preserve">для данного подтипа участника обязательные/необязательные поля указаны в подразделе </w:t>
      </w:r>
      <w:r w:rsidR="00C95973">
        <w:fldChar w:fldCharType="begin"/>
      </w:r>
      <w:r w:rsidR="00C95973">
        <w:instrText xml:space="preserve"> REF _Ref106097891 \n \h </w:instrText>
      </w:r>
      <w:r w:rsidR="00C95973">
        <w:fldChar w:fldCharType="separate"/>
      </w:r>
      <w:r w:rsidR="005D4663">
        <w:t>12.3.2</w:t>
      </w:r>
      <w:r w:rsidR="00C95973">
        <w:fldChar w:fldCharType="end"/>
      </w:r>
      <w:r w:rsidR="003E4832">
        <w:t>.</w:t>
      </w:r>
    </w:p>
    <w:p w14:paraId="67AE858A" w14:textId="77777777" w:rsidR="00BE6E8C" w:rsidRPr="00AC069B" w:rsidRDefault="00BE6E8C" w:rsidP="00BE6E8C">
      <w:pPr>
        <w:pStyle w:val="List1"/>
      </w:pPr>
      <w:r w:rsidRPr="00AC069B">
        <w:lastRenderedPageBreak/>
        <w:t>Коммерческая организация (PersonType</w:t>
      </w:r>
      <w:r>
        <w:t xml:space="preserve">: </w:t>
      </w:r>
      <w:r w:rsidRPr="00BF13E6">
        <w:t>CommerceOrganization</w:t>
      </w:r>
      <w:r w:rsidRPr="00AC069B">
        <w:t>)</w:t>
      </w:r>
      <w:r>
        <w:t xml:space="preserve"> – для данного подтипа участника обязательные/необязательные поля указаны в подразделе </w:t>
      </w:r>
      <w:r>
        <w:fldChar w:fldCharType="begin"/>
      </w:r>
      <w:r>
        <w:instrText xml:space="preserve"> REF _Ref156912442 \r \h </w:instrText>
      </w:r>
      <w:r>
        <w:fldChar w:fldCharType="separate"/>
      </w:r>
      <w:r w:rsidR="005D4663">
        <w:t>12.3.3.1</w:t>
      </w:r>
      <w:r>
        <w:fldChar w:fldCharType="end"/>
      </w:r>
      <w:r>
        <w:t>.</w:t>
      </w:r>
    </w:p>
    <w:p w14:paraId="2D45F17A" w14:textId="77777777" w:rsidR="00BE6E8C" w:rsidRPr="00AC069B" w:rsidRDefault="00BE6E8C" w:rsidP="00BE6E8C">
      <w:pPr>
        <w:pStyle w:val="List1"/>
      </w:pPr>
      <w:r w:rsidRPr="00AC069B">
        <w:t>Некоммерческая организация (PersonType</w:t>
      </w:r>
      <w:r>
        <w:t xml:space="preserve">: </w:t>
      </w:r>
      <w:r w:rsidRPr="00BF13E6">
        <w:t>NonCommerceOrganization</w:t>
      </w:r>
      <w:r w:rsidRPr="00AC069B">
        <w:t>)</w:t>
      </w:r>
      <w:r>
        <w:t xml:space="preserve"> – для данного подтипа участника обязательные/необязательные поля указаны в подразделе </w:t>
      </w:r>
      <w:r>
        <w:fldChar w:fldCharType="begin"/>
      </w:r>
      <w:r>
        <w:instrText xml:space="preserve"> REF _Ref156912594 \r \h </w:instrText>
      </w:r>
      <w:r>
        <w:fldChar w:fldCharType="separate"/>
      </w:r>
      <w:r w:rsidR="005D4663">
        <w:t>12.3.3.2</w:t>
      </w:r>
      <w:r>
        <w:fldChar w:fldCharType="end"/>
      </w:r>
    </w:p>
    <w:p w14:paraId="1F7332E1" w14:textId="515D7973" w:rsidR="00F64689" w:rsidRPr="00AC069B" w:rsidRDefault="00F64689" w:rsidP="003E4832">
      <w:pPr>
        <w:pStyle w:val="List1"/>
      </w:pPr>
      <w:r w:rsidRPr="00AC069B">
        <w:t>Иностранная организация (PersonType</w:t>
      </w:r>
      <w:r w:rsidR="00BA347F">
        <w:t xml:space="preserve">: </w:t>
      </w:r>
      <w:r w:rsidR="00C92BE9" w:rsidRPr="00BF13E6">
        <w:t>ForeignOrganization</w:t>
      </w:r>
      <w:r w:rsidR="003E4832" w:rsidRPr="00AC069B">
        <w:t>)</w:t>
      </w:r>
      <w:r w:rsidR="00C95973">
        <w:t xml:space="preserve"> – </w:t>
      </w:r>
      <w:r w:rsidR="003E4832">
        <w:t xml:space="preserve">для данного подтипа участника обязательные/необязательные поля указаны в подразделе </w:t>
      </w:r>
      <w:r w:rsidR="00C95973">
        <w:fldChar w:fldCharType="begin"/>
      </w:r>
      <w:r w:rsidR="00C95973">
        <w:instrText xml:space="preserve"> REF _Ref106097922 \n \h </w:instrText>
      </w:r>
      <w:r w:rsidR="00C95973">
        <w:fldChar w:fldCharType="separate"/>
      </w:r>
      <w:r w:rsidR="005D4663">
        <w:t>12.3.4</w:t>
      </w:r>
      <w:r w:rsidR="00C95973">
        <w:fldChar w:fldCharType="end"/>
      </w:r>
      <w:r w:rsidR="003E4832">
        <w:t>.</w:t>
      </w:r>
    </w:p>
    <w:p w14:paraId="2173AA1F" w14:textId="187E9A59" w:rsidR="00F64689" w:rsidRPr="00AC069B" w:rsidRDefault="00F64689" w:rsidP="003E4832">
      <w:pPr>
        <w:pStyle w:val="List1"/>
      </w:pPr>
      <w:r w:rsidRPr="00AC069B">
        <w:t>Государственный орган (PersonType</w:t>
      </w:r>
      <w:r w:rsidR="00BA347F">
        <w:t xml:space="preserve">: </w:t>
      </w:r>
      <w:r w:rsidR="00C92BE9" w:rsidRPr="00BF13E6">
        <w:t>Other</w:t>
      </w:r>
      <w:r w:rsidR="003E4832" w:rsidRPr="00AC069B">
        <w:t>)</w:t>
      </w:r>
      <w:r w:rsidR="00C95973">
        <w:t xml:space="preserve"> – </w:t>
      </w:r>
      <w:r w:rsidR="003E4832">
        <w:t xml:space="preserve">для данного подтипа участника обязательные/необязательные поля указаны в подразделе </w:t>
      </w:r>
      <w:r w:rsidR="00C95973">
        <w:fldChar w:fldCharType="begin"/>
      </w:r>
      <w:r w:rsidR="00C95973">
        <w:instrText xml:space="preserve"> REF _Ref106097929 \n \h </w:instrText>
      </w:r>
      <w:r w:rsidR="00C95973">
        <w:fldChar w:fldCharType="separate"/>
      </w:r>
      <w:r w:rsidR="005D4663">
        <w:t>12.3.5</w:t>
      </w:r>
      <w:r w:rsidR="00C95973">
        <w:fldChar w:fldCharType="end"/>
      </w:r>
      <w:r w:rsidR="003E4832">
        <w:t>.</w:t>
      </w:r>
    </w:p>
    <w:p w14:paraId="6D522C91" w14:textId="6C602B3A" w:rsidR="00F64689" w:rsidRPr="00AC069B" w:rsidRDefault="00AC069B" w:rsidP="003E4832">
      <w:pPr>
        <w:pStyle w:val="List1"/>
      </w:pPr>
      <w:r>
        <w:t>Иные лица (PersonType</w:t>
      </w:r>
      <w:r w:rsidR="00BA347F">
        <w:t xml:space="preserve">: </w:t>
      </w:r>
      <w:r w:rsidR="00C92BE9" w:rsidRPr="00BF13E6">
        <w:t>NonUL</w:t>
      </w:r>
      <w:r>
        <w:t>)</w:t>
      </w:r>
      <w:r w:rsidR="00C95973">
        <w:t xml:space="preserve"> – </w:t>
      </w:r>
      <w:r w:rsidR="003E4832">
        <w:t xml:space="preserve">для данного подтипа участника обязательные/необязательные поля указаны в подразделе </w:t>
      </w:r>
      <w:r w:rsidR="00C95973">
        <w:fldChar w:fldCharType="begin"/>
      </w:r>
      <w:r w:rsidR="00C95973">
        <w:instrText xml:space="preserve"> REF _Ref106097937 \n \h </w:instrText>
      </w:r>
      <w:r w:rsidR="00C95973">
        <w:fldChar w:fldCharType="separate"/>
      </w:r>
      <w:r w:rsidR="005D4663">
        <w:t>12.3.6</w:t>
      </w:r>
      <w:r w:rsidR="00C95973">
        <w:fldChar w:fldCharType="end"/>
      </w:r>
      <w:r w:rsidR="003E4832">
        <w:t>.</w:t>
      </w:r>
    </w:p>
    <w:p w14:paraId="0484B78E" w14:textId="4007438C" w:rsidR="00F64689" w:rsidRDefault="00323386" w:rsidP="00905177">
      <w:pPr>
        <w:pStyle w:val="Header3"/>
      </w:pPr>
      <w:bookmarkStart w:id="149" w:name="_Toc159242159"/>
      <w:r>
        <w:t xml:space="preserve">Поля типа участника </w:t>
      </w:r>
      <w:r w:rsidR="00BA347F">
        <w:t>«</w:t>
      </w:r>
      <w:r w:rsidR="00F64689" w:rsidRPr="00AC069B">
        <w:t>Юридическое лицо</w:t>
      </w:r>
      <w:r w:rsidR="00BA347F">
        <w:t xml:space="preserve"> (кроме финансовой организации)»</w:t>
      </w:r>
      <w:bookmarkEnd w:id="149"/>
    </w:p>
    <w:p w14:paraId="7282863E" w14:textId="77777777" w:rsidR="00F64689" w:rsidRDefault="00F64689" w:rsidP="00AC069B">
      <w:pPr>
        <w:pStyle w:val="Body"/>
      </w:pPr>
      <w:r>
        <w:t>Группа, состоящая из подтипов (PersonType)</w:t>
      </w:r>
      <w:r w:rsidR="00BA347F">
        <w:t xml:space="preserve">: </w:t>
      </w:r>
    </w:p>
    <w:p w14:paraId="6F4D8FD6" w14:textId="77777777" w:rsidR="00BE6E8C" w:rsidRPr="00AC069B" w:rsidRDefault="00BE6E8C" w:rsidP="00BE6E8C">
      <w:pPr>
        <w:pStyle w:val="List1"/>
      </w:pPr>
      <w:r w:rsidRPr="00AC069B">
        <w:t>Коммерческая организация (PersonType</w:t>
      </w:r>
      <w:r>
        <w:t xml:space="preserve">: </w:t>
      </w:r>
      <w:r w:rsidRPr="00BF13E6">
        <w:t>CommerceOrganization</w:t>
      </w:r>
      <w:r w:rsidRPr="00AC069B">
        <w:t>)</w:t>
      </w:r>
      <w:r>
        <w:t xml:space="preserve"> – для данного подтипа участника обязательные/необязательные поля указаны в подразделе </w:t>
      </w:r>
      <w:r>
        <w:fldChar w:fldCharType="begin"/>
      </w:r>
      <w:r>
        <w:instrText xml:space="preserve"> REF _Ref156912442 \r \h </w:instrText>
      </w:r>
      <w:r>
        <w:fldChar w:fldCharType="separate"/>
      </w:r>
      <w:r w:rsidR="005D4663">
        <w:t>12.3.3.1</w:t>
      </w:r>
      <w:r>
        <w:fldChar w:fldCharType="end"/>
      </w:r>
      <w:r>
        <w:t>.</w:t>
      </w:r>
    </w:p>
    <w:p w14:paraId="0D93FFA1" w14:textId="77777777" w:rsidR="00BE6E8C" w:rsidRPr="00AC069B" w:rsidRDefault="00BE6E8C" w:rsidP="00BE6E8C">
      <w:pPr>
        <w:pStyle w:val="List1"/>
      </w:pPr>
      <w:r w:rsidRPr="00AC069B">
        <w:t>Некоммерческая организация (PersonType</w:t>
      </w:r>
      <w:r>
        <w:t xml:space="preserve">: </w:t>
      </w:r>
      <w:r w:rsidRPr="00BF13E6">
        <w:t>NonCommerceOrganization</w:t>
      </w:r>
      <w:r w:rsidRPr="00AC069B">
        <w:t>)</w:t>
      </w:r>
      <w:r>
        <w:t xml:space="preserve"> – для данного подтипа участника обязательные/необязательные поля указаны в подразделе </w:t>
      </w:r>
      <w:r>
        <w:fldChar w:fldCharType="begin"/>
      </w:r>
      <w:r>
        <w:instrText xml:space="preserve"> REF _Ref156912594 \r \h </w:instrText>
      </w:r>
      <w:r>
        <w:fldChar w:fldCharType="separate"/>
      </w:r>
      <w:r w:rsidR="005D4663">
        <w:t>12.3.3.2</w:t>
      </w:r>
      <w:r>
        <w:fldChar w:fldCharType="end"/>
      </w:r>
    </w:p>
    <w:p w14:paraId="568F7573" w14:textId="5B6993C9" w:rsidR="00F64689" w:rsidRDefault="00F64689" w:rsidP="003E4832">
      <w:pPr>
        <w:pStyle w:val="List1"/>
      </w:pPr>
      <w:r>
        <w:t>Иностранная организация (PersonType</w:t>
      </w:r>
      <w:r w:rsidR="00BA347F">
        <w:t xml:space="preserve">: </w:t>
      </w:r>
      <w:r w:rsidR="00C92BE9" w:rsidRPr="00BF13E6">
        <w:t>ForeignOrganization</w:t>
      </w:r>
      <w:r w:rsidR="003E4832" w:rsidRPr="00AC069B">
        <w:t>)</w:t>
      </w:r>
      <w:r w:rsidR="00C95973">
        <w:t xml:space="preserve"> – </w:t>
      </w:r>
      <w:r w:rsidR="003E4832">
        <w:t xml:space="preserve">для данного подтипа участника обязательные/необязательные поля указаны в подразделе </w:t>
      </w:r>
      <w:r w:rsidR="00C95973">
        <w:fldChar w:fldCharType="begin"/>
      </w:r>
      <w:r w:rsidR="00C95973">
        <w:instrText xml:space="preserve"> REF _Ref106097976 \n \h </w:instrText>
      </w:r>
      <w:r w:rsidR="00C95973">
        <w:fldChar w:fldCharType="separate"/>
      </w:r>
      <w:r w:rsidR="005D4663">
        <w:t>12.3.4</w:t>
      </w:r>
      <w:r w:rsidR="00C95973">
        <w:fldChar w:fldCharType="end"/>
      </w:r>
      <w:r w:rsidR="00C95973">
        <w:t>.</w:t>
      </w:r>
    </w:p>
    <w:p w14:paraId="5899AD3F" w14:textId="1842C42A" w:rsidR="00F64689" w:rsidRDefault="00323386" w:rsidP="00905177">
      <w:pPr>
        <w:pStyle w:val="Header3"/>
      </w:pPr>
      <w:bookmarkStart w:id="150" w:name="_Toc159242160"/>
      <w:r>
        <w:lastRenderedPageBreak/>
        <w:t xml:space="preserve">Поля типа участника </w:t>
      </w:r>
      <w:r w:rsidR="00257672">
        <w:t>«</w:t>
      </w:r>
      <w:r w:rsidR="00F64689" w:rsidRPr="00AC069B">
        <w:t>Финансова</w:t>
      </w:r>
      <w:r w:rsidR="00BA347F">
        <w:t>я организация (кроме кредитной)»</w:t>
      </w:r>
      <w:bookmarkEnd w:id="150"/>
    </w:p>
    <w:p w14:paraId="1A98217B" w14:textId="77777777" w:rsidR="00F64689" w:rsidRDefault="00F64689" w:rsidP="00AC069B">
      <w:pPr>
        <w:pStyle w:val="Body"/>
      </w:pPr>
      <w:r>
        <w:t>Группа, состоящая из подтипов (PersonType)</w:t>
      </w:r>
      <w:r w:rsidR="00BA347F">
        <w:t xml:space="preserve">: </w:t>
      </w:r>
    </w:p>
    <w:p w14:paraId="59492C1F" w14:textId="28F7FD5E" w:rsidR="00F64689" w:rsidRPr="00AC069B" w:rsidRDefault="00BE6E8C" w:rsidP="00BE6E8C">
      <w:pPr>
        <w:pStyle w:val="List1"/>
      </w:pPr>
      <w:r w:rsidRPr="00AC069B">
        <w:t>Коммерческая организация (PersonType</w:t>
      </w:r>
      <w:r>
        <w:t xml:space="preserve">: </w:t>
      </w:r>
      <w:r w:rsidRPr="00BF13E6">
        <w:t>CommerceOrganization</w:t>
      </w:r>
      <w:r w:rsidRPr="00AC069B">
        <w:t>)</w:t>
      </w:r>
      <w:r>
        <w:t xml:space="preserve"> – для данного подтипа участника обязательные/необязательные поля указаны в подразделе </w:t>
      </w:r>
      <w:r>
        <w:fldChar w:fldCharType="begin"/>
      </w:r>
      <w:r>
        <w:instrText xml:space="preserve"> REF _Ref156912442 \r \h </w:instrText>
      </w:r>
      <w:r>
        <w:fldChar w:fldCharType="separate"/>
      </w:r>
      <w:r w:rsidR="005D4663">
        <w:t>12.3.3.1</w:t>
      </w:r>
      <w:r>
        <w:fldChar w:fldCharType="end"/>
      </w:r>
      <w:r w:rsidR="003E4832">
        <w:t>.</w:t>
      </w:r>
    </w:p>
    <w:p w14:paraId="672E8331" w14:textId="00ADBD56" w:rsidR="00F64689" w:rsidRPr="00AC069B" w:rsidRDefault="00F64689" w:rsidP="003E4832">
      <w:pPr>
        <w:pStyle w:val="List1"/>
      </w:pPr>
      <w:r w:rsidRPr="00AC069B">
        <w:t>Иностранная организация (PersonType</w:t>
      </w:r>
      <w:r w:rsidR="00BA347F">
        <w:t xml:space="preserve">: </w:t>
      </w:r>
      <w:r w:rsidR="00C92BE9" w:rsidRPr="00BF13E6">
        <w:t>ForeignOrganization</w:t>
      </w:r>
      <w:r w:rsidR="003E4832" w:rsidRPr="00AC069B">
        <w:t>)</w:t>
      </w:r>
      <w:r w:rsidR="00C95973">
        <w:t xml:space="preserve"> – </w:t>
      </w:r>
      <w:r w:rsidR="003E4832">
        <w:t xml:space="preserve">для данного подтипа участника обязательные/необязательные поля указаны в подразделе </w:t>
      </w:r>
      <w:r w:rsidR="00C95973">
        <w:fldChar w:fldCharType="begin"/>
      </w:r>
      <w:r w:rsidR="00C95973">
        <w:instrText xml:space="preserve"> REF _Ref106097995 \n \h </w:instrText>
      </w:r>
      <w:r w:rsidR="00C95973">
        <w:fldChar w:fldCharType="separate"/>
      </w:r>
      <w:r w:rsidR="005D4663">
        <w:t>12.3.4</w:t>
      </w:r>
      <w:r w:rsidR="00C95973">
        <w:fldChar w:fldCharType="end"/>
      </w:r>
      <w:r w:rsidR="003E4832">
        <w:t>.</w:t>
      </w:r>
    </w:p>
    <w:p w14:paraId="7E6BD825" w14:textId="77777777" w:rsidR="00F64689" w:rsidRPr="00AC069B" w:rsidRDefault="00F64689" w:rsidP="00AC069B">
      <w:pPr>
        <w:pStyle w:val="Body"/>
      </w:pPr>
      <w:r w:rsidRPr="00AC069B">
        <w:t>Для типа участника</w:t>
      </w:r>
      <w:r w:rsidR="00257672">
        <w:t xml:space="preserve"> «</w:t>
      </w:r>
      <w:r w:rsidRPr="00AC069B">
        <w:t>Финансовая организация (кроме кредитной)</w:t>
      </w:r>
      <w:r w:rsidR="00257672">
        <w:t xml:space="preserve">» </w:t>
      </w:r>
      <w:r w:rsidRPr="00AC069B">
        <w:t>также можно заполнить поле</w:t>
      </w:r>
      <w:r w:rsidR="00BA347F">
        <w:t xml:space="preserve">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3"/>
        <w:gridCol w:w="1682"/>
        <w:gridCol w:w="2104"/>
      </w:tblGrid>
      <w:tr w:rsidR="00F64689" w:rsidRPr="00AC069B" w14:paraId="44E1A7DC" w14:textId="77777777" w:rsidTr="00257672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A50127C" w14:textId="77777777" w:rsidR="00F64689" w:rsidRPr="00AC069B" w:rsidRDefault="00F64689" w:rsidP="00AC069B">
            <w:pPr>
              <w:pStyle w:val="TableHeader"/>
            </w:pPr>
            <w:r w:rsidRPr="00AC069B"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CE1C915" w14:textId="77777777" w:rsidR="00F64689" w:rsidRPr="00AC069B" w:rsidRDefault="00F64689" w:rsidP="00AC069B">
            <w:pPr>
              <w:pStyle w:val="TableHeader"/>
            </w:pPr>
            <w:r w:rsidRPr="00AC069B">
              <w:t>Свойство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CEC00A6" w14:textId="77777777" w:rsidR="00F64689" w:rsidRPr="00AC069B" w:rsidRDefault="00F64689" w:rsidP="00AC069B">
            <w:pPr>
              <w:pStyle w:val="TableHeader"/>
            </w:pPr>
            <w:r w:rsidRPr="00AC069B">
              <w:t>Обязательно</w:t>
            </w:r>
          </w:p>
        </w:tc>
      </w:tr>
      <w:tr w:rsidR="00F64689" w:rsidRPr="00AC069B" w14:paraId="2C54E3DF" w14:textId="77777777" w:rsidTr="0025767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F18EAC" w14:textId="77777777" w:rsidR="00F64689" w:rsidRPr="00AC069B" w:rsidRDefault="00F64689" w:rsidP="00AC069B">
            <w:pPr>
              <w:pStyle w:val="TableBody"/>
            </w:pPr>
            <w:r w:rsidRPr="00AC069B">
              <w:rPr>
                <w:rStyle w:val="aff3"/>
                <w:b w:val="0"/>
                <w:bCs w:val="0"/>
              </w:rPr>
              <w:t>Должник является страховой организацией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FB179B" w14:textId="3387BD8E" w:rsidR="00F64689" w:rsidRPr="00AC069B" w:rsidRDefault="001B2985" w:rsidP="00AC069B">
            <w:pPr>
              <w:pStyle w:val="TableBody"/>
            </w:pPr>
            <w:r>
              <w:rPr>
                <w:rStyle w:val="aff3"/>
                <w:b w:val="0"/>
                <w:bCs w:val="0"/>
                <w:lang w:val="en-US"/>
              </w:rPr>
              <w:t>i</w:t>
            </w:r>
            <w:r w:rsidR="00F64689" w:rsidRPr="00AC069B">
              <w:rPr>
                <w:rStyle w:val="aff3"/>
                <w:b w:val="0"/>
                <w:bCs w:val="0"/>
              </w:rPr>
              <w:t>sInsure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C554DA" w14:textId="77777777" w:rsidR="00F64689" w:rsidRPr="00AC069B" w:rsidRDefault="00F64689" w:rsidP="00AC069B">
            <w:pPr>
              <w:pStyle w:val="TableBody"/>
            </w:pPr>
            <w:r w:rsidRPr="00AC069B">
              <w:rPr>
                <w:rStyle w:val="aff3"/>
                <w:b w:val="0"/>
                <w:bCs w:val="0"/>
              </w:rPr>
              <w:t>Нет</w:t>
            </w:r>
          </w:p>
        </w:tc>
      </w:tr>
    </w:tbl>
    <w:p w14:paraId="4FB6B016" w14:textId="559E2B12" w:rsidR="00F64689" w:rsidRDefault="00323386" w:rsidP="00905177">
      <w:pPr>
        <w:pStyle w:val="Header3"/>
      </w:pPr>
      <w:bookmarkStart w:id="151" w:name="_Toc159242161"/>
      <w:r>
        <w:t xml:space="preserve">Поля типа участника </w:t>
      </w:r>
      <w:r w:rsidR="00257672">
        <w:t>«</w:t>
      </w:r>
      <w:r w:rsidR="00BA347F">
        <w:t>Кредитная организация»</w:t>
      </w:r>
      <w:bookmarkEnd w:id="151"/>
    </w:p>
    <w:p w14:paraId="2E8E202C" w14:textId="77777777" w:rsidR="00F64689" w:rsidRDefault="00F64689" w:rsidP="00257672">
      <w:pPr>
        <w:pStyle w:val="Body"/>
      </w:pPr>
      <w:r>
        <w:t>Группа, состоящая из подтипов (PersonType)</w:t>
      </w:r>
      <w:r w:rsidR="00BA347F">
        <w:t xml:space="preserve">: </w:t>
      </w:r>
    </w:p>
    <w:p w14:paraId="48DFD141" w14:textId="79950A72" w:rsidR="00BE6E8C" w:rsidRDefault="00BE6E8C" w:rsidP="00BE6E8C">
      <w:pPr>
        <w:pStyle w:val="List1"/>
      </w:pPr>
      <w:r w:rsidRPr="00AC069B">
        <w:t>Коммерческая организация (PersonType</w:t>
      </w:r>
      <w:r>
        <w:t xml:space="preserve">: </w:t>
      </w:r>
      <w:r w:rsidRPr="00BF13E6">
        <w:t>CommerceOrganization</w:t>
      </w:r>
      <w:r w:rsidRPr="00AC069B">
        <w:t>)</w:t>
      </w:r>
      <w:r>
        <w:t xml:space="preserve"> – для данного подтипа участника обязательные/необязательные поля указаны в подразделе </w:t>
      </w:r>
      <w:r>
        <w:fldChar w:fldCharType="begin"/>
      </w:r>
      <w:r>
        <w:instrText xml:space="preserve"> REF _Ref156912442 \r \h </w:instrText>
      </w:r>
      <w:r>
        <w:fldChar w:fldCharType="separate"/>
      </w:r>
      <w:r w:rsidR="005D4663">
        <w:t>12.3.3.1</w:t>
      </w:r>
      <w:r>
        <w:fldChar w:fldCharType="end"/>
      </w:r>
      <w:r>
        <w:t>.</w:t>
      </w:r>
    </w:p>
    <w:p w14:paraId="670B0D80" w14:textId="0CA3F32A" w:rsidR="00BE6E8C" w:rsidRDefault="00BE6E8C" w:rsidP="00BE6E8C">
      <w:pPr>
        <w:pStyle w:val="List1"/>
      </w:pPr>
      <w:r>
        <w:t xml:space="preserve">Иностранная организация (PersonType: </w:t>
      </w:r>
      <w:r w:rsidRPr="00BF13E6">
        <w:t>ForeignOrganization</w:t>
      </w:r>
      <w:r w:rsidRPr="00AC069B">
        <w:t>)</w:t>
      </w:r>
      <w:r>
        <w:t xml:space="preserve"> – для данного подтипа участника обязательные/необязательные поля указаны в подразделе </w:t>
      </w:r>
      <w:r>
        <w:fldChar w:fldCharType="begin"/>
      </w:r>
      <w:r>
        <w:instrText xml:space="preserve"> REF _Ref106098017 \n \h </w:instrText>
      </w:r>
      <w:r>
        <w:fldChar w:fldCharType="separate"/>
      </w:r>
      <w:r w:rsidR="005D4663">
        <w:t>12.3.4</w:t>
      </w:r>
      <w:r>
        <w:fldChar w:fldCharType="end"/>
      </w:r>
      <w:r>
        <w:t>.</w:t>
      </w:r>
    </w:p>
    <w:p w14:paraId="2E620706" w14:textId="304FEF71" w:rsidR="00F64689" w:rsidRDefault="00F64689" w:rsidP="00905177">
      <w:pPr>
        <w:pStyle w:val="Header4"/>
      </w:pPr>
      <w:r w:rsidRPr="00257672">
        <w:lastRenderedPageBreak/>
        <w:t>Значения поля</w:t>
      </w:r>
      <w:r w:rsidR="00257672">
        <w:t xml:space="preserve"> «</w:t>
      </w:r>
      <w:r w:rsidR="002E4AF4">
        <w:t>Идентификатор формы организации</w:t>
      </w:r>
      <w:r w:rsidR="00257672">
        <w:t xml:space="preserve">» </w:t>
      </w:r>
      <w:r w:rsidRPr="00257672">
        <w:t>(OrgFormID)</w:t>
      </w:r>
      <w:r w:rsidR="00FA0045">
        <w:t xml:space="preserve"> для типа участника «Кредитная организация» подтипа «Коммерческая организация»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7"/>
        <w:gridCol w:w="7852"/>
      </w:tblGrid>
      <w:tr w:rsidR="00F64689" w:rsidRPr="00257672" w14:paraId="41D4A84A" w14:textId="77777777" w:rsidTr="00257672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1B44CBF" w14:textId="77777777" w:rsidR="00F64689" w:rsidRPr="00257672" w:rsidRDefault="00F64689" w:rsidP="00257672">
            <w:pPr>
              <w:pStyle w:val="TableHeader"/>
            </w:pPr>
            <w:r w:rsidRPr="00257672">
              <w:t>Id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CF0ED83" w14:textId="77777777" w:rsidR="00F64689" w:rsidRPr="00257672" w:rsidRDefault="00F64689" w:rsidP="00257672">
            <w:pPr>
              <w:pStyle w:val="TableHeader"/>
            </w:pPr>
            <w:r w:rsidRPr="00257672">
              <w:t>Наименование</w:t>
            </w:r>
          </w:p>
        </w:tc>
      </w:tr>
      <w:tr w:rsidR="00F64689" w:rsidRPr="00257672" w14:paraId="48AA7DCE" w14:textId="77777777" w:rsidTr="0025767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48E671" w14:textId="77777777" w:rsidR="00F64689" w:rsidRPr="00257672" w:rsidRDefault="00F64689" w:rsidP="00257672">
            <w:pPr>
              <w:pStyle w:val="TableBody"/>
            </w:pPr>
            <w:r w:rsidRPr="00257672">
              <w:t>5BE9AA1D-4207-40A3-BD98-755093757F18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BD4270" w14:textId="77777777" w:rsidR="00F64689" w:rsidRPr="00257672" w:rsidRDefault="00F64689" w:rsidP="00257672">
            <w:pPr>
              <w:pStyle w:val="TableBody"/>
            </w:pPr>
            <w:r w:rsidRPr="00257672">
              <w:t>Закрытое акционерное общество</w:t>
            </w:r>
          </w:p>
        </w:tc>
      </w:tr>
      <w:tr w:rsidR="00F64689" w:rsidRPr="00257672" w14:paraId="1AD84F1B" w14:textId="77777777" w:rsidTr="0025767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A92DBD" w14:textId="77777777" w:rsidR="00F64689" w:rsidRPr="00257672" w:rsidRDefault="00F64689" w:rsidP="00257672">
            <w:pPr>
              <w:pStyle w:val="TableBody"/>
            </w:pPr>
            <w:r w:rsidRPr="00257672">
              <w:t>5F468142-1394-4B88-88AC-8D79C4BA9600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4C86B3" w14:textId="77777777" w:rsidR="00F64689" w:rsidRPr="00257672" w:rsidRDefault="00F64689" w:rsidP="00257672">
            <w:pPr>
              <w:pStyle w:val="TableBody"/>
            </w:pPr>
            <w:r w:rsidRPr="00257672">
              <w:t>Общество с ограниченной ответственностью</w:t>
            </w:r>
          </w:p>
        </w:tc>
      </w:tr>
      <w:tr w:rsidR="00F64689" w:rsidRPr="00257672" w14:paraId="2A91421A" w14:textId="77777777" w:rsidTr="0025767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5F7C9F" w14:textId="77777777" w:rsidR="00F64689" w:rsidRPr="00257672" w:rsidRDefault="00F64689" w:rsidP="00257672">
            <w:pPr>
              <w:pStyle w:val="TableBody"/>
            </w:pPr>
            <w:r w:rsidRPr="00257672">
              <w:t>3EBF8B05-0E5E-4627-936A-B459EFB97F6F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3CDA59" w14:textId="77777777" w:rsidR="00F64689" w:rsidRPr="00257672" w:rsidRDefault="00F64689" w:rsidP="00257672">
            <w:pPr>
              <w:pStyle w:val="TableBody"/>
            </w:pPr>
            <w:r w:rsidRPr="00257672">
              <w:t>Открытое акционерное общество</w:t>
            </w:r>
          </w:p>
        </w:tc>
      </w:tr>
      <w:tr w:rsidR="00F64689" w:rsidRPr="00257672" w14:paraId="36646FAD" w14:textId="77777777" w:rsidTr="0025767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A1BB03" w14:textId="77777777" w:rsidR="00F64689" w:rsidRPr="00BA347F" w:rsidRDefault="00F64689" w:rsidP="00257672">
            <w:pPr>
              <w:pStyle w:val="TableBody"/>
              <w:rPr>
                <w:lang w:val="en-US"/>
              </w:rPr>
            </w:pPr>
            <w:r w:rsidRPr="00BA347F">
              <w:rPr>
                <w:lang w:val="en-US"/>
              </w:rPr>
              <w:t>2809EB16-83E7-470A-AAC8-89689D49B53B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901437" w14:textId="77777777" w:rsidR="00F64689" w:rsidRPr="00257672" w:rsidRDefault="00F64689" w:rsidP="00257672">
            <w:pPr>
              <w:pStyle w:val="TableBody"/>
            </w:pPr>
            <w:r w:rsidRPr="00257672">
              <w:t>Акционерное общество</w:t>
            </w:r>
          </w:p>
        </w:tc>
      </w:tr>
      <w:tr w:rsidR="00F64689" w:rsidRPr="00257672" w14:paraId="3DF41C6F" w14:textId="77777777" w:rsidTr="0025767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1D16B1" w14:textId="77777777" w:rsidR="00F64689" w:rsidRPr="00257672" w:rsidRDefault="00F64689" w:rsidP="00257672">
            <w:pPr>
              <w:pStyle w:val="TableBody"/>
            </w:pPr>
            <w:r w:rsidRPr="00257672">
              <w:t>A4764B26-F301-4E43-97B8-7A289D4D83A8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FC4BC8" w14:textId="77777777" w:rsidR="00F64689" w:rsidRPr="00257672" w:rsidRDefault="00F64689" w:rsidP="00257672">
            <w:pPr>
              <w:pStyle w:val="TableBody"/>
            </w:pPr>
            <w:r w:rsidRPr="00257672">
              <w:t>Непубличное акционерное общество</w:t>
            </w:r>
          </w:p>
        </w:tc>
      </w:tr>
      <w:tr w:rsidR="00F64689" w:rsidRPr="00257672" w14:paraId="7ACF88AE" w14:textId="77777777" w:rsidTr="0025767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F3B3ED" w14:textId="77777777" w:rsidR="00F64689" w:rsidRPr="00257672" w:rsidRDefault="00F64689" w:rsidP="00257672">
            <w:pPr>
              <w:pStyle w:val="TableBody"/>
            </w:pPr>
            <w:r w:rsidRPr="00257672">
              <w:t>42C486DD-D326-4663-BB57-46413D838748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4A70A1" w14:textId="77777777" w:rsidR="00F64689" w:rsidRPr="00257672" w:rsidRDefault="00F64689" w:rsidP="00257672">
            <w:pPr>
              <w:pStyle w:val="TableBody"/>
            </w:pPr>
            <w:r w:rsidRPr="00257672">
              <w:t>Общество с дополнительной ответственностью</w:t>
            </w:r>
          </w:p>
        </w:tc>
      </w:tr>
      <w:tr w:rsidR="00F64689" w:rsidRPr="00257672" w14:paraId="03B36413" w14:textId="77777777" w:rsidTr="0025767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BB8442" w14:textId="77777777" w:rsidR="00F64689" w:rsidRPr="00257672" w:rsidRDefault="00F64689" w:rsidP="00257672">
            <w:pPr>
              <w:pStyle w:val="TableBody"/>
            </w:pPr>
            <w:r w:rsidRPr="00257672">
              <w:t>4B020724-6ADC-4679-B928-F365279E680D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CD93FE" w14:textId="77777777" w:rsidR="00F64689" w:rsidRPr="00257672" w:rsidRDefault="00F64689" w:rsidP="00257672">
            <w:pPr>
              <w:pStyle w:val="TableBody"/>
            </w:pPr>
            <w:r w:rsidRPr="00257672">
              <w:t>Публичное акционерное общество</w:t>
            </w:r>
          </w:p>
        </w:tc>
      </w:tr>
    </w:tbl>
    <w:p w14:paraId="31BB4BFB" w14:textId="55B99468" w:rsidR="00F64689" w:rsidRDefault="00323386" w:rsidP="00905177">
      <w:pPr>
        <w:pStyle w:val="Header3"/>
      </w:pPr>
      <w:bookmarkStart w:id="152" w:name="_Toc159242162"/>
      <w:r>
        <w:t xml:space="preserve">Поля типа участника </w:t>
      </w:r>
      <w:r w:rsidR="00257672">
        <w:t>«</w:t>
      </w:r>
      <w:r w:rsidR="00F64689" w:rsidRPr="00257672">
        <w:t>Пр</w:t>
      </w:r>
      <w:r w:rsidR="00BA347F">
        <w:t>едставитель работников должника»</w:t>
      </w:r>
      <w:bookmarkEnd w:id="152"/>
    </w:p>
    <w:p w14:paraId="795EBC77" w14:textId="77777777" w:rsidR="00F64689" w:rsidRDefault="00F64689" w:rsidP="00257672">
      <w:pPr>
        <w:pStyle w:val="Body"/>
      </w:pPr>
      <w:r>
        <w:t>Группа, состоящая из подтипов (PersonType)</w:t>
      </w:r>
      <w:r w:rsidR="00BA347F">
        <w:t xml:space="preserve">: </w:t>
      </w:r>
    </w:p>
    <w:p w14:paraId="42710ABB" w14:textId="2DB66FEE" w:rsidR="00F64689" w:rsidRPr="00257672" w:rsidRDefault="00F64689" w:rsidP="003E4832">
      <w:pPr>
        <w:pStyle w:val="List1"/>
      </w:pPr>
      <w:r w:rsidRPr="00257672">
        <w:lastRenderedPageBreak/>
        <w:t>Физическое лицо (PersonType</w:t>
      </w:r>
      <w:r w:rsidR="00BA347F">
        <w:t xml:space="preserve">: </w:t>
      </w:r>
      <w:r w:rsidR="00C92BE9" w:rsidRPr="00BF13E6">
        <w:t>Phisical</w:t>
      </w:r>
      <w:r w:rsidR="003E4832" w:rsidRPr="00AC069B">
        <w:t>)</w:t>
      </w:r>
      <w:r w:rsidR="00C95973">
        <w:t xml:space="preserve"> – </w:t>
      </w:r>
      <w:r w:rsidR="003E4832">
        <w:t xml:space="preserve">для данного подтипа участника обязательные/необязательные поля указаны в подразделе </w:t>
      </w:r>
      <w:r w:rsidR="00C95973">
        <w:fldChar w:fldCharType="begin"/>
      </w:r>
      <w:r w:rsidR="00C95973">
        <w:instrText xml:space="preserve"> REF _Ref106098025 \n \h </w:instrText>
      </w:r>
      <w:r w:rsidR="00C95973">
        <w:fldChar w:fldCharType="separate"/>
      </w:r>
      <w:r w:rsidR="005D4663">
        <w:t>12.3.1</w:t>
      </w:r>
      <w:r w:rsidR="00C95973">
        <w:fldChar w:fldCharType="end"/>
      </w:r>
      <w:r w:rsidR="003E4832">
        <w:t>.</w:t>
      </w:r>
    </w:p>
    <w:p w14:paraId="01C272C6" w14:textId="77777777" w:rsidR="00BE6E8C" w:rsidRPr="00AC069B" w:rsidRDefault="00BE6E8C" w:rsidP="00BE6E8C">
      <w:pPr>
        <w:pStyle w:val="List1"/>
      </w:pPr>
      <w:r w:rsidRPr="00AC069B">
        <w:t>Коммерческая организация (PersonType</w:t>
      </w:r>
      <w:r>
        <w:t xml:space="preserve">: </w:t>
      </w:r>
      <w:r w:rsidRPr="00BF13E6">
        <w:t>CommerceOrganization</w:t>
      </w:r>
      <w:r w:rsidRPr="00AC069B">
        <w:t>)</w:t>
      </w:r>
      <w:r>
        <w:t xml:space="preserve"> – для данного подтипа участника обязательные/необязательные поля указаны в подразделе </w:t>
      </w:r>
      <w:r>
        <w:fldChar w:fldCharType="begin"/>
      </w:r>
      <w:r>
        <w:instrText xml:space="preserve"> REF _Ref156912442 \r \h </w:instrText>
      </w:r>
      <w:r>
        <w:fldChar w:fldCharType="separate"/>
      </w:r>
      <w:r w:rsidR="005D4663">
        <w:t>12.3.3.1</w:t>
      </w:r>
      <w:r>
        <w:fldChar w:fldCharType="end"/>
      </w:r>
      <w:r>
        <w:t>.</w:t>
      </w:r>
    </w:p>
    <w:p w14:paraId="0ACBBE91" w14:textId="693397E0" w:rsidR="00FE360B" w:rsidRDefault="00FE360B" w:rsidP="00FE360B">
      <w:pPr>
        <w:pStyle w:val="Header3"/>
      </w:pPr>
      <w:bookmarkStart w:id="153" w:name="_Toc159242163"/>
      <w:r>
        <w:t>Поля типа участника «Временная администрация»</w:t>
      </w:r>
      <w:bookmarkEnd w:id="153"/>
    </w:p>
    <w:p w14:paraId="2D787803" w14:textId="77777777" w:rsidR="005642DA" w:rsidRDefault="005642DA" w:rsidP="005642DA">
      <w:pPr>
        <w:pStyle w:val="Body"/>
      </w:pPr>
      <w:r>
        <w:t xml:space="preserve">PersonType для данных типов участников описан в примечании в разделе </w:t>
      </w:r>
      <w:r>
        <w:fldChar w:fldCharType="begin"/>
      </w:r>
      <w:r>
        <w:instrText xml:space="preserve"> REF _Ref156911347 \h </w:instrText>
      </w:r>
      <w:r>
        <w:fldChar w:fldCharType="separate"/>
      </w:r>
      <w:r w:rsidR="005D4663">
        <w:t>Соответствие Тип участника – Тип персоны</w:t>
      </w:r>
      <w:r>
        <w:fldChar w:fldCharType="end"/>
      </w:r>
      <w:r>
        <w:t>.</w:t>
      </w:r>
    </w:p>
    <w:p w14:paraId="1E62E28F" w14:textId="119EFECA" w:rsidR="00FE360B" w:rsidRPr="00AC069B" w:rsidRDefault="00FE360B" w:rsidP="00FE360B">
      <w:pPr>
        <w:pStyle w:val="Body"/>
      </w:pPr>
      <w:r w:rsidRPr="00AC069B">
        <w:t>Для типа участника</w:t>
      </w:r>
      <w:r>
        <w:t xml:space="preserve"> «Временная администрация» </w:t>
      </w:r>
      <w:r w:rsidRPr="00AC069B">
        <w:t>также можно заполнить</w:t>
      </w:r>
      <w:r>
        <w:t xml:space="preserve"> </w:t>
      </w:r>
      <w:r w:rsidRPr="00AC069B">
        <w:t>пол</w:t>
      </w:r>
      <w:r>
        <w:t xml:space="preserve">я: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  <w:gridCol w:w="4496"/>
        <w:gridCol w:w="1656"/>
      </w:tblGrid>
      <w:tr w:rsidR="00FE360B" w:rsidRPr="00AC069B" w14:paraId="6D469A89" w14:textId="77777777" w:rsidTr="005642DA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29A4670" w14:textId="77777777" w:rsidR="00FE360B" w:rsidRPr="00AC069B" w:rsidRDefault="00FE360B" w:rsidP="005642DA">
            <w:pPr>
              <w:pStyle w:val="TableHeader"/>
            </w:pPr>
            <w:r w:rsidRPr="00AC069B"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38D2343" w14:textId="77777777" w:rsidR="00FE360B" w:rsidRPr="00AC069B" w:rsidRDefault="00FE360B" w:rsidP="005642DA">
            <w:pPr>
              <w:pStyle w:val="TableHeader"/>
            </w:pPr>
            <w:r w:rsidRPr="00AC069B">
              <w:t>Свойство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88E7C62" w14:textId="77777777" w:rsidR="00FE360B" w:rsidRPr="00AC069B" w:rsidRDefault="00FE360B" w:rsidP="005642DA">
            <w:pPr>
              <w:pStyle w:val="TableHeader"/>
            </w:pPr>
            <w:r w:rsidRPr="00AC069B">
              <w:t>Обязательно</w:t>
            </w:r>
          </w:p>
        </w:tc>
      </w:tr>
      <w:tr w:rsidR="00FE360B" w:rsidRPr="00FE360B" w14:paraId="7E6DFC0A" w14:textId="77777777" w:rsidTr="005642DA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A358EE" w14:textId="1F74A8F1" w:rsidR="00FE360B" w:rsidRPr="00FE360B" w:rsidRDefault="00FE360B" w:rsidP="005642DA">
            <w:pPr>
              <w:pStyle w:val="TableBody"/>
              <w:rPr>
                <w:rStyle w:val="aff3"/>
                <w:b w:val="0"/>
              </w:rPr>
            </w:pPr>
            <w:r w:rsidRPr="00765672">
              <w:t>Орган, принявший решение о создании временной администрации</w:t>
            </w:r>
            <w:r>
              <w:t xml:space="preserve"> (ограничения отсутствуют)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F64ABE" w14:textId="77777777" w:rsidR="00FE360B" w:rsidRPr="00FE360B" w:rsidRDefault="00FE360B" w:rsidP="00FE360B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ff3"/>
                <w:b w:val="0"/>
              </w:rPr>
            </w:pPr>
            <w:r w:rsidRPr="00FE360B">
              <w:rPr>
                <w:rStyle w:val="aff3"/>
                <w:b w:val="0"/>
              </w:rPr>
              <w:t>temporaryAdministrationCreateOrganization</w:t>
            </w:r>
          </w:p>
          <w:p w14:paraId="3D977029" w14:textId="700FD1F3" w:rsidR="00FE360B" w:rsidRPr="00FE360B" w:rsidRDefault="00FE360B" w:rsidP="00FE360B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ff3"/>
                <w:b w:val="0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B6BC98" w14:textId="77777777" w:rsidR="00FE360B" w:rsidRPr="00FE360B" w:rsidRDefault="00FE360B" w:rsidP="005642DA">
            <w:pPr>
              <w:pStyle w:val="TableBody"/>
              <w:rPr>
                <w:rStyle w:val="aff3"/>
                <w:b w:val="0"/>
              </w:rPr>
            </w:pPr>
            <w:r w:rsidRPr="00FE360B">
              <w:rPr>
                <w:rStyle w:val="aff3"/>
                <w:b w:val="0"/>
                <w:bCs w:val="0"/>
              </w:rPr>
              <w:t>Нет</w:t>
            </w:r>
          </w:p>
        </w:tc>
      </w:tr>
      <w:tr w:rsidR="00FE360B" w:rsidRPr="00FE360B" w14:paraId="49530977" w14:textId="77777777" w:rsidTr="005642DA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E492B4" w14:textId="14752E4F" w:rsidR="00FE360B" w:rsidRPr="00FE360B" w:rsidRDefault="00FE360B" w:rsidP="005642DA">
            <w:pPr>
              <w:pStyle w:val="TableBody"/>
              <w:rPr>
                <w:rStyle w:val="aff3"/>
                <w:b w:val="0"/>
                <w:bCs w:val="0"/>
              </w:rPr>
            </w:pPr>
            <w:r w:rsidRPr="00765672">
              <w:t>Дата создания временной администрации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FBAF26" w14:textId="77777777" w:rsidR="00FE360B" w:rsidRPr="00FE360B" w:rsidRDefault="00FE360B" w:rsidP="00FE360B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ff3"/>
                <w:b w:val="0"/>
              </w:rPr>
            </w:pPr>
            <w:r w:rsidRPr="00FE360B">
              <w:rPr>
                <w:rStyle w:val="aff3"/>
                <w:b w:val="0"/>
              </w:rPr>
              <w:t>temporaryAdministrationCreateDate</w:t>
            </w:r>
          </w:p>
          <w:p w14:paraId="1DDCC302" w14:textId="77777777" w:rsidR="00FE360B" w:rsidRPr="00FE360B" w:rsidRDefault="00FE360B" w:rsidP="005642DA">
            <w:pPr>
              <w:pStyle w:val="TableBody"/>
              <w:rPr>
                <w:rStyle w:val="aff3"/>
                <w:b w:val="0"/>
                <w:bCs w:val="0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31DF5F" w14:textId="12969F60" w:rsidR="00FE360B" w:rsidRPr="00FE360B" w:rsidRDefault="00FE360B" w:rsidP="005642DA">
            <w:pPr>
              <w:pStyle w:val="TableBody"/>
              <w:rPr>
                <w:rStyle w:val="aff3"/>
                <w:b w:val="0"/>
                <w:bCs w:val="0"/>
              </w:rPr>
            </w:pPr>
            <w:r w:rsidRPr="00FE360B">
              <w:rPr>
                <w:rStyle w:val="aff3"/>
                <w:b w:val="0"/>
                <w:bCs w:val="0"/>
              </w:rPr>
              <w:t>Нет</w:t>
            </w:r>
          </w:p>
        </w:tc>
      </w:tr>
    </w:tbl>
    <w:p w14:paraId="7457B169" w14:textId="784C7D9E" w:rsidR="00FE360B" w:rsidRDefault="00FE360B" w:rsidP="00FE360B">
      <w:pPr>
        <w:pStyle w:val="Header3"/>
      </w:pPr>
      <w:bookmarkStart w:id="154" w:name="_Toc159242164"/>
      <w:r>
        <w:t>Поля типа участника «Собрание кредиторов» и «Комитет кредиторов»</w:t>
      </w:r>
      <w:bookmarkEnd w:id="154"/>
    </w:p>
    <w:p w14:paraId="633DEF92" w14:textId="2A454804" w:rsidR="00FE360B" w:rsidRDefault="005642DA" w:rsidP="00FE360B">
      <w:pPr>
        <w:pStyle w:val="Body"/>
      </w:pPr>
      <w:r>
        <w:t xml:space="preserve">PersonType для данных типов участников описан в примечании в разделе </w:t>
      </w:r>
      <w:r>
        <w:fldChar w:fldCharType="begin"/>
      </w:r>
      <w:r>
        <w:instrText xml:space="preserve"> REF _Ref156911347 \h </w:instrText>
      </w:r>
      <w:r>
        <w:fldChar w:fldCharType="separate"/>
      </w:r>
      <w:r w:rsidR="005D4663">
        <w:t>Соответствие Тип участника – Тип персоны</w:t>
      </w:r>
      <w:r>
        <w:fldChar w:fldCharType="end"/>
      </w:r>
      <w:r>
        <w:t>.</w:t>
      </w:r>
    </w:p>
    <w:p w14:paraId="451D9FF1" w14:textId="0DFF9211" w:rsidR="00FE360B" w:rsidRPr="00AC069B" w:rsidRDefault="00FE360B" w:rsidP="00FE360B">
      <w:pPr>
        <w:pStyle w:val="Body"/>
      </w:pPr>
      <w:r w:rsidRPr="00AC069B">
        <w:t>Для типа участника</w:t>
      </w:r>
      <w:r>
        <w:t xml:space="preserve"> «Собрание кредиторов» и «Комитет кредиторов» </w:t>
      </w:r>
      <w:r w:rsidRPr="00AC069B">
        <w:t>также можно заполнить</w:t>
      </w:r>
      <w:r>
        <w:t xml:space="preserve"> </w:t>
      </w:r>
      <w:r w:rsidRPr="00AC069B">
        <w:t>пол</w:t>
      </w:r>
      <w:r>
        <w:t xml:space="preserve">е: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7"/>
        <w:gridCol w:w="1906"/>
        <w:gridCol w:w="1656"/>
      </w:tblGrid>
      <w:tr w:rsidR="00FE360B" w:rsidRPr="00AC069B" w14:paraId="455C5CBC" w14:textId="77777777" w:rsidTr="005642DA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C8DBF43" w14:textId="77777777" w:rsidR="00FE360B" w:rsidRPr="00AC069B" w:rsidRDefault="00FE360B" w:rsidP="005642DA">
            <w:pPr>
              <w:pStyle w:val="TableHeader"/>
            </w:pPr>
            <w:r w:rsidRPr="00AC069B">
              <w:lastRenderedPageBreak/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4EF3799" w14:textId="77777777" w:rsidR="00FE360B" w:rsidRPr="00AC069B" w:rsidRDefault="00FE360B" w:rsidP="005642DA">
            <w:pPr>
              <w:pStyle w:val="TableHeader"/>
            </w:pPr>
            <w:r w:rsidRPr="00AC069B">
              <w:t>Свойство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8349C48" w14:textId="77777777" w:rsidR="00FE360B" w:rsidRPr="00AC069B" w:rsidRDefault="00FE360B" w:rsidP="005642DA">
            <w:pPr>
              <w:pStyle w:val="TableHeader"/>
            </w:pPr>
            <w:r w:rsidRPr="00AC069B">
              <w:t>Обязательно</w:t>
            </w:r>
          </w:p>
        </w:tc>
      </w:tr>
      <w:tr w:rsidR="00FE360B" w:rsidRPr="00FE360B" w14:paraId="10CBB62D" w14:textId="77777777" w:rsidTr="005642DA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5E6554" w14:textId="549E81F5" w:rsidR="00FE360B" w:rsidRPr="00FE360B" w:rsidRDefault="005642DA" w:rsidP="005642DA">
            <w:pPr>
              <w:pStyle w:val="TableBody"/>
              <w:rPr>
                <w:bCs/>
              </w:rPr>
            </w:pPr>
            <w:r w:rsidRPr="00765672">
              <w:t>Документ подтверждаюший полномочия (у собрания кредиторов, комитета кредиторов...)</w:t>
            </w:r>
            <w:r>
              <w:t xml:space="preserve"> (ограничения отсутствуют)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F769B6" w14:textId="77777777" w:rsidR="00FE360B" w:rsidRPr="00FE360B" w:rsidRDefault="00FE360B" w:rsidP="00FE360B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FE360B">
              <w:t>grantDocument</w:t>
            </w:r>
          </w:p>
          <w:p w14:paraId="6354460D" w14:textId="77777777" w:rsidR="00FE360B" w:rsidRPr="00FE360B" w:rsidRDefault="00FE360B" w:rsidP="005642DA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103B9D" w14:textId="77777777" w:rsidR="00FE360B" w:rsidRPr="00FE360B" w:rsidRDefault="00FE360B" w:rsidP="005642DA">
            <w:pPr>
              <w:pStyle w:val="TableBody"/>
              <w:rPr>
                <w:bCs/>
              </w:rPr>
            </w:pPr>
            <w:r w:rsidRPr="00FE360B">
              <w:t>Нет</w:t>
            </w:r>
          </w:p>
        </w:tc>
      </w:tr>
    </w:tbl>
    <w:p w14:paraId="1DD06B28" w14:textId="77777777" w:rsidR="00F64689" w:rsidRDefault="00F64689" w:rsidP="00905177">
      <w:pPr>
        <w:pStyle w:val="Header3"/>
      </w:pPr>
      <w:bookmarkStart w:id="155" w:name="_Toc159242165"/>
      <w:r>
        <w:t>Специальный состав полей для банкротства физических лиц (Должник БФЛ)</w:t>
      </w:r>
      <w:bookmarkEnd w:id="155"/>
    </w:p>
    <w:p w14:paraId="5FABAD54" w14:textId="77777777" w:rsidR="00F64689" w:rsidRPr="00257672" w:rsidRDefault="00F64689" w:rsidP="00257672">
      <w:pPr>
        <w:pStyle w:val="Body"/>
      </w:pPr>
      <w:r w:rsidRPr="00257672">
        <w:t>Обязательно для заявителя</w:t>
      </w:r>
      <w:r w:rsidR="00257672">
        <w:t xml:space="preserve"> – </w:t>
      </w:r>
      <w:r w:rsidRPr="00257672">
        <w:t>актуально для C7B8D79E-A9CE-4075-B162-53843A641286</w:t>
      </w:r>
      <w:r w:rsidR="00257672">
        <w:t xml:space="preserve"> – </w:t>
      </w:r>
      <w:r w:rsidRPr="00257672">
        <w:t>Заявления физического лица о его банкротстве (банкротит сам себя)</w:t>
      </w:r>
    </w:p>
    <w:p w14:paraId="58255A83" w14:textId="77777777" w:rsidR="00F64689" w:rsidRPr="00257672" w:rsidRDefault="00F64689" w:rsidP="00257672">
      <w:pPr>
        <w:pStyle w:val="Body"/>
      </w:pPr>
      <w:r w:rsidRPr="00257672">
        <w:t>Обязательно для должника</w:t>
      </w:r>
      <w:r w:rsidR="00257672">
        <w:t xml:space="preserve"> – </w:t>
      </w:r>
      <w:r w:rsidRPr="00257672">
        <w:t>актуально для</w:t>
      </w:r>
      <w:r w:rsidR="00BA347F">
        <w:t xml:space="preserve"> </w:t>
      </w:r>
      <w:r w:rsidRPr="00257672">
        <w:t>F8AC4441-0143-4CA5-B84D-48EA7D5F8AFF</w:t>
      </w:r>
      <w:r w:rsidR="00257672">
        <w:t xml:space="preserve"> – </w:t>
      </w:r>
      <w:r w:rsidRPr="00257672">
        <w:t>Заявления о признании физического лица банкротом (иное лицо банкротит гражданина)</w:t>
      </w:r>
    </w:p>
    <w:p w14:paraId="2C0E3C1E" w14:textId="77777777" w:rsidR="00F64689" w:rsidRDefault="00F64689" w:rsidP="00F64689">
      <w:pPr>
        <w:pStyle w:val="aff4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2994"/>
        <w:gridCol w:w="6478"/>
      </w:tblGrid>
      <w:tr w:rsidR="00257672" w:rsidRPr="00257672" w14:paraId="14138BD4" w14:textId="77777777" w:rsidTr="00C169AD">
        <w:trPr>
          <w:tblHeader/>
        </w:trPr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9250D49" w14:textId="77777777" w:rsidR="00F64689" w:rsidRPr="00257672" w:rsidRDefault="00F64689" w:rsidP="00257672">
            <w:pPr>
              <w:pStyle w:val="TableHeader"/>
              <w:rPr>
                <w:sz w:val="24"/>
                <w:szCs w:val="24"/>
              </w:rPr>
            </w:pPr>
            <w:r w:rsidRPr="00257672"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D7B80CF" w14:textId="77777777" w:rsidR="00F64689" w:rsidRPr="00257672" w:rsidRDefault="00F64689" w:rsidP="00257672">
            <w:pPr>
              <w:pStyle w:val="TableHeader"/>
              <w:rPr>
                <w:sz w:val="24"/>
                <w:szCs w:val="24"/>
              </w:rPr>
            </w:pPr>
            <w:r w:rsidRPr="00257672">
              <w:t>Свойство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609767D" w14:textId="77777777" w:rsidR="00F64689" w:rsidRPr="00257672" w:rsidRDefault="00F64689" w:rsidP="00257672">
            <w:pPr>
              <w:pStyle w:val="TableHeader"/>
              <w:rPr>
                <w:sz w:val="24"/>
                <w:szCs w:val="24"/>
              </w:rPr>
            </w:pPr>
            <w:r w:rsidRPr="00257672">
              <w:t>Обязательно</w:t>
            </w:r>
          </w:p>
        </w:tc>
      </w:tr>
      <w:tr w:rsidR="00257672" w:rsidRPr="00257672" w14:paraId="5DA816FA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E80581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Фамилия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27F642" w14:textId="4E3AD0C3" w:rsidR="00F64689" w:rsidRPr="00257672" w:rsidRDefault="001B2985" w:rsidP="00257672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l</w:t>
            </w:r>
            <w:r w:rsidR="00F64689" w:rsidRPr="00257672">
              <w:t>astName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1F3E5C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Да</w:t>
            </w:r>
          </w:p>
        </w:tc>
      </w:tr>
      <w:tr w:rsidR="00257672" w:rsidRPr="00257672" w14:paraId="7FCAAD5C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866092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Имя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337C29" w14:textId="0845C09B" w:rsidR="00F64689" w:rsidRPr="00257672" w:rsidRDefault="001B2985" w:rsidP="00257672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f</w:t>
            </w:r>
            <w:r w:rsidR="00F64689" w:rsidRPr="00257672">
              <w:t>irstName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2EF070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Да</w:t>
            </w:r>
          </w:p>
        </w:tc>
      </w:tr>
      <w:tr w:rsidR="00257672" w:rsidRPr="00257672" w14:paraId="5D63DF4C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69ADDB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Отчество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3F7675" w14:textId="616097AC" w:rsidR="00F64689" w:rsidRPr="00257672" w:rsidRDefault="001B2985" w:rsidP="00257672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m</w:t>
            </w:r>
            <w:r w:rsidR="00F64689" w:rsidRPr="00257672">
              <w:t>iddleName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B066C7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Нет</w:t>
            </w:r>
          </w:p>
        </w:tc>
      </w:tr>
      <w:tr w:rsidR="00257672" w:rsidRPr="00257672" w14:paraId="5ED089C1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7A3BF4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lastRenderedPageBreak/>
              <w:t>ИНН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5AD535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INN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B23CBA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Нет</w:t>
            </w:r>
          </w:p>
        </w:tc>
      </w:tr>
      <w:tr w:rsidR="00257672" w:rsidRPr="00257672" w14:paraId="284F4F4A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419752" w14:textId="77777777" w:rsidR="00F64689" w:rsidRPr="00257672" w:rsidRDefault="00F64689" w:rsidP="00257672">
            <w:pPr>
              <w:pStyle w:val="TableBody"/>
            </w:pPr>
            <w:r w:rsidRPr="00257672">
              <w:t>СНИЛС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56CEF9" w14:textId="7D8FD7B7" w:rsidR="00F64689" w:rsidRPr="00257672" w:rsidRDefault="001B2985" w:rsidP="00257672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s</w:t>
            </w:r>
            <w:r w:rsidR="00F64689" w:rsidRPr="00257672">
              <w:t>nils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4F0A6A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Да</w:t>
            </w:r>
          </w:p>
        </w:tc>
      </w:tr>
      <w:tr w:rsidR="00257672" w:rsidRPr="00257672" w14:paraId="136D0B31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A18801" w14:textId="77777777" w:rsidR="00F64689" w:rsidRPr="00257672" w:rsidRDefault="00F64689" w:rsidP="00257672">
            <w:pPr>
              <w:pStyle w:val="TableBody"/>
            </w:pPr>
            <w:r w:rsidRPr="00257672">
              <w:t>Документ, удостоверяющий личность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EB31BB" w14:textId="06B8AEE4" w:rsidR="00F64689" w:rsidRPr="00257672" w:rsidRDefault="001B2985" w:rsidP="00257672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d</w:t>
            </w:r>
            <w:r w:rsidR="00F64689" w:rsidRPr="00257672">
              <w:t>ocumentType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DFA294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Да</w:t>
            </w:r>
          </w:p>
        </w:tc>
      </w:tr>
      <w:tr w:rsidR="00257672" w:rsidRPr="00257672" w14:paraId="39296571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53215A" w14:textId="77777777" w:rsidR="00F64689" w:rsidRPr="00257672" w:rsidRDefault="00F64689" w:rsidP="00257672">
            <w:pPr>
              <w:pStyle w:val="TableBody"/>
            </w:pPr>
            <w:r w:rsidRPr="00257672">
              <w:t>Данные документа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336FA1" w14:textId="4A93B54A" w:rsidR="00F64689" w:rsidRPr="00257672" w:rsidRDefault="001B2985" w:rsidP="00257672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d</w:t>
            </w:r>
            <w:r w:rsidR="00F64689" w:rsidRPr="00257672">
              <w:t>ocumentInfo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4E6FF3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Да</w:t>
            </w:r>
          </w:p>
        </w:tc>
      </w:tr>
      <w:tr w:rsidR="00257672" w:rsidRPr="00257672" w14:paraId="075D43D2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256152" w14:textId="77777777" w:rsidR="00F64689" w:rsidRPr="00257672" w:rsidRDefault="00F64689" w:rsidP="00257672">
            <w:pPr>
              <w:pStyle w:val="TableBody"/>
            </w:pPr>
            <w:r w:rsidRPr="00257672">
              <w:t>Дата рождения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132762" w14:textId="0CC66A41" w:rsidR="00F64689" w:rsidRPr="00257672" w:rsidRDefault="001B2985" w:rsidP="00257672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b</w:t>
            </w:r>
            <w:r w:rsidR="00F64689" w:rsidRPr="00257672">
              <w:t>irthDate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AB4F7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Да</w:t>
            </w:r>
          </w:p>
        </w:tc>
      </w:tr>
      <w:tr w:rsidR="00257672" w:rsidRPr="00257672" w14:paraId="1AF1D1F7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FF8BD5" w14:textId="77777777" w:rsidR="00F64689" w:rsidRPr="00257672" w:rsidRDefault="00F64689" w:rsidP="00257672">
            <w:pPr>
              <w:pStyle w:val="TableBody"/>
            </w:pPr>
            <w:r w:rsidRPr="00257672">
              <w:t>Место рождения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A43B3A" w14:textId="5938B85F" w:rsidR="00F64689" w:rsidRPr="00257672" w:rsidRDefault="001B2985" w:rsidP="00257672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b</w:t>
            </w:r>
            <w:r w:rsidR="00F64689" w:rsidRPr="00257672">
              <w:t>irthCity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80F98A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Да</w:t>
            </w:r>
          </w:p>
        </w:tc>
      </w:tr>
      <w:tr w:rsidR="00257672" w:rsidRPr="00257672" w14:paraId="13A91F55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10B85D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Адрес регистрации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7D9422" w14:textId="4590CF67" w:rsidR="00F64689" w:rsidRPr="00257672" w:rsidRDefault="00C8759A" w:rsidP="00C8759A">
            <w:pPr>
              <w:pStyle w:val="TableBody"/>
              <w:rPr>
                <w:sz w:val="24"/>
                <w:szCs w:val="24"/>
              </w:rPr>
            </w:pPr>
            <w:r>
              <w:t>FactAddress</w:t>
            </w:r>
            <w:r w:rsidRPr="00257672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A8E014" w14:textId="77777777" w:rsidR="00F64689" w:rsidRPr="00257672" w:rsidRDefault="00F64689" w:rsidP="00257672">
            <w:pPr>
              <w:pStyle w:val="TableBody"/>
            </w:pPr>
            <w:r w:rsidRPr="00257672">
              <w:t>Частично, см. в описание свойств AddressModel</w:t>
            </w:r>
          </w:p>
        </w:tc>
      </w:tr>
      <w:tr w:rsidR="00257672" w:rsidRPr="00257672" w14:paraId="38E5BF30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23BEF8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Адрес местожительства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6207B0" w14:textId="20B5B645" w:rsidR="00F64689" w:rsidRPr="00257672" w:rsidRDefault="00C8759A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RegistrationAddress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3463CF" w14:textId="768ABC33" w:rsidR="00F64689" w:rsidRPr="00257672" w:rsidRDefault="004A4457" w:rsidP="00257672">
            <w:pPr>
              <w:pStyle w:val="TableBody"/>
            </w:pPr>
            <w:r>
              <w:t xml:space="preserve">Нет </w:t>
            </w:r>
          </w:p>
        </w:tc>
      </w:tr>
      <w:tr w:rsidR="00257672" w:rsidRPr="00257672" w14:paraId="5DB57B51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E456BF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Телефон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E0D413" w14:textId="1482B0E5" w:rsidR="00F64689" w:rsidRPr="00257672" w:rsidRDefault="001B2985" w:rsidP="00257672">
            <w:pPr>
              <w:pStyle w:val="TableBody"/>
              <w:rPr>
                <w:sz w:val="24"/>
                <w:szCs w:val="24"/>
              </w:rPr>
            </w:pPr>
            <w:r>
              <w:rPr>
                <w:lang w:val="en-US"/>
              </w:rPr>
              <w:t>p</w:t>
            </w:r>
            <w:r w:rsidR="00F64689" w:rsidRPr="00257672">
              <w:t>hone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34ABF3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Да</w:t>
            </w:r>
          </w:p>
        </w:tc>
      </w:tr>
      <w:tr w:rsidR="00257672" w:rsidRPr="00257672" w14:paraId="4293A8DB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48BDF3" w14:textId="3A5FAC80" w:rsidR="00F64689" w:rsidRPr="00257672" w:rsidRDefault="00E8568B" w:rsidP="00257672">
            <w:pPr>
              <w:pStyle w:val="TableBody"/>
              <w:rPr>
                <w:sz w:val="24"/>
                <w:szCs w:val="24"/>
              </w:rPr>
            </w:pPr>
            <w:r>
              <w:t>П</w:t>
            </w:r>
            <w:r w:rsidR="00F64689" w:rsidRPr="00257672">
              <w:t>очта</w:t>
            </w:r>
            <w:r>
              <w:t xml:space="preserve"> </w:t>
            </w:r>
            <w:r w:rsidRPr="00257672">
              <w:t>№</w:t>
            </w:r>
            <w: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ABDFDA" w14:textId="09A0F7EA" w:rsidR="00F64689" w:rsidRPr="00257672" w:rsidRDefault="003B1C32" w:rsidP="00257672">
            <w:pPr>
              <w:pStyle w:val="TableBody"/>
              <w:rPr>
                <w:sz w:val="24"/>
                <w:szCs w:val="24"/>
              </w:rPr>
            </w:pPr>
            <w:r w:rsidRPr="005F479A">
              <w:t>eMail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B7A075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Да</w:t>
            </w:r>
          </w:p>
        </w:tc>
      </w:tr>
      <w:tr w:rsidR="00257672" w:rsidRPr="00257672" w14:paraId="5D6FDC68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C1B93E" w14:textId="708B1B14" w:rsidR="00F64689" w:rsidRPr="00257672" w:rsidRDefault="00E8568B" w:rsidP="00257672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П</w:t>
            </w:r>
            <w:r w:rsidR="00F64689" w:rsidRPr="00257672">
              <w:t>очта №2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EC57A3" w14:textId="19EBF564" w:rsidR="00F64689" w:rsidRPr="00257672" w:rsidRDefault="003B1C32" w:rsidP="00257672">
            <w:pPr>
              <w:pStyle w:val="TableBody"/>
              <w:rPr>
                <w:sz w:val="24"/>
                <w:szCs w:val="24"/>
              </w:rPr>
            </w:pPr>
            <w:r w:rsidRPr="005F479A">
              <w:t>eMail</w:t>
            </w:r>
            <w:r w:rsidR="00F64689" w:rsidRPr="00257672"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EAF96E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Нет</w:t>
            </w:r>
          </w:p>
        </w:tc>
      </w:tr>
      <w:tr w:rsidR="00257672" w:rsidRPr="00257672" w14:paraId="778FAF2D" w14:textId="77777777" w:rsidTr="00C169AD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676DE8" w14:textId="3D1A41C1" w:rsidR="00F64689" w:rsidRPr="00257672" w:rsidRDefault="00E8568B" w:rsidP="00257672">
            <w:pPr>
              <w:pStyle w:val="TableBody"/>
              <w:rPr>
                <w:sz w:val="24"/>
                <w:szCs w:val="24"/>
              </w:rPr>
            </w:pPr>
            <w:r>
              <w:t>П</w:t>
            </w:r>
            <w:r w:rsidR="00F64689" w:rsidRPr="00257672">
              <w:t>очта №3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F014E1" w14:textId="692D58F4" w:rsidR="00F64689" w:rsidRPr="00257672" w:rsidRDefault="003B1C32" w:rsidP="00257672">
            <w:pPr>
              <w:pStyle w:val="TableBody"/>
              <w:rPr>
                <w:sz w:val="24"/>
                <w:szCs w:val="24"/>
              </w:rPr>
            </w:pPr>
            <w:r w:rsidRPr="005F479A">
              <w:t>eMail</w:t>
            </w:r>
            <w:r w:rsidR="00F64689" w:rsidRPr="00257672"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DCD0A" w14:textId="77777777" w:rsidR="00F64689" w:rsidRPr="00257672" w:rsidRDefault="00F64689" w:rsidP="00257672">
            <w:pPr>
              <w:pStyle w:val="TableBody"/>
              <w:rPr>
                <w:sz w:val="24"/>
                <w:szCs w:val="24"/>
              </w:rPr>
            </w:pPr>
            <w:r w:rsidRPr="00257672">
              <w:t>Нет</w:t>
            </w:r>
          </w:p>
        </w:tc>
      </w:tr>
    </w:tbl>
    <w:p w14:paraId="704CDEAC" w14:textId="6879A2BE" w:rsidR="0044531E" w:rsidRPr="0044531E" w:rsidRDefault="00C95973" w:rsidP="00905177">
      <w:pPr>
        <w:pStyle w:val="Header1"/>
        <w:rPr>
          <w:rStyle w:val="false"/>
        </w:rPr>
      </w:pPr>
      <w:bookmarkStart w:id="156" w:name="_Toc159242166"/>
      <w:r>
        <w:rPr>
          <w:rStyle w:val="false"/>
        </w:rPr>
        <w:lastRenderedPageBreak/>
        <w:t>Приложение 6.</w:t>
      </w:r>
      <w:r w:rsidR="0044531E" w:rsidRPr="0044531E">
        <w:rPr>
          <w:rStyle w:val="false"/>
        </w:rPr>
        <w:t xml:space="preserve"> Справочник «Коды регионов»</w:t>
      </w:r>
      <w:bookmarkEnd w:id="156"/>
    </w:p>
    <w:p w14:paraId="0E73E6EC" w14:textId="556C4B00" w:rsidR="0044531E" w:rsidRDefault="0044531E" w:rsidP="0044531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6808"/>
      </w:tblGrid>
      <w:tr w:rsidR="0044531E" w14:paraId="4AF93B5F" w14:textId="77777777" w:rsidTr="0044531E">
        <w:trPr>
          <w:tblHeader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6EA80E" w14:textId="77777777" w:rsidR="0044531E" w:rsidRDefault="0044531E" w:rsidP="0044531E">
            <w:pPr>
              <w:pStyle w:val="TableHeader"/>
              <w:rPr>
                <w:sz w:val="24"/>
                <w:szCs w:val="24"/>
              </w:rPr>
            </w:pPr>
            <w:r>
              <w:rPr>
                <w:color w:val="000000"/>
              </w:rPr>
              <w:t>Код (</w:t>
            </w:r>
            <w:r>
              <w:t>RegionCode) 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31DD08" w14:textId="77777777" w:rsidR="0044531E" w:rsidRDefault="0044531E" w:rsidP="0044531E">
            <w:pPr>
              <w:pStyle w:val="TableHeader"/>
              <w:rPr>
                <w:sz w:val="24"/>
                <w:szCs w:val="24"/>
              </w:rPr>
            </w:pPr>
            <w:r>
              <w:rPr>
                <w:color w:val="000000"/>
              </w:rPr>
              <w:t>Наименование</w:t>
            </w:r>
          </w:p>
        </w:tc>
      </w:tr>
      <w:tr w:rsidR="0044531E" w14:paraId="2F87D8F5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677F95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964953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Адыгея республика</w:t>
            </w:r>
          </w:p>
        </w:tc>
      </w:tr>
      <w:tr w:rsidR="0044531E" w14:paraId="178A6188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9B06C0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5E9BC4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Башкортостан республика</w:t>
            </w:r>
          </w:p>
        </w:tc>
      </w:tr>
      <w:tr w:rsidR="0044531E" w14:paraId="0C027399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CC6224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DDE0B5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Бурятия республика</w:t>
            </w:r>
          </w:p>
        </w:tc>
      </w:tr>
      <w:tr w:rsidR="0044531E" w14:paraId="58F071ED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196103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ABA547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Алтай республика</w:t>
            </w:r>
          </w:p>
        </w:tc>
      </w:tr>
      <w:tr w:rsidR="0044531E" w14:paraId="41F1BDB0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4F88D6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413742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Дагестан республика</w:t>
            </w:r>
          </w:p>
        </w:tc>
      </w:tr>
      <w:tr w:rsidR="0044531E" w14:paraId="6EEC7CDC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06D330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06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E0D8DE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Ингушетия республика</w:t>
            </w:r>
          </w:p>
        </w:tc>
      </w:tr>
      <w:tr w:rsidR="0044531E" w14:paraId="5371AEB2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7EF751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07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E28768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Кабардино-Балкарская республика</w:t>
            </w:r>
          </w:p>
        </w:tc>
      </w:tr>
      <w:tr w:rsidR="0044531E" w14:paraId="6EC748CA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47C917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FA5CD0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Калмыкия республика</w:t>
            </w:r>
          </w:p>
        </w:tc>
      </w:tr>
      <w:tr w:rsidR="0044531E" w14:paraId="20FE1CCA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40542F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09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EA7102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Карачаево-Черкесская республика</w:t>
            </w:r>
          </w:p>
        </w:tc>
      </w:tr>
      <w:tr w:rsidR="0044531E" w14:paraId="755147CA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A33AA9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0E57F6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Карелия республика</w:t>
            </w:r>
          </w:p>
        </w:tc>
      </w:tr>
      <w:tr w:rsidR="0044531E" w14:paraId="1C3F9253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3BFEE7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AEBAC2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Коми республика</w:t>
            </w:r>
          </w:p>
        </w:tc>
      </w:tr>
      <w:tr w:rsidR="0044531E" w14:paraId="5774A152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DD3891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CFF847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Марий Эл республика</w:t>
            </w:r>
          </w:p>
        </w:tc>
      </w:tr>
      <w:tr w:rsidR="0044531E" w14:paraId="0F619766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5DA55A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9D2A04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Мордовия республика</w:t>
            </w:r>
          </w:p>
        </w:tc>
      </w:tr>
      <w:tr w:rsidR="0044531E" w14:paraId="45985D29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F9E385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9A3962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Саха /Якутия/ республика</w:t>
            </w:r>
          </w:p>
        </w:tc>
      </w:tr>
      <w:tr w:rsidR="0044531E" w14:paraId="2E4A2EF2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3AD1B4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8B97C5" w14:textId="27FE22D0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Северная Осетия</w:t>
            </w:r>
            <w:r w:rsidR="00F33788">
              <w:t xml:space="preserve"> – </w:t>
            </w:r>
            <w:r>
              <w:t>Алания республика</w:t>
            </w:r>
          </w:p>
        </w:tc>
      </w:tr>
      <w:tr w:rsidR="0044531E" w14:paraId="2E72F9F5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F7B8B4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75B379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Татарстан республика</w:t>
            </w:r>
          </w:p>
        </w:tc>
      </w:tr>
      <w:tr w:rsidR="0044531E" w14:paraId="7192B1A8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BED0C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F18BF2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Тыва республика</w:t>
            </w:r>
          </w:p>
        </w:tc>
      </w:tr>
      <w:tr w:rsidR="0044531E" w14:paraId="6FC25BCF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B665B5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6884FB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Удмуртская республика</w:t>
            </w:r>
          </w:p>
        </w:tc>
      </w:tr>
      <w:tr w:rsidR="0044531E" w14:paraId="4907496D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49111C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19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220ADB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Хакасия республика</w:t>
            </w:r>
          </w:p>
        </w:tc>
      </w:tr>
      <w:tr w:rsidR="0044531E" w14:paraId="5C0ED3D8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98BA95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3AB3C0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Чеченская республика</w:t>
            </w:r>
          </w:p>
        </w:tc>
      </w:tr>
      <w:tr w:rsidR="0044531E" w14:paraId="2D6518EA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E1F27D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208A43" w14:textId="62FFAC2E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Чувашская Республика</w:t>
            </w:r>
            <w:r w:rsidR="00F33788">
              <w:t xml:space="preserve"> – </w:t>
            </w:r>
            <w:r>
              <w:t>Чувашия</w:t>
            </w:r>
          </w:p>
        </w:tc>
      </w:tr>
      <w:tr w:rsidR="0044531E" w14:paraId="1E6A9D31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79840E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CBC5A8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Алтайский край</w:t>
            </w:r>
          </w:p>
        </w:tc>
      </w:tr>
      <w:tr w:rsidR="0044531E" w14:paraId="3FDFA95A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1D2E80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8DCC34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Краснодарский край</w:t>
            </w:r>
          </w:p>
        </w:tc>
      </w:tr>
      <w:tr w:rsidR="0044531E" w14:paraId="7D3D57FD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70BFF6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80E0D0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Красноярский край</w:t>
            </w:r>
          </w:p>
        </w:tc>
      </w:tr>
      <w:tr w:rsidR="0044531E" w14:paraId="179296C1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65803E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F5A39E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Приморский край</w:t>
            </w:r>
          </w:p>
        </w:tc>
      </w:tr>
      <w:tr w:rsidR="0044531E" w14:paraId="4ED87FEF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AE1FFC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0DF763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Ставропольский край</w:t>
            </w:r>
          </w:p>
        </w:tc>
      </w:tr>
      <w:tr w:rsidR="0044531E" w14:paraId="45B29ACE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B0CE09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DD23C9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Хабаровский край</w:t>
            </w:r>
          </w:p>
        </w:tc>
      </w:tr>
      <w:tr w:rsidR="0044531E" w14:paraId="6F9E81EB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E9A0EF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CFD154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Амурская область</w:t>
            </w:r>
          </w:p>
        </w:tc>
      </w:tr>
      <w:tr w:rsidR="0044531E" w14:paraId="2AF75317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AFEB2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29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39C2EA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Архангельская область</w:t>
            </w:r>
          </w:p>
        </w:tc>
      </w:tr>
      <w:tr w:rsidR="0044531E" w14:paraId="31007BC9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3B6927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3DE82B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Астраханская область</w:t>
            </w:r>
          </w:p>
        </w:tc>
      </w:tr>
      <w:tr w:rsidR="0044531E" w14:paraId="3E734CE8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999067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45BD12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Белгородская область</w:t>
            </w:r>
          </w:p>
        </w:tc>
      </w:tr>
      <w:tr w:rsidR="0044531E" w14:paraId="14F4D80F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5A3360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71D492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Брянская область</w:t>
            </w:r>
          </w:p>
        </w:tc>
      </w:tr>
      <w:tr w:rsidR="0044531E" w14:paraId="27B10220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1163F6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3483CD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Владимирская область</w:t>
            </w:r>
          </w:p>
        </w:tc>
      </w:tr>
      <w:tr w:rsidR="0044531E" w14:paraId="14F1B01E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AB575F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43B7DE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Волгоградская область</w:t>
            </w:r>
          </w:p>
        </w:tc>
      </w:tr>
      <w:tr w:rsidR="0044531E" w14:paraId="40DC8047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FE3B07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2B4400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Вологодская область</w:t>
            </w:r>
          </w:p>
        </w:tc>
      </w:tr>
      <w:tr w:rsidR="0044531E" w14:paraId="108C441A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31FA2F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7C779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Воронежская область</w:t>
            </w:r>
          </w:p>
        </w:tc>
      </w:tr>
      <w:tr w:rsidR="0044531E" w14:paraId="33A2B65C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1D566F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89DAFC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Ивановская область</w:t>
            </w:r>
          </w:p>
        </w:tc>
      </w:tr>
      <w:tr w:rsidR="0044531E" w14:paraId="4F68FCCF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3AC5D6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C4511F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Иркутская область</w:t>
            </w:r>
          </w:p>
        </w:tc>
      </w:tr>
      <w:tr w:rsidR="0044531E" w14:paraId="0C960554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B77648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39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415CE7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Калининградская область</w:t>
            </w:r>
          </w:p>
        </w:tc>
      </w:tr>
      <w:tr w:rsidR="0044531E" w14:paraId="457C994E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572135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A1E937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Калужская область</w:t>
            </w:r>
          </w:p>
        </w:tc>
      </w:tr>
      <w:tr w:rsidR="0044531E" w14:paraId="02EA7B98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121343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79C795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Камчатский край</w:t>
            </w:r>
          </w:p>
        </w:tc>
      </w:tr>
      <w:tr w:rsidR="0044531E" w14:paraId="5B1A6678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942F3C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E519C4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Кемеровская область</w:t>
            </w:r>
          </w:p>
        </w:tc>
      </w:tr>
      <w:tr w:rsidR="0044531E" w14:paraId="34E87BEB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D9E383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F9CADE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Кировская область</w:t>
            </w:r>
          </w:p>
        </w:tc>
      </w:tr>
      <w:tr w:rsidR="0044531E" w14:paraId="7CF149AB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E6B4F8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B97CB1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Костромская область</w:t>
            </w:r>
          </w:p>
        </w:tc>
      </w:tr>
      <w:tr w:rsidR="0044531E" w14:paraId="47EC5B08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A42E3D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8EC36F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Курганская область</w:t>
            </w:r>
          </w:p>
        </w:tc>
      </w:tr>
      <w:tr w:rsidR="0044531E" w14:paraId="3CAE90B6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6D165A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FF495E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Курская область</w:t>
            </w:r>
          </w:p>
        </w:tc>
      </w:tr>
      <w:tr w:rsidR="0044531E" w14:paraId="5DCE1790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F26FBC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B53C10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Ленинградская область</w:t>
            </w:r>
          </w:p>
        </w:tc>
      </w:tr>
      <w:tr w:rsidR="0044531E" w14:paraId="1F58BE1B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6AE2C7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8AC29D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Липецкая область</w:t>
            </w:r>
          </w:p>
        </w:tc>
      </w:tr>
      <w:tr w:rsidR="0044531E" w14:paraId="5210341D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81C6B6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49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B0F0BC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Магаданская область</w:t>
            </w:r>
          </w:p>
        </w:tc>
      </w:tr>
      <w:tr w:rsidR="0044531E" w14:paraId="04962CD0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AC11E1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36BA4F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Московская область</w:t>
            </w:r>
          </w:p>
        </w:tc>
      </w:tr>
      <w:tr w:rsidR="0044531E" w14:paraId="64637D7E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41DF50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20B8EF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Мурманская область</w:t>
            </w:r>
          </w:p>
        </w:tc>
      </w:tr>
      <w:tr w:rsidR="0044531E" w14:paraId="50BFFAEE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D22E5A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491BE5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Нижегородская область</w:t>
            </w:r>
          </w:p>
        </w:tc>
      </w:tr>
      <w:tr w:rsidR="0044531E" w14:paraId="016F2045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0A5506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6CBBD8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Новгородская область</w:t>
            </w:r>
          </w:p>
        </w:tc>
      </w:tr>
      <w:tr w:rsidR="0044531E" w14:paraId="18265096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359F88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35DB2E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Новосибирская область</w:t>
            </w:r>
          </w:p>
        </w:tc>
      </w:tr>
      <w:tr w:rsidR="0044531E" w14:paraId="3F6FCC83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EE56B3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80BA17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Омская область</w:t>
            </w:r>
          </w:p>
        </w:tc>
      </w:tr>
      <w:tr w:rsidR="0044531E" w14:paraId="69CFB2B9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05945B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194DEF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Оренбургская область</w:t>
            </w:r>
          </w:p>
        </w:tc>
      </w:tr>
      <w:tr w:rsidR="0044531E" w14:paraId="132136AE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08486F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CFB360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Орловская область</w:t>
            </w:r>
          </w:p>
        </w:tc>
      </w:tr>
      <w:tr w:rsidR="0044531E" w14:paraId="58B102F7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3B6BA7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9DD996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Пензенская область</w:t>
            </w:r>
          </w:p>
        </w:tc>
      </w:tr>
      <w:tr w:rsidR="0044531E" w14:paraId="6E5C0A71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CBB5C5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59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08F998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Пермский край</w:t>
            </w:r>
          </w:p>
        </w:tc>
      </w:tr>
      <w:tr w:rsidR="0044531E" w14:paraId="5260B256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09832A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F9D4AC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Псковская область</w:t>
            </w:r>
          </w:p>
        </w:tc>
      </w:tr>
      <w:tr w:rsidR="0044531E" w14:paraId="2F98DF24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A65DA3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633299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Ростовская область</w:t>
            </w:r>
          </w:p>
        </w:tc>
      </w:tr>
      <w:tr w:rsidR="0044531E" w14:paraId="280DE13C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B52D77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9DE959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Рязанская область</w:t>
            </w:r>
          </w:p>
        </w:tc>
      </w:tr>
      <w:tr w:rsidR="0044531E" w14:paraId="433F361B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8695D6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2F00D1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Самарская область</w:t>
            </w:r>
          </w:p>
        </w:tc>
      </w:tr>
      <w:tr w:rsidR="0044531E" w14:paraId="0A49727D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0B7E07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EEB2AD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Саратовская область</w:t>
            </w:r>
          </w:p>
        </w:tc>
      </w:tr>
      <w:tr w:rsidR="0044531E" w14:paraId="59DD73E7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B9DE82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99E46F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Сахалинская область</w:t>
            </w:r>
          </w:p>
        </w:tc>
      </w:tr>
      <w:tr w:rsidR="0044531E" w14:paraId="2DF00D24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B44F3E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50CDB2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Свердловская область</w:t>
            </w:r>
          </w:p>
        </w:tc>
      </w:tr>
      <w:tr w:rsidR="0044531E" w14:paraId="370E0619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34F1FF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34AE43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Смоленская область</w:t>
            </w:r>
          </w:p>
        </w:tc>
      </w:tr>
      <w:tr w:rsidR="0044531E" w14:paraId="35EDB828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0CCB0B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D6364A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Тамбовская область</w:t>
            </w:r>
          </w:p>
        </w:tc>
      </w:tr>
      <w:tr w:rsidR="0044531E" w14:paraId="69A5CD57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BEB95C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69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9EEAA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Тверская область</w:t>
            </w:r>
          </w:p>
        </w:tc>
      </w:tr>
      <w:tr w:rsidR="0044531E" w14:paraId="65EC5DBA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C37DCA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D798A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Томская область</w:t>
            </w:r>
          </w:p>
        </w:tc>
      </w:tr>
      <w:tr w:rsidR="0044531E" w14:paraId="635A8FE8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D4840F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DB04F8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Тульская область</w:t>
            </w:r>
          </w:p>
        </w:tc>
      </w:tr>
      <w:tr w:rsidR="0044531E" w14:paraId="104BF60C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4FB430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C06769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Тюменская область</w:t>
            </w:r>
          </w:p>
        </w:tc>
      </w:tr>
      <w:tr w:rsidR="0044531E" w14:paraId="469C62EB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2AE81A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16FAB3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Ульяновская область</w:t>
            </w:r>
          </w:p>
        </w:tc>
      </w:tr>
      <w:tr w:rsidR="0044531E" w14:paraId="2894C2AE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8BAC8F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67DCF7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Челябинская область</w:t>
            </w:r>
          </w:p>
        </w:tc>
      </w:tr>
      <w:tr w:rsidR="0044531E" w14:paraId="2A7868E0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FD439B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178C91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Забайкальский край</w:t>
            </w:r>
          </w:p>
        </w:tc>
      </w:tr>
      <w:tr w:rsidR="0044531E" w14:paraId="5ED2997F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5C16D0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E427AB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Ярославская область</w:t>
            </w:r>
          </w:p>
        </w:tc>
      </w:tr>
      <w:tr w:rsidR="0044531E" w14:paraId="4750B562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5776D3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7666C0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Москва город</w:t>
            </w:r>
          </w:p>
        </w:tc>
      </w:tr>
      <w:tr w:rsidR="0044531E" w14:paraId="40D42CB6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4B3E13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995810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Санкт-Петербург город</w:t>
            </w:r>
          </w:p>
        </w:tc>
      </w:tr>
      <w:tr w:rsidR="0044531E" w14:paraId="36EC0C42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C42639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lastRenderedPageBreak/>
              <w:t>79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FB25F5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Еврейская автономная область</w:t>
            </w:r>
          </w:p>
        </w:tc>
      </w:tr>
      <w:tr w:rsidR="0044531E" w14:paraId="39B19101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9F1B2B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E1F645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Ненецкий автономный округ</w:t>
            </w:r>
          </w:p>
        </w:tc>
      </w:tr>
      <w:tr w:rsidR="0044531E" w14:paraId="33DB0BE3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14A854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8A9DF7" w14:textId="31E571C1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Ханты-Мансийский Автономный округ</w:t>
            </w:r>
            <w:r w:rsidR="00F33788">
              <w:t xml:space="preserve"> – </w:t>
            </w:r>
            <w:r>
              <w:t>Югра автономный округ</w:t>
            </w:r>
          </w:p>
        </w:tc>
      </w:tr>
      <w:tr w:rsidR="0044531E" w14:paraId="18A63B53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63C061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D83CEE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Чукотский автономный округ</w:t>
            </w:r>
          </w:p>
        </w:tc>
      </w:tr>
      <w:tr w:rsidR="0044531E" w14:paraId="70283C54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3E8FDB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21A0F2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Ямало-Ненецкий автономный округ</w:t>
            </w:r>
          </w:p>
        </w:tc>
      </w:tr>
      <w:tr w:rsidR="0044531E" w14:paraId="2AA12464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9F493E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C9AA90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Крым республика</w:t>
            </w:r>
          </w:p>
        </w:tc>
      </w:tr>
      <w:tr w:rsidR="0044531E" w14:paraId="17497488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FDCE26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DA35A9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Севастополь город</w:t>
            </w:r>
          </w:p>
        </w:tc>
      </w:tr>
      <w:tr w:rsidR="0044531E" w14:paraId="27AA903D" w14:textId="77777777" w:rsidTr="0044531E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08519B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2F9D18" w14:textId="77777777" w:rsidR="0044531E" w:rsidRDefault="0044531E" w:rsidP="0044531E">
            <w:pPr>
              <w:pStyle w:val="TableBody"/>
              <w:rPr>
                <w:sz w:val="24"/>
                <w:szCs w:val="24"/>
              </w:rPr>
            </w:pPr>
            <w:r>
              <w:t>Байконур город</w:t>
            </w:r>
          </w:p>
        </w:tc>
      </w:tr>
    </w:tbl>
    <w:p w14:paraId="5E405A8A" w14:textId="77777777" w:rsidR="00F64689" w:rsidRDefault="00F64689" w:rsidP="00F64689">
      <w:pPr>
        <w:pStyle w:val="Body"/>
        <w:rPr>
          <w:lang w:bidi="en-US"/>
        </w:rPr>
      </w:pPr>
    </w:p>
    <w:p w14:paraId="4A7D7CBE" w14:textId="77777777" w:rsidR="000B1464" w:rsidRDefault="000B1464" w:rsidP="00905177">
      <w:pPr>
        <w:pStyle w:val="Header1"/>
      </w:pPr>
      <w:bookmarkStart w:id="157" w:name="_Ref101426517"/>
      <w:bookmarkStart w:id="158" w:name="_Toc159242167"/>
      <w:r w:rsidRPr="005F479A">
        <w:lastRenderedPageBreak/>
        <w:t xml:space="preserve">Приложение </w:t>
      </w:r>
      <w:r>
        <w:t>7</w:t>
      </w:r>
      <w:r w:rsidRPr="005F479A">
        <w:t xml:space="preserve">. Типы </w:t>
      </w:r>
      <w:r>
        <w:t>первичных</w:t>
      </w:r>
      <w:r w:rsidRPr="005F479A">
        <w:t xml:space="preserve"> документов в</w:t>
      </w:r>
      <w:r>
        <w:t xml:space="preserve"> </w:t>
      </w:r>
      <w:r w:rsidRPr="00AB00C7">
        <w:t>Casebook (модуль Мой Арбитр)</w:t>
      </w:r>
      <w:bookmarkEnd w:id="157"/>
      <w:bookmarkEnd w:id="158"/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3119"/>
        <w:gridCol w:w="1559"/>
        <w:gridCol w:w="3118"/>
        <w:gridCol w:w="2685"/>
      </w:tblGrid>
      <w:tr w:rsidR="005D4663" w:rsidRPr="00E92CB7" w14:paraId="70996BCD" w14:textId="3F64C871" w:rsidTr="005D4663">
        <w:trPr>
          <w:tblHeader/>
        </w:trPr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276C33" w14:textId="678519EA" w:rsidR="005D4663" w:rsidRPr="00E92CB7" w:rsidRDefault="005D4663" w:rsidP="00BE326A">
            <w:pPr>
              <w:pStyle w:val="TableHeader"/>
              <w:ind w:right="-9"/>
              <w:rPr>
                <w:sz w:val="20"/>
              </w:rPr>
            </w:pPr>
            <w:r w:rsidRPr="00E92CB7">
              <w:rPr>
                <w:sz w:val="20"/>
              </w:rPr>
              <w:t>Наименование типа документа в МА (</w:t>
            </w:r>
            <w:r>
              <w:rPr>
                <w:sz w:val="20"/>
              </w:rPr>
              <w:t>RecourseType</w:t>
            </w:r>
            <w:r w:rsidRPr="00E92CB7">
              <w:rPr>
                <w:sz w:val="20"/>
              </w:rPr>
              <w:t>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6EBEF0" w14:textId="4C664110" w:rsidR="005D4663" w:rsidRPr="00E92CB7" w:rsidRDefault="005D4663" w:rsidP="00BE326A">
            <w:pPr>
              <w:pStyle w:val="TableHeader"/>
              <w:tabs>
                <w:tab w:val="left" w:pos="1325"/>
              </w:tabs>
              <w:ind w:right="-155"/>
              <w:rPr>
                <w:sz w:val="20"/>
              </w:rPr>
            </w:pPr>
            <w:r w:rsidRPr="00E92CB7">
              <w:rPr>
                <w:sz w:val="20"/>
              </w:rPr>
              <w:t xml:space="preserve">Идентификатор типа </w:t>
            </w:r>
            <w:r w:rsidRPr="00E92CB7">
              <w:rPr>
                <w:sz w:val="20"/>
                <w:shd w:val="clear" w:color="auto" w:fill="FFFFFF" w:themeFill="background1"/>
              </w:rPr>
              <w:t xml:space="preserve">документа </w:t>
            </w:r>
            <w:r w:rsidRPr="00E92CB7">
              <w:rPr>
                <w:sz w:val="20"/>
              </w:rPr>
              <w:t>(</w:t>
            </w:r>
            <w:r>
              <w:rPr>
                <w:sz w:val="20"/>
              </w:rPr>
              <w:t>RecourseTypeId</w:t>
            </w:r>
            <w:r w:rsidRPr="00E92CB7">
              <w:rPr>
                <w:sz w:val="20"/>
              </w:rPr>
              <w:t>)</w:t>
            </w:r>
          </w:p>
          <w:p w14:paraId="2D9FD1EF" w14:textId="77777777" w:rsidR="005D4663" w:rsidRPr="00E92CB7" w:rsidRDefault="005D4663" w:rsidP="00BE326A">
            <w:pPr>
              <w:pStyle w:val="TableHead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458202" w14:textId="77777777" w:rsidR="005D4663" w:rsidRPr="00E92CB7" w:rsidRDefault="005D4663" w:rsidP="00BE326A">
            <w:pPr>
              <w:pStyle w:val="TableHeader"/>
              <w:rPr>
                <w:sz w:val="20"/>
              </w:rPr>
            </w:pPr>
            <w:r w:rsidRPr="00E92CB7">
              <w:rPr>
                <w:sz w:val="20"/>
              </w:rPr>
              <w:t>Тег (Tag)</w:t>
            </w:r>
          </w:p>
        </w:tc>
        <w:tc>
          <w:tcPr>
            <w:tcW w:w="3118" w:type="dxa"/>
          </w:tcPr>
          <w:p w14:paraId="1BDE50BB" w14:textId="3E336BD5" w:rsidR="005D4663" w:rsidRPr="00E92CB7" w:rsidRDefault="005D4663" w:rsidP="00BE326A">
            <w:pPr>
              <w:pStyle w:val="TableHeader"/>
              <w:rPr>
                <w:sz w:val="20"/>
              </w:rPr>
            </w:pPr>
            <w:r>
              <w:rPr>
                <w:shd w:val="clear" w:color="auto" w:fill="FFFFFF" w:themeFill="background1"/>
              </w:rPr>
              <w:t>Наименование</w:t>
            </w:r>
            <w:r w:rsidRPr="00621811">
              <w:rPr>
                <w:shd w:val="clear" w:color="auto" w:fill="FFFFFF" w:themeFill="background1"/>
              </w:rPr>
              <w:t xml:space="preserve"> подтипа </w:t>
            </w:r>
            <w:r w:rsidRPr="00E92CB7">
              <w:rPr>
                <w:sz w:val="20"/>
                <w:shd w:val="clear" w:color="auto" w:fill="FFFFFF" w:themeFill="background1"/>
              </w:rPr>
              <w:t>документа</w:t>
            </w:r>
            <w:r w:rsidRPr="00621811">
              <w:rPr>
                <w:shd w:val="clear" w:color="auto" w:fill="FFFFFF" w:themeFill="background1"/>
              </w:rPr>
              <w:t xml:space="preserve"> (</w:t>
            </w:r>
            <w:r>
              <w:rPr>
                <w:shd w:val="clear" w:color="auto" w:fill="FFFFFF" w:themeFill="background1"/>
              </w:rPr>
              <w:t>RecourseSubType</w:t>
            </w:r>
            <w:r w:rsidRPr="00621811">
              <w:rPr>
                <w:shd w:val="clear" w:color="auto" w:fill="FFFFFF" w:themeFill="background1"/>
              </w:rPr>
              <w:t>)</w:t>
            </w:r>
          </w:p>
        </w:tc>
        <w:tc>
          <w:tcPr>
            <w:tcW w:w="2685" w:type="dxa"/>
          </w:tcPr>
          <w:p w14:paraId="186A5E4F" w14:textId="41BE00F7" w:rsidR="005D4663" w:rsidRDefault="005D4663" w:rsidP="00BE326A">
            <w:pPr>
              <w:pStyle w:val="TableHeader"/>
              <w:rPr>
                <w:sz w:val="20"/>
              </w:rPr>
            </w:pPr>
            <w:r w:rsidRPr="00E033FD">
              <w:t xml:space="preserve">Идентификатор подтипа </w:t>
            </w:r>
            <w:r w:rsidRPr="00E92CB7">
              <w:rPr>
                <w:sz w:val="20"/>
                <w:shd w:val="clear" w:color="auto" w:fill="FFFFFF" w:themeFill="background1"/>
              </w:rPr>
              <w:t>документа</w:t>
            </w:r>
            <w:r w:rsidRPr="00E033FD">
              <w:t xml:space="preserve"> </w:t>
            </w:r>
            <w:r w:rsidRPr="002942A3">
              <w:t>(</w:t>
            </w:r>
            <w:r>
              <w:t>RecourseSubType</w:t>
            </w:r>
            <w:r w:rsidRPr="002942A3">
              <w:t>Id)</w:t>
            </w:r>
          </w:p>
        </w:tc>
      </w:tr>
      <w:tr w:rsidR="005D4663" w:rsidRPr="00E92CB7" w14:paraId="1844AD6E" w14:textId="43B0CC93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C998F3" w14:textId="77777777" w:rsidR="005D4663" w:rsidRPr="00E92CB7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Заявление о взыскании обязательных платежей и санкций (статья 214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FD7751" w14:textId="77777777" w:rsidR="005D4663" w:rsidRPr="00E92CB7" w:rsidRDefault="005D4663" w:rsidP="00BE326A">
            <w:pPr>
              <w:pStyle w:val="TableBody"/>
              <w:tabs>
                <w:tab w:val="left" w:pos="1093"/>
              </w:tabs>
              <w:ind w:right="0"/>
              <w:rPr>
                <w:sz w:val="20"/>
                <w:szCs w:val="20"/>
                <w:lang w:val="en-US"/>
              </w:rPr>
            </w:pPr>
            <w:r w:rsidRPr="00E92CB7">
              <w:rPr>
                <w:sz w:val="20"/>
                <w:szCs w:val="20"/>
                <w:lang w:val="en-US"/>
              </w:rPr>
              <w:t>21EC7FBD-6F40-4E18-BD2F-AF64EDA79A70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D764D9" w14:textId="77777777" w:rsidR="005D4663" w:rsidRPr="00E92CB7" w:rsidRDefault="005D4663" w:rsidP="00BE326A">
            <w:pPr>
              <w:pStyle w:val="TableBody"/>
              <w:ind w:right="-152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Claim214</w:t>
            </w:r>
          </w:p>
        </w:tc>
        <w:tc>
          <w:tcPr>
            <w:tcW w:w="3118" w:type="dxa"/>
          </w:tcPr>
          <w:p w14:paraId="36CF74C2" w14:textId="77777777" w:rsidR="005D4663" w:rsidRPr="00E92CB7" w:rsidRDefault="005D4663" w:rsidP="00BE326A">
            <w:pPr>
              <w:pStyle w:val="TableBody"/>
              <w:ind w:right="-152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70A4EF01" w14:textId="77777777" w:rsidR="005D4663" w:rsidRPr="00E92CB7" w:rsidRDefault="005D4663" w:rsidP="00BE326A">
            <w:pPr>
              <w:pStyle w:val="TableBody"/>
              <w:ind w:right="-152"/>
              <w:rPr>
                <w:sz w:val="20"/>
                <w:szCs w:val="20"/>
              </w:rPr>
            </w:pPr>
          </w:p>
        </w:tc>
      </w:tr>
      <w:tr w:rsidR="005D4663" w:rsidRPr="00E92CB7" w14:paraId="0FD27D4B" w14:textId="0271DDC5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BE0B36" w14:textId="77777777" w:rsidR="005D4663" w:rsidRPr="00E92CB7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Заявление о выдаче исполнительного листа на принудительное исполнение решения третейского суда (статья 237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C0DD94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6CF4A182-54C8-45F0-A7B8-62C511787579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012AC4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Claim237</w:t>
            </w:r>
          </w:p>
        </w:tc>
        <w:tc>
          <w:tcPr>
            <w:tcW w:w="3118" w:type="dxa"/>
          </w:tcPr>
          <w:p w14:paraId="6D947F9B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65559153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70656CBF" w14:textId="1EB5174A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1D62CA" w14:textId="5AD55C66" w:rsidR="005D4663" w:rsidRPr="00E92CB7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 xml:space="preserve">Заявление о выдаче </w:t>
            </w:r>
            <w:r>
              <w:rPr>
                <w:sz w:val="20"/>
                <w:szCs w:val="20"/>
              </w:rPr>
              <w:t>судебного приказа (статья 229.3</w:t>
            </w:r>
            <w:r w:rsidRPr="00E92CB7">
              <w:rPr>
                <w:sz w:val="20"/>
                <w:szCs w:val="20"/>
              </w:rPr>
              <w:t xml:space="preserve">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63B03C" w14:textId="77777777" w:rsidR="005D4663" w:rsidRPr="00EF0EAE" w:rsidRDefault="005D4663" w:rsidP="00BE326A">
            <w:pPr>
              <w:pStyle w:val="TableBody"/>
              <w:rPr>
                <w:sz w:val="20"/>
                <w:szCs w:val="20"/>
                <w:lang w:val="en-US"/>
              </w:rPr>
            </w:pPr>
            <w:r w:rsidRPr="00EF0EAE">
              <w:rPr>
                <w:sz w:val="20"/>
                <w:szCs w:val="20"/>
                <w:lang w:val="en-US"/>
              </w:rPr>
              <w:t>C0D0850B-CE76-48DC-AB52-2AA47EC6A1F2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6CA0E5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Claim229</w:t>
            </w:r>
          </w:p>
        </w:tc>
        <w:tc>
          <w:tcPr>
            <w:tcW w:w="3118" w:type="dxa"/>
          </w:tcPr>
          <w:p w14:paraId="444E9B9D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244B3F36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6FF43C25" w14:textId="75C4BF79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09C961" w14:textId="77777777" w:rsidR="005D4663" w:rsidRPr="00E92CB7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 xml:space="preserve">Заявление о привлечении к административной ответственности лиц, осуществляющих </w:t>
            </w:r>
            <w:r w:rsidRPr="00E92CB7">
              <w:rPr>
                <w:sz w:val="20"/>
                <w:szCs w:val="20"/>
              </w:rPr>
              <w:lastRenderedPageBreak/>
              <w:t>предпринимательскую и иную экономическую деятельность (статья 204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7F80F4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lastRenderedPageBreak/>
              <w:t>125369CF-5CF6-44FC-9BCE-07FDFD7C1C57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82EE14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Claim204</w:t>
            </w:r>
          </w:p>
        </w:tc>
        <w:tc>
          <w:tcPr>
            <w:tcW w:w="3118" w:type="dxa"/>
          </w:tcPr>
          <w:p w14:paraId="2F66D80B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17F28264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2CCE5247" w14:textId="4D80EC80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B45134" w14:textId="77777777" w:rsidR="005D4663" w:rsidRPr="00E92CB7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lastRenderedPageBreak/>
              <w:t>Заявление о признании и приведении в исполнение решения иностранного суда и иностранного арбитражного решения (статья 242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9BF1D0" w14:textId="77777777" w:rsidR="005D4663" w:rsidRPr="00EF0EAE" w:rsidRDefault="005D4663" w:rsidP="00BE326A">
            <w:pPr>
              <w:pStyle w:val="TableBody"/>
              <w:rPr>
                <w:sz w:val="20"/>
                <w:szCs w:val="20"/>
                <w:lang w:val="en-US"/>
              </w:rPr>
            </w:pPr>
            <w:r w:rsidRPr="00EF0EAE">
              <w:rPr>
                <w:sz w:val="20"/>
                <w:szCs w:val="20"/>
                <w:lang w:val="en-US"/>
              </w:rPr>
              <w:t>11BD5CBE-7CB8-4DBB-A833-ACE68D2DE87B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987BB3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F0EAE">
              <w:rPr>
                <w:sz w:val="20"/>
                <w:szCs w:val="20"/>
                <w:lang w:val="en-US"/>
              </w:rPr>
              <w:t> </w:t>
            </w:r>
            <w:r w:rsidRPr="00E92CB7">
              <w:rPr>
                <w:sz w:val="20"/>
                <w:szCs w:val="20"/>
              </w:rPr>
              <w:t>Claim242</w:t>
            </w:r>
          </w:p>
        </w:tc>
        <w:tc>
          <w:tcPr>
            <w:tcW w:w="3118" w:type="dxa"/>
          </w:tcPr>
          <w:p w14:paraId="63E45A04" w14:textId="77777777" w:rsidR="005D4663" w:rsidRPr="00EF0EAE" w:rsidRDefault="005D4663" w:rsidP="00BE326A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14:paraId="65FDD0DA" w14:textId="77777777" w:rsidR="005D4663" w:rsidRPr="00EF0EAE" w:rsidRDefault="005D4663" w:rsidP="00BE326A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</w:tr>
      <w:tr w:rsidR="005D4663" w:rsidRPr="00E92CB7" w14:paraId="261808B7" w14:textId="554219AE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3735E1" w14:textId="073EA3F7" w:rsidR="005D4663" w:rsidRPr="00E92CB7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Заявление о признании ненормативн</w:t>
            </w:r>
            <w:r>
              <w:rPr>
                <w:sz w:val="20"/>
                <w:szCs w:val="20"/>
              </w:rPr>
              <w:t>ых</w:t>
            </w:r>
            <w:r w:rsidRPr="00E92CB7">
              <w:rPr>
                <w:sz w:val="20"/>
                <w:szCs w:val="20"/>
              </w:rPr>
              <w:t xml:space="preserve"> правов</w:t>
            </w:r>
            <w:r>
              <w:rPr>
                <w:sz w:val="20"/>
                <w:szCs w:val="20"/>
              </w:rPr>
              <w:t>ых</w:t>
            </w:r>
            <w:r w:rsidRPr="00E92CB7">
              <w:rPr>
                <w:sz w:val="20"/>
                <w:szCs w:val="20"/>
              </w:rPr>
              <w:t xml:space="preserve"> акт</w:t>
            </w:r>
            <w:r>
              <w:rPr>
                <w:sz w:val="20"/>
                <w:szCs w:val="20"/>
              </w:rPr>
              <w:t>ов</w:t>
            </w:r>
            <w:r w:rsidRPr="00E92CB7">
              <w:rPr>
                <w:sz w:val="20"/>
                <w:szCs w:val="20"/>
              </w:rPr>
              <w:t xml:space="preserve"> недействительным</w:t>
            </w:r>
            <w:r>
              <w:rPr>
                <w:sz w:val="20"/>
                <w:szCs w:val="20"/>
              </w:rPr>
              <w:t>и</w:t>
            </w:r>
            <w:r w:rsidRPr="00E92CB7">
              <w:rPr>
                <w:sz w:val="20"/>
                <w:szCs w:val="20"/>
              </w:rPr>
              <w:t xml:space="preserve"> (статья 199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1AA22D" w14:textId="77777777" w:rsidR="005D4663" w:rsidRPr="00EF0EAE" w:rsidRDefault="005D4663" w:rsidP="00BE326A">
            <w:pPr>
              <w:pStyle w:val="TableBody"/>
              <w:rPr>
                <w:sz w:val="20"/>
                <w:szCs w:val="20"/>
                <w:lang w:val="en-US"/>
              </w:rPr>
            </w:pPr>
            <w:r w:rsidRPr="00EF0EAE">
              <w:rPr>
                <w:sz w:val="20"/>
                <w:szCs w:val="20"/>
                <w:lang w:val="en-US"/>
              </w:rPr>
              <w:t>3B1D0D9E-B79A-432B-B680-AB58707400B8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CC5CFB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F0EAE">
              <w:rPr>
                <w:sz w:val="20"/>
                <w:szCs w:val="20"/>
                <w:lang w:val="en-US"/>
              </w:rPr>
              <w:t> </w:t>
            </w:r>
            <w:r w:rsidRPr="00E92CB7">
              <w:rPr>
                <w:sz w:val="20"/>
                <w:szCs w:val="20"/>
              </w:rPr>
              <w:t>Claim199</w:t>
            </w:r>
          </w:p>
        </w:tc>
        <w:tc>
          <w:tcPr>
            <w:tcW w:w="3118" w:type="dxa"/>
          </w:tcPr>
          <w:p w14:paraId="1AB7E9AD" w14:textId="77777777" w:rsidR="005D4663" w:rsidRPr="00EF0EAE" w:rsidRDefault="005D4663" w:rsidP="00BE326A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14:paraId="63E003EC" w14:textId="77777777" w:rsidR="005D4663" w:rsidRPr="00EF0EAE" w:rsidRDefault="005D4663" w:rsidP="00BE326A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</w:tr>
      <w:tr w:rsidR="005D4663" w:rsidRPr="00E92CB7" w14:paraId="339514C5" w14:textId="24035B2A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E5E479" w14:textId="4F1A918C" w:rsidR="005D4663" w:rsidRPr="00A2056A" w:rsidRDefault="005D4663" w:rsidP="00A2056A">
            <w:pPr>
              <w:pStyle w:val="TableBody"/>
              <w:ind w:right="-9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>Заявление о понуждении юридического лица созвать общее собрание участников (статья 225.7 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7ABABE" w14:textId="672B1B28" w:rsidR="005D4663" w:rsidRPr="00A2056A" w:rsidRDefault="005D4663" w:rsidP="00A2056A">
            <w:pPr>
              <w:pStyle w:val="TableBody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>080BE655-3E5E-4CF9-8654-A5694F910BDA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5ADB1F" w14:textId="7BBDCCD5" w:rsidR="005D4663" w:rsidRPr="00A2056A" w:rsidRDefault="005D4663" w:rsidP="00A2056A">
            <w:pPr>
              <w:pStyle w:val="TableBody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>Claim225.7</w:t>
            </w:r>
          </w:p>
        </w:tc>
        <w:tc>
          <w:tcPr>
            <w:tcW w:w="3118" w:type="dxa"/>
          </w:tcPr>
          <w:p w14:paraId="4F3D70F1" w14:textId="77777777" w:rsidR="005D4663" w:rsidRPr="00A2056A" w:rsidRDefault="005D4663" w:rsidP="00A205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2FCD1959" w14:textId="77777777" w:rsidR="005D4663" w:rsidRPr="00A2056A" w:rsidRDefault="005D4663" w:rsidP="00A205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463C7BA5" w14:textId="6A5242EC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D13BA2" w14:textId="5AEE02CA" w:rsidR="005D4663" w:rsidRPr="00E92CB7" w:rsidRDefault="005D4663" w:rsidP="00A2056A">
            <w:pPr>
              <w:pStyle w:val="TableBody"/>
              <w:ind w:right="-9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lastRenderedPageBreak/>
              <w:t>Заявление об аннулировании лицензии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E9746C" w14:textId="77EDF41E" w:rsidR="005D4663" w:rsidRPr="00EF0EAE" w:rsidRDefault="005D4663" w:rsidP="00A2056A">
            <w:pPr>
              <w:pStyle w:val="TableBody"/>
              <w:rPr>
                <w:sz w:val="20"/>
                <w:szCs w:val="20"/>
                <w:lang w:val="en-US"/>
              </w:rPr>
            </w:pPr>
            <w:r w:rsidRPr="00EF0EAE">
              <w:rPr>
                <w:sz w:val="20"/>
                <w:szCs w:val="20"/>
                <w:lang w:val="en-US"/>
              </w:rPr>
              <w:t>84CD663F-E1F6-4C76-859B-94761BA5E245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23FA0B" w14:textId="7EBB22F3" w:rsidR="005D4663" w:rsidRPr="00A2056A" w:rsidRDefault="005D4663" w:rsidP="00A2056A">
            <w:pPr>
              <w:pStyle w:val="TableBody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>ClaimCancelLicens</w:t>
            </w:r>
          </w:p>
        </w:tc>
        <w:tc>
          <w:tcPr>
            <w:tcW w:w="3118" w:type="dxa"/>
          </w:tcPr>
          <w:p w14:paraId="62968358" w14:textId="77777777" w:rsidR="005D4663" w:rsidRPr="00A2056A" w:rsidRDefault="005D4663" w:rsidP="00A205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70DE3E89" w14:textId="77777777" w:rsidR="005D4663" w:rsidRPr="00A2056A" w:rsidRDefault="005D4663" w:rsidP="00A205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79DE3C8A" w14:textId="1911EFB4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6D492D" w14:textId="53938399" w:rsidR="005D4663" w:rsidRPr="00E92CB7" w:rsidRDefault="005D4663" w:rsidP="00A2056A">
            <w:pPr>
              <w:pStyle w:val="TableBody"/>
              <w:ind w:right="-9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>Заявление о выполнении арбитражными судами функций содействия в отношении третейских судов (статья 240.2 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9D12EC" w14:textId="657A83F1" w:rsidR="005D4663" w:rsidRPr="00EF0EAE" w:rsidRDefault="005D4663" w:rsidP="00A2056A">
            <w:pPr>
              <w:pStyle w:val="TableBody"/>
              <w:rPr>
                <w:sz w:val="20"/>
                <w:szCs w:val="20"/>
                <w:lang w:val="en-US"/>
              </w:rPr>
            </w:pPr>
            <w:r w:rsidRPr="00EF0EAE">
              <w:rPr>
                <w:sz w:val="20"/>
                <w:szCs w:val="20"/>
                <w:lang w:val="en-US"/>
              </w:rPr>
              <w:t>ABEDC766-A3D3-46F8-9C41-EDDBB32222BD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EBBDD5" w14:textId="282494FC" w:rsidR="005D4663" w:rsidRPr="00A2056A" w:rsidRDefault="005D4663" w:rsidP="00A2056A">
            <w:pPr>
              <w:pStyle w:val="TableBody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>Claim240.2</w:t>
            </w:r>
          </w:p>
        </w:tc>
        <w:tc>
          <w:tcPr>
            <w:tcW w:w="3118" w:type="dxa"/>
          </w:tcPr>
          <w:p w14:paraId="1833A756" w14:textId="77777777" w:rsidR="005D4663" w:rsidRPr="00A2056A" w:rsidRDefault="005D4663" w:rsidP="00A205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60258F73" w14:textId="77777777" w:rsidR="005D4663" w:rsidRPr="00A2056A" w:rsidRDefault="005D4663" w:rsidP="00A205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231823FB" w14:textId="1BFD1E6C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0F22CF" w14:textId="71DC8232" w:rsidR="005D4663" w:rsidRPr="00A2056A" w:rsidRDefault="005D4663" w:rsidP="00A2056A">
            <w:pPr>
              <w:pStyle w:val="TableBody"/>
              <w:ind w:right="-9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>Заявление о признании решений и действий (бездействий) незаконными (статья 199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B74540" w14:textId="337B9D2B" w:rsidR="005D4663" w:rsidRPr="00EF0EAE" w:rsidRDefault="005D4663" w:rsidP="00A2056A">
            <w:pPr>
              <w:pStyle w:val="TableBody"/>
              <w:rPr>
                <w:sz w:val="20"/>
                <w:szCs w:val="20"/>
                <w:lang w:val="en-US"/>
              </w:rPr>
            </w:pPr>
            <w:r w:rsidRPr="00EF0EAE">
              <w:rPr>
                <w:sz w:val="20"/>
                <w:szCs w:val="20"/>
                <w:lang w:val="en-US"/>
              </w:rPr>
              <w:t>A75714A6-354B-47A2-A2BF-C6004A59D249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E8913A" w14:textId="28494EC4" w:rsidR="005D4663" w:rsidRPr="00A2056A" w:rsidRDefault="005D4663" w:rsidP="00A2056A">
            <w:pPr>
              <w:pStyle w:val="TableBody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>Claim199.1</w:t>
            </w:r>
          </w:p>
        </w:tc>
        <w:tc>
          <w:tcPr>
            <w:tcW w:w="3118" w:type="dxa"/>
          </w:tcPr>
          <w:p w14:paraId="7FD2707F" w14:textId="77777777" w:rsidR="005D4663" w:rsidRPr="00A2056A" w:rsidRDefault="005D4663" w:rsidP="00A205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5884E16F" w14:textId="77777777" w:rsidR="005D4663" w:rsidRPr="00A2056A" w:rsidRDefault="005D4663" w:rsidP="00A205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6C1BCAB6" w14:textId="7CC9551C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2919B7" w14:textId="1B2CD762" w:rsidR="005D4663" w:rsidRPr="00A2056A" w:rsidRDefault="005D4663" w:rsidP="00A2056A">
            <w:pPr>
              <w:pStyle w:val="TableBody"/>
              <w:ind w:right="-9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>Заявление по вопросу компетенции третейского суда (статья 235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CC70E5" w14:textId="224F8952" w:rsidR="005D4663" w:rsidRPr="00A2056A" w:rsidRDefault="005D4663" w:rsidP="00A2056A">
            <w:pPr>
              <w:pStyle w:val="TableBody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>D1D2F324-4170-40AD-9C38-142C10423C70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14054B" w14:textId="6053C389" w:rsidR="005D4663" w:rsidRPr="00A2056A" w:rsidRDefault="005D4663" w:rsidP="00A2056A">
            <w:pPr>
              <w:pStyle w:val="TableBody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>Claim235</w:t>
            </w:r>
          </w:p>
        </w:tc>
        <w:tc>
          <w:tcPr>
            <w:tcW w:w="3118" w:type="dxa"/>
          </w:tcPr>
          <w:p w14:paraId="016C010C" w14:textId="77777777" w:rsidR="005D4663" w:rsidRPr="00A2056A" w:rsidRDefault="005D4663" w:rsidP="00A205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52D301B1" w14:textId="77777777" w:rsidR="005D4663" w:rsidRPr="00A2056A" w:rsidRDefault="005D4663" w:rsidP="00A205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4FF35232" w14:textId="03F4BA26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130DCE" w14:textId="77777777" w:rsidR="005D4663" w:rsidRPr="00A2056A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 xml:space="preserve">Заявление о признании </w:t>
            </w:r>
            <w:r w:rsidRPr="00A2056A">
              <w:rPr>
                <w:sz w:val="20"/>
                <w:szCs w:val="20"/>
              </w:rPr>
              <w:lastRenderedPageBreak/>
              <w:t>нормативного правового акта недействующим (статья 193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054997" w14:textId="77777777" w:rsidR="005D4663" w:rsidRPr="00EF0EAE" w:rsidRDefault="005D4663" w:rsidP="00BE326A">
            <w:pPr>
              <w:pStyle w:val="TableBody"/>
              <w:rPr>
                <w:sz w:val="20"/>
                <w:szCs w:val="20"/>
                <w:lang w:val="en-US"/>
              </w:rPr>
            </w:pPr>
            <w:r w:rsidRPr="00EF0EAE">
              <w:rPr>
                <w:sz w:val="20"/>
                <w:szCs w:val="20"/>
                <w:lang w:val="en-US"/>
              </w:rPr>
              <w:lastRenderedPageBreak/>
              <w:t>61C072FA-AC63-4D52-AC0E-</w:t>
            </w:r>
            <w:r w:rsidRPr="00EF0EAE">
              <w:rPr>
                <w:sz w:val="20"/>
                <w:szCs w:val="20"/>
                <w:lang w:val="en-US"/>
              </w:rPr>
              <w:lastRenderedPageBreak/>
              <w:t>5B305EBB36F7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E4F0B7" w14:textId="77777777" w:rsidR="005D4663" w:rsidRPr="00A2056A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F0EAE">
              <w:rPr>
                <w:sz w:val="20"/>
                <w:szCs w:val="20"/>
                <w:lang w:val="en-US"/>
              </w:rPr>
              <w:lastRenderedPageBreak/>
              <w:t> </w:t>
            </w:r>
            <w:r w:rsidRPr="00A2056A">
              <w:rPr>
                <w:sz w:val="20"/>
                <w:szCs w:val="20"/>
              </w:rPr>
              <w:t>Claim193</w:t>
            </w:r>
          </w:p>
        </w:tc>
        <w:tc>
          <w:tcPr>
            <w:tcW w:w="3118" w:type="dxa"/>
          </w:tcPr>
          <w:p w14:paraId="2EEBF9E4" w14:textId="77777777" w:rsidR="005D4663" w:rsidRPr="00EF0EAE" w:rsidRDefault="005D4663" w:rsidP="00BE326A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14:paraId="5E95E4EC" w14:textId="77777777" w:rsidR="005D4663" w:rsidRPr="00EF0EAE" w:rsidRDefault="005D4663" w:rsidP="00BE326A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</w:tr>
      <w:tr w:rsidR="005D4663" w:rsidRPr="00E92CB7" w14:paraId="29D609D7" w14:textId="377C1684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A51BD2" w14:textId="77777777" w:rsidR="005D4663" w:rsidRPr="00A2056A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lastRenderedPageBreak/>
              <w:t>Заявление об обеспечении имущественных интересов (статья 99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292CBF" w14:textId="77777777" w:rsidR="005D4663" w:rsidRPr="00EF0EAE" w:rsidRDefault="005D4663" w:rsidP="00BE326A">
            <w:pPr>
              <w:pStyle w:val="TableBody"/>
              <w:rPr>
                <w:sz w:val="20"/>
                <w:szCs w:val="20"/>
                <w:lang w:val="en-US"/>
              </w:rPr>
            </w:pPr>
            <w:r w:rsidRPr="00EF0EAE">
              <w:rPr>
                <w:sz w:val="20"/>
                <w:szCs w:val="20"/>
                <w:lang w:val="en-US"/>
              </w:rPr>
              <w:t>891B986E-246D-4C3A-8D4D-7067CC3DF3E8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A64C9C" w14:textId="77777777" w:rsidR="005D4663" w:rsidRPr="00A2056A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F0EAE">
              <w:rPr>
                <w:sz w:val="20"/>
                <w:szCs w:val="20"/>
                <w:lang w:val="en-US"/>
              </w:rPr>
              <w:t> </w:t>
            </w:r>
            <w:r w:rsidRPr="00A2056A">
              <w:rPr>
                <w:sz w:val="20"/>
                <w:szCs w:val="20"/>
              </w:rPr>
              <w:t>Claim99</w:t>
            </w:r>
          </w:p>
        </w:tc>
        <w:tc>
          <w:tcPr>
            <w:tcW w:w="3118" w:type="dxa"/>
          </w:tcPr>
          <w:p w14:paraId="4ADE9781" w14:textId="77777777" w:rsidR="005D4663" w:rsidRPr="00EF0EAE" w:rsidRDefault="005D4663" w:rsidP="00BE326A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2685" w:type="dxa"/>
          </w:tcPr>
          <w:p w14:paraId="2E788532" w14:textId="77777777" w:rsidR="005D4663" w:rsidRPr="00EF0EAE" w:rsidRDefault="005D4663" w:rsidP="00BE326A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</w:tr>
      <w:tr w:rsidR="005D4663" w:rsidRPr="00E92CB7" w14:paraId="67776C68" w14:textId="609A8E54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4438AD" w14:textId="77777777" w:rsidR="005D4663" w:rsidRPr="00A2056A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>Заявление об оспаривании решений и действий (бездействия) должностного лица службы судебных приставов (статья 200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3F07D6" w14:textId="77777777" w:rsidR="005D4663" w:rsidRPr="00A2056A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>EC2ED064-5DD7-48B3-8248-F4385C319601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1C5F0D" w14:textId="77777777" w:rsidR="005D4663" w:rsidRPr="00A2056A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>Claim200</w:t>
            </w:r>
          </w:p>
        </w:tc>
        <w:tc>
          <w:tcPr>
            <w:tcW w:w="3118" w:type="dxa"/>
          </w:tcPr>
          <w:p w14:paraId="04607ACB" w14:textId="77777777" w:rsidR="005D4663" w:rsidRPr="00A2056A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24530B14" w14:textId="77777777" w:rsidR="005D4663" w:rsidRPr="00A2056A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4BA31853" w14:textId="20DCBA96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86C731" w14:textId="77777777" w:rsidR="005D4663" w:rsidRPr="00A2056A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>Заявление об отмене решения третейского суда (статья 231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9494D8" w14:textId="77777777" w:rsidR="005D4663" w:rsidRPr="00A2056A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>FC57C15D-11E2-4723-95C3-2754D791FAE9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1EE77A" w14:textId="77777777" w:rsidR="005D4663" w:rsidRPr="00A2056A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A2056A">
              <w:rPr>
                <w:sz w:val="20"/>
                <w:szCs w:val="20"/>
              </w:rPr>
              <w:t>Claim231</w:t>
            </w:r>
          </w:p>
        </w:tc>
        <w:tc>
          <w:tcPr>
            <w:tcW w:w="3118" w:type="dxa"/>
          </w:tcPr>
          <w:p w14:paraId="0D908763" w14:textId="77777777" w:rsidR="005D4663" w:rsidRPr="00A2056A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4EEEC86F" w14:textId="77777777" w:rsidR="005D4663" w:rsidRPr="00A2056A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67FAE626" w14:textId="398C3027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E8FC4C" w14:textId="77777777" w:rsidR="005D4663" w:rsidRPr="00E92CB7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 xml:space="preserve">Заявление об установлении фактов, имеющих юридическое </w:t>
            </w:r>
            <w:r w:rsidRPr="00E92CB7">
              <w:rPr>
                <w:sz w:val="20"/>
                <w:szCs w:val="20"/>
              </w:rPr>
              <w:lastRenderedPageBreak/>
              <w:t>значение (статья 220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23C8C6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  <w:lang w:val="en-US"/>
              </w:rPr>
            </w:pPr>
            <w:r w:rsidRPr="00E92CB7">
              <w:rPr>
                <w:sz w:val="20"/>
                <w:szCs w:val="20"/>
                <w:lang w:val="en-US"/>
              </w:rPr>
              <w:lastRenderedPageBreak/>
              <w:t>18BAE59F-590D-4B20-8EA9-2D5C5065F352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DA339C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Claim220</w:t>
            </w:r>
          </w:p>
        </w:tc>
        <w:tc>
          <w:tcPr>
            <w:tcW w:w="3118" w:type="dxa"/>
          </w:tcPr>
          <w:p w14:paraId="1D154AAD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52201C3D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4B036316" w14:textId="34E8225C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5C3106" w14:textId="77777777" w:rsidR="005D4663" w:rsidRPr="00E92CB7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lastRenderedPageBreak/>
              <w:t>Исковое заявление (статья 125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D17844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CDC2ACE0-8A06-42E2-9696-286435971BDE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FF8E50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Claim</w:t>
            </w:r>
          </w:p>
        </w:tc>
        <w:tc>
          <w:tcPr>
            <w:tcW w:w="3118" w:type="dxa"/>
          </w:tcPr>
          <w:p w14:paraId="76D3007A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487AE0DD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1302F2F4" w14:textId="2D115607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FD1C88" w14:textId="77777777" w:rsidR="005D4663" w:rsidRPr="00E92CB7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Исковое заявление, заявление по корпоративному спору (статья 225.3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3C6992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79B72220-260C-4422-AECE-CAAAD8C3E6D3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AAC98C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Claim225.3</w:t>
            </w:r>
          </w:p>
        </w:tc>
        <w:tc>
          <w:tcPr>
            <w:tcW w:w="3118" w:type="dxa"/>
          </w:tcPr>
          <w:p w14:paraId="2C045800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0D1E18EC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5CDA9242" w14:textId="56AEC90F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2F2E1D" w14:textId="77777777" w:rsidR="005D4663" w:rsidRPr="00E92CB7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Исковое заявление, заявление, подаваемые в защиту прав и законных интересов группы лиц (статья 225.13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090691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11ECADDA-5122-4019-90DF-0DC89C7C3CFB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4DE86E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Claim225.13</w:t>
            </w:r>
          </w:p>
        </w:tc>
        <w:tc>
          <w:tcPr>
            <w:tcW w:w="3118" w:type="dxa"/>
          </w:tcPr>
          <w:p w14:paraId="3E5E911B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0A642E8D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3FAB0F3C" w14:textId="405A927E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29E70F" w14:textId="77777777" w:rsidR="005D4663" w:rsidRPr="00E92CB7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Исковое заявление, содержащее ходатайство об обеспечении иска (часть 1 статьи 125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9218AC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  <w:lang w:val="en-US"/>
              </w:rPr>
            </w:pPr>
            <w:r w:rsidRPr="00E92CB7">
              <w:rPr>
                <w:sz w:val="20"/>
                <w:szCs w:val="20"/>
                <w:lang w:val="en-US"/>
              </w:rPr>
              <w:t>0133C1BB-FA2E-4CF7-BEF0-CCF0640DFDD3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C93961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Claim1</w:t>
            </w:r>
          </w:p>
        </w:tc>
        <w:tc>
          <w:tcPr>
            <w:tcW w:w="3118" w:type="dxa"/>
          </w:tcPr>
          <w:p w14:paraId="6755015A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6DB2B93F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500FBD7C" w14:textId="7C799F0B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745833" w14:textId="77777777" w:rsidR="005D4663" w:rsidRPr="00E92CB7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 xml:space="preserve">Заявление об оспаривании решения административного </w:t>
            </w:r>
            <w:r w:rsidRPr="00E92CB7">
              <w:rPr>
                <w:sz w:val="20"/>
                <w:szCs w:val="20"/>
              </w:rPr>
              <w:lastRenderedPageBreak/>
              <w:t>органа о привлечении к административной ответственности (ст.208 АПК РФ)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68697B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lastRenderedPageBreak/>
              <w:t>36A53477-477C-4143-A021-35DA81827AC0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A35C12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Claim208</w:t>
            </w:r>
          </w:p>
        </w:tc>
        <w:tc>
          <w:tcPr>
            <w:tcW w:w="3118" w:type="dxa"/>
          </w:tcPr>
          <w:p w14:paraId="7F223E3D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60D75E42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2388D94B" w14:textId="4147EE28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E51891" w14:textId="77777777" w:rsidR="005D4663" w:rsidRPr="00E92CB7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lastRenderedPageBreak/>
              <w:t>Заявление о признании должника банкротом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EC26FA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BB8B5223-B38B-4A3A-9121-F7D4F0137E5A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A0166C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BankruptInitSimple</w:t>
            </w:r>
          </w:p>
        </w:tc>
        <w:tc>
          <w:tcPr>
            <w:tcW w:w="3118" w:type="dxa"/>
          </w:tcPr>
          <w:p w14:paraId="181518E0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7F8848BF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2709B3C1" w14:textId="2A5BCDE2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04E497" w14:textId="77777777" w:rsidR="005D4663" w:rsidRPr="00E92CB7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Заявление о признании физического лица банкротом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C26698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F8AC4441-0143-4CA5-B84D-48EA7D5F8AFF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E6CB14" w14:textId="592CD091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BankruptSimplePerso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3EDD0C07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1EF632BE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E92CB7" w14:paraId="0212C8E7" w14:textId="66055C1E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41C5C3" w14:textId="77777777" w:rsidR="005D4663" w:rsidRPr="00E92CB7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Заявление должника о признании его банкротом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4C8ABB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  <w:lang w:val="en-US"/>
              </w:rPr>
            </w:pPr>
            <w:r w:rsidRPr="00E92CB7">
              <w:rPr>
                <w:sz w:val="20"/>
                <w:szCs w:val="20"/>
                <w:lang w:val="en-US"/>
              </w:rPr>
              <w:t>BF0517BF-7F49-45AD-BE84-158B3FCE714A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72E6F2" w14:textId="25BDD21C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BankruptInitSelf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00EA38F3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76ABD478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AD33FF" w14:paraId="5B26E919" w14:textId="3902FD2D" w:rsidTr="005D4663">
        <w:tc>
          <w:tcPr>
            <w:tcW w:w="3127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B20A7B" w14:textId="77777777" w:rsidR="005D4663" w:rsidRPr="00E92CB7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Заявление физического лица о его банкротстве</w:t>
            </w:r>
          </w:p>
        </w:tc>
        <w:tc>
          <w:tcPr>
            <w:tcW w:w="311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48CBE1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C7B8D79E-A9CE-4075-B162-53843A641286</w:t>
            </w:r>
          </w:p>
        </w:tc>
        <w:tc>
          <w:tcPr>
            <w:tcW w:w="1559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C25440" w14:textId="4B705913" w:rsidR="005D4663" w:rsidRPr="00953BE9" w:rsidRDefault="005D4663" w:rsidP="00BE326A">
            <w:pPr>
              <w:pStyle w:val="TableBody"/>
              <w:rPr>
                <w:sz w:val="20"/>
                <w:szCs w:val="20"/>
              </w:rPr>
            </w:pPr>
            <w:r w:rsidRPr="00E92CB7">
              <w:rPr>
                <w:sz w:val="20"/>
                <w:szCs w:val="20"/>
              </w:rPr>
              <w:t>BankruptSelfPerson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</w:tcPr>
          <w:p w14:paraId="31DDBB2B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14:paraId="42B76B4F" w14:textId="77777777" w:rsidR="005D4663" w:rsidRPr="00E92CB7" w:rsidRDefault="005D4663" w:rsidP="00BE326A">
            <w:pPr>
              <w:pStyle w:val="TableBody"/>
              <w:rPr>
                <w:sz w:val="20"/>
                <w:szCs w:val="20"/>
              </w:rPr>
            </w:pPr>
          </w:p>
        </w:tc>
      </w:tr>
      <w:tr w:rsidR="005D4663" w:rsidRPr="00193C34" w14:paraId="0B3E9DAF" w14:textId="119C85E0" w:rsidTr="005D4663">
        <w:tc>
          <w:tcPr>
            <w:tcW w:w="3127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D1CD17" w14:textId="1308B468" w:rsidR="005D4663" w:rsidRPr="00E92CB7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  <w:r w:rsidRPr="00193C34">
              <w:rPr>
                <w:sz w:val="20"/>
                <w:szCs w:val="20"/>
              </w:rPr>
              <w:t xml:space="preserve">Заявление о присуждении компенсации за нарушение права на судопроизводство в </w:t>
            </w:r>
            <w:r w:rsidRPr="00193C34">
              <w:rPr>
                <w:sz w:val="20"/>
                <w:szCs w:val="20"/>
              </w:rPr>
              <w:lastRenderedPageBreak/>
              <w:t>разумный срок или права на исполнение судебного акта в разумный срок</w:t>
            </w:r>
          </w:p>
        </w:tc>
        <w:tc>
          <w:tcPr>
            <w:tcW w:w="3119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B5F0BA" w14:textId="56260D78" w:rsidR="005D4663" w:rsidRPr="00193C34" w:rsidRDefault="005D4663" w:rsidP="00193C34">
            <w:pPr>
              <w:pStyle w:val="TableBody"/>
              <w:ind w:right="-9"/>
              <w:rPr>
                <w:sz w:val="20"/>
                <w:szCs w:val="20"/>
              </w:rPr>
            </w:pPr>
            <w:r w:rsidRPr="00193C34">
              <w:rPr>
                <w:sz w:val="20"/>
                <w:szCs w:val="20"/>
              </w:rPr>
              <w:lastRenderedPageBreak/>
              <w:t>D168A738-EF05-4A42-A295-DFE42DCDAA5D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E0F5B4" w14:textId="43B4E911" w:rsidR="005D4663" w:rsidRPr="00193C34" w:rsidRDefault="005D4663" w:rsidP="00193C34">
            <w:pPr>
              <w:pStyle w:val="TableBody"/>
              <w:ind w:right="-9"/>
              <w:rPr>
                <w:sz w:val="20"/>
                <w:szCs w:val="20"/>
              </w:rPr>
            </w:pPr>
            <w:r w:rsidRPr="005D4663">
              <w:rPr>
                <w:sz w:val="20"/>
                <w:szCs w:val="20"/>
              </w:rPr>
              <w:t>CompensationClaim</w:t>
            </w:r>
          </w:p>
        </w:tc>
        <w:tc>
          <w:tcPr>
            <w:tcW w:w="3118" w:type="dxa"/>
          </w:tcPr>
          <w:p w14:paraId="29465233" w14:textId="108EA0A5" w:rsidR="005D4663" w:rsidRPr="005D4663" w:rsidRDefault="005D4663" w:rsidP="00193C34">
            <w:pPr>
              <w:pStyle w:val="TableBody"/>
              <w:ind w:right="-9"/>
              <w:rPr>
                <w:sz w:val="20"/>
                <w:szCs w:val="20"/>
              </w:rPr>
            </w:pPr>
            <w:r w:rsidRPr="005D4663">
              <w:rPr>
                <w:sz w:val="20"/>
                <w:szCs w:val="20"/>
              </w:rPr>
              <w:t xml:space="preserve">Заявление о присуждении компенсации за нарушение права на исполнение судебного акта в </w:t>
            </w:r>
            <w:r w:rsidRPr="005D4663">
              <w:rPr>
                <w:sz w:val="20"/>
                <w:szCs w:val="20"/>
              </w:rPr>
              <w:lastRenderedPageBreak/>
              <w:t>разумный срок</w:t>
            </w:r>
          </w:p>
        </w:tc>
        <w:tc>
          <w:tcPr>
            <w:tcW w:w="2685" w:type="dxa"/>
          </w:tcPr>
          <w:p w14:paraId="3CC8A37D" w14:textId="4AB5A58B" w:rsidR="005D4663" w:rsidRPr="00B50704" w:rsidRDefault="005D4663" w:rsidP="00193C34">
            <w:pPr>
              <w:pStyle w:val="TableBody"/>
              <w:ind w:right="-9"/>
            </w:pPr>
            <w:r w:rsidRPr="00B50704">
              <w:lastRenderedPageBreak/>
              <w:t>B3286CAB-714F-4057-99C8-AA4C791757A6</w:t>
            </w:r>
          </w:p>
        </w:tc>
      </w:tr>
      <w:tr w:rsidR="005D4663" w:rsidRPr="005D4663" w14:paraId="60806334" w14:textId="77777777" w:rsidTr="005D4663">
        <w:tc>
          <w:tcPr>
            <w:tcW w:w="3127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D0E2A3" w14:textId="77777777" w:rsidR="005D4663" w:rsidRPr="00193C34" w:rsidRDefault="005D4663" w:rsidP="00BE326A">
            <w:pPr>
              <w:pStyle w:val="TableBody"/>
              <w:ind w:right="-9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937909" w14:textId="77777777" w:rsidR="005D4663" w:rsidRPr="00193C34" w:rsidRDefault="005D4663" w:rsidP="00193C34">
            <w:pPr>
              <w:pStyle w:val="TableBody"/>
              <w:ind w:right="-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96FE60" w14:textId="77777777" w:rsidR="005D4663" w:rsidRPr="005D4663" w:rsidRDefault="005D4663" w:rsidP="00193C34">
            <w:pPr>
              <w:pStyle w:val="TableBody"/>
              <w:ind w:right="-9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9A973E2" w14:textId="359CA9E7" w:rsidR="005D4663" w:rsidRPr="005D4663" w:rsidRDefault="005D4663" w:rsidP="00193C34">
            <w:pPr>
              <w:pStyle w:val="TableBody"/>
              <w:ind w:right="-9"/>
              <w:rPr>
                <w:sz w:val="20"/>
                <w:szCs w:val="20"/>
              </w:rPr>
            </w:pPr>
            <w:r w:rsidRPr="005D4663">
              <w:rPr>
                <w:sz w:val="20"/>
                <w:szCs w:val="20"/>
              </w:rPr>
              <w:t>Заявление о присуждении компенсации за нарушение права на судопроизводство в разумный срок</w:t>
            </w:r>
          </w:p>
        </w:tc>
        <w:tc>
          <w:tcPr>
            <w:tcW w:w="2685" w:type="dxa"/>
          </w:tcPr>
          <w:p w14:paraId="44CF51C2" w14:textId="562EC5AE" w:rsidR="005D4663" w:rsidRPr="005D4663" w:rsidRDefault="005D4663" w:rsidP="00193C34">
            <w:pPr>
              <w:pStyle w:val="TableBody"/>
              <w:ind w:right="-9"/>
              <w:rPr>
                <w:lang w:val="en-US"/>
              </w:rPr>
            </w:pPr>
            <w:r w:rsidRPr="00B50704">
              <w:rPr>
                <w:lang w:val="en-US"/>
              </w:rPr>
              <w:t>D168A738-EF05-4A42-A295-DFE42DCDAA5D</w:t>
            </w:r>
          </w:p>
        </w:tc>
      </w:tr>
    </w:tbl>
    <w:p w14:paraId="7EC959B7" w14:textId="77777777" w:rsidR="000B1464" w:rsidRPr="00193C34" w:rsidRDefault="000B1464" w:rsidP="000B1464">
      <w:pPr>
        <w:pStyle w:val="Body"/>
        <w:rPr>
          <w:lang w:val="en-US" w:bidi="en-US"/>
        </w:rPr>
      </w:pPr>
    </w:p>
    <w:p w14:paraId="0D83C86E" w14:textId="77777777" w:rsidR="000B1464" w:rsidRPr="00193C34" w:rsidRDefault="000B1464" w:rsidP="000B1464">
      <w:pPr>
        <w:tabs>
          <w:tab w:val="left" w:pos="142"/>
        </w:tabs>
        <w:rPr>
          <w:lang w:val="en-US"/>
        </w:rPr>
      </w:pPr>
    </w:p>
    <w:p w14:paraId="21796DFE" w14:textId="77777777" w:rsidR="000B1464" w:rsidRPr="00193C34" w:rsidRDefault="000B1464" w:rsidP="00F64689">
      <w:pPr>
        <w:pStyle w:val="Body"/>
        <w:rPr>
          <w:lang w:val="en-US" w:bidi="en-US"/>
        </w:rPr>
      </w:pPr>
    </w:p>
    <w:sectPr w:rsidR="000B1464" w:rsidRPr="00193C34" w:rsidSect="00E92F03">
      <w:pgSz w:w="16838" w:h="11906" w:orient="landscape" w:code="9"/>
      <w:pgMar w:top="1418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19EE8" w14:textId="77777777" w:rsidR="003F1B38" w:rsidRDefault="003F1B38">
      <w:r>
        <w:separator/>
      </w:r>
    </w:p>
    <w:p w14:paraId="6BB9E8B2" w14:textId="77777777" w:rsidR="003F1B38" w:rsidRDefault="003F1B38"/>
    <w:p w14:paraId="5620DA44" w14:textId="77777777" w:rsidR="003F1B38" w:rsidRDefault="003F1B38"/>
  </w:endnote>
  <w:endnote w:type="continuationSeparator" w:id="0">
    <w:p w14:paraId="6679DDFE" w14:textId="77777777" w:rsidR="003F1B38" w:rsidRDefault="003F1B38">
      <w:r>
        <w:continuationSeparator/>
      </w:r>
    </w:p>
    <w:p w14:paraId="6C463BF4" w14:textId="77777777" w:rsidR="003F1B38" w:rsidRDefault="003F1B38"/>
    <w:p w14:paraId="5D76E1F2" w14:textId="77777777" w:rsidR="003F1B38" w:rsidRDefault="003F1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C1C34" w14:textId="77777777" w:rsidR="00193C34" w:rsidRDefault="00193C34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64256"/>
      <w:docPartObj>
        <w:docPartGallery w:val="Page Numbers (Bottom of Page)"/>
        <w:docPartUnique/>
      </w:docPartObj>
    </w:sdtPr>
    <w:sdtContent>
      <w:p w14:paraId="02DB01C1" w14:textId="77777777" w:rsidR="00193C34" w:rsidRDefault="00193C34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63">
          <w:rPr>
            <w:noProof/>
          </w:rPr>
          <w:t>2</w:t>
        </w:r>
        <w:r>
          <w:fldChar w:fldCharType="end"/>
        </w:r>
      </w:p>
    </w:sdtContent>
  </w:sdt>
  <w:p w14:paraId="26DF0A9A" w14:textId="77777777" w:rsidR="00193C34" w:rsidRDefault="00193C34"/>
  <w:p w14:paraId="55A68658" w14:textId="77777777" w:rsidR="00193C34" w:rsidRDefault="00193C34"/>
  <w:p w14:paraId="707CCAFD" w14:textId="77777777" w:rsidR="00193C34" w:rsidRDefault="00193C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770D7" w14:textId="77777777" w:rsidR="00193C34" w:rsidRDefault="00193C3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7190D" w14:textId="77777777" w:rsidR="003F1B38" w:rsidRDefault="003F1B38">
      <w:r>
        <w:separator/>
      </w:r>
    </w:p>
    <w:p w14:paraId="54F90381" w14:textId="77777777" w:rsidR="003F1B38" w:rsidRDefault="003F1B38"/>
    <w:p w14:paraId="70084866" w14:textId="77777777" w:rsidR="003F1B38" w:rsidRDefault="003F1B38"/>
  </w:footnote>
  <w:footnote w:type="continuationSeparator" w:id="0">
    <w:p w14:paraId="6EFC0F6A" w14:textId="77777777" w:rsidR="003F1B38" w:rsidRDefault="003F1B38">
      <w:r>
        <w:continuationSeparator/>
      </w:r>
    </w:p>
    <w:p w14:paraId="56E83F28" w14:textId="77777777" w:rsidR="003F1B38" w:rsidRDefault="003F1B38"/>
    <w:p w14:paraId="26CBBFDE" w14:textId="77777777" w:rsidR="003F1B38" w:rsidRDefault="003F1B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1F934" w14:textId="77777777" w:rsidR="00193C34" w:rsidRDefault="00193C34">
    <w:pPr>
      <w:framePr w:wrap="around" w:vAnchor="text" w:hAnchor="margin" w:xAlign="outside" w:y="1"/>
      <w:rPr>
        <w:rStyle w:val="PageNum"/>
      </w:rPr>
    </w:pPr>
    <w:r>
      <w:rPr>
        <w:rStyle w:val="PageNum"/>
      </w:rPr>
      <w:fldChar w:fldCharType="begin"/>
    </w:r>
    <w:r>
      <w:rPr>
        <w:rStyle w:val="PageNum"/>
      </w:rPr>
      <w:instrText xml:space="preserve">PAGE  </w:instrText>
    </w:r>
    <w:r>
      <w:rPr>
        <w:rStyle w:val="PageNum"/>
      </w:rPr>
      <w:fldChar w:fldCharType="separate"/>
    </w:r>
    <w:r>
      <w:rPr>
        <w:rStyle w:val="PageNum"/>
        <w:noProof/>
      </w:rPr>
      <w:t>14</w:t>
    </w:r>
    <w:r>
      <w:rPr>
        <w:rStyle w:val="PageNum"/>
      </w:rPr>
      <w:fldChar w:fldCharType="end"/>
    </w:r>
  </w:p>
  <w:p w14:paraId="08C1E668" w14:textId="77777777" w:rsidR="00193C34" w:rsidRPr="003124E6" w:rsidRDefault="00193C34" w:rsidP="009B5EA3">
    <w:pPr>
      <w:pStyle w:val="PageHeaderleft"/>
    </w:pPr>
    <w:r>
      <w:fldChar w:fldCharType="begin"/>
    </w:r>
    <w:r>
      <w:instrText xml:space="preserve"> SUBJECT  \* MERGEFORMAT </w:instrText>
    </w:r>
    <w:r>
      <w:fldChar w:fldCharType="end"/>
    </w:r>
    <w:r>
      <w:t xml:space="preserve">. </w:t>
    </w:r>
    <w:r>
      <w:fldChar w:fldCharType="begin"/>
    </w:r>
    <w:r>
      <w:instrText xml:space="preserve"> TITLE  \* MERGEFORMAT </w:instrText>
    </w:r>
    <w:r>
      <w:fldChar w:fldCharType="end"/>
    </w:r>
  </w:p>
  <w:p w14:paraId="11B0E532" w14:textId="77777777" w:rsidR="00193C34" w:rsidRDefault="00193C34">
    <w:r>
      <w:fldChar w:fldCharType="begin"/>
    </w:r>
    <w:r>
      <w:instrText xml:space="preserve"> AUTOTEXTLIST  \s Header_1 \* MERGEFORMAT </w:instrText>
    </w:r>
    <w:r>
      <w:fldChar w:fldCharType="end"/>
    </w:r>
  </w:p>
  <w:p w14:paraId="4A557898" w14:textId="77777777" w:rsidR="00193C34" w:rsidRDefault="00193C34"/>
  <w:p w14:paraId="4C00395B" w14:textId="77777777" w:rsidR="00193C34" w:rsidRDefault="00193C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192294"/>
      <w:docPartObj>
        <w:docPartGallery w:val="Page Numbers (Top of Page)"/>
        <w:docPartUnique/>
      </w:docPartObj>
    </w:sdtPr>
    <w:sdtContent>
      <w:tbl>
        <w:tblPr>
          <w:tblW w:w="10635" w:type="dxa"/>
          <w:tblInd w:w="-743" w:type="dxa"/>
          <w:tblBorders>
            <w:bottom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986"/>
          <w:gridCol w:w="8649"/>
        </w:tblGrid>
        <w:tr w:rsidR="00193C34" w:rsidRPr="001C5CBF" w14:paraId="6F5B4A6B" w14:textId="77777777" w:rsidTr="00D535A2">
          <w:trPr>
            <w:trHeight w:val="536"/>
          </w:trPr>
          <w:tc>
            <w:tcPr>
              <w:tcW w:w="1986" w:type="dxa"/>
              <w:tcBorders>
                <w:top w:val="nil"/>
                <w:left w:val="nil"/>
                <w:bottom w:val="single" w:sz="12" w:space="0" w:color="808080"/>
                <w:right w:val="nil"/>
              </w:tcBorders>
              <w:vAlign w:val="bottom"/>
              <w:hideMark/>
            </w:tcPr>
            <w:p w14:paraId="426C1437" w14:textId="77777777" w:rsidR="00193C34" w:rsidRPr="001C5CBF" w:rsidRDefault="00193C34" w:rsidP="001C5CBF">
              <w:pPr>
                <w:jc w:val="right"/>
                <w:rPr>
                  <w:b/>
                </w:rPr>
              </w:pPr>
              <w:r w:rsidRPr="001C5CBF">
                <w:rPr>
                  <w:noProof/>
                </w:rPr>
                <w:drawing>
                  <wp:inline distT="0" distB="0" distL="0" distR="0" wp14:anchorId="230E1F9D" wp14:editId="6FDF7F3B">
                    <wp:extent cx="1238250" cy="304800"/>
                    <wp:effectExtent l="0" t="0" r="0" b="0"/>
                    <wp:docPr id="128" name="Рисунок 128" descr="загруженное (1)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0" descr="загруженное (1)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649" w:type="dxa"/>
              <w:tcBorders>
                <w:top w:val="nil"/>
                <w:left w:val="nil"/>
                <w:bottom w:val="single" w:sz="12" w:space="0" w:color="808080"/>
                <w:right w:val="nil"/>
              </w:tcBorders>
              <w:vAlign w:val="bottom"/>
              <w:hideMark/>
            </w:tcPr>
            <w:p w14:paraId="475051B4" w14:textId="22DC70AA" w:rsidR="00193C34" w:rsidRPr="00405D04" w:rsidRDefault="00193C34" w:rsidP="00216A74">
              <w:pPr>
                <w:spacing w:after="120"/>
                <w:ind w:left="708"/>
                <w:jc w:val="right"/>
                <w:rPr>
                  <w:b/>
                </w:rPr>
              </w:pPr>
              <w:r>
                <w:rPr>
                  <w:b/>
                  <w:lang w:val="en-US"/>
                </w:rPr>
                <w:t>API</w:t>
              </w:r>
              <w:r>
                <w:rPr>
                  <w:b/>
                </w:rPr>
                <w:t xml:space="preserve"> </w:t>
              </w:r>
              <w:r w:rsidRPr="00AB00C7">
                <w:rPr>
                  <w:b/>
                </w:rPr>
                <w:t>Casebook (модуль Мой Арбитр)</w:t>
              </w:r>
              <w:r>
                <w:rPr>
                  <w:b/>
                </w:rPr>
                <w:t xml:space="preserve">: </w:t>
              </w:r>
              <w:r w:rsidRPr="00405D04">
                <w:rPr>
                  <w:b/>
                </w:rPr>
                <w:fldChar w:fldCharType="begin"/>
              </w:r>
              <w:r w:rsidRPr="00405D04">
                <w:rPr>
                  <w:b/>
                </w:rPr>
                <w:instrText xml:space="preserve"> STYLEREF Header_1 \* MERGEFORMAT </w:instrText>
              </w:r>
              <w:r w:rsidRPr="00405D04">
                <w:rPr>
                  <w:b/>
                </w:rPr>
                <w:fldChar w:fldCharType="separate"/>
              </w:r>
              <w:r w:rsidR="005D4663">
                <w:rPr>
                  <w:b/>
                  <w:noProof/>
                </w:rPr>
                <w:t>Содержание</w:t>
              </w:r>
              <w:r w:rsidRPr="00405D04">
                <w:rPr>
                  <w:b/>
                </w:rPr>
                <w:fldChar w:fldCharType="end"/>
              </w:r>
            </w:p>
          </w:tc>
        </w:tr>
      </w:tbl>
      <w:p w14:paraId="1C42D785" w14:textId="77777777" w:rsidR="00193C34" w:rsidRDefault="00193C34" w:rsidP="00591091">
        <w:pPr>
          <w:spacing w:before="120"/>
          <w:jc w:val="right"/>
        </w:pPr>
        <w:r>
          <w:t xml:space="preserve"> </w:t>
        </w:r>
      </w:p>
    </w:sdtContent>
  </w:sdt>
  <w:p w14:paraId="4B52CB7A" w14:textId="77777777" w:rsidR="00193C34" w:rsidRDefault="00193C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FB322" w14:textId="77777777" w:rsidR="00193C34" w:rsidRDefault="00193C34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>
    <w:nsid w:val="02C4472C"/>
    <w:multiLevelType w:val="multilevel"/>
    <w:tmpl w:val="2BE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986675"/>
    <w:multiLevelType w:val="multilevel"/>
    <w:tmpl w:val="72DCE07A"/>
    <w:lvl w:ilvl="0">
      <w:start w:val="1"/>
      <w:numFmt w:val="decimal"/>
      <w:pStyle w:val="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er3"/>
      <w:suff w:val="space"/>
      <w:lvlText w:val="%1.%2.%3."/>
      <w:lvlJc w:val="left"/>
      <w:pPr>
        <w:ind w:left="0" w:firstLine="0"/>
      </w:pPr>
      <w:rPr>
        <w:rFonts w:hint="default"/>
        <w:b/>
        <w:color w:val="auto"/>
      </w:rPr>
    </w:lvl>
    <w:lvl w:ilvl="3">
      <w:start w:val="1"/>
      <w:numFmt w:val="decimal"/>
      <w:pStyle w:val="Header4"/>
      <w:suff w:val="space"/>
      <w:lvlText w:val="%1.%2.%3.%4.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decimal"/>
      <w:pStyle w:val="Header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95E0811"/>
    <w:multiLevelType w:val="singleLevel"/>
    <w:tmpl w:val="996671D4"/>
    <w:lvl w:ilvl="0">
      <w:start w:val="1"/>
      <w:numFmt w:val="decimal"/>
      <w:pStyle w:val="List2Num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4">
    <w:nsid w:val="0A285C54"/>
    <w:multiLevelType w:val="multilevel"/>
    <w:tmpl w:val="A546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23181C"/>
    <w:multiLevelType w:val="multilevel"/>
    <w:tmpl w:val="47A4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4B161C"/>
    <w:multiLevelType w:val="multilevel"/>
    <w:tmpl w:val="DE8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C1550A"/>
    <w:multiLevelType w:val="multilevel"/>
    <w:tmpl w:val="6750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8A68A9"/>
    <w:multiLevelType w:val="multilevel"/>
    <w:tmpl w:val="E322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AC69D1"/>
    <w:multiLevelType w:val="hybridMultilevel"/>
    <w:tmpl w:val="74AA0848"/>
    <w:lvl w:ilvl="0" w:tplc="C5608694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B77F9"/>
    <w:multiLevelType w:val="multilevel"/>
    <w:tmpl w:val="D864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14776E"/>
    <w:multiLevelType w:val="multilevel"/>
    <w:tmpl w:val="3606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F1769C"/>
    <w:multiLevelType w:val="multilevel"/>
    <w:tmpl w:val="2B12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90E1A"/>
    <w:multiLevelType w:val="hybridMultilevel"/>
    <w:tmpl w:val="D00047E4"/>
    <w:numStyleLink w:val="5"/>
  </w:abstractNum>
  <w:abstractNum w:abstractNumId="14">
    <w:nsid w:val="2D6D5C27"/>
    <w:multiLevelType w:val="hybridMultilevel"/>
    <w:tmpl w:val="2834A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73243A"/>
    <w:multiLevelType w:val="multilevel"/>
    <w:tmpl w:val="1A70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98764A"/>
    <w:multiLevelType w:val="multilevel"/>
    <w:tmpl w:val="8C0E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F15BF4"/>
    <w:multiLevelType w:val="multilevel"/>
    <w:tmpl w:val="EA84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6154AF"/>
    <w:multiLevelType w:val="multilevel"/>
    <w:tmpl w:val="2082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EA3F85"/>
    <w:multiLevelType w:val="multilevel"/>
    <w:tmpl w:val="62720DDA"/>
    <w:styleLink w:val="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8F2F15"/>
    <w:multiLevelType w:val="multilevel"/>
    <w:tmpl w:val="DFA2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A94FC7"/>
    <w:multiLevelType w:val="multilevel"/>
    <w:tmpl w:val="8BA4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F66FB1"/>
    <w:multiLevelType w:val="multilevel"/>
    <w:tmpl w:val="6A8A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06E6EA7"/>
    <w:multiLevelType w:val="multilevel"/>
    <w:tmpl w:val="76BE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C06FB4"/>
    <w:multiLevelType w:val="multilevel"/>
    <w:tmpl w:val="31D4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25583"/>
    <w:multiLevelType w:val="multilevel"/>
    <w:tmpl w:val="B250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8B2EB1"/>
    <w:multiLevelType w:val="multilevel"/>
    <w:tmpl w:val="D080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936ECA"/>
    <w:multiLevelType w:val="multilevel"/>
    <w:tmpl w:val="84A63862"/>
    <w:lvl w:ilvl="0">
      <w:start w:val="1"/>
      <w:numFmt w:val="decimal"/>
      <w:pStyle w:val="4"/>
      <w:lvlText w:val="Приложение 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4D061F73"/>
    <w:multiLevelType w:val="hybridMultilevel"/>
    <w:tmpl w:val="6716470A"/>
    <w:lvl w:ilvl="0" w:tplc="946EC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1B7097"/>
    <w:multiLevelType w:val="multilevel"/>
    <w:tmpl w:val="6418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2C1864"/>
    <w:multiLevelType w:val="hybridMultilevel"/>
    <w:tmpl w:val="D00047E4"/>
    <w:styleLink w:val="5"/>
    <w:lvl w:ilvl="0" w:tplc="5B786D70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F6AE32">
      <w:start w:val="1"/>
      <w:numFmt w:val="bullet"/>
      <w:pStyle w:val="ListMark2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26960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DE4C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18F5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08764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24D77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0ABAB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F20D1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79A06B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5838250D"/>
    <w:multiLevelType w:val="multilevel"/>
    <w:tmpl w:val="4F1A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CFD2CA2"/>
    <w:multiLevelType w:val="multilevel"/>
    <w:tmpl w:val="FAA0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076633B"/>
    <w:multiLevelType w:val="hybridMultilevel"/>
    <w:tmpl w:val="271E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3086A"/>
    <w:multiLevelType w:val="multilevel"/>
    <w:tmpl w:val="DD9C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195383"/>
    <w:multiLevelType w:val="multilevel"/>
    <w:tmpl w:val="3FB0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4CB04B1"/>
    <w:multiLevelType w:val="multilevel"/>
    <w:tmpl w:val="5B56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67399"/>
    <w:multiLevelType w:val="multilevel"/>
    <w:tmpl w:val="1A86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A049C2"/>
    <w:multiLevelType w:val="multilevel"/>
    <w:tmpl w:val="D46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25A28E3"/>
    <w:multiLevelType w:val="hybridMultilevel"/>
    <w:tmpl w:val="6FA80E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AC0C13"/>
    <w:multiLevelType w:val="multilevel"/>
    <w:tmpl w:val="BB9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5D07C00"/>
    <w:multiLevelType w:val="multilevel"/>
    <w:tmpl w:val="A9AE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854035F"/>
    <w:multiLevelType w:val="singleLevel"/>
    <w:tmpl w:val="90D6EF84"/>
    <w:lvl w:ilvl="0">
      <w:start w:val="1"/>
      <w:numFmt w:val="bullet"/>
      <w:pStyle w:val="List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4">
    <w:nsid w:val="7EAC6B64"/>
    <w:multiLevelType w:val="multilevel"/>
    <w:tmpl w:val="5FD8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F6509E4"/>
    <w:multiLevelType w:val="multilevel"/>
    <w:tmpl w:val="1F3E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8E4DDC"/>
    <w:multiLevelType w:val="multilevel"/>
    <w:tmpl w:val="8D4C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FCF7EBC"/>
    <w:multiLevelType w:val="multilevel"/>
    <w:tmpl w:val="7BC2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3"/>
  </w:num>
  <w:num w:numId="3">
    <w:abstractNumId w:val="19"/>
  </w:num>
  <w:num w:numId="4">
    <w:abstractNumId w:val="31"/>
  </w:num>
  <w:num w:numId="5">
    <w:abstractNumId w:val="27"/>
  </w:num>
  <w:num w:numId="6">
    <w:abstractNumId w:val="3"/>
    <w:lvlOverride w:ilvl="0">
      <w:startOverride w:val="1"/>
    </w:lvlOverride>
  </w:num>
  <w:num w:numId="7">
    <w:abstractNumId w:val="30"/>
  </w:num>
  <w:num w:numId="8">
    <w:abstractNumId w:val="13"/>
  </w:num>
  <w:num w:numId="9">
    <w:abstractNumId w:val="9"/>
  </w:num>
  <w:num w:numId="10">
    <w:abstractNumId w:val="28"/>
  </w:num>
  <w:num w:numId="11">
    <w:abstractNumId w:val="16"/>
  </w:num>
  <w:num w:numId="12">
    <w:abstractNumId w:val="7"/>
  </w:num>
  <w:num w:numId="13">
    <w:abstractNumId w:val="1"/>
  </w:num>
  <w:num w:numId="14">
    <w:abstractNumId w:val="42"/>
  </w:num>
  <w:num w:numId="15">
    <w:abstractNumId w:val="5"/>
  </w:num>
  <w:num w:numId="16">
    <w:abstractNumId w:val="6"/>
  </w:num>
  <w:num w:numId="17">
    <w:abstractNumId w:val="46"/>
  </w:num>
  <w:num w:numId="18">
    <w:abstractNumId w:val="11"/>
  </w:num>
  <w:num w:numId="19">
    <w:abstractNumId w:val="26"/>
  </w:num>
  <w:num w:numId="20">
    <w:abstractNumId w:val="4"/>
  </w:num>
  <w:num w:numId="21">
    <w:abstractNumId w:val="22"/>
  </w:num>
  <w:num w:numId="22">
    <w:abstractNumId w:val="8"/>
  </w:num>
  <w:num w:numId="23">
    <w:abstractNumId w:val="10"/>
  </w:num>
  <w:num w:numId="24">
    <w:abstractNumId w:val="38"/>
  </w:num>
  <w:num w:numId="25">
    <w:abstractNumId w:val="33"/>
  </w:num>
  <w:num w:numId="26">
    <w:abstractNumId w:val="20"/>
  </w:num>
  <w:num w:numId="27">
    <w:abstractNumId w:val="21"/>
  </w:num>
  <w:num w:numId="28">
    <w:abstractNumId w:val="44"/>
  </w:num>
  <w:num w:numId="29">
    <w:abstractNumId w:val="36"/>
  </w:num>
  <w:num w:numId="30">
    <w:abstractNumId w:val="32"/>
  </w:num>
  <w:num w:numId="31">
    <w:abstractNumId w:val="39"/>
  </w:num>
  <w:num w:numId="32">
    <w:abstractNumId w:val="41"/>
  </w:num>
  <w:num w:numId="33">
    <w:abstractNumId w:val="35"/>
  </w:num>
  <w:num w:numId="34">
    <w:abstractNumId w:val="25"/>
  </w:num>
  <w:num w:numId="35">
    <w:abstractNumId w:val="18"/>
  </w:num>
  <w:num w:numId="36">
    <w:abstractNumId w:val="40"/>
  </w:num>
  <w:num w:numId="37">
    <w:abstractNumId w:val="34"/>
  </w:num>
  <w:num w:numId="38">
    <w:abstractNumId w:val="14"/>
  </w:num>
  <w:num w:numId="39">
    <w:abstractNumId w:val="43"/>
  </w:num>
  <w:num w:numId="40">
    <w:abstractNumId w:val="43"/>
  </w:num>
  <w:num w:numId="41">
    <w:abstractNumId w:val="15"/>
  </w:num>
  <w:num w:numId="42">
    <w:abstractNumId w:val="45"/>
  </w:num>
  <w:num w:numId="43">
    <w:abstractNumId w:val="43"/>
  </w:num>
  <w:num w:numId="44">
    <w:abstractNumId w:val="29"/>
  </w:num>
  <w:num w:numId="45">
    <w:abstractNumId w:val="17"/>
  </w:num>
  <w:num w:numId="46">
    <w:abstractNumId w:val="37"/>
  </w:num>
  <w:num w:numId="47">
    <w:abstractNumId w:val="47"/>
  </w:num>
  <w:num w:numId="48">
    <w:abstractNumId w:val="24"/>
  </w:num>
  <w:num w:numId="49">
    <w:abstractNumId w:val="23"/>
  </w:num>
  <w:num w:numId="50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D9"/>
    <w:rsid w:val="0000084B"/>
    <w:rsid w:val="00000AC7"/>
    <w:rsid w:val="000012B1"/>
    <w:rsid w:val="00001FAE"/>
    <w:rsid w:val="0000333F"/>
    <w:rsid w:val="00005DA0"/>
    <w:rsid w:val="0000624C"/>
    <w:rsid w:val="000065B1"/>
    <w:rsid w:val="0000726F"/>
    <w:rsid w:val="000072BA"/>
    <w:rsid w:val="00007E9B"/>
    <w:rsid w:val="0001044A"/>
    <w:rsid w:val="00011E35"/>
    <w:rsid w:val="000137A2"/>
    <w:rsid w:val="0001418F"/>
    <w:rsid w:val="00016888"/>
    <w:rsid w:val="00016A2D"/>
    <w:rsid w:val="00020403"/>
    <w:rsid w:val="00021971"/>
    <w:rsid w:val="00022025"/>
    <w:rsid w:val="000224CD"/>
    <w:rsid w:val="0002277E"/>
    <w:rsid w:val="00023168"/>
    <w:rsid w:val="00023474"/>
    <w:rsid w:val="00024083"/>
    <w:rsid w:val="000258CF"/>
    <w:rsid w:val="00025AA9"/>
    <w:rsid w:val="0002732A"/>
    <w:rsid w:val="00027896"/>
    <w:rsid w:val="000303DC"/>
    <w:rsid w:val="00030EA2"/>
    <w:rsid w:val="000320F2"/>
    <w:rsid w:val="000331D8"/>
    <w:rsid w:val="00033276"/>
    <w:rsid w:val="00033FF4"/>
    <w:rsid w:val="00036C11"/>
    <w:rsid w:val="0004300F"/>
    <w:rsid w:val="00046D26"/>
    <w:rsid w:val="00047500"/>
    <w:rsid w:val="00050490"/>
    <w:rsid w:val="00050F53"/>
    <w:rsid w:val="000514C9"/>
    <w:rsid w:val="00052D8C"/>
    <w:rsid w:val="0005334E"/>
    <w:rsid w:val="000548B9"/>
    <w:rsid w:val="00055E2F"/>
    <w:rsid w:val="00056B80"/>
    <w:rsid w:val="0005767E"/>
    <w:rsid w:val="00057E3D"/>
    <w:rsid w:val="00060147"/>
    <w:rsid w:val="0006041E"/>
    <w:rsid w:val="00060683"/>
    <w:rsid w:val="000608DA"/>
    <w:rsid w:val="000614F7"/>
    <w:rsid w:val="00062380"/>
    <w:rsid w:val="00062D7A"/>
    <w:rsid w:val="00063397"/>
    <w:rsid w:val="000636D7"/>
    <w:rsid w:val="000640FE"/>
    <w:rsid w:val="0006475D"/>
    <w:rsid w:val="0006502D"/>
    <w:rsid w:val="0006545F"/>
    <w:rsid w:val="000655DF"/>
    <w:rsid w:val="0006626C"/>
    <w:rsid w:val="00067593"/>
    <w:rsid w:val="0007047F"/>
    <w:rsid w:val="000718A1"/>
    <w:rsid w:val="00071998"/>
    <w:rsid w:val="00072102"/>
    <w:rsid w:val="0007387B"/>
    <w:rsid w:val="00074B6B"/>
    <w:rsid w:val="00075278"/>
    <w:rsid w:val="00075D0F"/>
    <w:rsid w:val="00076422"/>
    <w:rsid w:val="0008082C"/>
    <w:rsid w:val="00082849"/>
    <w:rsid w:val="00083B2A"/>
    <w:rsid w:val="000853BE"/>
    <w:rsid w:val="00086AF2"/>
    <w:rsid w:val="00091457"/>
    <w:rsid w:val="000917F1"/>
    <w:rsid w:val="00092103"/>
    <w:rsid w:val="00092DB4"/>
    <w:rsid w:val="0009387B"/>
    <w:rsid w:val="000942A6"/>
    <w:rsid w:val="00095D87"/>
    <w:rsid w:val="00095DDA"/>
    <w:rsid w:val="0009707C"/>
    <w:rsid w:val="000A084E"/>
    <w:rsid w:val="000A0BC3"/>
    <w:rsid w:val="000A17DD"/>
    <w:rsid w:val="000A1EE3"/>
    <w:rsid w:val="000A26C6"/>
    <w:rsid w:val="000A2957"/>
    <w:rsid w:val="000A2AC8"/>
    <w:rsid w:val="000A5A26"/>
    <w:rsid w:val="000A65C7"/>
    <w:rsid w:val="000A6F82"/>
    <w:rsid w:val="000B1464"/>
    <w:rsid w:val="000B1667"/>
    <w:rsid w:val="000B17DA"/>
    <w:rsid w:val="000B185E"/>
    <w:rsid w:val="000B1CCF"/>
    <w:rsid w:val="000B4E81"/>
    <w:rsid w:val="000B667F"/>
    <w:rsid w:val="000C2266"/>
    <w:rsid w:val="000C2B41"/>
    <w:rsid w:val="000C3241"/>
    <w:rsid w:val="000C3C46"/>
    <w:rsid w:val="000C6810"/>
    <w:rsid w:val="000C6B9F"/>
    <w:rsid w:val="000C71E0"/>
    <w:rsid w:val="000C78DB"/>
    <w:rsid w:val="000C7A5E"/>
    <w:rsid w:val="000D0171"/>
    <w:rsid w:val="000D0758"/>
    <w:rsid w:val="000D2205"/>
    <w:rsid w:val="000D2637"/>
    <w:rsid w:val="000D2E99"/>
    <w:rsid w:val="000D58C8"/>
    <w:rsid w:val="000D5F15"/>
    <w:rsid w:val="000D6558"/>
    <w:rsid w:val="000E0E5C"/>
    <w:rsid w:val="000E177F"/>
    <w:rsid w:val="000E265E"/>
    <w:rsid w:val="000E2B2C"/>
    <w:rsid w:val="000E33A6"/>
    <w:rsid w:val="000E4A34"/>
    <w:rsid w:val="000F05D0"/>
    <w:rsid w:val="000F0762"/>
    <w:rsid w:val="000F0BAA"/>
    <w:rsid w:val="000F193D"/>
    <w:rsid w:val="000F23E8"/>
    <w:rsid w:val="000F5CB2"/>
    <w:rsid w:val="000F70A0"/>
    <w:rsid w:val="000F7B66"/>
    <w:rsid w:val="000F7D51"/>
    <w:rsid w:val="0010142F"/>
    <w:rsid w:val="00102AE9"/>
    <w:rsid w:val="00103AB6"/>
    <w:rsid w:val="00103E2D"/>
    <w:rsid w:val="00104038"/>
    <w:rsid w:val="001041F5"/>
    <w:rsid w:val="00104363"/>
    <w:rsid w:val="001044F1"/>
    <w:rsid w:val="00105EBB"/>
    <w:rsid w:val="00106747"/>
    <w:rsid w:val="001068BF"/>
    <w:rsid w:val="00106BD5"/>
    <w:rsid w:val="001101E5"/>
    <w:rsid w:val="00112C7B"/>
    <w:rsid w:val="00117799"/>
    <w:rsid w:val="0012268B"/>
    <w:rsid w:val="00122A75"/>
    <w:rsid w:val="0012316F"/>
    <w:rsid w:val="00123E66"/>
    <w:rsid w:val="001241F6"/>
    <w:rsid w:val="00125344"/>
    <w:rsid w:val="00125D65"/>
    <w:rsid w:val="00126088"/>
    <w:rsid w:val="001263A1"/>
    <w:rsid w:val="00130C90"/>
    <w:rsid w:val="00135E61"/>
    <w:rsid w:val="00140865"/>
    <w:rsid w:val="00143043"/>
    <w:rsid w:val="00143660"/>
    <w:rsid w:val="001449FC"/>
    <w:rsid w:val="00145A4C"/>
    <w:rsid w:val="00145BC0"/>
    <w:rsid w:val="00146B87"/>
    <w:rsid w:val="001472D1"/>
    <w:rsid w:val="00147B01"/>
    <w:rsid w:val="00147EFF"/>
    <w:rsid w:val="0015406F"/>
    <w:rsid w:val="00154555"/>
    <w:rsid w:val="00154C00"/>
    <w:rsid w:val="00155CB6"/>
    <w:rsid w:val="001572F6"/>
    <w:rsid w:val="00157D76"/>
    <w:rsid w:val="001602F9"/>
    <w:rsid w:val="00160B24"/>
    <w:rsid w:val="00160E07"/>
    <w:rsid w:val="001611A3"/>
    <w:rsid w:val="00161973"/>
    <w:rsid w:val="00161B3F"/>
    <w:rsid w:val="00161DC6"/>
    <w:rsid w:val="00166881"/>
    <w:rsid w:val="001675C0"/>
    <w:rsid w:val="00170F9A"/>
    <w:rsid w:val="00172405"/>
    <w:rsid w:val="001737D7"/>
    <w:rsid w:val="00173AE9"/>
    <w:rsid w:val="00173FD5"/>
    <w:rsid w:val="0017529F"/>
    <w:rsid w:val="00175498"/>
    <w:rsid w:val="00175C53"/>
    <w:rsid w:val="00176FEC"/>
    <w:rsid w:val="001777C0"/>
    <w:rsid w:val="00177865"/>
    <w:rsid w:val="0018068B"/>
    <w:rsid w:val="00182DA1"/>
    <w:rsid w:val="00183976"/>
    <w:rsid w:val="001850D9"/>
    <w:rsid w:val="001850F1"/>
    <w:rsid w:val="00185E30"/>
    <w:rsid w:val="001862CB"/>
    <w:rsid w:val="0018761C"/>
    <w:rsid w:val="0018763F"/>
    <w:rsid w:val="00190760"/>
    <w:rsid w:val="0019173A"/>
    <w:rsid w:val="00192838"/>
    <w:rsid w:val="00192D5C"/>
    <w:rsid w:val="00193C34"/>
    <w:rsid w:val="001946D1"/>
    <w:rsid w:val="00194A66"/>
    <w:rsid w:val="00195388"/>
    <w:rsid w:val="001959D0"/>
    <w:rsid w:val="00196724"/>
    <w:rsid w:val="001A04B7"/>
    <w:rsid w:val="001A287B"/>
    <w:rsid w:val="001A2A7B"/>
    <w:rsid w:val="001A2B7C"/>
    <w:rsid w:val="001A4535"/>
    <w:rsid w:val="001A5999"/>
    <w:rsid w:val="001B04C2"/>
    <w:rsid w:val="001B2985"/>
    <w:rsid w:val="001B2CFF"/>
    <w:rsid w:val="001B3255"/>
    <w:rsid w:val="001B4165"/>
    <w:rsid w:val="001B4BB8"/>
    <w:rsid w:val="001B6365"/>
    <w:rsid w:val="001C014D"/>
    <w:rsid w:val="001C0263"/>
    <w:rsid w:val="001C0D75"/>
    <w:rsid w:val="001C2A9F"/>
    <w:rsid w:val="001C3707"/>
    <w:rsid w:val="001C4346"/>
    <w:rsid w:val="001C435E"/>
    <w:rsid w:val="001C5A41"/>
    <w:rsid w:val="001C5CBF"/>
    <w:rsid w:val="001D004D"/>
    <w:rsid w:val="001D08EB"/>
    <w:rsid w:val="001D1529"/>
    <w:rsid w:val="001D1C17"/>
    <w:rsid w:val="001D2BFE"/>
    <w:rsid w:val="001D2DF5"/>
    <w:rsid w:val="001D4FC1"/>
    <w:rsid w:val="001D5C34"/>
    <w:rsid w:val="001D6AF5"/>
    <w:rsid w:val="001D6F22"/>
    <w:rsid w:val="001E08EF"/>
    <w:rsid w:val="001E2AAA"/>
    <w:rsid w:val="001E5678"/>
    <w:rsid w:val="001E5F28"/>
    <w:rsid w:val="001E7368"/>
    <w:rsid w:val="001F0B29"/>
    <w:rsid w:val="001F184A"/>
    <w:rsid w:val="001F2B9B"/>
    <w:rsid w:val="001F2DCD"/>
    <w:rsid w:val="001F3738"/>
    <w:rsid w:val="001F3FC1"/>
    <w:rsid w:val="001F53B7"/>
    <w:rsid w:val="001F5921"/>
    <w:rsid w:val="001F7B60"/>
    <w:rsid w:val="00203AF3"/>
    <w:rsid w:val="00204071"/>
    <w:rsid w:val="002052B2"/>
    <w:rsid w:val="0020564A"/>
    <w:rsid w:val="0020577C"/>
    <w:rsid w:val="00205C7B"/>
    <w:rsid w:val="00206D7F"/>
    <w:rsid w:val="00210060"/>
    <w:rsid w:val="00210357"/>
    <w:rsid w:val="00210A57"/>
    <w:rsid w:val="00212C12"/>
    <w:rsid w:val="00212E1E"/>
    <w:rsid w:val="00213BAE"/>
    <w:rsid w:val="00214518"/>
    <w:rsid w:val="00214FEB"/>
    <w:rsid w:val="002153A0"/>
    <w:rsid w:val="00216A74"/>
    <w:rsid w:val="00216B4E"/>
    <w:rsid w:val="00224037"/>
    <w:rsid w:val="00227172"/>
    <w:rsid w:val="00231EEA"/>
    <w:rsid w:val="00232368"/>
    <w:rsid w:val="00233274"/>
    <w:rsid w:val="00233762"/>
    <w:rsid w:val="002340C2"/>
    <w:rsid w:val="002347DA"/>
    <w:rsid w:val="00235512"/>
    <w:rsid w:val="00235892"/>
    <w:rsid w:val="00237908"/>
    <w:rsid w:val="00237BB9"/>
    <w:rsid w:val="002404A8"/>
    <w:rsid w:val="0024256A"/>
    <w:rsid w:val="002457A2"/>
    <w:rsid w:val="0024597E"/>
    <w:rsid w:val="002469F0"/>
    <w:rsid w:val="00246AA1"/>
    <w:rsid w:val="00250708"/>
    <w:rsid w:val="002507B2"/>
    <w:rsid w:val="00250A84"/>
    <w:rsid w:val="00251125"/>
    <w:rsid w:val="002523B7"/>
    <w:rsid w:val="0025289F"/>
    <w:rsid w:val="0025297F"/>
    <w:rsid w:val="00253F0A"/>
    <w:rsid w:val="00254FD1"/>
    <w:rsid w:val="00255D1B"/>
    <w:rsid w:val="00257672"/>
    <w:rsid w:val="00257C66"/>
    <w:rsid w:val="00260489"/>
    <w:rsid w:val="00261012"/>
    <w:rsid w:val="002610D8"/>
    <w:rsid w:val="002649DA"/>
    <w:rsid w:val="00264C25"/>
    <w:rsid w:val="00265476"/>
    <w:rsid w:val="00266BD9"/>
    <w:rsid w:val="0027315E"/>
    <w:rsid w:val="0027398C"/>
    <w:rsid w:val="00273B05"/>
    <w:rsid w:val="00276686"/>
    <w:rsid w:val="00280CB5"/>
    <w:rsid w:val="002817C6"/>
    <w:rsid w:val="00282907"/>
    <w:rsid w:val="002830C4"/>
    <w:rsid w:val="00283A5A"/>
    <w:rsid w:val="00283E01"/>
    <w:rsid w:val="00284D66"/>
    <w:rsid w:val="00286386"/>
    <w:rsid w:val="002928D4"/>
    <w:rsid w:val="00292A11"/>
    <w:rsid w:val="00293333"/>
    <w:rsid w:val="0029403E"/>
    <w:rsid w:val="0029416C"/>
    <w:rsid w:val="002942A3"/>
    <w:rsid w:val="002948A7"/>
    <w:rsid w:val="00294954"/>
    <w:rsid w:val="00296F32"/>
    <w:rsid w:val="002A00FC"/>
    <w:rsid w:val="002A16E1"/>
    <w:rsid w:val="002A28A3"/>
    <w:rsid w:val="002A452F"/>
    <w:rsid w:val="002A4817"/>
    <w:rsid w:val="002A4E67"/>
    <w:rsid w:val="002A5E06"/>
    <w:rsid w:val="002A5FA5"/>
    <w:rsid w:val="002A6241"/>
    <w:rsid w:val="002A6BEF"/>
    <w:rsid w:val="002A6C73"/>
    <w:rsid w:val="002A729B"/>
    <w:rsid w:val="002A755E"/>
    <w:rsid w:val="002B1A53"/>
    <w:rsid w:val="002B3E3B"/>
    <w:rsid w:val="002B7CB4"/>
    <w:rsid w:val="002C08E8"/>
    <w:rsid w:val="002C0BE6"/>
    <w:rsid w:val="002C1313"/>
    <w:rsid w:val="002C188D"/>
    <w:rsid w:val="002C3095"/>
    <w:rsid w:val="002C3F93"/>
    <w:rsid w:val="002C4852"/>
    <w:rsid w:val="002C4AB3"/>
    <w:rsid w:val="002C4C7C"/>
    <w:rsid w:val="002C6DE0"/>
    <w:rsid w:val="002C6FC8"/>
    <w:rsid w:val="002C78D7"/>
    <w:rsid w:val="002D1048"/>
    <w:rsid w:val="002D247D"/>
    <w:rsid w:val="002D58EF"/>
    <w:rsid w:val="002D62C6"/>
    <w:rsid w:val="002D77B8"/>
    <w:rsid w:val="002D7A56"/>
    <w:rsid w:val="002E08BE"/>
    <w:rsid w:val="002E15D7"/>
    <w:rsid w:val="002E32B7"/>
    <w:rsid w:val="002E3BD0"/>
    <w:rsid w:val="002E3CE9"/>
    <w:rsid w:val="002E4AF4"/>
    <w:rsid w:val="002E5A90"/>
    <w:rsid w:val="002E5E5E"/>
    <w:rsid w:val="002E6E33"/>
    <w:rsid w:val="002E7217"/>
    <w:rsid w:val="002E7853"/>
    <w:rsid w:val="002E7AB3"/>
    <w:rsid w:val="002F0F82"/>
    <w:rsid w:val="002F1B76"/>
    <w:rsid w:val="002F61B4"/>
    <w:rsid w:val="002F631C"/>
    <w:rsid w:val="002F6593"/>
    <w:rsid w:val="002F7CBC"/>
    <w:rsid w:val="00300326"/>
    <w:rsid w:val="00300541"/>
    <w:rsid w:val="00301531"/>
    <w:rsid w:val="00303EA5"/>
    <w:rsid w:val="0030476B"/>
    <w:rsid w:val="00306046"/>
    <w:rsid w:val="00306369"/>
    <w:rsid w:val="00306B24"/>
    <w:rsid w:val="003071A1"/>
    <w:rsid w:val="00307781"/>
    <w:rsid w:val="0031051F"/>
    <w:rsid w:val="003117A8"/>
    <w:rsid w:val="00311F8B"/>
    <w:rsid w:val="0031244E"/>
    <w:rsid w:val="0031331F"/>
    <w:rsid w:val="00314502"/>
    <w:rsid w:val="00314FA4"/>
    <w:rsid w:val="00315B81"/>
    <w:rsid w:val="003161DB"/>
    <w:rsid w:val="00316B1A"/>
    <w:rsid w:val="003206AF"/>
    <w:rsid w:val="00320C49"/>
    <w:rsid w:val="00321FE4"/>
    <w:rsid w:val="00323386"/>
    <w:rsid w:val="00323B0D"/>
    <w:rsid w:val="00324993"/>
    <w:rsid w:val="003260C2"/>
    <w:rsid w:val="003261A6"/>
    <w:rsid w:val="003261DB"/>
    <w:rsid w:val="00330782"/>
    <w:rsid w:val="003339A9"/>
    <w:rsid w:val="00333D67"/>
    <w:rsid w:val="00334EE1"/>
    <w:rsid w:val="003360F6"/>
    <w:rsid w:val="00336186"/>
    <w:rsid w:val="00336502"/>
    <w:rsid w:val="003406E2"/>
    <w:rsid w:val="003419CA"/>
    <w:rsid w:val="00342DDF"/>
    <w:rsid w:val="00344150"/>
    <w:rsid w:val="00344588"/>
    <w:rsid w:val="00345B66"/>
    <w:rsid w:val="00345D81"/>
    <w:rsid w:val="0034688B"/>
    <w:rsid w:val="00347625"/>
    <w:rsid w:val="00351CBF"/>
    <w:rsid w:val="003564D7"/>
    <w:rsid w:val="00361910"/>
    <w:rsid w:val="00364AF1"/>
    <w:rsid w:val="00365068"/>
    <w:rsid w:val="003657F6"/>
    <w:rsid w:val="00366C7E"/>
    <w:rsid w:val="0036746D"/>
    <w:rsid w:val="00370B3D"/>
    <w:rsid w:val="00370BAA"/>
    <w:rsid w:val="00371190"/>
    <w:rsid w:val="0037298E"/>
    <w:rsid w:val="00372B84"/>
    <w:rsid w:val="00373366"/>
    <w:rsid w:val="003753C6"/>
    <w:rsid w:val="003754D2"/>
    <w:rsid w:val="00375C1F"/>
    <w:rsid w:val="00375F10"/>
    <w:rsid w:val="003775D6"/>
    <w:rsid w:val="00380044"/>
    <w:rsid w:val="0038062F"/>
    <w:rsid w:val="00380EED"/>
    <w:rsid w:val="0038402E"/>
    <w:rsid w:val="00384C5E"/>
    <w:rsid w:val="00386476"/>
    <w:rsid w:val="00387B6B"/>
    <w:rsid w:val="003925A7"/>
    <w:rsid w:val="003937B5"/>
    <w:rsid w:val="00395D77"/>
    <w:rsid w:val="00397780"/>
    <w:rsid w:val="00397A28"/>
    <w:rsid w:val="003A2858"/>
    <w:rsid w:val="003A5443"/>
    <w:rsid w:val="003A5592"/>
    <w:rsid w:val="003A70D3"/>
    <w:rsid w:val="003B13DE"/>
    <w:rsid w:val="003B1C32"/>
    <w:rsid w:val="003B2C67"/>
    <w:rsid w:val="003B2D5C"/>
    <w:rsid w:val="003B3666"/>
    <w:rsid w:val="003B38B9"/>
    <w:rsid w:val="003B3FFE"/>
    <w:rsid w:val="003B509D"/>
    <w:rsid w:val="003B55ED"/>
    <w:rsid w:val="003B636C"/>
    <w:rsid w:val="003B7A54"/>
    <w:rsid w:val="003C01A1"/>
    <w:rsid w:val="003C07F7"/>
    <w:rsid w:val="003C307B"/>
    <w:rsid w:val="003C339C"/>
    <w:rsid w:val="003C4D11"/>
    <w:rsid w:val="003C5878"/>
    <w:rsid w:val="003C5C9B"/>
    <w:rsid w:val="003C6B77"/>
    <w:rsid w:val="003C6F2B"/>
    <w:rsid w:val="003D1F6A"/>
    <w:rsid w:val="003D2DE8"/>
    <w:rsid w:val="003D5E45"/>
    <w:rsid w:val="003D7361"/>
    <w:rsid w:val="003E0B77"/>
    <w:rsid w:val="003E391A"/>
    <w:rsid w:val="003E4832"/>
    <w:rsid w:val="003E79E8"/>
    <w:rsid w:val="003F0042"/>
    <w:rsid w:val="003F0D3C"/>
    <w:rsid w:val="003F1B38"/>
    <w:rsid w:val="003F25AC"/>
    <w:rsid w:val="003F2AD7"/>
    <w:rsid w:val="003F4D46"/>
    <w:rsid w:val="003F5F6E"/>
    <w:rsid w:val="003F6C3F"/>
    <w:rsid w:val="003F7B73"/>
    <w:rsid w:val="00400F4C"/>
    <w:rsid w:val="00401335"/>
    <w:rsid w:val="00403D2A"/>
    <w:rsid w:val="0040415E"/>
    <w:rsid w:val="0040429D"/>
    <w:rsid w:val="00404AF1"/>
    <w:rsid w:val="00404D4D"/>
    <w:rsid w:val="00405D04"/>
    <w:rsid w:val="00410324"/>
    <w:rsid w:val="00411839"/>
    <w:rsid w:val="00411B43"/>
    <w:rsid w:val="004120A0"/>
    <w:rsid w:val="0041225B"/>
    <w:rsid w:val="00412E68"/>
    <w:rsid w:val="00412F83"/>
    <w:rsid w:val="00414AC9"/>
    <w:rsid w:val="0041507F"/>
    <w:rsid w:val="00415988"/>
    <w:rsid w:val="00415E94"/>
    <w:rsid w:val="00420AF3"/>
    <w:rsid w:val="00420D47"/>
    <w:rsid w:val="00421089"/>
    <w:rsid w:val="00421203"/>
    <w:rsid w:val="004227D0"/>
    <w:rsid w:val="0042306B"/>
    <w:rsid w:val="004239E6"/>
    <w:rsid w:val="00423A7D"/>
    <w:rsid w:val="00425290"/>
    <w:rsid w:val="00431276"/>
    <w:rsid w:val="00434337"/>
    <w:rsid w:val="00434369"/>
    <w:rsid w:val="00435574"/>
    <w:rsid w:val="004357B5"/>
    <w:rsid w:val="00436A9B"/>
    <w:rsid w:val="00436C38"/>
    <w:rsid w:val="00436C65"/>
    <w:rsid w:val="004403E7"/>
    <w:rsid w:val="00443ED8"/>
    <w:rsid w:val="00444B1C"/>
    <w:rsid w:val="00444E20"/>
    <w:rsid w:val="00444F15"/>
    <w:rsid w:val="0044531E"/>
    <w:rsid w:val="00445F5F"/>
    <w:rsid w:val="00447970"/>
    <w:rsid w:val="00450273"/>
    <w:rsid w:val="004504F8"/>
    <w:rsid w:val="00450D8A"/>
    <w:rsid w:val="00451ABC"/>
    <w:rsid w:val="00451D99"/>
    <w:rsid w:val="0045206D"/>
    <w:rsid w:val="004524D4"/>
    <w:rsid w:val="00452617"/>
    <w:rsid w:val="004537B7"/>
    <w:rsid w:val="004549B9"/>
    <w:rsid w:val="004578A6"/>
    <w:rsid w:val="00460B33"/>
    <w:rsid w:val="00461EED"/>
    <w:rsid w:val="00462B23"/>
    <w:rsid w:val="00464A11"/>
    <w:rsid w:val="00466926"/>
    <w:rsid w:val="00466D1C"/>
    <w:rsid w:val="00467495"/>
    <w:rsid w:val="004677F9"/>
    <w:rsid w:val="0047050A"/>
    <w:rsid w:val="00470627"/>
    <w:rsid w:val="00470727"/>
    <w:rsid w:val="00472475"/>
    <w:rsid w:val="004744DC"/>
    <w:rsid w:val="00475979"/>
    <w:rsid w:val="00475F10"/>
    <w:rsid w:val="00476304"/>
    <w:rsid w:val="00476B9B"/>
    <w:rsid w:val="00477934"/>
    <w:rsid w:val="00477C86"/>
    <w:rsid w:val="00480D9F"/>
    <w:rsid w:val="0048148C"/>
    <w:rsid w:val="004817AB"/>
    <w:rsid w:val="00481D87"/>
    <w:rsid w:val="004828A9"/>
    <w:rsid w:val="00485124"/>
    <w:rsid w:val="00490B47"/>
    <w:rsid w:val="004924E6"/>
    <w:rsid w:val="004928A9"/>
    <w:rsid w:val="00492A57"/>
    <w:rsid w:val="004935B2"/>
    <w:rsid w:val="0049377E"/>
    <w:rsid w:val="004938B9"/>
    <w:rsid w:val="0049491B"/>
    <w:rsid w:val="00494974"/>
    <w:rsid w:val="00494EC5"/>
    <w:rsid w:val="004950DA"/>
    <w:rsid w:val="00495639"/>
    <w:rsid w:val="00495DAA"/>
    <w:rsid w:val="00496A70"/>
    <w:rsid w:val="00497245"/>
    <w:rsid w:val="004A2E44"/>
    <w:rsid w:val="004A395C"/>
    <w:rsid w:val="004A3C86"/>
    <w:rsid w:val="004A3F95"/>
    <w:rsid w:val="004A4110"/>
    <w:rsid w:val="004A4457"/>
    <w:rsid w:val="004A4D20"/>
    <w:rsid w:val="004B0077"/>
    <w:rsid w:val="004B0785"/>
    <w:rsid w:val="004B0C9E"/>
    <w:rsid w:val="004B0F03"/>
    <w:rsid w:val="004B1215"/>
    <w:rsid w:val="004B3575"/>
    <w:rsid w:val="004B3E12"/>
    <w:rsid w:val="004B438E"/>
    <w:rsid w:val="004B4E34"/>
    <w:rsid w:val="004B5716"/>
    <w:rsid w:val="004C05FD"/>
    <w:rsid w:val="004C0BF0"/>
    <w:rsid w:val="004C0F5B"/>
    <w:rsid w:val="004C2EC1"/>
    <w:rsid w:val="004C5782"/>
    <w:rsid w:val="004D0685"/>
    <w:rsid w:val="004D0B38"/>
    <w:rsid w:val="004D0C6C"/>
    <w:rsid w:val="004D1905"/>
    <w:rsid w:val="004D1F31"/>
    <w:rsid w:val="004D2D08"/>
    <w:rsid w:val="004D3797"/>
    <w:rsid w:val="004D3947"/>
    <w:rsid w:val="004D3BB9"/>
    <w:rsid w:val="004D4C94"/>
    <w:rsid w:val="004D57AF"/>
    <w:rsid w:val="004D5AC5"/>
    <w:rsid w:val="004D5D7E"/>
    <w:rsid w:val="004D5DB8"/>
    <w:rsid w:val="004D74F2"/>
    <w:rsid w:val="004E0925"/>
    <w:rsid w:val="004E1ACE"/>
    <w:rsid w:val="004E1E07"/>
    <w:rsid w:val="004E29CD"/>
    <w:rsid w:val="004E3312"/>
    <w:rsid w:val="004E3DFF"/>
    <w:rsid w:val="004E522D"/>
    <w:rsid w:val="004E6DDD"/>
    <w:rsid w:val="004F14BD"/>
    <w:rsid w:val="004F1D5E"/>
    <w:rsid w:val="004F26AD"/>
    <w:rsid w:val="004F30CA"/>
    <w:rsid w:val="004F350D"/>
    <w:rsid w:val="004F5E87"/>
    <w:rsid w:val="00500523"/>
    <w:rsid w:val="00500757"/>
    <w:rsid w:val="00500DD1"/>
    <w:rsid w:val="005029B3"/>
    <w:rsid w:val="00502DB4"/>
    <w:rsid w:val="005055DF"/>
    <w:rsid w:val="005075C8"/>
    <w:rsid w:val="00507C7C"/>
    <w:rsid w:val="00510AA1"/>
    <w:rsid w:val="00512939"/>
    <w:rsid w:val="005139B3"/>
    <w:rsid w:val="00513A8B"/>
    <w:rsid w:val="005144FE"/>
    <w:rsid w:val="00516C8C"/>
    <w:rsid w:val="0051738B"/>
    <w:rsid w:val="005177F7"/>
    <w:rsid w:val="00521458"/>
    <w:rsid w:val="00522002"/>
    <w:rsid w:val="005220B4"/>
    <w:rsid w:val="00522322"/>
    <w:rsid w:val="005230D9"/>
    <w:rsid w:val="00523749"/>
    <w:rsid w:val="00524337"/>
    <w:rsid w:val="00525199"/>
    <w:rsid w:val="005254FD"/>
    <w:rsid w:val="00526F9D"/>
    <w:rsid w:val="0052749A"/>
    <w:rsid w:val="00530433"/>
    <w:rsid w:val="00530B6E"/>
    <w:rsid w:val="0053139E"/>
    <w:rsid w:val="00531595"/>
    <w:rsid w:val="005318ED"/>
    <w:rsid w:val="005322BD"/>
    <w:rsid w:val="00532BE2"/>
    <w:rsid w:val="00533042"/>
    <w:rsid w:val="00534ED9"/>
    <w:rsid w:val="005370CB"/>
    <w:rsid w:val="00537650"/>
    <w:rsid w:val="0054078F"/>
    <w:rsid w:val="00540A8A"/>
    <w:rsid w:val="005427CB"/>
    <w:rsid w:val="005433D8"/>
    <w:rsid w:val="00543480"/>
    <w:rsid w:val="005438E2"/>
    <w:rsid w:val="00543E67"/>
    <w:rsid w:val="00544BB2"/>
    <w:rsid w:val="0054512A"/>
    <w:rsid w:val="00546131"/>
    <w:rsid w:val="0055140B"/>
    <w:rsid w:val="00551628"/>
    <w:rsid w:val="005517FB"/>
    <w:rsid w:val="00553C2F"/>
    <w:rsid w:val="0055529D"/>
    <w:rsid w:val="00556AE9"/>
    <w:rsid w:val="00561884"/>
    <w:rsid w:val="00561D78"/>
    <w:rsid w:val="00562585"/>
    <w:rsid w:val="00564136"/>
    <w:rsid w:val="005642DA"/>
    <w:rsid w:val="0056463E"/>
    <w:rsid w:val="00564A9D"/>
    <w:rsid w:val="00564E0D"/>
    <w:rsid w:val="00565CD9"/>
    <w:rsid w:val="00567B8D"/>
    <w:rsid w:val="00570041"/>
    <w:rsid w:val="00573486"/>
    <w:rsid w:val="005734A6"/>
    <w:rsid w:val="00573588"/>
    <w:rsid w:val="005737FE"/>
    <w:rsid w:val="00573EB3"/>
    <w:rsid w:val="00574573"/>
    <w:rsid w:val="00574E61"/>
    <w:rsid w:val="00574EFA"/>
    <w:rsid w:val="00576364"/>
    <w:rsid w:val="00576606"/>
    <w:rsid w:val="00577318"/>
    <w:rsid w:val="00577699"/>
    <w:rsid w:val="00580118"/>
    <w:rsid w:val="00580769"/>
    <w:rsid w:val="00582037"/>
    <w:rsid w:val="005831EC"/>
    <w:rsid w:val="00584B06"/>
    <w:rsid w:val="005857E6"/>
    <w:rsid w:val="0058663E"/>
    <w:rsid w:val="005868FA"/>
    <w:rsid w:val="005872FC"/>
    <w:rsid w:val="005875F3"/>
    <w:rsid w:val="00591091"/>
    <w:rsid w:val="00591AD9"/>
    <w:rsid w:val="00592014"/>
    <w:rsid w:val="0059332F"/>
    <w:rsid w:val="00593583"/>
    <w:rsid w:val="0059397A"/>
    <w:rsid w:val="005945E2"/>
    <w:rsid w:val="00595312"/>
    <w:rsid w:val="005960F8"/>
    <w:rsid w:val="00597F89"/>
    <w:rsid w:val="005A086B"/>
    <w:rsid w:val="005A2EE4"/>
    <w:rsid w:val="005A7F6E"/>
    <w:rsid w:val="005B0A97"/>
    <w:rsid w:val="005B2236"/>
    <w:rsid w:val="005B264A"/>
    <w:rsid w:val="005B26AE"/>
    <w:rsid w:val="005B277C"/>
    <w:rsid w:val="005B3A93"/>
    <w:rsid w:val="005B3C4C"/>
    <w:rsid w:val="005B4658"/>
    <w:rsid w:val="005B4ED4"/>
    <w:rsid w:val="005B5691"/>
    <w:rsid w:val="005B673D"/>
    <w:rsid w:val="005B6894"/>
    <w:rsid w:val="005C099E"/>
    <w:rsid w:val="005C2B52"/>
    <w:rsid w:val="005C4EC4"/>
    <w:rsid w:val="005C5BEC"/>
    <w:rsid w:val="005C6696"/>
    <w:rsid w:val="005C7B43"/>
    <w:rsid w:val="005D2406"/>
    <w:rsid w:val="005D2716"/>
    <w:rsid w:val="005D2742"/>
    <w:rsid w:val="005D3FAF"/>
    <w:rsid w:val="005D42A4"/>
    <w:rsid w:val="005D4663"/>
    <w:rsid w:val="005D4AAD"/>
    <w:rsid w:val="005D5770"/>
    <w:rsid w:val="005D765A"/>
    <w:rsid w:val="005E0432"/>
    <w:rsid w:val="005E0653"/>
    <w:rsid w:val="005E0F9C"/>
    <w:rsid w:val="005E178A"/>
    <w:rsid w:val="005E24FA"/>
    <w:rsid w:val="005E3A4B"/>
    <w:rsid w:val="005E485A"/>
    <w:rsid w:val="005E5D98"/>
    <w:rsid w:val="005E5E91"/>
    <w:rsid w:val="005E6043"/>
    <w:rsid w:val="005E654C"/>
    <w:rsid w:val="005E66A6"/>
    <w:rsid w:val="005E781F"/>
    <w:rsid w:val="005E79BC"/>
    <w:rsid w:val="005F0D4A"/>
    <w:rsid w:val="005F19D0"/>
    <w:rsid w:val="005F2201"/>
    <w:rsid w:val="005F25C1"/>
    <w:rsid w:val="005F296A"/>
    <w:rsid w:val="005F2ECC"/>
    <w:rsid w:val="005F2F99"/>
    <w:rsid w:val="005F315A"/>
    <w:rsid w:val="005F479A"/>
    <w:rsid w:val="005F5B33"/>
    <w:rsid w:val="005F5B62"/>
    <w:rsid w:val="005F7AB8"/>
    <w:rsid w:val="006010F4"/>
    <w:rsid w:val="006016F1"/>
    <w:rsid w:val="00602E5F"/>
    <w:rsid w:val="006049CF"/>
    <w:rsid w:val="00605805"/>
    <w:rsid w:val="00605A77"/>
    <w:rsid w:val="00607E24"/>
    <w:rsid w:val="00610238"/>
    <w:rsid w:val="00612DB6"/>
    <w:rsid w:val="00613FA2"/>
    <w:rsid w:val="00614A9C"/>
    <w:rsid w:val="0061724B"/>
    <w:rsid w:val="00617AE1"/>
    <w:rsid w:val="006212B2"/>
    <w:rsid w:val="0062144A"/>
    <w:rsid w:val="00621811"/>
    <w:rsid w:val="00621DBB"/>
    <w:rsid w:val="006226CA"/>
    <w:rsid w:val="006235D8"/>
    <w:rsid w:val="00624E1D"/>
    <w:rsid w:val="006258CB"/>
    <w:rsid w:val="00625D44"/>
    <w:rsid w:val="00627365"/>
    <w:rsid w:val="006300CB"/>
    <w:rsid w:val="00630185"/>
    <w:rsid w:val="006328FF"/>
    <w:rsid w:val="00634450"/>
    <w:rsid w:val="006354F2"/>
    <w:rsid w:val="00635B90"/>
    <w:rsid w:val="00635EB1"/>
    <w:rsid w:val="00635F3F"/>
    <w:rsid w:val="006360D2"/>
    <w:rsid w:val="0063616B"/>
    <w:rsid w:val="006363D9"/>
    <w:rsid w:val="00636AD7"/>
    <w:rsid w:val="00637883"/>
    <w:rsid w:val="00637B51"/>
    <w:rsid w:val="00641D6F"/>
    <w:rsid w:val="00642519"/>
    <w:rsid w:val="00644B1C"/>
    <w:rsid w:val="00645B35"/>
    <w:rsid w:val="00651BE5"/>
    <w:rsid w:val="00651D1C"/>
    <w:rsid w:val="00652EC0"/>
    <w:rsid w:val="00653E80"/>
    <w:rsid w:val="0065452E"/>
    <w:rsid w:val="00655BF1"/>
    <w:rsid w:val="00657194"/>
    <w:rsid w:val="0066034D"/>
    <w:rsid w:val="006611F4"/>
    <w:rsid w:val="006620B5"/>
    <w:rsid w:val="00662E04"/>
    <w:rsid w:val="00662FC5"/>
    <w:rsid w:val="006638BA"/>
    <w:rsid w:val="00664DC0"/>
    <w:rsid w:val="0066520C"/>
    <w:rsid w:val="00670FAB"/>
    <w:rsid w:val="00671218"/>
    <w:rsid w:val="00671532"/>
    <w:rsid w:val="00672E02"/>
    <w:rsid w:val="00673746"/>
    <w:rsid w:val="006744DE"/>
    <w:rsid w:val="006769EF"/>
    <w:rsid w:val="0068290B"/>
    <w:rsid w:val="0068359B"/>
    <w:rsid w:val="00683C7D"/>
    <w:rsid w:val="0068459F"/>
    <w:rsid w:val="006851E9"/>
    <w:rsid w:val="00685387"/>
    <w:rsid w:val="0069025A"/>
    <w:rsid w:val="006911B6"/>
    <w:rsid w:val="0069169C"/>
    <w:rsid w:val="00691D08"/>
    <w:rsid w:val="0069299A"/>
    <w:rsid w:val="00693D6F"/>
    <w:rsid w:val="006941BA"/>
    <w:rsid w:val="00695CCB"/>
    <w:rsid w:val="00695EBB"/>
    <w:rsid w:val="006A011E"/>
    <w:rsid w:val="006A2561"/>
    <w:rsid w:val="006A49F9"/>
    <w:rsid w:val="006A6FC7"/>
    <w:rsid w:val="006B04AA"/>
    <w:rsid w:val="006B0EDA"/>
    <w:rsid w:val="006B1FE6"/>
    <w:rsid w:val="006B2203"/>
    <w:rsid w:val="006B2C60"/>
    <w:rsid w:val="006B3AEB"/>
    <w:rsid w:val="006B5958"/>
    <w:rsid w:val="006B6A4C"/>
    <w:rsid w:val="006B721D"/>
    <w:rsid w:val="006B7859"/>
    <w:rsid w:val="006C2CED"/>
    <w:rsid w:val="006C39F6"/>
    <w:rsid w:val="006C3BA4"/>
    <w:rsid w:val="006C71B5"/>
    <w:rsid w:val="006C79FA"/>
    <w:rsid w:val="006C7FF1"/>
    <w:rsid w:val="006D019B"/>
    <w:rsid w:val="006D03E0"/>
    <w:rsid w:val="006D0A9C"/>
    <w:rsid w:val="006D1040"/>
    <w:rsid w:val="006D1281"/>
    <w:rsid w:val="006D2532"/>
    <w:rsid w:val="006D3244"/>
    <w:rsid w:val="006D32F0"/>
    <w:rsid w:val="006D441E"/>
    <w:rsid w:val="006D4C66"/>
    <w:rsid w:val="006D4E41"/>
    <w:rsid w:val="006D5348"/>
    <w:rsid w:val="006D61D3"/>
    <w:rsid w:val="006D61D6"/>
    <w:rsid w:val="006D6A59"/>
    <w:rsid w:val="006D6C5B"/>
    <w:rsid w:val="006D7F00"/>
    <w:rsid w:val="006E20FC"/>
    <w:rsid w:val="006E2336"/>
    <w:rsid w:val="006E2648"/>
    <w:rsid w:val="006E3745"/>
    <w:rsid w:val="006E50D7"/>
    <w:rsid w:val="006E546B"/>
    <w:rsid w:val="006E5A6C"/>
    <w:rsid w:val="006F03D3"/>
    <w:rsid w:val="006F22C5"/>
    <w:rsid w:val="006F3008"/>
    <w:rsid w:val="006F40BD"/>
    <w:rsid w:val="006F5864"/>
    <w:rsid w:val="006F6C97"/>
    <w:rsid w:val="006F7860"/>
    <w:rsid w:val="006F7AB9"/>
    <w:rsid w:val="00700490"/>
    <w:rsid w:val="00700A72"/>
    <w:rsid w:val="0070126D"/>
    <w:rsid w:val="00701877"/>
    <w:rsid w:val="007019E5"/>
    <w:rsid w:val="00701D36"/>
    <w:rsid w:val="007032F7"/>
    <w:rsid w:val="00704D4C"/>
    <w:rsid w:val="00705B28"/>
    <w:rsid w:val="00721D9A"/>
    <w:rsid w:val="00723C41"/>
    <w:rsid w:val="0072482A"/>
    <w:rsid w:val="00724FAE"/>
    <w:rsid w:val="0072528B"/>
    <w:rsid w:val="00725A0F"/>
    <w:rsid w:val="00727A1B"/>
    <w:rsid w:val="00727AF9"/>
    <w:rsid w:val="00727C78"/>
    <w:rsid w:val="007303C1"/>
    <w:rsid w:val="00731C02"/>
    <w:rsid w:val="00731EDB"/>
    <w:rsid w:val="007336A4"/>
    <w:rsid w:val="00733888"/>
    <w:rsid w:val="00735204"/>
    <w:rsid w:val="00735F72"/>
    <w:rsid w:val="00736BC8"/>
    <w:rsid w:val="0073709D"/>
    <w:rsid w:val="00740B0A"/>
    <w:rsid w:val="00740BF9"/>
    <w:rsid w:val="00742BBB"/>
    <w:rsid w:val="00742EDC"/>
    <w:rsid w:val="00744E3B"/>
    <w:rsid w:val="00744F44"/>
    <w:rsid w:val="007450F5"/>
    <w:rsid w:val="00745935"/>
    <w:rsid w:val="00746DAB"/>
    <w:rsid w:val="007472B1"/>
    <w:rsid w:val="00747758"/>
    <w:rsid w:val="00747ADD"/>
    <w:rsid w:val="00750EE7"/>
    <w:rsid w:val="00751B69"/>
    <w:rsid w:val="007523ED"/>
    <w:rsid w:val="0075268D"/>
    <w:rsid w:val="00752D16"/>
    <w:rsid w:val="00753DB6"/>
    <w:rsid w:val="00755667"/>
    <w:rsid w:val="00755714"/>
    <w:rsid w:val="007560C7"/>
    <w:rsid w:val="007573EF"/>
    <w:rsid w:val="00757BF5"/>
    <w:rsid w:val="00760BC0"/>
    <w:rsid w:val="007616A5"/>
    <w:rsid w:val="00761FEB"/>
    <w:rsid w:val="00763DC9"/>
    <w:rsid w:val="00763F0B"/>
    <w:rsid w:val="00764255"/>
    <w:rsid w:val="00765672"/>
    <w:rsid w:val="00766B2B"/>
    <w:rsid w:val="007671A1"/>
    <w:rsid w:val="00774E6F"/>
    <w:rsid w:val="007751B8"/>
    <w:rsid w:val="0077520B"/>
    <w:rsid w:val="00775AAB"/>
    <w:rsid w:val="00776161"/>
    <w:rsid w:val="007765B1"/>
    <w:rsid w:val="007775AC"/>
    <w:rsid w:val="00780CE1"/>
    <w:rsid w:val="00781176"/>
    <w:rsid w:val="007814D3"/>
    <w:rsid w:val="007822D9"/>
    <w:rsid w:val="007829D4"/>
    <w:rsid w:val="007831BC"/>
    <w:rsid w:val="0078409D"/>
    <w:rsid w:val="00784963"/>
    <w:rsid w:val="00784D7D"/>
    <w:rsid w:val="00786E7C"/>
    <w:rsid w:val="007904F8"/>
    <w:rsid w:val="00792972"/>
    <w:rsid w:val="007939CB"/>
    <w:rsid w:val="0079473D"/>
    <w:rsid w:val="0079738E"/>
    <w:rsid w:val="007A17CD"/>
    <w:rsid w:val="007A1F15"/>
    <w:rsid w:val="007A1F30"/>
    <w:rsid w:val="007A2900"/>
    <w:rsid w:val="007A671B"/>
    <w:rsid w:val="007B1021"/>
    <w:rsid w:val="007B139F"/>
    <w:rsid w:val="007B1FA2"/>
    <w:rsid w:val="007B2219"/>
    <w:rsid w:val="007B233C"/>
    <w:rsid w:val="007B31D7"/>
    <w:rsid w:val="007B33B4"/>
    <w:rsid w:val="007B371A"/>
    <w:rsid w:val="007B3A76"/>
    <w:rsid w:val="007B3E8C"/>
    <w:rsid w:val="007B478A"/>
    <w:rsid w:val="007B47AE"/>
    <w:rsid w:val="007B5A9E"/>
    <w:rsid w:val="007B665F"/>
    <w:rsid w:val="007B6FC4"/>
    <w:rsid w:val="007B7625"/>
    <w:rsid w:val="007C09B4"/>
    <w:rsid w:val="007C1404"/>
    <w:rsid w:val="007C3ACE"/>
    <w:rsid w:val="007C5935"/>
    <w:rsid w:val="007C603C"/>
    <w:rsid w:val="007C7136"/>
    <w:rsid w:val="007D0145"/>
    <w:rsid w:val="007D05AC"/>
    <w:rsid w:val="007D1CAF"/>
    <w:rsid w:val="007D434E"/>
    <w:rsid w:val="007D44FD"/>
    <w:rsid w:val="007D50BC"/>
    <w:rsid w:val="007D5C60"/>
    <w:rsid w:val="007D5DD7"/>
    <w:rsid w:val="007D7074"/>
    <w:rsid w:val="007D70CF"/>
    <w:rsid w:val="007D71D4"/>
    <w:rsid w:val="007D74BE"/>
    <w:rsid w:val="007E080F"/>
    <w:rsid w:val="007E1FC6"/>
    <w:rsid w:val="007E24F6"/>
    <w:rsid w:val="007E2971"/>
    <w:rsid w:val="007E3EA7"/>
    <w:rsid w:val="007E41AB"/>
    <w:rsid w:val="007E6B2F"/>
    <w:rsid w:val="007E714C"/>
    <w:rsid w:val="007E7953"/>
    <w:rsid w:val="007F0D44"/>
    <w:rsid w:val="007F55E3"/>
    <w:rsid w:val="007F560E"/>
    <w:rsid w:val="007F64CE"/>
    <w:rsid w:val="008016F3"/>
    <w:rsid w:val="00801B1E"/>
    <w:rsid w:val="00803064"/>
    <w:rsid w:val="00803EE8"/>
    <w:rsid w:val="00804B0C"/>
    <w:rsid w:val="00804BA3"/>
    <w:rsid w:val="00805B4F"/>
    <w:rsid w:val="00806045"/>
    <w:rsid w:val="00806E6D"/>
    <w:rsid w:val="008075B0"/>
    <w:rsid w:val="00807C7C"/>
    <w:rsid w:val="00812845"/>
    <w:rsid w:val="00812E0C"/>
    <w:rsid w:val="008142C5"/>
    <w:rsid w:val="00816545"/>
    <w:rsid w:val="00817FFB"/>
    <w:rsid w:val="00822654"/>
    <w:rsid w:val="008239DD"/>
    <w:rsid w:val="0082406E"/>
    <w:rsid w:val="008249DA"/>
    <w:rsid w:val="00826385"/>
    <w:rsid w:val="00827C27"/>
    <w:rsid w:val="0083101A"/>
    <w:rsid w:val="008326F8"/>
    <w:rsid w:val="00833395"/>
    <w:rsid w:val="008333CA"/>
    <w:rsid w:val="00834665"/>
    <w:rsid w:val="00836474"/>
    <w:rsid w:val="00840DCF"/>
    <w:rsid w:val="0084157E"/>
    <w:rsid w:val="0084243B"/>
    <w:rsid w:val="00844880"/>
    <w:rsid w:val="008450EA"/>
    <w:rsid w:val="0084694D"/>
    <w:rsid w:val="00846C30"/>
    <w:rsid w:val="00847327"/>
    <w:rsid w:val="00850964"/>
    <w:rsid w:val="00851E1E"/>
    <w:rsid w:val="0085209D"/>
    <w:rsid w:val="00852864"/>
    <w:rsid w:val="00852CAD"/>
    <w:rsid w:val="0085317D"/>
    <w:rsid w:val="0085361B"/>
    <w:rsid w:val="008538C7"/>
    <w:rsid w:val="0085399E"/>
    <w:rsid w:val="00853B39"/>
    <w:rsid w:val="008542DC"/>
    <w:rsid w:val="00854491"/>
    <w:rsid w:val="008561C8"/>
    <w:rsid w:val="00856A09"/>
    <w:rsid w:val="00856B7D"/>
    <w:rsid w:val="00856EBF"/>
    <w:rsid w:val="008573D0"/>
    <w:rsid w:val="00857B10"/>
    <w:rsid w:val="0086012D"/>
    <w:rsid w:val="008608D4"/>
    <w:rsid w:val="0086120E"/>
    <w:rsid w:val="00861D94"/>
    <w:rsid w:val="00866CD4"/>
    <w:rsid w:val="00867D88"/>
    <w:rsid w:val="008713E8"/>
    <w:rsid w:val="00871B5B"/>
    <w:rsid w:val="00872D0C"/>
    <w:rsid w:val="00874AB6"/>
    <w:rsid w:val="00875139"/>
    <w:rsid w:val="00875AEB"/>
    <w:rsid w:val="0087693B"/>
    <w:rsid w:val="00876EBD"/>
    <w:rsid w:val="00877DB6"/>
    <w:rsid w:val="00880DFD"/>
    <w:rsid w:val="008817BC"/>
    <w:rsid w:val="00881D3F"/>
    <w:rsid w:val="008821C6"/>
    <w:rsid w:val="00883469"/>
    <w:rsid w:val="00884CC1"/>
    <w:rsid w:val="00886A89"/>
    <w:rsid w:val="00886B76"/>
    <w:rsid w:val="00890A0F"/>
    <w:rsid w:val="00892212"/>
    <w:rsid w:val="00892AC3"/>
    <w:rsid w:val="00893B11"/>
    <w:rsid w:val="008941A7"/>
    <w:rsid w:val="008944C4"/>
    <w:rsid w:val="00895072"/>
    <w:rsid w:val="008951C0"/>
    <w:rsid w:val="008A061B"/>
    <w:rsid w:val="008A15B8"/>
    <w:rsid w:val="008A5D05"/>
    <w:rsid w:val="008B037D"/>
    <w:rsid w:val="008B079D"/>
    <w:rsid w:val="008B17AC"/>
    <w:rsid w:val="008B185C"/>
    <w:rsid w:val="008B1A13"/>
    <w:rsid w:val="008B2B32"/>
    <w:rsid w:val="008B3455"/>
    <w:rsid w:val="008B57B1"/>
    <w:rsid w:val="008B7E10"/>
    <w:rsid w:val="008C2B27"/>
    <w:rsid w:val="008C37CE"/>
    <w:rsid w:val="008C3999"/>
    <w:rsid w:val="008C6403"/>
    <w:rsid w:val="008C6487"/>
    <w:rsid w:val="008C6919"/>
    <w:rsid w:val="008C6DE5"/>
    <w:rsid w:val="008C7E96"/>
    <w:rsid w:val="008D351D"/>
    <w:rsid w:val="008D3556"/>
    <w:rsid w:val="008D3B36"/>
    <w:rsid w:val="008D4603"/>
    <w:rsid w:val="008D49C4"/>
    <w:rsid w:val="008D5C10"/>
    <w:rsid w:val="008D611B"/>
    <w:rsid w:val="008D690F"/>
    <w:rsid w:val="008D6CD1"/>
    <w:rsid w:val="008D73D1"/>
    <w:rsid w:val="008D73D3"/>
    <w:rsid w:val="008D7945"/>
    <w:rsid w:val="008E026E"/>
    <w:rsid w:val="008E172C"/>
    <w:rsid w:val="008E1FD3"/>
    <w:rsid w:val="008E3BFA"/>
    <w:rsid w:val="008E464F"/>
    <w:rsid w:val="008E4E33"/>
    <w:rsid w:val="008E55A9"/>
    <w:rsid w:val="008E7451"/>
    <w:rsid w:val="008E7BB3"/>
    <w:rsid w:val="008F33FE"/>
    <w:rsid w:val="008F3C45"/>
    <w:rsid w:val="008F4245"/>
    <w:rsid w:val="008F4A25"/>
    <w:rsid w:val="008F4E24"/>
    <w:rsid w:val="008F5093"/>
    <w:rsid w:val="008F5368"/>
    <w:rsid w:val="00901D69"/>
    <w:rsid w:val="00901E9E"/>
    <w:rsid w:val="00902924"/>
    <w:rsid w:val="00905177"/>
    <w:rsid w:val="00910019"/>
    <w:rsid w:val="00910BFA"/>
    <w:rsid w:val="00912E5F"/>
    <w:rsid w:val="009133C8"/>
    <w:rsid w:val="00913654"/>
    <w:rsid w:val="00914586"/>
    <w:rsid w:val="00915C6F"/>
    <w:rsid w:val="00916F57"/>
    <w:rsid w:val="00917218"/>
    <w:rsid w:val="0092063C"/>
    <w:rsid w:val="009208B3"/>
    <w:rsid w:val="009209FA"/>
    <w:rsid w:val="00921251"/>
    <w:rsid w:val="00921B6F"/>
    <w:rsid w:val="0092278D"/>
    <w:rsid w:val="00922F04"/>
    <w:rsid w:val="00923CBD"/>
    <w:rsid w:val="00925BC6"/>
    <w:rsid w:val="00931A98"/>
    <w:rsid w:val="009334CA"/>
    <w:rsid w:val="00933808"/>
    <w:rsid w:val="009338A9"/>
    <w:rsid w:val="00933FC0"/>
    <w:rsid w:val="009376AA"/>
    <w:rsid w:val="0094041C"/>
    <w:rsid w:val="0094173F"/>
    <w:rsid w:val="00941B64"/>
    <w:rsid w:val="009423FF"/>
    <w:rsid w:val="009452B2"/>
    <w:rsid w:val="00946BC3"/>
    <w:rsid w:val="00947140"/>
    <w:rsid w:val="00947B78"/>
    <w:rsid w:val="00950433"/>
    <w:rsid w:val="00952187"/>
    <w:rsid w:val="009526C4"/>
    <w:rsid w:val="00953BE9"/>
    <w:rsid w:val="00963308"/>
    <w:rsid w:val="00963FB7"/>
    <w:rsid w:val="0096473F"/>
    <w:rsid w:val="00964EBE"/>
    <w:rsid w:val="0096504C"/>
    <w:rsid w:val="009655CD"/>
    <w:rsid w:val="009706D1"/>
    <w:rsid w:val="009743A3"/>
    <w:rsid w:val="00974491"/>
    <w:rsid w:val="00974E8E"/>
    <w:rsid w:val="00976BB2"/>
    <w:rsid w:val="00977320"/>
    <w:rsid w:val="009807AE"/>
    <w:rsid w:val="00980E70"/>
    <w:rsid w:val="00981E13"/>
    <w:rsid w:val="009827E2"/>
    <w:rsid w:val="009841DB"/>
    <w:rsid w:val="0098524D"/>
    <w:rsid w:val="009865E3"/>
    <w:rsid w:val="009868F2"/>
    <w:rsid w:val="00990368"/>
    <w:rsid w:val="0099072A"/>
    <w:rsid w:val="00991288"/>
    <w:rsid w:val="0099380B"/>
    <w:rsid w:val="00993F74"/>
    <w:rsid w:val="00994D26"/>
    <w:rsid w:val="009A156A"/>
    <w:rsid w:val="009A3015"/>
    <w:rsid w:val="009A5C6F"/>
    <w:rsid w:val="009B0043"/>
    <w:rsid w:val="009B22B7"/>
    <w:rsid w:val="009B2D43"/>
    <w:rsid w:val="009B3807"/>
    <w:rsid w:val="009B5130"/>
    <w:rsid w:val="009B5EA3"/>
    <w:rsid w:val="009B6DAB"/>
    <w:rsid w:val="009C06D1"/>
    <w:rsid w:val="009C0965"/>
    <w:rsid w:val="009C156E"/>
    <w:rsid w:val="009C2219"/>
    <w:rsid w:val="009C3E87"/>
    <w:rsid w:val="009C59FA"/>
    <w:rsid w:val="009C683C"/>
    <w:rsid w:val="009C6AD9"/>
    <w:rsid w:val="009C7B09"/>
    <w:rsid w:val="009D0E7D"/>
    <w:rsid w:val="009D1CAF"/>
    <w:rsid w:val="009D3F9A"/>
    <w:rsid w:val="009D4669"/>
    <w:rsid w:val="009D4C4A"/>
    <w:rsid w:val="009D669A"/>
    <w:rsid w:val="009D6787"/>
    <w:rsid w:val="009D69EB"/>
    <w:rsid w:val="009E13EB"/>
    <w:rsid w:val="009E1627"/>
    <w:rsid w:val="009E2DC6"/>
    <w:rsid w:val="009E41DD"/>
    <w:rsid w:val="009E41DF"/>
    <w:rsid w:val="009E6BE0"/>
    <w:rsid w:val="009E7430"/>
    <w:rsid w:val="009E7A12"/>
    <w:rsid w:val="009E7E03"/>
    <w:rsid w:val="009F25E3"/>
    <w:rsid w:val="009F42E1"/>
    <w:rsid w:val="009F7398"/>
    <w:rsid w:val="00A00C1F"/>
    <w:rsid w:val="00A02B3E"/>
    <w:rsid w:val="00A02FB6"/>
    <w:rsid w:val="00A03A53"/>
    <w:rsid w:val="00A06316"/>
    <w:rsid w:val="00A06F3F"/>
    <w:rsid w:val="00A07BA4"/>
    <w:rsid w:val="00A10277"/>
    <w:rsid w:val="00A104FD"/>
    <w:rsid w:val="00A10712"/>
    <w:rsid w:val="00A11C4C"/>
    <w:rsid w:val="00A1202E"/>
    <w:rsid w:val="00A142ED"/>
    <w:rsid w:val="00A147D2"/>
    <w:rsid w:val="00A14BE5"/>
    <w:rsid w:val="00A1523A"/>
    <w:rsid w:val="00A163C2"/>
    <w:rsid w:val="00A1673A"/>
    <w:rsid w:val="00A16E47"/>
    <w:rsid w:val="00A177CD"/>
    <w:rsid w:val="00A17BC5"/>
    <w:rsid w:val="00A17F18"/>
    <w:rsid w:val="00A2056A"/>
    <w:rsid w:val="00A24D07"/>
    <w:rsid w:val="00A24F15"/>
    <w:rsid w:val="00A259A0"/>
    <w:rsid w:val="00A26575"/>
    <w:rsid w:val="00A307C4"/>
    <w:rsid w:val="00A30CEA"/>
    <w:rsid w:val="00A31F28"/>
    <w:rsid w:val="00A31FF8"/>
    <w:rsid w:val="00A3241D"/>
    <w:rsid w:val="00A326FE"/>
    <w:rsid w:val="00A404B7"/>
    <w:rsid w:val="00A4130F"/>
    <w:rsid w:val="00A44D99"/>
    <w:rsid w:val="00A450F9"/>
    <w:rsid w:val="00A45CDD"/>
    <w:rsid w:val="00A45DF0"/>
    <w:rsid w:val="00A45DF3"/>
    <w:rsid w:val="00A47ED4"/>
    <w:rsid w:val="00A5086B"/>
    <w:rsid w:val="00A50D48"/>
    <w:rsid w:val="00A50DE8"/>
    <w:rsid w:val="00A52088"/>
    <w:rsid w:val="00A530E1"/>
    <w:rsid w:val="00A5358E"/>
    <w:rsid w:val="00A550D0"/>
    <w:rsid w:val="00A579FC"/>
    <w:rsid w:val="00A60CFE"/>
    <w:rsid w:val="00A60EAC"/>
    <w:rsid w:val="00A61CB3"/>
    <w:rsid w:val="00A63238"/>
    <w:rsid w:val="00A63898"/>
    <w:rsid w:val="00A65A63"/>
    <w:rsid w:val="00A664E1"/>
    <w:rsid w:val="00A66547"/>
    <w:rsid w:val="00A67865"/>
    <w:rsid w:val="00A7094D"/>
    <w:rsid w:val="00A71829"/>
    <w:rsid w:val="00A7318D"/>
    <w:rsid w:val="00A7335C"/>
    <w:rsid w:val="00A748B1"/>
    <w:rsid w:val="00A76052"/>
    <w:rsid w:val="00A813BF"/>
    <w:rsid w:val="00A81654"/>
    <w:rsid w:val="00A82232"/>
    <w:rsid w:val="00A822B6"/>
    <w:rsid w:val="00A832E5"/>
    <w:rsid w:val="00A860E1"/>
    <w:rsid w:val="00A867B3"/>
    <w:rsid w:val="00A86FAA"/>
    <w:rsid w:val="00A87809"/>
    <w:rsid w:val="00A9029F"/>
    <w:rsid w:val="00A91348"/>
    <w:rsid w:val="00A91647"/>
    <w:rsid w:val="00A91659"/>
    <w:rsid w:val="00A920A0"/>
    <w:rsid w:val="00A9270A"/>
    <w:rsid w:val="00A944FC"/>
    <w:rsid w:val="00A94B01"/>
    <w:rsid w:val="00A94E15"/>
    <w:rsid w:val="00A95924"/>
    <w:rsid w:val="00A9641C"/>
    <w:rsid w:val="00A96840"/>
    <w:rsid w:val="00A97EAF"/>
    <w:rsid w:val="00AA1EC9"/>
    <w:rsid w:val="00AA2697"/>
    <w:rsid w:val="00AA2AD4"/>
    <w:rsid w:val="00AA4E9D"/>
    <w:rsid w:val="00AA624C"/>
    <w:rsid w:val="00AA6F8E"/>
    <w:rsid w:val="00AA7911"/>
    <w:rsid w:val="00AB00C7"/>
    <w:rsid w:val="00AB218D"/>
    <w:rsid w:val="00AB2287"/>
    <w:rsid w:val="00AB6C5C"/>
    <w:rsid w:val="00AB75C0"/>
    <w:rsid w:val="00AB77F0"/>
    <w:rsid w:val="00AC069B"/>
    <w:rsid w:val="00AC0724"/>
    <w:rsid w:val="00AC123B"/>
    <w:rsid w:val="00AC39B7"/>
    <w:rsid w:val="00AC46C8"/>
    <w:rsid w:val="00AC56CD"/>
    <w:rsid w:val="00AC57D9"/>
    <w:rsid w:val="00AC67A4"/>
    <w:rsid w:val="00AC6DCC"/>
    <w:rsid w:val="00AD06DB"/>
    <w:rsid w:val="00AD132F"/>
    <w:rsid w:val="00AD1537"/>
    <w:rsid w:val="00AD342A"/>
    <w:rsid w:val="00AD5CF2"/>
    <w:rsid w:val="00AD637B"/>
    <w:rsid w:val="00AD68AB"/>
    <w:rsid w:val="00AE25BA"/>
    <w:rsid w:val="00AE2ACF"/>
    <w:rsid w:val="00AE3C7A"/>
    <w:rsid w:val="00AE43F6"/>
    <w:rsid w:val="00AE450F"/>
    <w:rsid w:val="00AE4C48"/>
    <w:rsid w:val="00AE4FE3"/>
    <w:rsid w:val="00AE5C42"/>
    <w:rsid w:val="00AE5E2C"/>
    <w:rsid w:val="00AE69B2"/>
    <w:rsid w:val="00AE7945"/>
    <w:rsid w:val="00AE7DBE"/>
    <w:rsid w:val="00AE7F1F"/>
    <w:rsid w:val="00AF1C4B"/>
    <w:rsid w:val="00AF225D"/>
    <w:rsid w:val="00AF2C4F"/>
    <w:rsid w:val="00AF3278"/>
    <w:rsid w:val="00AF38E0"/>
    <w:rsid w:val="00AF4E45"/>
    <w:rsid w:val="00AF54B8"/>
    <w:rsid w:val="00AF5A2A"/>
    <w:rsid w:val="00AF6FE2"/>
    <w:rsid w:val="00AF71A9"/>
    <w:rsid w:val="00B00647"/>
    <w:rsid w:val="00B01EF6"/>
    <w:rsid w:val="00B03018"/>
    <w:rsid w:val="00B045C7"/>
    <w:rsid w:val="00B05040"/>
    <w:rsid w:val="00B055CE"/>
    <w:rsid w:val="00B0572F"/>
    <w:rsid w:val="00B07141"/>
    <w:rsid w:val="00B0773A"/>
    <w:rsid w:val="00B11103"/>
    <w:rsid w:val="00B12E52"/>
    <w:rsid w:val="00B132DD"/>
    <w:rsid w:val="00B14704"/>
    <w:rsid w:val="00B163C4"/>
    <w:rsid w:val="00B17F73"/>
    <w:rsid w:val="00B231B0"/>
    <w:rsid w:val="00B237CF"/>
    <w:rsid w:val="00B24A55"/>
    <w:rsid w:val="00B266F0"/>
    <w:rsid w:val="00B26922"/>
    <w:rsid w:val="00B26B28"/>
    <w:rsid w:val="00B31313"/>
    <w:rsid w:val="00B32413"/>
    <w:rsid w:val="00B32A8A"/>
    <w:rsid w:val="00B34003"/>
    <w:rsid w:val="00B34BC4"/>
    <w:rsid w:val="00B365C5"/>
    <w:rsid w:val="00B36918"/>
    <w:rsid w:val="00B37103"/>
    <w:rsid w:val="00B40C84"/>
    <w:rsid w:val="00B417E0"/>
    <w:rsid w:val="00B41E8B"/>
    <w:rsid w:val="00B43AA8"/>
    <w:rsid w:val="00B46BC7"/>
    <w:rsid w:val="00B471C7"/>
    <w:rsid w:val="00B4776D"/>
    <w:rsid w:val="00B47916"/>
    <w:rsid w:val="00B47CC4"/>
    <w:rsid w:val="00B47DD8"/>
    <w:rsid w:val="00B47F5F"/>
    <w:rsid w:val="00B50704"/>
    <w:rsid w:val="00B50856"/>
    <w:rsid w:val="00B5171F"/>
    <w:rsid w:val="00B5492D"/>
    <w:rsid w:val="00B54E8B"/>
    <w:rsid w:val="00B54E93"/>
    <w:rsid w:val="00B5593A"/>
    <w:rsid w:val="00B56D57"/>
    <w:rsid w:val="00B60304"/>
    <w:rsid w:val="00B608A3"/>
    <w:rsid w:val="00B61053"/>
    <w:rsid w:val="00B6136C"/>
    <w:rsid w:val="00B615D0"/>
    <w:rsid w:val="00B61D49"/>
    <w:rsid w:val="00B63964"/>
    <w:rsid w:val="00B63E7C"/>
    <w:rsid w:val="00B65A99"/>
    <w:rsid w:val="00B67483"/>
    <w:rsid w:val="00B7014A"/>
    <w:rsid w:val="00B70199"/>
    <w:rsid w:val="00B70705"/>
    <w:rsid w:val="00B7126A"/>
    <w:rsid w:val="00B7187D"/>
    <w:rsid w:val="00B734D7"/>
    <w:rsid w:val="00B735B3"/>
    <w:rsid w:val="00B741D8"/>
    <w:rsid w:val="00B747D8"/>
    <w:rsid w:val="00B75C44"/>
    <w:rsid w:val="00B76BA0"/>
    <w:rsid w:val="00B8225F"/>
    <w:rsid w:val="00B830D8"/>
    <w:rsid w:val="00B837F0"/>
    <w:rsid w:val="00B83D94"/>
    <w:rsid w:val="00B84005"/>
    <w:rsid w:val="00B85681"/>
    <w:rsid w:val="00B85C5B"/>
    <w:rsid w:val="00B86F96"/>
    <w:rsid w:val="00B87D43"/>
    <w:rsid w:val="00B907DF"/>
    <w:rsid w:val="00B91428"/>
    <w:rsid w:val="00B918EA"/>
    <w:rsid w:val="00B92754"/>
    <w:rsid w:val="00B92ECB"/>
    <w:rsid w:val="00B94622"/>
    <w:rsid w:val="00B95B0D"/>
    <w:rsid w:val="00B970D7"/>
    <w:rsid w:val="00B9716E"/>
    <w:rsid w:val="00B973E3"/>
    <w:rsid w:val="00BA0199"/>
    <w:rsid w:val="00BA1459"/>
    <w:rsid w:val="00BA16EA"/>
    <w:rsid w:val="00BA1EDA"/>
    <w:rsid w:val="00BA347F"/>
    <w:rsid w:val="00BA385D"/>
    <w:rsid w:val="00BA41DB"/>
    <w:rsid w:val="00BA5554"/>
    <w:rsid w:val="00BA7D26"/>
    <w:rsid w:val="00BB10ED"/>
    <w:rsid w:val="00BB3F4F"/>
    <w:rsid w:val="00BB40D8"/>
    <w:rsid w:val="00BB519F"/>
    <w:rsid w:val="00BB531C"/>
    <w:rsid w:val="00BB5422"/>
    <w:rsid w:val="00BB5F75"/>
    <w:rsid w:val="00BB7169"/>
    <w:rsid w:val="00BC0C06"/>
    <w:rsid w:val="00BC2261"/>
    <w:rsid w:val="00BC23EC"/>
    <w:rsid w:val="00BC2692"/>
    <w:rsid w:val="00BC2E23"/>
    <w:rsid w:val="00BC300C"/>
    <w:rsid w:val="00BC31FE"/>
    <w:rsid w:val="00BC3798"/>
    <w:rsid w:val="00BD0752"/>
    <w:rsid w:val="00BD09F4"/>
    <w:rsid w:val="00BD2D14"/>
    <w:rsid w:val="00BD3592"/>
    <w:rsid w:val="00BD4FDE"/>
    <w:rsid w:val="00BD555E"/>
    <w:rsid w:val="00BD5690"/>
    <w:rsid w:val="00BD7DE2"/>
    <w:rsid w:val="00BE0B11"/>
    <w:rsid w:val="00BE0BDE"/>
    <w:rsid w:val="00BE0CA4"/>
    <w:rsid w:val="00BE326A"/>
    <w:rsid w:val="00BE68B6"/>
    <w:rsid w:val="00BE6986"/>
    <w:rsid w:val="00BE6E8C"/>
    <w:rsid w:val="00BF13E6"/>
    <w:rsid w:val="00BF469B"/>
    <w:rsid w:val="00BF59F3"/>
    <w:rsid w:val="00BF6E04"/>
    <w:rsid w:val="00C001D9"/>
    <w:rsid w:val="00C014FC"/>
    <w:rsid w:val="00C02D5F"/>
    <w:rsid w:val="00C02D80"/>
    <w:rsid w:val="00C03809"/>
    <w:rsid w:val="00C03D0E"/>
    <w:rsid w:val="00C04A19"/>
    <w:rsid w:val="00C06A2B"/>
    <w:rsid w:val="00C07589"/>
    <w:rsid w:val="00C0798B"/>
    <w:rsid w:val="00C11432"/>
    <w:rsid w:val="00C11B17"/>
    <w:rsid w:val="00C124ED"/>
    <w:rsid w:val="00C1416C"/>
    <w:rsid w:val="00C14D92"/>
    <w:rsid w:val="00C15F54"/>
    <w:rsid w:val="00C169AD"/>
    <w:rsid w:val="00C16ACF"/>
    <w:rsid w:val="00C17402"/>
    <w:rsid w:val="00C20754"/>
    <w:rsid w:val="00C20BEA"/>
    <w:rsid w:val="00C21079"/>
    <w:rsid w:val="00C2169E"/>
    <w:rsid w:val="00C21C00"/>
    <w:rsid w:val="00C21ED9"/>
    <w:rsid w:val="00C2266B"/>
    <w:rsid w:val="00C23477"/>
    <w:rsid w:val="00C23495"/>
    <w:rsid w:val="00C236CC"/>
    <w:rsid w:val="00C24BDA"/>
    <w:rsid w:val="00C2506B"/>
    <w:rsid w:val="00C2515A"/>
    <w:rsid w:val="00C305BD"/>
    <w:rsid w:val="00C30F92"/>
    <w:rsid w:val="00C3117C"/>
    <w:rsid w:val="00C313C0"/>
    <w:rsid w:val="00C33230"/>
    <w:rsid w:val="00C3348F"/>
    <w:rsid w:val="00C343F2"/>
    <w:rsid w:val="00C34669"/>
    <w:rsid w:val="00C361E3"/>
    <w:rsid w:val="00C37E0D"/>
    <w:rsid w:val="00C403CA"/>
    <w:rsid w:val="00C420A3"/>
    <w:rsid w:val="00C42316"/>
    <w:rsid w:val="00C42509"/>
    <w:rsid w:val="00C42858"/>
    <w:rsid w:val="00C429AC"/>
    <w:rsid w:val="00C4302D"/>
    <w:rsid w:val="00C43647"/>
    <w:rsid w:val="00C43B2B"/>
    <w:rsid w:val="00C43CED"/>
    <w:rsid w:val="00C43DCF"/>
    <w:rsid w:val="00C44EA8"/>
    <w:rsid w:val="00C469D0"/>
    <w:rsid w:val="00C5006C"/>
    <w:rsid w:val="00C50561"/>
    <w:rsid w:val="00C5225C"/>
    <w:rsid w:val="00C5255C"/>
    <w:rsid w:val="00C53B10"/>
    <w:rsid w:val="00C557BB"/>
    <w:rsid w:val="00C55C65"/>
    <w:rsid w:val="00C55C74"/>
    <w:rsid w:val="00C56E42"/>
    <w:rsid w:val="00C6071C"/>
    <w:rsid w:val="00C60E34"/>
    <w:rsid w:val="00C61E76"/>
    <w:rsid w:val="00C637DC"/>
    <w:rsid w:val="00C65115"/>
    <w:rsid w:val="00C651F7"/>
    <w:rsid w:val="00C6572C"/>
    <w:rsid w:val="00C66E5F"/>
    <w:rsid w:val="00C67CD9"/>
    <w:rsid w:val="00C70EBE"/>
    <w:rsid w:val="00C71104"/>
    <w:rsid w:val="00C7152E"/>
    <w:rsid w:val="00C7660A"/>
    <w:rsid w:val="00C774D6"/>
    <w:rsid w:val="00C80790"/>
    <w:rsid w:val="00C80D1A"/>
    <w:rsid w:val="00C81613"/>
    <w:rsid w:val="00C81B1D"/>
    <w:rsid w:val="00C8415A"/>
    <w:rsid w:val="00C855A1"/>
    <w:rsid w:val="00C8759A"/>
    <w:rsid w:val="00C87D61"/>
    <w:rsid w:val="00C91784"/>
    <w:rsid w:val="00C91B5F"/>
    <w:rsid w:val="00C921B1"/>
    <w:rsid w:val="00C92BE9"/>
    <w:rsid w:val="00C92C02"/>
    <w:rsid w:val="00C93178"/>
    <w:rsid w:val="00C9517E"/>
    <w:rsid w:val="00C9529D"/>
    <w:rsid w:val="00C95973"/>
    <w:rsid w:val="00C960D6"/>
    <w:rsid w:val="00C9682F"/>
    <w:rsid w:val="00CA0594"/>
    <w:rsid w:val="00CA10A0"/>
    <w:rsid w:val="00CA17AE"/>
    <w:rsid w:val="00CA1994"/>
    <w:rsid w:val="00CA276C"/>
    <w:rsid w:val="00CA35E5"/>
    <w:rsid w:val="00CA7B20"/>
    <w:rsid w:val="00CB00AE"/>
    <w:rsid w:val="00CB1AC7"/>
    <w:rsid w:val="00CB22D9"/>
    <w:rsid w:val="00CB336B"/>
    <w:rsid w:val="00CB5123"/>
    <w:rsid w:val="00CB5151"/>
    <w:rsid w:val="00CB5E14"/>
    <w:rsid w:val="00CB68B9"/>
    <w:rsid w:val="00CC3763"/>
    <w:rsid w:val="00CC3BFA"/>
    <w:rsid w:val="00CC3DA3"/>
    <w:rsid w:val="00CC441B"/>
    <w:rsid w:val="00CC740E"/>
    <w:rsid w:val="00CC7700"/>
    <w:rsid w:val="00CD0523"/>
    <w:rsid w:val="00CD09D0"/>
    <w:rsid w:val="00CD289E"/>
    <w:rsid w:val="00CD688B"/>
    <w:rsid w:val="00CD70B0"/>
    <w:rsid w:val="00CE09BE"/>
    <w:rsid w:val="00CE3C72"/>
    <w:rsid w:val="00CE45D1"/>
    <w:rsid w:val="00CF276C"/>
    <w:rsid w:val="00CF2858"/>
    <w:rsid w:val="00CF4753"/>
    <w:rsid w:val="00CF5529"/>
    <w:rsid w:val="00CF6CBC"/>
    <w:rsid w:val="00CF751F"/>
    <w:rsid w:val="00CF7F92"/>
    <w:rsid w:val="00D029D1"/>
    <w:rsid w:val="00D032C9"/>
    <w:rsid w:val="00D03480"/>
    <w:rsid w:val="00D07B0C"/>
    <w:rsid w:val="00D108A8"/>
    <w:rsid w:val="00D11A51"/>
    <w:rsid w:val="00D1205F"/>
    <w:rsid w:val="00D15082"/>
    <w:rsid w:val="00D1612B"/>
    <w:rsid w:val="00D17427"/>
    <w:rsid w:val="00D17C7C"/>
    <w:rsid w:val="00D2029E"/>
    <w:rsid w:val="00D240BD"/>
    <w:rsid w:val="00D240C9"/>
    <w:rsid w:val="00D25B0E"/>
    <w:rsid w:val="00D262BE"/>
    <w:rsid w:val="00D266B6"/>
    <w:rsid w:val="00D300DB"/>
    <w:rsid w:val="00D30546"/>
    <w:rsid w:val="00D30DC3"/>
    <w:rsid w:val="00D313A0"/>
    <w:rsid w:val="00D353A4"/>
    <w:rsid w:val="00D36AAD"/>
    <w:rsid w:val="00D3746D"/>
    <w:rsid w:val="00D42F7A"/>
    <w:rsid w:val="00D433DD"/>
    <w:rsid w:val="00D4377C"/>
    <w:rsid w:val="00D46774"/>
    <w:rsid w:val="00D4766C"/>
    <w:rsid w:val="00D47B42"/>
    <w:rsid w:val="00D50D61"/>
    <w:rsid w:val="00D51DBD"/>
    <w:rsid w:val="00D535A2"/>
    <w:rsid w:val="00D5458B"/>
    <w:rsid w:val="00D55358"/>
    <w:rsid w:val="00D57092"/>
    <w:rsid w:val="00D57208"/>
    <w:rsid w:val="00D57BBD"/>
    <w:rsid w:val="00D57F2D"/>
    <w:rsid w:val="00D61157"/>
    <w:rsid w:val="00D625A4"/>
    <w:rsid w:val="00D657B9"/>
    <w:rsid w:val="00D66B2B"/>
    <w:rsid w:val="00D70AD8"/>
    <w:rsid w:val="00D72144"/>
    <w:rsid w:val="00D736B1"/>
    <w:rsid w:val="00D73C05"/>
    <w:rsid w:val="00D73E26"/>
    <w:rsid w:val="00D74043"/>
    <w:rsid w:val="00D7545B"/>
    <w:rsid w:val="00D754B8"/>
    <w:rsid w:val="00D7603D"/>
    <w:rsid w:val="00D7667A"/>
    <w:rsid w:val="00D77007"/>
    <w:rsid w:val="00D80BD1"/>
    <w:rsid w:val="00D83C25"/>
    <w:rsid w:val="00D8532F"/>
    <w:rsid w:val="00D912B0"/>
    <w:rsid w:val="00D916BF"/>
    <w:rsid w:val="00D91AC7"/>
    <w:rsid w:val="00D9227F"/>
    <w:rsid w:val="00D938D0"/>
    <w:rsid w:val="00D95D12"/>
    <w:rsid w:val="00D95DB1"/>
    <w:rsid w:val="00D960A5"/>
    <w:rsid w:val="00D96446"/>
    <w:rsid w:val="00D9745E"/>
    <w:rsid w:val="00DA07A8"/>
    <w:rsid w:val="00DA086A"/>
    <w:rsid w:val="00DA0A27"/>
    <w:rsid w:val="00DA0CB0"/>
    <w:rsid w:val="00DA1E6D"/>
    <w:rsid w:val="00DA2300"/>
    <w:rsid w:val="00DA23A7"/>
    <w:rsid w:val="00DA2B91"/>
    <w:rsid w:val="00DA3333"/>
    <w:rsid w:val="00DA3F37"/>
    <w:rsid w:val="00DA45A0"/>
    <w:rsid w:val="00DA5826"/>
    <w:rsid w:val="00DA6063"/>
    <w:rsid w:val="00DA68BE"/>
    <w:rsid w:val="00DA755D"/>
    <w:rsid w:val="00DA7700"/>
    <w:rsid w:val="00DB0623"/>
    <w:rsid w:val="00DB464A"/>
    <w:rsid w:val="00DB5014"/>
    <w:rsid w:val="00DB6D3D"/>
    <w:rsid w:val="00DB6DA5"/>
    <w:rsid w:val="00DB7775"/>
    <w:rsid w:val="00DC02D9"/>
    <w:rsid w:val="00DC20C8"/>
    <w:rsid w:val="00DC3663"/>
    <w:rsid w:val="00DC4F8D"/>
    <w:rsid w:val="00DC6373"/>
    <w:rsid w:val="00DD0CC0"/>
    <w:rsid w:val="00DD0F17"/>
    <w:rsid w:val="00DD13E6"/>
    <w:rsid w:val="00DD1EB7"/>
    <w:rsid w:val="00DD5317"/>
    <w:rsid w:val="00DD714A"/>
    <w:rsid w:val="00DD73AC"/>
    <w:rsid w:val="00DE1D00"/>
    <w:rsid w:val="00DE1F58"/>
    <w:rsid w:val="00DE1F97"/>
    <w:rsid w:val="00DE36A4"/>
    <w:rsid w:val="00DE3772"/>
    <w:rsid w:val="00DE3C2F"/>
    <w:rsid w:val="00DE3C50"/>
    <w:rsid w:val="00DE60C6"/>
    <w:rsid w:val="00DE6CD8"/>
    <w:rsid w:val="00DF0225"/>
    <w:rsid w:val="00DF0298"/>
    <w:rsid w:val="00DF3C07"/>
    <w:rsid w:val="00DF41B7"/>
    <w:rsid w:val="00DF44B9"/>
    <w:rsid w:val="00DF52BD"/>
    <w:rsid w:val="00DF5C49"/>
    <w:rsid w:val="00DF68F4"/>
    <w:rsid w:val="00DF77FA"/>
    <w:rsid w:val="00E00A52"/>
    <w:rsid w:val="00E033FD"/>
    <w:rsid w:val="00E04310"/>
    <w:rsid w:val="00E04487"/>
    <w:rsid w:val="00E04E05"/>
    <w:rsid w:val="00E0614A"/>
    <w:rsid w:val="00E07409"/>
    <w:rsid w:val="00E101FD"/>
    <w:rsid w:val="00E10698"/>
    <w:rsid w:val="00E11ED2"/>
    <w:rsid w:val="00E13F58"/>
    <w:rsid w:val="00E143EA"/>
    <w:rsid w:val="00E1593D"/>
    <w:rsid w:val="00E173BD"/>
    <w:rsid w:val="00E209CD"/>
    <w:rsid w:val="00E20D6E"/>
    <w:rsid w:val="00E24501"/>
    <w:rsid w:val="00E24E4B"/>
    <w:rsid w:val="00E26065"/>
    <w:rsid w:val="00E26430"/>
    <w:rsid w:val="00E304D8"/>
    <w:rsid w:val="00E31C3F"/>
    <w:rsid w:val="00E31D20"/>
    <w:rsid w:val="00E354A1"/>
    <w:rsid w:val="00E35BB7"/>
    <w:rsid w:val="00E4257A"/>
    <w:rsid w:val="00E42791"/>
    <w:rsid w:val="00E434A9"/>
    <w:rsid w:val="00E444EA"/>
    <w:rsid w:val="00E44EDD"/>
    <w:rsid w:val="00E46764"/>
    <w:rsid w:val="00E472AB"/>
    <w:rsid w:val="00E47845"/>
    <w:rsid w:val="00E47B6A"/>
    <w:rsid w:val="00E47C09"/>
    <w:rsid w:val="00E501C8"/>
    <w:rsid w:val="00E509A8"/>
    <w:rsid w:val="00E52754"/>
    <w:rsid w:val="00E534ED"/>
    <w:rsid w:val="00E53B66"/>
    <w:rsid w:val="00E55476"/>
    <w:rsid w:val="00E56A54"/>
    <w:rsid w:val="00E604A1"/>
    <w:rsid w:val="00E60B77"/>
    <w:rsid w:val="00E60B78"/>
    <w:rsid w:val="00E6106B"/>
    <w:rsid w:val="00E61D89"/>
    <w:rsid w:val="00E621B8"/>
    <w:rsid w:val="00E64DDE"/>
    <w:rsid w:val="00E65C51"/>
    <w:rsid w:val="00E706AD"/>
    <w:rsid w:val="00E70C04"/>
    <w:rsid w:val="00E724EA"/>
    <w:rsid w:val="00E7282B"/>
    <w:rsid w:val="00E73793"/>
    <w:rsid w:val="00E74B93"/>
    <w:rsid w:val="00E76C0E"/>
    <w:rsid w:val="00E773C1"/>
    <w:rsid w:val="00E77C82"/>
    <w:rsid w:val="00E80E80"/>
    <w:rsid w:val="00E81B06"/>
    <w:rsid w:val="00E833E5"/>
    <w:rsid w:val="00E85024"/>
    <w:rsid w:val="00E8568B"/>
    <w:rsid w:val="00E85A94"/>
    <w:rsid w:val="00E911F7"/>
    <w:rsid w:val="00E91AA1"/>
    <w:rsid w:val="00E924B4"/>
    <w:rsid w:val="00E92587"/>
    <w:rsid w:val="00E92F03"/>
    <w:rsid w:val="00E94D58"/>
    <w:rsid w:val="00E96D73"/>
    <w:rsid w:val="00EA0234"/>
    <w:rsid w:val="00EA0D81"/>
    <w:rsid w:val="00EA1E14"/>
    <w:rsid w:val="00EA282A"/>
    <w:rsid w:val="00EA3FA2"/>
    <w:rsid w:val="00EA5040"/>
    <w:rsid w:val="00EA5D47"/>
    <w:rsid w:val="00EA7808"/>
    <w:rsid w:val="00EA79D0"/>
    <w:rsid w:val="00EA7ADB"/>
    <w:rsid w:val="00EB005C"/>
    <w:rsid w:val="00EB11B7"/>
    <w:rsid w:val="00EB27D2"/>
    <w:rsid w:val="00EB2A28"/>
    <w:rsid w:val="00EB2F9C"/>
    <w:rsid w:val="00EB4138"/>
    <w:rsid w:val="00EB5B7B"/>
    <w:rsid w:val="00EB68FD"/>
    <w:rsid w:val="00EB6E7C"/>
    <w:rsid w:val="00EB753E"/>
    <w:rsid w:val="00EB790A"/>
    <w:rsid w:val="00EB799E"/>
    <w:rsid w:val="00EC3D9B"/>
    <w:rsid w:val="00EC51F2"/>
    <w:rsid w:val="00EC6E7D"/>
    <w:rsid w:val="00EC6F40"/>
    <w:rsid w:val="00ED0071"/>
    <w:rsid w:val="00ED09F0"/>
    <w:rsid w:val="00ED2C03"/>
    <w:rsid w:val="00ED2ECF"/>
    <w:rsid w:val="00ED333C"/>
    <w:rsid w:val="00ED363F"/>
    <w:rsid w:val="00ED49D7"/>
    <w:rsid w:val="00ED5999"/>
    <w:rsid w:val="00ED6836"/>
    <w:rsid w:val="00ED712A"/>
    <w:rsid w:val="00ED74AA"/>
    <w:rsid w:val="00ED7698"/>
    <w:rsid w:val="00EE0AF6"/>
    <w:rsid w:val="00EE29D6"/>
    <w:rsid w:val="00EE2C88"/>
    <w:rsid w:val="00EE2EB2"/>
    <w:rsid w:val="00EE3D20"/>
    <w:rsid w:val="00EE522E"/>
    <w:rsid w:val="00EF00DB"/>
    <w:rsid w:val="00EF0EAE"/>
    <w:rsid w:val="00EF14A2"/>
    <w:rsid w:val="00EF193A"/>
    <w:rsid w:val="00EF39A0"/>
    <w:rsid w:val="00EF5C8B"/>
    <w:rsid w:val="00F0088A"/>
    <w:rsid w:val="00F01EFD"/>
    <w:rsid w:val="00F0226C"/>
    <w:rsid w:val="00F028C3"/>
    <w:rsid w:val="00F02957"/>
    <w:rsid w:val="00F0305D"/>
    <w:rsid w:val="00F04677"/>
    <w:rsid w:val="00F05E0A"/>
    <w:rsid w:val="00F1090F"/>
    <w:rsid w:val="00F12F44"/>
    <w:rsid w:val="00F14CF2"/>
    <w:rsid w:val="00F155AE"/>
    <w:rsid w:val="00F20138"/>
    <w:rsid w:val="00F20834"/>
    <w:rsid w:val="00F2088E"/>
    <w:rsid w:val="00F2219E"/>
    <w:rsid w:val="00F225FA"/>
    <w:rsid w:val="00F22A75"/>
    <w:rsid w:val="00F22BB1"/>
    <w:rsid w:val="00F239C8"/>
    <w:rsid w:val="00F23C1C"/>
    <w:rsid w:val="00F242DE"/>
    <w:rsid w:val="00F25072"/>
    <w:rsid w:val="00F26C54"/>
    <w:rsid w:val="00F26F53"/>
    <w:rsid w:val="00F27901"/>
    <w:rsid w:val="00F3011B"/>
    <w:rsid w:val="00F330C1"/>
    <w:rsid w:val="00F33600"/>
    <w:rsid w:val="00F33788"/>
    <w:rsid w:val="00F342C4"/>
    <w:rsid w:val="00F357DF"/>
    <w:rsid w:val="00F35E6B"/>
    <w:rsid w:val="00F364CD"/>
    <w:rsid w:val="00F4301C"/>
    <w:rsid w:val="00F43C35"/>
    <w:rsid w:val="00F44DA0"/>
    <w:rsid w:val="00F45D41"/>
    <w:rsid w:val="00F46E51"/>
    <w:rsid w:val="00F47165"/>
    <w:rsid w:val="00F472A0"/>
    <w:rsid w:val="00F51200"/>
    <w:rsid w:val="00F535BE"/>
    <w:rsid w:val="00F54D02"/>
    <w:rsid w:val="00F55347"/>
    <w:rsid w:val="00F55E54"/>
    <w:rsid w:val="00F567DB"/>
    <w:rsid w:val="00F56FBA"/>
    <w:rsid w:val="00F57AF9"/>
    <w:rsid w:val="00F60823"/>
    <w:rsid w:val="00F60D76"/>
    <w:rsid w:val="00F610AD"/>
    <w:rsid w:val="00F61E87"/>
    <w:rsid w:val="00F6222F"/>
    <w:rsid w:val="00F629A1"/>
    <w:rsid w:val="00F63B4C"/>
    <w:rsid w:val="00F64689"/>
    <w:rsid w:val="00F6495F"/>
    <w:rsid w:val="00F65C5D"/>
    <w:rsid w:val="00F66D7A"/>
    <w:rsid w:val="00F70C85"/>
    <w:rsid w:val="00F7288D"/>
    <w:rsid w:val="00F741C0"/>
    <w:rsid w:val="00F77536"/>
    <w:rsid w:val="00F841EC"/>
    <w:rsid w:val="00F8668E"/>
    <w:rsid w:val="00F86B7A"/>
    <w:rsid w:val="00F86EBC"/>
    <w:rsid w:val="00F90FA9"/>
    <w:rsid w:val="00F91D8E"/>
    <w:rsid w:val="00F92194"/>
    <w:rsid w:val="00F922F3"/>
    <w:rsid w:val="00F9251C"/>
    <w:rsid w:val="00F9294A"/>
    <w:rsid w:val="00F92F47"/>
    <w:rsid w:val="00F93535"/>
    <w:rsid w:val="00F95350"/>
    <w:rsid w:val="00F9540F"/>
    <w:rsid w:val="00F958DA"/>
    <w:rsid w:val="00F96903"/>
    <w:rsid w:val="00F96D0E"/>
    <w:rsid w:val="00F971CD"/>
    <w:rsid w:val="00F97B82"/>
    <w:rsid w:val="00FA0045"/>
    <w:rsid w:val="00FA015B"/>
    <w:rsid w:val="00FA0994"/>
    <w:rsid w:val="00FA111A"/>
    <w:rsid w:val="00FA19C3"/>
    <w:rsid w:val="00FA23E5"/>
    <w:rsid w:val="00FA4F5A"/>
    <w:rsid w:val="00FA696A"/>
    <w:rsid w:val="00FA6EDC"/>
    <w:rsid w:val="00FA7EAC"/>
    <w:rsid w:val="00FA7FE8"/>
    <w:rsid w:val="00FB4BF3"/>
    <w:rsid w:val="00FB6BCE"/>
    <w:rsid w:val="00FB72B1"/>
    <w:rsid w:val="00FC055A"/>
    <w:rsid w:val="00FC08DC"/>
    <w:rsid w:val="00FC152D"/>
    <w:rsid w:val="00FC17F1"/>
    <w:rsid w:val="00FC18C0"/>
    <w:rsid w:val="00FC2AF7"/>
    <w:rsid w:val="00FC379D"/>
    <w:rsid w:val="00FC39E9"/>
    <w:rsid w:val="00FC433F"/>
    <w:rsid w:val="00FC49A2"/>
    <w:rsid w:val="00FC61D3"/>
    <w:rsid w:val="00FC62FC"/>
    <w:rsid w:val="00FC687D"/>
    <w:rsid w:val="00FC6F96"/>
    <w:rsid w:val="00FD0068"/>
    <w:rsid w:val="00FD08FD"/>
    <w:rsid w:val="00FD0EDC"/>
    <w:rsid w:val="00FD2EC4"/>
    <w:rsid w:val="00FD43F3"/>
    <w:rsid w:val="00FD4CED"/>
    <w:rsid w:val="00FD672A"/>
    <w:rsid w:val="00FE0AF3"/>
    <w:rsid w:val="00FE283F"/>
    <w:rsid w:val="00FE3052"/>
    <w:rsid w:val="00FE3605"/>
    <w:rsid w:val="00FE360B"/>
    <w:rsid w:val="00FE5D18"/>
    <w:rsid w:val="00FE7980"/>
    <w:rsid w:val="00FF03C9"/>
    <w:rsid w:val="00FF12D2"/>
    <w:rsid w:val="00FF23C6"/>
    <w:rsid w:val="00FF2627"/>
    <w:rsid w:val="00FF263B"/>
    <w:rsid w:val="00FF2C9A"/>
    <w:rsid w:val="00FF44B3"/>
    <w:rsid w:val="00FF44FC"/>
    <w:rsid w:val="00FF473F"/>
    <w:rsid w:val="00FF4C6A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85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H1,Заголовок 1 Знак Знак Знак Знак Знак Знак Знак Знак Знак,Document Header1,Введение...,Б1,Heading 1iz,Б11,Заголовок параграфа (1.),Headi...,Header1-2000,h1,Heading 1 Char1,Heading 1 Char Char,PARA1 Char Char,Heading1 Char Char,h1 Char Char"/>
    <w:basedOn w:val="a0"/>
    <w:next w:val="a0"/>
    <w:link w:val="11"/>
    <w:uiPriority w:val="9"/>
    <w:qFormat/>
    <w:rsid w:val="008944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,Numbered text 3,Раздел,2 headline,h,headline,2,Reset numbering,Gliederung2,Gliederung,Indented Heading,H21,H22,Indented Heading1,Indented Heading2,Indented Heading3,Indented Heading4,H23,H211,H221,Indented Heading5,Indented Heading6"/>
    <w:basedOn w:val="a0"/>
    <w:next w:val="a0"/>
    <w:link w:val="20"/>
    <w:uiPriority w:val="99"/>
    <w:unhideWhenUsed/>
    <w:qFormat/>
    <w:rsid w:val="008944C4"/>
    <w:pPr>
      <w:spacing w:beforeLines="60" w:before="144" w:afterLines="60" w:after="144" w:line="312" w:lineRule="auto"/>
      <w:contextualSpacing/>
      <w:jc w:val="both"/>
      <w:outlineLvl w:val="1"/>
    </w:pPr>
    <w:rPr>
      <w:b/>
      <w:sz w:val="22"/>
      <w:szCs w:val="22"/>
    </w:rPr>
  </w:style>
  <w:style w:type="paragraph" w:styleId="3">
    <w:name w:val="heading 3"/>
    <w:aliases w:val="H3,h3,3"/>
    <w:basedOn w:val="a0"/>
    <w:next w:val="a0"/>
    <w:link w:val="30"/>
    <w:uiPriority w:val="99"/>
    <w:qFormat/>
    <w:rsid w:val="008944C4"/>
    <w:pPr>
      <w:keepNext/>
      <w:keepLines/>
      <w:spacing w:before="200" w:after="240"/>
      <w:outlineLvl w:val="2"/>
    </w:pPr>
    <w:rPr>
      <w:rFonts w:ascii="Calibri" w:hAnsi="Calibri"/>
      <w:b/>
      <w:bCs/>
      <w:color w:val="595959"/>
      <w:sz w:val="30"/>
      <w:szCs w:val="30"/>
    </w:rPr>
  </w:style>
  <w:style w:type="paragraph" w:styleId="40">
    <w:name w:val="heading 4"/>
    <w:aliases w:val="H4,Параграф,Заголовок 4 (Приложение),h4,a) b) c),h4 sub sub heading"/>
    <w:basedOn w:val="a0"/>
    <w:next w:val="a0"/>
    <w:link w:val="41"/>
    <w:uiPriority w:val="9"/>
    <w:unhideWhenUsed/>
    <w:qFormat/>
    <w:rsid w:val="008944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aliases w:val="H5"/>
    <w:basedOn w:val="a0"/>
    <w:next w:val="a0"/>
    <w:link w:val="51"/>
    <w:uiPriority w:val="9"/>
    <w:qFormat/>
    <w:rsid w:val="008944C4"/>
    <w:pPr>
      <w:keepNext/>
      <w:keepLines/>
      <w:spacing w:before="200" w:after="120" w:line="276" w:lineRule="auto"/>
      <w:ind w:firstLine="709"/>
      <w:outlineLvl w:val="4"/>
    </w:pPr>
    <w:rPr>
      <w:rFonts w:ascii="Calibri" w:hAnsi="Calibri"/>
      <w:color w:val="243F60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8944C4"/>
    <w:pPr>
      <w:keepNext/>
      <w:keepLines/>
      <w:spacing w:before="200" w:after="120" w:line="276" w:lineRule="auto"/>
      <w:ind w:firstLine="709"/>
      <w:outlineLvl w:val="5"/>
    </w:pPr>
    <w:rPr>
      <w:rFonts w:ascii="Calibri" w:hAnsi="Calibri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8944C4"/>
    <w:pPr>
      <w:keepNext/>
      <w:keepLines/>
      <w:spacing w:before="200" w:after="120" w:line="276" w:lineRule="auto"/>
      <w:ind w:firstLine="709"/>
      <w:outlineLvl w:val="6"/>
    </w:pPr>
    <w:rPr>
      <w:rFonts w:ascii="Calibri" w:hAnsi="Calibri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8944C4"/>
    <w:pPr>
      <w:keepNext/>
      <w:keepLines/>
      <w:spacing w:before="200" w:after="120" w:line="276" w:lineRule="auto"/>
      <w:ind w:firstLine="709"/>
      <w:outlineLvl w:val="7"/>
    </w:pPr>
    <w:rPr>
      <w:rFonts w:ascii="Calibri" w:hAnsi="Calibri"/>
      <w:color w:val="4F81BD"/>
    </w:rPr>
  </w:style>
  <w:style w:type="paragraph" w:styleId="9">
    <w:name w:val="heading 9"/>
    <w:basedOn w:val="a0"/>
    <w:next w:val="a0"/>
    <w:link w:val="90"/>
    <w:uiPriority w:val="99"/>
    <w:qFormat/>
    <w:rsid w:val="008944C4"/>
    <w:pPr>
      <w:keepNext/>
      <w:keepLines/>
      <w:spacing w:before="200" w:after="120" w:line="276" w:lineRule="auto"/>
      <w:ind w:firstLine="709"/>
      <w:outlineLvl w:val="8"/>
    </w:pPr>
    <w:rPr>
      <w:rFonts w:ascii="Calibri" w:hAnsi="Calibri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">
    <w:name w:val="Body"/>
    <w:link w:val="Body0"/>
    <w:rsid w:val="008944C4"/>
    <w:pPr>
      <w:spacing w:before="120" w:after="60" w:line="312" w:lineRule="auto"/>
      <w:ind w:firstLine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0">
    <w:name w:val="Body Знак"/>
    <w:link w:val="Body"/>
    <w:rsid w:val="008944C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er1">
    <w:name w:val="Header_1"/>
    <w:next w:val="Body"/>
    <w:link w:val="Header10"/>
    <w:autoRedefine/>
    <w:rsid w:val="00905177"/>
    <w:pPr>
      <w:keepNext/>
      <w:keepLines/>
      <w:pageBreakBefore/>
      <w:numPr>
        <w:numId w:val="1"/>
      </w:numPr>
      <w:suppressAutoHyphens/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 w:bidi="en-US"/>
    </w:rPr>
  </w:style>
  <w:style w:type="character" w:customStyle="1" w:styleId="Header10">
    <w:name w:val="Header_1 Знак"/>
    <w:link w:val="Header1"/>
    <w:rsid w:val="00905177"/>
    <w:rPr>
      <w:rFonts w:ascii="Times New Roman" w:eastAsia="Times New Roman" w:hAnsi="Times New Roman" w:cs="Times New Roman"/>
      <w:b/>
      <w:sz w:val="32"/>
      <w:szCs w:val="20"/>
      <w:lang w:eastAsia="ru-RU" w:bidi="en-US"/>
    </w:rPr>
  </w:style>
  <w:style w:type="character" w:customStyle="1" w:styleId="Command">
    <w:name w:val="Command"/>
    <w:rsid w:val="008944C4"/>
    <w:rPr>
      <w:b/>
    </w:rPr>
  </w:style>
  <w:style w:type="paragraph" w:customStyle="1" w:styleId="List1">
    <w:name w:val="List_1"/>
    <w:basedOn w:val="Body"/>
    <w:link w:val="List10"/>
    <w:rsid w:val="00AC069B"/>
    <w:pPr>
      <w:numPr>
        <w:numId w:val="2"/>
      </w:numPr>
      <w:tabs>
        <w:tab w:val="left" w:pos="284"/>
      </w:tabs>
      <w:spacing w:before="240" w:after="360" w:line="240" w:lineRule="auto"/>
    </w:pPr>
    <w:rPr>
      <w:snapToGrid w:val="0"/>
      <w:lang w:bidi="en-US"/>
    </w:rPr>
  </w:style>
  <w:style w:type="paragraph" w:customStyle="1" w:styleId="Header2">
    <w:name w:val="Header_2"/>
    <w:basedOn w:val="Header1"/>
    <w:next w:val="Body"/>
    <w:link w:val="Header20"/>
    <w:autoRedefine/>
    <w:rsid w:val="00530B6E"/>
    <w:pPr>
      <w:pageBreakBefore w:val="0"/>
      <w:numPr>
        <w:ilvl w:val="1"/>
      </w:numPr>
      <w:tabs>
        <w:tab w:val="num" w:pos="360"/>
      </w:tabs>
      <w:ind w:firstLine="340"/>
      <w:outlineLvl w:val="1"/>
    </w:pPr>
    <w:rPr>
      <w:sz w:val="28"/>
    </w:rPr>
  </w:style>
  <w:style w:type="paragraph" w:customStyle="1" w:styleId="Header3">
    <w:name w:val="Header_3"/>
    <w:basedOn w:val="Header1"/>
    <w:next w:val="Body"/>
    <w:link w:val="Header30"/>
    <w:autoRedefine/>
    <w:rsid w:val="005E654C"/>
    <w:pPr>
      <w:pageBreakBefore w:val="0"/>
      <w:numPr>
        <w:ilvl w:val="2"/>
      </w:numPr>
      <w:outlineLvl w:val="2"/>
    </w:pPr>
    <w:rPr>
      <w:bCs/>
      <w:sz w:val="28"/>
    </w:rPr>
  </w:style>
  <w:style w:type="paragraph" w:customStyle="1" w:styleId="Header4">
    <w:name w:val="Header_4"/>
    <w:basedOn w:val="Header3"/>
    <w:next w:val="Body"/>
    <w:link w:val="Header40"/>
    <w:autoRedefine/>
    <w:rsid w:val="00A47ED4"/>
    <w:pPr>
      <w:numPr>
        <w:ilvl w:val="3"/>
      </w:numPr>
      <w:outlineLvl w:val="3"/>
    </w:pPr>
    <w:rPr>
      <w:color w:val="000000"/>
      <w:sz w:val="24"/>
      <w:szCs w:val="21"/>
    </w:rPr>
  </w:style>
  <w:style w:type="paragraph" w:customStyle="1" w:styleId="Header5">
    <w:name w:val="Header_5"/>
    <w:basedOn w:val="Header4"/>
    <w:next w:val="Body"/>
    <w:autoRedefine/>
    <w:rsid w:val="008944C4"/>
    <w:pPr>
      <w:numPr>
        <w:ilvl w:val="4"/>
      </w:numPr>
      <w:tabs>
        <w:tab w:val="num" w:pos="360"/>
      </w:tabs>
      <w:outlineLvl w:val="4"/>
    </w:pPr>
    <w:rPr>
      <w:i/>
    </w:rPr>
  </w:style>
  <w:style w:type="character" w:customStyle="1" w:styleId="List10">
    <w:name w:val="List_1 Знак"/>
    <w:link w:val="List1"/>
    <w:rsid w:val="00AC069B"/>
    <w:rPr>
      <w:rFonts w:ascii="Times New Roman" w:eastAsia="Times New Roman" w:hAnsi="Times New Roman" w:cs="Times New Roman"/>
      <w:snapToGrid w:val="0"/>
      <w:szCs w:val="20"/>
      <w:lang w:eastAsia="ru-RU" w:bidi="en-US"/>
    </w:rPr>
  </w:style>
  <w:style w:type="paragraph" w:customStyle="1" w:styleId="List2Num">
    <w:name w:val="List_2_Num"/>
    <w:basedOn w:val="a0"/>
    <w:autoRedefine/>
    <w:rsid w:val="008944C4"/>
    <w:pPr>
      <w:keepLines/>
      <w:numPr>
        <w:numId w:val="6"/>
      </w:numPr>
      <w:tabs>
        <w:tab w:val="left" w:pos="0"/>
        <w:tab w:val="left" w:pos="284"/>
      </w:tabs>
      <w:spacing w:before="80" w:after="80"/>
      <w:jc w:val="both"/>
    </w:pPr>
    <w:rPr>
      <w:snapToGrid w:val="0"/>
      <w:sz w:val="22"/>
      <w:szCs w:val="22"/>
    </w:rPr>
  </w:style>
  <w:style w:type="paragraph" w:customStyle="1" w:styleId="PageHeaderright">
    <w:name w:val="Page_Header (right)"/>
    <w:basedOn w:val="Body"/>
    <w:rsid w:val="008944C4"/>
    <w:pPr>
      <w:pBdr>
        <w:bottom w:val="single" w:sz="12" w:space="1" w:color="808080"/>
      </w:pBdr>
      <w:suppressAutoHyphens/>
    </w:pPr>
    <w:rPr>
      <w:rFonts w:ascii="Arial Narrow" w:hAnsi="Arial Narrow"/>
      <w:b/>
      <w:color w:val="808080"/>
    </w:rPr>
  </w:style>
  <w:style w:type="paragraph" w:customStyle="1" w:styleId="PageHeaderleft">
    <w:name w:val="Page_Header (left)"/>
    <w:basedOn w:val="PageHeaderright"/>
    <w:rsid w:val="008944C4"/>
    <w:pPr>
      <w:jc w:val="right"/>
    </w:pPr>
  </w:style>
  <w:style w:type="paragraph" w:customStyle="1" w:styleId="TableBody">
    <w:name w:val="Table_Body"/>
    <w:basedOn w:val="Body"/>
    <w:rsid w:val="00260489"/>
    <w:pPr>
      <w:keepLines/>
      <w:pBdr>
        <w:top w:val="nil"/>
        <w:left w:val="nil"/>
        <w:bottom w:val="nil"/>
        <w:right w:val="nil"/>
        <w:between w:val="nil"/>
        <w:bar w:val="nil"/>
      </w:pBdr>
      <w:ind w:left="57" w:right="180" w:firstLine="0"/>
    </w:pPr>
    <w:rPr>
      <w:szCs w:val="22"/>
      <w:bdr w:val="nil"/>
    </w:rPr>
  </w:style>
  <w:style w:type="paragraph" w:customStyle="1" w:styleId="TableHeader">
    <w:name w:val="Table_Header"/>
    <w:basedOn w:val="Body"/>
    <w:rsid w:val="00A24D07"/>
    <w:pPr>
      <w:keepNext/>
      <w:suppressAutoHyphens/>
      <w:spacing w:before="80" w:after="80"/>
      <w:ind w:firstLine="0"/>
      <w:jc w:val="center"/>
    </w:pPr>
    <w:rPr>
      <w:b/>
    </w:rPr>
  </w:style>
  <w:style w:type="paragraph" w:customStyle="1" w:styleId="TitleGray">
    <w:name w:val="Title_Gray"/>
    <w:basedOn w:val="a0"/>
    <w:next w:val="TitleVer"/>
    <w:rsid w:val="008944C4"/>
    <w:pPr>
      <w:keepNext/>
      <w:keepLines/>
      <w:suppressAutoHyphens/>
      <w:spacing w:after="60" w:line="360" w:lineRule="auto"/>
      <w:ind w:firstLine="357"/>
      <w:jc w:val="right"/>
    </w:pPr>
    <w:rPr>
      <w:rFonts w:ascii="Arial Black" w:hAnsi="Arial Black"/>
      <w:b/>
      <w:smallCaps/>
      <w:color w:val="808080"/>
      <w:spacing w:val="-20"/>
      <w:kern w:val="48"/>
      <w:sz w:val="44"/>
    </w:rPr>
  </w:style>
  <w:style w:type="paragraph" w:customStyle="1" w:styleId="TitleVer">
    <w:name w:val="Title_Ver"/>
    <w:basedOn w:val="TitleGray"/>
    <w:next w:val="Body"/>
    <w:rsid w:val="008944C4"/>
    <w:pPr>
      <w:spacing w:before="240"/>
    </w:pPr>
    <w:rPr>
      <w:b w:val="0"/>
      <w:smallCaps w:val="0"/>
      <w:color w:val="000000"/>
      <w:sz w:val="24"/>
    </w:rPr>
  </w:style>
  <w:style w:type="paragraph" w:customStyle="1" w:styleId="TOCHeader">
    <w:name w:val="TOC_Header"/>
    <w:basedOn w:val="Header1"/>
    <w:rsid w:val="008944C4"/>
    <w:pPr>
      <w:numPr>
        <w:numId w:val="0"/>
      </w:numPr>
      <w:outlineLvl w:val="9"/>
    </w:pPr>
  </w:style>
  <w:style w:type="paragraph" w:styleId="a4">
    <w:name w:val="List Paragraph"/>
    <w:basedOn w:val="a0"/>
    <w:uiPriority w:val="34"/>
    <w:qFormat/>
    <w:rsid w:val="008944C4"/>
    <w:pPr>
      <w:ind w:left="720"/>
      <w:contextualSpacing/>
    </w:pPr>
  </w:style>
  <w:style w:type="paragraph" w:styleId="a5">
    <w:name w:val="Subtitle"/>
    <w:basedOn w:val="a0"/>
    <w:next w:val="a0"/>
    <w:link w:val="a6"/>
    <w:uiPriority w:val="99"/>
    <w:qFormat/>
    <w:rsid w:val="008944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Num">
    <w:name w:val="Page_Num"/>
    <w:rsid w:val="008944C4"/>
    <w:rPr>
      <w:rFonts w:ascii="Arial Narrow" w:hAnsi="Arial Narrow"/>
      <w:b/>
      <w:color w:val="808080"/>
      <w:sz w:val="22"/>
    </w:rPr>
  </w:style>
  <w:style w:type="paragraph" w:styleId="a7">
    <w:name w:val="Balloon Text"/>
    <w:basedOn w:val="a0"/>
    <w:link w:val="a8"/>
    <w:uiPriority w:val="99"/>
    <w:semiHidden/>
    <w:unhideWhenUsed/>
    <w:rsid w:val="008944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944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0"/>
    <w:link w:val="aa"/>
    <w:uiPriority w:val="99"/>
    <w:semiHidden/>
    <w:unhideWhenUsed/>
    <w:rsid w:val="008944C4"/>
    <w:rPr>
      <w:b/>
      <w:bCs/>
    </w:rPr>
  </w:style>
  <w:style w:type="character" w:customStyle="1" w:styleId="aa">
    <w:name w:val="Тема примечания Знак"/>
    <w:basedOn w:val="a1"/>
    <w:link w:val="a9"/>
    <w:uiPriority w:val="99"/>
    <w:semiHidden/>
    <w:rsid w:val="00894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2"/>
    <w:uiPriority w:val="39"/>
    <w:rsid w:val="0089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заголовок Знак"/>
    <w:basedOn w:val="a1"/>
    <w:link w:val="a5"/>
    <w:uiPriority w:val="99"/>
    <w:rsid w:val="00894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caption"/>
    <w:basedOn w:val="a0"/>
    <w:next w:val="a0"/>
    <w:uiPriority w:val="99"/>
    <w:unhideWhenUsed/>
    <w:qFormat/>
    <w:rsid w:val="008944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aliases w:val="H2 Знак,h2 Знак,Numbered text 3 Знак,Раздел Знак,2 headline Знак,h Знак,headline Знак,2 Знак,Reset numbering Знак,Gliederung2 Знак,Gliederung Знак,Indented Heading Знак,H21 Знак,H22 Знак,Indented Heading1 Знак,Indented Heading2 Знак"/>
    <w:basedOn w:val="a1"/>
    <w:link w:val="2"/>
    <w:uiPriority w:val="99"/>
    <w:rsid w:val="008944C4"/>
    <w:rPr>
      <w:rFonts w:ascii="Times New Roman" w:eastAsia="Times New Roman" w:hAnsi="Times New Roman" w:cs="Times New Roman"/>
      <w:b/>
      <w:lang w:eastAsia="ru-RU"/>
    </w:rPr>
  </w:style>
  <w:style w:type="character" w:customStyle="1" w:styleId="Header30">
    <w:name w:val="Header_3 Знак"/>
    <w:link w:val="Header3"/>
    <w:rsid w:val="005E654C"/>
    <w:rPr>
      <w:rFonts w:ascii="Times New Roman" w:eastAsia="Times New Roman" w:hAnsi="Times New Roman" w:cs="Times New Roman"/>
      <w:b/>
      <w:bCs/>
      <w:sz w:val="28"/>
      <w:szCs w:val="20"/>
      <w:lang w:eastAsia="ru-RU" w:bidi="en-US"/>
    </w:rPr>
  </w:style>
  <w:style w:type="character" w:customStyle="1" w:styleId="41">
    <w:name w:val="Заголовок 4 Знак"/>
    <w:aliases w:val="H4 Знак,Параграф Знак,Заголовок 4 (Приложение) Знак,h4 Знак,a) b) c) Знак,h4 sub sub heading Знак"/>
    <w:basedOn w:val="a1"/>
    <w:link w:val="40"/>
    <w:uiPriority w:val="9"/>
    <w:rsid w:val="008944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8944C4"/>
    <w:rPr>
      <w:color w:val="0000FF" w:themeColor="hyperlink"/>
      <w:u w:val="single"/>
    </w:rPr>
  </w:style>
  <w:style w:type="paragraph" w:styleId="ae">
    <w:name w:val="endnote text"/>
    <w:basedOn w:val="a0"/>
    <w:link w:val="af"/>
    <w:uiPriority w:val="99"/>
    <w:semiHidden/>
    <w:unhideWhenUsed/>
    <w:rsid w:val="008944C4"/>
  </w:style>
  <w:style w:type="character" w:customStyle="1" w:styleId="af">
    <w:name w:val="Текст концевой сноски Знак"/>
    <w:basedOn w:val="a1"/>
    <w:link w:val="ae"/>
    <w:uiPriority w:val="99"/>
    <w:semiHidden/>
    <w:rsid w:val="00894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1"/>
    <w:uiPriority w:val="99"/>
    <w:semiHidden/>
    <w:unhideWhenUsed/>
    <w:rsid w:val="008944C4"/>
    <w:rPr>
      <w:vertAlign w:val="superscript"/>
    </w:rPr>
  </w:style>
  <w:style w:type="character" w:customStyle="1" w:styleId="Header20">
    <w:name w:val="Header_2 Знак"/>
    <w:link w:val="Header2"/>
    <w:rsid w:val="00530B6E"/>
    <w:rPr>
      <w:rFonts w:ascii="Times New Roman" w:eastAsia="Times New Roman" w:hAnsi="Times New Roman" w:cs="Times New Roman"/>
      <w:b/>
      <w:sz w:val="28"/>
      <w:szCs w:val="20"/>
      <w:lang w:eastAsia="ru-RU" w:bidi="en-US"/>
    </w:rPr>
  </w:style>
  <w:style w:type="paragraph" w:customStyle="1" w:styleId="CodeInd">
    <w:name w:val="Code_Ind"/>
    <w:basedOn w:val="a0"/>
    <w:next w:val="Body"/>
    <w:rsid w:val="008944C4"/>
    <w:pPr>
      <w:suppressAutoHyphens/>
      <w:spacing w:before="60" w:after="60"/>
      <w:ind w:left="284"/>
    </w:pPr>
    <w:rPr>
      <w:rFonts w:ascii="Courier New" w:hAnsi="Courier New"/>
      <w:sz w:val="16"/>
    </w:rPr>
  </w:style>
  <w:style w:type="paragraph" w:styleId="af1">
    <w:name w:val="Document Map"/>
    <w:basedOn w:val="a0"/>
    <w:link w:val="af2"/>
    <w:uiPriority w:val="99"/>
    <w:semiHidden/>
    <w:rsid w:val="008944C4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8944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BodyInd">
    <w:name w:val="Body_Ind"/>
    <w:basedOn w:val="Body"/>
    <w:link w:val="BodyInd0"/>
    <w:rsid w:val="008944C4"/>
    <w:pPr>
      <w:spacing w:before="60" w:line="240" w:lineRule="auto"/>
    </w:pPr>
  </w:style>
  <w:style w:type="character" w:customStyle="1" w:styleId="BodyInd0">
    <w:name w:val="Body_Ind Знак"/>
    <w:link w:val="BodyInd"/>
    <w:rsid w:val="008944C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Num">
    <w:name w:val="Body_Num"/>
    <w:basedOn w:val="Body"/>
    <w:link w:val="BodyNum0"/>
    <w:qFormat/>
    <w:rsid w:val="008944C4"/>
    <w:pPr>
      <w:ind w:firstLine="0"/>
    </w:pPr>
  </w:style>
  <w:style w:type="paragraph" w:customStyle="1" w:styleId="TableTitle">
    <w:name w:val="Table_Title"/>
    <w:basedOn w:val="a0"/>
    <w:link w:val="TableTitle0"/>
    <w:qFormat/>
    <w:rsid w:val="008944C4"/>
    <w:pPr>
      <w:spacing w:before="120" w:after="60"/>
    </w:pPr>
    <w:rPr>
      <w:b/>
      <w:bCs/>
    </w:rPr>
  </w:style>
  <w:style w:type="character" w:customStyle="1" w:styleId="BodyNum0">
    <w:name w:val="Body_Num Знак"/>
    <w:basedOn w:val="Body0"/>
    <w:link w:val="BodyNum"/>
    <w:rsid w:val="008944C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ableTitle0">
    <w:name w:val="Table_Title Знак"/>
    <w:basedOn w:val="a1"/>
    <w:link w:val="TableTitle"/>
    <w:rsid w:val="00894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aliases w:val="H1 Знак,Заголовок 1 Знак Знак Знак Знак Знак Знак Знак Знак Знак Знак,Document Header1 Знак,Введение... Знак,Б1 Знак,Heading 1iz Знак,Б11 Знак,Заголовок параграфа (1.) Знак,Headi... Знак,Header1-2000 Знак,h1 Знак,Heading 1 Char1 Знак"/>
    <w:basedOn w:val="a1"/>
    <w:link w:val="10"/>
    <w:uiPriority w:val="9"/>
    <w:rsid w:val="008944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3">
    <w:name w:val="table of figures"/>
    <w:basedOn w:val="a0"/>
    <w:next w:val="a0"/>
    <w:uiPriority w:val="99"/>
    <w:unhideWhenUsed/>
    <w:rsid w:val="008944C4"/>
  </w:style>
  <w:style w:type="character" w:styleId="af4">
    <w:name w:val="Placeholder Text"/>
    <w:basedOn w:val="a1"/>
    <w:uiPriority w:val="99"/>
    <w:semiHidden/>
    <w:rsid w:val="008944C4"/>
    <w:rPr>
      <w:color w:val="808080"/>
    </w:rPr>
  </w:style>
  <w:style w:type="character" w:customStyle="1" w:styleId="Header40">
    <w:name w:val="Header_4 Знак"/>
    <w:link w:val="Header4"/>
    <w:rsid w:val="00A47ED4"/>
    <w:rPr>
      <w:rFonts w:ascii="Times New Roman" w:eastAsia="Times New Roman" w:hAnsi="Times New Roman" w:cs="Times New Roman"/>
      <w:b/>
      <w:bCs/>
      <w:color w:val="000000"/>
      <w:sz w:val="24"/>
      <w:szCs w:val="21"/>
      <w:lang w:eastAsia="ru-RU" w:bidi="en-US"/>
    </w:rPr>
  </w:style>
  <w:style w:type="paragraph" w:styleId="af5">
    <w:name w:val="toa heading"/>
    <w:basedOn w:val="a0"/>
    <w:next w:val="a0"/>
    <w:uiPriority w:val="99"/>
    <w:semiHidden/>
    <w:unhideWhenUsed/>
    <w:rsid w:val="008944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30">
    <w:name w:val="Заголовок 3 Знак"/>
    <w:aliases w:val="H3 Знак,h3 Знак,3 Знак"/>
    <w:basedOn w:val="a1"/>
    <w:link w:val="3"/>
    <w:uiPriority w:val="99"/>
    <w:rsid w:val="008944C4"/>
    <w:rPr>
      <w:rFonts w:ascii="Calibri" w:eastAsia="Times New Roman" w:hAnsi="Calibri" w:cs="Times New Roman"/>
      <w:b/>
      <w:bCs/>
      <w:color w:val="595959"/>
      <w:sz w:val="30"/>
      <w:szCs w:val="30"/>
      <w:lang w:eastAsia="ru-RU"/>
    </w:rPr>
  </w:style>
  <w:style w:type="character" w:customStyle="1" w:styleId="51">
    <w:name w:val="Заголовок 5 Знак"/>
    <w:aliases w:val="H5 Знак"/>
    <w:basedOn w:val="a1"/>
    <w:link w:val="50"/>
    <w:uiPriority w:val="9"/>
    <w:rsid w:val="008944C4"/>
    <w:rPr>
      <w:rFonts w:ascii="Calibri" w:eastAsia="Times New Roman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8944C4"/>
    <w:rPr>
      <w:rFonts w:ascii="Calibri" w:eastAsia="Times New Roman" w:hAnsi="Calibri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944C4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944C4"/>
    <w:rPr>
      <w:rFonts w:ascii="Calibri" w:eastAsia="Times New Roman" w:hAnsi="Calibri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944C4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table" w:customStyle="1" w:styleId="31">
    <w:name w:val="Стиль3"/>
    <w:uiPriority w:val="99"/>
    <w:rsid w:val="008944C4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10">
    <w:name w:val="Стиль31"/>
    <w:uiPriority w:val="99"/>
    <w:rsid w:val="008944C4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2">
    <w:name w:val="Стиль32"/>
    <w:uiPriority w:val="99"/>
    <w:rsid w:val="008944C4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3">
    <w:name w:val="Стиль33"/>
    <w:uiPriority w:val="99"/>
    <w:rsid w:val="008944C4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paragraph" w:styleId="af6">
    <w:name w:val="Revision"/>
    <w:hidden/>
    <w:uiPriority w:val="99"/>
    <w:semiHidden/>
    <w:rsid w:val="008944C4"/>
    <w:pPr>
      <w:spacing w:after="0" w:line="240" w:lineRule="auto"/>
    </w:pPr>
    <w:rPr>
      <w:rFonts w:ascii="Cambria" w:eastAsia="Times New Roman" w:hAnsi="Cambria" w:cs="Times New Roman"/>
      <w:sz w:val="24"/>
      <w:lang w:val="en-US"/>
    </w:rPr>
  </w:style>
  <w:style w:type="character" w:styleId="af7">
    <w:name w:val="FollowedHyperlink"/>
    <w:basedOn w:val="a1"/>
    <w:uiPriority w:val="99"/>
    <w:semiHidden/>
    <w:rsid w:val="008944C4"/>
    <w:rPr>
      <w:rFonts w:cs="Times New Roman"/>
      <w:color w:val="800080"/>
      <w:u w:val="single"/>
    </w:rPr>
  </w:style>
  <w:style w:type="paragraph" w:styleId="21">
    <w:name w:val="Body Text 2"/>
    <w:basedOn w:val="a0"/>
    <w:link w:val="22"/>
    <w:uiPriority w:val="99"/>
    <w:semiHidden/>
    <w:rsid w:val="008944C4"/>
    <w:pPr>
      <w:spacing w:after="120" w:line="480" w:lineRule="auto"/>
      <w:ind w:firstLine="709"/>
    </w:pPr>
    <w:rPr>
      <w:rFonts w:ascii="Cambria" w:hAnsi="Cambria"/>
      <w:sz w:val="24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8944C4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rsid w:val="008944C4"/>
    <w:pPr>
      <w:spacing w:after="120" w:line="480" w:lineRule="auto"/>
      <w:ind w:left="283" w:firstLine="709"/>
    </w:pPr>
    <w:rPr>
      <w:rFonts w:ascii="Cambria" w:hAnsi="Cambria"/>
      <w:sz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8944C4"/>
    <w:rPr>
      <w:rFonts w:ascii="Cambria" w:eastAsia="Times New Roman" w:hAnsi="Cambria" w:cs="Times New Roman"/>
      <w:sz w:val="24"/>
      <w:szCs w:val="20"/>
      <w:lang w:eastAsia="ru-RU"/>
    </w:rPr>
  </w:style>
  <w:style w:type="paragraph" w:styleId="af8">
    <w:name w:val="List"/>
    <w:basedOn w:val="a0"/>
    <w:uiPriority w:val="99"/>
    <w:semiHidden/>
    <w:rsid w:val="008944C4"/>
    <w:pPr>
      <w:spacing w:after="120" w:line="276" w:lineRule="auto"/>
      <w:ind w:left="283" w:hanging="283"/>
      <w:contextualSpacing/>
    </w:pPr>
    <w:rPr>
      <w:rFonts w:ascii="Cambria" w:hAnsi="Cambria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8944C4"/>
    <w:pPr>
      <w:tabs>
        <w:tab w:val="right" w:leader="dot" w:pos="9344"/>
      </w:tabs>
      <w:spacing w:after="100"/>
    </w:pPr>
  </w:style>
  <w:style w:type="paragraph" w:styleId="25">
    <w:name w:val="toc 2"/>
    <w:basedOn w:val="a0"/>
    <w:next w:val="a0"/>
    <w:autoRedefine/>
    <w:uiPriority w:val="39"/>
    <w:unhideWhenUsed/>
    <w:qFormat/>
    <w:rsid w:val="008944C4"/>
    <w:pPr>
      <w:spacing w:after="100"/>
      <w:ind w:left="200"/>
    </w:pPr>
  </w:style>
  <w:style w:type="paragraph" w:styleId="af9">
    <w:name w:val="footer"/>
    <w:basedOn w:val="a0"/>
    <w:link w:val="afa"/>
    <w:uiPriority w:val="99"/>
    <w:unhideWhenUsed/>
    <w:rsid w:val="008944C4"/>
    <w:pPr>
      <w:tabs>
        <w:tab w:val="center" w:pos="4677"/>
        <w:tab w:val="right" w:pos="9355"/>
      </w:tabs>
    </w:pPr>
  </w:style>
  <w:style w:type="paragraph" w:styleId="13">
    <w:name w:val="index 1"/>
    <w:basedOn w:val="a0"/>
    <w:next w:val="a0"/>
    <w:autoRedefine/>
    <w:uiPriority w:val="99"/>
    <w:semiHidden/>
    <w:rsid w:val="008944C4"/>
    <w:pPr>
      <w:ind w:left="200" w:hanging="200"/>
    </w:pPr>
  </w:style>
  <w:style w:type="paragraph" w:styleId="26">
    <w:name w:val="index 2"/>
    <w:basedOn w:val="a0"/>
    <w:next w:val="a0"/>
    <w:autoRedefine/>
    <w:uiPriority w:val="99"/>
    <w:semiHidden/>
    <w:rsid w:val="008944C4"/>
    <w:pPr>
      <w:ind w:left="400" w:hanging="200"/>
    </w:pPr>
  </w:style>
  <w:style w:type="paragraph" w:styleId="34">
    <w:name w:val="index 3"/>
    <w:basedOn w:val="a0"/>
    <w:next w:val="a0"/>
    <w:autoRedefine/>
    <w:uiPriority w:val="99"/>
    <w:semiHidden/>
    <w:rsid w:val="008944C4"/>
    <w:pPr>
      <w:ind w:left="600" w:hanging="200"/>
    </w:pPr>
  </w:style>
  <w:style w:type="paragraph" w:styleId="42">
    <w:name w:val="index 4"/>
    <w:basedOn w:val="a0"/>
    <w:next w:val="a0"/>
    <w:autoRedefine/>
    <w:uiPriority w:val="99"/>
    <w:semiHidden/>
    <w:rsid w:val="008944C4"/>
    <w:pPr>
      <w:ind w:left="800" w:hanging="200"/>
    </w:pPr>
  </w:style>
  <w:style w:type="paragraph" w:styleId="52">
    <w:name w:val="index 5"/>
    <w:basedOn w:val="a0"/>
    <w:next w:val="a0"/>
    <w:autoRedefine/>
    <w:uiPriority w:val="99"/>
    <w:semiHidden/>
    <w:rsid w:val="008944C4"/>
    <w:pPr>
      <w:ind w:left="1000" w:hanging="200"/>
    </w:pPr>
  </w:style>
  <w:style w:type="paragraph" w:styleId="61">
    <w:name w:val="index 6"/>
    <w:basedOn w:val="a0"/>
    <w:next w:val="a0"/>
    <w:autoRedefine/>
    <w:uiPriority w:val="99"/>
    <w:semiHidden/>
    <w:rsid w:val="008944C4"/>
    <w:pPr>
      <w:ind w:left="1200" w:hanging="200"/>
    </w:pPr>
  </w:style>
  <w:style w:type="paragraph" w:styleId="71">
    <w:name w:val="index 7"/>
    <w:basedOn w:val="a0"/>
    <w:next w:val="a0"/>
    <w:autoRedefine/>
    <w:uiPriority w:val="99"/>
    <w:semiHidden/>
    <w:rsid w:val="008944C4"/>
    <w:pPr>
      <w:ind w:left="1400" w:hanging="200"/>
    </w:pPr>
  </w:style>
  <w:style w:type="paragraph" w:styleId="81">
    <w:name w:val="index 8"/>
    <w:basedOn w:val="a0"/>
    <w:next w:val="a0"/>
    <w:autoRedefine/>
    <w:uiPriority w:val="99"/>
    <w:semiHidden/>
    <w:rsid w:val="008944C4"/>
    <w:pPr>
      <w:ind w:left="1600" w:hanging="200"/>
    </w:pPr>
  </w:style>
  <w:style w:type="paragraph" w:styleId="91">
    <w:name w:val="index 9"/>
    <w:basedOn w:val="a0"/>
    <w:next w:val="a0"/>
    <w:autoRedefine/>
    <w:uiPriority w:val="99"/>
    <w:semiHidden/>
    <w:rsid w:val="008944C4"/>
    <w:pPr>
      <w:ind w:left="1800" w:hanging="200"/>
    </w:pPr>
  </w:style>
  <w:style w:type="paragraph" w:styleId="afb">
    <w:name w:val="index heading"/>
    <w:basedOn w:val="a0"/>
    <w:next w:val="13"/>
    <w:uiPriority w:val="99"/>
    <w:semiHidden/>
    <w:rsid w:val="008944C4"/>
  </w:style>
  <w:style w:type="character" w:customStyle="1" w:styleId="afa">
    <w:name w:val="Нижний колонтитул Знак"/>
    <w:basedOn w:val="a1"/>
    <w:link w:val="af9"/>
    <w:uiPriority w:val="99"/>
    <w:rsid w:val="00894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header"/>
    <w:basedOn w:val="a0"/>
    <w:link w:val="afd"/>
    <w:unhideWhenUsed/>
    <w:rsid w:val="008944C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rsid w:val="00894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Indent"/>
    <w:basedOn w:val="a0"/>
    <w:uiPriority w:val="99"/>
    <w:semiHidden/>
    <w:rsid w:val="008944C4"/>
    <w:pPr>
      <w:ind w:left="708"/>
      <w:jc w:val="center"/>
    </w:pPr>
    <w:rPr>
      <w:rFonts w:ascii="Sans Serif 10cpi" w:hAnsi="Sans Serif 10cpi"/>
    </w:rPr>
  </w:style>
  <w:style w:type="paragraph" w:styleId="aff">
    <w:name w:val="Block Text"/>
    <w:basedOn w:val="a0"/>
    <w:uiPriority w:val="99"/>
    <w:semiHidden/>
    <w:rsid w:val="008944C4"/>
    <w:pPr>
      <w:ind w:left="680" w:right="-1"/>
    </w:pPr>
    <w:rPr>
      <w:sz w:val="22"/>
    </w:rPr>
  </w:style>
  <w:style w:type="paragraph" w:styleId="27">
    <w:name w:val="List Bullet 2"/>
    <w:basedOn w:val="a0"/>
    <w:uiPriority w:val="99"/>
    <w:semiHidden/>
    <w:rsid w:val="008944C4"/>
    <w:pPr>
      <w:keepLines/>
      <w:tabs>
        <w:tab w:val="num" w:pos="1435"/>
      </w:tabs>
      <w:spacing w:after="60" w:line="288" w:lineRule="auto"/>
      <w:ind w:left="1435" w:hanging="358"/>
      <w:jc w:val="both"/>
    </w:pPr>
    <w:rPr>
      <w:rFonts w:ascii="Calibri" w:hAnsi="Calibri"/>
      <w:sz w:val="22"/>
      <w:szCs w:val="24"/>
      <w:lang w:eastAsia="en-US"/>
    </w:rPr>
  </w:style>
  <w:style w:type="paragraph" w:styleId="4">
    <w:name w:val="List Bullet 4"/>
    <w:basedOn w:val="a0"/>
    <w:uiPriority w:val="99"/>
    <w:semiHidden/>
    <w:rsid w:val="008944C4"/>
    <w:pPr>
      <w:numPr>
        <w:numId w:val="5"/>
      </w:numPr>
      <w:spacing w:after="120" w:line="276" w:lineRule="auto"/>
      <w:contextualSpacing/>
    </w:pPr>
    <w:rPr>
      <w:rFonts w:ascii="Cambria" w:hAnsi="Cambria"/>
      <w:sz w:val="22"/>
      <w:szCs w:val="22"/>
      <w:lang w:eastAsia="en-US"/>
    </w:rPr>
  </w:style>
  <w:style w:type="table" w:customStyle="1" w:styleId="14">
    <w:name w:val="Сетка таблицы1"/>
    <w:uiPriority w:val="99"/>
    <w:rsid w:val="008944C4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List Bullet 3"/>
    <w:basedOn w:val="a0"/>
    <w:uiPriority w:val="99"/>
    <w:semiHidden/>
    <w:rsid w:val="008944C4"/>
    <w:pPr>
      <w:tabs>
        <w:tab w:val="num" w:pos="926"/>
      </w:tabs>
      <w:spacing w:after="120" w:line="276" w:lineRule="auto"/>
      <w:ind w:left="926" w:hanging="360"/>
      <w:contextualSpacing/>
    </w:pPr>
    <w:rPr>
      <w:rFonts w:ascii="Cambria" w:hAnsi="Cambria"/>
      <w:sz w:val="22"/>
      <w:szCs w:val="22"/>
      <w:lang w:eastAsia="en-US"/>
    </w:rPr>
  </w:style>
  <w:style w:type="character" w:customStyle="1" w:styleId="external-link">
    <w:name w:val="external-link"/>
    <w:basedOn w:val="a1"/>
    <w:rsid w:val="008944C4"/>
    <w:rPr>
      <w:rFonts w:cs="Times New Roman"/>
    </w:rPr>
  </w:style>
  <w:style w:type="numbering" w:customStyle="1" w:styleId="a">
    <w:name w:val="Списки"/>
    <w:rsid w:val="008944C4"/>
    <w:pPr>
      <w:numPr>
        <w:numId w:val="3"/>
      </w:numPr>
    </w:pPr>
  </w:style>
  <w:style w:type="numbering" w:customStyle="1" w:styleId="1">
    <w:name w:val="Стиль1"/>
    <w:rsid w:val="008944C4"/>
    <w:pPr>
      <w:numPr>
        <w:numId w:val="4"/>
      </w:numPr>
    </w:pPr>
  </w:style>
  <w:style w:type="character" w:customStyle="1" w:styleId="15">
    <w:name w:val="Упомянуть1"/>
    <w:basedOn w:val="a1"/>
    <w:uiPriority w:val="99"/>
    <w:semiHidden/>
    <w:unhideWhenUsed/>
    <w:rsid w:val="008944C4"/>
    <w:rPr>
      <w:color w:val="2B579A"/>
      <w:shd w:val="clear" w:color="auto" w:fill="E6E6E6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944C4"/>
    <w:rPr>
      <w:color w:val="808080"/>
      <w:shd w:val="clear" w:color="auto" w:fill="E6E6E6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8944C4"/>
    <w:rPr>
      <w:color w:val="808080"/>
      <w:shd w:val="clear" w:color="auto" w:fill="E6E6E6"/>
    </w:rPr>
  </w:style>
  <w:style w:type="paragraph" w:customStyle="1" w:styleId="PictureName">
    <w:name w:val="Picture_Name"/>
    <w:basedOn w:val="Body"/>
    <w:qFormat/>
    <w:rsid w:val="008944C4"/>
    <w:pPr>
      <w:jc w:val="center"/>
    </w:pPr>
    <w:rPr>
      <w:b/>
      <w:sz w:val="20"/>
    </w:rPr>
  </w:style>
  <w:style w:type="paragraph" w:styleId="36">
    <w:name w:val="toc 3"/>
    <w:basedOn w:val="a0"/>
    <w:next w:val="a0"/>
    <w:autoRedefine/>
    <w:uiPriority w:val="39"/>
    <w:unhideWhenUsed/>
    <w:qFormat/>
    <w:rsid w:val="008944C4"/>
    <w:pPr>
      <w:spacing w:after="100"/>
      <w:ind w:left="400"/>
    </w:pPr>
  </w:style>
  <w:style w:type="character" w:styleId="aff0">
    <w:name w:val="annotation reference"/>
    <w:basedOn w:val="a1"/>
    <w:unhideWhenUsed/>
    <w:rsid w:val="008944C4"/>
    <w:rPr>
      <w:sz w:val="16"/>
      <w:szCs w:val="16"/>
    </w:rPr>
  </w:style>
  <w:style w:type="paragraph" w:styleId="aff1">
    <w:name w:val="annotation text"/>
    <w:basedOn w:val="a0"/>
    <w:link w:val="aff2"/>
    <w:unhideWhenUsed/>
    <w:rsid w:val="008944C4"/>
  </w:style>
  <w:style w:type="character" w:customStyle="1" w:styleId="aff2">
    <w:name w:val="Текст примечания Знак"/>
    <w:basedOn w:val="a1"/>
    <w:link w:val="aff1"/>
    <w:rsid w:val="00894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9C221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9C221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9C221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9C221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9C221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0"/>
    <w:next w:val="a0"/>
    <w:autoRedefine/>
    <w:uiPriority w:val="39"/>
    <w:unhideWhenUsed/>
    <w:rsid w:val="009C221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f3">
    <w:name w:val="Strong"/>
    <w:basedOn w:val="a1"/>
    <w:uiPriority w:val="22"/>
    <w:qFormat/>
    <w:rsid w:val="00A91647"/>
    <w:rPr>
      <w:b/>
      <w:bCs/>
    </w:rPr>
  </w:style>
  <w:style w:type="paragraph" w:styleId="aff4">
    <w:name w:val="Normal (Web)"/>
    <w:basedOn w:val="a0"/>
    <w:uiPriority w:val="99"/>
    <w:unhideWhenUsed/>
    <w:rsid w:val="00A91647"/>
    <w:pPr>
      <w:spacing w:before="100" w:beforeAutospacing="1" w:after="100" w:afterAutospacing="1"/>
    </w:pPr>
    <w:rPr>
      <w:sz w:val="24"/>
      <w:szCs w:val="24"/>
    </w:rPr>
  </w:style>
  <w:style w:type="paragraph" w:customStyle="1" w:styleId="DocProps">
    <w:name w:val="Doc_Props"/>
    <w:basedOn w:val="Body"/>
    <w:rsid w:val="008944C4"/>
    <w:pPr>
      <w:spacing w:after="0"/>
      <w:jc w:val="right"/>
    </w:pPr>
    <w:rPr>
      <w:rFonts w:ascii="Arial Narrow" w:hAnsi="Arial Narrow"/>
      <w:b/>
      <w:color w:val="808080"/>
      <w:sz w:val="16"/>
    </w:rPr>
  </w:style>
  <w:style w:type="paragraph" w:styleId="aff5">
    <w:name w:val="footnote text"/>
    <w:basedOn w:val="a0"/>
    <w:link w:val="aff6"/>
    <w:uiPriority w:val="99"/>
    <w:semiHidden/>
    <w:unhideWhenUsed/>
    <w:rsid w:val="00161973"/>
  </w:style>
  <w:style w:type="character" w:customStyle="1" w:styleId="aff6">
    <w:name w:val="Текст сноски Знак"/>
    <w:basedOn w:val="a1"/>
    <w:link w:val="aff5"/>
    <w:uiPriority w:val="99"/>
    <w:semiHidden/>
    <w:rsid w:val="00161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161973"/>
    <w:rPr>
      <w:vertAlign w:val="superscript"/>
    </w:rPr>
  </w:style>
  <w:style w:type="paragraph" w:customStyle="1" w:styleId="Listtable">
    <w:name w:val="List_table"/>
    <w:basedOn w:val="List1"/>
    <w:link w:val="Listtable0"/>
    <w:qFormat/>
    <w:rsid w:val="00FC49A2"/>
    <w:pPr>
      <w:spacing w:before="40" w:after="40"/>
      <w:ind w:right="360"/>
    </w:pPr>
    <w:rPr>
      <w:lang w:val="en-US"/>
    </w:rPr>
  </w:style>
  <w:style w:type="character" w:customStyle="1" w:styleId="Listtable0">
    <w:name w:val="List_table Знак"/>
    <w:basedOn w:val="List10"/>
    <w:link w:val="Listtable"/>
    <w:rsid w:val="00FC49A2"/>
    <w:rPr>
      <w:rFonts w:ascii="Times New Roman" w:eastAsia="Times New Roman" w:hAnsi="Times New Roman" w:cs="Times New Roman"/>
      <w:snapToGrid w:val="0"/>
      <w:szCs w:val="20"/>
      <w:lang w:val="en-US" w:eastAsia="ru-RU" w:bidi="en-US"/>
    </w:rPr>
  </w:style>
  <w:style w:type="table" w:customStyle="1" w:styleId="TableNormal">
    <w:name w:val="Table Normal"/>
    <w:rsid w:val="007336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8">
    <w:name w:val="Таблица название столбцов"/>
    <w:next w:val="a0"/>
    <w:rsid w:val="007336A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0" w:line="360" w:lineRule="auto"/>
      <w:ind w:firstLine="79"/>
      <w:jc w:val="center"/>
    </w:pPr>
    <w:rPr>
      <w:rFonts w:ascii="Times New Roman" w:eastAsia="Arial Unicode MS" w:hAnsi="Times New Roman" w:cs="Arial Unicode MS"/>
      <w:b/>
      <w:bCs/>
      <w:color w:val="000000"/>
      <w:sz w:val="24"/>
      <w:u w:color="000000"/>
      <w:bdr w:val="nil"/>
      <w:lang w:eastAsia="ru-RU"/>
    </w:rPr>
  </w:style>
  <w:style w:type="paragraph" w:customStyle="1" w:styleId="aff9">
    <w:name w:val="Таблица текст в ячейках"/>
    <w:rsid w:val="007336A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 w:line="360" w:lineRule="auto"/>
    </w:pPr>
    <w:rPr>
      <w:rFonts w:ascii="Times New Roman" w:eastAsia="Arial Unicode MS" w:hAnsi="Times New Roman" w:cs="Arial Unicode MS"/>
      <w:color w:val="000000"/>
      <w:sz w:val="24"/>
      <w:u w:color="000000"/>
      <w:bdr w:val="nil"/>
      <w:lang w:eastAsia="ru-RU"/>
    </w:rPr>
  </w:style>
  <w:style w:type="character" w:customStyle="1" w:styleId="opblock-summary-path">
    <w:name w:val="opblock-summary-path"/>
    <w:basedOn w:val="a1"/>
    <w:rsid w:val="00D25B0E"/>
  </w:style>
  <w:style w:type="character" w:customStyle="1" w:styleId="prop">
    <w:name w:val="prop"/>
    <w:basedOn w:val="a1"/>
    <w:rsid w:val="00D25B0E"/>
  </w:style>
  <w:style w:type="character" w:customStyle="1" w:styleId="prop-type">
    <w:name w:val="prop-type"/>
    <w:basedOn w:val="a1"/>
    <w:rsid w:val="00D25B0E"/>
  </w:style>
  <w:style w:type="character" w:customStyle="1" w:styleId="prop-format">
    <w:name w:val="prop-format"/>
    <w:basedOn w:val="a1"/>
    <w:rsid w:val="00D25B0E"/>
  </w:style>
  <w:style w:type="character" w:customStyle="1" w:styleId="prop-enum">
    <w:name w:val="prop-enum"/>
    <w:basedOn w:val="a1"/>
    <w:rsid w:val="00D25B0E"/>
  </w:style>
  <w:style w:type="character" w:customStyle="1" w:styleId="model-titletext">
    <w:name w:val="model-title__text"/>
    <w:basedOn w:val="a1"/>
    <w:rsid w:val="00F20138"/>
  </w:style>
  <w:style w:type="paragraph" w:customStyle="1" w:styleId="ListMark2">
    <w:name w:val="List_Mark_2"/>
    <w:rsid w:val="00F20138"/>
    <w:pPr>
      <w:numPr>
        <w:ilvl w:val="1"/>
        <w:numId w:val="8"/>
      </w:num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1446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val="en-US" w:eastAsia="ru-RU"/>
    </w:rPr>
  </w:style>
  <w:style w:type="numbering" w:customStyle="1" w:styleId="5">
    <w:name w:val="Импортированный стиль 5"/>
    <w:rsid w:val="00F20138"/>
    <w:pPr>
      <w:numPr>
        <w:numId w:val="7"/>
      </w:numPr>
    </w:pPr>
  </w:style>
  <w:style w:type="character" w:customStyle="1" w:styleId="opblock-summary-method">
    <w:name w:val="opblock-summary-method"/>
    <w:basedOn w:val="a1"/>
    <w:rsid w:val="00F20138"/>
  </w:style>
  <w:style w:type="character" w:customStyle="1" w:styleId="brace-open">
    <w:name w:val="brace-open"/>
    <w:basedOn w:val="a1"/>
    <w:rsid w:val="00172405"/>
  </w:style>
  <w:style w:type="character" w:customStyle="1" w:styleId="inner-object">
    <w:name w:val="inner-object"/>
    <w:basedOn w:val="a1"/>
    <w:rsid w:val="00172405"/>
  </w:style>
  <w:style w:type="character" w:customStyle="1" w:styleId="model">
    <w:name w:val="model"/>
    <w:basedOn w:val="a1"/>
    <w:rsid w:val="00FC055A"/>
  </w:style>
  <w:style w:type="character" w:customStyle="1" w:styleId="property">
    <w:name w:val="property"/>
    <w:basedOn w:val="a1"/>
    <w:rsid w:val="00A24D07"/>
  </w:style>
  <w:style w:type="character" w:customStyle="1" w:styleId="false">
    <w:name w:val="false"/>
    <w:basedOn w:val="a1"/>
    <w:rsid w:val="00A24D07"/>
  </w:style>
  <w:style w:type="character" w:customStyle="1" w:styleId="brace-close">
    <w:name w:val="brace-close"/>
    <w:basedOn w:val="a1"/>
    <w:rsid w:val="004D4C94"/>
  </w:style>
  <w:style w:type="character" w:customStyle="1" w:styleId="pointer">
    <w:name w:val="pointer"/>
    <w:basedOn w:val="a1"/>
    <w:rsid w:val="00330782"/>
  </w:style>
  <w:style w:type="character" w:customStyle="1" w:styleId="ui-radio-title">
    <w:name w:val="ui-radio-title"/>
    <w:basedOn w:val="a1"/>
    <w:rsid w:val="006010F4"/>
  </w:style>
  <w:style w:type="character" w:customStyle="1" w:styleId="noprint">
    <w:name w:val="noprint"/>
    <w:basedOn w:val="a1"/>
    <w:rsid w:val="00E92F03"/>
  </w:style>
  <w:style w:type="character" w:customStyle="1" w:styleId="ui-radio-fake">
    <w:name w:val="ui-radio-fake"/>
    <w:basedOn w:val="a1"/>
    <w:rsid w:val="00E92F03"/>
  </w:style>
  <w:style w:type="character" w:styleId="affa">
    <w:name w:val="Emphasis"/>
    <w:basedOn w:val="a1"/>
    <w:uiPriority w:val="20"/>
    <w:qFormat/>
    <w:rsid w:val="00E92F03"/>
    <w:rPr>
      <w:i/>
      <w:iCs/>
    </w:rPr>
  </w:style>
  <w:style w:type="character" w:customStyle="1" w:styleId="name">
    <w:name w:val="name"/>
    <w:basedOn w:val="a1"/>
    <w:rsid w:val="00E621B8"/>
  </w:style>
  <w:style w:type="character" w:customStyle="1" w:styleId="object-value-string">
    <w:name w:val="object-value-string"/>
    <w:basedOn w:val="a1"/>
    <w:rsid w:val="00E621B8"/>
  </w:style>
  <w:style w:type="paragraph" w:customStyle="1" w:styleId="mcetaggedbr">
    <w:name w:val="_mce_tagged_br"/>
    <w:basedOn w:val="a0"/>
    <w:rsid w:val="00E621B8"/>
    <w:pPr>
      <w:spacing w:before="100" w:beforeAutospacing="1" w:after="100" w:afterAutospacing="1"/>
    </w:pPr>
    <w:rPr>
      <w:sz w:val="24"/>
      <w:szCs w:val="24"/>
    </w:rPr>
  </w:style>
  <w:style w:type="paragraph" w:customStyle="1" w:styleId="b-claimattachmentsform-form-title">
    <w:name w:val="b-claim_attachments_form-form-title"/>
    <w:basedOn w:val="a0"/>
    <w:rsid w:val="00E621B8"/>
    <w:pPr>
      <w:spacing w:before="100" w:beforeAutospacing="1" w:after="100" w:afterAutospacing="1"/>
    </w:pPr>
    <w:rPr>
      <w:sz w:val="24"/>
      <w:szCs w:val="24"/>
    </w:rPr>
  </w:style>
  <w:style w:type="character" w:customStyle="1" w:styleId="name-and-value">
    <w:name w:val="name-and-value"/>
    <w:basedOn w:val="a1"/>
    <w:rsid w:val="00E621B8"/>
  </w:style>
  <w:style w:type="paragraph" w:customStyle="1" w:styleId="b-title">
    <w:name w:val="b-title"/>
    <w:basedOn w:val="a0"/>
    <w:rsid w:val="00DE60C6"/>
    <w:pPr>
      <w:spacing w:before="100" w:beforeAutospacing="1" w:after="100" w:afterAutospacing="1"/>
    </w:pPr>
    <w:rPr>
      <w:sz w:val="24"/>
      <w:szCs w:val="24"/>
    </w:rPr>
  </w:style>
  <w:style w:type="paragraph" w:customStyle="1" w:styleId="b-claimside-form-title">
    <w:name w:val="b-claim_side-form-title"/>
    <w:basedOn w:val="a0"/>
    <w:rsid w:val="00F64689"/>
    <w:pPr>
      <w:spacing w:before="100" w:beforeAutospacing="1" w:after="100" w:afterAutospacing="1"/>
    </w:pPr>
    <w:rPr>
      <w:sz w:val="24"/>
      <w:szCs w:val="24"/>
    </w:rPr>
  </w:style>
  <w:style w:type="character" w:customStyle="1" w:styleId="c-mrkdwntab">
    <w:name w:val="c-mrkdwn__tab"/>
    <w:basedOn w:val="a1"/>
    <w:rsid w:val="00195388"/>
  </w:style>
  <w:style w:type="paragraph" w:styleId="HTML">
    <w:name w:val="HTML Preformatted"/>
    <w:basedOn w:val="a0"/>
    <w:link w:val="HTML0"/>
    <w:uiPriority w:val="99"/>
    <w:semiHidden/>
    <w:unhideWhenUsed/>
    <w:rsid w:val="00822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2265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321FE4"/>
    <w:rPr>
      <w:rFonts w:ascii="Courier New" w:eastAsia="Times New Roman" w:hAnsi="Courier New" w:cs="Courier New"/>
      <w:sz w:val="20"/>
      <w:szCs w:val="20"/>
    </w:rPr>
  </w:style>
  <w:style w:type="character" w:customStyle="1" w:styleId="37">
    <w:name w:val="Неразрешенное упоминание3"/>
    <w:basedOn w:val="a1"/>
    <w:uiPriority w:val="99"/>
    <w:semiHidden/>
    <w:unhideWhenUsed/>
    <w:rsid w:val="009E7430"/>
    <w:rPr>
      <w:color w:val="605E5C"/>
      <w:shd w:val="clear" w:color="auto" w:fill="E1DFDD"/>
    </w:rPr>
  </w:style>
  <w:style w:type="paragraph" w:customStyle="1" w:styleId="tablebody0">
    <w:name w:val="tablebody"/>
    <w:basedOn w:val="a0"/>
    <w:rsid w:val="00F242DE"/>
    <w:pPr>
      <w:spacing w:before="100" w:beforeAutospacing="1" w:after="100" w:afterAutospacing="1"/>
    </w:pPr>
    <w:rPr>
      <w:sz w:val="24"/>
      <w:szCs w:val="24"/>
    </w:rPr>
  </w:style>
  <w:style w:type="paragraph" w:customStyle="1" w:styleId="b-claimcourtslist-recommendation-notice">
    <w:name w:val="b-claim_courts_list-recommendation-notice"/>
    <w:basedOn w:val="a0"/>
    <w:rsid w:val="005D3FAF"/>
    <w:pPr>
      <w:spacing w:before="100" w:beforeAutospacing="1" w:after="100" w:afterAutospacing="1"/>
    </w:pPr>
    <w:rPr>
      <w:sz w:val="24"/>
      <w:szCs w:val="24"/>
    </w:rPr>
  </w:style>
  <w:style w:type="character" w:customStyle="1" w:styleId="post-editedindicator">
    <w:name w:val="post-edited__indicator"/>
    <w:basedOn w:val="a1"/>
    <w:rsid w:val="00205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H1,Заголовок 1 Знак Знак Знак Знак Знак Знак Знак Знак Знак,Document Header1,Введение...,Б1,Heading 1iz,Б11,Заголовок параграфа (1.),Headi...,Header1-2000,h1,Heading 1 Char1,Heading 1 Char Char,PARA1 Char Char,Heading1 Char Char,h1 Char Char"/>
    <w:basedOn w:val="a0"/>
    <w:next w:val="a0"/>
    <w:link w:val="11"/>
    <w:uiPriority w:val="9"/>
    <w:qFormat/>
    <w:rsid w:val="008944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,Numbered text 3,Раздел,2 headline,h,headline,2,Reset numbering,Gliederung2,Gliederung,Indented Heading,H21,H22,Indented Heading1,Indented Heading2,Indented Heading3,Indented Heading4,H23,H211,H221,Indented Heading5,Indented Heading6"/>
    <w:basedOn w:val="a0"/>
    <w:next w:val="a0"/>
    <w:link w:val="20"/>
    <w:uiPriority w:val="99"/>
    <w:unhideWhenUsed/>
    <w:qFormat/>
    <w:rsid w:val="008944C4"/>
    <w:pPr>
      <w:spacing w:beforeLines="60" w:before="144" w:afterLines="60" w:after="144" w:line="312" w:lineRule="auto"/>
      <w:contextualSpacing/>
      <w:jc w:val="both"/>
      <w:outlineLvl w:val="1"/>
    </w:pPr>
    <w:rPr>
      <w:b/>
      <w:sz w:val="22"/>
      <w:szCs w:val="22"/>
    </w:rPr>
  </w:style>
  <w:style w:type="paragraph" w:styleId="3">
    <w:name w:val="heading 3"/>
    <w:aliases w:val="H3,h3,3"/>
    <w:basedOn w:val="a0"/>
    <w:next w:val="a0"/>
    <w:link w:val="30"/>
    <w:uiPriority w:val="99"/>
    <w:qFormat/>
    <w:rsid w:val="008944C4"/>
    <w:pPr>
      <w:keepNext/>
      <w:keepLines/>
      <w:spacing w:before="200" w:after="240"/>
      <w:outlineLvl w:val="2"/>
    </w:pPr>
    <w:rPr>
      <w:rFonts w:ascii="Calibri" w:hAnsi="Calibri"/>
      <w:b/>
      <w:bCs/>
      <w:color w:val="595959"/>
      <w:sz w:val="30"/>
      <w:szCs w:val="30"/>
    </w:rPr>
  </w:style>
  <w:style w:type="paragraph" w:styleId="40">
    <w:name w:val="heading 4"/>
    <w:aliases w:val="H4,Параграф,Заголовок 4 (Приложение),h4,a) b) c),h4 sub sub heading"/>
    <w:basedOn w:val="a0"/>
    <w:next w:val="a0"/>
    <w:link w:val="41"/>
    <w:uiPriority w:val="9"/>
    <w:unhideWhenUsed/>
    <w:qFormat/>
    <w:rsid w:val="008944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aliases w:val="H5"/>
    <w:basedOn w:val="a0"/>
    <w:next w:val="a0"/>
    <w:link w:val="51"/>
    <w:uiPriority w:val="9"/>
    <w:qFormat/>
    <w:rsid w:val="008944C4"/>
    <w:pPr>
      <w:keepNext/>
      <w:keepLines/>
      <w:spacing w:before="200" w:after="120" w:line="276" w:lineRule="auto"/>
      <w:ind w:firstLine="709"/>
      <w:outlineLvl w:val="4"/>
    </w:pPr>
    <w:rPr>
      <w:rFonts w:ascii="Calibri" w:hAnsi="Calibri"/>
      <w:color w:val="243F60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8944C4"/>
    <w:pPr>
      <w:keepNext/>
      <w:keepLines/>
      <w:spacing w:before="200" w:after="120" w:line="276" w:lineRule="auto"/>
      <w:ind w:firstLine="709"/>
      <w:outlineLvl w:val="5"/>
    </w:pPr>
    <w:rPr>
      <w:rFonts w:ascii="Calibri" w:hAnsi="Calibri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8944C4"/>
    <w:pPr>
      <w:keepNext/>
      <w:keepLines/>
      <w:spacing w:before="200" w:after="120" w:line="276" w:lineRule="auto"/>
      <w:ind w:firstLine="709"/>
      <w:outlineLvl w:val="6"/>
    </w:pPr>
    <w:rPr>
      <w:rFonts w:ascii="Calibri" w:hAnsi="Calibri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8944C4"/>
    <w:pPr>
      <w:keepNext/>
      <w:keepLines/>
      <w:spacing w:before="200" w:after="120" w:line="276" w:lineRule="auto"/>
      <w:ind w:firstLine="709"/>
      <w:outlineLvl w:val="7"/>
    </w:pPr>
    <w:rPr>
      <w:rFonts w:ascii="Calibri" w:hAnsi="Calibri"/>
      <w:color w:val="4F81BD"/>
    </w:rPr>
  </w:style>
  <w:style w:type="paragraph" w:styleId="9">
    <w:name w:val="heading 9"/>
    <w:basedOn w:val="a0"/>
    <w:next w:val="a0"/>
    <w:link w:val="90"/>
    <w:uiPriority w:val="99"/>
    <w:qFormat/>
    <w:rsid w:val="008944C4"/>
    <w:pPr>
      <w:keepNext/>
      <w:keepLines/>
      <w:spacing w:before="200" w:after="120" w:line="276" w:lineRule="auto"/>
      <w:ind w:firstLine="709"/>
      <w:outlineLvl w:val="8"/>
    </w:pPr>
    <w:rPr>
      <w:rFonts w:ascii="Calibri" w:hAnsi="Calibri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">
    <w:name w:val="Body"/>
    <w:link w:val="Body0"/>
    <w:rsid w:val="008944C4"/>
    <w:pPr>
      <w:spacing w:before="120" w:after="60" w:line="312" w:lineRule="auto"/>
      <w:ind w:firstLine="35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0">
    <w:name w:val="Body Знак"/>
    <w:link w:val="Body"/>
    <w:rsid w:val="008944C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er1">
    <w:name w:val="Header_1"/>
    <w:next w:val="Body"/>
    <w:link w:val="Header10"/>
    <w:autoRedefine/>
    <w:rsid w:val="00905177"/>
    <w:pPr>
      <w:keepNext/>
      <w:keepLines/>
      <w:pageBreakBefore/>
      <w:numPr>
        <w:numId w:val="1"/>
      </w:numPr>
      <w:suppressAutoHyphens/>
      <w:spacing w:before="360" w:after="24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 w:bidi="en-US"/>
    </w:rPr>
  </w:style>
  <w:style w:type="character" w:customStyle="1" w:styleId="Header10">
    <w:name w:val="Header_1 Знак"/>
    <w:link w:val="Header1"/>
    <w:rsid w:val="00905177"/>
    <w:rPr>
      <w:rFonts w:ascii="Times New Roman" w:eastAsia="Times New Roman" w:hAnsi="Times New Roman" w:cs="Times New Roman"/>
      <w:b/>
      <w:sz w:val="32"/>
      <w:szCs w:val="20"/>
      <w:lang w:eastAsia="ru-RU" w:bidi="en-US"/>
    </w:rPr>
  </w:style>
  <w:style w:type="character" w:customStyle="1" w:styleId="Command">
    <w:name w:val="Command"/>
    <w:rsid w:val="008944C4"/>
    <w:rPr>
      <w:b/>
    </w:rPr>
  </w:style>
  <w:style w:type="paragraph" w:customStyle="1" w:styleId="List1">
    <w:name w:val="List_1"/>
    <w:basedOn w:val="Body"/>
    <w:link w:val="List10"/>
    <w:rsid w:val="00AC069B"/>
    <w:pPr>
      <w:numPr>
        <w:numId w:val="2"/>
      </w:numPr>
      <w:tabs>
        <w:tab w:val="left" w:pos="284"/>
      </w:tabs>
      <w:spacing w:before="240" w:after="360" w:line="240" w:lineRule="auto"/>
    </w:pPr>
    <w:rPr>
      <w:snapToGrid w:val="0"/>
      <w:lang w:bidi="en-US"/>
    </w:rPr>
  </w:style>
  <w:style w:type="paragraph" w:customStyle="1" w:styleId="Header2">
    <w:name w:val="Header_2"/>
    <w:basedOn w:val="Header1"/>
    <w:next w:val="Body"/>
    <w:link w:val="Header20"/>
    <w:autoRedefine/>
    <w:rsid w:val="00530B6E"/>
    <w:pPr>
      <w:pageBreakBefore w:val="0"/>
      <w:numPr>
        <w:ilvl w:val="1"/>
      </w:numPr>
      <w:tabs>
        <w:tab w:val="num" w:pos="360"/>
      </w:tabs>
      <w:ind w:firstLine="340"/>
      <w:outlineLvl w:val="1"/>
    </w:pPr>
    <w:rPr>
      <w:sz w:val="28"/>
    </w:rPr>
  </w:style>
  <w:style w:type="paragraph" w:customStyle="1" w:styleId="Header3">
    <w:name w:val="Header_3"/>
    <w:basedOn w:val="Header1"/>
    <w:next w:val="Body"/>
    <w:link w:val="Header30"/>
    <w:autoRedefine/>
    <w:rsid w:val="005E654C"/>
    <w:pPr>
      <w:pageBreakBefore w:val="0"/>
      <w:numPr>
        <w:ilvl w:val="2"/>
      </w:numPr>
      <w:outlineLvl w:val="2"/>
    </w:pPr>
    <w:rPr>
      <w:bCs/>
      <w:sz w:val="28"/>
    </w:rPr>
  </w:style>
  <w:style w:type="paragraph" w:customStyle="1" w:styleId="Header4">
    <w:name w:val="Header_4"/>
    <w:basedOn w:val="Header3"/>
    <w:next w:val="Body"/>
    <w:link w:val="Header40"/>
    <w:autoRedefine/>
    <w:rsid w:val="00A47ED4"/>
    <w:pPr>
      <w:numPr>
        <w:ilvl w:val="3"/>
      </w:numPr>
      <w:outlineLvl w:val="3"/>
    </w:pPr>
    <w:rPr>
      <w:color w:val="000000"/>
      <w:sz w:val="24"/>
      <w:szCs w:val="21"/>
    </w:rPr>
  </w:style>
  <w:style w:type="paragraph" w:customStyle="1" w:styleId="Header5">
    <w:name w:val="Header_5"/>
    <w:basedOn w:val="Header4"/>
    <w:next w:val="Body"/>
    <w:autoRedefine/>
    <w:rsid w:val="008944C4"/>
    <w:pPr>
      <w:numPr>
        <w:ilvl w:val="4"/>
      </w:numPr>
      <w:tabs>
        <w:tab w:val="num" w:pos="360"/>
      </w:tabs>
      <w:outlineLvl w:val="4"/>
    </w:pPr>
    <w:rPr>
      <w:i/>
    </w:rPr>
  </w:style>
  <w:style w:type="character" w:customStyle="1" w:styleId="List10">
    <w:name w:val="List_1 Знак"/>
    <w:link w:val="List1"/>
    <w:rsid w:val="00AC069B"/>
    <w:rPr>
      <w:rFonts w:ascii="Times New Roman" w:eastAsia="Times New Roman" w:hAnsi="Times New Roman" w:cs="Times New Roman"/>
      <w:snapToGrid w:val="0"/>
      <w:szCs w:val="20"/>
      <w:lang w:eastAsia="ru-RU" w:bidi="en-US"/>
    </w:rPr>
  </w:style>
  <w:style w:type="paragraph" w:customStyle="1" w:styleId="List2Num">
    <w:name w:val="List_2_Num"/>
    <w:basedOn w:val="a0"/>
    <w:autoRedefine/>
    <w:rsid w:val="008944C4"/>
    <w:pPr>
      <w:keepLines/>
      <w:numPr>
        <w:numId w:val="6"/>
      </w:numPr>
      <w:tabs>
        <w:tab w:val="left" w:pos="0"/>
        <w:tab w:val="left" w:pos="284"/>
      </w:tabs>
      <w:spacing w:before="80" w:after="80"/>
      <w:jc w:val="both"/>
    </w:pPr>
    <w:rPr>
      <w:snapToGrid w:val="0"/>
      <w:sz w:val="22"/>
      <w:szCs w:val="22"/>
    </w:rPr>
  </w:style>
  <w:style w:type="paragraph" w:customStyle="1" w:styleId="PageHeaderright">
    <w:name w:val="Page_Header (right)"/>
    <w:basedOn w:val="Body"/>
    <w:rsid w:val="008944C4"/>
    <w:pPr>
      <w:pBdr>
        <w:bottom w:val="single" w:sz="12" w:space="1" w:color="808080"/>
      </w:pBdr>
      <w:suppressAutoHyphens/>
    </w:pPr>
    <w:rPr>
      <w:rFonts w:ascii="Arial Narrow" w:hAnsi="Arial Narrow"/>
      <w:b/>
      <w:color w:val="808080"/>
    </w:rPr>
  </w:style>
  <w:style w:type="paragraph" w:customStyle="1" w:styleId="PageHeaderleft">
    <w:name w:val="Page_Header (left)"/>
    <w:basedOn w:val="PageHeaderright"/>
    <w:rsid w:val="008944C4"/>
    <w:pPr>
      <w:jc w:val="right"/>
    </w:pPr>
  </w:style>
  <w:style w:type="paragraph" w:customStyle="1" w:styleId="TableBody">
    <w:name w:val="Table_Body"/>
    <w:basedOn w:val="Body"/>
    <w:rsid w:val="00260489"/>
    <w:pPr>
      <w:keepLines/>
      <w:pBdr>
        <w:top w:val="nil"/>
        <w:left w:val="nil"/>
        <w:bottom w:val="nil"/>
        <w:right w:val="nil"/>
        <w:between w:val="nil"/>
        <w:bar w:val="nil"/>
      </w:pBdr>
      <w:ind w:left="57" w:right="180" w:firstLine="0"/>
    </w:pPr>
    <w:rPr>
      <w:szCs w:val="22"/>
      <w:bdr w:val="nil"/>
    </w:rPr>
  </w:style>
  <w:style w:type="paragraph" w:customStyle="1" w:styleId="TableHeader">
    <w:name w:val="Table_Header"/>
    <w:basedOn w:val="Body"/>
    <w:rsid w:val="00A24D07"/>
    <w:pPr>
      <w:keepNext/>
      <w:suppressAutoHyphens/>
      <w:spacing w:before="80" w:after="80"/>
      <w:ind w:firstLine="0"/>
      <w:jc w:val="center"/>
    </w:pPr>
    <w:rPr>
      <w:b/>
    </w:rPr>
  </w:style>
  <w:style w:type="paragraph" w:customStyle="1" w:styleId="TitleGray">
    <w:name w:val="Title_Gray"/>
    <w:basedOn w:val="a0"/>
    <w:next w:val="TitleVer"/>
    <w:rsid w:val="008944C4"/>
    <w:pPr>
      <w:keepNext/>
      <w:keepLines/>
      <w:suppressAutoHyphens/>
      <w:spacing w:after="60" w:line="360" w:lineRule="auto"/>
      <w:ind w:firstLine="357"/>
      <w:jc w:val="right"/>
    </w:pPr>
    <w:rPr>
      <w:rFonts w:ascii="Arial Black" w:hAnsi="Arial Black"/>
      <w:b/>
      <w:smallCaps/>
      <w:color w:val="808080"/>
      <w:spacing w:val="-20"/>
      <w:kern w:val="48"/>
      <w:sz w:val="44"/>
    </w:rPr>
  </w:style>
  <w:style w:type="paragraph" w:customStyle="1" w:styleId="TitleVer">
    <w:name w:val="Title_Ver"/>
    <w:basedOn w:val="TitleGray"/>
    <w:next w:val="Body"/>
    <w:rsid w:val="008944C4"/>
    <w:pPr>
      <w:spacing w:before="240"/>
    </w:pPr>
    <w:rPr>
      <w:b w:val="0"/>
      <w:smallCaps w:val="0"/>
      <w:color w:val="000000"/>
      <w:sz w:val="24"/>
    </w:rPr>
  </w:style>
  <w:style w:type="paragraph" w:customStyle="1" w:styleId="TOCHeader">
    <w:name w:val="TOC_Header"/>
    <w:basedOn w:val="Header1"/>
    <w:rsid w:val="008944C4"/>
    <w:pPr>
      <w:numPr>
        <w:numId w:val="0"/>
      </w:numPr>
      <w:outlineLvl w:val="9"/>
    </w:pPr>
  </w:style>
  <w:style w:type="paragraph" w:styleId="a4">
    <w:name w:val="List Paragraph"/>
    <w:basedOn w:val="a0"/>
    <w:uiPriority w:val="34"/>
    <w:qFormat/>
    <w:rsid w:val="008944C4"/>
    <w:pPr>
      <w:ind w:left="720"/>
      <w:contextualSpacing/>
    </w:pPr>
  </w:style>
  <w:style w:type="paragraph" w:styleId="a5">
    <w:name w:val="Subtitle"/>
    <w:basedOn w:val="a0"/>
    <w:next w:val="a0"/>
    <w:link w:val="a6"/>
    <w:uiPriority w:val="99"/>
    <w:qFormat/>
    <w:rsid w:val="008944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geNum">
    <w:name w:val="Page_Num"/>
    <w:rsid w:val="008944C4"/>
    <w:rPr>
      <w:rFonts w:ascii="Arial Narrow" w:hAnsi="Arial Narrow"/>
      <w:b/>
      <w:color w:val="808080"/>
      <w:sz w:val="22"/>
    </w:rPr>
  </w:style>
  <w:style w:type="paragraph" w:styleId="a7">
    <w:name w:val="Balloon Text"/>
    <w:basedOn w:val="a0"/>
    <w:link w:val="a8"/>
    <w:uiPriority w:val="99"/>
    <w:semiHidden/>
    <w:unhideWhenUsed/>
    <w:rsid w:val="008944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944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0"/>
    <w:link w:val="aa"/>
    <w:uiPriority w:val="99"/>
    <w:semiHidden/>
    <w:unhideWhenUsed/>
    <w:rsid w:val="008944C4"/>
    <w:rPr>
      <w:b/>
      <w:bCs/>
    </w:rPr>
  </w:style>
  <w:style w:type="character" w:customStyle="1" w:styleId="aa">
    <w:name w:val="Тема примечания Знак"/>
    <w:basedOn w:val="a1"/>
    <w:link w:val="a9"/>
    <w:uiPriority w:val="99"/>
    <w:semiHidden/>
    <w:rsid w:val="00894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2"/>
    <w:uiPriority w:val="39"/>
    <w:rsid w:val="00894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Подзаголовок Знак"/>
    <w:basedOn w:val="a1"/>
    <w:link w:val="a5"/>
    <w:uiPriority w:val="99"/>
    <w:rsid w:val="00894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caption"/>
    <w:basedOn w:val="a0"/>
    <w:next w:val="a0"/>
    <w:uiPriority w:val="99"/>
    <w:unhideWhenUsed/>
    <w:qFormat/>
    <w:rsid w:val="008944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aliases w:val="H2 Знак,h2 Знак,Numbered text 3 Знак,Раздел Знак,2 headline Знак,h Знак,headline Знак,2 Знак,Reset numbering Знак,Gliederung2 Знак,Gliederung Знак,Indented Heading Знак,H21 Знак,H22 Знак,Indented Heading1 Знак,Indented Heading2 Знак"/>
    <w:basedOn w:val="a1"/>
    <w:link w:val="2"/>
    <w:uiPriority w:val="99"/>
    <w:rsid w:val="008944C4"/>
    <w:rPr>
      <w:rFonts w:ascii="Times New Roman" w:eastAsia="Times New Roman" w:hAnsi="Times New Roman" w:cs="Times New Roman"/>
      <w:b/>
      <w:lang w:eastAsia="ru-RU"/>
    </w:rPr>
  </w:style>
  <w:style w:type="character" w:customStyle="1" w:styleId="Header30">
    <w:name w:val="Header_3 Знак"/>
    <w:link w:val="Header3"/>
    <w:rsid w:val="005E654C"/>
    <w:rPr>
      <w:rFonts w:ascii="Times New Roman" w:eastAsia="Times New Roman" w:hAnsi="Times New Roman" w:cs="Times New Roman"/>
      <w:b/>
      <w:bCs/>
      <w:sz w:val="28"/>
      <w:szCs w:val="20"/>
      <w:lang w:eastAsia="ru-RU" w:bidi="en-US"/>
    </w:rPr>
  </w:style>
  <w:style w:type="character" w:customStyle="1" w:styleId="41">
    <w:name w:val="Заголовок 4 Знак"/>
    <w:aliases w:val="H4 Знак,Параграф Знак,Заголовок 4 (Приложение) Знак,h4 Знак,a) b) c) Знак,h4 sub sub heading Знак"/>
    <w:basedOn w:val="a1"/>
    <w:link w:val="40"/>
    <w:uiPriority w:val="9"/>
    <w:rsid w:val="008944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8944C4"/>
    <w:rPr>
      <w:color w:val="0000FF" w:themeColor="hyperlink"/>
      <w:u w:val="single"/>
    </w:rPr>
  </w:style>
  <w:style w:type="paragraph" w:styleId="ae">
    <w:name w:val="endnote text"/>
    <w:basedOn w:val="a0"/>
    <w:link w:val="af"/>
    <w:uiPriority w:val="99"/>
    <w:semiHidden/>
    <w:unhideWhenUsed/>
    <w:rsid w:val="008944C4"/>
  </w:style>
  <w:style w:type="character" w:customStyle="1" w:styleId="af">
    <w:name w:val="Текст концевой сноски Знак"/>
    <w:basedOn w:val="a1"/>
    <w:link w:val="ae"/>
    <w:uiPriority w:val="99"/>
    <w:semiHidden/>
    <w:rsid w:val="00894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1"/>
    <w:uiPriority w:val="99"/>
    <w:semiHidden/>
    <w:unhideWhenUsed/>
    <w:rsid w:val="008944C4"/>
    <w:rPr>
      <w:vertAlign w:val="superscript"/>
    </w:rPr>
  </w:style>
  <w:style w:type="character" w:customStyle="1" w:styleId="Header20">
    <w:name w:val="Header_2 Знак"/>
    <w:link w:val="Header2"/>
    <w:rsid w:val="00530B6E"/>
    <w:rPr>
      <w:rFonts w:ascii="Times New Roman" w:eastAsia="Times New Roman" w:hAnsi="Times New Roman" w:cs="Times New Roman"/>
      <w:b/>
      <w:sz w:val="28"/>
      <w:szCs w:val="20"/>
      <w:lang w:eastAsia="ru-RU" w:bidi="en-US"/>
    </w:rPr>
  </w:style>
  <w:style w:type="paragraph" w:customStyle="1" w:styleId="CodeInd">
    <w:name w:val="Code_Ind"/>
    <w:basedOn w:val="a0"/>
    <w:next w:val="Body"/>
    <w:rsid w:val="008944C4"/>
    <w:pPr>
      <w:suppressAutoHyphens/>
      <w:spacing w:before="60" w:after="60"/>
      <w:ind w:left="284"/>
    </w:pPr>
    <w:rPr>
      <w:rFonts w:ascii="Courier New" w:hAnsi="Courier New"/>
      <w:sz w:val="16"/>
    </w:rPr>
  </w:style>
  <w:style w:type="paragraph" w:styleId="af1">
    <w:name w:val="Document Map"/>
    <w:basedOn w:val="a0"/>
    <w:link w:val="af2"/>
    <w:uiPriority w:val="99"/>
    <w:semiHidden/>
    <w:rsid w:val="008944C4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8944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BodyInd">
    <w:name w:val="Body_Ind"/>
    <w:basedOn w:val="Body"/>
    <w:link w:val="BodyInd0"/>
    <w:rsid w:val="008944C4"/>
    <w:pPr>
      <w:spacing w:before="60" w:line="240" w:lineRule="auto"/>
    </w:pPr>
  </w:style>
  <w:style w:type="character" w:customStyle="1" w:styleId="BodyInd0">
    <w:name w:val="Body_Ind Знак"/>
    <w:link w:val="BodyInd"/>
    <w:rsid w:val="008944C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Num">
    <w:name w:val="Body_Num"/>
    <w:basedOn w:val="Body"/>
    <w:link w:val="BodyNum0"/>
    <w:qFormat/>
    <w:rsid w:val="008944C4"/>
    <w:pPr>
      <w:ind w:firstLine="0"/>
    </w:pPr>
  </w:style>
  <w:style w:type="paragraph" w:customStyle="1" w:styleId="TableTitle">
    <w:name w:val="Table_Title"/>
    <w:basedOn w:val="a0"/>
    <w:link w:val="TableTitle0"/>
    <w:qFormat/>
    <w:rsid w:val="008944C4"/>
    <w:pPr>
      <w:spacing w:before="120" w:after="60"/>
    </w:pPr>
    <w:rPr>
      <w:b/>
      <w:bCs/>
    </w:rPr>
  </w:style>
  <w:style w:type="character" w:customStyle="1" w:styleId="BodyNum0">
    <w:name w:val="Body_Num Знак"/>
    <w:basedOn w:val="Body0"/>
    <w:link w:val="BodyNum"/>
    <w:rsid w:val="008944C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ableTitle0">
    <w:name w:val="Table_Title Знак"/>
    <w:basedOn w:val="a1"/>
    <w:link w:val="TableTitle"/>
    <w:rsid w:val="00894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aliases w:val="H1 Знак,Заголовок 1 Знак Знак Знак Знак Знак Знак Знак Знак Знак Знак,Document Header1 Знак,Введение... Знак,Б1 Знак,Heading 1iz Знак,Б11 Знак,Заголовок параграфа (1.) Знак,Headi... Знак,Header1-2000 Знак,h1 Знак,Heading 1 Char1 Знак"/>
    <w:basedOn w:val="a1"/>
    <w:link w:val="10"/>
    <w:uiPriority w:val="9"/>
    <w:rsid w:val="008944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3">
    <w:name w:val="table of figures"/>
    <w:basedOn w:val="a0"/>
    <w:next w:val="a0"/>
    <w:uiPriority w:val="99"/>
    <w:unhideWhenUsed/>
    <w:rsid w:val="008944C4"/>
  </w:style>
  <w:style w:type="character" w:styleId="af4">
    <w:name w:val="Placeholder Text"/>
    <w:basedOn w:val="a1"/>
    <w:uiPriority w:val="99"/>
    <w:semiHidden/>
    <w:rsid w:val="008944C4"/>
    <w:rPr>
      <w:color w:val="808080"/>
    </w:rPr>
  </w:style>
  <w:style w:type="character" w:customStyle="1" w:styleId="Header40">
    <w:name w:val="Header_4 Знак"/>
    <w:link w:val="Header4"/>
    <w:rsid w:val="00A47ED4"/>
    <w:rPr>
      <w:rFonts w:ascii="Times New Roman" w:eastAsia="Times New Roman" w:hAnsi="Times New Roman" w:cs="Times New Roman"/>
      <w:b/>
      <w:bCs/>
      <w:color w:val="000000"/>
      <w:sz w:val="24"/>
      <w:szCs w:val="21"/>
      <w:lang w:eastAsia="ru-RU" w:bidi="en-US"/>
    </w:rPr>
  </w:style>
  <w:style w:type="paragraph" w:styleId="af5">
    <w:name w:val="toa heading"/>
    <w:basedOn w:val="a0"/>
    <w:next w:val="a0"/>
    <w:uiPriority w:val="99"/>
    <w:semiHidden/>
    <w:unhideWhenUsed/>
    <w:rsid w:val="008944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30">
    <w:name w:val="Заголовок 3 Знак"/>
    <w:aliases w:val="H3 Знак,h3 Знак,3 Знак"/>
    <w:basedOn w:val="a1"/>
    <w:link w:val="3"/>
    <w:uiPriority w:val="99"/>
    <w:rsid w:val="008944C4"/>
    <w:rPr>
      <w:rFonts w:ascii="Calibri" w:eastAsia="Times New Roman" w:hAnsi="Calibri" w:cs="Times New Roman"/>
      <w:b/>
      <w:bCs/>
      <w:color w:val="595959"/>
      <w:sz w:val="30"/>
      <w:szCs w:val="30"/>
      <w:lang w:eastAsia="ru-RU"/>
    </w:rPr>
  </w:style>
  <w:style w:type="character" w:customStyle="1" w:styleId="51">
    <w:name w:val="Заголовок 5 Знак"/>
    <w:aliases w:val="H5 Знак"/>
    <w:basedOn w:val="a1"/>
    <w:link w:val="50"/>
    <w:uiPriority w:val="9"/>
    <w:rsid w:val="008944C4"/>
    <w:rPr>
      <w:rFonts w:ascii="Calibri" w:eastAsia="Times New Roman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8944C4"/>
    <w:rPr>
      <w:rFonts w:ascii="Calibri" w:eastAsia="Times New Roman" w:hAnsi="Calibri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944C4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944C4"/>
    <w:rPr>
      <w:rFonts w:ascii="Calibri" w:eastAsia="Times New Roman" w:hAnsi="Calibri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944C4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table" w:customStyle="1" w:styleId="31">
    <w:name w:val="Стиль3"/>
    <w:uiPriority w:val="99"/>
    <w:rsid w:val="008944C4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10">
    <w:name w:val="Стиль31"/>
    <w:uiPriority w:val="99"/>
    <w:rsid w:val="008944C4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2">
    <w:name w:val="Стиль32"/>
    <w:uiPriority w:val="99"/>
    <w:rsid w:val="008944C4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3">
    <w:name w:val="Стиль33"/>
    <w:uiPriority w:val="99"/>
    <w:rsid w:val="008944C4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paragraph" w:styleId="af6">
    <w:name w:val="Revision"/>
    <w:hidden/>
    <w:uiPriority w:val="99"/>
    <w:semiHidden/>
    <w:rsid w:val="008944C4"/>
    <w:pPr>
      <w:spacing w:after="0" w:line="240" w:lineRule="auto"/>
    </w:pPr>
    <w:rPr>
      <w:rFonts w:ascii="Cambria" w:eastAsia="Times New Roman" w:hAnsi="Cambria" w:cs="Times New Roman"/>
      <w:sz w:val="24"/>
      <w:lang w:val="en-US"/>
    </w:rPr>
  </w:style>
  <w:style w:type="character" w:styleId="af7">
    <w:name w:val="FollowedHyperlink"/>
    <w:basedOn w:val="a1"/>
    <w:uiPriority w:val="99"/>
    <w:semiHidden/>
    <w:rsid w:val="008944C4"/>
    <w:rPr>
      <w:rFonts w:cs="Times New Roman"/>
      <w:color w:val="800080"/>
      <w:u w:val="single"/>
    </w:rPr>
  </w:style>
  <w:style w:type="paragraph" w:styleId="21">
    <w:name w:val="Body Text 2"/>
    <w:basedOn w:val="a0"/>
    <w:link w:val="22"/>
    <w:uiPriority w:val="99"/>
    <w:semiHidden/>
    <w:rsid w:val="008944C4"/>
    <w:pPr>
      <w:spacing w:after="120" w:line="480" w:lineRule="auto"/>
      <w:ind w:firstLine="709"/>
    </w:pPr>
    <w:rPr>
      <w:rFonts w:ascii="Cambria" w:hAnsi="Cambria"/>
      <w:sz w:val="24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8944C4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rsid w:val="008944C4"/>
    <w:pPr>
      <w:spacing w:after="120" w:line="480" w:lineRule="auto"/>
      <w:ind w:left="283" w:firstLine="709"/>
    </w:pPr>
    <w:rPr>
      <w:rFonts w:ascii="Cambria" w:hAnsi="Cambria"/>
      <w:sz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8944C4"/>
    <w:rPr>
      <w:rFonts w:ascii="Cambria" w:eastAsia="Times New Roman" w:hAnsi="Cambria" w:cs="Times New Roman"/>
      <w:sz w:val="24"/>
      <w:szCs w:val="20"/>
      <w:lang w:eastAsia="ru-RU"/>
    </w:rPr>
  </w:style>
  <w:style w:type="paragraph" w:styleId="af8">
    <w:name w:val="List"/>
    <w:basedOn w:val="a0"/>
    <w:uiPriority w:val="99"/>
    <w:semiHidden/>
    <w:rsid w:val="008944C4"/>
    <w:pPr>
      <w:spacing w:after="120" w:line="276" w:lineRule="auto"/>
      <w:ind w:left="283" w:hanging="283"/>
      <w:contextualSpacing/>
    </w:pPr>
    <w:rPr>
      <w:rFonts w:ascii="Cambria" w:hAnsi="Cambria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8944C4"/>
    <w:pPr>
      <w:tabs>
        <w:tab w:val="right" w:leader="dot" w:pos="9344"/>
      </w:tabs>
      <w:spacing w:after="100"/>
    </w:pPr>
  </w:style>
  <w:style w:type="paragraph" w:styleId="25">
    <w:name w:val="toc 2"/>
    <w:basedOn w:val="a0"/>
    <w:next w:val="a0"/>
    <w:autoRedefine/>
    <w:uiPriority w:val="39"/>
    <w:unhideWhenUsed/>
    <w:qFormat/>
    <w:rsid w:val="008944C4"/>
    <w:pPr>
      <w:spacing w:after="100"/>
      <w:ind w:left="200"/>
    </w:pPr>
  </w:style>
  <w:style w:type="paragraph" w:styleId="af9">
    <w:name w:val="footer"/>
    <w:basedOn w:val="a0"/>
    <w:link w:val="afa"/>
    <w:uiPriority w:val="99"/>
    <w:unhideWhenUsed/>
    <w:rsid w:val="008944C4"/>
    <w:pPr>
      <w:tabs>
        <w:tab w:val="center" w:pos="4677"/>
        <w:tab w:val="right" w:pos="9355"/>
      </w:tabs>
    </w:pPr>
  </w:style>
  <w:style w:type="paragraph" w:styleId="13">
    <w:name w:val="index 1"/>
    <w:basedOn w:val="a0"/>
    <w:next w:val="a0"/>
    <w:autoRedefine/>
    <w:uiPriority w:val="99"/>
    <w:semiHidden/>
    <w:rsid w:val="008944C4"/>
    <w:pPr>
      <w:ind w:left="200" w:hanging="200"/>
    </w:pPr>
  </w:style>
  <w:style w:type="paragraph" w:styleId="26">
    <w:name w:val="index 2"/>
    <w:basedOn w:val="a0"/>
    <w:next w:val="a0"/>
    <w:autoRedefine/>
    <w:uiPriority w:val="99"/>
    <w:semiHidden/>
    <w:rsid w:val="008944C4"/>
    <w:pPr>
      <w:ind w:left="400" w:hanging="200"/>
    </w:pPr>
  </w:style>
  <w:style w:type="paragraph" w:styleId="34">
    <w:name w:val="index 3"/>
    <w:basedOn w:val="a0"/>
    <w:next w:val="a0"/>
    <w:autoRedefine/>
    <w:uiPriority w:val="99"/>
    <w:semiHidden/>
    <w:rsid w:val="008944C4"/>
    <w:pPr>
      <w:ind w:left="600" w:hanging="200"/>
    </w:pPr>
  </w:style>
  <w:style w:type="paragraph" w:styleId="42">
    <w:name w:val="index 4"/>
    <w:basedOn w:val="a0"/>
    <w:next w:val="a0"/>
    <w:autoRedefine/>
    <w:uiPriority w:val="99"/>
    <w:semiHidden/>
    <w:rsid w:val="008944C4"/>
    <w:pPr>
      <w:ind w:left="800" w:hanging="200"/>
    </w:pPr>
  </w:style>
  <w:style w:type="paragraph" w:styleId="52">
    <w:name w:val="index 5"/>
    <w:basedOn w:val="a0"/>
    <w:next w:val="a0"/>
    <w:autoRedefine/>
    <w:uiPriority w:val="99"/>
    <w:semiHidden/>
    <w:rsid w:val="008944C4"/>
    <w:pPr>
      <w:ind w:left="1000" w:hanging="200"/>
    </w:pPr>
  </w:style>
  <w:style w:type="paragraph" w:styleId="61">
    <w:name w:val="index 6"/>
    <w:basedOn w:val="a0"/>
    <w:next w:val="a0"/>
    <w:autoRedefine/>
    <w:uiPriority w:val="99"/>
    <w:semiHidden/>
    <w:rsid w:val="008944C4"/>
    <w:pPr>
      <w:ind w:left="1200" w:hanging="200"/>
    </w:pPr>
  </w:style>
  <w:style w:type="paragraph" w:styleId="71">
    <w:name w:val="index 7"/>
    <w:basedOn w:val="a0"/>
    <w:next w:val="a0"/>
    <w:autoRedefine/>
    <w:uiPriority w:val="99"/>
    <w:semiHidden/>
    <w:rsid w:val="008944C4"/>
    <w:pPr>
      <w:ind w:left="1400" w:hanging="200"/>
    </w:pPr>
  </w:style>
  <w:style w:type="paragraph" w:styleId="81">
    <w:name w:val="index 8"/>
    <w:basedOn w:val="a0"/>
    <w:next w:val="a0"/>
    <w:autoRedefine/>
    <w:uiPriority w:val="99"/>
    <w:semiHidden/>
    <w:rsid w:val="008944C4"/>
    <w:pPr>
      <w:ind w:left="1600" w:hanging="200"/>
    </w:pPr>
  </w:style>
  <w:style w:type="paragraph" w:styleId="91">
    <w:name w:val="index 9"/>
    <w:basedOn w:val="a0"/>
    <w:next w:val="a0"/>
    <w:autoRedefine/>
    <w:uiPriority w:val="99"/>
    <w:semiHidden/>
    <w:rsid w:val="008944C4"/>
    <w:pPr>
      <w:ind w:left="1800" w:hanging="200"/>
    </w:pPr>
  </w:style>
  <w:style w:type="paragraph" w:styleId="afb">
    <w:name w:val="index heading"/>
    <w:basedOn w:val="a0"/>
    <w:next w:val="13"/>
    <w:uiPriority w:val="99"/>
    <w:semiHidden/>
    <w:rsid w:val="008944C4"/>
  </w:style>
  <w:style w:type="character" w:customStyle="1" w:styleId="afa">
    <w:name w:val="Нижний колонтитул Знак"/>
    <w:basedOn w:val="a1"/>
    <w:link w:val="af9"/>
    <w:uiPriority w:val="99"/>
    <w:rsid w:val="00894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header"/>
    <w:basedOn w:val="a0"/>
    <w:link w:val="afd"/>
    <w:unhideWhenUsed/>
    <w:rsid w:val="008944C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rsid w:val="00894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Indent"/>
    <w:basedOn w:val="a0"/>
    <w:uiPriority w:val="99"/>
    <w:semiHidden/>
    <w:rsid w:val="008944C4"/>
    <w:pPr>
      <w:ind w:left="708"/>
      <w:jc w:val="center"/>
    </w:pPr>
    <w:rPr>
      <w:rFonts w:ascii="Sans Serif 10cpi" w:hAnsi="Sans Serif 10cpi"/>
    </w:rPr>
  </w:style>
  <w:style w:type="paragraph" w:styleId="aff">
    <w:name w:val="Block Text"/>
    <w:basedOn w:val="a0"/>
    <w:uiPriority w:val="99"/>
    <w:semiHidden/>
    <w:rsid w:val="008944C4"/>
    <w:pPr>
      <w:ind w:left="680" w:right="-1"/>
    </w:pPr>
    <w:rPr>
      <w:sz w:val="22"/>
    </w:rPr>
  </w:style>
  <w:style w:type="paragraph" w:styleId="27">
    <w:name w:val="List Bullet 2"/>
    <w:basedOn w:val="a0"/>
    <w:uiPriority w:val="99"/>
    <w:semiHidden/>
    <w:rsid w:val="008944C4"/>
    <w:pPr>
      <w:keepLines/>
      <w:tabs>
        <w:tab w:val="num" w:pos="1435"/>
      </w:tabs>
      <w:spacing w:after="60" w:line="288" w:lineRule="auto"/>
      <w:ind w:left="1435" w:hanging="358"/>
      <w:jc w:val="both"/>
    </w:pPr>
    <w:rPr>
      <w:rFonts w:ascii="Calibri" w:hAnsi="Calibri"/>
      <w:sz w:val="22"/>
      <w:szCs w:val="24"/>
      <w:lang w:eastAsia="en-US"/>
    </w:rPr>
  </w:style>
  <w:style w:type="paragraph" w:styleId="4">
    <w:name w:val="List Bullet 4"/>
    <w:basedOn w:val="a0"/>
    <w:uiPriority w:val="99"/>
    <w:semiHidden/>
    <w:rsid w:val="008944C4"/>
    <w:pPr>
      <w:numPr>
        <w:numId w:val="5"/>
      </w:numPr>
      <w:spacing w:after="120" w:line="276" w:lineRule="auto"/>
      <w:contextualSpacing/>
    </w:pPr>
    <w:rPr>
      <w:rFonts w:ascii="Cambria" w:hAnsi="Cambria"/>
      <w:sz w:val="22"/>
      <w:szCs w:val="22"/>
      <w:lang w:eastAsia="en-US"/>
    </w:rPr>
  </w:style>
  <w:style w:type="table" w:customStyle="1" w:styleId="14">
    <w:name w:val="Сетка таблицы1"/>
    <w:uiPriority w:val="99"/>
    <w:rsid w:val="008944C4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List Bullet 3"/>
    <w:basedOn w:val="a0"/>
    <w:uiPriority w:val="99"/>
    <w:semiHidden/>
    <w:rsid w:val="008944C4"/>
    <w:pPr>
      <w:tabs>
        <w:tab w:val="num" w:pos="926"/>
      </w:tabs>
      <w:spacing w:after="120" w:line="276" w:lineRule="auto"/>
      <w:ind w:left="926" w:hanging="360"/>
      <w:contextualSpacing/>
    </w:pPr>
    <w:rPr>
      <w:rFonts w:ascii="Cambria" w:hAnsi="Cambria"/>
      <w:sz w:val="22"/>
      <w:szCs w:val="22"/>
      <w:lang w:eastAsia="en-US"/>
    </w:rPr>
  </w:style>
  <w:style w:type="character" w:customStyle="1" w:styleId="external-link">
    <w:name w:val="external-link"/>
    <w:basedOn w:val="a1"/>
    <w:rsid w:val="008944C4"/>
    <w:rPr>
      <w:rFonts w:cs="Times New Roman"/>
    </w:rPr>
  </w:style>
  <w:style w:type="numbering" w:customStyle="1" w:styleId="a">
    <w:name w:val="Списки"/>
    <w:rsid w:val="008944C4"/>
    <w:pPr>
      <w:numPr>
        <w:numId w:val="3"/>
      </w:numPr>
    </w:pPr>
  </w:style>
  <w:style w:type="numbering" w:customStyle="1" w:styleId="1">
    <w:name w:val="Стиль1"/>
    <w:rsid w:val="008944C4"/>
    <w:pPr>
      <w:numPr>
        <w:numId w:val="4"/>
      </w:numPr>
    </w:pPr>
  </w:style>
  <w:style w:type="character" w:customStyle="1" w:styleId="15">
    <w:name w:val="Упомянуть1"/>
    <w:basedOn w:val="a1"/>
    <w:uiPriority w:val="99"/>
    <w:semiHidden/>
    <w:unhideWhenUsed/>
    <w:rsid w:val="008944C4"/>
    <w:rPr>
      <w:color w:val="2B579A"/>
      <w:shd w:val="clear" w:color="auto" w:fill="E6E6E6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944C4"/>
    <w:rPr>
      <w:color w:val="808080"/>
      <w:shd w:val="clear" w:color="auto" w:fill="E6E6E6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8944C4"/>
    <w:rPr>
      <w:color w:val="808080"/>
      <w:shd w:val="clear" w:color="auto" w:fill="E6E6E6"/>
    </w:rPr>
  </w:style>
  <w:style w:type="paragraph" w:customStyle="1" w:styleId="PictureName">
    <w:name w:val="Picture_Name"/>
    <w:basedOn w:val="Body"/>
    <w:qFormat/>
    <w:rsid w:val="008944C4"/>
    <w:pPr>
      <w:jc w:val="center"/>
    </w:pPr>
    <w:rPr>
      <w:b/>
      <w:sz w:val="20"/>
    </w:rPr>
  </w:style>
  <w:style w:type="paragraph" w:styleId="36">
    <w:name w:val="toc 3"/>
    <w:basedOn w:val="a0"/>
    <w:next w:val="a0"/>
    <w:autoRedefine/>
    <w:uiPriority w:val="39"/>
    <w:unhideWhenUsed/>
    <w:qFormat/>
    <w:rsid w:val="008944C4"/>
    <w:pPr>
      <w:spacing w:after="100"/>
      <w:ind w:left="400"/>
    </w:pPr>
  </w:style>
  <w:style w:type="character" w:styleId="aff0">
    <w:name w:val="annotation reference"/>
    <w:basedOn w:val="a1"/>
    <w:unhideWhenUsed/>
    <w:rsid w:val="008944C4"/>
    <w:rPr>
      <w:sz w:val="16"/>
      <w:szCs w:val="16"/>
    </w:rPr>
  </w:style>
  <w:style w:type="paragraph" w:styleId="aff1">
    <w:name w:val="annotation text"/>
    <w:basedOn w:val="a0"/>
    <w:link w:val="aff2"/>
    <w:unhideWhenUsed/>
    <w:rsid w:val="008944C4"/>
  </w:style>
  <w:style w:type="character" w:customStyle="1" w:styleId="aff2">
    <w:name w:val="Текст примечания Знак"/>
    <w:basedOn w:val="a1"/>
    <w:link w:val="aff1"/>
    <w:rsid w:val="00894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9C221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9C221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9C221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0"/>
    <w:next w:val="a0"/>
    <w:autoRedefine/>
    <w:uiPriority w:val="39"/>
    <w:unhideWhenUsed/>
    <w:rsid w:val="009C221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9C221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0"/>
    <w:next w:val="a0"/>
    <w:autoRedefine/>
    <w:uiPriority w:val="39"/>
    <w:unhideWhenUsed/>
    <w:rsid w:val="009C221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f3">
    <w:name w:val="Strong"/>
    <w:basedOn w:val="a1"/>
    <w:uiPriority w:val="22"/>
    <w:qFormat/>
    <w:rsid w:val="00A91647"/>
    <w:rPr>
      <w:b/>
      <w:bCs/>
    </w:rPr>
  </w:style>
  <w:style w:type="paragraph" w:styleId="aff4">
    <w:name w:val="Normal (Web)"/>
    <w:basedOn w:val="a0"/>
    <w:uiPriority w:val="99"/>
    <w:unhideWhenUsed/>
    <w:rsid w:val="00A91647"/>
    <w:pPr>
      <w:spacing w:before="100" w:beforeAutospacing="1" w:after="100" w:afterAutospacing="1"/>
    </w:pPr>
    <w:rPr>
      <w:sz w:val="24"/>
      <w:szCs w:val="24"/>
    </w:rPr>
  </w:style>
  <w:style w:type="paragraph" w:customStyle="1" w:styleId="DocProps">
    <w:name w:val="Doc_Props"/>
    <w:basedOn w:val="Body"/>
    <w:rsid w:val="008944C4"/>
    <w:pPr>
      <w:spacing w:after="0"/>
      <w:jc w:val="right"/>
    </w:pPr>
    <w:rPr>
      <w:rFonts w:ascii="Arial Narrow" w:hAnsi="Arial Narrow"/>
      <w:b/>
      <w:color w:val="808080"/>
      <w:sz w:val="16"/>
    </w:rPr>
  </w:style>
  <w:style w:type="paragraph" w:styleId="aff5">
    <w:name w:val="footnote text"/>
    <w:basedOn w:val="a0"/>
    <w:link w:val="aff6"/>
    <w:uiPriority w:val="99"/>
    <w:semiHidden/>
    <w:unhideWhenUsed/>
    <w:rsid w:val="00161973"/>
  </w:style>
  <w:style w:type="character" w:customStyle="1" w:styleId="aff6">
    <w:name w:val="Текст сноски Знак"/>
    <w:basedOn w:val="a1"/>
    <w:link w:val="aff5"/>
    <w:uiPriority w:val="99"/>
    <w:semiHidden/>
    <w:rsid w:val="00161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161973"/>
    <w:rPr>
      <w:vertAlign w:val="superscript"/>
    </w:rPr>
  </w:style>
  <w:style w:type="paragraph" w:customStyle="1" w:styleId="Listtable">
    <w:name w:val="List_table"/>
    <w:basedOn w:val="List1"/>
    <w:link w:val="Listtable0"/>
    <w:qFormat/>
    <w:rsid w:val="00FC49A2"/>
    <w:pPr>
      <w:spacing w:before="40" w:after="40"/>
      <w:ind w:right="360"/>
    </w:pPr>
    <w:rPr>
      <w:lang w:val="en-US"/>
    </w:rPr>
  </w:style>
  <w:style w:type="character" w:customStyle="1" w:styleId="Listtable0">
    <w:name w:val="List_table Знак"/>
    <w:basedOn w:val="List10"/>
    <w:link w:val="Listtable"/>
    <w:rsid w:val="00FC49A2"/>
    <w:rPr>
      <w:rFonts w:ascii="Times New Roman" w:eastAsia="Times New Roman" w:hAnsi="Times New Roman" w:cs="Times New Roman"/>
      <w:snapToGrid w:val="0"/>
      <w:szCs w:val="20"/>
      <w:lang w:val="en-US" w:eastAsia="ru-RU" w:bidi="en-US"/>
    </w:rPr>
  </w:style>
  <w:style w:type="table" w:customStyle="1" w:styleId="TableNormal">
    <w:name w:val="Table Normal"/>
    <w:rsid w:val="007336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8">
    <w:name w:val="Таблица название столбцов"/>
    <w:next w:val="a0"/>
    <w:rsid w:val="007336A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0" w:line="360" w:lineRule="auto"/>
      <w:ind w:firstLine="79"/>
      <w:jc w:val="center"/>
    </w:pPr>
    <w:rPr>
      <w:rFonts w:ascii="Times New Roman" w:eastAsia="Arial Unicode MS" w:hAnsi="Times New Roman" w:cs="Arial Unicode MS"/>
      <w:b/>
      <w:bCs/>
      <w:color w:val="000000"/>
      <w:sz w:val="24"/>
      <w:u w:color="000000"/>
      <w:bdr w:val="nil"/>
      <w:lang w:eastAsia="ru-RU"/>
    </w:rPr>
  </w:style>
  <w:style w:type="paragraph" w:customStyle="1" w:styleId="aff9">
    <w:name w:val="Таблица текст в ячейках"/>
    <w:rsid w:val="007336A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 w:line="360" w:lineRule="auto"/>
    </w:pPr>
    <w:rPr>
      <w:rFonts w:ascii="Times New Roman" w:eastAsia="Arial Unicode MS" w:hAnsi="Times New Roman" w:cs="Arial Unicode MS"/>
      <w:color w:val="000000"/>
      <w:sz w:val="24"/>
      <w:u w:color="000000"/>
      <w:bdr w:val="nil"/>
      <w:lang w:eastAsia="ru-RU"/>
    </w:rPr>
  </w:style>
  <w:style w:type="character" w:customStyle="1" w:styleId="opblock-summary-path">
    <w:name w:val="opblock-summary-path"/>
    <w:basedOn w:val="a1"/>
    <w:rsid w:val="00D25B0E"/>
  </w:style>
  <w:style w:type="character" w:customStyle="1" w:styleId="prop">
    <w:name w:val="prop"/>
    <w:basedOn w:val="a1"/>
    <w:rsid w:val="00D25B0E"/>
  </w:style>
  <w:style w:type="character" w:customStyle="1" w:styleId="prop-type">
    <w:name w:val="prop-type"/>
    <w:basedOn w:val="a1"/>
    <w:rsid w:val="00D25B0E"/>
  </w:style>
  <w:style w:type="character" w:customStyle="1" w:styleId="prop-format">
    <w:name w:val="prop-format"/>
    <w:basedOn w:val="a1"/>
    <w:rsid w:val="00D25B0E"/>
  </w:style>
  <w:style w:type="character" w:customStyle="1" w:styleId="prop-enum">
    <w:name w:val="prop-enum"/>
    <w:basedOn w:val="a1"/>
    <w:rsid w:val="00D25B0E"/>
  </w:style>
  <w:style w:type="character" w:customStyle="1" w:styleId="model-titletext">
    <w:name w:val="model-title__text"/>
    <w:basedOn w:val="a1"/>
    <w:rsid w:val="00F20138"/>
  </w:style>
  <w:style w:type="paragraph" w:customStyle="1" w:styleId="ListMark2">
    <w:name w:val="List_Mark_2"/>
    <w:rsid w:val="00F20138"/>
    <w:pPr>
      <w:numPr>
        <w:ilvl w:val="1"/>
        <w:numId w:val="8"/>
      </w:numPr>
      <w:pBdr>
        <w:top w:val="nil"/>
        <w:left w:val="nil"/>
        <w:bottom w:val="nil"/>
        <w:right w:val="nil"/>
        <w:between w:val="nil"/>
        <w:bar w:val="nil"/>
      </w:pBdr>
      <w:spacing w:before="60" w:after="60"/>
      <w:ind w:left="1446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val="en-US" w:eastAsia="ru-RU"/>
    </w:rPr>
  </w:style>
  <w:style w:type="numbering" w:customStyle="1" w:styleId="5">
    <w:name w:val="Импортированный стиль 5"/>
    <w:rsid w:val="00F20138"/>
    <w:pPr>
      <w:numPr>
        <w:numId w:val="7"/>
      </w:numPr>
    </w:pPr>
  </w:style>
  <w:style w:type="character" w:customStyle="1" w:styleId="opblock-summary-method">
    <w:name w:val="opblock-summary-method"/>
    <w:basedOn w:val="a1"/>
    <w:rsid w:val="00F20138"/>
  </w:style>
  <w:style w:type="character" w:customStyle="1" w:styleId="brace-open">
    <w:name w:val="brace-open"/>
    <w:basedOn w:val="a1"/>
    <w:rsid w:val="00172405"/>
  </w:style>
  <w:style w:type="character" w:customStyle="1" w:styleId="inner-object">
    <w:name w:val="inner-object"/>
    <w:basedOn w:val="a1"/>
    <w:rsid w:val="00172405"/>
  </w:style>
  <w:style w:type="character" w:customStyle="1" w:styleId="model">
    <w:name w:val="model"/>
    <w:basedOn w:val="a1"/>
    <w:rsid w:val="00FC055A"/>
  </w:style>
  <w:style w:type="character" w:customStyle="1" w:styleId="property">
    <w:name w:val="property"/>
    <w:basedOn w:val="a1"/>
    <w:rsid w:val="00A24D07"/>
  </w:style>
  <w:style w:type="character" w:customStyle="1" w:styleId="false">
    <w:name w:val="false"/>
    <w:basedOn w:val="a1"/>
    <w:rsid w:val="00A24D07"/>
  </w:style>
  <w:style w:type="character" w:customStyle="1" w:styleId="brace-close">
    <w:name w:val="brace-close"/>
    <w:basedOn w:val="a1"/>
    <w:rsid w:val="004D4C94"/>
  </w:style>
  <w:style w:type="character" w:customStyle="1" w:styleId="pointer">
    <w:name w:val="pointer"/>
    <w:basedOn w:val="a1"/>
    <w:rsid w:val="00330782"/>
  </w:style>
  <w:style w:type="character" w:customStyle="1" w:styleId="ui-radio-title">
    <w:name w:val="ui-radio-title"/>
    <w:basedOn w:val="a1"/>
    <w:rsid w:val="006010F4"/>
  </w:style>
  <w:style w:type="character" w:customStyle="1" w:styleId="noprint">
    <w:name w:val="noprint"/>
    <w:basedOn w:val="a1"/>
    <w:rsid w:val="00E92F03"/>
  </w:style>
  <w:style w:type="character" w:customStyle="1" w:styleId="ui-radio-fake">
    <w:name w:val="ui-radio-fake"/>
    <w:basedOn w:val="a1"/>
    <w:rsid w:val="00E92F03"/>
  </w:style>
  <w:style w:type="character" w:styleId="affa">
    <w:name w:val="Emphasis"/>
    <w:basedOn w:val="a1"/>
    <w:uiPriority w:val="20"/>
    <w:qFormat/>
    <w:rsid w:val="00E92F03"/>
    <w:rPr>
      <w:i/>
      <w:iCs/>
    </w:rPr>
  </w:style>
  <w:style w:type="character" w:customStyle="1" w:styleId="name">
    <w:name w:val="name"/>
    <w:basedOn w:val="a1"/>
    <w:rsid w:val="00E621B8"/>
  </w:style>
  <w:style w:type="character" w:customStyle="1" w:styleId="object-value-string">
    <w:name w:val="object-value-string"/>
    <w:basedOn w:val="a1"/>
    <w:rsid w:val="00E621B8"/>
  </w:style>
  <w:style w:type="paragraph" w:customStyle="1" w:styleId="mcetaggedbr">
    <w:name w:val="_mce_tagged_br"/>
    <w:basedOn w:val="a0"/>
    <w:rsid w:val="00E621B8"/>
    <w:pPr>
      <w:spacing w:before="100" w:beforeAutospacing="1" w:after="100" w:afterAutospacing="1"/>
    </w:pPr>
    <w:rPr>
      <w:sz w:val="24"/>
      <w:szCs w:val="24"/>
    </w:rPr>
  </w:style>
  <w:style w:type="paragraph" w:customStyle="1" w:styleId="b-claimattachmentsform-form-title">
    <w:name w:val="b-claim_attachments_form-form-title"/>
    <w:basedOn w:val="a0"/>
    <w:rsid w:val="00E621B8"/>
    <w:pPr>
      <w:spacing w:before="100" w:beforeAutospacing="1" w:after="100" w:afterAutospacing="1"/>
    </w:pPr>
    <w:rPr>
      <w:sz w:val="24"/>
      <w:szCs w:val="24"/>
    </w:rPr>
  </w:style>
  <w:style w:type="character" w:customStyle="1" w:styleId="name-and-value">
    <w:name w:val="name-and-value"/>
    <w:basedOn w:val="a1"/>
    <w:rsid w:val="00E621B8"/>
  </w:style>
  <w:style w:type="paragraph" w:customStyle="1" w:styleId="b-title">
    <w:name w:val="b-title"/>
    <w:basedOn w:val="a0"/>
    <w:rsid w:val="00DE60C6"/>
    <w:pPr>
      <w:spacing w:before="100" w:beforeAutospacing="1" w:after="100" w:afterAutospacing="1"/>
    </w:pPr>
    <w:rPr>
      <w:sz w:val="24"/>
      <w:szCs w:val="24"/>
    </w:rPr>
  </w:style>
  <w:style w:type="paragraph" w:customStyle="1" w:styleId="b-claimside-form-title">
    <w:name w:val="b-claim_side-form-title"/>
    <w:basedOn w:val="a0"/>
    <w:rsid w:val="00F64689"/>
    <w:pPr>
      <w:spacing w:before="100" w:beforeAutospacing="1" w:after="100" w:afterAutospacing="1"/>
    </w:pPr>
    <w:rPr>
      <w:sz w:val="24"/>
      <w:szCs w:val="24"/>
    </w:rPr>
  </w:style>
  <w:style w:type="character" w:customStyle="1" w:styleId="c-mrkdwntab">
    <w:name w:val="c-mrkdwn__tab"/>
    <w:basedOn w:val="a1"/>
    <w:rsid w:val="00195388"/>
  </w:style>
  <w:style w:type="paragraph" w:styleId="HTML">
    <w:name w:val="HTML Preformatted"/>
    <w:basedOn w:val="a0"/>
    <w:link w:val="HTML0"/>
    <w:uiPriority w:val="99"/>
    <w:semiHidden/>
    <w:unhideWhenUsed/>
    <w:rsid w:val="00822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2265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321FE4"/>
    <w:rPr>
      <w:rFonts w:ascii="Courier New" w:eastAsia="Times New Roman" w:hAnsi="Courier New" w:cs="Courier New"/>
      <w:sz w:val="20"/>
      <w:szCs w:val="20"/>
    </w:rPr>
  </w:style>
  <w:style w:type="character" w:customStyle="1" w:styleId="37">
    <w:name w:val="Неразрешенное упоминание3"/>
    <w:basedOn w:val="a1"/>
    <w:uiPriority w:val="99"/>
    <w:semiHidden/>
    <w:unhideWhenUsed/>
    <w:rsid w:val="009E7430"/>
    <w:rPr>
      <w:color w:val="605E5C"/>
      <w:shd w:val="clear" w:color="auto" w:fill="E1DFDD"/>
    </w:rPr>
  </w:style>
  <w:style w:type="paragraph" w:customStyle="1" w:styleId="tablebody0">
    <w:name w:val="tablebody"/>
    <w:basedOn w:val="a0"/>
    <w:rsid w:val="00F242DE"/>
    <w:pPr>
      <w:spacing w:before="100" w:beforeAutospacing="1" w:after="100" w:afterAutospacing="1"/>
    </w:pPr>
    <w:rPr>
      <w:sz w:val="24"/>
      <w:szCs w:val="24"/>
    </w:rPr>
  </w:style>
  <w:style w:type="paragraph" w:customStyle="1" w:styleId="b-claimcourtslist-recommendation-notice">
    <w:name w:val="b-claim_courts_list-recommendation-notice"/>
    <w:basedOn w:val="a0"/>
    <w:rsid w:val="005D3FAF"/>
    <w:pPr>
      <w:spacing w:before="100" w:beforeAutospacing="1" w:after="100" w:afterAutospacing="1"/>
    </w:pPr>
    <w:rPr>
      <w:sz w:val="24"/>
      <w:szCs w:val="24"/>
    </w:rPr>
  </w:style>
  <w:style w:type="character" w:customStyle="1" w:styleId="post-editedindicator">
    <w:name w:val="post-edited__indicator"/>
    <w:basedOn w:val="a1"/>
    <w:rsid w:val="0020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3847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8371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045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1115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967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6036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56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8883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17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99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3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3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755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1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1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878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7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9914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5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4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53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1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03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0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9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379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4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81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456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444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15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36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561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916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0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6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36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81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482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13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503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5039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802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895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1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8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313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2932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52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150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63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2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558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232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7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4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9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50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4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1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8334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2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66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0444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990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225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086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645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7732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041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644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2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7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9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29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5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3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0099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3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30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3062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8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88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4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339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1545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1106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6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854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9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84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0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1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67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96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1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14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85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5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08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2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3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1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28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1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3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08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67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63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94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06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7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539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0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6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7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6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02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78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8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438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90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997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62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00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0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975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0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8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5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96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2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7695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3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7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9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60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6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4263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5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84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5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0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16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354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4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03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96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1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9254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8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43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3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9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6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651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2122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1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70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8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550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2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331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521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1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659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697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96544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4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6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9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9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3312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5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4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10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29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1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5268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5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7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2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8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2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00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88360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6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9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0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67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41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78870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4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0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4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5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9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22199">
                              <w:marLeft w:val="0"/>
                              <w:marRight w:val="0"/>
                              <w:marTop w:val="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4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4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50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9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4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7453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0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4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7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5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8472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1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6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9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4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6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3091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3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81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566">
                                  <w:marLeft w:val="0"/>
                                  <w:marRight w:val="0"/>
                                  <w:marTop w:val="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5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0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9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5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99972">
                                  <w:marLeft w:val="0"/>
                                  <w:marRight w:val="0"/>
                                  <w:marTop w:val="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55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9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5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57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77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9320">
                                  <w:marLeft w:val="0"/>
                                  <w:marRight w:val="0"/>
                                  <w:marTop w:val="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0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18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9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7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2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3614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06568">
                                          <w:marLeft w:val="0"/>
                                          <w:marRight w:val="0"/>
                                          <w:marTop w:val="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2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0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94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1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50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65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1326">
                                          <w:marLeft w:val="0"/>
                                          <w:marRight w:val="0"/>
                                          <w:marTop w:val="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6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1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7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92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2574">
                                          <w:marLeft w:val="0"/>
                                          <w:marRight w:val="0"/>
                                          <w:marTop w:val="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8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28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95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9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5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235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0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7999">
                                                  <w:marLeft w:val="0"/>
                                                  <w:marRight w:val="0"/>
                                                  <w:marTop w:val="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9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0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23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59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55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14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778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01123">
                                                  <w:marLeft w:val="0"/>
                                                  <w:marRight w:val="0"/>
                                                  <w:marTop w:val="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0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49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80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762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0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8226">
                                                  <w:marLeft w:val="0"/>
                                                  <w:marRight w:val="0"/>
                                                  <w:marTop w:val="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8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13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20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59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63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5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362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2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6055">
                                          <w:marLeft w:val="0"/>
                                          <w:marRight w:val="0"/>
                                          <w:marTop w:val="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8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7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14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39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01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06660">
                                          <w:marLeft w:val="0"/>
                                          <w:marRight w:val="0"/>
                                          <w:marTop w:val="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3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4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7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83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6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1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71656">
                                          <w:marLeft w:val="0"/>
                                          <w:marRight w:val="0"/>
                                          <w:marTop w:val="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9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64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43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78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717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6567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8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53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1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40295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8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41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9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75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96290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3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3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9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06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4024">
                                          <w:marLeft w:val="0"/>
                                          <w:marRight w:val="0"/>
                                          <w:marTop w:val="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8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6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1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64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53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72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6095">
                                          <w:marLeft w:val="0"/>
                                          <w:marRight w:val="0"/>
                                          <w:marTop w:val="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54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0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5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14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89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12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15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40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5704">
                                          <w:marLeft w:val="0"/>
                                          <w:marRight w:val="0"/>
                                          <w:marTop w:val="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9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7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1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4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73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9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72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9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6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989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7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10375">
                                                  <w:marLeft w:val="0"/>
                                                  <w:marRight w:val="0"/>
                                                  <w:marTop w:val="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6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56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5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43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31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6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5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25035">
                                                  <w:marLeft w:val="0"/>
                                                  <w:marRight w:val="0"/>
                                                  <w:marTop w:val="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77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1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76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7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99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325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60382">
                                                  <w:marLeft w:val="0"/>
                                                  <w:marRight w:val="0"/>
                                                  <w:marTop w:val="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3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34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90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02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480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679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1719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5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93786">
                                                  <w:marLeft w:val="0"/>
                                                  <w:marRight w:val="0"/>
                                                  <w:marTop w:val="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37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42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0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47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621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88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854019">
                                                  <w:marLeft w:val="0"/>
                                                  <w:marRight w:val="0"/>
                                                  <w:marTop w:val="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0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3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0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05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933511">
                                                  <w:marLeft w:val="0"/>
                                                  <w:marRight w:val="0"/>
                                                  <w:marTop w:val="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1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31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3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07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8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1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7102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734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4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4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723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9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9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798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600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162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9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34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0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2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135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9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2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601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20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4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2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3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863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7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1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285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0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3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66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80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23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7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98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3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37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288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7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2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4332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91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35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5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591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1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391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2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688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4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509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5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dlabs.pravo.ru/sendrecourse/swagger/index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y.arbitr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arbitr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kadlabs.pravo.ru/sendrecourse/swagger/index.htm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kadlabs.pravo.ru/sendrecourse/swagger/index.html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85;&#1077;&#1089;&#1057;\Desktop\&#1055;&#1088;&#1072;&#1074;&#1086;-&#1088;&#1072;&#1073;&#1086;&#1090;&#1072;\Casepo\&#1064;&#1072;&#1073;&#1083;&#1086;&#1085;&#1099;\&#1064;&#1072;&#1073;&#1083;&#1086;&#1085;%20&#1076;&#1086;&#1082;&#1091;&#1084;&#1077;&#1085;&#1090;&#1072;&#1094;&#1080;&#1080;%20PRAVO.RU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15C3-FC79-46B8-AC84-CAE0795E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документации PRAVO.RU</Template>
  <TotalTime>6329</TotalTime>
  <Pages>778</Pages>
  <Words>73633</Words>
  <Characters>419711</Characters>
  <Application>Microsoft Office Word</Application>
  <DocSecurity>0</DocSecurity>
  <Lines>3497</Lines>
  <Paragraphs>984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T.Sukhanovskaya</dc:creator>
  <cp:lastModifiedBy>Y.Korobova</cp:lastModifiedBy>
  <cp:revision>140</cp:revision>
  <cp:lastPrinted>2021-08-27T14:59:00Z</cp:lastPrinted>
  <dcterms:created xsi:type="dcterms:W3CDTF">2022-12-02T12:34:00Z</dcterms:created>
  <dcterms:modified xsi:type="dcterms:W3CDTF">2024-02-19T10:34:00Z</dcterms:modified>
</cp:coreProperties>
</file>