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jc w:val="center"/>
        <w:tblLook w:val="01E0" w:firstRow="1" w:lastRow="1" w:firstColumn="1" w:lastColumn="1" w:noHBand="0" w:noVBand="0"/>
      </w:tblPr>
      <w:tblGrid>
        <w:gridCol w:w="4636"/>
        <w:gridCol w:w="4604"/>
      </w:tblGrid>
      <w:tr w:rsidR="001659F9" w:rsidRPr="001659F9" w14:paraId="692CD04B" w14:textId="77777777" w:rsidTr="00612DB6">
        <w:trPr>
          <w:jc w:val="center"/>
        </w:trPr>
        <w:tc>
          <w:tcPr>
            <w:tcW w:w="4636" w:type="dxa"/>
          </w:tcPr>
          <w:p w14:paraId="5FD84907" w14:textId="393195A0" w:rsidR="00612DB6" w:rsidRPr="001659F9" w:rsidRDefault="00612DB6" w:rsidP="005F479A">
            <w:pPr>
              <w:rPr>
                <w:lang w:val="en-US"/>
              </w:rPr>
            </w:pPr>
            <w:bookmarkStart w:id="0" w:name="_Toc419213237"/>
            <w:bookmarkStart w:id="1" w:name="_Toc407621931"/>
            <w:bookmarkStart w:id="2" w:name="_Toc419213238"/>
            <w:bookmarkStart w:id="3" w:name="_Toc419213240"/>
          </w:p>
        </w:tc>
        <w:tc>
          <w:tcPr>
            <w:tcW w:w="4604" w:type="dxa"/>
          </w:tcPr>
          <w:p w14:paraId="0776872F" w14:textId="77777777" w:rsidR="00612DB6" w:rsidRPr="001659F9" w:rsidRDefault="00612DB6" w:rsidP="005F479A"/>
        </w:tc>
      </w:tr>
      <w:tr w:rsidR="00612DB6" w:rsidRPr="001659F9" w14:paraId="499C9815" w14:textId="77777777" w:rsidTr="00612DB6">
        <w:trPr>
          <w:jc w:val="center"/>
        </w:trPr>
        <w:tc>
          <w:tcPr>
            <w:tcW w:w="4636" w:type="dxa"/>
            <w:hideMark/>
          </w:tcPr>
          <w:p w14:paraId="773FAC41" w14:textId="77777777" w:rsidR="00612DB6" w:rsidRPr="001659F9" w:rsidRDefault="00612DB6" w:rsidP="005F479A">
            <w:pPr>
              <w:spacing w:line="360" w:lineRule="auto"/>
              <w:rPr>
                <w:b/>
                <w:sz w:val="32"/>
              </w:rPr>
            </w:pPr>
            <w:r w:rsidRPr="001659F9">
              <w:rPr>
                <w:b/>
                <w:sz w:val="32"/>
              </w:rPr>
              <w:t>Утверждаю</w:t>
            </w:r>
          </w:p>
          <w:p w14:paraId="60C01FBD" w14:textId="77777777" w:rsidR="00612DB6" w:rsidRPr="001659F9" w:rsidRDefault="00612DB6" w:rsidP="005F479A">
            <w:pPr>
              <w:spacing w:line="360" w:lineRule="auto"/>
              <w:rPr>
                <w:sz w:val="32"/>
              </w:rPr>
            </w:pPr>
            <w:r w:rsidRPr="001659F9">
              <w:rPr>
                <w:sz w:val="32"/>
              </w:rPr>
              <w:t>_________________</w:t>
            </w:r>
          </w:p>
          <w:p w14:paraId="458E85AE" w14:textId="77777777" w:rsidR="00612DB6" w:rsidRPr="001659F9" w:rsidRDefault="00612DB6" w:rsidP="005F479A">
            <w:pPr>
              <w:spacing w:line="360" w:lineRule="auto"/>
              <w:rPr>
                <w:sz w:val="32"/>
              </w:rPr>
            </w:pPr>
            <w:r w:rsidRPr="001659F9">
              <w:rPr>
                <w:sz w:val="32"/>
              </w:rPr>
              <w:t>ФИО</w:t>
            </w:r>
          </w:p>
          <w:p w14:paraId="07AB2CE5" w14:textId="5516FABF" w:rsidR="00612DB6" w:rsidRPr="001659F9" w:rsidRDefault="00612DB6" w:rsidP="005F479A">
            <w:pPr>
              <w:spacing w:line="360" w:lineRule="auto"/>
              <w:rPr>
                <w:sz w:val="32"/>
                <w:lang w:val="en-US"/>
              </w:rPr>
            </w:pPr>
            <w:r w:rsidRPr="001659F9">
              <w:rPr>
                <w:sz w:val="32"/>
              </w:rPr>
              <w:t>«____»____________</w:t>
            </w:r>
            <w:r w:rsidR="00102AE9" w:rsidRPr="001659F9">
              <w:rPr>
                <w:sz w:val="32"/>
              </w:rPr>
              <w:t>202</w:t>
            </w:r>
            <w:r w:rsidR="00D119F9" w:rsidRPr="001659F9">
              <w:rPr>
                <w:sz w:val="32"/>
              </w:rPr>
              <w:t>5</w:t>
            </w:r>
          </w:p>
          <w:p w14:paraId="4CE60802" w14:textId="77777777" w:rsidR="00612DB6" w:rsidRPr="001659F9" w:rsidRDefault="00612DB6" w:rsidP="005F479A">
            <w:pPr>
              <w:spacing w:line="360" w:lineRule="auto"/>
              <w:rPr>
                <w:sz w:val="32"/>
              </w:rPr>
            </w:pPr>
            <w:r w:rsidRPr="001659F9">
              <w:rPr>
                <w:sz w:val="32"/>
              </w:rPr>
              <w:t xml:space="preserve"> </w:t>
            </w:r>
          </w:p>
        </w:tc>
        <w:tc>
          <w:tcPr>
            <w:tcW w:w="4604" w:type="dxa"/>
          </w:tcPr>
          <w:p w14:paraId="2FCE251F" w14:textId="77777777" w:rsidR="00612DB6" w:rsidRPr="001659F9" w:rsidRDefault="00612DB6" w:rsidP="005F479A">
            <w:pPr>
              <w:spacing w:line="360" w:lineRule="auto"/>
              <w:rPr>
                <w:b/>
                <w:sz w:val="32"/>
              </w:rPr>
            </w:pPr>
            <w:r w:rsidRPr="001659F9">
              <w:rPr>
                <w:b/>
                <w:sz w:val="32"/>
              </w:rPr>
              <w:t>Утверждаю</w:t>
            </w:r>
          </w:p>
          <w:p w14:paraId="1272DB6C" w14:textId="77777777" w:rsidR="00612DB6" w:rsidRPr="001659F9" w:rsidRDefault="00612DB6" w:rsidP="005F479A">
            <w:pPr>
              <w:spacing w:line="360" w:lineRule="auto"/>
              <w:rPr>
                <w:sz w:val="32"/>
              </w:rPr>
            </w:pPr>
            <w:r w:rsidRPr="001659F9">
              <w:rPr>
                <w:sz w:val="32"/>
              </w:rPr>
              <w:t>_________________</w:t>
            </w:r>
          </w:p>
          <w:p w14:paraId="5B588ACF" w14:textId="77777777" w:rsidR="00612DB6" w:rsidRPr="001659F9" w:rsidRDefault="00612DB6" w:rsidP="005F479A">
            <w:pPr>
              <w:spacing w:line="360" w:lineRule="auto"/>
              <w:rPr>
                <w:sz w:val="32"/>
              </w:rPr>
            </w:pPr>
            <w:r w:rsidRPr="001659F9">
              <w:rPr>
                <w:sz w:val="32"/>
              </w:rPr>
              <w:t>ФИО</w:t>
            </w:r>
          </w:p>
          <w:p w14:paraId="6ED21976" w14:textId="5F4A9658" w:rsidR="00612DB6" w:rsidRPr="001659F9" w:rsidRDefault="00612DB6" w:rsidP="005F479A">
            <w:pPr>
              <w:spacing w:line="360" w:lineRule="auto"/>
              <w:rPr>
                <w:sz w:val="32"/>
                <w:lang w:val="en-US"/>
              </w:rPr>
            </w:pPr>
            <w:r w:rsidRPr="001659F9">
              <w:rPr>
                <w:sz w:val="32"/>
              </w:rPr>
              <w:t>«____»____________</w:t>
            </w:r>
            <w:r w:rsidR="00102AE9" w:rsidRPr="001659F9">
              <w:rPr>
                <w:sz w:val="32"/>
              </w:rPr>
              <w:t>202</w:t>
            </w:r>
            <w:r w:rsidR="00D119F9" w:rsidRPr="001659F9">
              <w:rPr>
                <w:sz w:val="32"/>
              </w:rPr>
              <w:t>5</w:t>
            </w:r>
          </w:p>
          <w:p w14:paraId="0D27C426" w14:textId="77777777" w:rsidR="00612DB6" w:rsidRPr="001659F9" w:rsidRDefault="00612DB6" w:rsidP="005F479A">
            <w:pPr>
              <w:rPr>
                <w:sz w:val="32"/>
              </w:rPr>
            </w:pPr>
          </w:p>
        </w:tc>
      </w:tr>
    </w:tbl>
    <w:p w14:paraId="178332E6" w14:textId="77777777" w:rsidR="00612DB6" w:rsidRPr="001659F9" w:rsidRDefault="00612DB6" w:rsidP="005F479A">
      <w:pPr>
        <w:rPr>
          <w:b/>
          <w:bCs/>
          <w:sz w:val="32"/>
        </w:rPr>
      </w:pPr>
    </w:p>
    <w:p w14:paraId="1F447028" w14:textId="77777777" w:rsidR="0024597E" w:rsidRPr="001659F9" w:rsidRDefault="0024597E" w:rsidP="005F479A">
      <w:pPr>
        <w:rPr>
          <w:b/>
          <w:bCs/>
          <w:sz w:val="32"/>
        </w:rPr>
      </w:pPr>
    </w:p>
    <w:p w14:paraId="1F8F76C4" w14:textId="7D59A4DB" w:rsidR="0024597E" w:rsidRPr="001659F9" w:rsidRDefault="0024597E" w:rsidP="005F479A">
      <w:pPr>
        <w:spacing w:before="1080" w:after="1080" w:line="360" w:lineRule="auto"/>
        <w:jc w:val="center"/>
        <w:rPr>
          <w:b/>
          <w:bCs/>
          <w:sz w:val="32"/>
        </w:rPr>
      </w:pPr>
      <w:r w:rsidRPr="001659F9">
        <w:rPr>
          <w:b/>
          <w:bCs/>
          <w:sz w:val="32"/>
        </w:rPr>
        <w:t xml:space="preserve">Методы </w:t>
      </w:r>
      <w:r w:rsidR="005E66A6" w:rsidRPr="001659F9">
        <w:rPr>
          <w:b/>
          <w:bCs/>
          <w:sz w:val="32"/>
          <w:lang w:val="en-US"/>
        </w:rPr>
        <w:t>API</w:t>
      </w:r>
      <w:r w:rsidRPr="001659F9">
        <w:rPr>
          <w:b/>
          <w:bCs/>
          <w:sz w:val="32"/>
        </w:rPr>
        <w:t xml:space="preserve"> </w:t>
      </w:r>
      <w:r w:rsidR="00AB00C7" w:rsidRPr="001659F9">
        <w:rPr>
          <w:b/>
          <w:bCs/>
          <w:sz w:val="32"/>
        </w:rPr>
        <w:t>Casebook</w:t>
      </w:r>
      <w:r w:rsidR="00567C1B" w:rsidRPr="001659F9">
        <w:rPr>
          <w:b/>
          <w:bCs/>
          <w:sz w:val="32"/>
        </w:rPr>
        <w:t xml:space="preserve"> </w:t>
      </w:r>
      <w:r w:rsidR="00AB00C7" w:rsidRPr="001659F9">
        <w:rPr>
          <w:b/>
          <w:bCs/>
          <w:sz w:val="32"/>
        </w:rPr>
        <w:t>(модуль Мой Арбитр)</w:t>
      </w:r>
      <w:r w:rsidR="00D119F9" w:rsidRPr="001659F9">
        <w:rPr>
          <w:b/>
          <w:bCs/>
          <w:sz w:val="32"/>
        </w:rPr>
        <w:t xml:space="preserve"> версия 2</w:t>
      </w:r>
    </w:p>
    <w:p w14:paraId="5DCBF493" w14:textId="77777777" w:rsidR="00612DB6" w:rsidRPr="001659F9" w:rsidRDefault="00612DB6" w:rsidP="005F479A">
      <w:pPr>
        <w:spacing w:before="1080" w:after="1080" w:line="360" w:lineRule="auto"/>
        <w:jc w:val="center"/>
        <w:rPr>
          <w:b/>
          <w:bCs/>
          <w:sz w:val="32"/>
        </w:rPr>
      </w:pPr>
    </w:p>
    <w:p w14:paraId="74728E28" w14:textId="77777777" w:rsidR="0024597E" w:rsidRPr="001659F9" w:rsidRDefault="0024597E" w:rsidP="005F479A">
      <w:pPr>
        <w:spacing w:before="1080" w:after="1080" w:line="360" w:lineRule="auto"/>
        <w:jc w:val="center"/>
        <w:rPr>
          <w:sz w:val="32"/>
        </w:rPr>
      </w:pPr>
    </w:p>
    <w:p w14:paraId="69C47DCE" w14:textId="7F66C880" w:rsidR="00612DB6" w:rsidRPr="001659F9" w:rsidRDefault="00597F89" w:rsidP="005F479A">
      <w:pPr>
        <w:spacing w:before="1080" w:after="1080" w:line="360" w:lineRule="auto"/>
        <w:jc w:val="center"/>
        <w:rPr>
          <w:sz w:val="32"/>
        </w:rPr>
      </w:pPr>
      <w:r w:rsidRPr="001659F9">
        <w:rPr>
          <w:sz w:val="32"/>
        </w:rPr>
        <w:t>Н</w:t>
      </w:r>
      <w:r w:rsidR="00612DB6" w:rsidRPr="001659F9">
        <w:rPr>
          <w:sz w:val="32"/>
        </w:rPr>
        <w:t>а</w:t>
      </w:r>
      <w:r w:rsidR="00BA347F" w:rsidRPr="001659F9">
        <w:rPr>
          <w:sz w:val="32"/>
        </w:rPr>
        <w:t xml:space="preserve"> </w:t>
      </w:r>
      <w:r w:rsidR="0024597E" w:rsidRPr="001659F9">
        <w:rPr>
          <w:sz w:val="32"/>
        </w:rPr>
        <w:fldChar w:fldCharType="begin"/>
      </w:r>
      <w:r w:rsidR="0024597E" w:rsidRPr="001659F9">
        <w:rPr>
          <w:sz w:val="32"/>
        </w:rPr>
        <w:instrText xml:space="preserve"> =</w:instrText>
      </w:r>
      <w:r w:rsidR="0024597E" w:rsidRPr="001659F9">
        <w:rPr>
          <w:sz w:val="32"/>
        </w:rPr>
        <w:fldChar w:fldCharType="begin"/>
      </w:r>
      <w:r w:rsidR="0024597E" w:rsidRPr="001659F9">
        <w:rPr>
          <w:sz w:val="32"/>
        </w:rPr>
        <w:instrText xml:space="preserve"> NUMPAGES   \* MERGEFORMAT </w:instrText>
      </w:r>
      <w:r w:rsidR="0024597E" w:rsidRPr="001659F9">
        <w:rPr>
          <w:sz w:val="32"/>
        </w:rPr>
        <w:fldChar w:fldCharType="separate"/>
      </w:r>
      <w:r w:rsidR="002F246B">
        <w:rPr>
          <w:noProof/>
          <w:sz w:val="32"/>
        </w:rPr>
        <w:instrText>711</w:instrText>
      </w:r>
      <w:r w:rsidR="0024597E" w:rsidRPr="001659F9">
        <w:rPr>
          <w:sz w:val="32"/>
        </w:rPr>
        <w:fldChar w:fldCharType="end"/>
      </w:r>
      <w:r w:rsidR="0024597E" w:rsidRPr="001659F9">
        <w:rPr>
          <w:sz w:val="32"/>
        </w:rPr>
        <w:instrText xml:space="preserve">-1 </w:instrText>
      </w:r>
      <w:r w:rsidR="0024597E" w:rsidRPr="001659F9">
        <w:rPr>
          <w:sz w:val="32"/>
        </w:rPr>
        <w:fldChar w:fldCharType="separate"/>
      </w:r>
      <w:r w:rsidR="002F246B">
        <w:rPr>
          <w:noProof/>
          <w:sz w:val="32"/>
        </w:rPr>
        <w:t>710</w:t>
      </w:r>
      <w:r w:rsidR="0024597E" w:rsidRPr="001659F9">
        <w:rPr>
          <w:sz w:val="32"/>
        </w:rPr>
        <w:fldChar w:fldCharType="end"/>
      </w:r>
      <w:r w:rsidR="00C55C74" w:rsidRPr="001659F9">
        <w:rPr>
          <w:sz w:val="32"/>
        </w:rPr>
        <w:t xml:space="preserve"> </w:t>
      </w:r>
      <w:r w:rsidR="00612DB6" w:rsidRPr="001659F9">
        <w:rPr>
          <w:sz w:val="32"/>
        </w:rPr>
        <w:t>лист</w:t>
      </w:r>
      <w:r w:rsidR="00DD1EB7" w:rsidRPr="001659F9">
        <w:rPr>
          <w:sz w:val="32"/>
        </w:rPr>
        <w:t>ах</w:t>
      </w:r>
      <w:r w:rsidR="00580118" w:rsidRPr="001659F9">
        <w:rPr>
          <w:sz w:val="32"/>
        </w:rPr>
        <w:t xml:space="preserve"> </w:t>
      </w:r>
    </w:p>
    <w:p w14:paraId="321B299E" w14:textId="32914586" w:rsidR="00612DB6" w:rsidRPr="001659F9" w:rsidRDefault="00CF4753" w:rsidP="005F479A">
      <w:pPr>
        <w:spacing w:before="3360"/>
        <w:jc w:val="center"/>
        <w:rPr>
          <w:sz w:val="32"/>
        </w:rPr>
      </w:pPr>
      <w:r w:rsidRPr="001659F9">
        <w:rPr>
          <w:sz w:val="32"/>
        </w:rPr>
        <w:t xml:space="preserve">г. Москва, </w:t>
      </w:r>
      <w:r w:rsidR="00102AE9" w:rsidRPr="001659F9">
        <w:rPr>
          <w:sz w:val="32"/>
        </w:rPr>
        <w:t>202</w:t>
      </w:r>
      <w:r w:rsidR="00D119F9" w:rsidRPr="001659F9">
        <w:rPr>
          <w:sz w:val="32"/>
        </w:rPr>
        <w:t>5</w:t>
      </w:r>
      <w:r w:rsidR="00D8666F" w:rsidRPr="001659F9">
        <w:rPr>
          <w:sz w:val="32"/>
        </w:rPr>
        <w:t xml:space="preserve"> </w:t>
      </w:r>
    </w:p>
    <w:p w14:paraId="57186DCF" w14:textId="77777777" w:rsidR="001C5CBF" w:rsidRPr="001659F9" w:rsidRDefault="001C5CBF" w:rsidP="005F479A">
      <w:r w:rsidRPr="001659F9">
        <w:br w:type="page"/>
      </w:r>
    </w:p>
    <w:bookmarkStart w:id="4" w:name="_Toc200530325" w:displacedByCustomXml="next"/>
    <w:sdt>
      <w:sdtPr>
        <w:rPr>
          <w:b w:val="0"/>
          <w:sz w:val="20"/>
          <w:lang w:bidi="ar-SA"/>
        </w:rPr>
        <w:id w:val="1883671661"/>
        <w:docPartObj>
          <w:docPartGallery w:val="Table of Contents"/>
          <w:docPartUnique/>
        </w:docPartObj>
      </w:sdtPr>
      <w:sdtContent>
        <w:p w14:paraId="5F398F1D" w14:textId="77777777" w:rsidR="00612DB6" w:rsidRPr="001659F9" w:rsidRDefault="00CF4753" w:rsidP="00905177">
          <w:pPr>
            <w:pStyle w:val="Header1"/>
            <w:numPr>
              <w:ilvl w:val="0"/>
              <w:numId w:val="0"/>
            </w:numPr>
            <w:rPr>
              <w:rStyle w:val="Body0"/>
              <w:szCs w:val="32"/>
            </w:rPr>
          </w:pPr>
          <w:r w:rsidRPr="001659F9">
            <w:rPr>
              <w:rStyle w:val="Body0"/>
              <w:szCs w:val="32"/>
            </w:rPr>
            <w:t>Содержание</w:t>
          </w:r>
          <w:bookmarkEnd w:id="4"/>
        </w:p>
        <w:p w14:paraId="262E70A0" w14:textId="2325ACC8" w:rsidR="002F246B" w:rsidRDefault="00612DB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659F9">
            <w:rPr>
              <w:rFonts w:ascii="Arial Narrow" w:hAnsi="Arial Narrow"/>
              <w:b/>
              <w:smallCaps/>
              <w:sz w:val="24"/>
            </w:rPr>
            <w:fldChar w:fldCharType="begin"/>
          </w:r>
          <w:r w:rsidRPr="001659F9">
            <w:instrText xml:space="preserve"> TOC \o "1-3" \h \z \u </w:instrText>
          </w:r>
          <w:r w:rsidRPr="001659F9">
            <w:rPr>
              <w:rFonts w:ascii="Arial Narrow" w:hAnsi="Arial Narrow"/>
              <w:b/>
              <w:smallCaps/>
              <w:sz w:val="24"/>
            </w:rPr>
            <w:fldChar w:fldCharType="separate"/>
          </w:r>
          <w:hyperlink w:anchor="_Toc200530325" w:history="1">
            <w:r w:rsidR="002F246B" w:rsidRPr="00F4478B">
              <w:rPr>
                <w:rStyle w:val="ad"/>
                <w:noProof/>
                <w:lang w:bidi="en-US"/>
              </w:rPr>
              <w:t>Содержание</w:t>
            </w:r>
            <w:r w:rsidR="002F246B">
              <w:rPr>
                <w:noProof/>
                <w:webHidden/>
              </w:rPr>
              <w:tab/>
            </w:r>
            <w:r w:rsidR="002F246B">
              <w:rPr>
                <w:noProof/>
                <w:webHidden/>
              </w:rPr>
              <w:fldChar w:fldCharType="begin"/>
            </w:r>
            <w:r w:rsidR="002F246B">
              <w:rPr>
                <w:noProof/>
                <w:webHidden/>
              </w:rPr>
              <w:instrText xml:space="preserve"> PAGEREF _Toc200530325 \h </w:instrText>
            </w:r>
            <w:r w:rsidR="002F246B">
              <w:rPr>
                <w:noProof/>
                <w:webHidden/>
              </w:rPr>
            </w:r>
            <w:r w:rsidR="002F246B">
              <w:rPr>
                <w:noProof/>
                <w:webHidden/>
              </w:rPr>
              <w:fldChar w:fldCharType="separate"/>
            </w:r>
            <w:r w:rsidR="002F246B">
              <w:rPr>
                <w:noProof/>
                <w:webHidden/>
              </w:rPr>
              <w:t>2</w:t>
            </w:r>
            <w:r w:rsidR="002F246B">
              <w:rPr>
                <w:noProof/>
                <w:webHidden/>
              </w:rPr>
              <w:fldChar w:fldCharType="end"/>
            </w:r>
          </w:hyperlink>
        </w:p>
        <w:p w14:paraId="5EA37B1F" w14:textId="786AA4BB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26" w:history="1">
            <w:r w:rsidRPr="00F4478B">
              <w:rPr>
                <w:rStyle w:val="ad"/>
                <w:noProof/>
                <w:lang w:bidi="en-US"/>
              </w:rPr>
              <w:t>1. 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73BAA" w14:textId="3219A915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27" w:history="1">
            <w:r w:rsidRPr="00F4478B">
              <w:rPr>
                <w:rStyle w:val="ad"/>
                <w:noProof/>
                <w:lang w:bidi="en-US"/>
              </w:rPr>
              <w:t>2. Аутентификация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8B5B5" w14:textId="4DCE0A19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28" w:history="1">
            <w:r w:rsidRPr="00F4478B">
              <w:rPr>
                <w:rStyle w:val="ad"/>
                <w:noProof/>
                <w:lang w:bidi="en-US"/>
              </w:rPr>
              <w:t>2.1. Выполнение аутентификации на сервисе для дальнейшей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FCF80" w14:textId="3E12CC31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29" w:history="1">
            <w:r w:rsidRPr="00F4478B">
              <w:rPr>
                <w:rStyle w:val="ad"/>
                <w:noProof/>
                <w:lang w:bidi="en-US"/>
              </w:rPr>
              <w:t>2.2. Получение информации о пользователе в системе «Мой Арбитр»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826CF" w14:textId="69EEC9B6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0" w:history="1">
            <w:r w:rsidRPr="00F4478B">
              <w:rPr>
                <w:rStyle w:val="ad"/>
                <w:noProof/>
                <w:lang w:bidi="en-US"/>
              </w:rPr>
              <w:t>2.3. Получение списка документов дела, доступных для выбора при подаче обращений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5ADB7" w14:textId="762212B1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1" w:history="1">
            <w:r w:rsidRPr="00F4478B">
              <w:rPr>
                <w:rStyle w:val="ad"/>
                <w:noProof/>
                <w:lang w:bidi="en-US"/>
              </w:rPr>
              <w:t>3. Методы для получения дополнительной информации, которая может понадобиться при подаче обращений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60923" w14:textId="420B435A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2" w:history="1">
            <w:r w:rsidRPr="00F4478B">
              <w:rPr>
                <w:rStyle w:val="ad"/>
                <w:noProof/>
                <w:lang w:bidi="en-US"/>
              </w:rPr>
              <w:t>3.1. Получение информации о деле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984BF" w14:textId="3A2978C3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3" w:history="1">
            <w:r w:rsidRPr="00F4478B">
              <w:rPr>
                <w:rStyle w:val="ad"/>
                <w:noProof/>
                <w:lang w:bidi="en-US"/>
              </w:rPr>
              <w:t>3.2. Получение информации о сторонах дела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63EC4" w14:textId="44EB9053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4" w:history="1">
            <w:r w:rsidRPr="00F4478B">
              <w:rPr>
                <w:rStyle w:val="ad"/>
                <w:noProof/>
                <w:lang w:bidi="en-US"/>
              </w:rPr>
              <w:t>3.3. Получение предстоящих заседаний по делу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2EBED" w14:textId="445765EF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5" w:history="1">
            <w:r w:rsidRPr="00F4478B">
              <w:rPr>
                <w:rStyle w:val="ad"/>
                <w:noProof/>
                <w:lang w:bidi="en-US"/>
              </w:rPr>
              <w:t>3.4. Получение списка входящих номеров в деле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1AD5B" w14:textId="0C09AE25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6" w:history="1">
            <w:r w:rsidRPr="00F4478B">
              <w:rPr>
                <w:rStyle w:val="ad"/>
                <w:noProof/>
                <w:lang w:bidi="en-US"/>
              </w:rPr>
              <w:t>4. Набор методов для получения справочников, необходимых при подаче обращений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42FC1" w14:textId="36D31F70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7" w:history="1">
            <w:r w:rsidRPr="00F4478B">
              <w:rPr>
                <w:rStyle w:val="ad"/>
                <w:noProof/>
                <w:lang w:bidi="en-US"/>
              </w:rPr>
              <w:t>4.1. Получение списка типов документов, удостоверяющих личность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90C0D" w14:textId="7F88BDDC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8" w:history="1">
            <w:r w:rsidRPr="00F4478B">
              <w:rPr>
                <w:rStyle w:val="ad"/>
                <w:noProof/>
                <w:lang w:bidi="en-US"/>
              </w:rPr>
              <w:t>4.2. Получение списка типов оснований для взыскания задолженности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04231" w14:textId="67F41AF7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39" w:history="1">
            <w:r w:rsidRPr="00F4478B">
              <w:rPr>
                <w:rStyle w:val="ad"/>
                <w:noProof/>
                <w:lang w:bidi="en-US"/>
              </w:rPr>
              <w:t>4.3. Получение списка типов обращений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801D5" w14:textId="32397AC6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0" w:history="1">
            <w:r w:rsidRPr="00F4478B">
              <w:rPr>
                <w:rStyle w:val="ad"/>
                <w:noProof/>
                <w:lang w:bidi="en-US"/>
              </w:rPr>
              <w:t>4.4. Получение списка судов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B0C6B" w14:textId="64103640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1" w:history="1">
            <w:r w:rsidRPr="00F4478B">
              <w:rPr>
                <w:rStyle w:val="ad"/>
                <w:noProof/>
                <w:lang w:bidi="en-US"/>
              </w:rPr>
              <w:t>4.5. Получение списка полей для типа вложения (</w:t>
            </w:r>
            <w:r w:rsidRPr="00F4478B">
              <w:rPr>
                <w:rStyle w:val="ad"/>
                <w:noProof/>
                <w:highlight w:val="white"/>
                <w:lang w:bidi="en-US"/>
              </w:rPr>
              <w:t>аттачмента</w:t>
            </w:r>
            <w:r w:rsidRPr="00F4478B">
              <w:rPr>
                <w:rStyle w:val="ad"/>
                <w:noProof/>
                <w:lang w:bidi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82CA8" w14:textId="4DF4BE8F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2" w:history="1">
            <w:r w:rsidRPr="00F4478B">
              <w:rPr>
                <w:rStyle w:val="ad"/>
                <w:noProof/>
                <w:lang w:bidi="en-US"/>
              </w:rPr>
              <w:t>4.6. Получение списка категорий участников по заданному типу обращения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5DCF6" w14:textId="458D3801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3" w:history="1">
            <w:r w:rsidRPr="00F4478B">
              <w:rPr>
                <w:rStyle w:val="ad"/>
                <w:noProof/>
                <w:lang w:bidi="en-US"/>
              </w:rPr>
              <w:t>5. Методы для работы с документами из личного кабинета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A7820" w14:textId="716FC3C0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4" w:history="1">
            <w:r w:rsidRPr="00F4478B">
              <w:rPr>
                <w:rStyle w:val="ad"/>
                <w:noProof/>
                <w:lang w:bidi="en-US"/>
              </w:rPr>
              <w:t>5.1. Проверка наличия документа, удостоверяющего личность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F2449" w14:textId="40F49F99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5" w:history="1">
            <w:r w:rsidRPr="00F4478B">
              <w:rPr>
                <w:rStyle w:val="ad"/>
                <w:noProof/>
                <w:lang w:bidi="en-US"/>
              </w:rPr>
              <w:t>5.2. Проверка наличия документа об образовании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FFB5A" w14:textId="07C89E26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6" w:history="1">
            <w:r w:rsidRPr="00F4478B">
              <w:rPr>
                <w:rStyle w:val="ad"/>
                <w:noProof/>
                <w:lang w:bidi="en-US"/>
              </w:rPr>
              <w:t>5.3. Добавление копии паспорта к обращению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AAF32" w14:textId="50C38E3C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7" w:history="1">
            <w:r w:rsidRPr="00F4478B">
              <w:rPr>
                <w:rStyle w:val="ad"/>
                <w:noProof/>
                <w:lang w:bidi="en-US"/>
              </w:rPr>
              <w:t>5.4. Добавление копии диплома об образовании к обращению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FE29D" w14:textId="6C956FE7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8" w:history="1">
            <w:r w:rsidRPr="00F4478B">
              <w:rPr>
                <w:rStyle w:val="ad"/>
                <w:noProof/>
                <w:lang w:bidi="en-US"/>
              </w:rPr>
              <w:t>6. Методы для работы с доверенностями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56585" w14:textId="182A7698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49" w:history="1">
            <w:r w:rsidRPr="00F4478B">
              <w:rPr>
                <w:rStyle w:val="ad"/>
                <w:noProof/>
                <w:lang w:bidi="en-US"/>
              </w:rPr>
              <w:t>6.1. Получение файла доверенности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479E8" w14:textId="0BCA8662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0" w:history="1">
            <w:r w:rsidRPr="00F4478B">
              <w:rPr>
                <w:rStyle w:val="ad"/>
                <w:noProof/>
                <w:lang w:bidi="en-US"/>
              </w:rPr>
              <w:t>6.2. Получение доверенности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583E9" w14:textId="589044FD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1" w:history="1">
            <w:r w:rsidRPr="00F4478B">
              <w:rPr>
                <w:rStyle w:val="ad"/>
                <w:noProof/>
                <w:lang w:bidi="en-US"/>
              </w:rPr>
              <w:t>6.3. Получение списка действующих доверенностей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25831" w14:textId="05D08B88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2" w:history="1">
            <w:r w:rsidRPr="00F4478B">
              <w:rPr>
                <w:rStyle w:val="ad"/>
                <w:noProof/>
                <w:lang w:bidi="en-US"/>
              </w:rPr>
              <w:t>6.4. Добавление доверенности к обращению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DFB68" w14:textId="142BF0B9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3" w:history="1">
            <w:r w:rsidRPr="00F4478B">
              <w:rPr>
                <w:rStyle w:val="ad"/>
                <w:noProof/>
                <w:lang w:bidi="en-US"/>
              </w:rPr>
              <w:t>7. Методы, необходимые при подаче обращений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2BA0C" w14:textId="387121E3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4" w:history="1">
            <w:r w:rsidRPr="00F4478B">
              <w:rPr>
                <w:rStyle w:val="ad"/>
                <w:noProof/>
                <w:lang w:bidi="en-US"/>
              </w:rPr>
              <w:t>7.1. Определение суда, в который будет отправлено обращение с указанными данными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81C2E" w14:textId="01087598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5" w:history="1">
            <w:r w:rsidRPr="00F4478B">
              <w:rPr>
                <w:rStyle w:val="ad"/>
                <w:noProof/>
                <w:lang w:bidi="en-US"/>
              </w:rPr>
              <w:t>7.2. Сохранение черновика обращения с основными атрибутами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DBE92" w14:textId="1C4070FD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6" w:history="1">
            <w:r w:rsidRPr="00F4478B">
              <w:rPr>
                <w:rStyle w:val="ad"/>
                <w:noProof/>
                <w:lang w:bidi="en-US"/>
              </w:rPr>
              <w:t>7.3. Сохранение участника спора, указанного в обращении (заявитель/ответчик)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4A0D0" w14:textId="409BAB2A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7" w:history="1">
            <w:r w:rsidRPr="00F4478B">
              <w:rPr>
                <w:rStyle w:val="ad"/>
                <w:noProof/>
                <w:lang w:bidi="en-US"/>
              </w:rPr>
              <w:t>7.4. Отправка черновика обращения в суд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A00C3" w14:textId="51C32AB5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8" w:history="1">
            <w:r w:rsidRPr="00F4478B">
              <w:rPr>
                <w:rStyle w:val="ad"/>
                <w:noProof/>
                <w:lang w:bidi="en-US"/>
              </w:rPr>
              <w:t>7.5. Сохранение информации об основании для взыскания задолженности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C1154" w14:textId="6BAF1962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59" w:history="1">
            <w:r w:rsidRPr="00F4478B">
              <w:rPr>
                <w:rStyle w:val="ad"/>
                <w:noProof/>
                <w:lang w:bidi="en-US"/>
              </w:rPr>
              <w:t>7.6. Сохранение информации о реквизитах для взыскания задолженности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1B136" w14:textId="75CF79EE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0" w:history="1">
            <w:r w:rsidRPr="00F4478B">
              <w:rPr>
                <w:rStyle w:val="ad"/>
                <w:noProof/>
                <w:lang w:bidi="en-US"/>
              </w:rPr>
              <w:t>7.7. Проверка статуса обращения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83B75" w14:textId="038D1CE5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1" w:history="1">
            <w:r w:rsidRPr="00F4478B">
              <w:rPr>
                <w:rStyle w:val="ad"/>
                <w:noProof/>
                <w:lang w:bidi="en-US"/>
              </w:rPr>
              <w:t>7.8. Загрузка содержимого файла подписи для указанного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DE55A" w14:textId="379D6166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2" w:history="1">
            <w:r w:rsidRPr="00F4478B">
              <w:rPr>
                <w:rStyle w:val="ad"/>
                <w:noProof/>
                <w:lang w:bidi="en-US"/>
              </w:rPr>
              <w:t>7.9. Загрузка содержимого файла для загруженных ранее атрибутов по нему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46C42" w14:textId="74CAAFEE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3" w:history="1">
            <w:r w:rsidRPr="00F4478B">
              <w:rPr>
                <w:rStyle w:val="ad"/>
                <w:noProof/>
                <w:lang w:bidi="en-US"/>
              </w:rPr>
              <w:t>7.10. Загрузка содержимого файла подписи для указанного файла из временного хранилища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A1384" w14:textId="686A98F2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4" w:history="1">
            <w:r w:rsidRPr="00F4478B">
              <w:rPr>
                <w:rStyle w:val="ad"/>
                <w:noProof/>
                <w:lang w:bidi="en-US"/>
              </w:rPr>
              <w:t>7.11. Загрузка файла в систему из временного хранилища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B8C3C" w14:textId="3B8E0D72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5" w:history="1">
            <w:r w:rsidRPr="00F4478B">
              <w:rPr>
                <w:rStyle w:val="ad"/>
                <w:noProof/>
                <w:lang w:bidi="en-US"/>
              </w:rPr>
              <w:t>7.12. Сохранение атрибутов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FDF78" w14:textId="42B38494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6" w:history="1">
            <w:r w:rsidRPr="00F4478B">
              <w:rPr>
                <w:rStyle w:val="ad"/>
                <w:noProof/>
                <w:lang w:bidi="en-US"/>
              </w:rPr>
              <w:t>7.13. Сохранение нового вложения (аттачмент) к обращению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CDA3B" w14:textId="5C8E2696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7" w:history="1">
            <w:r w:rsidRPr="00F4478B">
              <w:rPr>
                <w:rStyle w:val="ad"/>
                <w:noProof/>
                <w:lang w:bidi="en-US"/>
              </w:rPr>
              <w:t>7.14. Сохранение информации об обязательствах должника/кредитора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CE8E5" w14:textId="5E4402BD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8" w:history="1">
            <w:r w:rsidRPr="00F4478B">
              <w:rPr>
                <w:rStyle w:val="ad"/>
                <w:noProof/>
                <w:lang w:bidi="en-US"/>
              </w:rPr>
              <w:t>7.15. Сохранение информации об описи имущества должника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F5C8D" w14:textId="58D342B1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69" w:history="1">
            <w:r w:rsidRPr="00F4478B">
              <w:rPr>
                <w:rStyle w:val="ad"/>
                <w:noProof/>
                <w:lang w:bidi="en-US"/>
              </w:rPr>
              <w:t>7.16. Получение списка обращений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E7260" w14:textId="2DA27F7E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0" w:history="1">
            <w:r w:rsidRPr="00F4478B">
              <w:rPr>
                <w:rStyle w:val="ad"/>
                <w:noProof/>
                <w:lang w:bidi="en-US"/>
              </w:rPr>
              <w:t>7.17. Удаление черновика обращения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6AEF5" w14:textId="09A068BC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1" w:history="1">
            <w:r w:rsidRPr="00F4478B">
              <w:rPr>
                <w:rStyle w:val="ad"/>
                <w:noProof/>
                <w:lang w:bidi="en-US"/>
              </w:rPr>
              <w:t>7.18. Отмена отложенной отправки обращения в суд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2BDEE" w14:textId="3FF0421D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2" w:history="1">
            <w:r w:rsidRPr="00F4478B">
              <w:rPr>
                <w:rStyle w:val="ad"/>
                <w:noProof/>
                <w:lang w:bidi="en-US"/>
              </w:rPr>
              <w:t>7.19. Получение информации об обращении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D0D88" w14:textId="33D5FD65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3" w:history="1">
            <w:r w:rsidRPr="00F4478B">
              <w:rPr>
                <w:rStyle w:val="ad"/>
                <w:noProof/>
                <w:lang w:bidi="en-US"/>
              </w:rPr>
              <w:t>7.20. Получение информации о загруженных файлах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CEB7B" w14:textId="68EAA40F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4" w:history="1">
            <w:r w:rsidRPr="00F4478B">
              <w:rPr>
                <w:rStyle w:val="ad"/>
                <w:noProof/>
                <w:lang w:bidi="en-US"/>
              </w:rPr>
              <w:t>7.21. Получение файла обращения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295B1" w14:textId="520B24AB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5" w:history="1">
            <w:r w:rsidRPr="00F4478B">
              <w:rPr>
                <w:rStyle w:val="ad"/>
                <w:noProof/>
                <w:lang w:bidi="en-US"/>
              </w:rPr>
              <w:t>8. Приложение 1. Типы и подтипы обращений в Casebook (модуль Мой Арбитр)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57021" w14:textId="719A3701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6" w:history="1">
            <w:r w:rsidRPr="00F4478B">
              <w:rPr>
                <w:rStyle w:val="ad"/>
                <w:noProof/>
                <w:lang w:bidi="en-US"/>
              </w:rPr>
              <w:t>9. Приложение 2. Тип документа – Тип вложения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B911C" w14:textId="384E5FC7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7" w:history="1">
            <w:r w:rsidRPr="00F4478B">
              <w:rPr>
                <w:rStyle w:val="ad"/>
                <w:noProof/>
                <w:lang w:bidi="en-US"/>
              </w:rPr>
              <w:t>10. Приложение 3. Тип вложения – Поля вложения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AA0F5" w14:textId="6328B7C6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8" w:history="1">
            <w:r w:rsidRPr="00F4478B">
              <w:rPr>
                <w:rStyle w:val="ad"/>
                <w:noProof/>
                <w:lang w:bidi="en-US"/>
              </w:rPr>
              <w:t>11. Приложение 4. Тип документа – Тип участника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DC346" w14:textId="4E9C5BA7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79" w:history="1">
            <w:r w:rsidRPr="00F4478B">
              <w:rPr>
                <w:rStyle w:val="ad"/>
                <w:noProof/>
                <w:lang w:bidi="en-US"/>
              </w:rPr>
              <w:t>12. Приложение 5. Тип участника – Поля участника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94054" w14:textId="1D40844C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0" w:history="1">
            <w:r w:rsidRPr="00F4478B">
              <w:rPr>
                <w:rStyle w:val="ad"/>
                <w:noProof/>
                <w:lang w:bidi="en-US"/>
              </w:rPr>
              <w:t>12.1. Значение PersonType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59F93" w14:textId="724EF0DB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1" w:history="1">
            <w:r w:rsidRPr="00F4478B">
              <w:rPr>
                <w:rStyle w:val="ad"/>
                <w:noProof/>
                <w:lang w:val="en-US" w:bidi="en-US"/>
              </w:rPr>
              <w:t>12.2.</w:t>
            </w:r>
            <w:r w:rsidRPr="00F4478B">
              <w:rPr>
                <w:rStyle w:val="ad"/>
                <w:noProof/>
                <w:lang w:bidi="en-US"/>
              </w:rPr>
              <w:t xml:space="preserve"> Описание свойств модели </w:t>
            </w:r>
            <w:r w:rsidRPr="00F4478B">
              <w:rPr>
                <w:rStyle w:val="ad"/>
                <w:noProof/>
                <w:lang w:val="en-US" w:bidi="en-US"/>
              </w:rPr>
              <w:t>Address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781B3" w14:textId="0A4E8331" w:rsidR="002F246B" w:rsidRDefault="002F246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2" w:history="1">
            <w:r w:rsidRPr="00F4478B">
              <w:rPr>
                <w:rStyle w:val="ad"/>
                <w:noProof/>
                <w:lang w:bidi="en-US"/>
              </w:rPr>
              <w:t>12.3. Соответствие Категория участника – Тип персоны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78BD1" w14:textId="55997D5F" w:rsidR="002F246B" w:rsidRDefault="002F246B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3" w:history="1">
            <w:r w:rsidRPr="00F4478B">
              <w:rPr>
                <w:rStyle w:val="ad"/>
                <w:noProof/>
                <w:lang w:val="en-US" w:bidi="en-US"/>
              </w:rPr>
              <w:t>12.3.1.</w:t>
            </w:r>
            <w:r w:rsidRPr="00F4478B">
              <w:rPr>
                <w:rStyle w:val="ad"/>
                <w:noProof/>
                <w:lang w:bidi="en-US"/>
              </w:rPr>
              <w:t xml:space="preserve"> Поля</w:t>
            </w:r>
            <w:r w:rsidRPr="00F4478B">
              <w:rPr>
                <w:rStyle w:val="ad"/>
                <w:noProof/>
                <w:lang w:val="en-US" w:bidi="en-US"/>
              </w:rPr>
              <w:t xml:space="preserve"> </w:t>
            </w:r>
            <w:r w:rsidRPr="00F4478B">
              <w:rPr>
                <w:rStyle w:val="ad"/>
                <w:noProof/>
                <w:lang w:bidi="en-US"/>
              </w:rPr>
              <w:t>типа</w:t>
            </w:r>
            <w:r w:rsidRPr="00F4478B">
              <w:rPr>
                <w:rStyle w:val="ad"/>
                <w:noProof/>
                <w:lang w:val="en-US" w:bidi="en-US"/>
              </w:rPr>
              <w:t xml:space="preserve"> </w:t>
            </w:r>
            <w:r w:rsidRPr="00F4478B">
              <w:rPr>
                <w:rStyle w:val="ad"/>
                <w:noProof/>
                <w:lang w:bidi="en-US"/>
              </w:rPr>
              <w:t>персоны</w:t>
            </w:r>
            <w:r w:rsidRPr="00F4478B">
              <w:rPr>
                <w:rStyle w:val="ad"/>
                <w:noProof/>
                <w:lang w:val="en-US" w:bidi="en-US"/>
              </w:rPr>
              <w:t xml:space="preserve"> PersonType: Phisical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BAEF7" w14:textId="07EA1CF2" w:rsidR="002F246B" w:rsidRDefault="002F246B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4" w:history="1">
            <w:r w:rsidRPr="00F4478B">
              <w:rPr>
                <w:rStyle w:val="ad"/>
                <w:noProof/>
                <w:lang w:val="en-US" w:bidi="en-US"/>
              </w:rPr>
              <w:t>12.3.2.</w:t>
            </w:r>
            <w:r w:rsidRPr="00F4478B">
              <w:rPr>
                <w:rStyle w:val="ad"/>
                <w:noProof/>
                <w:lang w:bidi="en-US"/>
              </w:rPr>
              <w:t xml:space="preserve"> Поля</w:t>
            </w:r>
            <w:r w:rsidRPr="00F4478B">
              <w:rPr>
                <w:rStyle w:val="ad"/>
                <w:noProof/>
                <w:lang w:val="en-US" w:bidi="en-US"/>
              </w:rPr>
              <w:t xml:space="preserve"> </w:t>
            </w:r>
            <w:r w:rsidRPr="00F4478B">
              <w:rPr>
                <w:rStyle w:val="ad"/>
                <w:noProof/>
                <w:lang w:bidi="en-US"/>
              </w:rPr>
              <w:t>типа</w:t>
            </w:r>
            <w:r w:rsidRPr="00F4478B">
              <w:rPr>
                <w:rStyle w:val="ad"/>
                <w:noProof/>
                <w:lang w:val="en-US" w:bidi="en-US"/>
              </w:rPr>
              <w:t xml:space="preserve"> </w:t>
            </w:r>
            <w:r w:rsidRPr="00F4478B">
              <w:rPr>
                <w:rStyle w:val="ad"/>
                <w:noProof/>
                <w:lang w:bidi="en-US"/>
              </w:rPr>
              <w:t>персоны</w:t>
            </w:r>
            <w:r w:rsidRPr="00F4478B">
              <w:rPr>
                <w:rStyle w:val="ad"/>
                <w:noProof/>
                <w:lang w:val="en-US" w:bidi="en-US"/>
              </w:rPr>
              <w:t xml:space="preserve"> PersonType: IndividualBusiness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3EBA1" w14:textId="01EC8883" w:rsidR="002F246B" w:rsidRDefault="002F246B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5" w:history="1">
            <w:r w:rsidRPr="00F4478B">
              <w:rPr>
                <w:rStyle w:val="ad"/>
                <w:noProof/>
                <w:lang w:bidi="en-US"/>
              </w:rPr>
              <w:t xml:space="preserve">12.3.3. Поля типа персоны PersonType: </w:t>
            </w:r>
            <w:r w:rsidRPr="00F4478B">
              <w:rPr>
                <w:rStyle w:val="ad"/>
                <w:noProof/>
                <w:lang w:val="en-US" w:bidi="en-US"/>
              </w:rPr>
              <w:t>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37EA4" w14:textId="75D4847E" w:rsidR="002F246B" w:rsidRDefault="002F246B">
          <w:pPr>
            <w:pStyle w:val="36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6" w:history="1">
            <w:r w:rsidRPr="00F4478B">
              <w:rPr>
                <w:rStyle w:val="ad"/>
                <w:noProof/>
                <w:lang w:val="en-US" w:bidi="en-US"/>
              </w:rPr>
              <w:t>12.3.4.</w:t>
            </w:r>
            <w:r w:rsidRPr="00F4478B">
              <w:rPr>
                <w:rStyle w:val="ad"/>
                <w:noProof/>
                <w:lang w:bidi="en-US"/>
              </w:rPr>
              <w:t xml:space="preserve"> Поля</w:t>
            </w:r>
            <w:r w:rsidRPr="00F4478B">
              <w:rPr>
                <w:rStyle w:val="ad"/>
                <w:noProof/>
                <w:lang w:val="en-US" w:bidi="en-US"/>
              </w:rPr>
              <w:t xml:space="preserve"> </w:t>
            </w:r>
            <w:r w:rsidRPr="00F4478B">
              <w:rPr>
                <w:rStyle w:val="ad"/>
                <w:noProof/>
                <w:lang w:bidi="en-US"/>
              </w:rPr>
              <w:t>типа</w:t>
            </w:r>
            <w:r w:rsidRPr="00F4478B">
              <w:rPr>
                <w:rStyle w:val="ad"/>
                <w:noProof/>
                <w:lang w:val="en-US" w:bidi="en-US"/>
              </w:rPr>
              <w:t xml:space="preserve"> </w:t>
            </w:r>
            <w:r w:rsidRPr="00F4478B">
              <w:rPr>
                <w:rStyle w:val="ad"/>
                <w:noProof/>
                <w:lang w:bidi="en-US"/>
              </w:rPr>
              <w:t>персоны</w:t>
            </w:r>
            <w:r w:rsidRPr="00F4478B">
              <w:rPr>
                <w:rStyle w:val="ad"/>
                <w:noProof/>
                <w:lang w:val="en-US" w:bidi="en-US"/>
              </w:rPr>
              <w:t xml:space="preserve"> PersonType: ForeignOrganization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E3CDB" w14:textId="6890D97E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7" w:history="1">
            <w:r w:rsidRPr="00F4478B">
              <w:rPr>
                <w:rStyle w:val="ad"/>
                <w:noProof/>
                <w:lang w:bidi="en-US"/>
              </w:rPr>
              <w:t>13. Приложение 6. Справочник «Коды регионов»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19141" w14:textId="231166F6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8" w:history="1">
            <w:r w:rsidRPr="00F4478B">
              <w:rPr>
                <w:rStyle w:val="ad"/>
                <w:noProof/>
                <w:lang w:bidi="en-US"/>
              </w:rPr>
              <w:t>14. Приложение 7. Типы первичных документов в Casebook (модуль Мой Арбитр)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E091B" w14:textId="7814066E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89" w:history="1">
            <w:r w:rsidRPr="00F4478B">
              <w:rPr>
                <w:rStyle w:val="ad"/>
                <w:noProof/>
                <w:lang w:bidi="en-US"/>
              </w:rPr>
              <w:t>15. Приложение 8. Типы документов с расшренным списком полей участника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04E3F" w14:textId="7499A796" w:rsidR="002F246B" w:rsidRDefault="002F246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00530390" w:history="1">
            <w:r w:rsidRPr="00F4478B">
              <w:rPr>
                <w:rStyle w:val="ad"/>
                <w:noProof/>
                <w:lang w:bidi="en-US"/>
              </w:rPr>
              <w:t>16. Приложение 9. Обращения с AppealedDocument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_Toc200530390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63347" w14:textId="1B805AF7" w:rsidR="00612DB6" w:rsidRPr="001659F9" w:rsidRDefault="00612DB6" w:rsidP="005F479A">
          <w:r w:rsidRPr="001659F9">
            <w:fldChar w:fldCharType="end"/>
          </w:r>
        </w:p>
      </w:sdtContent>
    </w:sdt>
    <w:p w14:paraId="1BA9F127" w14:textId="77777777" w:rsidR="00612DB6" w:rsidRPr="001659F9" w:rsidRDefault="00612DB6" w:rsidP="005F479A">
      <w:pPr>
        <w:rPr>
          <w:lang w:val="en-US"/>
        </w:rPr>
      </w:pPr>
      <w:r w:rsidRPr="001659F9">
        <w:rPr>
          <w:b/>
          <w:bCs/>
        </w:rPr>
        <w:br w:type="page"/>
      </w:r>
    </w:p>
    <w:p w14:paraId="61952E25" w14:textId="77777777" w:rsidR="008E026E" w:rsidRPr="001659F9" w:rsidRDefault="008E026E" w:rsidP="00905177">
      <w:pPr>
        <w:pStyle w:val="Header1"/>
      </w:pPr>
      <w:bookmarkStart w:id="5" w:name="_Toc419213239"/>
      <w:bookmarkStart w:id="6" w:name="_Toc200530326"/>
      <w:bookmarkEnd w:id="0"/>
      <w:bookmarkEnd w:id="1"/>
      <w:bookmarkEnd w:id="2"/>
      <w:r w:rsidRPr="001659F9">
        <w:lastRenderedPageBreak/>
        <w:t>Общие сведения</w:t>
      </w:r>
      <w:bookmarkEnd w:id="6"/>
      <w:r w:rsidRPr="001659F9">
        <w:t xml:space="preserve"> </w:t>
      </w:r>
    </w:p>
    <w:p w14:paraId="33183E7F" w14:textId="0F7C218A" w:rsidR="008075B0" w:rsidRPr="001659F9" w:rsidRDefault="008075B0" w:rsidP="005F479A">
      <w:pPr>
        <w:pStyle w:val="Body"/>
      </w:pPr>
      <w:r w:rsidRPr="001659F9">
        <w:t xml:space="preserve">В документе приведены общие сведения </w:t>
      </w:r>
      <w:r w:rsidR="00D25B0E" w:rsidRPr="001659F9">
        <w:t>о методах</w:t>
      </w:r>
      <w:r w:rsidRPr="001659F9">
        <w:t xml:space="preserve"> </w:t>
      </w:r>
      <w:r w:rsidR="008E026E" w:rsidRPr="001659F9">
        <w:rPr>
          <w:lang w:val="en-US"/>
        </w:rPr>
        <w:t>API</w:t>
      </w:r>
      <w:r w:rsidR="008E026E" w:rsidRPr="001659F9">
        <w:t xml:space="preserve"> </w:t>
      </w:r>
      <w:r w:rsidR="00AB00C7" w:rsidRPr="001659F9">
        <w:t>Casebook (модуль Мой Арбитр)</w:t>
      </w:r>
      <w:r w:rsidR="00992BB2" w:rsidRPr="001659F9">
        <w:t xml:space="preserve"> версии 2</w:t>
      </w:r>
      <w:r w:rsidR="00D25B0E" w:rsidRPr="001659F9">
        <w:t>.</w:t>
      </w:r>
      <w:r w:rsidR="008E026E" w:rsidRPr="001659F9">
        <w:t xml:space="preserve"> </w:t>
      </w:r>
    </w:p>
    <w:p w14:paraId="44226E0C" w14:textId="77777777" w:rsidR="00ED363F" w:rsidRPr="001659F9" w:rsidRDefault="00ED363F" w:rsidP="005F479A">
      <w:pPr>
        <w:pStyle w:val="Body"/>
      </w:pPr>
      <w:r w:rsidRPr="001659F9">
        <w:t xml:space="preserve">Подробное описание входных и выходных данных запросов приведено в соответствующих разделах настоящего </w:t>
      </w:r>
      <w:r w:rsidR="00DA1E6D" w:rsidRPr="001659F9">
        <w:t>документа</w:t>
      </w:r>
      <w:r w:rsidRPr="001659F9">
        <w:t>.</w:t>
      </w:r>
      <w:bookmarkStart w:id="7" w:name="_GoBack"/>
      <w:bookmarkEnd w:id="7"/>
    </w:p>
    <w:p w14:paraId="77E48903" w14:textId="77777777" w:rsidR="00A24D07" w:rsidRPr="001659F9" w:rsidRDefault="00A24D07" w:rsidP="00905177">
      <w:pPr>
        <w:pStyle w:val="Header1"/>
      </w:pPr>
      <w:bookmarkStart w:id="8" w:name="_Toc200530327"/>
      <w:bookmarkEnd w:id="3"/>
      <w:bookmarkEnd w:id="5"/>
      <w:r w:rsidRPr="001659F9">
        <w:lastRenderedPageBreak/>
        <w:t>Аутентификация</w:t>
      </w:r>
      <w:bookmarkEnd w:id="8"/>
    </w:p>
    <w:p w14:paraId="6C8DE180" w14:textId="7075EF14" w:rsidR="00993F74" w:rsidRPr="001659F9" w:rsidRDefault="00993F74" w:rsidP="00747275">
      <w:pPr>
        <w:pStyle w:val="Header2"/>
      </w:pPr>
      <w:bookmarkStart w:id="9" w:name="_Toc200530328"/>
      <w:r w:rsidRPr="001659F9">
        <w:t>Выполнение аутентификации на сервисе для дальнейшей работы</w:t>
      </w:r>
      <w:bookmarkEnd w:id="9"/>
    </w:p>
    <w:p w14:paraId="1569434F" w14:textId="2163BC25" w:rsidR="00A24D07" w:rsidRPr="001659F9" w:rsidRDefault="00A24D07" w:rsidP="005F479A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</w:rPr>
        <w:t>POST</w:t>
      </w:r>
      <w:r w:rsidR="00992BB2" w:rsidRPr="001659F9">
        <w:rPr>
          <w:rStyle w:val="opblock-summary-path"/>
          <w:b/>
        </w:rPr>
        <w:t>​/api​/v2</w:t>
      </w:r>
      <w:r w:rsidRPr="001659F9">
        <w:rPr>
          <w:rStyle w:val="opblock-summary-path"/>
          <w:b/>
        </w:rPr>
        <w:t>​/Account​/Login</w:t>
      </w:r>
      <w:r w:rsidRPr="001659F9">
        <w:rPr>
          <w:rStyle w:val="opblock-summary-path"/>
        </w:rPr>
        <w:t xml:space="preserve"> предназначен для</w:t>
      </w:r>
      <w:r w:rsidRPr="001659F9">
        <w:t xml:space="preserve"> аутентификации на сервисе для дальнейшей работы.</w:t>
      </w:r>
    </w:p>
    <w:p w14:paraId="221C58A1" w14:textId="2DDF875F" w:rsidR="005F19D0" w:rsidRPr="001659F9" w:rsidRDefault="005F19D0" w:rsidP="005F19D0">
      <w:pPr>
        <w:pStyle w:val="BodyInd"/>
        <w:pBdr>
          <w:top w:val="single" w:sz="4" w:space="1" w:color="auto"/>
          <w:bottom w:val="single" w:sz="4" w:space="0" w:color="auto"/>
        </w:pBdr>
        <w:rPr>
          <w:bCs/>
        </w:rPr>
      </w:pPr>
      <w:r w:rsidRPr="001659F9">
        <w:rPr>
          <w:b/>
        </w:rPr>
        <w:t>Внимание!</w:t>
      </w:r>
      <w:r w:rsidRPr="001659F9">
        <w:t xml:space="preserve"> </w:t>
      </w:r>
      <w:r w:rsidRPr="001659F9">
        <w:rPr>
          <w:bCs/>
        </w:rPr>
        <w:t>Время действия</w:t>
      </w:r>
      <w:r w:rsidRPr="001659F9">
        <w:rPr>
          <w:b/>
          <w:bCs/>
        </w:rPr>
        <w:t xml:space="preserve"> authToken </w:t>
      </w:r>
      <w:r w:rsidRPr="001659F9">
        <w:rPr>
          <w:bCs/>
        </w:rPr>
        <w:t>не ограничено.</w:t>
      </w:r>
    </w:p>
    <w:p w14:paraId="11FEEB61" w14:textId="77777777" w:rsidR="00935056" w:rsidRDefault="00935056" w:rsidP="00935056">
      <w:pPr>
        <w:pStyle w:val="List1"/>
        <w:numPr>
          <w:ilvl w:val="0"/>
          <w:numId w:val="0"/>
        </w:numPr>
        <w:ind w:left="284" w:hanging="284"/>
      </w:pPr>
    </w:p>
    <w:p w14:paraId="0247F410" w14:textId="1EB14709" w:rsidR="00A24D07" w:rsidRPr="001659F9" w:rsidRDefault="00CF017A" w:rsidP="00CF017A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3FF550AC" w14:textId="77777777" w:rsidTr="0070187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D6AAC6F" w14:textId="77777777" w:rsidR="00A24D07" w:rsidRPr="001659F9" w:rsidRDefault="00A24D07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65CEA8" w14:textId="77777777" w:rsidR="00A24D07" w:rsidRPr="001659F9" w:rsidRDefault="00A24D07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7CB5D393" w14:textId="77777777" w:rsidR="00A24D07" w:rsidRPr="001659F9" w:rsidRDefault="00A24D07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82B8B8" w14:textId="77777777" w:rsidR="00A24D07" w:rsidRPr="001659F9" w:rsidRDefault="00A24D07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0FB8E00D" w14:textId="77777777" w:rsidTr="007018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24AA8E" w14:textId="77777777" w:rsidR="00A24D07" w:rsidRPr="001659F9" w:rsidRDefault="00A24D07" w:rsidP="005F479A">
            <w:pPr>
              <w:pStyle w:val="TableBody"/>
            </w:pPr>
            <w:r w:rsidRPr="001659F9">
              <w:t>integratorLogin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AFDBC8" w14:textId="77777777" w:rsidR="00A24D07" w:rsidRPr="001659F9" w:rsidRDefault="00A24D07" w:rsidP="005F479A">
            <w:pPr>
              <w:pStyle w:val="TableBody"/>
            </w:pPr>
            <w:r w:rsidRPr="001659F9">
              <w:rPr>
                <w:rStyle w:val="prop-type"/>
              </w:rPr>
              <w:t>string</w:t>
            </w:r>
          </w:p>
        </w:tc>
        <w:tc>
          <w:tcPr>
            <w:tcW w:w="1670" w:type="dxa"/>
          </w:tcPr>
          <w:p w14:paraId="138F6B77" w14:textId="77777777" w:rsidR="00A24D07" w:rsidRPr="001659F9" w:rsidRDefault="00A24D07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1A659D" w14:textId="77777777" w:rsidR="00A24D07" w:rsidRPr="001659F9" w:rsidRDefault="00A24D07" w:rsidP="005F479A">
            <w:pPr>
              <w:pStyle w:val="TableBody"/>
            </w:pPr>
            <w:r w:rsidRPr="001659F9">
              <w:t>Логин</w:t>
            </w:r>
            <w:r w:rsidR="00A45CDD" w:rsidRPr="001659F9">
              <w:t>,</w:t>
            </w:r>
            <w:r w:rsidRPr="001659F9">
              <w:t xml:space="preserve"> выданный системе интегратора</w:t>
            </w:r>
          </w:p>
        </w:tc>
      </w:tr>
      <w:tr w:rsidR="001659F9" w:rsidRPr="001659F9" w14:paraId="3D68E1F3" w14:textId="77777777" w:rsidTr="007018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78060D" w14:textId="77777777" w:rsidR="00A24D07" w:rsidRPr="001659F9" w:rsidRDefault="00A24D07" w:rsidP="005F479A">
            <w:pPr>
              <w:pStyle w:val="TableBody"/>
            </w:pPr>
            <w:r w:rsidRPr="001659F9">
              <w:t>integratorPassword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8CF2D4" w14:textId="77777777" w:rsidR="00A24D07" w:rsidRPr="001659F9" w:rsidRDefault="00A24D07" w:rsidP="005F479A">
            <w:pPr>
              <w:pStyle w:val="TableBody"/>
            </w:pPr>
            <w:r w:rsidRPr="001659F9">
              <w:rPr>
                <w:rStyle w:val="prop-type"/>
              </w:rPr>
              <w:t>string</w:t>
            </w:r>
          </w:p>
        </w:tc>
        <w:tc>
          <w:tcPr>
            <w:tcW w:w="1670" w:type="dxa"/>
          </w:tcPr>
          <w:p w14:paraId="674C6D5B" w14:textId="77777777" w:rsidR="00A24D07" w:rsidRPr="001659F9" w:rsidRDefault="00A24D07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0C1AB1" w14:textId="77777777" w:rsidR="00A24D07" w:rsidRPr="001659F9" w:rsidRDefault="00A24D07" w:rsidP="005F479A">
            <w:pPr>
              <w:pStyle w:val="TableBody"/>
            </w:pPr>
            <w:r w:rsidRPr="001659F9">
              <w:t>Пароль</w:t>
            </w:r>
            <w:r w:rsidR="00A45CDD" w:rsidRPr="001659F9">
              <w:t>,</w:t>
            </w:r>
            <w:r w:rsidRPr="001659F9">
              <w:t xml:space="preserve"> выданный системе интегратора</w:t>
            </w:r>
          </w:p>
        </w:tc>
      </w:tr>
      <w:tr w:rsidR="001659F9" w:rsidRPr="001659F9" w14:paraId="4048981D" w14:textId="77777777" w:rsidTr="007018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B1059C" w14:textId="77777777" w:rsidR="00A24D07" w:rsidRPr="001659F9" w:rsidRDefault="00A24D07" w:rsidP="005F479A">
            <w:pPr>
              <w:pStyle w:val="TableBody"/>
            </w:pPr>
            <w:r w:rsidRPr="001659F9">
              <w:t>esiaId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3125CF" w14:textId="77777777" w:rsidR="00A24D07" w:rsidRPr="001659F9" w:rsidRDefault="00A24D07" w:rsidP="005F479A">
            <w:pPr>
              <w:pStyle w:val="TableBody"/>
            </w:pPr>
            <w:r w:rsidRPr="001659F9">
              <w:rPr>
                <w:rStyle w:val="prop-type"/>
              </w:rPr>
              <w:t>integer</w:t>
            </w:r>
            <w:r w:rsidRPr="001659F9">
              <w:rPr>
                <w:rStyle w:val="prop-format"/>
              </w:rPr>
              <w:t>($int32)</w:t>
            </w:r>
          </w:p>
        </w:tc>
        <w:tc>
          <w:tcPr>
            <w:tcW w:w="1670" w:type="dxa"/>
          </w:tcPr>
          <w:p w14:paraId="65846504" w14:textId="429FA138" w:rsidR="00A24D07" w:rsidRPr="001659F9" w:rsidRDefault="00AC6DC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243D18" w14:textId="77777777" w:rsidR="00A24D07" w:rsidRPr="001659F9" w:rsidRDefault="00A24D07" w:rsidP="005F479A">
            <w:pPr>
              <w:pStyle w:val="TableBody"/>
            </w:pPr>
            <w:r w:rsidRPr="001659F9">
              <w:t>Идентификатор учетной записи в системе ESIA</w:t>
            </w:r>
          </w:p>
        </w:tc>
      </w:tr>
      <w:tr w:rsidR="001659F9" w:rsidRPr="001659F9" w14:paraId="3AA8B670" w14:textId="77777777" w:rsidTr="007018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005492" w14:textId="77777777" w:rsidR="00A24D07" w:rsidRPr="001659F9" w:rsidRDefault="00A24D07" w:rsidP="005F479A">
            <w:pPr>
              <w:pStyle w:val="TableBody"/>
            </w:pPr>
            <w:r w:rsidRPr="001659F9">
              <w:t>middleName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B93C2E" w14:textId="77777777" w:rsidR="00A24D07" w:rsidRPr="001659F9" w:rsidRDefault="00A24D07" w:rsidP="005F479A">
            <w:pPr>
              <w:pStyle w:val="TableBody"/>
            </w:pPr>
            <w:r w:rsidRPr="001659F9">
              <w:rPr>
                <w:rStyle w:val="prop-type"/>
              </w:rPr>
              <w:t>string</w:t>
            </w:r>
          </w:p>
        </w:tc>
        <w:tc>
          <w:tcPr>
            <w:tcW w:w="1670" w:type="dxa"/>
          </w:tcPr>
          <w:p w14:paraId="24469411" w14:textId="2908277F" w:rsidR="00A24D07" w:rsidRPr="001659F9" w:rsidRDefault="00A24D07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AB249F" w14:textId="245534C0" w:rsidR="00A24D07" w:rsidRPr="001659F9" w:rsidRDefault="00A24D07" w:rsidP="005F479A">
            <w:pPr>
              <w:pStyle w:val="TableBody"/>
            </w:pPr>
            <w:r w:rsidRPr="001659F9">
              <w:t>Отчество</w:t>
            </w:r>
            <w:r w:rsidR="009E2DC6" w:rsidRPr="001659F9">
              <w:t xml:space="preserve"> (ограничение 100 симв.)</w:t>
            </w:r>
          </w:p>
        </w:tc>
      </w:tr>
      <w:tr w:rsidR="001659F9" w:rsidRPr="001659F9" w14:paraId="26EB5784" w14:textId="77777777" w:rsidTr="007018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6BB5E2" w14:textId="77777777" w:rsidR="00A24D07" w:rsidRPr="001659F9" w:rsidRDefault="00A24D07" w:rsidP="005F479A">
            <w:pPr>
              <w:pStyle w:val="TableBody"/>
            </w:pPr>
            <w:r w:rsidRPr="001659F9">
              <w:t>firstName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2D9F14" w14:textId="77777777" w:rsidR="00A24D07" w:rsidRPr="001659F9" w:rsidRDefault="00A24D07" w:rsidP="005F479A">
            <w:pPr>
              <w:pStyle w:val="TableBody"/>
            </w:pPr>
            <w:r w:rsidRPr="001659F9">
              <w:rPr>
                <w:rStyle w:val="prop-type"/>
              </w:rPr>
              <w:t>string</w:t>
            </w:r>
          </w:p>
        </w:tc>
        <w:tc>
          <w:tcPr>
            <w:tcW w:w="1670" w:type="dxa"/>
          </w:tcPr>
          <w:p w14:paraId="313CA566" w14:textId="77777777" w:rsidR="00A24D07" w:rsidRPr="001659F9" w:rsidRDefault="00A24D07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A1F971" w14:textId="44F1A956" w:rsidR="00A24D07" w:rsidRPr="001659F9" w:rsidRDefault="00A24D07" w:rsidP="005F479A">
            <w:pPr>
              <w:pStyle w:val="TableBody"/>
            </w:pPr>
            <w:r w:rsidRPr="001659F9">
              <w:t>Имя</w:t>
            </w:r>
            <w:r w:rsidR="009E2DC6" w:rsidRPr="001659F9">
              <w:t xml:space="preserve"> (ограничение 100 симв.)</w:t>
            </w:r>
          </w:p>
        </w:tc>
      </w:tr>
      <w:tr w:rsidR="001659F9" w:rsidRPr="001659F9" w14:paraId="5ACDEA74" w14:textId="77777777" w:rsidTr="007018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893959" w14:textId="2ACB899B" w:rsidR="00A24D07" w:rsidRPr="001659F9" w:rsidRDefault="00213BAE" w:rsidP="005F479A">
            <w:pPr>
              <w:pStyle w:val="TableBody"/>
            </w:pPr>
            <w:r w:rsidRPr="001659F9">
              <w:rPr>
                <w:lang w:val="en-US"/>
              </w:rPr>
              <w:t>l</w:t>
            </w:r>
            <w:r w:rsidR="00A24D07" w:rsidRPr="001659F9">
              <w:t>astName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69CF5F" w14:textId="77777777" w:rsidR="00A24D07" w:rsidRPr="001659F9" w:rsidRDefault="00A24D07" w:rsidP="005F479A">
            <w:pPr>
              <w:pStyle w:val="TableBody"/>
            </w:pPr>
            <w:r w:rsidRPr="001659F9">
              <w:rPr>
                <w:rStyle w:val="prop-type"/>
              </w:rPr>
              <w:t>string</w:t>
            </w:r>
          </w:p>
        </w:tc>
        <w:tc>
          <w:tcPr>
            <w:tcW w:w="1670" w:type="dxa"/>
          </w:tcPr>
          <w:p w14:paraId="6A45204A" w14:textId="77777777" w:rsidR="00A24D07" w:rsidRPr="001659F9" w:rsidRDefault="00A24D07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F49A3C" w14:textId="1E8B0263" w:rsidR="00A24D07" w:rsidRPr="001659F9" w:rsidRDefault="00A24D07" w:rsidP="005F479A">
            <w:pPr>
              <w:pStyle w:val="TableBody"/>
            </w:pPr>
            <w:r w:rsidRPr="001659F9">
              <w:t>Фамилия</w:t>
            </w:r>
            <w:r w:rsidR="009E2DC6" w:rsidRPr="001659F9">
              <w:t xml:space="preserve"> (ограничение 100 симв.)</w:t>
            </w:r>
          </w:p>
        </w:tc>
      </w:tr>
      <w:tr w:rsidR="001659F9" w:rsidRPr="001659F9" w14:paraId="6354A54C" w14:textId="77777777" w:rsidTr="007018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A84B52" w14:textId="77777777" w:rsidR="00A24D07" w:rsidRPr="001659F9" w:rsidRDefault="00A24D07" w:rsidP="005F479A">
            <w:pPr>
              <w:pStyle w:val="TableBody"/>
            </w:pPr>
            <w:r w:rsidRPr="001659F9">
              <w:t>eMail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5E40D6" w14:textId="77777777" w:rsidR="00A24D07" w:rsidRPr="001659F9" w:rsidRDefault="00A24D07" w:rsidP="005F479A">
            <w:pPr>
              <w:pStyle w:val="TableBody"/>
            </w:pPr>
            <w:r w:rsidRPr="001659F9">
              <w:rPr>
                <w:rStyle w:val="prop-type"/>
              </w:rPr>
              <w:t>string</w:t>
            </w:r>
          </w:p>
        </w:tc>
        <w:tc>
          <w:tcPr>
            <w:tcW w:w="1670" w:type="dxa"/>
          </w:tcPr>
          <w:p w14:paraId="49EA267C" w14:textId="77777777" w:rsidR="00A24D07" w:rsidRPr="001659F9" w:rsidRDefault="00A24D07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D34D99" w14:textId="37FE5F37" w:rsidR="00A24D07" w:rsidRPr="001659F9" w:rsidRDefault="00A24D07" w:rsidP="005F479A">
            <w:pPr>
              <w:pStyle w:val="TableBody"/>
            </w:pPr>
            <w:r w:rsidRPr="001659F9">
              <w:t>Почта</w:t>
            </w:r>
            <w:r w:rsidR="00FE0AF3" w:rsidRPr="001659F9">
              <w:t xml:space="preserve"> (ограничение 100 симв.).</w:t>
            </w:r>
          </w:p>
        </w:tc>
      </w:tr>
      <w:tr w:rsidR="001659F9" w:rsidRPr="001659F9" w14:paraId="64EECCEE" w14:textId="77777777" w:rsidTr="007018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562FB9" w14:textId="77777777" w:rsidR="00A24D07" w:rsidRPr="001659F9" w:rsidRDefault="00A24D07" w:rsidP="005F479A">
            <w:pPr>
              <w:pStyle w:val="TableBody"/>
            </w:pPr>
            <w:r w:rsidRPr="001659F9">
              <w:t>mobilePhone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71A141" w14:textId="77777777" w:rsidR="00A24D07" w:rsidRPr="001659F9" w:rsidRDefault="00A24D07" w:rsidP="005F479A">
            <w:pPr>
              <w:pStyle w:val="TableBody"/>
            </w:pPr>
            <w:r w:rsidRPr="001659F9">
              <w:rPr>
                <w:rStyle w:val="prop-type"/>
              </w:rPr>
              <w:t>string</w:t>
            </w:r>
          </w:p>
        </w:tc>
        <w:tc>
          <w:tcPr>
            <w:tcW w:w="1670" w:type="dxa"/>
          </w:tcPr>
          <w:p w14:paraId="7C43F44E" w14:textId="04703ABD" w:rsidR="00A24D07" w:rsidRPr="001659F9" w:rsidRDefault="00A24D07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004F4B" w14:textId="6743FC04" w:rsidR="00A24D07" w:rsidRPr="001659F9" w:rsidRDefault="00A24D07" w:rsidP="005F479A">
            <w:pPr>
              <w:pStyle w:val="TableBody"/>
            </w:pPr>
            <w:r w:rsidRPr="001659F9">
              <w:t>Мобильный телефон</w:t>
            </w:r>
            <w:r w:rsidR="002F61B4" w:rsidRPr="001659F9">
              <w:t xml:space="preserve"> (ограничение 12 симв.)</w:t>
            </w:r>
          </w:p>
        </w:tc>
      </w:tr>
      <w:tr w:rsidR="001659F9" w:rsidRPr="001659F9" w14:paraId="5AFCE1A2" w14:textId="77777777" w:rsidTr="007018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38BAC0" w14:textId="1CF1083F" w:rsidR="00A24D07" w:rsidRPr="001659F9" w:rsidRDefault="00C42858" w:rsidP="005F479A">
            <w:pPr>
              <w:pStyle w:val="TableBody"/>
            </w:pPr>
            <w:r w:rsidRPr="001659F9">
              <w:t>a</w:t>
            </w:r>
            <w:r w:rsidR="00A24D07" w:rsidRPr="001659F9">
              <w:t>ssuranceLevel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612DFD" w14:textId="242A3205" w:rsidR="00A24D07" w:rsidRPr="001659F9" w:rsidRDefault="002404A8" w:rsidP="005F479A">
            <w:pPr>
              <w:pStyle w:val="TableBody"/>
            </w:pPr>
            <w:r w:rsidRPr="001659F9">
              <w:t>s</w:t>
            </w:r>
            <w:r w:rsidR="00A24D07" w:rsidRPr="001659F9">
              <w:t>tring</w:t>
            </w:r>
            <w:r w:rsidR="00853B39" w:rsidRPr="001659F9">
              <w:t>, Enum</w:t>
            </w:r>
          </w:p>
        </w:tc>
        <w:tc>
          <w:tcPr>
            <w:tcW w:w="1670" w:type="dxa"/>
          </w:tcPr>
          <w:p w14:paraId="722E45BB" w14:textId="2F78E99C" w:rsidR="00A24D07" w:rsidRPr="001659F9" w:rsidRDefault="00AC6DC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361CD4" w14:textId="22EEAED5" w:rsidR="00A24D07" w:rsidRPr="001659F9" w:rsidRDefault="00D119F9" w:rsidP="005F479A">
            <w:pPr>
              <w:pStyle w:val="TableBody"/>
              <w:rPr>
                <w:lang w:val="en-US"/>
              </w:rPr>
            </w:pPr>
            <w:r w:rsidRPr="001659F9">
              <w:rPr>
                <w:rStyle w:val="false"/>
                <w:lang w:val="en-US"/>
              </w:rPr>
              <w:t>AssuranceLevel</w:t>
            </w:r>
            <w:r w:rsidR="00BA347F" w:rsidRPr="001659F9">
              <w:rPr>
                <w:lang w:val="en-US"/>
              </w:rPr>
              <w:t xml:space="preserve">: </w:t>
            </w:r>
            <w:r w:rsidR="00A24D07" w:rsidRPr="001659F9">
              <w:rPr>
                <w:lang w:val="en-US"/>
              </w:rPr>
              <w:t>AL10, AL15, AL20, AL30</w:t>
            </w:r>
          </w:p>
        </w:tc>
      </w:tr>
    </w:tbl>
    <w:p w14:paraId="5B417936" w14:textId="77777777" w:rsidR="00CF017A" w:rsidRPr="001659F9" w:rsidRDefault="00CF017A" w:rsidP="005F479A">
      <w:pPr>
        <w:pStyle w:val="List1"/>
      </w:pPr>
      <w:r w:rsidRPr="001659F9">
        <w:lastRenderedPageBreak/>
        <w:t xml:space="preserve">Результат: будет возвращена информация о пользователе из ЕСИА, из-под учетной записи которого будут подаваться обращения в суд,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25A5BD53" w14:textId="77777777" w:rsidTr="00CF017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3F23DB2" w14:textId="77777777" w:rsidR="00CF017A" w:rsidRPr="001659F9" w:rsidRDefault="00CF017A" w:rsidP="00CF017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F35BFD6" w14:textId="77777777" w:rsidR="00CF017A" w:rsidRPr="001659F9" w:rsidRDefault="00CF017A" w:rsidP="00CF017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2C0D5D58" w14:textId="77777777" w:rsidR="00CF017A" w:rsidRPr="001659F9" w:rsidRDefault="00CF017A" w:rsidP="00CF017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7C2C254" w14:textId="77777777" w:rsidR="00CF017A" w:rsidRPr="001659F9" w:rsidRDefault="00CF017A" w:rsidP="00CF017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1F887079" w14:textId="77777777" w:rsidTr="00CF017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5CE474" w14:textId="77777777" w:rsidR="00CF017A" w:rsidRPr="001659F9" w:rsidRDefault="00CF017A" w:rsidP="00CF017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B52509" w14:textId="76DA49A7" w:rsidR="00CF017A" w:rsidRPr="001659F9" w:rsidRDefault="00CF017A" w:rsidP="00CF017A">
            <w:pPr>
              <w:pStyle w:val="TableBody"/>
              <w:rPr>
                <w:rStyle w:val="prop-type"/>
              </w:rPr>
            </w:pPr>
            <w:r w:rsidRPr="001659F9">
              <w:t>string</w:t>
            </w:r>
          </w:p>
        </w:tc>
        <w:tc>
          <w:tcPr>
            <w:tcW w:w="1670" w:type="dxa"/>
          </w:tcPr>
          <w:p w14:paraId="605A9D83" w14:textId="77777777" w:rsidR="00CF017A" w:rsidRPr="001659F9" w:rsidRDefault="00CF017A" w:rsidP="00CF017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28210A" w14:textId="2F488A13" w:rsidR="00CF017A" w:rsidRPr="001659F9" w:rsidRDefault="00CF017A" w:rsidP="00CF017A">
            <w:pPr>
              <w:pStyle w:val="TableBody"/>
            </w:pPr>
          </w:p>
        </w:tc>
      </w:tr>
      <w:tr w:rsidR="001659F9" w:rsidRPr="001659F9" w14:paraId="539EF069" w14:textId="77777777" w:rsidTr="00CF017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1DDDA7" w14:textId="77777777" w:rsidR="00CF017A" w:rsidRPr="001659F9" w:rsidRDefault="00CF017A" w:rsidP="00CF017A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CD13DA" w14:textId="77777777" w:rsidR="00CF017A" w:rsidRPr="001659F9" w:rsidRDefault="00CF017A" w:rsidP="00CF017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127F7747" w14:textId="77777777" w:rsidR="00CF017A" w:rsidRPr="001659F9" w:rsidRDefault="00CF017A" w:rsidP="00CF017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0F939E" w14:textId="77777777" w:rsidR="00CF017A" w:rsidRPr="001659F9" w:rsidRDefault="00CF017A" w:rsidP="00CF017A">
            <w:pPr>
              <w:pStyle w:val="TableBody"/>
            </w:pPr>
          </w:p>
        </w:tc>
      </w:tr>
      <w:tr w:rsidR="00CF017A" w:rsidRPr="001659F9" w14:paraId="1C7EE3C4" w14:textId="77777777" w:rsidTr="00CF017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79C816" w14:textId="77777777" w:rsidR="00CF017A" w:rsidRPr="001659F9" w:rsidRDefault="00CF017A" w:rsidP="00CF017A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FDA299" w14:textId="77777777" w:rsidR="00CF017A" w:rsidRPr="001659F9" w:rsidRDefault="00CF017A" w:rsidP="00CF017A">
            <w:pPr>
              <w:pStyle w:val="TableBody"/>
              <w:rPr>
                <w:lang w:val="en-US"/>
              </w:rPr>
            </w:pPr>
            <w:r w:rsidRPr="001659F9">
              <w:t>boolean</w:t>
            </w:r>
          </w:p>
        </w:tc>
        <w:tc>
          <w:tcPr>
            <w:tcW w:w="1670" w:type="dxa"/>
          </w:tcPr>
          <w:p w14:paraId="3A53A0AC" w14:textId="77777777" w:rsidR="00CF017A" w:rsidRPr="001659F9" w:rsidRDefault="00CF017A" w:rsidP="00CF017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47BF33" w14:textId="77777777" w:rsidR="00CF017A" w:rsidRPr="001659F9" w:rsidRDefault="00CF017A" w:rsidP="00CF017A">
            <w:pPr>
              <w:pStyle w:val="TableBody"/>
              <w:rPr>
                <w:lang w:val="en-US"/>
              </w:rPr>
            </w:pPr>
          </w:p>
        </w:tc>
      </w:tr>
    </w:tbl>
    <w:p w14:paraId="7500AA26" w14:textId="77777777" w:rsidR="00CF017A" w:rsidRPr="001659F9" w:rsidRDefault="00CF017A" w:rsidP="00CF017A"/>
    <w:p w14:paraId="3268DDFE" w14:textId="79D3F7FC" w:rsidR="00A45CDD" w:rsidRPr="001659F9" w:rsidRDefault="00A45CDD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  <w:lang w:val="ru-RU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3A49C0A0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192074" w14:textId="77777777" w:rsidR="00A45CDD" w:rsidRPr="001659F9" w:rsidRDefault="00A45CDD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AFEF168" w14:textId="77777777" w:rsidR="00A45CDD" w:rsidRPr="001659F9" w:rsidRDefault="00A45CDD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8018F1" w14:textId="77777777" w:rsidR="00A45CDD" w:rsidRPr="001659F9" w:rsidRDefault="00A45CDD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4F0F3A35" w14:textId="77777777" w:rsidTr="004D4C9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6F8341" w14:textId="77777777" w:rsidR="00A45CDD" w:rsidRPr="001659F9" w:rsidRDefault="00A45CDD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0B393D" w14:textId="77777777" w:rsidR="00A45CDD" w:rsidRPr="001659F9" w:rsidRDefault="00A45CDD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9FD731" w14:textId="77777777" w:rsidR="00A45CDD" w:rsidRPr="001659F9" w:rsidRDefault="00A45CDD" w:rsidP="005F479A">
            <w:pPr>
              <w:pStyle w:val="TableBody"/>
            </w:pPr>
            <w:r w:rsidRPr="001659F9">
              <w:t>OperationResult[String]</w:t>
            </w:r>
          </w:p>
        </w:tc>
      </w:tr>
      <w:tr w:rsidR="001659F9" w:rsidRPr="001659F9" w14:paraId="3B98E7D1" w14:textId="77777777" w:rsidTr="004D4C9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38E111" w14:textId="77777777" w:rsidR="00C11B17" w:rsidRPr="001659F9" w:rsidRDefault="00C11B17" w:rsidP="005F479A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1F0C8A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30C8ED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2716652C" w14:textId="77777777" w:rsidTr="004D4C9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020DD8" w14:textId="77777777" w:rsidR="00C11B17" w:rsidRPr="001659F9" w:rsidRDefault="00C11B17" w:rsidP="005F479A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DA1E45" w14:textId="77777777" w:rsidR="00C11B17" w:rsidRPr="001659F9" w:rsidRDefault="005B4658" w:rsidP="00C11B1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C7E7DB" w14:textId="77777777" w:rsidR="00C11B17" w:rsidRPr="001659F9" w:rsidRDefault="00C11B17" w:rsidP="005F479A">
            <w:pPr>
              <w:pStyle w:val="TableBody"/>
            </w:pPr>
            <w:r w:rsidRPr="001659F9">
              <w:t>Server Error</w:t>
            </w:r>
          </w:p>
        </w:tc>
      </w:tr>
    </w:tbl>
    <w:p w14:paraId="1DA429EE" w14:textId="258D910C" w:rsidR="00993F74" w:rsidRPr="001659F9" w:rsidRDefault="00384C5E" w:rsidP="00747275">
      <w:pPr>
        <w:pStyle w:val="Header2"/>
      </w:pPr>
      <w:bookmarkStart w:id="10" w:name="_Toc200530329"/>
      <w:r w:rsidRPr="001659F9">
        <w:t>Получение информации о пользователе в системе «Мой Арбитр»</w:t>
      </w:r>
      <w:bookmarkEnd w:id="10"/>
    </w:p>
    <w:p w14:paraId="3DE963D5" w14:textId="027E7CC8" w:rsidR="00993F74" w:rsidRPr="001659F9" w:rsidRDefault="00993F74" w:rsidP="00993F74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  <w:lang w:val="en-US"/>
        </w:rPr>
        <w:t>GET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api</w:t>
      </w:r>
      <w:r w:rsidRPr="001659F9">
        <w:rPr>
          <w:rStyle w:val="opblock-summary-path"/>
          <w:b/>
        </w:rPr>
        <w:t>​/</w:t>
      </w:r>
      <w:r w:rsidR="00992BB2" w:rsidRPr="001659F9">
        <w:rPr>
          <w:rStyle w:val="opblock-summary-path"/>
          <w:b/>
          <w:lang w:val="en-US"/>
        </w:rPr>
        <w:t>v</w:t>
      </w:r>
      <w:r w:rsidR="00992BB2" w:rsidRPr="001659F9">
        <w:rPr>
          <w:rStyle w:val="opblock-summary-path"/>
          <w:b/>
        </w:rPr>
        <w:t>2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Account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UserInfoByToken</w:t>
      </w:r>
      <w:r w:rsidRPr="001659F9">
        <w:rPr>
          <w:rStyle w:val="opblock-summary-path"/>
          <w:b/>
        </w:rPr>
        <w:t xml:space="preserve"> </w:t>
      </w:r>
      <w:r w:rsidRPr="001659F9">
        <w:rPr>
          <w:rStyle w:val="opblock-summary-path"/>
        </w:rPr>
        <w:t>позволяет п</w:t>
      </w:r>
      <w:r w:rsidRPr="001659F9">
        <w:t>олучить информацию о пользователе в системе «Мой Арбитр</w:t>
      </w:r>
      <w:r w:rsidR="00F610AD" w:rsidRPr="001659F9">
        <w:t>».</w:t>
      </w:r>
    </w:p>
    <w:p w14:paraId="06A00308" w14:textId="77777777" w:rsidR="00993F74" w:rsidRPr="001659F9" w:rsidRDefault="00993F74" w:rsidP="00993F74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7AD3003" w14:textId="77777777" w:rsidTr="00993F7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A0FCA2" w14:textId="77777777" w:rsidR="00993F74" w:rsidRPr="001659F9" w:rsidRDefault="00993F74" w:rsidP="00993F7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208AB92" w14:textId="77777777" w:rsidR="00993F74" w:rsidRPr="001659F9" w:rsidRDefault="00993F74" w:rsidP="00993F7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71AAB5E9" w14:textId="77777777" w:rsidR="00993F74" w:rsidRPr="001659F9" w:rsidRDefault="00993F74" w:rsidP="00993F7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D119C7D" w14:textId="77777777" w:rsidR="00993F74" w:rsidRPr="001659F9" w:rsidRDefault="00993F74" w:rsidP="00993F7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1092B62B" w14:textId="77777777" w:rsidTr="00993F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17E3AA" w14:textId="77777777" w:rsidR="00993F74" w:rsidRPr="001659F9" w:rsidRDefault="00993F74" w:rsidP="00993F74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85E547" w14:textId="45B85CD4" w:rsidR="00993F74" w:rsidRPr="001659F9" w:rsidRDefault="00384C5E" w:rsidP="00993F74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="00993F74" w:rsidRPr="001659F9">
              <w:t>tring (header)</w:t>
            </w:r>
          </w:p>
        </w:tc>
        <w:tc>
          <w:tcPr>
            <w:tcW w:w="1670" w:type="dxa"/>
          </w:tcPr>
          <w:p w14:paraId="08B9734B" w14:textId="77777777" w:rsidR="00993F74" w:rsidRPr="001659F9" w:rsidRDefault="00993F74" w:rsidP="00993F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88B4F3" w14:textId="30FEA016" w:rsidR="00993F74" w:rsidRPr="001659F9" w:rsidRDefault="00993F74" w:rsidP="00A47ED4">
            <w:pPr>
              <w:pStyle w:val="TableBody"/>
            </w:pPr>
            <w:r w:rsidRPr="001659F9">
              <w:t xml:space="preserve">Токен для доступа к сервису (ограничение </w:t>
            </w:r>
            <w:r w:rsidR="00A47ED4" w:rsidRPr="001659F9">
              <w:t>713</w:t>
            </w:r>
            <w:r w:rsidRPr="001659F9">
              <w:t xml:space="preserve"> симв.)</w:t>
            </w:r>
          </w:p>
        </w:tc>
      </w:tr>
    </w:tbl>
    <w:p w14:paraId="7E3813B4" w14:textId="77777777" w:rsidR="007B5AEB" w:rsidRDefault="007B5AEB" w:rsidP="007B5AEB">
      <w:pPr>
        <w:pStyle w:val="List1"/>
        <w:numPr>
          <w:ilvl w:val="0"/>
          <w:numId w:val="0"/>
        </w:numPr>
        <w:ind w:left="284"/>
      </w:pPr>
    </w:p>
    <w:p w14:paraId="3DA7AA16" w14:textId="193415E1" w:rsidR="00993F74" w:rsidRPr="001659F9" w:rsidRDefault="00993F74" w:rsidP="00384C5E">
      <w:pPr>
        <w:pStyle w:val="List1"/>
      </w:pPr>
      <w:r w:rsidRPr="001659F9">
        <w:lastRenderedPageBreak/>
        <w:t xml:space="preserve">Результат: будет возвращена информация о пользователе </w:t>
      </w:r>
      <w:r w:rsidR="005A2EE4" w:rsidRPr="001659F9">
        <w:t>в</w:t>
      </w:r>
      <w:r w:rsidRPr="001659F9">
        <w:t xml:space="preserve"> </w:t>
      </w:r>
      <w:r w:rsidR="005A2EE4" w:rsidRPr="001659F9">
        <w:t>«Мой арбитр»</w:t>
      </w:r>
      <w:r w:rsidRPr="001659F9">
        <w:t xml:space="preserve"> по модели </w:t>
      </w:r>
      <w:r w:rsidR="005A2EE4" w:rsidRPr="001659F9">
        <w:t>OperationResult[UserInfoModel]</w:t>
      </w:r>
      <w:r w:rsidRPr="001659F9">
        <w:t xml:space="preserve">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543157D" w14:textId="77777777" w:rsidTr="00384C5E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434E150" w14:textId="77777777" w:rsidR="00993F74" w:rsidRPr="001659F9" w:rsidRDefault="00993F74" w:rsidP="00993F7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BB4934D" w14:textId="77777777" w:rsidR="00993F74" w:rsidRPr="001659F9" w:rsidRDefault="00993F74" w:rsidP="00993F7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3983D7A0" w14:textId="77777777" w:rsidR="00993F74" w:rsidRPr="001659F9" w:rsidRDefault="00993F74" w:rsidP="00993F7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F3E91F" w14:textId="77777777" w:rsidR="00993F74" w:rsidRPr="001659F9" w:rsidRDefault="00993F74" w:rsidP="00993F7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03BC7ED5" w14:textId="77777777" w:rsidTr="00384C5E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444C3B" w14:textId="562B6D1F" w:rsidR="00384C5E" w:rsidRPr="001659F9" w:rsidRDefault="00384C5E" w:rsidP="00993F74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2D6780" w14:textId="6FCB643F" w:rsidR="00384C5E" w:rsidRPr="001659F9" w:rsidRDefault="00384C5E" w:rsidP="00993F74">
            <w:pPr>
              <w:pStyle w:val="TableBody"/>
              <w:rPr>
                <w:rStyle w:val="prop-type"/>
              </w:rPr>
            </w:pPr>
            <w:r w:rsidRPr="001659F9">
              <w:t>UserInfoModel</w:t>
            </w:r>
          </w:p>
        </w:tc>
        <w:tc>
          <w:tcPr>
            <w:tcW w:w="1670" w:type="dxa"/>
          </w:tcPr>
          <w:p w14:paraId="4FE85AE9" w14:textId="52211980" w:rsidR="00384C5E" w:rsidRPr="001659F9" w:rsidRDefault="00384C5E" w:rsidP="00993F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92BF1F" w14:textId="11DD3348" w:rsidR="00384C5E" w:rsidRPr="001659F9" w:rsidRDefault="00384C5E" w:rsidP="00384C5E">
            <w:pPr>
              <w:pStyle w:val="TableBody"/>
            </w:pPr>
            <w:r w:rsidRPr="001659F9">
              <w:t>Информация о пользователе в системе «Мой Арбитр»:</w:t>
            </w:r>
          </w:p>
          <w:p w14:paraId="29BD111D" w14:textId="0936B9A0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userId</w:t>
            </w:r>
            <w:r w:rsidRPr="001659F9">
              <w:rPr>
                <w:lang w:val="ru-RU"/>
              </w:rPr>
              <w:t xml:space="preserve"> 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32)) – Уникальный идентификатор.</w:t>
            </w:r>
          </w:p>
          <w:p w14:paraId="49A1C4D9" w14:textId="12319648" w:rsidR="00384C5E" w:rsidRPr="001659F9" w:rsidRDefault="00384C5E" w:rsidP="00384C5E">
            <w:pPr>
              <w:pStyle w:val="Listtable"/>
            </w:pPr>
            <w:r w:rsidRPr="001659F9">
              <w:t>login (string) –</w:t>
            </w:r>
            <w:r w:rsidRPr="001659F9">
              <w:rPr>
                <w:lang w:val="ru-RU"/>
              </w:rPr>
              <w:t xml:space="preserve"> </w:t>
            </w:r>
            <w:r w:rsidRPr="001659F9">
              <w:t>Логин</w:t>
            </w:r>
            <w:r w:rsidRPr="001659F9">
              <w:rPr>
                <w:lang w:val="ru-RU"/>
              </w:rPr>
              <w:t>.</w:t>
            </w:r>
          </w:p>
          <w:p w14:paraId="755B38EA" w14:textId="135EFB56" w:rsidR="00384C5E" w:rsidRPr="001659F9" w:rsidRDefault="00384C5E" w:rsidP="00384C5E">
            <w:pPr>
              <w:pStyle w:val="Listtable"/>
            </w:pPr>
            <w:r w:rsidRPr="001659F9">
              <w:t>firstName (string) – Имя</w:t>
            </w:r>
            <w:r w:rsidRPr="001659F9">
              <w:rPr>
                <w:lang w:val="ru-RU"/>
              </w:rPr>
              <w:t>.</w:t>
            </w:r>
          </w:p>
          <w:p w14:paraId="37B5AC16" w14:textId="77777777" w:rsidR="0074532C" w:rsidRPr="001659F9" w:rsidRDefault="00384C5E" w:rsidP="0074532C">
            <w:pPr>
              <w:pStyle w:val="Listtable"/>
            </w:pPr>
            <w:r w:rsidRPr="001659F9">
              <w:t>lastName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string) –</w:t>
            </w:r>
            <w:r w:rsidRPr="001659F9">
              <w:rPr>
                <w:lang w:val="ru-RU"/>
              </w:rPr>
              <w:t xml:space="preserve"> </w:t>
            </w:r>
            <w:r w:rsidRPr="001659F9">
              <w:t>Фамилия</w:t>
            </w:r>
            <w:r w:rsidRPr="001659F9">
              <w:rPr>
                <w:lang w:val="ru-RU"/>
              </w:rPr>
              <w:t>.</w:t>
            </w:r>
          </w:p>
          <w:p w14:paraId="6063AF89" w14:textId="4F979DC9" w:rsidR="00384C5E" w:rsidRPr="001659F9" w:rsidRDefault="0074532C" w:rsidP="0074532C">
            <w:pPr>
              <w:pStyle w:val="Listtable"/>
            </w:pPr>
            <w:r w:rsidRPr="001659F9">
              <w:t>middle</w:t>
            </w:r>
            <w:r w:rsidR="00384C5E" w:rsidRPr="001659F9">
              <w:t>Name</w:t>
            </w:r>
            <w:r w:rsidR="00384C5E" w:rsidRPr="001659F9">
              <w:rPr>
                <w:lang w:val="ru-RU"/>
              </w:rPr>
              <w:t xml:space="preserve"> (</w:t>
            </w:r>
            <w:r w:rsidR="00384C5E" w:rsidRPr="001659F9">
              <w:t>string) –</w:t>
            </w:r>
            <w:r w:rsidR="00384C5E" w:rsidRPr="001659F9">
              <w:rPr>
                <w:lang w:val="ru-RU"/>
              </w:rPr>
              <w:t xml:space="preserve"> </w:t>
            </w:r>
            <w:r w:rsidR="00384C5E" w:rsidRPr="001659F9">
              <w:t>Отчество</w:t>
            </w:r>
            <w:r w:rsidR="00384C5E" w:rsidRPr="001659F9">
              <w:rPr>
                <w:lang w:val="ru-RU"/>
              </w:rPr>
              <w:t>.</w:t>
            </w:r>
          </w:p>
          <w:p w14:paraId="7FC8B5FA" w14:textId="5CF374F4" w:rsidR="00384C5E" w:rsidRPr="001659F9" w:rsidRDefault="00384C5E" w:rsidP="00384C5E">
            <w:pPr>
              <w:pStyle w:val="Listtable"/>
            </w:pPr>
            <w:r w:rsidRPr="001659F9">
              <w:t>email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string) –</w:t>
            </w:r>
            <w:r w:rsidRPr="001659F9">
              <w:rPr>
                <w:lang w:val="ru-RU"/>
              </w:rPr>
              <w:t xml:space="preserve"> </w:t>
            </w:r>
            <w:r w:rsidRPr="001659F9">
              <w:t>Email</w:t>
            </w:r>
            <w:r w:rsidRPr="001659F9">
              <w:rPr>
                <w:lang w:val="ru-RU"/>
              </w:rPr>
              <w:t>.</w:t>
            </w:r>
          </w:p>
          <w:p w14:paraId="5F32FB18" w14:textId="02DA8E7C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additionalEmail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Дополнительный </w:t>
            </w:r>
            <w:r w:rsidRPr="001659F9">
              <w:t>email</w:t>
            </w:r>
            <w:r w:rsidRPr="001659F9">
              <w:rPr>
                <w:lang w:val="ru-RU"/>
              </w:rPr>
              <w:t>.</w:t>
            </w:r>
          </w:p>
          <w:p w14:paraId="50F09BD1" w14:textId="0631CD0F" w:rsidR="00B87D43" w:rsidRPr="001659F9" w:rsidRDefault="00B87D43" w:rsidP="00B87D43">
            <w:pPr>
              <w:pStyle w:val="Listtable"/>
            </w:pPr>
            <w:r w:rsidRPr="001659F9">
              <w:t>additionalEmailValidated (boolean) – Дополнительный email подтвержден?</w:t>
            </w:r>
          </w:p>
          <w:p w14:paraId="2C4FBEC8" w14:textId="09E6D8AB" w:rsidR="00B87D43" w:rsidRPr="001659F9" w:rsidRDefault="00B87D43" w:rsidP="00384C5E">
            <w:pPr>
              <w:pStyle w:val="Listtable"/>
            </w:pPr>
            <w:r w:rsidRPr="001659F9">
              <w:t>esiaEmail</w:t>
            </w:r>
            <w:r w:rsidRPr="001659F9">
              <w:tab/>
              <w:t>(string) – Email, который указан в ЕСИА</w:t>
            </w:r>
            <w:r w:rsidRPr="001659F9">
              <w:rPr>
                <w:lang w:val="ru-RU"/>
              </w:rPr>
              <w:t>.</w:t>
            </w:r>
          </w:p>
          <w:p w14:paraId="02797DB4" w14:textId="0641656D" w:rsidR="00384C5E" w:rsidRPr="001659F9" w:rsidRDefault="00B87D43" w:rsidP="00384C5E">
            <w:pPr>
              <w:pStyle w:val="Listtable"/>
            </w:pPr>
            <w:r w:rsidRPr="001659F9">
              <w:t>p</w:t>
            </w:r>
            <w:r w:rsidR="00384C5E" w:rsidRPr="001659F9">
              <w:t>hone</w:t>
            </w:r>
            <w:r w:rsidR="00384C5E" w:rsidRPr="001659F9">
              <w:rPr>
                <w:lang w:val="ru-RU"/>
              </w:rPr>
              <w:t xml:space="preserve"> (</w:t>
            </w:r>
            <w:r w:rsidR="00384C5E" w:rsidRPr="001659F9">
              <w:t>string) –</w:t>
            </w:r>
            <w:r w:rsidR="00384C5E" w:rsidRPr="001659F9">
              <w:rPr>
                <w:lang w:val="ru-RU"/>
              </w:rPr>
              <w:t xml:space="preserve"> </w:t>
            </w:r>
            <w:r w:rsidR="00384C5E" w:rsidRPr="001659F9">
              <w:t>Телефон</w:t>
            </w:r>
            <w:r w:rsidR="00384C5E" w:rsidRPr="001659F9">
              <w:rPr>
                <w:lang w:val="ru-RU"/>
              </w:rPr>
              <w:t>.</w:t>
            </w:r>
          </w:p>
          <w:p w14:paraId="08310EC9" w14:textId="23643A74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phone</w:t>
            </w:r>
            <w:r w:rsidRPr="001659F9">
              <w:rPr>
                <w:lang w:val="ru-RU"/>
              </w:rPr>
              <w:t>2 (</w:t>
            </w:r>
            <w:r w:rsidRPr="001659F9">
              <w:t>string</w:t>
            </w:r>
            <w:r w:rsidRPr="001659F9">
              <w:rPr>
                <w:lang w:val="ru-RU"/>
              </w:rPr>
              <w:t>) – Дополнительный телефон.</w:t>
            </w:r>
          </w:p>
          <w:p w14:paraId="0AECD822" w14:textId="57233301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esiaUserFullName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Полное имя пользователя в ЕСИА.</w:t>
            </w:r>
          </w:p>
          <w:p w14:paraId="18F1B406" w14:textId="7C689669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displayName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Имя пользователя в ЕСИА.</w:t>
            </w:r>
          </w:p>
          <w:p w14:paraId="4B6D9A0D" w14:textId="0E546DA9" w:rsidR="00384C5E" w:rsidRPr="001659F9" w:rsidRDefault="00384C5E" w:rsidP="00384C5E">
            <w:pPr>
              <w:pStyle w:val="Listtable"/>
            </w:pPr>
            <w:r w:rsidRPr="001659F9">
              <w:t>esiaAssuranceLevel, AssuranceLevel (string, Enum) –</w:t>
            </w:r>
            <w:r w:rsidR="0074532C" w:rsidRPr="001659F9">
              <w:t xml:space="preserve"> </w:t>
            </w:r>
            <w:r w:rsidR="0074532C" w:rsidRPr="001659F9">
              <w:rPr>
                <w:lang w:val="ru-RU"/>
              </w:rPr>
              <w:t>Уровень</w:t>
            </w:r>
            <w:r w:rsidR="0074532C" w:rsidRPr="001659F9">
              <w:t xml:space="preserve"> </w:t>
            </w:r>
            <w:r w:rsidR="0074532C" w:rsidRPr="001659F9">
              <w:rPr>
                <w:lang w:val="ru-RU"/>
              </w:rPr>
              <w:t>подтвержденной</w:t>
            </w:r>
            <w:r w:rsidR="0074532C" w:rsidRPr="001659F9">
              <w:t xml:space="preserve"> </w:t>
            </w:r>
            <w:r w:rsidR="0074532C" w:rsidRPr="001659F9">
              <w:rPr>
                <w:lang w:val="ru-RU"/>
              </w:rPr>
              <w:t>записи</w:t>
            </w:r>
            <w:r w:rsidR="0074532C" w:rsidRPr="001659F9">
              <w:t xml:space="preserve"> </w:t>
            </w:r>
            <w:r w:rsidR="0074532C" w:rsidRPr="001659F9">
              <w:rPr>
                <w:lang w:val="ru-RU"/>
              </w:rPr>
              <w:t>в</w:t>
            </w:r>
            <w:r w:rsidR="0074532C" w:rsidRPr="001659F9">
              <w:t xml:space="preserve"> </w:t>
            </w:r>
            <w:r w:rsidR="0074532C" w:rsidRPr="001659F9">
              <w:rPr>
                <w:lang w:val="ru-RU"/>
              </w:rPr>
              <w:t>ЕСИА</w:t>
            </w:r>
            <w:r w:rsidR="0074532C" w:rsidRPr="001659F9">
              <w:t xml:space="preserve">: </w:t>
            </w:r>
            <w:r w:rsidRPr="001659F9">
              <w:t>AL10, AL15, AL20, AL30.</w:t>
            </w:r>
          </w:p>
          <w:p w14:paraId="0BFDF61D" w14:textId="2FEE5F0F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esiaId</w:t>
            </w:r>
            <w:r w:rsidRPr="001659F9">
              <w:rPr>
                <w:lang w:val="ru-RU"/>
              </w:rPr>
              <w:t xml:space="preserve"> 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32)) – Уникальный идентификатор в ЕСИА.</w:t>
            </w:r>
          </w:p>
          <w:p w14:paraId="29F7EB7D" w14:textId="535F2D4F" w:rsidR="00384C5E" w:rsidRPr="001659F9" w:rsidRDefault="00384C5E" w:rsidP="00384C5E">
            <w:pPr>
              <w:pStyle w:val="Listtable"/>
            </w:pPr>
            <w:r w:rsidRPr="001659F9">
              <w:t>inn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string) –</w:t>
            </w:r>
            <w:r w:rsidRPr="001659F9">
              <w:rPr>
                <w:lang w:val="ru-RU"/>
              </w:rPr>
              <w:t xml:space="preserve"> </w:t>
            </w:r>
            <w:r w:rsidRPr="001659F9">
              <w:t>ИНН</w:t>
            </w:r>
            <w:r w:rsidRPr="001659F9">
              <w:rPr>
                <w:lang w:val="ru-RU"/>
              </w:rPr>
              <w:t>.</w:t>
            </w:r>
          </w:p>
          <w:p w14:paraId="1FF48C71" w14:textId="65836ABE" w:rsidR="00384C5E" w:rsidRPr="001659F9" w:rsidRDefault="00384C5E" w:rsidP="00384C5E">
            <w:pPr>
              <w:pStyle w:val="Listtable"/>
            </w:pPr>
            <w:r w:rsidRPr="001659F9">
              <w:t>address</w:t>
            </w:r>
            <w:r w:rsidRPr="001659F9">
              <w:rPr>
                <w:vertAlign w:val="superscript"/>
              </w:rPr>
              <w:t>1</w:t>
            </w:r>
            <w:r w:rsidRPr="001659F9">
              <w:rPr>
                <w:lang w:val="ru-RU"/>
              </w:rPr>
              <w:t>.</w:t>
            </w:r>
          </w:p>
        </w:tc>
      </w:tr>
      <w:tr w:rsidR="001659F9" w:rsidRPr="001659F9" w14:paraId="74CA3262" w14:textId="77777777" w:rsidTr="00384C5E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4902ED" w14:textId="611C2AD0" w:rsidR="00384C5E" w:rsidRPr="001659F9" w:rsidRDefault="00384C5E" w:rsidP="00993F74">
            <w:pPr>
              <w:pStyle w:val="TableBody"/>
            </w:pPr>
            <w:r w:rsidRPr="001659F9">
              <w:t>address</w:t>
            </w:r>
            <w:r w:rsidRPr="001659F9">
              <w:rPr>
                <w:vertAlign w:val="superscript"/>
              </w:rPr>
              <w:t>1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01FA0B" w14:textId="3C254459" w:rsidR="00384C5E" w:rsidRPr="001659F9" w:rsidRDefault="00384C5E" w:rsidP="00384C5E">
            <w:pPr>
              <w:pStyle w:val="TableBody"/>
            </w:pPr>
            <w:r w:rsidRPr="001659F9">
              <w:rPr>
                <w:rStyle w:val="model-titletext"/>
              </w:rPr>
              <w:t>AddressModel</w:t>
            </w:r>
          </w:p>
        </w:tc>
        <w:tc>
          <w:tcPr>
            <w:tcW w:w="1670" w:type="dxa"/>
          </w:tcPr>
          <w:p w14:paraId="63E23775" w14:textId="4F7DBA09" w:rsidR="00384C5E" w:rsidRPr="001659F9" w:rsidRDefault="00384C5E" w:rsidP="00993F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BE6D25" w14:textId="77777777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country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Страна (ограничение 50 симв.).</w:t>
            </w:r>
          </w:p>
          <w:p w14:paraId="7E6DEE51" w14:textId="77777777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district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Район (ограничение 128 симв.).</w:t>
            </w:r>
          </w:p>
          <w:p w14:paraId="5A5C9D60" w14:textId="6066C40A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lastRenderedPageBreak/>
              <w:t>zipCode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Индекс (ограничение </w:t>
            </w:r>
            <w:r w:rsidR="005F6965" w:rsidRPr="001659F9">
              <w:rPr>
                <w:lang w:val="ru-RU"/>
              </w:rPr>
              <w:t>1</w:t>
            </w:r>
            <w:r w:rsidR="0074532C" w:rsidRPr="001659F9">
              <w:rPr>
                <w:lang w:val="ru-RU"/>
              </w:rPr>
              <w:t>0</w:t>
            </w:r>
            <w:r w:rsidRPr="001659F9">
              <w:rPr>
                <w:lang w:val="ru-RU"/>
              </w:rPr>
              <w:t xml:space="preserve"> симв.).</w:t>
            </w:r>
          </w:p>
          <w:p w14:paraId="2E0E40C5" w14:textId="37773F42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city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Город (ограничение </w:t>
            </w:r>
            <w:r w:rsidR="008B36F0" w:rsidRPr="001659F9">
              <w:rPr>
                <w:lang w:val="ru-RU"/>
              </w:rPr>
              <w:t>128</w:t>
            </w:r>
            <w:r w:rsidRPr="001659F9">
              <w:rPr>
                <w:lang w:val="ru-RU"/>
              </w:rPr>
              <w:t xml:space="preserve"> симв.).</w:t>
            </w:r>
          </w:p>
          <w:p w14:paraId="73D797AF" w14:textId="0167AA56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street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Улица (ограничение 128 симв.).</w:t>
            </w:r>
          </w:p>
          <w:p w14:paraId="30E317C6" w14:textId="77777777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militaryUnit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Воинская часть (ограничение 50 симв.).</w:t>
            </w:r>
          </w:p>
          <w:p w14:paraId="1313E2DF" w14:textId="6A60D678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slash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Дробь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7CF3339D" w14:textId="77777777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house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Дом (ограничение 50 симв.).</w:t>
            </w:r>
          </w:p>
          <w:p w14:paraId="19100D7E" w14:textId="39A35667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corps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Корпус (ограничение </w:t>
            </w:r>
            <w:r w:rsidR="00D56811" w:rsidRPr="001659F9">
              <w:rPr>
                <w:lang w:val="ru-RU"/>
              </w:rPr>
              <w:t xml:space="preserve">50 </w:t>
            </w:r>
            <w:r w:rsidRPr="001659F9">
              <w:rPr>
                <w:lang w:val="ru-RU"/>
              </w:rPr>
              <w:t>симв.).</w:t>
            </w:r>
          </w:p>
          <w:p w14:paraId="17E24D34" w14:textId="644A406C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office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Офис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5FB880BB" w14:textId="77777777" w:rsidR="00384C5E" w:rsidRPr="001659F9" w:rsidRDefault="00384C5E" w:rsidP="00384C5E">
            <w:pPr>
              <w:pStyle w:val="Listtable"/>
              <w:rPr>
                <w:lang w:val="ru-RU"/>
              </w:rPr>
            </w:pPr>
            <w:r w:rsidRPr="001659F9">
              <w:t>region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Регион (ограничение 50 симв.).</w:t>
            </w:r>
          </w:p>
          <w:p w14:paraId="253DBDA4" w14:textId="77777777" w:rsidR="00384C5E" w:rsidRPr="001659F9" w:rsidRDefault="00384C5E" w:rsidP="00384C5E">
            <w:pPr>
              <w:pStyle w:val="Listtable"/>
            </w:pPr>
            <w:r w:rsidRPr="001659F9">
              <w:t>regionCode integer($int32) – Код региона.</w:t>
            </w:r>
          </w:p>
          <w:p w14:paraId="67AF8FCB" w14:textId="0FFE41F3" w:rsidR="00C469D0" w:rsidRPr="001659F9" w:rsidRDefault="00C469D0" w:rsidP="00384C5E">
            <w:pPr>
              <w:pStyle w:val="Listtable"/>
            </w:pPr>
            <w:r w:rsidRPr="001659F9">
              <w:t>poBox (string) </w:t>
            </w:r>
            <w:r w:rsidRPr="001659F9">
              <w:rPr>
                <w:lang w:val="ru-RU"/>
              </w:rPr>
              <w:t>–</w:t>
            </w:r>
            <w:r w:rsidRPr="001659F9">
              <w:t> Абонентский ящик</w:t>
            </w:r>
            <w:r w:rsidRPr="001659F9">
              <w:rPr>
                <w:lang w:val="ru-RU"/>
              </w:rPr>
              <w:t>.</w:t>
            </w:r>
          </w:p>
          <w:p w14:paraId="78767DEF" w14:textId="4EE6F654" w:rsidR="00384C5E" w:rsidRPr="001659F9" w:rsidRDefault="00384C5E" w:rsidP="00384C5E">
            <w:pPr>
              <w:pStyle w:val="Listtable"/>
            </w:pPr>
            <w:r w:rsidRPr="001659F9">
              <w:t>addressType (string, Enum)</w:t>
            </w:r>
            <w:r w:rsidR="004F4FEA" w:rsidRPr="001659F9">
              <w:t xml:space="preserve"> – </w:t>
            </w:r>
            <w:r w:rsidR="004F4FEA" w:rsidRPr="001659F9">
              <w:rPr>
                <w:lang w:val="ru-RU"/>
              </w:rPr>
              <w:t>Тип</w:t>
            </w:r>
            <w:r w:rsidR="004F4FEA" w:rsidRPr="001659F9">
              <w:t xml:space="preserve"> </w:t>
            </w:r>
            <w:r w:rsidR="004F4FEA" w:rsidRPr="001659F9">
              <w:rPr>
                <w:lang w:val="ru-RU"/>
              </w:rPr>
              <w:t>адреса</w:t>
            </w:r>
            <w:r w:rsidRPr="001659F9">
              <w:t>: RegistrationAddress, FactAddress, WorkAddress</w:t>
            </w:r>
            <w:r w:rsidR="0074532C" w:rsidRPr="001659F9">
              <w:t>, Other</w:t>
            </w:r>
            <w:r w:rsidRPr="001659F9">
              <w:t> </w:t>
            </w:r>
          </w:p>
        </w:tc>
      </w:tr>
      <w:tr w:rsidR="001659F9" w:rsidRPr="001659F9" w14:paraId="633D391B" w14:textId="77777777" w:rsidTr="00384C5E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B555D5" w14:textId="1CE169B1" w:rsidR="00384C5E" w:rsidRPr="001659F9" w:rsidRDefault="00384C5E" w:rsidP="00993F74">
            <w:pPr>
              <w:pStyle w:val="TableBody"/>
            </w:pPr>
            <w:r w:rsidRPr="001659F9"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AAB175" w14:textId="3E239322" w:rsidR="00384C5E" w:rsidRPr="001659F9" w:rsidRDefault="00384C5E" w:rsidP="00993F7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1066B09F" w14:textId="75D043C2" w:rsidR="00384C5E" w:rsidRPr="001659F9" w:rsidRDefault="00384C5E" w:rsidP="00993F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927271" w14:textId="658A6D6A" w:rsidR="00384C5E" w:rsidRPr="001659F9" w:rsidRDefault="00384C5E" w:rsidP="00993F74">
            <w:pPr>
              <w:pStyle w:val="TableBody"/>
            </w:pPr>
          </w:p>
        </w:tc>
      </w:tr>
      <w:tr w:rsidR="001659F9" w:rsidRPr="001659F9" w14:paraId="22833352" w14:textId="77777777" w:rsidTr="00384C5E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C4BBC4" w14:textId="7628749D" w:rsidR="00384C5E" w:rsidRPr="001659F9" w:rsidRDefault="00384C5E" w:rsidP="00993F74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642AD1" w14:textId="123F3B2C" w:rsidR="00384C5E" w:rsidRPr="001659F9" w:rsidRDefault="00384C5E" w:rsidP="00993F74">
            <w:pPr>
              <w:pStyle w:val="TableBody"/>
              <w:rPr>
                <w:lang w:val="en-US"/>
              </w:rPr>
            </w:pPr>
            <w:r w:rsidRPr="001659F9">
              <w:t>boolean</w:t>
            </w:r>
          </w:p>
        </w:tc>
        <w:tc>
          <w:tcPr>
            <w:tcW w:w="1670" w:type="dxa"/>
          </w:tcPr>
          <w:p w14:paraId="49CB5AE2" w14:textId="56E9E1DB" w:rsidR="00384C5E" w:rsidRPr="001659F9" w:rsidRDefault="00384C5E" w:rsidP="00993F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6A6A78" w14:textId="0A947A11" w:rsidR="00384C5E" w:rsidRPr="001659F9" w:rsidRDefault="00384C5E" w:rsidP="00993F74">
            <w:pPr>
              <w:pStyle w:val="TableBody"/>
              <w:rPr>
                <w:lang w:val="en-US"/>
              </w:rPr>
            </w:pPr>
          </w:p>
        </w:tc>
      </w:tr>
    </w:tbl>
    <w:p w14:paraId="77CC7DFC" w14:textId="77777777" w:rsidR="007B5AEB" w:rsidRDefault="007B5AEB" w:rsidP="007B5AEB">
      <w:pPr>
        <w:pStyle w:val="List1"/>
        <w:numPr>
          <w:ilvl w:val="0"/>
          <w:numId w:val="0"/>
        </w:numPr>
        <w:ind w:left="284"/>
      </w:pPr>
    </w:p>
    <w:p w14:paraId="1E548D55" w14:textId="44472112" w:rsidR="00993F74" w:rsidRPr="001659F9" w:rsidRDefault="00993F74" w:rsidP="00993F74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1B16D3F7" w14:textId="77777777" w:rsidTr="00701877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4BA0BAB" w14:textId="77777777" w:rsidR="005A2EE4" w:rsidRPr="001659F9" w:rsidRDefault="005A2EE4" w:rsidP="00701877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05E4914" w14:textId="77777777" w:rsidR="005A2EE4" w:rsidRPr="001659F9" w:rsidRDefault="005A2EE4" w:rsidP="00701877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C2679AD" w14:textId="77777777" w:rsidR="005A2EE4" w:rsidRPr="001659F9" w:rsidRDefault="005A2EE4" w:rsidP="00701877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18443D38" w14:textId="77777777" w:rsidTr="007018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CE76C8" w14:textId="77777777" w:rsidR="005A2EE4" w:rsidRPr="001659F9" w:rsidRDefault="005A2EE4" w:rsidP="00701877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AFBE81" w14:textId="77777777" w:rsidR="005A2EE4" w:rsidRPr="001659F9" w:rsidRDefault="005A2EE4" w:rsidP="00701877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2C51A0" w14:textId="2F6F3587" w:rsidR="005A2EE4" w:rsidRPr="001659F9" w:rsidRDefault="005A2EE4" w:rsidP="00701877">
            <w:pPr>
              <w:pStyle w:val="TableBody"/>
            </w:pPr>
            <w:r w:rsidRPr="001659F9">
              <w:t>OperationResult[UserInfoModel]</w:t>
            </w:r>
          </w:p>
        </w:tc>
      </w:tr>
      <w:tr w:rsidR="001659F9" w:rsidRPr="001659F9" w14:paraId="5D26A8E6" w14:textId="77777777" w:rsidTr="007018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ED5BDF" w14:textId="77777777" w:rsidR="005A2EE4" w:rsidRPr="001659F9" w:rsidRDefault="005A2EE4" w:rsidP="0070187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EA3B47" w14:textId="77777777" w:rsidR="005A2EE4" w:rsidRPr="001659F9" w:rsidRDefault="005A2EE4" w:rsidP="007018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F0CE4A" w14:textId="77777777" w:rsidR="005A2EE4" w:rsidRPr="001659F9" w:rsidRDefault="005A2EE4" w:rsidP="0070187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048225E0" w14:textId="77777777" w:rsidTr="007018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2A6C5A" w14:textId="77777777" w:rsidR="005A2EE4" w:rsidRPr="001659F9" w:rsidRDefault="005A2EE4" w:rsidP="00701877">
            <w:pPr>
              <w:pStyle w:val="TableBody"/>
            </w:pPr>
            <w:r w:rsidRPr="001659F9">
              <w:lastRenderedPageBreak/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8B88A6" w14:textId="77777777" w:rsidR="005A2EE4" w:rsidRPr="001659F9" w:rsidRDefault="005A2EE4" w:rsidP="007018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05F483" w14:textId="77777777" w:rsidR="005A2EE4" w:rsidRPr="001659F9" w:rsidRDefault="005A2EE4" w:rsidP="00701877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57FD933C" w14:textId="77777777" w:rsidTr="007018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F3C584" w14:textId="77777777" w:rsidR="005A2EE4" w:rsidRPr="001659F9" w:rsidRDefault="005A2EE4" w:rsidP="00701877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ED02D7" w14:textId="77777777" w:rsidR="005A2EE4" w:rsidRPr="001659F9" w:rsidRDefault="005A2EE4" w:rsidP="007018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92BA30" w14:textId="77777777" w:rsidR="005A2EE4" w:rsidRPr="001659F9" w:rsidRDefault="005A2EE4" w:rsidP="00701877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7CD88B37" w14:textId="77777777" w:rsidTr="007018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064FCC" w14:textId="77777777" w:rsidR="005A2EE4" w:rsidRPr="001659F9" w:rsidRDefault="005A2EE4" w:rsidP="00701877">
            <w:pPr>
              <w:pStyle w:val="TableBody"/>
            </w:pPr>
            <w:r w:rsidRPr="001659F9">
              <w:t>404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300746" w14:textId="77777777" w:rsidR="005A2EE4" w:rsidRPr="001659F9" w:rsidRDefault="005A2EE4" w:rsidP="007018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93CAD0" w14:textId="77777777" w:rsidR="005A2EE4" w:rsidRPr="001659F9" w:rsidRDefault="005A2EE4" w:rsidP="00701877">
            <w:pPr>
              <w:pStyle w:val="TableBody"/>
            </w:pPr>
            <w:r w:rsidRPr="001659F9">
              <w:t>Not Found</w:t>
            </w:r>
          </w:p>
        </w:tc>
      </w:tr>
      <w:tr w:rsidR="001659F9" w:rsidRPr="001659F9" w14:paraId="38E00743" w14:textId="77777777" w:rsidTr="007018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61AE59" w14:textId="77777777" w:rsidR="005A2EE4" w:rsidRPr="001659F9" w:rsidRDefault="005A2EE4" w:rsidP="0070187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6A5F6E" w14:textId="77777777" w:rsidR="005A2EE4" w:rsidRPr="001659F9" w:rsidRDefault="005A2EE4" w:rsidP="007018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DBC34B" w14:textId="77777777" w:rsidR="005A2EE4" w:rsidRPr="001659F9" w:rsidRDefault="005A2EE4" w:rsidP="00701877">
            <w:pPr>
              <w:pStyle w:val="TableBody"/>
            </w:pPr>
            <w:r w:rsidRPr="001659F9">
              <w:t>Server Error</w:t>
            </w:r>
          </w:p>
        </w:tc>
      </w:tr>
    </w:tbl>
    <w:p w14:paraId="4B1189DA" w14:textId="77777777" w:rsidR="00D56811" w:rsidRPr="001659F9" w:rsidRDefault="00D56811" w:rsidP="00747275">
      <w:pPr>
        <w:pStyle w:val="Header2"/>
        <w:rPr>
          <w:rStyle w:val="opblock-summary-method"/>
        </w:rPr>
      </w:pPr>
      <w:bookmarkStart w:id="11" w:name="_Toc200530330"/>
      <w:r w:rsidRPr="001659F9">
        <w:rPr>
          <w:rStyle w:val="opblock-summary-method"/>
        </w:rPr>
        <w:t xml:space="preserve">Получение списка документов дела, </w:t>
      </w:r>
      <w:r w:rsidRPr="001659F9">
        <w:t>доступных для выбора при подаче обращений</w:t>
      </w:r>
      <w:bookmarkEnd w:id="11"/>
    </w:p>
    <w:p w14:paraId="7AE24F6D" w14:textId="77777777" w:rsidR="00D56811" w:rsidRPr="001659F9" w:rsidRDefault="00D56811" w:rsidP="00D56811">
      <w:pPr>
        <w:pStyle w:val="Body"/>
      </w:pPr>
      <w:r w:rsidRPr="001659F9">
        <w:rPr>
          <w:rStyle w:val="opblock-summary-method"/>
        </w:rPr>
        <w:t xml:space="preserve">Метод </w:t>
      </w:r>
      <w:r w:rsidRPr="001659F9">
        <w:rPr>
          <w:rStyle w:val="opblock-summary-method"/>
          <w:b/>
          <w:lang w:val="en-US"/>
        </w:rPr>
        <w:t>GET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api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v</w:t>
      </w:r>
      <w:r w:rsidRPr="001659F9">
        <w:rPr>
          <w:rStyle w:val="opblock-summary-path"/>
          <w:b/>
        </w:rPr>
        <w:t>2​/</w:t>
      </w:r>
      <w:r w:rsidRPr="001659F9">
        <w:rPr>
          <w:rStyle w:val="opblock-summary-path"/>
          <w:b/>
          <w:lang w:val="en-US"/>
        </w:rPr>
        <w:t>AdditionalInfo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GetCaseDocuments</w:t>
      </w:r>
      <w:r w:rsidRPr="001659F9">
        <w:rPr>
          <w:rStyle w:val="opblock-summary-path"/>
        </w:rPr>
        <w:t xml:space="preserve"> позволяет п</w:t>
      </w:r>
      <w:r w:rsidRPr="001659F9">
        <w:t>олучить список документов дела, доступных для выбора при подаче обращений.</w:t>
      </w:r>
    </w:p>
    <w:p w14:paraId="4FAE1B38" w14:textId="4E3D1BCD" w:rsidR="00D56811" w:rsidRPr="001659F9" w:rsidRDefault="00D56811" w:rsidP="00D56811">
      <w:pPr>
        <w:pStyle w:val="BodyInd"/>
        <w:pBdr>
          <w:top w:val="single" w:sz="4" w:space="1" w:color="auto"/>
          <w:bottom w:val="single" w:sz="4" w:space="0" w:color="auto"/>
        </w:pBdr>
      </w:pPr>
      <w:r w:rsidRPr="001659F9">
        <w:rPr>
          <w:b/>
        </w:rPr>
        <w:t>Внимание!</w:t>
      </w:r>
      <w:r w:rsidRPr="001659F9">
        <w:t xml:space="preserve"> При наличии у типа обращения подтипов необходимо указать и идентификатор подтипа обращения для получения корректного результата. Проверить наличие подтипа у типа обращения можно в </w:t>
      </w:r>
      <w:r w:rsidRPr="001659F9">
        <w:fldChar w:fldCharType="begin"/>
      </w:r>
      <w:r w:rsidRPr="001659F9">
        <w:instrText xml:space="preserve"> REF _Ref100660808 \h </w:instrText>
      </w:r>
      <w:r w:rsidRPr="001659F9">
        <w:fldChar w:fldCharType="separate"/>
      </w:r>
      <w:r w:rsidR="002F246B" w:rsidRPr="001659F9">
        <w:t>Приложение 1. Типы и подтипы обращений в Casebook (модуль Мой Арбитр)</w:t>
      </w:r>
      <w:r w:rsidRPr="001659F9">
        <w:fldChar w:fldCharType="end"/>
      </w:r>
      <w:r w:rsidRPr="001659F9">
        <w:t>.</w:t>
      </w:r>
    </w:p>
    <w:p w14:paraId="6557041D" w14:textId="77777777" w:rsidR="00D56811" w:rsidRPr="001659F9" w:rsidRDefault="00D56811" w:rsidP="00D56811"/>
    <w:p w14:paraId="5645C565" w14:textId="77777777" w:rsidR="00D56811" w:rsidRPr="001659F9" w:rsidRDefault="00D56811" w:rsidP="00D56811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CA5AF25" w14:textId="77777777" w:rsidTr="00024B8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DB28D01" w14:textId="77777777" w:rsidR="00D56811" w:rsidRPr="001659F9" w:rsidRDefault="00D56811" w:rsidP="00024B8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D84CFB" w14:textId="77777777" w:rsidR="00D56811" w:rsidRPr="001659F9" w:rsidRDefault="00D56811" w:rsidP="00024B87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660E2F6B" w14:textId="77777777" w:rsidR="00D56811" w:rsidRPr="001659F9" w:rsidRDefault="00D56811" w:rsidP="00024B8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93E0DD6" w14:textId="77777777" w:rsidR="00D56811" w:rsidRPr="001659F9" w:rsidRDefault="00D56811" w:rsidP="00024B87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2D77E8F5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3D0791" w14:textId="77777777" w:rsidR="00D56811" w:rsidRPr="001659F9" w:rsidRDefault="00D56811" w:rsidP="00024B87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581985" w14:textId="77777777" w:rsidR="00D56811" w:rsidRPr="001659F9" w:rsidRDefault="00D56811" w:rsidP="00024B87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51D7E6F8" w14:textId="77777777" w:rsidR="00D56811" w:rsidRPr="001659F9" w:rsidRDefault="00D56811" w:rsidP="00024B8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C4A842" w14:textId="77777777" w:rsidR="00D56811" w:rsidRPr="001659F9" w:rsidRDefault="00D56811" w:rsidP="00024B87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4270D280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30D7F1" w14:textId="77777777" w:rsidR="00D56811" w:rsidRPr="001659F9" w:rsidRDefault="00D56811" w:rsidP="00024B8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caseId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D929B2" w14:textId="77777777" w:rsidR="00D56811" w:rsidRPr="001659F9" w:rsidRDefault="00D56811" w:rsidP="00024B8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2E214FEE" w14:textId="77777777" w:rsidR="00D56811" w:rsidRPr="001659F9" w:rsidRDefault="00D56811" w:rsidP="00024B8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4F043520" w14:textId="77777777" w:rsidR="00D56811" w:rsidRPr="001659F9" w:rsidRDefault="00D56811" w:rsidP="00024B8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76FA64" w14:textId="77777777" w:rsidR="00D56811" w:rsidRPr="001659F9" w:rsidRDefault="00D56811" w:rsidP="00024B8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Идентификатор дела</w:t>
            </w:r>
          </w:p>
        </w:tc>
      </w:tr>
      <w:tr w:rsidR="001659F9" w:rsidRPr="001659F9" w14:paraId="7F321C31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486238" w14:textId="77777777" w:rsidR="00D56811" w:rsidRPr="001659F9" w:rsidRDefault="00D56811" w:rsidP="00024B87">
            <w:pPr>
              <w:pStyle w:val="TableBody"/>
              <w:ind w:right="360"/>
            </w:pPr>
            <w:r w:rsidRPr="001659F9">
              <w:t>RecourseTypeId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ED09DC" w14:textId="77777777" w:rsidR="00D56811" w:rsidRPr="001659F9" w:rsidRDefault="00D56811" w:rsidP="00024B87">
            <w:pPr>
              <w:pStyle w:val="TableBody"/>
            </w:pPr>
            <w:r w:rsidRPr="001659F9">
              <w:t>string($uuid)</w:t>
            </w:r>
          </w:p>
          <w:p w14:paraId="0CA01F28" w14:textId="77777777" w:rsidR="00D56811" w:rsidRPr="001659F9" w:rsidRDefault="00D56811" w:rsidP="00024B87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75D7FA06" w14:textId="77777777" w:rsidR="00D56811" w:rsidRPr="001659F9" w:rsidRDefault="00D56811" w:rsidP="00024B8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9FB6BB" w14:textId="77777777" w:rsidR="00D56811" w:rsidRPr="001659F9" w:rsidRDefault="00D56811" w:rsidP="00024B87">
            <w:pPr>
              <w:pStyle w:val="TableBody"/>
            </w:pPr>
            <w:r w:rsidRPr="001659F9">
              <w:t>Идентификатор типа обращения</w:t>
            </w:r>
          </w:p>
        </w:tc>
      </w:tr>
      <w:tr w:rsidR="001659F9" w:rsidRPr="001659F9" w14:paraId="57B66970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70722C" w14:textId="77777777" w:rsidR="00D56811" w:rsidRPr="001659F9" w:rsidRDefault="00D56811" w:rsidP="00024B87">
            <w:pPr>
              <w:pStyle w:val="TableBody"/>
              <w:ind w:right="360"/>
            </w:pPr>
            <w:r w:rsidRPr="001659F9">
              <w:t>RecourseSubTypeId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D8CAE4" w14:textId="77777777" w:rsidR="00D56811" w:rsidRPr="001659F9" w:rsidRDefault="00D56811" w:rsidP="00024B87">
            <w:pPr>
              <w:pStyle w:val="TableBody"/>
            </w:pPr>
            <w:r w:rsidRPr="001659F9">
              <w:t>string($uuid)</w:t>
            </w:r>
          </w:p>
          <w:p w14:paraId="7BEC5C8C" w14:textId="77777777" w:rsidR="00D56811" w:rsidRPr="001659F9" w:rsidRDefault="00D56811" w:rsidP="00024B87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35A77141" w14:textId="77777777" w:rsidR="00D56811" w:rsidRPr="001659F9" w:rsidRDefault="00D56811" w:rsidP="00024B87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B090F8" w14:textId="77777777" w:rsidR="00D56811" w:rsidRPr="001659F9" w:rsidRDefault="00D56811" w:rsidP="00024B87">
            <w:pPr>
              <w:pStyle w:val="TableBody"/>
            </w:pPr>
            <w:r w:rsidRPr="001659F9">
              <w:t>Идентификатор подтипа обращения</w:t>
            </w:r>
          </w:p>
        </w:tc>
      </w:tr>
      <w:tr w:rsidR="001659F9" w:rsidRPr="001659F9" w14:paraId="7D0E5CB9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F7C488" w14:textId="77777777" w:rsidR="00D56811" w:rsidRPr="001659F9" w:rsidRDefault="00D56811" w:rsidP="00024B87">
            <w:pPr>
              <w:pStyle w:val="TableBody"/>
              <w:ind w:right="360"/>
            </w:pPr>
            <w:r w:rsidRPr="001659F9">
              <w:lastRenderedPageBreak/>
              <w:t>page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3B5CE3" w14:textId="77777777" w:rsidR="00D56811" w:rsidRPr="001659F9" w:rsidRDefault="00D56811" w:rsidP="00024B87">
            <w:pPr>
              <w:pStyle w:val="TableBody"/>
            </w:pPr>
            <w:r w:rsidRPr="001659F9">
              <w:t>integer($int32) (query)</w:t>
            </w:r>
          </w:p>
        </w:tc>
        <w:tc>
          <w:tcPr>
            <w:tcW w:w="1670" w:type="dxa"/>
          </w:tcPr>
          <w:p w14:paraId="6F67553E" w14:textId="77777777" w:rsidR="00D56811" w:rsidRPr="001659F9" w:rsidRDefault="00D56811" w:rsidP="00024B87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3E1120" w14:textId="77777777" w:rsidR="00D56811" w:rsidRPr="001659F9" w:rsidRDefault="00D56811" w:rsidP="00024B87">
            <w:pPr>
              <w:pStyle w:val="TableBody"/>
            </w:pPr>
            <w:r w:rsidRPr="001659F9">
              <w:t>Страница</w:t>
            </w:r>
          </w:p>
          <w:p w14:paraId="6A23DE27" w14:textId="77777777" w:rsidR="00D56811" w:rsidRPr="001659F9" w:rsidRDefault="00D56811" w:rsidP="00024B87">
            <w:pPr>
              <w:pStyle w:val="TableBody"/>
              <w:rPr>
                <w:lang w:val="en-US"/>
              </w:rPr>
            </w:pPr>
            <w:r w:rsidRPr="001659F9">
              <w:t>Default value: 1</w:t>
            </w:r>
          </w:p>
        </w:tc>
      </w:tr>
      <w:tr w:rsidR="001659F9" w:rsidRPr="001659F9" w14:paraId="2B84416A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082E41" w14:textId="77777777" w:rsidR="00D56811" w:rsidRPr="001659F9" w:rsidRDefault="00D56811" w:rsidP="00024B87">
            <w:pPr>
              <w:pStyle w:val="TableBody"/>
              <w:ind w:right="360"/>
            </w:pPr>
            <w:r w:rsidRPr="001659F9">
              <w:t>perPage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E32FA1" w14:textId="77777777" w:rsidR="00D56811" w:rsidRPr="001659F9" w:rsidRDefault="00D56811" w:rsidP="00024B87">
            <w:pPr>
              <w:pStyle w:val="TableBody"/>
            </w:pPr>
            <w:r w:rsidRPr="001659F9">
              <w:t>integer($int32) (query)</w:t>
            </w:r>
          </w:p>
        </w:tc>
        <w:tc>
          <w:tcPr>
            <w:tcW w:w="1670" w:type="dxa"/>
          </w:tcPr>
          <w:p w14:paraId="6DA72048" w14:textId="77777777" w:rsidR="00D56811" w:rsidRPr="001659F9" w:rsidRDefault="00D56811" w:rsidP="00024B87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8E6078" w14:textId="77777777" w:rsidR="00D56811" w:rsidRPr="001659F9" w:rsidRDefault="00D56811" w:rsidP="00024B87">
            <w:pPr>
              <w:pStyle w:val="TableBody"/>
            </w:pPr>
            <w:r w:rsidRPr="001659F9">
              <w:t>Количество записей на странице (max 30)</w:t>
            </w:r>
          </w:p>
          <w:p w14:paraId="5417AE3D" w14:textId="77777777" w:rsidR="00D56811" w:rsidRPr="001659F9" w:rsidRDefault="00D56811" w:rsidP="00024B87">
            <w:pPr>
              <w:pStyle w:val="TableBody"/>
            </w:pPr>
            <w:r w:rsidRPr="001659F9">
              <w:t>Default value: 30</w:t>
            </w:r>
          </w:p>
        </w:tc>
      </w:tr>
    </w:tbl>
    <w:p w14:paraId="1FA03673" w14:textId="77777777" w:rsidR="007B5AEB" w:rsidRDefault="007B5AEB" w:rsidP="007B5AEB">
      <w:pPr>
        <w:pStyle w:val="List1"/>
        <w:numPr>
          <w:ilvl w:val="0"/>
          <w:numId w:val="0"/>
        </w:numPr>
        <w:ind w:left="284"/>
      </w:pPr>
    </w:p>
    <w:p w14:paraId="0BCE3E87" w14:textId="58F3E4DF" w:rsidR="00D56811" w:rsidRPr="001659F9" w:rsidRDefault="00D56811" w:rsidP="00D56811">
      <w:pPr>
        <w:pStyle w:val="List1"/>
      </w:pPr>
      <w:r w:rsidRPr="001659F9">
        <w:t xml:space="preserve">Результат: будет возвращена информация о документах дела по модели OperationResult[PagedResult[DocumentInfoModel]]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CF0F030" w14:textId="77777777" w:rsidTr="00024B8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2416B4E" w14:textId="77777777" w:rsidR="00D56811" w:rsidRPr="001659F9" w:rsidRDefault="00D56811" w:rsidP="00024B8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2BE53E6" w14:textId="77777777" w:rsidR="00D56811" w:rsidRPr="001659F9" w:rsidRDefault="00D56811" w:rsidP="00024B87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7AA559BF" w14:textId="77777777" w:rsidR="00D56811" w:rsidRPr="001659F9" w:rsidRDefault="00D56811" w:rsidP="00024B8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470F843" w14:textId="77777777" w:rsidR="00D56811" w:rsidRPr="001659F9" w:rsidRDefault="00D56811" w:rsidP="00024B87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5222A521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3B5712" w14:textId="77777777" w:rsidR="00D56811" w:rsidRPr="001659F9" w:rsidRDefault="00D56811" w:rsidP="00024B87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8854A2" w14:textId="77777777" w:rsidR="00D56811" w:rsidRPr="001659F9" w:rsidRDefault="00D56811" w:rsidP="00024B87">
            <w:pPr>
              <w:pStyle w:val="TableBody"/>
            </w:pPr>
            <w:r w:rsidRPr="001659F9">
              <w:rPr>
                <w:rStyle w:val="model-titletext"/>
              </w:rPr>
              <w:t>PagedResult[DocumentInfoModel]</w:t>
            </w:r>
          </w:p>
        </w:tc>
        <w:tc>
          <w:tcPr>
            <w:tcW w:w="1670" w:type="dxa"/>
          </w:tcPr>
          <w:p w14:paraId="2E23B7E0" w14:textId="77777777" w:rsidR="00D56811" w:rsidRPr="001659F9" w:rsidRDefault="00D56811" w:rsidP="00024B8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51CADE" w14:textId="77777777" w:rsidR="00D56811" w:rsidRPr="001659F9" w:rsidRDefault="00D56811" w:rsidP="00024B87">
            <w:pPr>
              <w:pStyle w:val="TableBody"/>
            </w:pPr>
            <w:r w:rsidRPr="001659F9">
              <w:t xml:space="preserve">Информация о документах дела: </w:t>
            </w:r>
          </w:p>
          <w:p w14:paraId="7BE06CDA" w14:textId="77777777" w:rsidR="00D56811" w:rsidRPr="001659F9" w:rsidRDefault="00D56811" w:rsidP="00024B87">
            <w:pPr>
              <w:pStyle w:val="Listtable"/>
            </w:pPr>
            <w:r w:rsidRPr="001659F9">
              <w:t>page (integer($int32)).</w:t>
            </w:r>
          </w:p>
          <w:p w14:paraId="6BBCEEF7" w14:textId="77777777" w:rsidR="00D56811" w:rsidRPr="001659F9" w:rsidRDefault="00D56811" w:rsidP="00024B87">
            <w:pPr>
              <w:pStyle w:val="Listtable"/>
            </w:pPr>
            <w:r w:rsidRPr="001659F9">
              <w:t>pageSize (integer($int32)).</w:t>
            </w:r>
          </w:p>
          <w:p w14:paraId="4A2858AA" w14:textId="77777777" w:rsidR="00D56811" w:rsidRPr="001659F9" w:rsidRDefault="00D56811" w:rsidP="00024B87">
            <w:pPr>
              <w:pStyle w:val="Listtable"/>
            </w:pPr>
            <w:r w:rsidRPr="001659F9">
              <w:t>totalCount (integer($int64)).</w:t>
            </w:r>
          </w:p>
          <w:p w14:paraId="08DE50FF" w14:textId="77777777" w:rsidR="00D56811" w:rsidRPr="001659F9" w:rsidRDefault="00D56811" w:rsidP="00024B87">
            <w:pPr>
              <w:pStyle w:val="Listtable"/>
            </w:pPr>
            <w:r w:rsidRPr="001659F9">
              <w:t>pagesCount (integer($int32)).</w:t>
            </w:r>
          </w:p>
          <w:p w14:paraId="53D5F4F1" w14:textId="77777777" w:rsidR="00D56811" w:rsidRPr="001659F9" w:rsidRDefault="00D56811" w:rsidP="00024B87">
            <w:pPr>
              <w:pStyle w:val="Listtable"/>
              <w:rPr>
                <w:bdr w:val="nil"/>
                <w:lang w:val="ru-RU"/>
              </w:rPr>
            </w:pPr>
            <w:r w:rsidRPr="001659F9">
              <w:t>items</w:t>
            </w:r>
            <w:r w:rsidRPr="001659F9">
              <w:rPr>
                <w:vertAlign w:val="superscript"/>
                <w:lang w:val="ru-RU"/>
              </w:rPr>
              <w:t>1</w:t>
            </w:r>
            <w:r w:rsidRPr="001659F9">
              <w:rPr>
                <w:lang w:val="ru-RU"/>
              </w:rPr>
              <w:t xml:space="preserve"> (список, только для чтения) </w:t>
            </w:r>
            <w:r w:rsidRPr="001659F9">
              <w:rPr>
                <w:rStyle w:val="property"/>
                <w:lang w:val="ru-RU"/>
              </w:rPr>
              <w:t>– см. далее</w:t>
            </w:r>
          </w:p>
        </w:tc>
      </w:tr>
      <w:tr w:rsidR="001659F9" w:rsidRPr="001659F9" w14:paraId="2B374B4C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25CC31" w14:textId="77777777" w:rsidR="00D56811" w:rsidRPr="001659F9" w:rsidRDefault="00D56811" w:rsidP="00024B87">
            <w:pPr>
              <w:pStyle w:val="TableBody"/>
            </w:pPr>
            <w:r w:rsidRPr="001659F9">
              <w:rPr>
                <w:lang w:val="en-US"/>
              </w:rPr>
              <w:t>i</w:t>
            </w:r>
            <w:r w:rsidRPr="001659F9">
              <w:t>tems</w:t>
            </w:r>
            <w:r w:rsidRPr="001659F9">
              <w:rPr>
                <w:vertAlign w:val="superscript"/>
              </w:rPr>
              <w:t>1</w:t>
            </w:r>
            <w:r w:rsidRPr="001659F9">
              <w:t xml:space="preserve"> 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17282D" w14:textId="77777777" w:rsidR="00D56811" w:rsidRPr="001659F9" w:rsidRDefault="00D56811" w:rsidP="00024B87">
            <w:pPr>
              <w:pStyle w:val="TableBody"/>
            </w:pPr>
            <w:r w:rsidRPr="001659F9">
              <w:t>DocumentInfoModel</w:t>
            </w:r>
          </w:p>
        </w:tc>
        <w:tc>
          <w:tcPr>
            <w:tcW w:w="1670" w:type="dxa"/>
          </w:tcPr>
          <w:p w14:paraId="6A6D1EE9" w14:textId="77777777" w:rsidR="00D56811" w:rsidRPr="001659F9" w:rsidRDefault="00D56811" w:rsidP="00024B87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47C54E" w14:textId="77777777" w:rsidR="00D56811" w:rsidRPr="001659F9" w:rsidRDefault="00D56811" w:rsidP="00024B87">
            <w:pPr>
              <w:pStyle w:val="TableBody"/>
            </w:pPr>
            <w:r w:rsidRPr="001659F9">
              <w:t xml:space="preserve">Информация о документе, в ответ на который можно подать обращение в суд: </w:t>
            </w:r>
          </w:p>
          <w:p w14:paraId="17693A6C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документа.</w:t>
            </w:r>
          </w:p>
          <w:p w14:paraId="3AF30917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type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Тип документа (ограничение 255 симв.).</w:t>
            </w:r>
          </w:p>
          <w:p w14:paraId="18B0989D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contentType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Тип содержимого документа (ограничения отстутствуют).</w:t>
            </w:r>
          </w:p>
          <w:p w14:paraId="49DB9008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isFinal</w:t>
            </w:r>
            <w:r w:rsidRPr="001659F9">
              <w:rPr>
                <w:lang w:val="ru-RU"/>
              </w:rPr>
              <w:tab/>
              <w:t>(boolean) - Является ли документ финальным.</w:t>
            </w:r>
          </w:p>
          <w:p w14:paraId="07316A50" w14:textId="77777777" w:rsidR="00D56811" w:rsidRPr="001659F9" w:rsidRDefault="00D56811" w:rsidP="00024B87">
            <w:pPr>
              <w:pStyle w:val="Listtable"/>
            </w:pPr>
            <w:r w:rsidRPr="001659F9">
              <w:t xml:space="preserve">docDate (string($date-time)) – </w:t>
            </w:r>
            <w:r w:rsidRPr="001659F9">
              <w:rPr>
                <w:lang w:val="ru-RU"/>
              </w:rPr>
              <w:t>Дата</w:t>
            </w:r>
            <w:r w:rsidRPr="001659F9">
              <w:t xml:space="preserve"> </w:t>
            </w:r>
            <w:r w:rsidRPr="001659F9">
              <w:rPr>
                <w:lang w:val="ru-RU"/>
              </w:rPr>
              <w:t>документа</w:t>
            </w:r>
            <w:r w:rsidRPr="001659F9">
              <w:t>.</w:t>
            </w:r>
          </w:p>
          <w:p w14:paraId="0DC825A7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lastRenderedPageBreak/>
              <w:t>courtId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суда.</w:t>
            </w:r>
          </w:p>
          <w:p w14:paraId="5259400C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instanceNumber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Номер рассмотрения, в рамках которого вынесен документ (ограничение 50 симв.).</w:t>
            </w:r>
          </w:p>
          <w:p w14:paraId="44FAF808" w14:textId="77777777" w:rsidR="00D56811" w:rsidRPr="001659F9" w:rsidRDefault="00D56811" w:rsidP="00024B87">
            <w:pPr>
              <w:pStyle w:val="Listtable"/>
            </w:pPr>
            <w:r w:rsidRPr="001659F9">
              <w:t>publishDate (string($date-time)) – Дата публикации документа.</w:t>
            </w:r>
          </w:p>
          <w:p w14:paraId="6B0A256B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declarer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Податель документа (ограничение 1024 симв.).</w:t>
            </w:r>
          </w:p>
          <w:p w14:paraId="7F4A63E4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disputeNumber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Номер обособленного спора (ограничение 36 симв.).</w:t>
            </w:r>
          </w:p>
          <w:p w14:paraId="63E722ED" w14:textId="77777777" w:rsidR="00D56811" w:rsidRPr="001659F9" w:rsidRDefault="00D56811" w:rsidP="00024B87">
            <w:pPr>
              <w:pStyle w:val="Listtable"/>
            </w:pPr>
            <w:r w:rsidRPr="001659F9">
              <w:t>incomingNum</w:t>
            </w:r>
            <w:r w:rsidRPr="001659F9">
              <w:tab/>
              <w:t>(string) – Входящий номер</w:t>
            </w:r>
            <w:r w:rsidRPr="001659F9">
              <w:rPr>
                <w:lang w:val="ru-RU"/>
              </w:rPr>
              <w:t>.</w:t>
            </w:r>
          </w:p>
          <w:p w14:paraId="3533DD1A" w14:textId="77777777" w:rsidR="00D56811" w:rsidRPr="001659F9" w:rsidRDefault="00D56811" w:rsidP="00024B87">
            <w:pPr>
              <w:pStyle w:val="Listtable"/>
            </w:pPr>
            <w:r w:rsidRPr="001659F9">
              <w:t>judges (string) – Список судей</w:t>
            </w:r>
            <w:r w:rsidRPr="001659F9">
              <w:rPr>
                <w:lang w:val="ru-RU"/>
              </w:rPr>
              <w:t>.</w:t>
            </w:r>
          </w:p>
          <w:p w14:paraId="21B603B7" w14:textId="77777777" w:rsidR="00D56811" w:rsidRPr="001659F9" w:rsidRDefault="00D56811" w:rsidP="00024B87">
            <w:pPr>
              <w:pStyle w:val="Listtable"/>
            </w:pPr>
            <w:r w:rsidRPr="001659F9">
              <w:t>courtTag</w:t>
            </w:r>
            <w:r w:rsidRPr="001659F9">
              <w:tab/>
              <w:t>(string)</w:t>
            </w:r>
            <w:r w:rsidRPr="001659F9">
              <w:rPr>
                <w:lang w:val="ru-RU"/>
              </w:rPr>
              <w:t xml:space="preserve"> –</w:t>
            </w:r>
            <w:r w:rsidRPr="001659F9">
              <w:t xml:space="preserve"> Т</w:t>
            </w:r>
            <w:r w:rsidRPr="001659F9">
              <w:rPr>
                <w:lang w:val="ru-RU"/>
              </w:rPr>
              <w:t>е</w:t>
            </w:r>
            <w:r w:rsidRPr="001659F9">
              <w:t>г суда</w:t>
            </w:r>
            <w:r w:rsidRPr="001659F9">
              <w:rPr>
                <w:lang w:val="ru-RU"/>
              </w:rPr>
              <w:t>.</w:t>
            </w:r>
          </w:p>
          <w:p w14:paraId="5EB95214" w14:textId="77777777" w:rsidR="00D56811" w:rsidRPr="001659F9" w:rsidRDefault="00D56811" w:rsidP="00024B87">
            <w:pPr>
              <w:pStyle w:val="Listtable"/>
            </w:pPr>
            <w:r w:rsidRPr="001659F9">
              <w:t>courtName</w:t>
            </w:r>
            <w:r w:rsidRPr="001659F9">
              <w:tab/>
              <w:t xml:space="preserve">(string) </w:t>
            </w:r>
            <w:r w:rsidRPr="001659F9">
              <w:rPr>
                <w:lang w:val="ru-RU"/>
              </w:rPr>
              <w:t>– Наименование</w:t>
            </w:r>
            <w:r w:rsidRPr="001659F9">
              <w:t xml:space="preserve"> суда</w:t>
            </w:r>
            <w:r w:rsidRPr="001659F9">
              <w:rPr>
                <w:lang w:val="ru-RU"/>
              </w:rPr>
              <w:t>.</w:t>
            </w:r>
          </w:p>
          <w:p w14:paraId="068EB7DD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instanceId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инстанции.</w:t>
            </w:r>
          </w:p>
          <w:p w14:paraId="2C3050A9" w14:textId="77777777" w:rsidR="00D56811" w:rsidRPr="001659F9" w:rsidRDefault="00D56811" w:rsidP="00024B87">
            <w:pPr>
              <w:pStyle w:val="Listtable"/>
            </w:pPr>
            <w:r w:rsidRPr="001659F9">
              <w:t>instanceLevel (integer($int32)) – Уровень инстанции.</w:t>
            </w:r>
          </w:p>
          <w:p w14:paraId="54931FC9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reasonDocuments</w:t>
            </w:r>
            <w:r w:rsidRPr="001659F9">
              <w:rPr>
                <w:vertAlign w:val="superscript"/>
                <w:lang w:val="ru-RU"/>
              </w:rPr>
              <w:t>2</w:t>
            </w:r>
            <w:r w:rsidRPr="001659F9">
              <w:rPr>
                <w:lang w:val="ru-RU"/>
              </w:rPr>
              <w:t xml:space="preserve"> – Список документов, на которые вынесли с/а</w:t>
            </w:r>
          </w:p>
        </w:tc>
      </w:tr>
      <w:tr w:rsidR="001659F9" w:rsidRPr="001659F9" w14:paraId="774A3CFB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505DF5" w14:textId="77777777" w:rsidR="00D56811" w:rsidRPr="001659F9" w:rsidRDefault="00D56811" w:rsidP="00024B87">
            <w:pPr>
              <w:pStyle w:val="TableBody"/>
              <w:rPr>
                <w:lang w:val="en-US"/>
              </w:rPr>
            </w:pPr>
            <w:r w:rsidRPr="001659F9">
              <w:rPr>
                <w:szCs w:val="20"/>
              </w:rPr>
              <w:lastRenderedPageBreak/>
              <w:t>reasonDocuments</w:t>
            </w:r>
            <w:r w:rsidRPr="001659F9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312E16" w14:textId="77777777" w:rsidR="00D56811" w:rsidRPr="001659F9" w:rsidRDefault="00D56811" w:rsidP="00024B87">
            <w:pPr>
              <w:pStyle w:val="TableBody"/>
              <w:rPr>
                <w:lang w:val="en-US"/>
              </w:rPr>
            </w:pPr>
            <w:r w:rsidRPr="001659F9">
              <w:rPr>
                <w:szCs w:val="20"/>
                <w:lang w:val="en-US"/>
              </w:rPr>
              <w:t>R</w:t>
            </w:r>
            <w:r w:rsidRPr="001659F9">
              <w:rPr>
                <w:szCs w:val="20"/>
              </w:rPr>
              <w:t>easonDocument</w:t>
            </w:r>
          </w:p>
        </w:tc>
        <w:tc>
          <w:tcPr>
            <w:tcW w:w="1670" w:type="dxa"/>
          </w:tcPr>
          <w:p w14:paraId="22C1D0AC" w14:textId="77777777" w:rsidR="00D56811" w:rsidRPr="001659F9" w:rsidRDefault="00D56811" w:rsidP="00024B87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6F1654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документа.</w:t>
            </w:r>
          </w:p>
          <w:p w14:paraId="40B83EB3" w14:textId="77777777" w:rsidR="00D56811" w:rsidRPr="001659F9" w:rsidRDefault="00D56811" w:rsidP="00024B87">
            <w:pPr>
              <w:pStyle w:val="Listtable"/>
              <w:rPr>
                <w:lang w:val="ru-RU"/>
              </w:rPr>
            </w:pPr>
            <w:r w:rsidRPr="001659F9">
              <w:t>contentTypeId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типа содержимого документа</w:t>
            </w:r>
          </w:p>
        </w:tc>
      </w:tr>
      <w:tr w:rsidR="001659F9" w:rsidRPr="001659F9" w14:paraId="54391EA6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125A53" w14:textId="77777777" w:rsidR="00D56811" w:rsidRPr="001659F9" w:rsidRDefault="00D56811" w:rsidP="00024B8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2006C8" w14:textId="77777777" w:rsidR="00D56811" w:rsidRPr="001659F9" w:rsidRDefault="00D56811" w:rsidP="00024B8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  <w:r w:rsidRPr="001659F9">
              <w:rPr>
                <w:lang w:val="en-US"/>
              </w:rPr>
              <w:br/>
            </w:r>
          </w:p>
        </w:tc>
        <w:tc>
          <w:tcPr>
            <w:tcW w:w="1670" w:type="dxa"/>
          </w:tcPr>
          <w:p w14:paraId="1CB0FE66" w14:textId="77777777" w:rsidR="00D56811" w:rsidRPr="001659F9" w:rsidRDefault="00D56811" w:rsidP="00024B87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1C5D6E" w14:textId="77777777" w:rsidR="00D56811" w:rsidRPr="001659F9" w:rsidRDefault="00D56811" w:rsidP="00024B8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4657EFA" w14:textId="77777777" w:rsidTr="00024B8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59B068" w14:textId="77777777" w:rsidR="00D56811" w:rsidRPr="001659F9" w:rsidRDefault="00D56811" w:rsidP="00024B87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D1410D" w14:textId="77777777" w:rsidR="00D56811" w:rsidRPr="001659F9" w:rsidRDefault="00D56811" w:rsidP="00024B87">
            <w:pPr>
              <w:pStyle w:val="TableBody"/>
            </w:pPr>
            <w:r w:rsidRPr="001659F9">
              <w:rPr>
                <w:lang w:val="en-US"/>
              </w:rPr>
              <w:t>b</w:t>
            </w:r>
            <w:r w:rsidRPr="001659F9">
              <w:t>oolean</w:t>
            </w:r>
          </w:p>
        </w:tc>
        <w:tc>
          <w:tcPr>
            <w:tcW w:w="1670" w:type="dxa"/>
          </w:tcPr>
          <w:p w14:paraId="13B95D34" w14:textId="77777777" w:rsidR="00D56811" w:rsidRPr="001659F9" w:rsidRDefault="00D56811" w:rsidP="00024B8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394053" w14:textId="77777777" w:rsidR="00D56811" w:rsidRPr="001659F9" w:rsidRDefault="00D56811" w:rsidP="00024B87">
            <w:pPr>
              <w:pStyle w:val="TableBody"/>
            </w:pPr>
          </w:p>
        </w:tc>
      </w:tr>
    </w:tbl>
    <w:p w14:paraId="141A992C" w14:textId="4664893E" w:rsidR="007B5AEB" w:rsidRDefault="007B5AEB" w:rsidP="007B5AEB">
      <w:pPr>
        <w:pStyle w:val="List1"/>
        <w:numPr>
          <w:ilvl w:val="0"/>
          <w:numId w:val="0"/>
        </w:numPr>
        <w:ind w:left="284"/>
      </w:pPr>
    </w:p>
    <w:p w14:paraId="19F1EC10" w14:textId="77777777" w:rsidR="007B5AEB" w:rsidRDefault="007B5AEB" w:rsidP="007B5AEB">
      <w:pPr>
        <w:pStyle w:val="List1"/>
        <w:numPr>
          <w:ilvl w:val="0"/>
          <w:numId w:val="0"/>
        </w:numPr>
        <w:ind w:left="284"/>
      </w:pPr>
    </w:p>
    <w:p w14:paraId="34C519F5" w14:textId="15D47F0B" w:rsidR="00D56811" w:rsidRPr="001659F9" w:rsidRDefault="00D56811" w:rsidP="00D56811">
      <w:pPr>
        <w:pStyle w:val="List1"/>
      </w:pPr>
      <w:r w:rsidRPr="001659F9">
        <w:lastRenderedPageBreak/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269ED1E8" w14:textId="77777777" w:rsidTr="00024B87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819D61" w14:textId="77777777" w:rsidR="00D56811" w:rsidRPr="001659F9" w:rsidRDefault="00D56811" w:rsidP="00024B87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F7F4FC0" w14:textId="77777777" w:rsidR="00D56811" w:rsidRPr="001659F9" w:rsidRDefault="00D56811" w:rsidP="00024B87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2237DD4" w14:textId="77777777" w:rsidR="00D56811" w:rsidRPr="001659F9" w:rsidRDefault="00D56811" w:rsidP="00024B87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2F461840" w14:textId="77777777" w:rsidTr="00024B8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E78B59" w14:textId="77777777" w:rsidR="00D56811" w:rsidRPr="001659F9" w:rsidRDefault="00D56811" w:rsidP="00024B87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D9AC8D" w14:textId="77777777" w:rsidR="00D56811" w:rsidRPr="001659F9" w:rsidRDefault="00D56811" w:rsidP="00024B87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BD612F" w14:textId="77777777" w:rsidR="00D56811" w:rsidRPr="001659F9" w:rsidRDefault="00D56811" w:rsidP="00024B87">
            <w:pPr>
              <w:pStyle w:val="TableBody"/>
            </w:pPr>
            <w:r w:rsidRPr="001659F9">
              <w:t>OperationResult[PagedResult[DocumentInfoModel]]</w:t>
            </w:r>
          </w:p>
        </w:tc>
      </w:tr>
      <w:tr w:rsidR="001659F9" w:rsidRPr="001659F9" w14:paraId="3B6E9E23" w14:textId="77777777" w:rsidTr="00024B8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1D105D" w14:textId="77777777" w:rsidR="00D56811" w:rsidRPr="001659F9" w:rsidRDefault="00D56811" w:rsidP="00024B8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0993B5" w14:textId="77777777" w:rsidR="00D56811" w:rsidRPr="001659F9" w:rsidRDefault="00D56811" w:rsidP="00024B8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744B03" w14:textId="77777777" w:rsidR="00D56811" w:rsidRPr="001659F9" w:rsidRDefault="00D56811" w:rsidP="00024B8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2F4DBCAB" w14:textId="77777777" w:rsidTr="00024B8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B57BB6" w14:textId="77777777" w:rsidR="00D56811" w:rsidRPr="001659F9" w:rsidRDefault="00D56811" w:rsidP="00024B87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57A42C" w14:textId="77777777" w:rsidR="00D56811" w:rsidRPr="001659F9" w:rsidRDefault="00D56811" w:rsidP="00024B8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420884" w14:textId="77777777" w:rsidR="00D56811" w:rsidRPr="001659F9" w:rsidRDefault="00D56811" w:rsidP="00024B87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33265675" w14:textId="77777777" w:rsidTr="00024B8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4BCAC1" w14:textId="77777777" w:rsidR="00D56811" w:rsidRPr="001659F9" w:rsidRDefault="00D56811" w:rsidP="00024B87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AE37C2" w14:textId="77777777" w:rsidR="00D56811" w:rsidRPr="001659F9" w:rsidRDefault="00D56811" w:rsidP="00024B8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9E1207" w14:textId="77777777" w:rsidR="00D56811" w:rsidRPr="001659F9" w:rsidRDefault="00D56811" w:rsidP="00024B87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51CA6708" w14:textId="77777777" w:rsidTr="00024B8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CF9E05" w14:textId="77777777" w:rsidR="00D56811" w:rsidRPr="001659F9" w:rsidRDefault="00D56811" w:rsidP="00024B8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EE05A7" w14:textId="77777777" w:rsidR="00D56811" w:rsidRPr="001659F9" w:rsidRDefault="00D56811" w:rsidP="00024B8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5B975C" w14:textId="77777777" w:rsidR="00D56811" w:rsidRPr="001659F9" w:rsidRDefault="00D56811" w:rsidP="00024B87">
            <w:pPr>
              <w:pStyle w:val="TableBody"/>
            </w:pPr>
            <w:r w:rsidRPr="001659F9">
              <w:t>Server Error</w:t>
            </w:r>
          </w:p>
        </w:tc>
      </w:tr>
    </w:tbl>
    <w:p w14:paraId="21340DB2" w14:textId="77777777" w:rsidR="00A45CDD" w:rsidRPr="001659F9" w:rsidRDefault="00A45CDD" w:rsidP="00905177">
      <w:pPr>
        <w:pStyle w:val="Header1"/>
      </w:pPr>
      <w:bookmarkStart w:id="12" w:name="_Toc200530331"/>
      <w:r w:rsidRPr="001659F9">
        <w:lastRenderedPageBreak/>
        <w:t>Методы для получения до</w:t>
      </w:r>
      <w:r w:rsidR="004D4C94" w:rsidRPr="001659F9">
        <w:t>п</w:t>
      </w:r>
      <w:r w:rsidRPr="001659F9">
        <w:t>олнительной информации, которая может понадобиться при подаче обращений</w:t>
      </w:r>
      <w:bookmarkEnd w:id="12"/>
    </w:p>
    <w:p w14:paraId="64FE2ECB" w14:textId="77777777" w:rsidR="00A45CDD" w:rsidRPr="001659F9" w:rsidRDefault="00A45CDD" w:rsidP="00747275">
      <w:pPr>
        <w:pStyle w:val="Header2"/>
      </w:pPr>
      <w:bookmarkStart w:id="13" w:name="_Toc200530332"/>
      <w:r w:rsidRPr="001659F9">
        <w:t>Получение информации о деле</w:t>
      </w:r>
      <w:bookmarkEnd w:id="13"/>
    </w:p>
    <w:p w14:paraId="06560661" w14:textId="0563D570" w:rsidR="00A45CDD" w:rsidRPr="001659F9" w:rsidRDefault="00A45CDD" w:rsidP="005F479A">
      <w:pPr>
        <w:pStyle w:val="Body"/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</w:rPr>
        <w:t>GET</w:t>
      </w:r>
      <w:hyperlink r:id="rId8" w:anchor="/AdditionalInfo/get_api_v1_AdditionalInfo_GetCaseInfo" w:history="1">
        <w:r w:rsidRPr="001659F9">
          <w:rPr>
            <w:rStyle w:val="ad"/>
            <w:b/>
            <w:color w:val="auto"/>
            <w:u w:val="none"/>
          </w:rPr>
          <w:t>​/api​/</w:t>
        </w:r>
        <w:r w:rsidR="00992BB2" w:rsidRPr="001659F9">
          <w:rPr>
            <w:rStyle w:val="ad"/>
            <w:b/>
            <w:color w:val="auto"/>
            <w:u w:val="none"/>
          </w:rPr>
          <w:t>v2</w:t>
        </w:r>
        <w:r w:rsidRPr="001659F9">
          <w:rPr>
            <w:rStyle w:val="ad"/>
            <w:b/>
            <w:color w:val="auto"/>
            <w:u w:val="none"/>
          </w:rPr>
          <w:t>​/AdditionalInfo​/GetCaseInfo</w:t>
        </w:r>
      </w:hyperlink>
      <w:r w:rsidRPr="001659F9">
        <w:rPr>
          <w:rStyle w:val="opblock-summary-path"/>
        </w:rPr>
        <w:t xml:space="preserve"> позволяет п</w:t>
      </w:r>
      <w:r w:rsidRPr="001659F9">
        <w:t>олучить информацию о деле по его номеру.</w:t>
      </w:r>
    </w:p>
    <w:p w14:paraId="2D3F688B" w14:textId="77777777" w:rsidR="004D4C94" w:rsidRPr="001659F9" w:rsidRDefault="004D4C94" w:rsidP="005F479A">
      <w:pPr>
        <w:pStyle w:val="List1"/>
      </w:pPr>
      <w:r w:rsidRPr="001659F9"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F3C904A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9A63E6" w14:textId="77777777" w:rsidR="004D4C94" w:rsidRPr="001659F9" w:rsidRDefault="004D4C94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1F772BA" w14:textId="77777777" w:rsidR="004D4C94" w:rsidRPr="001659F9" w:rsidRDefault="004D4C94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6CF9334B" w14:textId="77777777" w:rsidR="004D4C94" w:rsidRPr="001659F9" w:rsidRDefault="004D4C94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F31A967" w14:textId="77777777" w:rsidR="004D4C94" w:rsidRPr="001659F9" w:rsidRDefault="004D4C94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9DB9F6B" w14:textId="77777777" w:rsidTr="004D4C9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781F60" w14:textId="77777777" w:rsidR="004D4C94" w:rsidRPr="001659F9" w:rsidRDefault="004D4C94" w:rsidP="005F479A">
            <w:pPr>
              <w:pStyle w:val="TableBody"/>
              <w:divId w:val="874656994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58A46E" w14:textId="4D9E584A" w:rsidR="004D4C94" w:rsidRPr="001659F9" w:rsidRDefault="002404A8" w:rsidP="005F479A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="004D4C94" w:rsidRPr="001659F9">
              <w:t>tring (header)</w:t>
            </w:r>
          </w:p>
        </w:tc>
        <w:tc>
          <w:tcPr>
            <w:tcW w:w="1670" w:type="dxa"/>
          </w:tcPr>
          <w:p w14:paraId="6BA8E1DB" w14:textId="55B529A7" w:rsidR="004D4C94" w:rsidRPr="001659F9" w:rsidRDefault="00AC6DC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ED7CDA" w14:textId="449886D0" w:rsidR="004D4C94" w:rsidRPr="001659F9" w:rsidRDefault="004D4C94" w:rsidP="00A47ED4">
            <w:pPr>
              <w:pStyle w:val="TableBody"/>
            </w:pPr>
            <w:r w:rsidRPr="001659F9">
              <w:t>Токен для доступа к сервису</w:t>
            </w:r>
            <w:r w:rsidR="00EB6E7C" w:rsidRPr="001659F9">
              <w:t xml:space="preserve"> (ограничение </w:t>
            </w:r>
            <w:r w:rsidR="00A47ED4" w:rsidRPr="001659F9">
              <w:t>713</w:t>
            </w:r>
            <w:r w:rsidR="00EB6E7C" w:rsidRPr="001659F9">
              <w:t xml:space="preserve"> симв.)</w:t>
            </w:r>
          </w:p>
        </w:tc>
      </w:tr>
      <w:tr w:rsidR="001659F9" w:rsidRPr="001659F9" w14:paraId="11421E13" w14:textId="77777777" w:rsidTr="00FD672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410E0E" w14:textId="77777777" w:rsidR="006744DE" w:rsidRPr="001659F9" w:rsidRDefault="006744DE" w:rsidP="00FD672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caseNumber 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C51FC7" w14:textId="018F20D5" w:rsidR="006744DE" w:rsidRPr="001659F9" w:rsidRDefault="002404A8" w:rsidP="00FD672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="006744DE" w:rsidRPr="001659F9">
              <w:rPr>
                <w:lang w:val="en-US"/>
              </w:rPr>
              <w:t>tring (query)</w:t>
            </w:r>
          </w:p>
        </w:tc>
        <w:tc>
          <w:tcPr>
            <w:tcW w:w="1670" w:type="dxa"/>
          </w:tcPr>
          <w:p w14:paraId="7060F653" w14:textId="77777777" w:rsidR="006744DE" w:rsidRPr="001659F9" w:rsidRDefault="006744DE" w:rsidP="00FD672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D6B09B" w14:textId="77777777" w:rsidR="006744DE" w:rsidRPr="001659F9" w:rsidRDefault="006744DE" w:rsidP="00FD672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Номер дела</w:t>
            </w:r>
          </w:p>
        </w:tc>
      </w:tr>
    </w:tbl>
    <w:p w14:paraId="3FB767DB" w14:textId="77777777" w:rsidR="007B5AEB" w:rsidRDefault="007B5AEB" w:rsidP="007B5AEB">
      <w:pPr>
        <w:pStyle w:val="List1"/>
        <w:numPr>
          <w:ilvl w:val="0"/>
          <w:numId w:val="0"/>
        </w:numPr>
        <w:ind w:left="284"/>
      </w:pPr>
    </w:p>
    <w:p w14:paraId="2D589FC8" w14:textId="45C55E17" w:rsidR="004D4C94" w:rsidRPr="001659F9" w:rsidRDefault="004D4C94" w:rsidP="005F479A">
      <w:pPr>
        <w:pStyle w:val="List1"/>
      </w:pPr>
      <w:r w:rsidRPr="001659F9">
        <w:t>Результат</w:t>
      </w:r>
      <w:r w:rsidR="00BA347F" w:rsidRPr="001659F9">
        <w:t xml:space="preserve">: </w:t>
      </w:r>
      <w:r w:rsidRPr="001659F9">
        <w:t>будет возвращена информация о деле по модели OperationResult[CaseInfoModel]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29FC98CF" w14:textId="77777777" w:rsidTr="005F479A">
        <w:trPr>
          <w:cantSplit/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BF68B75" w14:textId="77777777" w:rsidR="004D4C94" w:rsidRPr="001659F9" w:rsidRDefault="004D4C94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50CC23" w14:textId="77777777" w:rsidR="004D4C94" w:rsidRPr="001659F9" w:rsidRDefault="004D4C94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42B4433D" w14:textId="77777777" w:rsidR="004D4C94" w:rsidRPr="001659F9" w:rsidRDefault="004D4C94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8463FD" w14:textId="77777777" w:rsidR="004D4C94" w:rsidRPr="001659F9" w:rsidRDefault="004D4C94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1FB6B111" w14:textId="77777777" w:rsidTr="004D4C94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7F0401" w14:textId="2B34EBF3" w:rsidR="004D4C94" w:rsidRPr="001659F9" w:rsidRDefault="006520BD" w:rsidP="005F479A">
            <w:pPr>
              <w:pStyle w:val="TableBody"/>
            </w:pPr>
            <w:r w:rsidRPr="001659F9">
              <w:rPr>
                <w:lang w:val="en-US"/>
              </w:rPr>
              <w:t>r</w:t>
            </w:r>
            <w:r w:rsidR="004D4C94" w:rsidRPr="001659F9">
              <w:t>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C98D27" w14:textId="77777777" w:rsidR="004D4C94" w:rsidRPr="001659F9" w:rsidRDefault="00464A11" w:rsidP="005F479A">
            <w:pPr>
              <w:pStyle w:val="TableBody"/>
            </w:pPr>
            <w:r w:rsidRPr="001659F9">
              <w:t>CaseInfoModel</w:t>
            </w:r>
          </w:p>
        </w:tc>
        <w:tc>
          <w:tcPr>
            <w:tcW w:w="1670" w:type="dxa"/>
          </w:tcPr>
          <w:p w14:paraId="3038F580" w14:textId="71353E73" w:rsidR="004D4C94" w:rsidRPr="001659F9" w:rsidRDefault="00AC6DC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2EEB4C" w14:textId="77777777" w:rsidR="004D4C94" w:rsidRPr="001659F9" w:rsidRDefault="004D4C94" w:rsidP="005F479A">
            <w:pPr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Информация о деле</w:t>
            </w:r>
            <w:r w:rsidR="00BA347F" w:rsidRPr="001659F9">
              <w:rPr>
                <w:sz w:val="22"/>
                <w:szCs w:val="22"/>
                <w:bdr w:val="nil"/>
              </w:rPr>
              <w:t xml:space="preserve">: </w:t>
            </w:r>
          </w:p>
          <w:p w14:paraId="67057423" w14:textId="600F62EB" w:rsidR="004D4C94" w:rsidRPr="001659F9" w:rsidRDefault="006520BD" w:rsidP="00FC49A2">
            <w:pPr>
              <w:pStyle w:val="Listtable"/>
              <w:rPr>
                <w:bdr w:val="nil"/>
                <w:lang w:val="ru-RU"/>
              </w:rPr>
            </w:pPr>
            <w:r w:rsidRPr="001659F9">
              <w:rPr>
                <w:bdr w:val="nil"/>
              </w:rPr>
              <w:t>i</w:t>
            </w:r>
            <w:r w:rsidR="004D4C94" w:rsidRPr="001659F9">
              <w:rPr>
                <w:bdr w:val="nil"/>
              </w:rPr>
              <w:t>d</w:t>
            </w:r>
            <w:r w:rsidR="004D4C94" w:rsidRPr="001659F9">
              <w:rPr>
                <w:bdr w:val="nil"/>
                <w:lang w:val="ru-RU"/>
              </w:rPr>
              <w:t xml:space="preserve"> (</w:t>
            </w:r>
            <w:r w:rsidR="004D4C94" w:rsidRPr="001659F9">
              <w:rPr>
                <w:bdr w:val="nil"/>
              </w:rPr>
              <w:t>string</w:t>
            </w:r>
            <w:r w:rsidR="004D4C94" w:rsidRPr="001659F9">
              <w:rPr>
                <w:bdr w:val="nil"/>
                <w:lang w:val="ru-RU"/>
              </w:rPr>
              <w:t>($</w:t>
            </w:r>
            <w:r w:rsidR="004D4C94" w:rsidRPr="001659F9">
              <w:rPr>
                <w:bdr w:val="nil"/>
              </w:rPr>
              <w:t>uuid</w:t>
            </w:r>
            <w:r w:rsidR="004D4C94" w:rsidRPr="001659F9">
              <w:rPr>
                <w:bdr w:val="nil"/>
                <w:lang w:val="ru-RU"/>
              </w:rPr>
              <w:t>)) – Идентификатор дела.</w:t>
            </w:r>
          </w:p>
          <w:p w14:paraId="57453F07" w14:textId="6DDB59C5" w:rsidR="004D4C94" w:rsidRPr="001659F9" w:rsidRDefault="006520BD" w:rsidP="00FC49A2">
            <w:pPr>
              <w:pStyle w:val="Listtable"/>
              <w:rPr>
                <w:bdr w:val="nil"/>
                <w:lang w:val="ru-RU"/>
              </w:rPr>
            </w:pPr>
            <w:r w:rsidRPr="001659F9">
              <w:rPr>
                <w:bdr w:val="nil"/>
              </w:rPr>
              <w:t>n</w:t>
            </w:r>
            <w:r w:rsidR="004D4C94" w:rsidRPr="001659F9">
              <w:rPr>
                <w:bdr w:val="nil"/>
              </w:rPr>
              <w:t>umber</w:t>
            </w:r>
            <w:r w:rsidR="004D4C94" w:rsidRPr="001659F9">
              <w:rPr>
                <w:bdr w:val="nil"/>
                <w:lang w:val="ru-RU"/>
              </w:rPr>
              <w:t xml:space="preserve"> (</w:t>
            </w:r>
            <w:r w:rsidR="004D4C94" w:rsidRPr="001659F9">
              <w:rPr>
                <w:bdr w:val="nil"/>
              </w:rPr>
              <w:t>string</w:t>
            </w:r>
            <w:r w:rsidR="004D4C94" w:rsidRPr="001659F9">
              <w:rPr>
                <w:bdr w:val="nil"/>
                <w:lang w:val="ru-RU"/>
              </w:rPr>
              <w:t>) – Номер дела</w:t>
            </w:r>
            <w:r w:rsidR="009E2DC6" w:rsidRPr="001659F9">
              <w:rPr>
                <w:bdr w:val="nil"/>
                <w:lang w:val="ru-RU"/>
              </w:rPr>
              <w:t xml:space="preserve"> (ограничение 100 симв.)</w:t>
            </w:r>
            <w:r w:rsidR="004D4C94" w:rsidRPr="001659F9">
              <w:rPr>
                <w:bdr w:val="nil"/>
                <w:lang w:val="ru-RU"/>
              </w:rPr>
              <w:t>.</w:t>
            </w:r>
          </w:p>
          <w:p w14:paraId="168FC0FE" w14:textId="5326AE6E" w:rsidR="004D4C94" w:rsidRPr="001659F9" w:rsidRDefault="004D4C94" w:rsidP="00FC49A2">
            <w:pPr>
              <w:pStyle w:val="Listtable"/>
              <w:rPr>
                <w:bdr w:val="nil"/>
                <w:lang w:val="ru-RU"/>
              </w:rPr>
            </w:pPr>
            <w:r w:rsidRPr="001659F9">
              <w:rPr>
                <w:bdr w:val="nil"/>
              </w:rPr>
              <w:t>courtTag</w:t>
            </w:r>
            <w:r w:rsidRPr="001659F9">
              <w:rPr>
                <w:bdr w:val="nil"/>
                <w:lang w:val="ru-RU"/>
              </w:rPr>
              <w:tab/>
              <w:t>(</w:t>
            </w:r>
            <w:r w:rsidRPr="001659F9">
              <w:rPr>
                <w:bdr w:val="nil"/>
              </w:rPr>
              <w:t>string</w:t>
            </w:r>
            <w:r w:rsidRPr="001659F9">
              <w:rPr>
                <w:bdr w:val="nil"/>
                <w:lang w:val="ru-RU"/>
              </w:rPr>
              <w:t>) – Тег суда первой инстанции</w:t>
            </w:r>
            <w:r w:rsidR="00EB6E7C" w:rsidRPr="001659F9">
              <w:rPr>
                <w:bdr w:val="nil"/>
                <w:lang w:val="ru-RU"/>
              </w:rPr>
              <w:t xml:space="preserve"> (ограничение 50 симв.)</w:t>
            </w:r>
            <w:r w:rsidRPr="001659F9">
              <w:rPr>
                <w:bdr w:val="nil"/>
                <w:lang w:val="ru-RU"/>
              </w:rPr>
              <w:t>.</w:t>
            </w:r>
          </w:p>
          <w:p w14:paraId="23EB94C3" w14:textId="0DFE92EC" w:rsidR="004D4C94" w:rsidRPr="001659F9" w:rsidRDefault="004D4C94" w:rsidP="00FC49A2">
            <w:pPr>
              <w:pStyle w:val="Listtable"/>
              <w:rPr>
                <w:bdr w:val="nil"/>
                <w:lang w:val="ru-RU"/>
              </w:rPr>
            </w:pPr>
            <w:r w:rsidRPr="001659F9">
              <w:rPr>
                <w:bdr w:val="nil"/>
              </w:rPr>
              <w:t>courtId</w:t>
            </w:r>
            <w:r w:rsidRPr="001659F9">
              <w:rPr>
                <w:bdr w:val="nil"/>
                <w:lang w:val="ru-RU"/>
              </w:rPr>
              <w:tab/>
              <w:t>(</w:t>
            </w:r>
            <w:r w:rsidRPr="001659F9">
              <w:rPr>
                <w:bdr w:val="nil"/>
              </w:rPr>
              <w:t>string</w:t>
            </w:r>
            <w:r w:rsidRPr="001659F9">
              <w:rPr>
                <w:bdr w:val="nil"/>
                <w:lang w:val="ru-RU"/>
              </w:rPr>
              <w:t>($</w:t>
            </w:r>
            <w:r w:rsidRPr="001659F9">
              <w:rPr>
                <w:bdr w:val="nil"/>
              </w:rPr>
              <w:t>uuid</w:t>
            </w:r>
            <w:r w:rsidRPr="001659F9">
              <w:rPr>
                <w:bdr w:val="nil"/>
                <w:lang w:val="ru-RU"/>
              </w:rPr>
              <w:t>)) – Идентификатор суда первой инстанции</w:t>
            </w:r>
          </w:p>
        </w:tc>
      </w:tr>
      <w:tr w:rsidR="001659F9" w:rsidRPr="001659F9" w14:paraId="1F054922" w14:textId="77777777" w:rsidTr="004D4C94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B3A3CE" w14:textId="1A54DE89" w:rsidR="004D4C94" w:rsidRPr="001659F9" w:rsidRDefault="006520BD" w:rsidP="005F479A">
            <w:pPr>
              <w:pStyle w:val="TableBody"/>
            </w:pPr>
            <w:r w:rsidRPr="001659F9">
              <w:rPr>
                <w:lang w:val="en-US"/>
              </w:rPr>
              <w:t>m</w:t>
            </w:r>
            <w:r w:rsidR="004D4C94" w:rsidRPr="001659F9">
              <w:t>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9FEC62" w14:textId="77777777" w:rsidR="004D4C94" w:rsidRPr="001659F9" w:rsidRDefault="004D4C94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6E3C1735" w14:textId="77777777" w:rsidR="004D4C94" w:rsidRPr="001659F9" w:rsidRDefault="004D4C94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534185" w14:textId="77777777" w:rsidR="004D4C94" w:rsidRPr="001659F9" w:rsidRDefault="004D4C94" w:rsidP="005F479A">
            <w:pPr>
              <w:pStyle w:val="TableBody"/>
            </w:pPr>
          </w:p>
        </w:tc>
      </w:tr>
      <w:tr w:rsidR="001659F9" w:rsidRPr="001659F9" w14:paraId="2F6E3C07" w14:textId="77777777" w:rsidTr="004D4C94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D37193" w14:textId="5F24B502" w:rsidR="004D4C94" w:rsidRPr="001659F9" w:rsidRDefault="006520BD" w:rsidP="005F479A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4D4C94" w:rsidRPr="001659F9">
              <w:t>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B8CE2C" w14:textId="3397F687" w:rsidR="004D4C94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16CA498D" w14:textId="2584C2E3" w:rsidR="004D4C94" w:rsidRPr="001659F9" w:rsidRDefault="00AC6DC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745859" w14:textId="77777777" w:rsidR="004D4C94" w:rsidRPr="001659F9" w:rsidRDefault="004D4C94" w:rsidP="005F479A">
            <w:pPr>
              <w:pStyle w:val="Body"/>
              <w:ind w:firstLine="0"/>
              <w:rPr>
                <w:szCs w:val="22"/>
                <w:bdr w:val="nil"/>
              </w:rPr>
            </w:pPr>
          </w:p>
        </w:tc>
      </w:tr>
    </w:tbl>
    <w:p w14:paraId="3301AF63" w14:textId="77777777" w:rsidR="004D4C94" w:rsidRPr="001659F9" w:rsidRDefault="004D4C94" w:rsidP="005F479A">
      <w:pPr>
        <w:pStyle w:val="List1"/>
      </w:pPr>
      <w:r w:rsidRPr="001659F9">
        <w:lastRenderedPageBreak/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179AB7F3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2B23072" w14:textId="77777777" w:rsidR="004D4C94" w:rsidRPr="001659F9" w:rsidRDefault="004D4C94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8F96A31" w14:textId="77777777" w:rsidR="004D4C94" w:rsidRPr="001659F9" w:rsidRDefault="004D4C94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6BBF67" w14:textId="77777777" w:rsidR="004D4C94" w:rsidRPr="001659F9" w:rsidRDefault="004D4C94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042CBC26" w14:textId="77777777" w:rsidTr="004D4C9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8F9D7A" w14:textId="77777777" w:rsidR="004D4C94" w:rsidRPr="001659F9" w:rsidRDefault="004D4C94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990DA4" w14:textId="77777777" w:rsidR="004D4C94" w:rsidRPr="001659F9" w:rsidRDefault="004D4C94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AD0886" w14:textId="77777777" w:rsidR="004D4C94" w:rsidRPr="001659F9" w:rsidRDefault="004D4C94" w:rsidP="005F479A">
            <w:pPr>
              <w:pStyle w:val="TableBody"/>
            </w:pPr>
            <w:r w:rsidRPr="001659F9">
              <w:t>OperationResult[CaseInfoModel]</w:t>
            </w:r>
          </w:p>
        </w:tc>
      </w:tr>
      <w:tr w:rsidR="001659F9" w:rsidRPr="001659F9" w14:paraId="0136D266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3AAB83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D292C9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560CD2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17C47996" w14:textId="77777777" w:rsidTr="004D4C9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323B25" w14:textId="77777777" w:rsidR="004D4C94" w:rsidRPr="001659F9" w:rsidRDefault="004D4C94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13B4BD" w14:textId="77777777" w:rsidR="004D4C94" w:rsidRPr="001659F9" w:rsidRDefault="004D4C94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0981C6" w14:textId="77777777" w:rsidR="004D4C94" w:rsidRPr="001659F9" w:rsidRDefault="004D4C94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5F303849" w14:textId="77777777" w:rsidTr="004D4C9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7939D2" w14:textId="77777777" w:rsidR="004D4C94" w:rsidRPr="001659F9" w:rsidRDefault="004D4C94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AC0E53" w14:textId="77777777" w:rsidR="004D4C94" w:rsidRPr="001659F9" w:rsidRDefault="004D4C94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AE423E" w14:textId="77777777" w:rsidR="004D4C94" w:rsidRPr="001659F9" w:rsidRDefault="004D4C94" w:rsidP="005F479A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1ADF5FE3" w14:textId="77777777" w:rsidTr="00AB6C5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1B36B8" w14:textId="77777777" w:rsidR="00AB6C5C" w:rsidRPr="001659F9" w:rsidRDefault="00AB6C5C" w:rsidP="00AB6C5C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0EEC1D" w14:textId="77777777" w:rsidR="00AB6C5C" w:rsidRPr="001659F9" w:rsidRDefault="00AB6C5C" w:rsidP="00AB6C5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84E204" w14:textId="77777777" w:rsidR="00AB6C5C" w:rsidRPr="001659F9" w:rsidRDefault="00AB6C5C" w:rsidP="00AB6C5C">
            <w:pPr>
              <w:pStyle w:val="TableBody"/>
            </w:pPr>
            <w:r w:rsidRPr="001659F9">
              <w:t>Server Error</w:t>
            </w:r>
          </w:p>
        </w:tc>
      </w:tr>
    </w:tbl>
    <w:p w14:paraId="57EC3AB6" w14:textId="77777777" w:rsidR="00AA624C" w:rsidRPr="001659F9" w:rsidRDefault="00AA624C" w:rsidP="00747275">
      <w:pPr>
        <w:pStyle w:val="Header2"/>
        <w:rPr>
          <w:rStyle w:val="opblock-summary-method"/>
        </w:rPr>
      </w:pPr>
      <w:bookmarkStart w:id="14" w:name="_Toc200530333"/>
      <w:r w:rsidRPr="001659F9">
        <w:rPr>
          <w:rStyle w:val="opblock-summary-method"/>
        </w:rPr>
        <w:t>Пол</w:t>
      </w:r>
      <w:r w:rsidR="00D47B42" w:rsidRPr="001659F9">
        <w:rPr>
          <w:rStyle w:val="opblock-summary-method"/>
        </w:rPr>
        <w:t>у</w:t>
      </w:r>
      <w:r w:rsidRPr="001659F9">
        <w:rPr>
          <w:rStyle w:val="opblock-summary-method"/>
        </w:rPr>
        <w:t>чение информации о сторонах дела</w:t>
      </w:r>
      <w:bookmarkEnd w:id="14"/>
    </w:p>
    <w:p w14:paraId="1C952B11" w14:textId="51166F3C" w:rsidR="00AA624C" w:rsidRPr="001659F9" w:rsidRDefault="00AA624C" w:rsidP="005F479A">
      <w:pPr>
        <w:pStyle w:val="Body"/>
      </w:pPr>
      <w:r w:rsidRPr="001659F9">
        <w:rPr>
          <w:rStyle w:val="opblock-summary-method"/>
        </w:rPr>
        <w:t xml:space="preserve">Метод </w:t>
      </w:r>
      <w:r w:rsidRPr="001659F9">
        <w:rPr>
          <w:rStyle w:val="opblock-summary-method"/>
          <w:b/>
        </w:rPr>
        <w:t>GET</w:t>
      </w:r>
      <w:r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Pr="001659F9">
        <w:rPr>
          <w:rStyle w:val="opblock-summary-path"/>
          <w:b/>
        </w:rPr>
        <w:t>​/AdditionalInfo​/GetSidesInfo</w:t>
      </w:r>
      <w:r w:rsidRPr="001659F9">
        <w:rPr>
          <w:rStyle w:val="opblock-summary-path"/>
        </w:rPr>
        <w:t xml:space="preserve"> позволяет п</w:t>
      </w:r>
      <w:r w:rsidRPr="001659F9">
        <w:t xml:space="preserve">олучить информацию о сторонах </w:t>
      </w:r>
      <w:r w:rsidR="00C70EBE" w:rsidRPr="001659F9">
        <w:t>д</w:t>
      </w:r>
      <w:r w:rsidRPr="001659F9">
        <w:t>ела.</w:t>
      </w:r>
    </w:p>
    <w:p w14:paraId="21A1E193" w14:textId="77777777" w:rsidR="00AA624C" w:rsidRPr="001659F9" w:rsidRDefault="00AA624C" w:rsidP="005F479A">
      <w:pPr>
        <w:pStyle w:val="List1"/>
      </w:pPr>
      <w:r w:rsidRPr="001659F9"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23D2CAD6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A57994B" w14:textId="77777777" w:rsidR="00AA624C" w:rsidRPr="001659F9" w:rsidRDefault="00AA624C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A0CABA" w14:textId="77777777" w:rsidR="00AA624C" w:rsidRPr="001659F9" w:rsidRDefault="00AA624C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4C8E44C5" w14:textId="77777777" w:rsidR="00AA624C" w:rsidRPr="001659F9" w:rsidRDefault="00AA624C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F11582" w14:textId="77777777" w:rsidR="00AA624C" w:rsidRPr="001659F9" w:rsidRDefault="00AA624C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66F71BA" w14:textId="77777777" w:rsidTr="00AA624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BC2677" w14:textId="77777777" w:rsidR="00AA624C" w:rsidRPr="001659F9" w:rsidRDefault="00AA624C" w:rsidP="005F479A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1CA250" w14:textId="5F2D39D7" w:rsidR="00AA624C" w:rsidRPr="001659F9" w:rsidRDefault="002404A8" w:rsidP="005F479A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AA624C" w:rsidRPr="001659F9">
              <w:t>tring (header)</w:t>
            </w:r>
          </w:p>
        </w:tc>
        <w:tc>
          <w:tcPr>
            <w:tcW w:w="1670" w:type="dxa"/>
          </w:tcPr>
          <w:p w14:paraId="068B8CF1" w14:textId="6635C3E9" w:rsidR="00AA624C" w:rsidRPr="001659F9" w:rsidRDefault="00AC6DC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AA9DAB" w14:textId="20690099" w:rsidR="00AA624C" w:rsidRPr="001659F9" w:rsidRDefault="00AA624C" w:rsidP="00A47ED4">
            <w:pPr>
              <w:pStyle w:val="TableBody"/>
            </w:pPr>
            <w:r w:rsidRPr="001659F9">
              <w:t>Токен для доступа к сервису</w:t>
            </w:r>
            <w:r w:rsidR="00EB6E7C" w:rsidRPr="001659F9">
              <w:t xml:space="preserve"> (ограничение </w:t>
            </w:r>
            <w:r w:rsidR="00A47ED4" w:rsidRPr="001659F9">
              <w:t>713</w:t>
            </w:r>
            <w:r w:rsidR="00EB6E7C" w:rsidRPr="001659F9">
              <w:t xml:space="preserve"> симв.)</w:t>
            </w:r>
          </w:p>
        </w:tc>
      </w:tr>
      <w:tr w:rsidR="001659F9" w:rsidRPr="001659F9" w14:paraId="1B69032E" w14:textId="77777777" w:rsidTr="00AA624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9ED36B" w14:textId="26AFCC7B" w:rsidR="00625D44" w:rsidRPr="001659F9" w:rsidRDefault="00625D44" w:rsidP="006520BD">
            <w:pPr>
              <w:pStyle w:val="TableBody"/>
            </w:pPr>
            <w:r w:rsidRPr="001659F9">
              <w:rPr>
                <w:lang w:val="en-US"/>
              </w:rPr>
              <w:t>caseI</w:t>
            </w:r>
            <w:r w:rsidR="006520BD" w:rsidRPr="001659F9">
              <w:rPr>
                <w:lang w:val="en-US"/>
              </w:rPr>
              <w:t>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9B3697" w14:textId="77777777" w:rsidR="00625D44" w:rsidRPr="001659F9" w:rsidRDefault="00625D44" w:rsidP="00625D44">
            <w:pPr>
              <w:pStyle w:val="TableBody"/>
            </w:pPr>
            <w:r w:rsidRPr="001659F9">
              <w:t>string($uuid)</w:t>
            </w:r>
          </w:p>
          <w:p w14:paraId="1821B5B2" w14:textId="398A0417" w:rsidR="00625D44" w:rsidRPr="001659F9" w:rsidRDefault="00625D44" w:rsidP="00625D44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604430E0" w14:textId="3C1D62AB" w:rsidR="00625D44" w:rsidRPr="001659F9" w:rsidRDefault="00A47ED4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13D898" w14:textId="248B83A8" w:rsidR="00625D44" w:rsidRPr="001659F9" w:rsidRDefault="00625D44" w:rsidP="005F479A">
            <w:pPr>
              <w:pStyle w:val="TableBody"/>
            </w:pPr>
            <w:r w:rsidRPr="001659F9">
              <w:t>Идентификатор дела</w:t>
            </w:r>
          </w:p>
        </w:tc>
      </w:tr>
      <w:tr w:rsidR="001659F9" w:rsidRPr="001659F9" w14:paraId="5FB47B2C" w14:textId="77777777" w:rsidTr="00AA624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B3D09B" w14:textId="5DE20688" w:rsidR="00AA624C" w:rsidRPr="001659F9" w:rsidRDefault="00F55347" w:rsidP="005F479A">
            <w:pPr>
              <w:pStyle w:val="TableBody"/>
              <w:ind w:right="360"/>
              <w:divId w:val="917400989"/>
            </w:pPr>
            <w:r w:rsidRPr="001659F9">
              <w:rPr>
                <w:lang w:val="en-US"/>
              </w:rPr>
              <w:t>F</w:t>
            </w:r>
            <w:r w:rsidR="00AA624C" w:rsidRPr="001659F9">
              <w:t>ilter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569AB5" w14:textId="77777777" w:rsidR="00AA624C" w:rsidRPr="001659F9" w:rsidRDefault="00AA624C" w:rsidP="005F479A">
            <w:pPr>
              <w:pStyle w:val="TableBody"/>
            </w:pPr>
            <w:r w:rsidRPr="001659F9">
              <w:t>string</w:t>
            </w:r>
          </w:p>
          <w:p w14:paraId="6D79E7C5" w14:textId="77777777" w:rsidR="00AA624C" w:rsidRPr="001659F9" w:rsidRDefault="00AA624C" w:rsidP="005F479A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78BD5E7C" w14:textId="77777777" w:rsidR="00AA624C" w:rsidRPr="001659F9" w:rsidRDefault="00AA624C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DEA6DF" w14:textId="394C82B0" w:rsidR="00AA624C" w:rsidRPr="001659F9" w:rsidRDefault="00E81B06" w:rsidP="00E81B06">
            <w:pPr>
              <w:pStyle w:val="TableBody"/>
            </w:pPr>
            <w:r w:rsidRPr="001659F9">
              <w:t>Н</w:t>
            </w:r>
            <w:r w:rsidR="00260489" w:rsidRPr="001659F9">
              <w:t>аименование/</w:t>
            </w:r>
            <w:r w:rsidRPr="001659F9">
              <w:t>ИНН</w:t>
            </w:r>
            <w:r w:rsidR="00260489" w:rsidRPr="001659F9">
              <w:t>/</w:t>
            </w:r>
            <w:r w:rsidRPr="001659F9">
              <w:t>ОГРН</w:t>
            </w:r>
          </w:p>
        </w:tc>
      </w:tr>
      <w:tr w:rsidR="001659F9" w:rsidRPr="001659F9" w14:paraId="5F516A77" w14:textId="77777777" w:rsidTr="00AA624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E62FBC" w14:textId="6A814323" w:rsidR="00AA624C" w:rsidRPr="001659F9" w:rsidRDefault="00F55347" w:rsidP="005F479A">
            <w:pPr>
              <w:pStyle w:val="TableBody"/>
              <w:ind w:right="360"/>
              <w:divId w:val="1636062736"/>
            </w:pPr>
            <w:r w:rsidRPr="001659F9">
              <w:rPr>
                <w:lang w:val="en-US"/>
              </w:rPr>
              <w:t>P</w:t>
            </w:r>
            <w:r w:rsidR="00AA624C" w:rsidRPr="001659F9">
              <w:t>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C21696" w14:textId="77777777" w:rsidR="00AA624C" w:rsidRPr="001659F9" w:rsidRDefault="00AA624C" w:rsidP="005F479A">
            <w:pPr>
              <w:pStyle w:val="TableBody"/>
            </w:pPr>
            <w:r w:rsidRPr="001659F9">
              <w:t>integer($int32)</w:t>
            </w:r>
            <w:r w:rsidR="00260489" w:rsidRPr="001659F9">
              <w:t xml:space="preserve"> </w:t>
            </w:r>
            <w:r w:rsidRPr="001659F9">
              <w:t>(query)</w:t>
            </w:r>
          </w:p>
        </w:tc>
        <w:tc>
          <w:tcPr>
            <w:tcW w:w="1670" w:type="dxa"/>
          </w:tcPr>
          <w:p w14:paraId="76E969C8" w14:textId="77777777" w:rsidR="00AA624C" w:rsidRPr="001659F9" w:rsidRDefault="00AA624C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D6B63D" w14:textId="7D4BDFAA" w:rsidR="00AA624C" w:rsidRPr="001659F9" w:rsidRDefault="00AC6DCC" w:rsidP="005F479A">
            <w:pPr>
              <w:pStyle w:val="TableBody"/>
            </w:pPr>
            <w:r w:rsidRPr="001659F9">
              <w:t>С</w:t>
            </w:r>
            <w:r w:rsidR="00260489" w:rsidRPr="001659F9">
              <w:t>траница</w:t>
            </w:r>
          </w:p>
          <w:p w14:paraId="738C1012" w14:textId="06AF382E" w:rsidR="00AC6DCC" w:rsidRPr="001659F9" w:rsidRDefault="00AC6DCC" w:rsidP="005F479A">
            <w:pPr>
              <w:pStyle w:val="TableBody"/>
            </w:pPr>
            <w:r w:rsidRPr="001659F9">
              <w:t>Default value: 1</w:t>
            </w:r>
          </w:p>
        </w:tc>
      </w:tr>
      <w:tr w:rsidR="00AA624C" w:rsidRPr="001659F9" w14:paraId="0BDC3DAB" w14:textId="77777777" w:rsidTr="00AA624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6E2EAC" w14:textId="77777777" w:rsidR="00AA624C" w:rsidRPr="001659F9" w:rsidRDefault="00AA624C" w:rsidP="005F479A">
            <w:pPr>
              <w:pStyle w:val="TableBody"/>
              <w:ind w:right="360"/>
              <w:divId w:val="192496375"/>
            </w:pPr>
            <w:r w:rsidRPr="001659F9">
              <w:lastRenderedPageBreak/>
              <w:t>perPage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01555A" w14:textId="77777777" w:rsidR="00AA624C" w:rsidRPr="001659F9" w:rsidRDefault="00260489" w:rsidP="005F479A">
            <w:pPr>
              <w:pStyle w:val="TableBody"/>
              <w:divId w:val="1514877600"/>
            </w:pPr>
            <w:r w:rsidRPr="001659F9">
              <w:t>integer($int32) (query)</w:t>
            </w:r>
          </w:p>
        </w:tc>
        <w:tc>
          <w:tcPr>
            <w:tcW w:w="1670" w:type="dxa"/>
          </w:tcPr>
          <w:p w14:paraId="4D342181" w14:textId="77777777" w:rsidR="00AA624C" w:rsidRPr="001659F9" w:rsidRDefault="00AA624C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F63A76" w14:textId="4770E489" w:rsidR="00AA624C" w:rsidRPr="001659F9" w:rsidRDefault="00E81B06" w:rsidP="005F479A">
            <w:pPr>
              <w:pStyle w:val="TableBody"/>
            </w:pPr>
            <w:r w:rsidRPr="001659F9">
              <w:t>Количест</w:t>
            </w:r>
            <w:r w:rsidR="00AA624C" w:rsidRPr="001659F9">
              <w:t>во записей на ст</w:t>
            </w:r>
            <w:r w:rsidRPr="001659F9">
              <w:t>ра</w:t>
            </w:r>
            <w:r w:rsidR="00AA624C" w:rsidRPr="001659F9">
              <w:t>нице (max 100)</w:t>
            </w:r>
          </w:p>
          <w:p w14:paraId="782DB095" w14:textId="77777777" w:rsidR="00AA624C" w:rsidRPr="001659F9" w:rsidRDefault="00260489" w:rsidP="005F479A">
            <w:pPr>
              <w:pStyle w:val="TableBody"/>
            </w:pPr>
            <w:r w:rsidRPr="001659F9">
              <w:t>Default value</w:t>
            </w:r>
            <w:r w:rsidR="00BA347F" w:rsidRPr="001659F9">
              <w:t xml:space="preserve">: </w:t>
            </w:r>
            <w:r w:rsidRPr="001659F9">
              <w:t>10</w:t>
            </w:r>
          </w:p>
        </w:tc>
      </w:tr>
    </w:tbl>
    <w:p w14:paraId="1B366E37" w14:textId="78875A5F" w:rsidR="00AA624C" w:rsidRDefault="00AA624C" w:rsidP="008B36F0">
      <w:pPr>
        <w:pStyle w:val="List1"/>
      </w:pPr>
      <w:r w:rsidRPr="001659F9">
        <w:t>Результат</w:t>
      </w:r>
      <w:r w:rsidR="00BA347F" w:rsidRPr="001659F9">
        <w:t xml:space="preserve">: </w:t>
      </w:r>
      <w:r w:rsidRPr="001659F9">
        <w:t xml:space="preserve">будет возвращена информация о </w:t>
      </w:r>
      <w:r w:rsidR="00260489" w:rsidRPr="001659F9">
        <w:t>сторонах дела</w:t>
      </w:r>
      <w:r w:rsidRPr="001659F9">
        <w:t xml:space="preserve"> по модели </w:t>
      </w:r>
      <w:r w:rsidR="00260489" w:rsidRPr="001659F9">
        <w:rPr>
          <w:rStyle w:val="model-titletext"/>
        </w:rPr>
        <w:t>OperationResult[PagedResult[</w:t>
      </w:r>
      <w:r w:rsidR="008B36F0" w:rsidRPr="001659F9">
        <w:rPr>
          <w:rStyle w:val="model-titletext"/>
        </w:rPr>
        <w:t>Side</w:t>
      </w:r>
      <w:r w:rsidR="007C6864" w:rsidRPr="001659F9">
        <w:rPr>
          <w:rStyle w:val="model-titletext"/>
          <w:lang w:val="en-US"/>
        </w:rPr>
        <w:t>Info</w:t>
      </w:r>
      <w:r w:rsidR="008B36F0" w:rsidRPr="001659F9">
        <w:rPr>
          <w:rStyle w:val="model-titletext"/>
        </w:rPr>
        <w:t>ModelV2</w:t>
      </w:r>
      <w:r w:rsidR="00260489" w:rsidRPr="001659F9">
        <w:rPr>
          <w:rStyle w:val="model-titletext"/>
        </w:rPr>
        <w:t>]</w:t>
      </w:r>
      <w:r w:rsidRPr="001659F9">
        <w:t xml:space="preserve"> с параметрами</w:t>
      </w:r>
      <w:r w:rsidR="00BA347F" w:rsidRPr="001659F9">
        <w:t xml:space="preserve">: </w:t>
      </w:r>
    </w:p>
    <w:p w14:paraId="5E41FBC7" w14:textId="1BBBB124" w:rsidR="00C04849" w:rsidRDefault="00C04849" w:rsidP="00C04849">
      <w:pPr>
        <w:pStyle w:val="List1"/>
        <w:numPr>
          <w:ilvl w:val="0"/>
          <w:numId w:val="0"/>
        </w:numPr>
        <w:pBdr>
          <w:top w:val="single" w:sz="6" w:space="1" w:color="auto"/>
          <w:bottom w:val="single" w:sz="6" w:space="1" w:color="auto"/>
        </w:pBdr>
        <w:rPr>
          <w:rStyle w:val="opblock-summary-method"/>
          <w:snapToGrid/>
          <w:lang w:bidi="ar-SA"/>
        </w:rPr>
      </w:pPr>
      <w:r w:rsidRPr="001659F9">
        <w:rPr>
          <w:b/>
        </w:rPr>
        <w:softHyphen/>
      </w:r>
      <w:r w:rsidRPr="001659F9">
        <w:rPr>
          <w:b/>
        </w:rPr>
        <w:softHyphen/>
      </w:r>
      <w:r w:rsidRPr="001659F9">
        <w:rPr>
          <w:b/>
        </w:rPr>
        <w:softHyphen/>
      </w:r>
      <w:r w:rsidRPr="001659F9">
        <w:rPr>
          <w:b/>
        </w:rPr>
        <w:softHyphen/>
      </w:r>
      <w:r w:rsidRPr="001659F9">
        <w:rPr>
          <w:b/>
        </w:rPr>
        <w:softHyphen/>
      </w:r>
      <w:r w:rsidRPr="001659F9">
        <w:rPr>
          <w:b/>
        </w:rPr>
        <w:softHyphen/>
      </w:r>
      <w:r w:rsidRPr="001659F9">
        <w:rPr>
          <w:b/>
        </w:rPr>
        <w:softHyphen/>
      </w:r>
      <w:r w:rsidRPr="00C04849">
        <w:rPr>
          <w:rStyle w:val="opblock-summary-method"/>
          <w:b/>
          <w:snapToGrid/>
          <w:lang w:bidi="ar-SA"/>
        </w:rPr>
        <w:t>Внимание!</w:t>
      </w:r>
      <w:r w:rsidRPr="00C04849">
        <w:rPr>
          <w:rStyle w:val="opblock-summary-method"/>
          <w:snapToGrid/>
          <w:lang w:bidi="ar-SA"/>
        </w:rPr>
        <w:t xml:space="preserve"> Стороны с personType Unknown и/или у которых отсутствует адрес не вернутся в ответе метода GetSidesInfo.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4E997C9D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22EE416" w14:textId="77777777" w:rsidR="00D47B42" w:rsidRPr="001659F9" w:rsidRDefault="00D47B42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F0EAFF" w14:textId="77777777" w:rsidR="00D47B42" w:rsidRPr="001659F9" w:rsidRDefault="00D47B42" w:rsidP="005F479A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54740BA8" w14:textId="77777777" w:rsidR="00D47B42" w:rsidRPr="001659F9" w:rsidRDefault="00D47B42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2F00FC4" w14:textId="77777777" w:rsidR="00D47B42" w:rsidRPr="001659F9" w:rsidRDefault="00D47B42" w:rsidP="005F479A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7E47E234" w14:textId="77777777" w:rsidTr="00D47B4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4E6588" w14:textId="536B508E" w:rsidR="00D47B42" w:rsidRPr="001659F9" w:rsidRDefault="00F55347" w:rsidP="005F479A">
            <w:pPr>
              <w:pStyle w:val="TableBody"/>
            </w:pPr>
            <w:r w:rsidRPr="001659F9">
              <w:t>R</w:t>
            </w:r>
            <w:r w:rsidR="00D47B42" w:rsidRPr="001659F9">
              <w:t>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9A02B9" w14:textId="7BA070A6" w:rsidR="00D47B42" w:rsidRPr="001659F9" w:rsidRDefault="00464A11" w:rsidP="007C6864">
            <w:pPr>
              <w:pStyle w:val="TableBody"/>
            </w:pPr>
            <w:r w:rsidRPr="001659F9">
              <w:t>PagedResult[</w:t>
            </w:r>
            <w:r w:rsidR="008B36F0" w:rsidRPr="001659F9">
              <w:t>Side</w:t>
            </w:r>
            <w:r w:rsidR="007C6864" w:rsidRPr="001659F9">
              <w:rPr>
                <w:lang w:val="en-US"/>
              </w:rPr>
              <w:t>Info</w:t>
            </w:r>
            <w:r w:rsidR="008B36F0" w:rsidRPr="001659F9">
              <w:t>ModelV2</w:t>
            </w:r>
            <w:r w:rsidRPr="001659F9">
              <w:t>]</w:t>
            </w:r>
          </w:p>
        </w:tc>
        <w:tc>
          <w:tcPr>
            <w:tcW w:w="1670" w:type="dxa"/>
          </w:tcPr>
          <w:p w14:paraId="1A6757D7" w14:textId="4CACE46D" w:rsidR="00D47B42" w:rsidRPr="001659F9" w:rsidRDefault="00AC6DC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A18469" w14:textId="77777777" w:rsidR="00D47B42" w:rsidRPr="001659F9" w:rsidRDefault="00D47B42" w:rsidP="005F479A">
            <w:pPr>
              <w:pStyle w:val="TableBody"/>
            </w:pPr>
            <w:r w:rsidRPr="001659F9">
              <w:t>Информация о сторонах дела</w:t>
            </w:r>
            <w:r w:rsidR="00BA347F" w:rsidRPr="001659F9">
              <w:t xml:space="preserve">: </w:t>
            </w:r>
          </w:p>
          <w:p w14:paraId="1461778E" w14:textId="7A571CDB" w:rsidR="00D47B42" w:rsidRPr="001659F9" w:rsidRDefault="00213BAE" w:rsidP="00FC49A2">
            <w:pPr>
              <w:pStyle w:val="Listtable"/>
            </w:pPr>
            <w:r w:rsidRPr="001659F9">
              <w:t>p</w:t>
            </w:r>
            <w:r w:rsidR="00D47B42" w:rsidRPr="001659F9">
              <w:t>age (integer($int32)).</w:t>
            </w:r>
          </w:p>
          <w:p w14:paraId="7A343A08" w14:textId="7AFAF571" w:rsidR="00D47B42" w:rsidRPr="001659F9" w:rsidRDefault="00D47B42" w:rsidP="00FC49A2">
            <w:pPr>
              <w:pStyle w:val="Listtable"/>
            </w:pPr>
            <w:r w:rsidRPr="001659F9">
              <w:t>pageSize (integer($int32)).</w:t>
            </w:r>
          </w:p>
          <w:p w14:paraId="40A32EA1" w14:textId="08A6E1DF" w:rsidR="00D47B42" w:rsidRPr="001659F9" w:rsidRDefault="00D47B42" w:rsidP="00FC49A2">
            <w:pPr>
              <w:pStyle w:val="Listtable"/>
            </w:pPr>
            <w:r w:rsidRPr="001659F9">
              <w:t>totalCount (integer($int64))</w:t>
            </w:r>
            <w:r w:rsidR="00BE0B11" w:rsidRPr="001659F9">
              <w:t>.</w:t>
            </w:r>
          </w:p>
          <w:p w14:paraId="4F40BBB7" w14:textId="0533D832" w:rsidR="00D47B42" w:rsidRPr="001659F9" w:rsidRDefault="00D47B42" w:rsidP="00FC49A2">
            <w:pPr>
              <w:pStyle w:val="Listtable"/>
            </w:pPr>
            <w:r w:rsidRPr="001659F9">
              <w:t>pagesCount (integer($int32)).</w:t>
            </w:r>
          </w:p>
          <w:p w14:paraId="016E4489" w14:textId="25E143B7" w:rsidR="00D47B42" w:rsidRPr="001659F9" w:rsidRDefault="006520BD" w:rsidP="00FC49A2">
            <w:pPr>
              <w:pStyle w:val="Listtable"/>
              <w:rPr>
                <w:bdr w:val="nil"/>
                <w:lang w:val="ru-RU"/>
              </w:rPr>
            </w:pPr>
            <w:r w:rsidRPr="001659F9">
              <w:t>i</w:t>
            </w:r>
            <w:r w:rsidR="00D47B42" w:rsidRPr="001659F9">
              <w:t>tems</w:t>
            </w:r>
            <w:r w:rsidR="00D47B42" w:rsidRPr="001659F9">
              <w:rPr>
                <w:vertAlign w:val="superscript"/>
                <w:lang w:val="ru-RU"/>
              </w:rPr>
              <w:t>1</w:t>
            </w:r>
            <w:r w:rsidR="00D47B42" w:rsidRPr="001659F9">
              <w:rPr>
                <w:lang w:val="ru-RU"/>
              </w:rPr>
              <w:t xml:space="preserve"> (</w:t>
            </w:r>
            <w:r w:rsidR="00303EA5" w:rsidRPr="001659F9">
              <w:rPr>
                <w:lang w:val="ru-RU"/>
              </w:rPr>
              <w:t>список</w:t>
            </w:r>
            <w:r w:rsidR="00D47B42" w:rsidRPr="001659F9">
              <w:rPr>
                <w:lang w:val="ru-RU"/>
              </w:rPr>
              <w:br/>
            </w:r>
            <w:r w:rsidR="00AD1537" w:rsidRPr="001659F9">
              <w:rPr>
                <w:rStyle w:val="property"/>
                <w:lang w:val="ru-RU"/>
              </w:rPr>
              <w:t>только для чтения</w:t>
            </w:r>
            <w:r w:rsidR="00D47B42" w:rsidRPr="001659F9">
              <w:rPr>
                <w:rStyle w:val="property"/>
                <w:lang w:val="ru-RU"/>
              </w:rPr>
              <w:t>)</w:t>
            </w:r>
            <w:r w:rsidR="000F193D" w:rsidRPr="001659F9">
              <w:rPr>
                <w:rStyle w:val="property"/>
                <w:lang w:val="ru-RU"/>
              </w:rPr>
              <w:t xml:space="preserve"> – см. далее</w:t>
            </w:r>
          </w:p>
        </w:tc>
      </w:tr>
      <w:tr w:rsidR="001659F9" w:rsidRPr="001659F9" w14:paraId="0664E970" w14:textId="77777777" w:rsidTr="00A2130E">
        <w:trPr>
          <w:trHeight w:val="3930"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BDEC10" w14:textId="50D60D4B" w:rsidR="00D47B42" w:rsidRPr="001659F9" w:rsidRDefault="00213BAE" w:rsidP="005F479A">
            <w:pPr>
              <w:pStyle w:val="TableBody"/>
            </w:pPr>
            <w:r w:rsidRPr="001659F9">
              <w:rPr>
                <w:lang w:val="en-US"/>
              </w:rPr>
              <w:t>i</w:t>
            </w:r>
            <w:r w:rsidR="00D47B42" w:rsidRPr="001659F9">
              <w:t>tems</w:t>
            </w:r>
            <w:r w:rsidR="00D47B42" w:rsidRPr="001659F9">
              <w:rPr>
                <w:vertAlign w:val="superscript"/>
              </w:rPr>
              <w:t>1</w:t>
            </w:r>
            <w:r w:rsidR="00D47B42" w:rsidRPr="001659F9">
              <w:t xml:space="preserve"> 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15FAE7" w14:textId="66AA7333" w:rsidR="00D47B42" w:rsidRPr="001659F9" w:rsidRDefault="008B36F0" w:rsidP="005F479A">
            <w:pPr>
              <w:pStyle w:val="TableBody"/>
            </w:pPr>
            <w:r w:rsidRPr="001659F9">
              <w:t>Side</w:t>
            </w:r>
            <w:r w:rsidR="007C6864" w:rsidRPr="001659F9">
              <w:rPr>
                <w:lang w:val="en-US"/>
              </w:rPr>
              <w:t>Info</w:t>
            </w:r>
            <w:r w:rsidRPr="001659F9">
              <w:t>ModelV2</w:t>
            </w:r>
          </w:p>
        </w:tc>
        <w:tc>
          <w:tcPr>
            <w:tcW w:w="1670" w:type="dxa"/>
          </w:tcPr>
          <w:p w14:paraId="694748A2" w14:textId="3CC82D54" w:rsidR="00D47B42" w:rsidRPr="001659F9" w:rsidRDefault="00D47B42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28A42D" w14:textId="1F659212" w:rsidR="00D47B42" w:rsidRPr="001659F9" w:rsidRDefault="002E0CAD" w:rsidP="007C6864">
            <w:pPr>
              <w:pStyle w:val="Listtable"/>
              <w:rPr>
                <w:lang w:val="ru-RU"/>
              </w:rPr>
            </w:pPr>
            <w:r w:rsidRPr="001659F9">
              <w:t>participantCategoryId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- Ид</w:t>
            </w:r>
            <w:r w:rsidR="007C6864" w:rsidRPr="001659F9">
              <w:rPr>
                <w:lang w:val="ru-RU"/>
              </w:rPr>
              <w:t>ентификатор категории участника</w:t>
            </w:r>
            <w:r w:rsidR="00D47B42" w:rsidRPr="001659F9">
              <w:rPr>
                <w:lang w:val="ru-RU"/>
              </w:rPr>
              <w:t>.</w:t>
            </w:r>
          </w:p>
          <w:p w14:paraId="1A2EF56B" w14:textId="2B80F350" w:rsidR="00D47B42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n</w:t>
            </w:r>
            <w:r w:rsidR="00D47B42" w:rsidRPr="001659F9">
              <w:t>ame</w:t>
            </w:r>
            <w:r w:rsidR="00D47B42" w:rsidRPr="001659F9">
              <w:rPr>
                <w:lang w:val="ru-RU"/>
              </w:rPr>
              <w:t xml:space="preserve"> (</w:t>
            </w:r>
            <w:r w:rsidR="00D47B42" w:rsidRPr="001659F9">
              <w:t>string</w:t>
            </w:r>
            <w:r w:rsidR="00D47B42" w:rsidRPr="001659F9">
              <w:rPr>
                <w:lang w:val="ru-RU"/>
              </w:rPr>
              <w:t xml:space="preserve">) – Полное </w:t>
            </w:r>
            <w:r w:rsidR="002B58DC" w:rsidRPr="001659F9">
              <w:rPr>
                <w:lang w:val="ru-RU"/>
              </w:rPr>
              <w:t>и</w:t>
            </w:r>
            <w:r w:rsidR="00D47B42" w:rsidRPr="001659F9">
              <w:rPr>
                <w:lang w:val="ru-RU"/>
              </w:rPr>
              <w:t>мя</w:t>
            </w:r>
            <w:r w:rsidR="009E2DC6" w:rsidRPr="001659F9">
              <w:rPr>
                <w:lang w:val="ru-RU"/>
              </w:rPr>
              <w:t xml:space="preserve"> (ограничение 1000 симв.)</w:t>
            </w:r>
            <w:r w:rsidR="00D47B42" w:rsidRPr="001659F9">
              <w:rPr>
                <w:lang w:val="ru-RU"/>
              </w:rPr>
              <w:t>.</w:t>
            </w:r>
          </w:p>
          <w:p w14:paraId="1689BDA6" w14:textId="69C91C7A" w:rsidR="00D47B42" w:rsidRPr="001659F9" w:rsidRDefault="00C2169E" w:rsidP="00FC49A2">
            <w:pPr>
              <w:pStyle w:val="Listtable"/>
              <w:rPr>
                <w:lang w:val="ru-RU"/>
              </w:rPr>
            </w:pPr>
            <w:r w:rsidRPr="001659F9">
              <w:t>firstName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D47B42" w:rsidRPr="001659F9">
              <w:rPr>
                <w:lang w:val="ru-RU"/>
              </w:rPr>
              <w:t>) –</w:t>
            </w:r>
            <w:r w:rsidR="00BA347F" w:rsidRPr="001659F9">
              <w:rPr>
                <w:lang w:val="ru-RU"/>
              </w:rPr>
              <w:t xml:space="preserve"> </w:t>
            </w:r>
            <w:r w:rsidR="00D47B42" w:rsidRPr="001659F9">
              <w:rPr>
                <w:lang w:val="ru-RU"/>
              </w:rPr>
              <w:t>Имя</w:t>
            </w:r>
            <w:r w:rsidR="009E2DC6" w:rsidRPr="001659F9">
              <w:rPr>
                <w:lang w:val="ru-RU"/>
              </w:rPr>
              <w:t xml:space="preserve"> (ограничение 100 симв.)</w:t>
            </w:r>
            <w:r w:rsidR="00D47B42" w:rsidRPr="001659F9">
              <w:rPr>
                <w:lang w:val="ru-RU"/>
              </w:rPr>
              <w:t>.</w:t>
            </w:r>
          </w:p>
          <w:p w14:paraId="3D3D507D" w14:textId="61277B63" w:rsidR="00D47B42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l</w:t>
            </w:r>
            <w:r w:rsidR="00D47B42" w:rsidRPr="001659F9">
              <w:t>astName</w:t>
            </w:r>
            <w:r w:rsidR="00D47B42" w:rsidRPr="001659F9">
              <w:rPr>
                <w:lang w:val="ru-RU"/>
              </w:rPr>
              <w:t xml:space="preserve"> (</w:t>
            </w:r>
            <w:r w:rsidR="00D47B42" w:rsidRPr="001659F9">
              <w:t>string</w:t>
            </w:r>
            <w:r w:rsidR="00D47B42" w:rsidRPr="001659F9">
              <w:rPr>
                <w:lang w:val="ru-RU"/>
              </w:rPr>
              <w:t>) – Фамилия</w:t>
            </w:r>
            <w:r w:rsidR="009E2DC6" w:rsidRPr="001659F9">
              <w:rPr>
                <w:lang w:val="ru-RU"/>
              </w:rPr>
              <w:t xml:space="preserve"> (ограничение 100 симв.)</w:t>
            </w:r>
            <w:r w:rsidR="00D47B42" w:rsidRPr="001659F9">
              <w:rPr>
                <w:lang w:val="ru-RU"/>
              </w:rPr>
              <w:t>.</w:t>
            </w:r>
          </w:p>
          <w:p w14:paraId="74459450" w14:textId="090D1BBA" w:rsidR="00D47B42" w:rsidRPr="001659F9" w:rsidRDefault="00C2169E" w:rsidP="00FC49A2">
            <w:pPr>
              <w:pStyle w:val="Listtable"/>
              <w:rPr>
                <w:lang w:val="ru-RU"/>
              </w:rPr>
            </w:pPr>
            <w:r w:rsidRPr="001659F9">
              <w:t>middleName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D47B42" w:rsidRPr="001659F9">
              <w:rPr>
                <w:lang w:val="ru-RU"/>
              </w:rPr>
              <w:t>) – Отчество</w:t>
            </w:r>
            <w:r w:rsidR="009E2DC6" w:rsidRPr="001659F9">
              <w:rPr>
                <w:lang w:val="ru-RU"/>
              </w:rPr>
              <w:t xml:space="preserve"> (ограничение 100 симв.)</w:t>
            </w:r>
            <w:r w:rsidR="00D47B42" w:rsidRPr="001659F9">
              <w:rPr>
                <w:lang w:val="ru-RU"/>
              </w:rPr>
              <w:t>.</w:t>
            </w:r>
            <w:r w:rsidR="009E2DC6" w:rsidRPr="001659F9">
              <w:rPr>
                <w:lang w:val="ru-RU"/>
              </w:rPr>
              <w:t xml:space="preserve"> </w:t>
            </w:r>
          </w:p>
          <w:p w14:paraId="14A1E6E6" w14:textId="77777777" w:rsidR="005C30F6" w:rsidRPr="001659F9" w:rsidRDefault="00D47B42" w:rsidP="005C30F6">
            <w:pPr>
              <w:pStyle w:val="Listtable"/>
              <w:rPr>
                <w:lang w:val="ru-RU"/>
              </w:rPr>
            </w:pPr>
            <w:r w:rsidRPr="001659F9">
              <w:t>sideId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 xml:space="preserve">)) – </w:t>
            </w:r>
            <w:r w:rsidR="002B58DC" w:rsidRPr="001659F9">
              <w:rPr>
                <w:lang w:val="ru-RU"/>
              </w:rPr>
              <w:t>Идентификатор</w:t>
            </w:r>
            <w:r w:rsidRPr="001659F9">
              <w:rPr>
                <w:lang w:val="ru-RU"/>
              </w:rPr>
              <w:t xml:space="preserve"> стороны в КАД.</w:t>
            </w:r>
          </w:p>
          <w:p w14:paraId="4F04A806" w14:textId="5A190950" w:rsidR="00D47B42" w:rsidRPr="001659F9" w:rsidRDefault="00D47B42" w:rsidP="007C6864">
            <w:pPr>
              <w:pStyle w:val="Listtable"/>
              <w:rPr>
                <w:lang w:val="ru-RU"/>
              </w:rPr>
            </w:pPr>
            <w:r w:rsidRPr="001659F9">
              <w:t>personType</w:t>
            </w:r>
            <w:r w:rsidRPr="001659F9">
              <w:rPr>
                <w:lang w:val="ru-RU"/>
              </w:rPr>
              <w:t xml:space="preserve"> (</w:t>
            </w:r>
            <w:r w:rsidR="002B58DC" w:rsidRPr="001659F9">
              <w:t>s</w:t>
            </w:r>
            <w:r w:rsidR="00853B39" w:rsidRPr="001659F9">
              <w:t>tring</w:t>
            </w:r>
            <w:r w:rsidR="00853B39" w:rsidRPr="001659F9">
              <w:rPr>
                <w:lang w:val="ru-RU"/>
              </w:rPr>
              <w:t xml:space="preserve">, </w:t>
            </w:r>
            <w:r w:rsidR="00853B39" w:rsidRPr="001659F9">
              <w:t>Enum</w:t>
            </w:r>
            <w:r w:rsidR="00853B39" w:rsidRPr="001659F9">
              <w:rPr>
                <w:lang w:val="ru-RU"/>
              </w:rPr>
              <w:t>)</w:t>
            </w:r>
            <w:r w:rsidR="002B58DC" w:rsidRPr="001659F9">
              <w:rPr>
                <w:lang w:val="ru-RU"/>
              </w:rPr>
              <w:t xml:space="preserve"> – Тип участника (физ</w:t>
            </w:r>
            <w:r w:rsidR="007C6864" w:rsidRPr="001659F9">
              <w:rPr>
                <w:lang w:val="ru-RU"/>
              </w:rPr>
              <w:t xml:space="preserve">ическое лицо, индивидуальный предприниматель, иностранная организация, </w:t>
            </w:r>
            <w:r w:rsidR="002B58DC" w:rsidRPr="001659F9">
              <w:rPr>
                <w:lang w:val="ru-RU"/>
              </w:rPr>
              <w:t>юр</w:t>
            </w:r>
            <w:r w:rsidR="007C6864" w:rsidRPr="001659F9">
              <w:rPr>
                <w:lang w:val="ru-RU"/>
              </w:rPr>
              <w:t xml:space="preserve">идическое </w:t>
            </w:r>
            <w:r w:rsidR="007C6864" w:rsidRPr="001659F9">
              <w:rPr>
                <w:lang w:val="ru-RU"/>
              </w:rPr>
              <w:lastRenderedPageBreak/>
              <w:t>лицо</w:t>
            </w:r>
            <w:r w:rsidR="002B58DC" w:rsidRPr="001659F9">
              <w:rPr>
                <w:lang w:val="ru-RU"/>
              </w:rPr>
              <w:t>)</w:t>
            </w:r>
            <w:r w:rsidR="00BA347F" w:rsidRPr="001659F9">
              <w:rPr>
                <w:lang w:val="ru-RU"/>
              </w:rPr>
              <w:t xml:space="preserve">: </w:t>
            </w:r>
            <w:r w:rsidR="007C6864" w:rsidRPr="001659F9">
              <w:t>Phisical</w:t>
            </w:r>
            <w:r w:rsidR="007C6864" w:rsidRPr="001659F9">
              <w:rPr>
                <w:lang w:val="ru-RU"/>
              </w:rPr>
              <w:t xml:space="preserve">, </w:t>
            </w:r>
            <w:r w:rsidR="007C6864" w:rsidRPr="001659F9">
              <w:t>IndividualBusiness</w:t>
            </w:r>
            <w:r w:rsidR="007C6864" w:rsidRPr="001659F9">
              <w:rPr>
                <w:lang w:val="ru-RU"/>
              </w:rPr>
              <w:t xml:space="preserve">, </w:t>
            </w:r>
            <w:r w:rsidR="007C6864" w:rsidRPr="001659F9">
              <w:t>ForeignOrganization</w:t>
            </w:r>
            <w:r w:rsidR="007C6864" w:rsidRPr="001659F9">
              <w:rPr>
                <w:lang w:val="ru-RU"/>
              </w:rPr>
              <w:t xml:space="preserve">, </w:t>
            </w:r>
            <w:r w:rsidR="007C6864" w:rsidRPr="001659F9">
              <w:t>UL</w:t>
            </w:r>
            <w:r w:rsidRPr="001659F9">
              <w:rPr>
                <w:lang w:val="ru-RU"/>
              </w:rPr>
              <w:t>.</w:t>
            </w:r>
          </w:p>
          <w:p w14:paraId="00AED68F" w14:textId="1D45E307" w:rsidR="00D47B42" w:rsidRPr="001659F9" w:rsidRDefault="00D47B42" w:rsidP="00FC49A2">
            <w:pPr>
              <w:pStyle w:val="Listtable"/>
              <w:rPr>
                <w:lang w:val="ru-RU"/>
              </w:rPr>
            </w:pPr>
            <w:r w:rsidRPr="001659F9">
              <w:t>inn</w:t>
            </w:r>
            <w:r w:rsidRPr="001659F9">
              <w:rPr>
                <w:lang w:val="ru-RU"/>
              </w:rPr>
              <w:t xml:space="preserve"> </w:t>
            </w:r>
            <w:r w:rsidR="00C2169E" w:rsidRPr="001659F9">
              <w:rPr>
                <w:lang w:val="ru-RU"/>
              </w:rPr>
              <w:t>(</w:t>
            </w:r>
            <w:r w:rsidR="00C2169E" w:rsidRPr="001659F9">
              <w:t>string</w:t>
            </w:r>
            <w:r w:rsidRPr="001659F9">
              <w:rPr>
                <w:lang w:val="ru-RU"/>
              </w:rPr>
              <w:t>) – И</w:t>
            </w:r>
            <w:r w:rsidR="00F63B4C" w:rsidRPr="001659F9">
              <w:rPr>
                <w:lang w:val="ru-RU"/>
              </w:rPr>
              <w:t>НН</w:t>
            </w:r>
            <w:r w:rsidR="009E2DC6" w:rsidRPr="001659F9">
              <w:rPr>
                <w:lang w:val="ru-RU"/>
              </w:rPr>
              <w:t xml:space="preserve"> </w:t>
            </w:r>
            <w:r w:rsidR="002F61B4" w:rsidRPr="001659F9">
              <w:rPr>
                <w:lang w:val="ru-RU"/>
              </w:rPr>
              <w:t>(ограничение 10 симв. для ЮЛ, 12 для ИП)</w:t>
            </w:r>
            <w:r w:rsidRPr="001659F9">
              <w:rPr>
                <w:lang w:val="ru-RU"/>
              </w:rPr>
              <w:t>.</w:t>
            </w:r>
          </w:p>
          <w:p w14:paraId="4BC38A96" w14:textId="4D0A4AF7" w:rsidR="002E0CAD" w:rsidRPr="001659F9" w:rsidRDefault="00D47B42" w:rsidP="00E65838">
            <w:pPr>
              <w:pStyle w:val="Listtable"/>
              <w:rPr>
                <w:lang w:val="ru-RU"/>
              </w:rPr>
            </w:pPr>
            <w:r w:rsidRPr="001659F9">
              <w:t>ogrn</w:t>
            </w:r>
            <w:r w:rsidRPr="001659F9">
              <w:rPr>
                <w:lang w:val="ru-RU"/>
              </w:rPr>
              <w:t xml:space="preserve"> </w:t>
            </w:r>
            <w:r w:rsidR="00C2169E" w:rsidRPr="001659F9">
              <w:rPr>
                <w:lang w:val="ru-RU"/>
              </w:rPr>
              <w:t>(</w:t>
            </w:r>
            <w:r w:rsidR="00C2169E" w:rsidRPr="001659F9">
              <w:t>string</w:t>
            </w:r>
            <w:r w:rsidRPr="001659F9">
              <w:rPr>
                <w:lang w:val="ru-RU"/>
              </w:rPr>
              <w:t xml:space="preserve">) – </w:t>
            </w:r>
            <w:r w:rsidR="002F61B4" w:rsidRPr="001659F9">
              <w:rPr>
                <w:lang w:val="ru-RU"/>
              </w:rPr>
              <w:t>ОГРН (ограничение 13 симв. для ЮЛ, 15 для ИП)</w:t>
            </w:r>
            <w:r w:rsidR="002E0CAD" w:rsidRPr="001659F9">
              <w:rPr>
                <w:lang w:val="ru-RU"/>
              </w:rPr>
              <w:t>.</w:t>
            </w:r>
          </w:p>
          <w:p w14:paraId="1E0D7C43" w14:textId="1D5BCAC9" w:rsidR="002E0CAD" w:rsidRPr="001659F9" w:rsidRDefault="00D47B42" w:rsidP="00650EE2">
            <w:pPr>
              <w:pStyle w:val="Listtable"/>
            </w:pPr>
            <w:r w:rsidRPr="00650EE2">
              <w:t>addresses</w:t>
            </w:r>
            <w:r w:rsidR="00007E9B" w:rsidRPr="00650EE2">
              <w:t>2</w:t>
            </w:r>
            <w:r w:rsidR="00C2169E" w:rsidRPr="00650EE2">
              <w:t xml:space="preserve"> </w:t>
            </w:r>
            <w:r w:rsidR="00303EA5" w:rsidRPr="00650EE2">
              <w:t>(список)</w:t>
            </w:r>
            <w:r w:rsidR="00007E9B" w:rsidRPr="00650EE2">
              <w:t xml:space="preserve"> – Адреса</w:t>
            </w:r>
            <w:r w:rsidR="000F193D" w:rsidRPr="00650EE2">
              <w:t xml:space="preserve"> </w:t>
            </w:r>
            <w:r w:rsidR="00945923" w:rsidRPr="00650EE2">
              <w:t>(</w:t>
            </w:r>
            <w:r w:rsidR="000F193D" w:rsidRPr="00650EE2">
              <w:t>см. далее</w:t>
            </w:r>
            <w:r w:rsidR="00945923" w:rsidRPr="00650EE2">
              <w:t xml:space="preserve">). </w:t>
            </w:r>
            <w:r w:rsidR="00945923" w:rsidRPr="00650EE2">
              <w:rPr>
                <w:i/>
              </w:rPr>
              <w:t>Примечание: д</w:t>
            </w:r>
            <w:r w:rsidR="00487D93" w:rsidRPr="00650EE2">
              <w:rPr>
                <w:i/>
              </w:rPr>
              <w:t xml:space="preserve">ля </w:t>
            </w:r>
            <w:r w:rsidR="00945923" w:rsidRPr="00650EE2">
              <w:rPr>
                <w:i/>
              </w:rPr>
              <w:t xml:space="preserve">физических лиц и индивидуальных предпринимателей, являющимися стороной дела (personType=Phisical или personType=IndividualBusiness) </w:t>
            </w:r>
            <w:r w:rsidR="00487D93" w:rsidRPr="00650EE2">
              <w:rPr>
                <w:i/>
              </w:rPr>
              <w:t>массив с адресами не возвращается</w:t>
            </w:r>
            <w:r w:rsidR="002E0CAD" w:rsidRPr="00650EE2">
              <w:rPr>
                <w:i/>
              </w:rPr>
              <w:t>.</w:t>
            </w:r>
            <w:r w:rsidR="00A2130E" w:rsidRPr="00650EE2">
              <w:rPr>
                <w:i/>
              </w:rPr>
              <w:t xml:space="preserve"> </w:t>
            </w:r>
          </w:p>
        </w:tc>
      </w:tr>
      <w:tr w:rsidR="001659F9" w:rsidRPr="001659F9" w14:paraId="372C7870" w14:textId="77777777" w:rsidTr="00D47B4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5C3205" w14:textId="77777777" w:rsidR="002E0CAD" w:rsidRPr="001659F9" w:rsidRDefault="002E0CAD" w:rsidP="002E0CAD">
            <w:pPr>
              <w:pStyle w:val="TableBody"/>
            </w:pPr>
            <w:r w:rsidRPr="001659F9">
              <w:lastRenderedPageBreak/>
              <w:t>addresses</w:t>
            </w:r>
            <w:r w:rsidRPr="001659F9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F7DCD5" w14:textId="6FA41E1A" w:rsidR="002E0CAD" w:rsidRPr="001659F9" w:rsidRDefault="002E0CAD" w:rsidP="002E0CAD">
            <w:pPr>
              <w:pStyle w:val="TableBody"/>
              <w:rPr>
                <w:lang w:val="en-US"/>
              </w:rPr>
            </w:pPr>
            <w:r w:rsidRPr="001659F9">
              <w:t>AddressMode</w:t>
            </w:r>
            <w:r w:rsidRPr="001659F9">
              <w:rPr>
                <w:lang w:val="en-US"/>
              </w:rPr>
              <w:t>l</w:t>
            </w:r>
          </w:p>
        </w:tc>
        <w:tc>
          <w:tcPr>
            <w:tcW w:w="1670" w:type="dxa"/>
          </w:tcPr>
          <w:p w14:paraId="46DFAA40" w14:textId="2AAF84D4" w:rsidR="002E0CAD" w:rsidRPr="001659F9" w:rsidRDefault="002E0CAD" w:rsidP="002E0CAD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AA1E49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country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Страна (ограничение 50 симв.).</w:t>
            </w:r>
          </w:p>
          <w:p w14:paraId="2058977C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district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Район (ограничение 128 симв.).</w:t>
            </w:r>
          </w:p>
          <w:p w14:paraId="01B83609" w14:textId="303F03CF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zipCode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Индекс (ограничение </w:t>
            </w:r>
            <w:r w:rsidR="00D56811" w:rsidRPr="001659F9">
              <w:rPr>
                <w:lang w:val="ru-RU"/>
              </w:rPr>
              <w:t>1</w:t>
            </w:r>
            <w:r w:rsidRPr="001659F9">
              <w:rPr>
                <w:lang w:val="ru-RU"/>
              </w:rPr>
              <w:t>0 симв.).</w:t>
            </w:r>
          </w:p>
          <w:p w14:paraId="12FD9D69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city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Город (ограничение 128 симв.).</w:t>
            </w:r>
          </w:p>
          <w:p w14:paraId="268C8A15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street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Улица (ограничение 128 симв.).</w:t>
            </w:r>
          </w:p>
          <w:p w14:paraId="789A164D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militaryUnit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Воинская часть (ограничение 50 симв.).</w:t>
            </w:r>
          </w:p>
          <w:p w14:paraId="4A567D89" w14:textId="1F6205C2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slash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Дробь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731ACA75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house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Дом (ограничение 50 симв.).</w:t>
            </w:r>
          </w:p>
          <w:p w14:paraId="65D5D49A" w14:textId="55962C5B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corps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Корпус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5749F993" w14:textId="31D39EE2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office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Офис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4BF8703E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region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Регион (ограничение 50 симв.).</w:t>
            </w:r>
          </w:p>
          <w:p w14:paraId="14F6CD52" w14:textId="77777777" w:rsidR="002E0CAD" w:rsidRPr="001659F9" w:rsidRDefault="002E0CAD" w:rsidP="002E0CAD">
            <w:pPr>
              <w:pStyle w:val="Listtable"/>
            </w:pPr>
            <w:r w:rsidRPr="001659F9">
              <w:t>regionCode integer($int32) – Код региона.</w:t>
            </w:r>
          </w:p>
          <w:p w14:paraId="5B2F919D" w14:textId="77777777" w:rsidR="002E0CAD" w:rsidRPr="001659F9" w:rsidRDefault="002E0CAD" w:rsidP="002E0CAD">
            <w:pPr>
              <w:pStyle w:val="Listtable"/>
            </w:pPr>
            <w:r w:rsidRPr="001659F9">
              <w:t>poBox (string) </w:t>
            </w:r>
            <w:r w:rsidRPr="001659F9">
              <w:rPr>
                <w:lang w:val="ru-RU"/>
              </w:rPr>
              <w:t>–</w:t>
            </w:r>
            <w:r w:rsidRPr="001659F9">
              <w:t> Абонентский ящик</w:t>
            </w:r>
            <w:r w:rsidRPr="001659F9">
              <w:rPr>
                <w:lang w:val="ru-RU"/>
              </w:rPr>
              <w:t>.</w:t>
            </w:r>
          </w:p>
          <w:p w14:paraId="4DC91B63" w14:textId="4AF2112C" w:rsidR="002E0CAD" w:rsidRPr="001659F9" w:rsidRDefault="002E0CAD" w:rsidP="002E0CAD">
            <w:pPr>
              <w:pStyle w:val="Listtable"/>
            </w:pPr>
            <w:r w:rsidRPr="001659F9">
              <w:lastRenderedPageBreak/>
              <w:t xml:space="preserve">addressType (string, Enum) – </w:t>
            </w:r>
            <w:r w:rsidRPr="001659F9">
              <w:rPr>
                <w:lang w:val="ru-RU"/>
              </w:rPr>
              <w:t>Тип</w:t>
            </w:r>
            <w:r w:rsidRPr="001659F9">
              <w:t xml:space="preserve"> </w:t>
            </w:r>
            <w:r w:rsidRPr="001659F9">
              <w:rPr>
                <w:lang w:val="ru-RU"/>
              </w:rPr>
              <w:t>адреса</w:t>
            </w:r>
            <w:r w:rsidRPr="001659F9">
              <w:t>: RegistrationAddress, FactAddress, WorkAddress, Other </w:t>
            </w:r>
          </w:p>
        </w:tc>
      </w:tr>
      <w:tr w:rsidR="001659F9" w:rsidRPr="001659F9" w14:paraId="12BC6AAC" w14:textId="77777777" w:rsidTr="00D47B4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152180" w14:textId="77777777" w:rsidR="00007E9B" w:rsidRPr="001659F9" w:rsidRDefault="00007E9B" w:rsidP="005F479A">
            <w:pPr>
              <w:pStyle w:val="TableBody"/>
            </w:pPr>
            <w:r w:rsidRPr="001659F9"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B309EA" w14:textId="69CC8E2A" w:rsidR="00007E9B" w:rsidRPr="001659F9" w:rsidRDefault="005E79BC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40900464" w14:textId="77777777" w:rsidR="00007E9B" w:rsidRPr="001659F9" w:rsidRDefault="00007E9B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053483" w14:textId="77777777" w:rsidR="00007E9B" w:rsidRPr="001659F9" w:rsidRDefault="00007E9B" w:rsidP="005F479A">
            <w:pPr>
              <w:pStyle w:val="TableBody"/>
            </w:pPr>
          </w:p>
        </w:tc>
      </w:tr>
      <w:tr w:rsidR="001659F9" w:rsidRPr="001659F9" w14:paraId="4925212D" w14:textId="77777777" w:rsidTr="00D47B4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54FD4F" w14:textId="77777777" w:rsidR="00007E9B" w:rsidRPr="001659F9" w:rsidRDefault="00007E9B" w:rsidP="005F479A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869BB7" w14:textId="5765FF73" w:rsidR="00007E9B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0B10710F" w14:textId="6E71BA59" w:rsidR="00007E9B" w:rsidRPr="001659F9" w:rsidRDefault="00C2169E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CDFB0F" w14:textId="77777777" w:rsidR="00007E9B" w:rsidRPr="001659F9" w:rsidRDefault="00007E9B" w:rsidP="005F479A">
            <w:pPr>
              <w:pStyle w:val="TableBody"/>
            </w:pPr>
          </w:p>
        </w:tc>
      </w:tr>
    </w:tbl>
    <w:p w14:paraId="30769410" w14:textId="7ECD4A47" w:rsidR="00AA624C" w:rsidRPr="001659F9" w:rsidRDefault="00AA624C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41BDCC5A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01B060C" w14:textId="77777777" w:rsidR="00AA624C" w:rsidRPr="001659F9" w:rsidRDefault="00AA624C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C3EB34" w14:textId="77777777" w:rsidR="00AA624C" w:rsidRPr="001659F9" w:rsidRDefault="00AA624C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22F27E" w14:textId="77777777" w:rsidR="00AA624C" w:rsidRPr="001659F9" w:rsidRDefault="00AA624C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36BDA0A5" w14:textId="77777777" w:rsidTr="00AA624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5566D9" w14:textId="77777777" w:rsidR="00AA624C" w:rsidRPr="001659F9" w:rsidRDefault="00AA624C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57579E" w14:textId="77777777" w:rsidR="00AA624C" w:rsidRPr="001659F9" w:rsidRDefault="00AA624C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C9187F" w14:textId="6E527154" w:rsidR="00AA624C" w:rsidRPr="001659F9" w:rsidRDefault="000F193D" w:rsidP="005F479A">
            <w:pPr>
              <w:pStyle w:val="TableBody"/>
            </w:pPr>
            <w:r w:rsidRPr="001659F9">
              <w:t>OperationResult[PagedResult[</w:t>
            </w:r>
            <w:r w:rsidR="0037695B" w:rsidRPr="001659F9">
              <w:t>SideViewModelV2</w:t>
            </w:r>
            <w:r w:rsidRPr="001659F9">
              <w:t>]</w:t>
            </w:r>
          </w:p>
        </w:tc>
      </w:tr>
      <w:tr w:rsidR="001659F9" w:rsidRPr="001659F9" w14:paraId="143D79A5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C8B1FC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60D46E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C26F87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1B696EA9" w14:textId="77777777" w:rsidTr="00AA624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705C20" w14:textId="77777777" w:rsidR="00AA624C" w:rsidRPr="001659F9" w:rsidRDefault="00AA624C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8AFF69" w14:textId="77777777" w:rsidR="00AA624C" w:rsidRPr="001659F9" w:rsidRDefault="00AA624C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751311" w14:textId="77777777" w:rsidR="00AA624C" w:rsidRPr="001659F9" w:rsidRDefault="00AA624C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01E287A6" w14:textId="77777777" w:rsidTr="00AA624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C70A0F" w14:textId="77777777" w:rsidR="00AA624C" w:rsidRPr="001659F9" w:rsidRDefault="00AA624C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D9B1ED" w14:textId="77777777" w:rsidR="00AA624C" w:rsidRPr="001659F9" w:rsidRDefault="00AA624C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8B87B9" w14:textId="77777777" w:rsidR="00AA624C" w:rsidRPr="001659F9" w:rsidRDefault="00AA624C" w:rsidP="005F479A">
            <w:pPr>
              <w:pStyle w:val="TableBody"/>
            </w:pPr>
            <w:r w:rsidRPr="001659F9">
              <w:t>Forbidden</w:t>
            </w:r>
          </w:p>
        </w:tc>
      </w:tr>
      <w:tr w:rsidR="003C01A1" w:rsidRPr="001659F9" w14:paraId="59275FB7" w14:textId="77777777" w:rsidTr="00735F7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B2C9D1" w14:textId="77777777" w:rsidR="003C01A1" w:rsidRPr="001659F9" w:rsidRDefault="003C01A1" w:rsidP="00735F72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F52EBD" w14:textId="77777777" w:rsidR="003C01A1" w:rsidRPr="001659F9" w:rsidRDefault="003C01A1" w:rsidP="00735F7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0F045F" w14:textId="77777777" w:rsidR="003C01A1" w:rsidRPr="001659F9" w:rsidRDefault="003C01A1" w:rsidP="00735F72">
            <w:pPr>
              <w:pStyle w:val="TableBody"/>
            </w:pPr>
            <w:r w:rsidRPr="001659F9">
              <w:t>Server Error</w:t>
            </w:r>
          </w:p>
        </w:tc>
      </w:tr>
    </w:tbl>
    <w:p w14:paraId="6A7A8AB3" w14:textId="5E36DB29" w:rsidR="00AA624C" w:rsidRDefault="00AA624C" w:rsidP="005F479A">
      <w:pPr>
        <w:pStyle w:val="Body"/>
      </w:pPr>
    </w:p>
    <w:p w14:paraId="7982948D" w14:textId="33C51DD8" w:rsidR="001D18DE" w:rsidRDefault="001D18DE" w:rsidP="005F479A">
      <w:pPr>
        <w:pStyle w:val="Body"/>
      </w:pPr>
    </w:p>
    <w:p w14:paraId="2C16B027" w14:textId="0A6A2F45" w:rsidR="001D18DE" w:rsidRDefault="001D18DE" w:rsidP="005F479A">
      <w:pPr>
        <w:pStyle w:val="Body"/>
      </w:pPr>
    </w:p>
    <w:p w14:paraId="26A41B39" w14:textId="512D9ABA" w:rsidR="001D18DE" w:rsidRDefault="001D18DE" w:rsidP="005F479A">
      <w:pPr>
        <w:pStyle w:val="Body"/>
      </w:pPr>
    </w:p>
    <w:p w14:paraId="5D95AD0E" w14:textId="369D78A1" w:rsidR="001D18DE" w:rsidRDefault="001D18DE" w:rsidP="005F479A">
      <w:pPr>
        <w:pStyle w:val="Body"/>
      </w:pPr>
    </w:p>
    <w:p w14:paraId="5229801E" w14:textId="5292C166" w:rsidR="001D18DE" w:rsidRDefault="001D18DE" w:rsidP="005F479A">
      <w:pPr>
        <w:pStyle w:val="Body"/>
      </w:pPr>
    </w:p>
    <w:p w14:paraId="63123EB1" w14:textId="77777777" w:rsidR="001D18DE" w:rsidRDefault="001D18DE" w:rsidP="005F479A">
      <w:pPr>
        <w:pStyle w:val="Body"/>
      </w:pPr>
    </w:p>
    <w:p w14:paraId="7DC750F5" w14:textId="3EF302D5" w:rsidR="009F725C" w:rsidRPr="001659F9" w:rsidRDefault="009F725C" w:rsidP="00747275">
      <w:pPr>
        <w:pStyle w:val="Header2"/>
        <w:rPr>
          <w:rStyle w:val="opblock-summary-method"/>
        </w:rPr>
      </w:pPr>
      <w:bookmarkStart w:id="15" w:name="_Toc200530334"/>
      <w:r w:rsidRPr="001659F9">
        <w:rPr>
          <w:rStyle w:val="opblock-summary-method"/>
        </w:rPr>
        <w:lastRenderedPageBreak/>
        <w:t>Получение предстоящих заседаний по делу</w:t>
      </w:r>
      <w:bookmarkEnd w:id="15"/>
    </w:p>
    <w:p w14:paraId="6279D0DF" w14:textId="133DB335" w:rsidR="009F725C" w:rsidRDefault="009F725C" w:rsidP="009F725C">
      <w:pPr>
        <w:pStyle w:val="Body"/>
      </w:pPr>
      <w:r w:rsidRPr="001659F9">
        <w:rPr>
          <w:rStyle w:val="opblock-summary-method"/>
        </w:rPr>
        <w:t xml:space="preserve">Метод </w:t>
      </w:r>
      <w:r w:rsidRPr="001659F9">
        <w:rPr>
          <w:rStyle w:val="opblock-summary-method"/>
          <w:b/>
          <w:lang w:val="en-US"/>
        </w:rPr>
        <w:t>GET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api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v</w:t>
      </w:r>
      <w:r w:rsidRPr="001659F9">
        <w:rPr>
          <w:rStyle w:val="opblock-summary-path"/>
          <w:b/>
        </w:rPr>
        <w:t>2​/</w:t>
      </w:r>
      <w:r w:rsidRPr="001659F9">
        <w:rPr>
          <w:rStyle w:val="opblock-summary-path"/>
          <w:b/>
          <w:lang w:val="en-US"/>
        </w:rPr>
        <w:t>AdditionalInfo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GetCaseSessions</w:t>
      </w:r>
      <w:r w:rsidRPr="001659F9">
        <w:rPr>
          <w:rStyle w:val="opblock-summary-path"/>
        </w:rPr>
        <w:t xml:space="preserve"> позволяет п</w:t>
      </w:r>
      <w:r w:rsidRPr="001659F9">
        <w:t>олучить список предстоящих заседаний по делу.</w:t>
      </w:r>
    </w:p>
    <w:p w14:paraId="5512CA91" w14:textId="77777777" w:rsidR="009F725C" w:rsidRPr="001659F9" w:rsidRDefault="009F725C" w:rsidP="009F725C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7A7FAD3" w14:textId="77777777" w:rsidTr="00677CF5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F20400" w14:textId="77777777" w:rsidR="009F725C" w:rsidRPr="001659F9" w:rsidRDefault="009F725C" w:rsidP="00677CF5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B906058" w14:textId="77777777" w:rsidR="009F725C" w:rsidRPr="001659F9" w:rsidRDefault="009F725C" w:rsidP="00677CF5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6CCD02D5" w14:textId="77777777" w:rsidR="009F725C" w:rsidRPr="001659F9" w:rsidRDefault="009F725C" w:rsidP="00677CF5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F290C1" w14:textId="77777777" w:rsidR="009F725C" w:rsidRPr="001659F9" w:rsidRDefault="009F725C" w:rsidP="00677CF5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4354DBC4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4E7221" w14:textId="77777777" w:rsidR="009F725C" w:rsidRPr="001659F9" w:rsidRDefault="009F725C" w:rsidP="00677CF5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7D3109" w14:textId="77777777" w:rsidR="009F725C" w:rsidRPr="001659F9" w:rsidRDefault="009F725C" w:rsidP="00677CF5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0BCEDFF8" w14:textId="77777777" w:rsidR="009F725C" w:rsidRPr="001659F9" w:rsidRDefault="009F725C" w:rsidP="00677CF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72DB54" w14:textId="77777777" w:rsidR="009F725C" w:rsidRPr="001659F9" w:rsidRDefault="009F725C" w:rsidP="00677CF5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1D605EC5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7FB529" w14:textId="77777777" w:rsidR="009F725C" w:rsidRPr="001659F9" w:rsidRDefault="009F725C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caseId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55C043" w14:textId="77777777" w:rsidR="009F725C" w:rsidRPr="001659F9" w:rsidRDefault="009F725C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2BBD8011" w14:textId="77777777" w:rsidR="009F725C" w:rsidRPr="001659F9" w:rsidRDefault="009F725C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1FE6C8B8" w14:textId="77777777" w:rsidR="009F725C" w:rsidRPr="001659F9" w:rsidRDefault="009F725C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AF0BB0" w14:textId="77777777" w:rsidR="009F725C" w:rsidRPr="001659F9" w:rsidRDefault="009F725C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Идентификатор дела</w:t>
            </w:r>
          </w:p>
        </w:tc>
      </w:tr>
      <w:tr w:rsidR="001659F9" w:rsidRPr="001659F9" w14:paraId="639D1C4C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D12390" w14:textId="77777777" w:rsidR="009F725C" w:rsidRPr="001659F9" w:rsidRDefault="009F725C" w:rsidP="00677CF5">
            <w:pPr>
              <w:pStyle w:val="TableBody"/>
              <w:ind w:right="360"/>
            </w:pPr>
            <w:r w:rsidRPr="001659F9">
              <w:t>page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4E4048" w14:textId="77777777" w:rsidR="009F725C" w:rsidRPr="001659F9" w:rsidRDefault="009F725C" w:rsidP="00677CF5">
            <w:pPr>
              <w:pStyle w:val="TableBody"/>
            </w:pPr>
            <w:r w:rsidRPr="001659F9">
              <w:t>integer($int32) (query)</w:t>
            </w:r>
          </w:p>
        </w:tc>
        <w:tc>
          <w:tcPr>
            <w:tcW w:w="1670" w:type="dxa"/>
          </w:tcPr>
          <w:p w14:paraId="3204AC06" w14:textId="71313698" w:rsidR="009F725C" w:rsidRPr="001659F9" w:rsidRDefault="009F725C" w:rsidP="00677CF5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483FEA" w14:textId="77777777" w:rsidR="009F725C" w:rsidRPr="001659F9" w:rsidRDefault="009F725C" w:rsidP="00677CF5">
            <w:pPr>
              <w:pStyle w:val="TableBody"/>
            </w:pPr>
            <w:r w:rsidRPr="001659F9">
              <w:t>Страница</w:t>
            </w:r>
          </w:p>
          <w:p w14:paraId="06C8E245" w14:textId="77777777" w:rsidR="009F725C" w:rsidRPr="001659F9" w:rsidRDefault="009F725C" w:rsidP="00677CF5">
            <w:pPr>
              <w:pStyle w:val="TableBody"/>
              <w:rPr>
                <w:lang w:val="en-US"/>
              </w:rPr>
            </w:pPr>
            <w:r w:rsidRPr="001659F9">
              <w:t>Default value: 1</w:t>
            </w:r>
          </w:p>
        </w:tc>
      </w:tr>
      <w:tr w:rsidR="001659F9" w:rsidRPr="001659F9" w14:paraId="7128F8D4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538865" w14:textId="77777777" w:rsidR="009F725C" w:rsidRPr="001659F9" w:rsidRDefault="009F725C" w:rsidP="00677CF5">
            <w:pPr>
              <w:pStyle w:val="TableBody"/>
              <w:ind w:right="360"/>
            </w:pPr>
            <w:r w:rsidRPr="001659F9">
              <w:t>perPage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A45D0A" w14:textId="77777777" w:rsidR="009F725C" w:rsidRPr="001659F9" w:rsidRDefault="009F725C" w:rsidP="00677CF5">
            <w:pPr>
              <w:pStyle w:val="TableBody"/>
            </w:pPr>
            <w:r w:rsidRPr="001659F9">
              <w:t>integer($int32) (query)</w:t>
            </w:r>
          </w:p>
        </w:tc>
        <w:tc>
          <w:tcPr>
            <w:tcW w:w="1670" w:type="dxa"/>
          </w:tcPr>
          <w:p w14:paraId="44921403" w14:textId="2EC2023C" w:rsidR="009F725C" w:rsidRPr="001659F9" w:rsidRDefault="009F725C" w:rsidP="00677CF5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168697" w14:textId="77777777" w:rsidR="009F725C" w:rsidRPr="001659F9" w:rsidRDefault="009F725C" w:rsidP="00677CF5">
            <w:pPr>
              <w:pStyle w:val="TableBody"/>
            </w:pPr>
            <w:r w:rsidRPr="001659F9">
              <w:t>Количество записей на странице (max 30)</w:t>
            </w:r>
          </w:p>
          <w:p w14:paraId="02361DFC" w14:textId="77777777" w:rsidR="009F725C" w:rsidRPr="001659F9" w:rsidRDefault="009F725C" w:rsidP="00677CF5">
            <w:pPr>
              <w:pStyle w:val="TableBody"/>
            </w:pPr>
            <w:r w:rsidRPr="001659F9">
              <w:t>Default value: 30</w:t>
            </w:r>
          </w:p>
        </w:tc>
      </w:tr>
    </w:tbl>
    <w:p w14:paraId="4BDEC445" w14:textId="616990C5" w:rsidR="009F725C" w:rsidRPr="001659F9" w:rsidRDefault="009F725C" w:rsidP="009F725C">
      <w:pPr>
        <w:pStyle w:val="List1"/>
      </w:pPr>
      <w:r w:rsidRPr="001659F9">
        <w:t xml:space="preserve">Результат: будет возвращена информация о предстоящих заседаниях дела по модели OperationResult[PagedResult[SessionInfoModel]]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87048EB" w14:textId="77777777" w:rsidTr="00677CF5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1C6102" w14:textId="77777777" w:rsidR="009F725C" w:rsidRPr="001659F9" w:rsidRDefault="009F725C" w:rsidP="00677CF5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7C270AE" w14:textId="77777777" w:rsidR="009F725C" w:rsidRPr="001659F9" w:rsidRDefault="009F725C" w:rsidP="00677CF5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69698CB7" w14:textId="77777777" w:rsidR="009F725C" w:rsidRPr="001659F9" w:rsidRDefault="009F725C" w:rsidP="00677CF5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482997" w14:textId="77777777" w:rsidR="009F725C" w:rsidRPr="001659F9" w:rsidRDefault="009F725C" w:rsidP="00677CF5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1046CEFC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AA28A7" w14:textId="77777777" w:rsidR="009F725C" w:rsidRPr="001659F9" w:rsidRDefault="009F725C" w:rsidP="00677CF5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E65ADE" w14:textId="0D8487E7" w:rsidR="009F725C" w:rsidRPr="001659F9" w:rsidRDefault="009F725C" w:rsidP="00677CF5">
            <w:pPr>
              <w:pStyle w:val="TableBody"/>
            </w:pPr>
            <w:r w:rsidRPr="001659F9">
              <w:rPr>
                <w:rStyle w:val="model-titletext"/>
              </w:rPr>
              <w:t>PagedResult[</w:t>
            </w:r>
            <w:r w:rsidR="0037695B" w:rsidRPr="001659F9">
              <w:rPr>
                <w:rStyle w:val="model-titletext"/>
              </w:rPr>
              <w:t>SessionInfoModel</w:t>
            </w:r>
            <w:r w:rsidRPr="001659F9">
              <w:rPr>
                <w:rStyle w:val="model-titletext"/>
              </w:rPr>
              <w:t>]</w:t>
            </w:r>
          </w:p>
        </w:tc>
        <w:tc>
          <w:tcPr>
            <w:tcW w:w="1670" w:type="dxa"/>
          </w:tcPr>
          <w:p w14:paraId="6838EC6F" w14:textId="77777777" w:rsidR="009F725C" w:rsidRPr="001659F9" w:rsidRDefault="009F725C" w:rsidP="00677CF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D34CD7" w14:textId="77777777" w:rsidR="009F725C" w:rsidRPr="001659F9" w:rsidRDefault="009F725C" w:rsidP="00677CF5">
            <w:pPr>
              <w:pStyle w:val="TableBody"/>
            </w:pPr>
            <w:r w:rsidRPr="001659F9">
              <w:t xml:space="preserve">Информация о документах дела: </w:t>
            </w:r>
          </w:p>
          <w:p w14:paraId="4737D13C" w14:textId="77777777" w:rsidR="009F725C" w:rsidRPr="001659F9" w:rsidRDefault="009F725C" w:rsidP="00677CF5">
            <w:pPr>
              <w:pStyle w:val="Listtable"/>
            </w:pPr>
            <w:r w:rsidRPr="001659F9">
              <w:t>page (integer($int32)).</w:t>
            </w:r>
          </w:p>
          <w:p w14:paraId="4362D1AC" w14:textId="77777777" w:rsidR="009F725C" w:rsidRPr="001659F9" w:rsidRDefault="009F725C" w:rsidP="00677CF5">
            <w:pPr>
              <w:pStyle w:val="Listtable"/>
            </w:pPr>
            <w:r w:rsidRPr="001659F9">
              <w:t>pageSize (integer($int32)).</w:t>
            </w:r>
          </w:p>
          <w:p w14:paraId="41129C62" w14:textId="77777777" w:rsidR="009F725C" w:rsidRPr="001659F9" w:rsidRDefault="009F725C" w:rsidP="00677CF5">
            <w:pPr>
              <w:pStyle w:val="Listtable"/>
            </w:pPr>
            <w:r w:rsidRPr="001659F9">
              <w:t>totalCount (integer($int64)).</w:t>
            </w:r>
          </w:p>
          <w:p w14:paraId="020640D5" w14:textId="77777777" w:rsidR="009F725C" w:rsidRPr="001659F9" w:rsidRDefault="009F725C" w:rsidP="00677CF5">
            <w:pPr>
              <w:pStyle w:val="Listtable"/>
            </w:pPr>
            <w:r w:rsidRPr="001659F9">
              <w:t>pagesCount (integer($int32)).</w:t>
            </w:r>
          </w:p>
          <w:p w14:paraId="44F1EE11" w14:textId="77777777" w:rsidR="009F725C" w:rsidRPr="001659F9" w:rsidRDefault="009F725C" w:rsidP="00677CF5">
            <w:pPr>
              <w:pStyle w:val="Listtable"/>
              <w:rPr>
                <w:bdr w:val="nil"/>
                <w:lang w:val="ru-RU"/>
              </w:rPr>
            </w:pPr>
            <w:r w:rsidRPr="001659F9">
              <w:t>items</w:t>
            </w:r>
            <w:r w:rsidRPr="001659F9">
              <w:rPr>
                <w:vertAlign w:val="superscript"/>
                <w:lang w:val="ru-RU"/>
              </w:rPr>
              <w:t>1</w:t>
            </w:r>
            <w:r w:rsidRPr="001659F9">
              <w:rPr>
                <w:lang w:val="ru-RU"/>
              </w:rPr>
              <w:t xml:space="preserve"> (список, только для чтения) </w:t>
            </w:r>
            <w:r w:rsidRPr="001659F9">
              <w:rPr>
                <w:rStyle w:val="property"/>
                <w:lang w:val="ru-RU"/>
              </w:rPr>
              <w:t>– см. далее</w:t>
            </w:r>
          </w:p>
        </w:tc>
      </w:tr>
      <w:tr w:rsidR="001659F9" w:rsidRPr="001659F9" w14:paraId="53B0EB4B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7F44A2" w14:textId="77777777" w:rsidR="009F725C" w:rsidRPr="001659F9" w:rsidRDefault="009F725C" w:rsidP="00677CF5">
            <w:pPr>
              <w:pStyle w:val="TableBody"/>
            </w:pPr>
            <w:r w:rsidRPr="001659F9">
              <w:rPr>
                <w:lang w:val="en-US"/>
              </w:rPr>
              <w:lastRenderedPageBreak/>
              <w:t>i</w:t>
            </w:r>
            <w:r w:rsidRPr="001659F9">
              <w:t>tems</w:t>
            </w:r>
            <w:r w:rsidRPr="001659F9">
              <w:rPr>
                <w:vertAlign w:val="superscript"/>
              </w:rPr>
              <w:t>1</w:t>
            </w:r>
            <w:r w:rsidRPr="001659F9">
              <w:t xml:space="preserve"> 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78BF56" w14:textId="664E505E" w:rsidR="009F725C" w:rsidRPr="001659F9" w:rsidRDefault="0037695B" w:rsidP="00677CF5">
            <w:pPr>
              <w:pStyle w:val="TableBody"/>
            </w:pPr>
            <w:r w:rsidRPr="001659F9">
              <w:t>SessionInfoModel</w:t>
            </w:r>
          </w:p>
        </w:tc>
        <w:tc>
          <w:tcPr>
            <w:tcW w:w="1670" w:type="dxa"/>
          </w:tcPr>
          <w:p w14:paraId="0B5120D6" w14:textId="77777777" w:rsidR="009F725C" w:rsidRPr="001659F9" w:rsidRDefault="009F725C" w:rsidP="00677CF5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655602" w14:textId="3BBD0E63" w:rsidR="009F725C" w:rsidRPr="001659F9" w:rsidRDefault="009F725C" w:rsidP="00677CF5">
            <w:pPr>
              <w:pStyle w:val="TableBody"/>
            </w:pPr>
            <w:r w:rsidRPr="001659F9">
              <w:t xml:space="preserve">Информация о заседаниях, на которые есть возможность подать ходатайство на участие в онлайн-заседании: </w:t>
            </w:r>
          </w:p>
          <w:p w14:paraId="44A16145" w14:textId="010183BF" w:rsidR="009F725C" w:rsidRPr="001659F9" w:rsidRDefault="009F725C" w:rsidP="00677CF5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 xml:space="preserve">)) – Идентификатор </w:t>
            </w:r>
            <w:r w:rsidR="00677CF5" w:rsidRPr="001659F9">
              <w:rPr>
                <w:lang w:val="ru-RU"/>
              </w:rPr>
              <w:t>заседания</w:t>
            </w:r>
            <w:r w:rsidRPr="001659F9">
              <w:rPr>
                <w:lang w:val="ru-RU"/>
              </w:rPr>
              <w:t>.</w:t>
            </w:r>
          </w:p>
          <w:p w14:paraId="2D60AF5B" w14:textId="2E063CC1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date</w:t>
            </w:r>
            <w:r w:rsidRPr="001659F9">
              <w:rPr>
                <w:lang w:val="ru-RU"/>
              </w:rPr>
              <w:tab/>
              <w:t>(string($date-time)) – Дата заседания по времени суда</w:t>
            </w:r>
            <w:r w:rsidR="003C62E8" w:rsidRPr="001659F9">
              <w:rPr>
                <w:lang w:val="ru-RU"/>
              </w:rPr>
              <w:t xml:space="preserve"> (дата возвращается по </w:t>
            </w:r>
            <w:r w:rsidR="004314A9" w:rsidRPr="001659F9">
              <w:rPr>
                <w:lang w:val="ru-RU"/>
              </w:rPr>
              <w:t xml:space="preserve">часовому поясу </w:t>
            </w:r>
            <w:r w:rsidR="003C62E8" w:rsidRPr="001659F9">
              <w:rPr>
                <w:lang w:val="ru-RU"/>
              </w:rPr>
              <w:t>суд</w:t>
            </w:r>
            <w:r w:rsidR="004314A9" w:rsidRPr="001659F9">
              <w:rPr>
                <w:lang w:val="ru-RU"/>
              </w:rPr>
              <w:t>а)</w:t>
            </w:r>
          </w:p>
          <w:p w14:paraId="71450AE9" w14:textId="2FE3CA94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t>p</w:t>
            </w:r>
            <w:r w:rsidRPr="001659F9">
              <w:rPr>
                <w:lang w:val="ru-RU"/>
              </w:rPr>
              <w:t>lace (string) – Место проведения заседания.</w:t>
            </w:r>
          </w:p>
          <w:p w14:paraId="749501D6" w14:textId="50DF591F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judge (string) – Судья.</w:t>
            </w:r>
          </w:p>
          <w:p w14:paraId="73EE0157" w14:textId="502B29B1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t>judgeId</w:t>
            </w:r>
            <w:r w:rsidRPr="001659F9">
              <w:rPr>
                <w:lang w:val="ru-RU"/>
              </w:rPr>
              <w:t xml:space="preserve"> </w:t>
            </w:r>
            <w:r w:rsidRPr="001659F9">
              <w:t>(string($uuid)) –</w:t>
            </w:r>
            <w:r w:rsidRPr="001659F9">
              <w:rPr>
                <w:lang w:val="ru-RU"/>
              </w:rPr>
              <w:t xml:space="preserve"> Идентификатор судьи.</w:t>
            </w:r>
          </w:p>
          <w:p w14:paraId="49656978" w14:textId="05E70559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courtId (string($uuid)) – Идентификатор суда.</w:t>
            </w:r>
          </w:p>
          <w:p w14:paraId="614F4C42" w14:textId="3282B62C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courtTag (string) – Тег суда.</w:t>
            </w:r>
          </w:p>
          <w:p w14:paraId="7C5F301E" w14:textId="74C77CC2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courtName (string) – Наименование суда.</w:t>
            </w:r>
          </w:p>
          <w:p w14:paraId="42CC5426" w14:textId="5FBA0714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movePlace (string) – Перенесено в зал.</w:t>
            </w:r>
          </w:p>
          <w:p w14:paraId="29664515" w14:textId="28558E84" w:rsidR="00677CF5" w:rsidRPr="001659F9" w:rsidRDefault="00677CF5" w:rsidP="00677CF5">
            <w:pPr>
              <w:pStyle w:val="Listtable"/>
            </w:pPr>
            <w:r w:rsidRPr="001659F9">
              <w:t>moveDate (string($date-time)) –</w:t>
            </w:r>
            <w:r w:rsidRPr="001659F9">
              <w:rPr>
                <w:lang w:val="ru-RU"/>
              </w:rPr>
              <w:t>Перенесено</w:t>
            </w:r>
            <w:r w:rsidRPr="001659F9">
              <w:t xml:space="preserve"> </w:t>
            </w:r>
            <w:r w:rsidRPr="001659F9">
              <w:rPr>
                <w:lang w:val="ru-RU"/>
              </w:rPr>
              <w:t>на</w:t>
            </w:r>
            <w:r w:rsidRPr="001659F9">
              <w:t xml:space="preserve"> </w:t>
            </w:r>
            <w:r w:rsidRPr="001659F9">
              <w:rPr>
                <w:lang w:val="ru-RU"/>
              </w:rPr>
              <w:t>время</w:t>
            </w:r>
            <w:r w:rsidRPr="001659F9">
              <w:t>.</w:t>
            </w:r>
          </w:p>
          <w:p w14:paraId="4956C7AF" w14:textId="54317694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instanceId</w:t>
            </w:r>
            <w:r w:rsidRPr="001659F9">
              <w:rPr>
                <w:lang w:val="ru-RU"/>
              </w:rPr>
              <w:tab/>
              <w:t>(string($uuid)) – Идентификатор рассмотрения.</w:t>
            </w:r>
          </w:p>
          <w:p w14:paraId="65758B6F" w14:textId="2A7BCDEF" w:rsidR="00677CF5" w:rsidRPr="001659F9" w:rsidRDefault="00677CF5" w:rsidP="00677CF5">
            <w:pPr>
              <w:pStyle w:val="Listtable"/>
            </w:pPr>
            <w:r w:rsidRPr="001659F9">
              <w:t xml:space="preserve">instanceLevel (integer($int32)) – </w:t>
            </w:r>
            <w:r w:rsidRPr="001659F9">
              <w:rPr>
                <w:lang w:val="ru-RU"/>
              </w:rPr>
              <w:t>Уровень</w:t>
            </w:r>
            <w:r w:rsidRPr="001659F9">
              <w:t xml:space="preserve"> </w:t>
            </w:r>
            <w:r w:rsidRPr="001659F9">
              <w:rPr>
                <w:lang w:val="ru-RU"/>
              </w:rPr>
              <w:t>инстанции</w:t>
            </w:r>
            <w:r w:rsidRPr="001659F9">
              <w:t>.</w:t>
            </w:r>
          </w:p>
          <w:p w14:paraId="7F5E9AC8" w14:textId="6B62AFFF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instanceNumber</w:t>
            </w:r>
            <w:r w:rsidRPr="001659F9">
              <w:rPr>
                <w:lang w:val="ru-RU"/>
              </w:rPr>
              <w:tab/>
              <w:t>(string) – Номер рассмотрения.</w:t>
            </w:r>
          </w:p>
          <w:p w14:paraId="1A8A008D" w14:textId="4A68EB79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caseId</w:t>
            </w:r>
            <w:r w:rsidRPr="001659F9">
              <w:rPr>
                <w:lang w:val="ru-RU"/>
              </w:rPr>
              <w:tab/>
              <w:t>(string($uuid)) – Идентификатор дела.</w:t>
            </w:r>
          </w:p>
          <w:p w14:paraId="33E1ED19" w14:textId="69BB1B15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documentId</w:t>
            </w:r>
            <w:r w:rsidRPr="001659F9">
              <w:rPr>
                <w:lang w:val="ru-RU"/>
              </w:rPr>
              <w:tab/>
              <w:t>(string($uuid)) – Документ, назначающий заседание.</w:t>
            </w:r>
          </w:p>
          <w:p w14:paraId="40129434" w14:textId="7B85BC74" w:rsidR="00677CF5" w:rsidRPr="001659F9" w:rsidRDefault="00677CF5" w:rsidP="00677CF5">
            <w:pPr>
              <w:pStyle w:val="Listtable"/>
            </w:pPr>
            <w:r w:rsidRPr="001659F9">
              <w:t xml:space="preserve">documentDate (string($date-time)) – </w:t>
            </w:r>
            <w:r w:rsidRPr="001659F9">
              <w:rPr>
                <w:lang w:val="ru-RU"/>
              </w:rPr>
              <w:t>Дата</w:t>
            </w:r>
            <w:r w:rsidRPr="001659F9">
              <w:t xml:space="preserve"> </w:t>
            </w:r>
            <w:r w:rsidRPr="001659F9">
              <w:rPr>
                <w:lang w:val="ru-RU"/>
              </w:rPr>
              <w:t>документа</w:t>
            </w:r>
            <w:r w:rsidRPr="001659F9">
              <w:t>.</w:t>
            </w:r>
          </w:p>
          <w:p w14:paraId="72706FE6" w14:textId="59F63A94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type</w:t>
            </w:r>
            <w:r w:rsidRPr="001659F9">
              <w:rPr>
                <w:lang w:val="ru-RU"/>
              </w:rPr>
              <w:tab/>
              <w:t>(string) – Тип документа.</w:t>
            </w:r>
          </w:p>
          <w:p w14:paraId="318EE5C8" w14:textId="21B71693" w:rsidR="00677CF5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contentType</w:t>
            </w:r>
            <w:r w:rsidRPr="001659F9">
              <w:rPr>
                <w:lang w:val="ru-RU"/>
              </w:rPr>
              <w:tab/>
              <w:t>(string) – Контент-тип документа.</w:t>
            </w:r>
          </w:p>
          <w:p w14:paraId="4AC070B7" w14:textId="446354B2" w:rsidR="009F725C" w:rsidRPr="001659F9" w:rsidRDefault="00677CF5" w:rsidP="00677CF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fileName</w:t>
            </w:r>
            <w:r w:rsidRPr="001659F9">
              <w:rPr>
                <w:lang w:val="ru-RU"/>
              </w:rPr>
              <w:tab/>
              <w:t>(string) – Название файла.</w:t>
            </w:r>
          </w:p>
        </w:tc>
      </w:tr>
      <w:tr w:rsidR="001659F9" w:rsidRPr="001659F9" w14:paraId="41B84E3A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EDA6C4" w14:textId="77777777" w:rsidR="009F725C" w:rsidRPr="001659F9" w:rsidRDefault="009F725C" w:rsidP="00677CF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236C37" w14:textId="77777777" w:rsidR="009F725C" w:rsidRPr="001659F9" w:rsidRDefault="009F725C" w:rsidP="00677CF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  <w:r w:rsidRPr="001659F9">
              <w:rPr>
                <w:lang w:val="en-US"/>
              </w:rPr>
              <w:br/>
            </w:r>
          </w:p>
        </w:tc>
        <w:tc>
          <w:tcPr>
            <w:tcW w:w="1670" w:type="dxa"/>
          </w:tcPr>
          <w:p w14:paraId="3DFB70F8" w14:textId="77777777" w:rsidR="009F725C" w:rsidRPr="001659F9" w:rsidRDefault="009F725C" w:rsidP="00677CF5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299EA7" w14:textId="77777777" w:rsidR="009F725C" w:rsidRPr="001659F9" w:rsidRDefault="009F725C" w:rsidP="00677CF5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18407E98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9DCD94" w14:textId="77777777" w:rsidR="009F725C" w:rsidRPr="001659F9" w:rsidRDefault="009F725C" w:rsidP="00677CF5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E47DAE" w14:textId="77777777" w:rsidR="009F725C" w:rsidRPr="001659F9" w:rsidRDefault="009F725C" w:rsidP="00677CF5">
            <w:pPr>
              <w:pStyle w:val="TableBody"/>
            </w:pPr>
            <w:r w:rsidRPr="001659F9">
              <w:rPr>
                <w:lang w:val="en-US"/>
              </w:rPr>
              <w:t>b</w:t>
            </w:r>
            <w:r w:rsidRPr="001659F9">
              <w:t>oolean</w:t>
            </w:r>
          </w:p>
        </w:tc>
        <w:tc>
          <w:tcPr>
            <w:tcW w:w="1670" w:type="dxa"/>
          </w:tcPr>
          <w:p w14:paraId="1EB67107" w14:textId="77777777" w:rsidR="009F725C" w:rsidRPr="001659F9" w:rsidRDefault="009F725C" w:rsidP="00677CF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1AD3E9" w14:textId="77777777" w:rsidR="009F725C" w:rsidRPr="001659F9" w:rsidRDefault="009F725C" w:rsidP="00677CF5">
            <w:pPr>
              <w:pStyle w:val="TableBody"/>
            </w:pPr>
          </w:p>
        </w:tc>
      </w:tr>
    </w:tbl>
    <w:p w14:paraId="7D4544BD" w14:textId="664C2A56" w:rsidR="009F725C" w:rsidRPr="001659F9" w:rsidRDefault="009F725C" w:rsidP="009F725C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48132BF2" w14:textId="77777777" w:rsidTr="00677CF5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56AF75A" w14:textId="77777777" w:rsidR="009F725C" w:rsidRPr="001659F9" w:rsidRDefault="009F725C" w:rsidP="00677CF5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3A018BA" w14:textId="77777777" w:rsidR="009F725C" w:rsidRPr="001659F9" w:rsidRDefault="009F725C" w:rsidP="00677CF5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E17A07" w14:textId="77777777" w:rsidR="009F725C" w:rsidRPr="001659F9" w:rsidRDefault="009F725C" w:rsidP="00677CF5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54A91D74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89AEBE" w14:textId="77777777" w:rsidR="009F725C" w:rsidRPr="001659F9" w:rsidRDefault="009F725C" w:rsidP="00677CF5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0181F9" w14:textId="77777777" w:rsidR="009F725C" w:rsidRPr="001659F9" w:rsidRDefault="009F725C" w:rsidP="00677CF5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E3E3DB" w14:textId="60AE508D" w:rsidR="009F725C" w:rsidRPr="001659F9" w:rsidRDefault="004E21A9" w:rsidP="00677CF5">
            <w:pPr>
              <w:pStyle w:val="TableBody"/>
            </w:pPr>
            <w:r w:rsidRPr="001659F9">
              <w:t>OperationResult[PagedResult[SessionInfoModel]]</w:t>
            </w:r>
          </w:p>
        </w:tc>
      </w:tr>
      <w:tr w:rsidR="001659F9" w:rsidRPr="001659F9" w14:paraId="258BC77D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DBBD42" w14:textId="77777777" w:rsidR="009F725C" w:rsidRPr="001659F9" w:rsidRDefault="009F725C" w:rsidP="00677CF5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F8902D" w14:textId="77777777" w:rsidR="009F725C" w:rsidRPr="001659F9" w:rsidRDefault="009F725C" w:rsidP="00677CF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BFEA48" w14:textId="77777777" w:rsidR="009F725C" w:rsidRPr="001659F9" w:rsidRDefault="009F725C" w:rsidP="00677CF5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31587AD3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70DF7F" w14:textId="77777777" w:rsidR="009F725C" w:rsidRPr="001659F9" w:rsidRDefault="009F725C" w:rsidP="00677CF5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3B0A37" w14:textId="77777777" w:rsidR="009F725C" w:rsidRPr="001659F9" w:rsidRDefault="009F725C" w:rsidP="00677CF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03BC38" w14:textId="77777777" w:rsidR="009F725C" w:rsidRPr="001659F9" w:rsidRDefault="009F725C" w:rsidP="00677CF5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7FC9916C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6CB942" w14:textId="77777777" w:rsidR="009F725C" w:rsidRPr="001659F9" w:rsidRDefault="009F725C" w:rsidP="00677CF5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0BF331" w14:textId="77777777" w:rsidR="009F725C" w:rsidRPr="001659F9" w:rsidRDefault="009F725C" w:rsidP="00677CF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7D6CF3" w14:textId="77777777" w:rsidR="009F725C" w:rsidRPr="001659F9" w:rsidRDefault="009F725C" w:rsidP="00677CF5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528D9930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DCD2B1" w14:textId="77777777" w:rsidR="009F725C" w:rsidRPr="001659F9" w:rsidRDefault="009F725C" w:rsidP="00677CF5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8BD740" w14:textId="77777777" w:rsidR="009F725C" w:rsidRPr="001659F9" w:rsidRDefault="009F725C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CD6AF9" w14:textId="77777777" w:rsidR="009F725C" w:rsidRPr="001659F9" w:rsidRDefault="009F725C" w:rsidP="00677CF5">
            <w:pPr>
              <w:pStyle w:val="TableBody"/>
            </w:pPr>
            <w:r w:rsidRPr="001659F9">
              <w:t>Server Error</w:t>
            </w:r>
          </w:p>
        </w:tc>
      </w:tr>
    </w:tbl>
    <w:p w14:paraId="3115620A" w14:textId="51C8CDFB" w:rsidR="00677CF5" w:rsidRPr="001659F9" w:rsidRDefault="00677CF5" w:rsidP="00747275">
      <w:pPr>
        <w:pStyle w:val="Header2"/>
        <w:rPr>
          <w:rStyle w:val="opblock-summary-method"/>
        </w:rPr>
      </w:pPr>
      <w:bookmarkStart w:id="16" w:name="_Toc200530335"/>
      <w:r w:rsidRPr="001659F9">
        <w:rPr>
          <w:rStyle w:val="opblock-summary-method"/>
        </w:rPr>
        <w:t>Получение списка входящих номеров в деле</w:t>
      </w:r>
      <w:bookmarkEnd w:id="16"/>
    </w:p>
    <w:p w14:paraId="1C5EDDE5" w14:textId="365C2065" w:rsidR="00677CF5" w:rsidRPr="001659F9" w:rsidRDefault="00677CF5" w:rsidP="00677CF5">
      <w:pPr>
        <w:pStyle w:val="Body"/>
      </w:pPr>
      <w:r w:rsidRPr="001659F9">
        <w:rPr>
          <w:rStyle w:val="opblock-summary-method"/>
        </w:rPr>
        <w:t xml:space="preserve">Метод </w:t>
      </w:r>
      <w:r w:rsidRPr="001659F9">
        <w:rPr>
          <w:rStyle w:val="opblock-summary-method"/>
          <w:b/>
          <w:lang w:val="en-US"/>
        </w:rPr>
        <w:t>GET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api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v</w:t>
      </w:r>
      <w:r w:rsidRPr="001659F9">
        <w:rPr>
          <w:rStyle w:val="opblock-summary-path"/>
          <w:b/>
        </w:rPr>
        <w:t>2​/</w:t>
      </w:r>
      <w:r w:rsidRPr="001659F9">
        <w:rPr>
          <w:rStyle w:val="opblock-summary-path"/>
          <w:b/>
          <w:lang w:val="en-US"/>
        </w:rPr>
        <w:t>AdditionalInfo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GetCaseIncomingNum</w:t>
      </w:r>
      <w:r w:rsidRPr="001659F9">
        <w:rPr>
          <w:rStyle w:val="opblock-summary-path"/>
        </w:rPr>
        <w:t xml:space="preserve"> позволяет п</w:t>
      </w:r>
      <w:r w:rsidRPr="001659F9">
        <w:t>олучить список входящих номеров в деле.</w:t>
      </w:r>
    </w:p>
    <w:p w14:paraId="7E735FDF" w14:textId="77777777" w:rsidR="00677CF5" w:rsidRPr="001659F9" w:rsidRDefault="00677CF5" w:rsidP="00677CF5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CBC42C9" w14:textId="77777777" w:rsidTr="00677CF5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31EB5E" w14:textId="77777777" w:rsidR="00677CF5" w:rsidRPr="001659F9" w:rsidRDefault="00677CF5" w:rsidP="00677CF5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1F4AA5" w14:textId="77777777" w:rsidR="00677CF5" w:rsidRPr="001659F9" w:rsidRDefault="00677CF5" w:rsidP="00677CF5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C7F5916" w14:textId="77777777" w:rsidR="00677CF5" w:rsidRPr="001659F9" w:rsidRDefault="00677CF5" w:rsidP="00677CF5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C895CDD" w14:textId="77777777" w:rsidR="00677CF5" w:rsidRPr="001659F9" w:rsidRDefault="00677CF5" w:rsidP="00677CF5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549D943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5ACAD9" w14:textId="77777777" w:rsidR="00677CF5" w:rsidRPr="001659F9" w:rsidRDefault="00677CF5" w:rsidP="00677CF5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24B8A8" w14:textId="77777777" w:rsidR="00677CF5" w:rsidRPr="001659F9" w:rsidRDefault="00677CF5" w:rsidP="00677CF5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0ECCC5FF" w14:textId="77777777" w:rsidR="00677CF5" w:rsidRPr="001659F9" w:rsidRDefault="00677CF5" w:rsidP="00677CF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D48D9E" w14:textId="77777777" w:rsidR="00677CF5" w:rsidRPr="001659F9" w:rsidRDefault="00677CF5" w:rsidP="00677CF5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7CFC11CA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20CAA4" w14:textId="77777777" w:rsidR="00677CF5" w:rsidRPr="001659F9" w:rsidRDefault="00677CF5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caseId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0AAD40" w14:textId="77777777" w:rsidR="00677CF5" w:rsidRPr="001659F9" w:rsidRDefault="00677CF5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3AA54884" w14:textId="77777777" w:rsidR="00677CF5" w:rsidRPr="001659F9" w:rsidRDefault="00677CF5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(query)</w:t>
            </w:r>
          </w:p>
        </w:tc>
        <w:tc>
          <w:tcPr>
            <w:tcW w:w="1670" w:type="dxa"/>
          </w:tcPr>
          <w:p w14:paraId="71DBC8BE" w14:textId="77777777" w:rsidR="00677CF5" w:rsidRPr="001659F9" w:rsidRDefault="00677CF5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B1043B" w14:textId="77777777" w:rsidR="00677CF5" w:rsidRPr="001659F9" w:rsidRDefault="00677CF5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Идентификатор дела</w:t>
            </w:r>
          </w:p>
        </w:tc>
      </w:tr>
      <w:tr w:rsidR="001659F9" w:rsidRPr="001659F9" w14:paraId="6652B420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4361B9" w14:textId="6D86AAC6" w:rsidR="00677CF5" w:rsidRPr="001659F9" w:rsidRDefault="00677CF5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instanceLevel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08F343" w14:textId="77777777" w:rsidR="00677CF5" w:rsidRPr="001659F9" w:rsidRDefault="00677CF5" w:rsidP="00677CF5">
            <w:pPr>
              <w:pStyle w:val="TableBody"/>
            </w:pPr>
            <w:r w:rsidRPr="001659F9">
              <w:t>integer($int32) (query)</w:t>
            </w:r>
          </w:p>
        </w:tc>
        <w:tc>
          <w:tcPr>
            <w:tcW w:w="1670" w:type="dxa"/>
          </w:tcPr>
          <w:p w14:paraId="6B693152" w14:textId="77777777" w:rsidR="00677CF5" w:rsidRPr="001659F9" w:rsidRDefault="00677CF5" w:rsidP="00677CF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285507" w14:textId="09D92C15" w:rsidR="00677CF5" w:rsidRPr="001659F9" w:rsidRDefault="00677CF5" w:rsidP="00677CF5">
            <w:pPr>
              <w:pStyle w:val="TableBody"/>
            </w:pPr>
            <w:r w:rsidRPr="001659F9">
              <w:t>Уровень инстанции</w:t>
            </w:r>
          </w:p>
        </w:tc>
      </w:tr>
      <w:tr w:rsidR="001659F9" w:rsidRPr="001659F9" w14:paraId="09FD3920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D50D83" w14:textId="5AFB15F8" w:rsidR="00677CF5" w:rsidRPr="001659F9" w:rsidRDefault="00677CF5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isSIP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7424EB" w14:textId="0FE1DB1F" w:rsidR="00677CF5" w:rsidRPr="001659F9" w:rsidRDefault="00677CF5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b</w:t>
            </w:r>
            <w:r w:rsidRPr="001659F9">
              <w:t>oolean (query)</w:t>
            </w:r>
          </w:p>
        </w:tc>
        <w:tc>
          <w:tcPr>
            <w:tcW w:w="1670" w:type="dxa"/>
          </w:tcPr>
          <w:p w14:paraId="1FB92C68" w14:textId="77777777" w:rsidR="00677CF5" w:rsidRPr="001659F9" w:rsidRDefault="00677CF5" w:rsidP="00677CF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5D57C7" w14:textId="2DE9D076" w:rsidR="00677CF5" w:rsidRPr="001659F9" w:rsidRDefault="00677CF5" w:rsidP="00677CF5">
            <w:pPr>
              <w:pStyle w:val="TableBody"/>
            </w:pPr>
            <w:r w:rsidRPr="001659F9">
              <w:t>Выбран суд СИП</w:t>
            </w:r>
            <w:r w:rsidR="00BB6DE2" w:rsidRPr="001659F9">
              <w:t>?</w:t>
            </w:r>
          </w:p>
        </w:tc>
      </w:tr>
    </w:tbl>
    <w:p w14:paraId="52852D35" w14:textId="18D7DC46" w:rsidR="00677CF5" w:rsidRPr="001659F9" w:rsidRDefault="00677CF5" w:rsidP="00677CF5">
      <w:pPr>
        <w:pStyle w:val="List1"/>
      </w:pPr>
      <w:r w:rsidRPr="001659F9">
        <w:t xml:space="preserve">Результат: </w:t>
      </w:r>
      <w:r w:rsidR="004E21A9" w:rsidRPr="001659F9">
        <w:t>будет возвращен</w:t>
      </w:r>
      <w:r w:rsidRPr="001659F9">
        <w:t xml:space="preserve"> </w:t>
      </w:r>
      <w:r w:rsidR="004E21A9" w:rsidRPr="001659F9">
        <w:t>список</w:t>
      </w:r>
      <w:r w:rsidRPr="001659F9">
        <w:t xml:space="preserve"> </w:t>
      </w:r>
      <w:r w:rsidR="004E21A9" w:rsidRPr="001659F9">
        <w:t>входящих номеров в</w:t>
      </w:r>
      <w:r w:rsidRPr="001659F9">
        <w:t xml:space="preserve"> дел</w:t>
      </w:r>
      <w:r w:rsidR="004E21A9" w:rsidRPr="001659F9">
        <w:t>е</w:t>
      </w:r>
      <w:r w:rsidRPr="001659F9">
        <w:t xml:space="preserve"> по модели OperationResult[List[String]]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3DC3DC3" w14:textId="77777777" w:rsidTr="00677CF5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A242704" w14:textId="77777777" w:rsidR="00677CF5" w:rsidRPr="001659F9" w:rsidRDefault="00677CF5" w:rsidP="00677CF5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F99959" w14:textId="77777777" w:rsidR="00677CF5" w:rsidRPr="001659F9" w:rsidRDefault="00677CF5" w:rsidP="00677CF5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7D7CBD73" w14:textId="77777777" w:rsidR="00677CF5" w:rsidRPr="001659F9" w:rsidRDefault="00677CF5" w:rsidP="00677CF5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7CE7FA" w14:textId="77777777" w:rsidR="00677CF5" w:rsidRPr="001659F9" w:rsidRDefault="00677CF5" w:rsidP="00677CF5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1BB7CF23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3A1073" w14:textId="77777777" w:rsidR="00677CF5" w:rsidRPr="001659F9" w:rsidRDefault="00677CF5" w:rsidP="00677CF5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95BE80" w14:textId="4611A8B1" w:rsidR="00677CF5" w:rsidRPr="001659F9" w:rsidRDefault="004E21A9" w:rsidP="00677CF5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</w:t>
            </w:r>
          </w:p>
        </w:tc>
        <w:tc>
          <w:tcPr>
            <w:tcW w:w="1670" w:type="dxa"/>
          </w:tcPr>
          <w:p w14:paraId="3CBA3395" w14:textId="77777777" w:rsidR="00677CF5" w:rsidRPr="001659F9" w:rsidRDefault="00677CF5" w:rsidP="00677CF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C647A8" w14:textId="2E816C0A" w:rsidR="00677CF5" w:rsidRPr="001659F9" w:rsidRDefault="00677CF5" w:rsidP="004E21A9">
            <w:pPr>
              <w:pStyle w:val="Listtable"/>
              <w:numPr>
                <w:ilvl w:val="0"/>
                <w:numId w:val="0"/>
              </w:numPr>
              <w:ind w:left="284"/>
              <w:rPr>
                <w:bdr w:val="nil"/>
                <w:lang w:val="ru-RU"/>
              </w:rPr>
            </w:pPr>
          </w:p>
        </w:tc>
      </w:tr>
      <w:tr w:rsidR="001659F9" w:rsidRPr="001659F9" w14:paraId="159FECB8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42CEC5" w14:textId="77777777" w:rsidR="00677CF5" w:rsidRPr="001659F9" w:rsidRDefault="00677CF5" w:rsidP="00677CF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0337A6" w14:textId="1A5516FA" w:rsidR="00677CF5" w:rsidRPr="001659F9" w:rsidRDefault="00677CF5" w:rsidP="004E21A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5C7AE492" w14:textId="77777777" w:rsidR="00677CF5" w:rsidRPr="001659F9" w:rsidRDefault="00677CF5" w:rsidP="00677CF5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9FAC3F" w14:textId="77777777" w:rsidR="00677CF5" w:rsidRPr="001659F9" w:rsidRDefault="00677CF5" w:rsidP="00677CF5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672A08C3" w14:textId="77777777" w:rsidTr="00677CF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48FDAD" w14:textId="77777777" w:rsidR="00677CF5" w:rsidRPr="001659F9" w:rsidRDefault="00677CF5" w:rsidP="00677CF5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389D7B" w14:textId="77777777" w:rsidR="00677CF5" w:rsidRPr="001659F9" w:rsidRDefault="00677CF5" w:rsidP="00677CF5">
            <w:pPr>
              <w:pStyle w:val="TableBody"/>
            </w:pPr>
            <w:r w:rsidRPr="001659F9">
              <w:rPr>
                <w:lang w:val="en-US"/>
              </w:rPr>
              <w:t>b</w:t>
            </w:r>
            <w:r w:rsidRPr="001659F9">
              <w:t>oolean</w:t>
            </w:r>
          </w:p>
        </w:tc>
        <w:tc>
          <w:tcPr>
            <w:tcW w:w="1670" w:type="dxa"/>
          </w:tcPr>
          <w:p w14:paraId="20FE440A" w14:textId="77777777" w:rsidR="00677CF5" w:rsidRPr="001659F9" w:rsidRDefault="00677CF5" w:rsidP="00677CF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84EAA1" w14:textId="77777777" w:rsidR="00677CF5" w:rsidRPr="001659F9" w:rsidRDefault="00677CF5" w:rsidP="00677CF5">
            <w:pPr>
              <w:pStyle w:val="TableBody"/>
            </w:pPr>
          </w:p>
        </w:tc>
      </w:tr>
    </w:tbl>
    <w:p w14:paraId="529F1EB8" w14:textId="73D98D4B" w:rsidR="00677CF5" w:rsidRPr="001659F9" w:rsidRDefault="00677CF5" w:rsidP="00677CF5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7BEFA13C" w14:textId="77777777" w:rsidTr="00677CF5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D6A58AD" w14:textId="77777777" w:rsidR="00677CF5" w:rsidRPr="001659F9" w:rsidRDefault="00677CF5" w:rsidP="00677CF5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3D8CAE7" w14:textId="77777777" w:rsidR="00677CF5" w:rsidRPr="001659F9" w:rsidRDefault="00677CF5" w:rsidP="00677CF5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EECC288" w14:textId="77777777" w:rsidR="00677CF5" w:rsidRPr="001659F9" w:rsidRDefault="00677CF5" w:rsidP="00677CF5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74D96A7F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098617" w14:textId="77777777" w:rsidR="00677CF5" w:rsidRPr="001659F9" w:rsidRDefault="00677CF5" w:rsidP="00677CF5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69ED9C" w14:textId="77777777" w:rsidR="00677CF5" w:rsidRPr="001659F9" w:rsidRDefault="00677CF5" w:rsidP="00677CF5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CD378F" w14:textId="780C8F46" w:rsidR="00677CF5" w:rsidRPr="001659F9" w:rsidRDefault="004E21A9" w:rsidP="00677CF5">
            <w:pPr>
              <w:pStyle w:val="TableBody"/>
            </w:pPr>
            <w:r w:rsidRPr="001659F9">
              <w:t>OperationResult[List[String]]</w:t>
            </w:r>
          </w:p>
        </w:tc>
      </w:tr>
      <w:tr w:rsidR="001659F9" w:rsidRPr="001659F9" w14:paraId="4863B746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D78C96" w14:textId="77777777" w:rsidR="00677CF5" w:rsidRPr="001659F9" w:rsidRDefault="00677CF5" w:rsidP="00677CF5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39397A" w14:textId="77777777" w:rsidR="00677CF5" w:rsidRPr="001659F9" w:rsidRDefault="00677CF5" w:rsidP="00677CF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5EAEC6" w14:textId="77777777" w:rsidR="00677CF5" w:rsidRPr="001659F9" w:rsidRDefault="00677CF5" w:rsidP="00677CF5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1FBA6364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7ACE00" w14:textId="77777777" w:rsidR="00677CF5" w:rsidRPr="001659F9" w:rsidRDefault="00677CF5" w:rsidP="00677CF5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3D9A1C" w14:textId="77777777" w:rsidR="00677CF5" w:rsidRPr="001659F9" w:rsidRDefault="00677CF5" w:rsidP="00677CF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4E0248" w14:textId="77777777" w:rsidR="00677CF5" w:rsidRPr="001659F9" w:rsidRDefault="00677CF5" w:rsidP="00677CF5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07E93774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83C7FF" w14:textId="77777777" w:rsidR="00677CF5" w:rsidRPr="001659F9" w:rsidRDefault="00677CF5" w:rsidP="00677CF5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9C6537" w14:textId="77777777" w:rsidR="00677CF5" w:rsidRPr="001659F9" w:rsidRDefault="00677CF5" w:rsidP="00677CF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E3D82D" w14:textId="77777777" w:rsidR="00677CF5" w:rsidRPr="001659F9" w:rsidRDefault="00677CF5" w:rsidP="00677CF5">
            <w:pPr>
              <w:pStyle w:val="TableBody"/>
            </w:pPr>
            <w:r w:rsidRPr="001659F9">
              <w:t>Forbidden</w:t>
            </w:r>
          </w:p>
        </w:tc>
      </w:tr>
      <w:tr w:rsidR="00677CF5" w:rsidRPr="001659F9" w14:paraId="0A56AB3E" w14:textId="77777777" w:rsidTr="00677CF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010F58" w14:textId="77777777" w:rsidR="00677CF5" w:rsidRPr="001659F9" w:rsidRDefault="00677CF5" w:rsidP="00677CF5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B67145" w14:textId="77777777" w:rsidR="00677CF5" w:rsidRPr="001659F9" w:rsidRDefault="00677CF5" w:rsidP="00677CF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2436C9" w14:textId="77777777" w:rsidR="00677CF5" w:rsidRPr="001659F9" w:rsidRDefault="00677CF5" w:rsidP="00677CF5">
            <w:pPr>
              <w:pStyle w:val="TableBody"/>
            </w:pPr>
            <w:r w:rsidRPr="001659F9">
              <w:t>Server Error</w:t>
            </w:r>
          </w:p>
        </w:tc>
      </w:tr>
    </w:tbl>
    <w:p w14:paraId="3A3AD342" w14:textId="77777777" w:rsidR="009F725C" w:rsidRPr="001659F9" w:rsidRDefault="009F725C" w:rsidP="00677CF5"/>
    <w:p w14:paraId="01212FA7" w14:textId="18DDB62C" w:rsidR="00330782" w:rsidRPr="001659F9" w:rsidRDefault="00412F83" w:rsidP="00905177">
      <w:pPr>
        <w:pStyle w:val="Header1"/>
      </w:pPr>
      <w:bookmarkStart w:id="17" w:name="_Toc200530336"/>
      <w:r w:rsidRPr="001659F9">
        <w:lastRenderedPageBreak/>
        <w:t>Набор методов для получения справочников</w:t>
      </w:r>
      <w:r w:rsidR="00330782" w:rsidRPr="001659F9">
        <w:t xml:space="preserve">, необходимых </w:t>
      </w:r>
      <w:r w:rsidR="00A47ED4" w:rsidRPr="001659F9">
        <w:t>при</w:t>
      </w:r>
      <w:r w:rsidR="00330782" w:rsidRPr="001659F9">
        <w:t xml:space="preserve"> подач</w:t>
      </w:r>
      <w:r w:rsidR="00A47ED4" w:rsidRPr="001659F9">
        <w:t>е</w:t>
      </w:r>
      <w:r w:rsidR="00330782" w:rsidRPr="001659F9">
        <w:t xml:space="preserve"> обращений</w:t>
      </w:r>
      <w:bookmarkEnd w:id="17"/>
    </w:p>
    <w:p w14:paraId="7F887B46" w14:textId="6BBF1668" w:rsidR="00D0671C" w:rsidRPr="001659F9" w:rsidRDefault="00D0671C" w:rsidP="00747275">
      <w:pPr>
        <w:pStyle w:val="Header2"/>
      </w:pPr>
      <w:bookmarkStart w:id="18" w:name="_Toc200530337"/>
      <w:r w:rsidRPr="001659F9">
        <w:t>Получение списка типов документов, удостоверяющих личность</w:t>
      </w:r>
      <w:bookmarkEnd w:id="18"/>
    </w:p>
    <w:p w14:paraId="31EE1C4C" w14:textId="6396DC98" w:rsidR="00D0671C" w:rsidRPr="001659F9" w:rsidRDefault="00D0671C" w:rsidP="00D0671C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</w:rPr>
        <w:t>GET</w:t>
      </w:r>
      <w:r w:rsidRPr="001659F9">
        <w:rPr>
          <w:rStyle w:val="opblock-summary-path"/>
          <w:b/>
        </w:rPr>
        <w:t>​/api​/v2​/Dictionary​/GetPersDocumentTypes</w:t>
      </w:r>
      <w:r w:rsidRPr="001659F9">
        <w:rPr>
          <w:rStyle w:val="opblock-summary-path"/>
        </w:rPr>
        <w:t xml:space="preserve"> позволяет п</w:t>
      </w:r>
      <w:r w:rsidRPr="001659F9">
        <w:t>олучить список типов документов, удостоверяющих личность.</w:t>
      </w:r>
      <w:r w:rsidRPr="001659F9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</w:p>
    <w:p w14:paraId="16C070CB" w14:textId="77777777" w:rsidR="00D0671C" w:rsidRPr="001659F9" w:rsidRDefault="00D0671C" w:rsidP="00D0671C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3F840F31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FB3E5C6" w14:textId="77777777" w:rsidR="00D0671C" w:rsidRPr="001659F9" w:rsidRDefault="00D0671C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382C873" w14:textId="77777777" w:rsidR="00D0671C" w:rsidRPr="001659F9" w:rsidRDefault="00D0671C" w:rsidP="00A3602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2B50D6CB" w14:textId="77777777" w:rsidR="00D0671C" w:rsidRPr="001659F9" w:rsidRDefault="00D0671C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74CFC9E" w14:textId="77777777" w:rsidR="00D0671C" w:rsidRPr="001659F9" w:rsidRDefault="00D0671C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73A67387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47A3D1" w14:textId="77777777" w:rsidR="00D0671C" w:rsidRPr="001659F9" w:rsidRDefault="00D0671C" w:rsidP="00A36024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645AAB" w14:textId="77777777" w:rsidR="00D0671C" w:rsidRPr="001659F9" w:rsidRDefault="00D0671C" w:rsidP="00A36024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47F758D8" w14:textId="77777777" w:rsidR="00D0671C" w:rsidRPr="001659F9" w:rsidRDefault="00D0671C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182092" w14:textId="77777777" w:rsidR="00D0671C" w:rsidRPr="001659F9" w:rsidRDefault="00D0671C" w:rsidP="00A36024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</w:tbl>
    <w:p w14:paraId="53AAF0DC" w14:textId="34F79FB1" w:rsidR="00D0671C" w:rsidRPr="001659F9" w:rsidRDefault="00D0671C" w:rsidP="00D0671C">
      <w:pPr>
        <w:pStyle w:val="List1"/>
      </w:pPr>
      <w:r w:rsidRPr="001659F9">
        <w:t xml:space="preserve">Результат: будет возвращен список типов документов, удостоверяющих личность, по модели OperationResult[List[PersDocumentTypeModel]]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8198267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FE71AA3" w14:textId="77777777" w:rsidR="00D0671C" w:rsidRPr="001659F9" w:rsidRDefault="00D0671C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F5BC93" w14:textId="77777777" w:rsidR="00D0671C" w:rsidRPr="001659F9" w:rsidRDefault="00D0671C" w:rsidP="00A3602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515039AE" w14:textId="77777777" w:rsidR="00D0671C" w:rsidRPr="001659F9" w:rsidRDefault="00D0671C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DC19FBB" w14:textId="77777777" w:rsidR="00D0671C" w:rsidRPr="001659F9" w:rsidRDefault="00D0671C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AAD73F7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AC8F78" w14:textId="77777777" w:rsidR="00D0671C" w:rsidRPr="001659F9" w:rsidRDefault="00D0671C" w:rsidP="00A36024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08D792" w14:textId="4AF647C3" w:rsidR="00D0671C" w:rsidRPr="001659F9" w:rsidRDefault="00D0671C" w:rsidP="00D0671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PersDocumentTypeModel</w:t>
            </w:r>
          </w:p>
        </w:tc>
        <w:tc>
          <w:tcPr>
            <w:tcW w:w="1670" w:type="dxa"/>
          </w:tcPr>
          <w:p w14:paraId="7642C1DF" w14:textId="77777777" w:rsidR="00D0671C" w:rsidRPr="001659F9" w:rsidRDefault="00D0671C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146CF0" w14:textId="041D4F49" w:rsidR="00D0671C" w:rsidRPr="001659F9" w:rsidRDefault="00D0671C" w:rsidP="00A36024">
            <w:pPr>
              <w:pStyle w:val="TableBody"/>
            </w:pPr>
            <w:r w:rsidRPr="001659F9">
              <w:t xml:space="preserve">Информация о типах документов, удостоверяющих личность: </w:t>
            </w:r>
          </w:p>
          <w:p w14:paraId="7CA426CC" w14:textId="77777777" w:rsidR="00D0671C" w:rsidRPr="001659F9" w:rsidRDefault="00D0671C" w:rsidP="00A36024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Идентификатор.</w:t>
            </w:r>
          </w:p>
          <w:p w14:paraId="73774755" w14:textId="1EC7B601" w:rsidR="00D0671C" w:rsidRPr="001659F9" w:rsidRDefault="00D0671C" w:rsidP="00A36024">
            <w:pPr>
              <w:pStyle w:val="Listtable"/>
            </w:pPr>
            <w:r w:rsidRPr="001659F9">
              <w:t xml:space="preserve">code (integer($int32) – </w:t>
            </w:r>
            <w:r w:rsidRPr="001659F9">
              <w:rPr>
                <w:lang w:val="ru-RU"/>
              </w:rPr>
              <w:t>Код</w:t>
            </w:r>
            <w:r w:rsidRPr="001659F9">
              <w:t xml:space="preserve"> </w:t>
            </w:r>
            <w:r w:rsidRPr="001659F9">
              <w:rPr>
                <w:lang w:val="ru-RU"/>
              </w:rPr>
              <w:t>документа</w:t>
            </w:r>
            <w:r w:rsidRPr="001659F9">
              <w:t>.</w:t>
            </w:r>
          </w:p>
          <w:p w14:paraId="40716ACD" w14:textId="77777777" w:rsidR="00D0671C" w:rsidRPr="001659F9" w:rsidRDefault="00D0671C" w:rsidP="00A36024">
            <w:pPr>
              <w:pStyle w:val="Listtable"/>
              <w:rPr>
                <w:lang w:val="ru-RU"/>
              </w:rPr>
            </w:pPr>
            <w:r w:rsidRPr="001659F9">
              <w:t>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Наименование (ограничение 255 симв.).</w:t>
            </w:r>
          </w:p>
          <w:p w14:paraId="7A1AF9D9" w14:textId="77777777" w:rsidR="00D0671C" w:rsidRPr="001659F9" w:rsidRDefault="00D0671C" w:rsidP="00D0671C">
            <w:pPr>
              <w:pStyle w:val="Listtable"/>
              <w:rPr>
                <w:bdr w:val="nil"/>
                <w:lang w:val="ru-RU"/>
              </w:rPr>
            </w:pPr>
            <w:r w:rsidRPr="001659F9">
              <w:t>sortOrder</w:t>
            </w:r>
            <w:r w:rsidRPr="001659F9">
              <w:rPr>
                <w:lang w:val="ru-RU"/>
              </w:rPr>
              <w:t xml:space="preserve"> 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 – Порядок сортировки.</w:t>
            </w:r>
          </w:p>
          <w:p w14:paraId="68492F6E" w14:textId="691BB3DF" w:rsidR="00490875" w:rsidRPr="001659F9" w:rsidRDefault="00490875" w:rsidP="00490875">
            <w:pPr>
              <w:pStyle w:val="Listtable"/>
              <w:rPr>
                <w:bdr w:val="nil"/>
                <w:lang w:val="ru-RU"/>
              </w:rPr>
            </w:pPr>
            <w:r w:rsidRPr="001659F9">
              <w:rPr>
                <w:bdr w:val="nil"/>
                <w:lang w:val="ru-RU"/>
              </w:rPr>
              <w:t>isHidden</w:t>
            </w:r>
            <w:r w:rsidRPr="001659F9">
              <w:rPr>
                <w:bdr w:val="nil"/>
                <w:lang w:val="ru-RU"/>
              </w:rPr>
              <w:tab/>
              <w:t>(boolean) - Видимость: {true} - скрыт; {false} - отображается</w:t>
            </w:r>
          </w:p>
        </w:tc>
      </w:tr>
      <w:tr w:rsidR="001659F9" w:rsidRPr="001659F9" w14:paraId="533EF3FC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9A7F1A" w14:textId="77777777" w:rsidR="00D0671C" w:rsidRPr="001659F9" w:rsidRDefault="00D0671C" w:rsidP="00A36024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0B01AF" w14:textId="77777777" w:rsidR="00D0671C" w:rsidRPr="001659F9" w:rsidRDefault="00D0671C" w:rsidP="00A3602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294C4601" w14:textId="77777777" w:rsidR="00D0671C" w:rsidRPr="001659F9" w:rsidRDefault="00D0671C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266D60" w14:textId="77777777" w:rsidR="00D0671C" w:rsidRPr="001659F9" w:rsidRDefault="00D0671C" w:rsidP="00A36024">
            <w:pPr>
              <w:pStyle w:val="TableBody"/>
            </w:pPr>
          </w:p>
        </w:tc>
      </w:tr>
      <w:tr w:rsidR="001659F9" w:rsidRPr="001659F9" w14:paraId="14DEA0FF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22EAFB" w14:textId="77777777" w:rsidR="00D0671C" w:rsidRPr="001659F9" w:rsidRDefault="00D0671C" w:rsidP="00A36024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9D7042" w14:textId="77777777" w:rsidR="00D0671C" w:rsidRPr="001659F9" w:rsidRDefault="00D0671C" w:rsidP="00A36024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69E85BFB" w14:textId="77777777" w:rsidR="00D0671C" w:rsidRPr="001659F9" w:rsidRDefault="00D0671C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1D9B61" w14:textId="77777777" w:rsidR="00D0671C" w:rsidRPr="001659F9" w:rsidRDefault="00D0671C" w:rsidP="00A36024">
            <w:pPr>
              <w:pStyle w:val="Body"/>
              <w:ind w:firstLine="0"/>
              <w:rPr>
                <w:szCs w:val="22"/>
                <w:bdr w:val="nil"/>
              </w:rPr>
            </w:pPr>
          </w:p>
        </w:tc>
      </w:tr>
    </w:tbl>
    <w:p w14:paraId="6EC3CCBC" w14:textId="77777777" w:rsidR="001D18DE" w:rsidRDefault="001D18DE" w:rsidP="001D18DE">
      <w:pPr>
        <w:pStyle w:val="List1"/>
        <w:numPr>
          <w:ilvl w:val="0"/>
          <w:numId w:val="0"/>
        </w:numPr>
        <w:ind w:left="284"/>
      </w:pPr>
    </w:p>
    <w:p w14:paraId="3BD3186D" w14:textId="5CEC4299" w:rsidR="00D0671C" w:rsidRPr="001659F9" w:rsidRDefault="00D0671C" w:rsidP="00D0671C">
      <w:pPr>
        <w:pStyle w:val="List1"/>
      </w:pPr>
      <w:r w:rsidRPr="001659F9">
        <w:lastRenderedPageBreak/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5CD1EADA" w14:textId="77777777" w:rsidTr="00A36024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C5CD382" w14:textId="77777777" w:rsidR="00D0671C" w:rsidRPr="001659F9" w:rsidRDefault="00D0671C" w:rsidP="00A36024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02AE7C4" w14:textId="77777777" w:rsidR="00D0671C" w:rsidRPr="001659F9" w:rsidRDefault="00D0671C" w:rsidP="00A36024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909ECE6" w14:textId="77777777" w:rsidR="00D0671C" w:rsidRPr="001659F9" w:rsidRDefault="00D0671C" w:rsidP="00A36024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5229413E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2B975B" w14:textId="77777777" w:rsidR="00D0671C" w:rsidRPr="001659F9" w:rsidRDefault="00D0671C" w:rsidP="00A36024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5A7DBD" w14:textId="77777777" w:rsidR="00D0671C" w:rsidRPr="001659F9" w:rsidRDefault="00D0671C" w:rsidP="00A36024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9682EB" w14:textId="3C0ED8C6" w:rsidR="00D0671C" w:rsidRPr="001659F9" w:rsidRDefault="005F044D" w:rsidP="00A36024">
            <w:pPr>
              <w:pStyle w:val="TableBody"/>
            </w:pPr>
            <w:r w:rsidRPr="001659F9">
              <w:t>OperationResult[List[PersDocumentTypeModel]]</w:t>
            </w:r>
          </w:p>
        </w:tc>
      </w:tr>
      <w:tr w:rsidR="001659F9" w:rsidRPr="001659F9" w14:paraId="717D8BB4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B8D97E" w14:textId="77777777" w:rsidR="00D0671C" w:rsidRPr="001659F9" w:rsidRDefault="00D0671C" w:rsidP="00A36024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7C74D1" w14:textId="77777777" w:rsidR="00D0671C" w:rsidRPr="001659F9" w:rsidRDefault="00D0671C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9A38B1" w14:textId="77777777" w:rsidR="00D0671C" w:rsidRPr="001659F9" w:rsidRDefault="00D0671C" w:rsidP="00A36024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376F1A94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657B70" w14:textId="77777777" w:rsidR="00D0671C" w:rsidRPr="001659F9" w:rsidRDefault="00D0671C" w:rsidP="00A36024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3D82FA" w14:textId="77777777" w:rsidR="00D0671C" w:rsidRPr="001659F9" w:rsidRDefault="00D0671C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D6A470" w14:textId="77777777" w:rsidR="00D0671C" w:rsidRPr="001659F9" w:rsidRDefault="00D0671C" w:rsidP="00A36024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35165747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5B7AF4" w14:textId="77777777" w:rsidR="00D0671C" w:rsidRPr="001659F9" w:rsidRDefault="00D0671C" w:rsidP="00A36024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88BEA8" w14:textId="77777777" w:rsidR="00D0671C" w:rsidRPr="001659F9" w:rsidRDefault="00D0671C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06E89B" w14:textId="77777777" w:rsidR="00D0671C" w:rsidRPr="001659F9" w:rsidRDefault="00D0671C" w:rsidP="00A36024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3B1939A9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802980" w14:textId="51C5E408" w:rsidR="005F044D" w:rsidRPr="001659F9" w:rsidRDefault="005F044D" w:rsidP="00A36024">
            <w:pPr>
              <w:pStyle w:val="TableBody"/>
            </w:pPr>
            <w:r w:rsidRPr="001659F9">
              <w:t>404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C4E0AE" w14:textId="1E650BA4" w:rsidR="005F044D" w:rsidRPr="001659F9" w:rsidRDefault="005F044D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EC2A22" w14:textId="5D44ED84" w:rsidR="005F044D" w:rsidRPr="001659F9" w:rsidRDefault="005F044D" w:rsidP="005F044D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Not Found</w:t>
            </w:r>
          </w:p>
        </w:tc>
      </w:tr>
      <w:tr w:rsidR="001659F9" w:rsidRPr="001659F9" w14:paraId="6F9224BC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1F17E2" w14:textId="77777777" w:rsidR="00D0671C" w:rsidRPr="001659F9" w:rsidRDefault="00D0671C" w:rsidP="00A36024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E411D2" w14:textId="77777777" w:rsidR="00D0671C" w:rsidRPr="001659F9" w:rsidRDefault="00D0671C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8C5B2A" w14:textId="77777777" w:rsidR="00D0671C" w:rsidRPr="001659F9" w:rsidRDefault="00D0671C" w:rsidP="00A36024">
            <w:pPr>
              <w:pStyle w:val="TableBody"/>
            </w:pPr>
            <w:r w:rsidRPr="001659F9">
              <w:t>Server Error</w:t>
            </w:r>
          </w:p>
        </w:tc>
      </w:tr>
    </w:tbl>
    <w:p w14:paraId="54982F44" w14:textId="269E8C3A" w:rsidR="00D0671C" w:rsidRPr="001659F9" w:rsidRDefault="00D0671C" w:rsidP="00747275">
      <w:pPr>
        <w:pStyle w:val="Header2"/>
      </w:pPr>
      <w:bookmarkStart w:id="19" w:name="_Toc200530338"/>
      <w:r w:rsidRPr="001659F9">
        <w:t>Получение списка типов оснований для взыскания задолженности</w:t>
      </w:r>
      <w:bookmarkEnd w:id="19"/>
    </w:p>
    <w:p w14:paraId="6D5A1DFD" w14:textId="1D904C14" w:rsidR="00D0671C" w:rsidRPr="001659F9" w:rsidRDefault="00D0671C" w:rsidP="00D0671C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</w:rPr>
        <w:t>GET</w:t>
      </w:r>
      <w:r w:rsidRPr="001659F9">
        <w:rPr>
          <w:rStyle w:val="opblock-summary-path"/>
          <w:b/>
        </w:rPr>
        <w:t>​/api​/v2​/Dictionary​/Get</w:t>
      </w:r>
      <w:r w:rsidR="00BA3491" w:rsidRPr="001659F9">
        <w:rPr>
          <w:rStyle w:val="opblock-summary-path"/>
          <w:b/>
          <w:lang w:val="en-US"/>
        </w:rPr>
        <w:t>Base</w:t>
      </w:r>
      <w:r w:rsidR="00BA3491" w:rsidRPr="001659F9">
        <w:rPr>
          <w:rStyle w:val="opblock-summary-path"/>
          <w:b/>
        </w:rPr>
        <w:t>Reco</w:t>
      </w:r>
      <w:r w:rsidR="00BA3491" w:rsidRPr="001659F9">
        <w:rPr>
          <w:rStyle w:val="opblock-summary-path"/>
          <w:b/>
          <w:lang w:val="en-US"/>
        </w:rPr>
        <w:t>very</w:t>
      </w:r>
      <w:r w:rsidRPr="001659F9">
        <w:rPr>
          <w:rStyle w:val="opblock-summary-path"/>
          <w:b/>
        </w:rPr>
        <w:t>Types</w:t>
      </w:r>
      <w:r w:rsidRPr="001659F9">
        <w:rPr>
          <w:rStyle w:val="opblock-summary-path"/>
        </w:rPr>
        <w:t xml:space="preserve"> позволяет п</w:t>
      </w:r>
      <w:r w:rsidRPr="001659F9">
        <w:t xml:space="preserve">олучить список типов </w:t>
      </w:r>
      <w:r w:rsidR="00BA3491" w:rsidRPr="001659F9">
        <w:t>оснований для взыскания задолженности</w:t>
      </w:r>
      <w:r w:rsidRPr="001659F9">
        <w:t>.</w:t>
      </w:r>
      <w:r w:rsidRPr="001659F9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</w:p>
    <w:p w14:paraId="353D6E65" w14:textId="77777777" w:rsidR="00D0671C" w:rsidRPr="001659F9" w:rsidRDefault="00D0671C" w:rsidP="00D0671C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1545BC0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C0D95C" w14:textId="77777777" w:rsidR="00D0671C" w:rsidRPr="001659F9" w:rsidRDefault="00D0671C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5F4888" w14:textId="77777777" w:rsidR="00D0671C" w:rsidRPr="001659F9" w:rsidRDefault="00D0671C" w:rsidP="00A3602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4F6E6664" w14:textId="77777777" w:rsidR="00D0671C" w:rsidRPr="001659F9" w:rsidRDefault="00D0671C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5AF420" w14:textId="77777777" w:rsidR="00D0671C" w:rsidRPr="001659F9" w:rsidRDefault="00D0671C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63F78B3C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508C58" w14:textId="77777777" w:rsidR="00D0671C" w:rsidRPr="001659F9" w:rsidRDefault="00D0671C" w:rsidP="00A36024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2503A1" w14:textId="77777777" w:rsidR="00D0671C" w:rsidRPr="001659F9" w:rsidRDefault="00D0671C" w:rsidP="00A36024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4C091479" w14:textId="77777777" w:rsidR="00D0671C" w:rsidRPr="001659F9" w:rsidRDefault="00D0671C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634FC2" w14:textId="77777777" w:rsidR="00D0671C" w:rsidRPr="001659F9" w:rsidRDefault="00D0671C" w:rsidP="00A36024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</w:tbl>
    <w:p w14:paraId="2AA55AC2" w14:textId="44833FBA" w:rsidR="00D0671C" w:rsidRPr="001659F9" w:rsidRDefault="00D0671C" w:rsidP="00D0671C">
      <w:pPr>
        <w:pStyle w:val="List1"/>
      </w:pPr>
      <w:r w:rsidRPr="001659F9">
        <w:t>Результат: будет возвращен список типов о</w:t>
      </w:r>
      <w:r w:rsidR="00A2130E" w:rsidRPr="001659F9">
        <w:t>снований для взыскания задолженностей</w:t>
      </w:r>
      <w:r w:rsidRPr="001659F9">
        <w:t xml:space="preserve"> по модели </w:t>
      </w:r>
      <w:r w:rsidR="00BA3491" w:rsidRPr="001659F9">
        <w:t>OperationResult[List[BaseRecoveryTypeModel]]</w:t>
      </w:r>
      <w:r w:rsidRPr="001659F9">
        <w:t xml:space="preserve">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7CF3DC4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49795C7" w14:textId="77777777" w:rsidR="00D0671C" w:rsidRPr="001659F9" w:rsidRDefault="00D0671C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59A9D7" w14:textId="77777777" w:rsidR="00D0671C" w:rsidRPr="001659F9" w:rsidRDefault="00D0671C" w:rsidP="00A3602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18D57FF0" w14:textId="77777777" w:rsidR="00D0671C" w:rsidRPr="001659F9" w:rsidRDefault="00D0671C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99E411" w14:textId="77777777" w:rsidR="00D0671C" w:rsidRPr="001659F9" w:rsidRDefault="00D0671C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478908C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8136AA" w14:textId="77777777" w:rsidR="00D0671C" w:rsidRPr="001659F9" w:rsidRDefault="00D0671C" w:rsidP="00A36024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1ABC8C" w14:textId="3587878A" w:rsidR="00D0671C" w:rsidRPr="001659F9" w:rsidRDefault="00BA3491" w:rsidP="00BA3491">
            <w:pPr>
              <w:pStyle w:val="TableBody"/>
            </w:pPr>
            <w:r w:rsidRPr="001659F9">
              <w:t>BaseRecoveryTypeModel</w:t>
            </w:r>
          </w:p>
        </w:tc>
        <w:tc>
          <w:tcPr>
            <w:tcW w:w="1670" w:type="dxa"/>
          </w:tcPr>
          <w:p w14:paraId="58C027D1" w14:textId="77777777" w:rsidR="00D0671C" w:rsidRPr="001659F9" w:rsidRDefault="00D0671C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C45869" w14:textId="1C9EFC6C" w:rsidR="00D0671C" w:rsidRPr="001659F9" w:rsidRDefault="00D0671C" w:rsidP="00A36024">
            <w:pPr>
              <w:pStyle w:val="TableBody"/>
            </w:pPr>
            <w:r w:rsidRPr="001659F9">
              <w:t xml:space="preserve">Информация о </w:t>
            </w:r>
            <w:r w:rsidR="00BA3491" w:rsidRPr="001659F9">
              <w:t>видах оснований для взыскания задолженности</w:t>
            </w:r>
            <w:r w:rsidRPr="001659F9">
              <w:t xml:space="preserve">: </w:t>
            </w:r>
          </w:p>
          <w:p w14:paraId="2D80AC08" w14:textId="77777777" w:rsidR="00D0671C" w:rsidRPr="001659F9" w:rsidRDefault="00D0671C" w:rsidP="00A36024">
            <w:pPr>
              <w:pStyle w:val="Listtable"/>
              <w:rPr>
                <w:lang w:val="ru-RU"/>
              </w:rPr>
            </w:pPr>
            <w:r w:rsidRPr="001659F9">
              <w:lastRenderedPageBreak/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Идентификатор.</w:t>
            </w:r>
          </w:p>
          <w:p w14:paraId="1853733C" w14:textId="11AA7E3F" w:rsidR="00D0671C" w:rsidRPr="001659F9" w:rsidRDefault="00D0671C" w:rsidP="00BA3491">
            <w:pPr>
              <w:pStyle w:val="Listtable"/>
              <w:rPr>
                <w:lang w:val="ru-RU"/>
              </w:rPr>
            </w:pPr>
            <w:r w:rsidRPr="001659F9">
              <w:t>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Наименование (ограничение 255 симв.).</w:t>
            </w:r>
          </w:p>
        </w:tc>
      </w:tr>
      <w:tr w:rsidR="001659F9" w:rsidRPr="001659F9" w14:paraId="6697651F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EACF13" w14:textId="77777777" w:rsidR="00D0671C" w:rsidRPr="001659F9" w:rsidRDefault="00D0671C" w:rsidP="00A36024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16F64D" w14:textId="77777777" w:rsidR="00D0671C" w:rsidRPr="001659F9" w:rsidRDefault="00D0671C" w:rsidP="00A3602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1BF3BF1E" w14:textId="77777777" w:rsidR="00D0671C" w:rsidRPr="001659F9" w:rsidRDefault="00D0671C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F79EE3" w14:textId="77777777" w:rsidR="00D0671C" w:rsidRPr="001659F9" w:rsidRDefault="00D0671C" w:rsidP="00A36024">
            <w:pPr>
              <w:pStyle w:val="TableBody"/>
            </w:pPr>
          </w:p>
        </w:tc>
      </w:tr>
      <w:tr w:rsidR="001659F9" w:rsidRPr="001659F9" w14:paraId="0E2AC99C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0F3D70" w14:textId="77777777" w:rsidR="00D0671C" w:rsidRPr="001659F9" w:rsidRDefault="00D0671C" w:rsidP="00A36024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B4D019" w14:textId="77777777" w:rsidR="00D0671C" w:rsidRPr="001659F9" w:rsidRDefault="00D0671C" w:rsidP="00A36024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0BA023D4" w14:textId="77777777" w:rsidR="00D0671C" w:rsidRPr="001659F9" w:rsidRDefault="00D0671C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8B4034" w14:textId="77777777" w:rsidR="00D0671C" w:rsidRPr="001659F9" w:rsidRDefault="00D0671C" w:rsidP="00A36024">
            <w:pPr>
              <w:pStyle w:val="Body"/>
              <w:ind w:firstLine="0"/>
              <w:rPr>
                <w:szCs w:val="22"/>
                <w:bdr w:val="nil"/>
              </w:rPr>
            </w:pPr>
          </w:p>
        </w:tc>
      </w:tr>
    </w:tbl>
    <w:p w14:paraId="1A851A6D" w14:textId="77777777" w:rsidR="00D0671C" w:rsidRPr="001659F9" w:rsidRDefault="00D0671C" w:rsidP="00D0671C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0C8A6DFF" w14:textId="77777777" w:rsidTr="00A36024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F537646" w14:textId="77777777" w:rsidR="00D0671C" w:rsidRPr="001659F9" w:rsidRDefault="00D0671C" w:rsidP="00A36024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ED61DA" w14:textId="77777777" w:rsidR="00D0671C" w:rsidRPr="001659F9" w:rsidRDefault="00D0671C" w:rsidP="00A36024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CFBCCB" w14:textId="77777777" w:rsidR="00D0671C" w:rsidRPr="001659F9" w:rsidRDefault="00D0671C" w:rsidP="00A36024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5F58E7F6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AA9698" w14:textId="77777777" w:rsidR="00D0671C" w:rsidRPr="001659F9" w:rsidRDefault="00D0671C" w:rsidP="00A36024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601F94" w14:textId="77777777" w:rsidR="00D0671C" w:rsidRPr="001659F9" w:rsidRDefault="00D0671C" w:rsidP="00A36024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A87337" w14:textId="5D35F8CB" w:rsidR="00D0671C" w:rsidRPr="001659F9" w:rsidRDefault="00BA3491" w:rsidP="00A36024">
            <w:pPr>
              <w:pStyle w:val="TableBody"/>
            </w:pPr>
            <w:r w:rsidRPr="001659F9">
              <w:t>OperationResult[List[BaseRecoveryTypeModel]]</w:t>
            </w:r>
          </w:p>
        </w:tc>
      </w:tr>
      <w:tr w:rsidR="001659F9" w:rsidRPr="001659F9" w14:paraId="55723908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C7A02E" w14:textId="77777777" w:rsidR="00D0671C" w:rsidRPr="001659F9" w:rsidRDefault="00D0671C" w:rsidP="00A36024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59006B" w14:textId="77777777" w:rsidR="00D0671C" w:rsidRPr="001659F9" w:rsidRDefault="00D0671C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71DE84" w14:textId="77777777" w:rsidR="00D0671C" w:rsidRPr="001659F9" w:rsidRDefault="00D0671C" w:rsidP="00A36024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2A9DDCD0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02C1E6" w14:textId="77777777" w:rsidR="00D0671C" w:rsidRPr="001659F9" w:rsidRDefault="00D0671C" w:rsidP="00A36024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D54DCC" w14:textId="77777777" w:rsidR="00D0671C" w:rsidRPr="001659F9" w:rsidRDefault="00D0671C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16829E" w14:textId="77777777" w:rsidR="00D0671C" w:rsidRPr="001659F9" w:rsidRDefault="00D0671C" w:rsidP="00A36024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6C80847D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2CE352" w14:textId="77777777" w:rsidR="00D0671C" w:rsidRPr="001659F9" w:rsidRDefault="00D0671C" w:rsidP="00A36024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196668" w14:textId="77777777" w:rsidR="00D0671C" w:rsidRPr="001659F9" w:rsidRDefault="00D0671C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7A5E4D" w14:textId="77777777" w:rsidR="00D0671C" w:rsidRPr="001659F9" w:rsidRDefault="00D0671C" w:rsidP="00A36024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5D6B9C68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777727" w14:textId="77777777" w:rsidR="00BA3491" w:rsidRPr="001659F9" w:rsidRDefault="00BA3491" w:rsidP="00A36024">
            <w:pPr>
              <w:pStyle w:val="TableBody"/>
            </w:pPr>
            <w:r w:rsidRPr="001659F9">
              <w:t>404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22C5F9" w14:textId="77777777" w:rsidR="00BA3491" w:rsidRPr="001659F9" w:rsidRDefault="00BA3491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119AC7" w14:textId="77777777" w:rsidR="00BA3491" w:rsidRPr="001659F9" w:rsidRDefault="00BA3491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Not Found</w:t>
            </w:r>
          </w:p>
        </w:tc>
      </w:tr>
      <w:tr w:rsidR="001659F9" w:rsidRPr="001659F9" w14:paraId="26623034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67AB6B" w14:textId="77777777" w:rsidR="00D0671C" w:rsidRPr="001659F9" w:rsidRDefault="00D0671C" w:rsidP="00A36024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27F306" w14:textId="77777777" w:rsidR="00D0671C" w:rsidRPr="001659F9" w:rsidRDefault="00D0671C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A30E23" w14:textId="77777777" w:rsidR="00D0671C" w:rsidRPr="001659F9" w:rsidRDefault="00D0671C" w:rsidP="00A36024">
            <w:pPr>
              <w:pStyle w:val="TableBody"/>
            </w:pPr>
            <w:r w:rsidRPr="001659F9">
              <w:t>Server Error</w:t>
            </w:r>
          </w:p>
        </w:tc>
      </w:tr>
    </w:tbl>
    <w:p w14:paraId="004D153A" w14:textId="5B907B96" w:rsidR="001D18DE" w:rsidRDefault="001D18DE" w:rsidP="001D18DE"/>
    <w:p w14:paraId="50E206B4" w14:textId="32CC0343" w:rsidR="001D18DE" w:rsidRDefault="001D18DE" w:rsidP="001D18DE"/>
    <w:p w14:paraId="57A60285" w14:textId="74D8FB48" w:rsidR="001D18DE" w:rsidRDefault="001D18DE" w:rsidP="001D18DE"/>
    <w:p w14:paraId="432CE6ED" w14:textId="5E6E61E3" w:rsidR="001D18DE" w:rsidRDefault="001D18DE" w:rsidP="001D18DE"/>
    <w:p w14:paraId="4BAE35C1" w14:textId="2C483BB4" w:rsidR="001D18DE" w:rsidRDefault="001D18DE" w:rsidP="001D18DE"/>
    <w:p w14:paraId="6A273BEF" w14:textId="603E44BC" w:rsidR="001D18DE" w:rsidRDefault="001D18DE" w:rsidP="001D18DE"/>
    <w:p w14:paraId="4FDFD15D" w14:textId="18046CFF" w:rsidR="001D18DE" w:rsidRDefault="001D18DE" w:rsidP="001D18DE"/>
    <w:p w14:paraId="7CD61F11" w14:textId="7E09B53A" w:rsidR="001D18DE" w:rsidRDefault="001D18DE" w:rsidP="001D18DE"/>
    <w:p w14:paraId="557A77AB" w14:textId="4CEF7265" w:rsidR="001D18DE" w:rsidRDefault="001D18DE" w:rsidP="001D18DE"/>
    <w:p w14:paraId="19046688" w14:textId="08E4CF1B" w:rsidR="001D18DE" w:rsidRDefault="001D18DE" w:rsidP="001D18DE"/>
    <w:p w14:paraId="4CE9E279" w14:textId="77777777" w:rsidR="001D18DE" w:rsidRDefault="001D18DE" w:rsidP="001D18DE"/>
    <w:p w14:paraId="712DC4D3" w14:textId="671A8AD6" w:rsidR="00330782" w:rsidRPr="001659F9" w:rsidRDefault="00330782" w:rsidP="00747275">
      <w:pPr>
        <w:pStyle w:val="Header2"/>
      </w:pPr>
      <w:bookmarkStart w:id="20" w:name="_Toc200530339"/>
      <w:r w:rsidRPr="001659F9">
        <w:lastRenderedPageBreak/>
        <w:t>Получение списка типов обращений</w:t>
      </w:r>
      <w:bookmarkEnd w:id="20"/>
    </w:p>
    <w:p w14:paraId="03E4CFF9" w14:textId="065161F8" w:rsidR="00330782" w:rsidRPr="001659F9" w:rsidRDefault="00330782" w:rsidP="005F479A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</w:rPr>
        <w:t>GET</w:t>
      </w:r>
      <w:r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Pr="001659F9">
        <w:rPr>
          <w:rStyle w:val="opblock-summary-path"/>
          <w:b/>
        </w:rPr>
        <w:t>​/Dictionary​/Get</w:t>
      </w:r>
      <w:r w:rsidR="003A5592" w:rsidRPr="001659F9">
        <w:rPr>
          <w:rStyle w:val="opblock-summary-path"/>
          <w:b/>
        </w:rPr>
        <w:t>RecourseType</w:t>
      </w:r>
      <w:r w:rsidRPr="001659F9">
        <w:rPr>
          <w:rStyle w:val="opblock-summary-path"/>
          <w:b/>
        </w:rPr>
        <w:t>s</w:t>
      </w:r>
      <w:r w:rsidRPr="001659F9">
        <w:rPr>
          <w:rStyle w:val="opblock-summary-path"/>
        </w:rPr>
        <w:t xml:space="preserve"> позволяет п</w:t>
      </w:r>
      <w:r w:rsidRPr="001659F9">
        <w:t>олучить список типов обращений.</w:t>
      </w:r>
      <w:r w:rsidR="0020564A" w:rsidRPr="001659F9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</w:p>
    <w:p w14:paraId="7C0B2B3E" w14:textId="77777777" w:rsidR="00330782" w:rsidRPr="001659F9" w:rsidRDefault="00330782" w:rsidP="005F479A">
      <w:pPr>
        <w:pStyle w:val="List1"/>
      </w:pPr>
      <w:r w:rsidRPr="001659F9"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DD4EF15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386D4AC" w14:textId="77777777" w:rsidR="00330782" w:rsidRPr="001659F9" w:rsidRDefault="00330782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999ABB" w14:textId="77777777" w:rsidR="00330782" w:rsidRPr="001659F9" w:rsidRDefault="00330782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7DD1E660" w14:textId="77777777" w:rsidR="00330782" w:rsidRPr="001659F9" w:rsidRDefault="00330782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87FE72F" w14:textId="77777777" w:rsidR="00330782" w:rsidRPr="001659F9" w:rsidRDefault="00330782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6BE9D915" w14:textId="77777777" w:rsidTr="0033078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E4DFF4" w14:textId="77777777" w:rsidR="00330782" w:rsidRPr="001659F9" w:rsidRDefault="00330782" w:rsidP="005F479A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707FFE" w14:textId="0F4D02A5" w:rsidR="00330782" w:rsidRPr="001659F9" w:rsidRDefault="002404A8" w:rsidP="005F479A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="00330782" w:rsidRPr="001659F9">
              <w:t>tring (header)</w:t>
            </w:r>
          </w:p>
        </w:tc>
        <w:tc>
          <w:tcPr>
            <w:tcW w:w="1670" w:type="dxa"/>
          </w:tcPr>
          <w:p w14:paraId="0DEAD96A" w14:textId="4FD32DD2" w:rsidR="00330782" w:rsidRPr="001659F9" w:rsidRDefault="00C2169E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A37C72" w14:textId="751EB888" w:rsidR="00330782" w:rsidRPr="001659F9" w:rsidRDefault="00330782" w:rsidP="00A47ED4">
            <w:pPr>
              <w:pStyle w:val="TableBody"/>
            </w:pPr>
            <w:r w:rsidRPr="001659F9">
              <w:t>Токен для доступа к сервису</w:t>
            </w:r>
            <w:r w:rsidR="00EB6E7C" w:rsidRPr="001659F9">
              <w:t xml:space="preserve"> (ограничение </w:t>
            </w:r>
            <w:r w:rsidR="00A47ED4" w:rsidRPr="001659F9">
              <w:t>713</w:t>
            </w:r>
            <w:r w:rsidR="00EB6E7C" w:rsidRPr="001659F9">
              <w:t xml:space="preserve"> симв.)</w:t>
            </w:r>
          </w:p>
        </w:tc>
      </w:tr>
    </w:tbl>
    <w:p w14:paraId="0539F943" w14:textId="482B3A08" w:rsidR="00330782" w:rsidRPr="001659F9" w:rsidRDefault="00747ADD" w:rsidP="005F479A">
      <w:pPr>
        <w:pStyle w:val="List1"/>
      </w:pPr>
      <w:r w:rsidRPr="001659F9">
        <w:t>Р</w:t>
      </w:r>
      <w:r w:rsidR="00464A11" w:rsidRPr="001659F9">
        <w:t>езультат</w:t>
      </w:r>
      <w:r w:rsidR="00BA347F" w:rsidRPr="001659F9">
        <w:t xml:space="preserve">: </w:t>
      </w:r>
      <w:r w:rsidR="00464A11" w:rsidRPr="001659F9">
        <w:t>будет возвращен список типов обращений</w:t>
      </w:r>
      <w:r w:rsidR="00330782" w:rsidRPr="001659F9">
        <w:t xml:space="preserve"> по модели OperationResult[List[</w:t>
      </w:r>
      <w:r w:rsidR="003A5592" w:rsidRPr="001659F9">
        <w:t>RecourseType</w:t>
      </w:r>
      <w:r w:rsidR="00330782" w:rsidRPr="001659F9">
        <w:t>Model]]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76E1D566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C1C31EB" w14:textId="77777777" w:rsidR="00330782" w:rsidRPr="001659F9" w:rsidRDefault="00330782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0B3CF27" w14:textId="77777777" w:rsidR="00330782" w:rsidRPr="001659F9" w:rsidRDefault="00330782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D1EC949" w14:textId="77777777" w:rsidR="00330782" w:rsidRPr="001659F9" w:rsidRDefault="00330782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11CBF3F" w14:textId="77777777" w:rsidR="00330782" w:rsidRPr="001659F9" w:rsidRDefault="00330782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0AA1A1F6" w14:textId="77777777" w:rsidTr="00747AD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C495E0" w14:textId="77777777" w:rsidR="00330782" w:rsidRPr="001659F9" w:rsidRDefault="00330782" w:rsidP="005F479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B69AE7" w14:textId="5CD46DD2" w:rsidR="00330782" w:rsidRPr="001659F9" w:rsidRDefault="003A5592" w:rsidP="005F479A">
            <w:pPr>
              <w:pStyle w:val="TableBody"/>
            </w:pPr>
            <w:r w:rsidRPr="001659F9">
              <w:t>RecourseType</w:t>
            </w:r>
            <w:r w:rsidR="00464A11" w:rsidRPr="001659F9">
              <w:t xml:space="preserve">Model </w:t>
            </w:r>
          </w:p>
        </w:tc>
        <w:tc>
          <w:tcPr>
            <w:tcW w:w="1670" w:type="dxa"/>
          </w:tcPr>
          <w:p w14:paraId="1861524F" w14:textId="77777777" w:rsidR="00330782" w:rsidRPr="001659F9" w:rsidRDefault="00330782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9F51A0" w14:textId="05D7E1B8" w:rsidR="00330782" w:rsidRPr="001659F9" w:rsidRDefault="00330782" w:rsidP="005F479A">
            <w:pPr>
              <w:pStyle w:val="TableBody"/>
            </w:pPr>
            <w:r w:rsidRPr="001659F9">
              <w:t>Информация о типах обращени</w:t>
            </w:r>
            <w:r w:rsidR="00C70EBE" w:rsidRPr="001659F9">
              <w:t>й</w:t>
            </w:r>
            <w:r w:rsidR="00BA347F" w:rsidRPr="001659F9">
              <w:t xml:space="preserve">: </w:t>
            </w:r>
          </w:p>
          <w:p w14:paraId="430B586B" w14:textId="7C8346E1" w:rsidR="00330782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i</w:t>
            </w:r>
            <w:r w:rsidR="00330782" w:rsidRPr="001659F9">
              <w:t>d</w:t>
            </w:r>
            <w:r w:rsidR="00330782" w:rsidRPr="001659F9">
              <w:rPr>
                <w:lang w:val="ru-RU"/>
              </w:rPr>
              <w:t xml:space="preserve"> (</w:t>
            </w:r>
            <w:r w:rsidR="00330782" w:rsidRPr="001659F9">
              <w:t>string</w:t>
            </w:r>
            <w:r w:rsidR="00330782" w:rsidRPr="001659F9">
              <w:rPr>
                <w:lang w:val="ru-RU"/>
              </w:rPr>
              <w:t>($</w:t>
            </w:r>
            <w:r w:rsidR="00330782" w:rsidRPr="001659F9">
              <w:t>uuid</w:t>
            </w:r>
            <w:r w:rsidR="00330782" w:rsidRPr="001659F9">
              <w:rPr>
                <w:lang w:val="ru-RU"/>
              </w:rPr>
              <w:t xml:space="preserve">)) – </w:t>
            </w:r>
            <w:r w:rsidR="00F63B4C" w:rsidRPr="001659F9">
              <w:rPr>
                <w:lang w:val="ru-RU"/>
              </w:rPr>
              <w:t>И</w:t>
            </w:r>
            <w:r w:rsidR="00330782" w:rsidRPr="001659F9">
              <w:rPr>
                <w:lang w:val="ru-RU"/>
              </w:rPr>
              <w:t>дентификатор</w:t>
            </w:r>
            <w:r w:rsidR="00747ADD" w:rsidRPr="001659F9">
              <w:rPr>
                <w:lang w:val="ru-RU"/>
              </w:rPr>
              <w:t>.</w:t>
            </w:r>
          </w:p>
          <w:p w14:paraId="254BCCED" w14:textId="53432138" w:rsidR="00330782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n</w:t>
            </w:r>
            <w:r w:rsidR="00330782" w:rsidRPr="001659F9">
              <w:t>ame</w:t>
            </w:r>
            <w:r w:rsidR="00330782" w:rsidRPr="001659F9">
              <w:rPr>
                <w:lang w:val="ru-RU"/>
              </w:rPr>
              <w:t xml:space="preserve"> (</w:t>
            </w:r>
            <w:r w:rsidR="00330782" w:rsidRPr="001659F9">
              <w:t>string</w:t>
            </w:r>
            <w:r w:rsidR="00330782" w:rsidRPr="001659F9">
              <w:rPr>
                <w:lang w:val="ru-RU"/>
              </w:rPr>
              <w:t>) – Наименование</w:t>
            </w:r>
            <w:r w:rsidR="00FE0AF3" w:rsidRPr="001659F9">
              <w:rPr>
                <w:lang w:val="ru-RU"/>
              </w:rPr>
              <w:t xml:space="preserve"> (ограничение 255 симв.)</w:t>
            </w:r>
            <w:r w:rsidR="009E2DC6" w:rsidRPr="001659F9">
              <w:rPr>
                <w:lang w:val="ru-RU"/>
              </w:rPr>
              <w:t>.</w:t>
            </w:r>
          </w:p>
          <w:p w14:paraId="68016195" w14:textId="515E485F" w:rsidR="00330782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t</w:t>
            </w:r>
            <w:r w:rsidR="00330782" w:rsidRPr="001659F9">
              <w:t>ag</w:t>
            </w:r>
            <w:r w:rsidR="00330782" w:rsidRPr="001659F9">
              <w:rPr>
                <w:lang w:val="ru-RU"/>
              </w:rPr>
              <w:t xml:space="preserve"> (</w:t>
            </w:r>
            <w:r w:rsidR="00330782" w:rsidRPr="001659F9">
              <w:t>string</w:t>
            </w:r>
            <w:r w:rsidR="00330782" w:rsidRPr="001659F9">
              <w:rPr>
                <w:lang w:val="ru-RU"/>
              </w:rPr>
              <w:t>) – Т</w:t>
            </w:r>
            <w:r w:rsidR="00747ADD" w:rsidRPr="001659F9">
              <w:rPr>
                <w:lang w:val="ru-RU"/>
              </w:rPr>
              <w:t>е</w:t>
            </w:r>
            <w:r w:rsidR="00330782" w:rsidRPr="001659F9">
              <w:rPr>
                <w:lang w:val="ru-RU"/>
              </w:rPr>
              <w:t>г</w:t>
            </w:r>
            <w:r w:rsidR="00BE0B11" w:rsidRPr="001659F9">
              <w:rPr>
                <w:lang w:val="ru-RU"/>
              </w:rPr>
              <w:t xml:space="preserve"> (ограничение 2</w:t>
            </w:r>
            <w:r w:rsidR="00EE3D20" w:rsidRPr="001659F9">
              <w:rPr>
                <w:lang w:val="ru-RU"/>
              </w:rPr>
              <w:t>55</w:t>
            </w:r>
            <w:r w:rsidR="00BE0B11" w:rsidRPr="001659F9">
              <w:rPr>
                <w:lang w:val="ru-RU"/>
              </w:rPr>
              <w:t xml:space="preserve"> симв.)</w:t>
            </w:r>
            <w:r w:rsidR="00747ADD" w:rsidRPr="001659F9">
              <w:rPr>
                <w:lang w:val="ru-RU"/>
              </w:rPr>
              <w:t>.</w:t>
            </w:r>
          </w:p>
          <w:p w14:paraId="180987E5" w14:textId="290B34FD" w:rsidR="00330782" w:rsidRPr="001659F9" w:rsidRDefault="00330782" w:rsidP="00FC49A2">
            <w:pPr>
              <w:pStyle w:val="Listtable"/>
              <w:rPr>
                <w:lang w:val="ru-RU"/>
              </w:rPr>
            </w:pPr>
            <w:r w:rsidRPr="001659F9">
              <w:t>need</w:t>
            </w:r>
            <w:r w:rsidR="00C2169E" w:rsidRPr="001659F9">
              <w:t>ES</w:t>
            </w:r>
            <w:r w:rsidRPr="001659F9">
              <w:rPr>
                <w:lang w:val="ru-RU"/>
              </w:rPr>
              <w:t xml:space="preserve"> (</w:t>
            </w:r>
            <w:r w:rsidR="00F63B4C" w:rsidRPr="001659F9">
              <w:t>b</w:t>
            </w:r>
            <w:r w:rsidR="00C70EBE" w:rsidRPr="001659F9">
              <w:t>oolean</w:t>
            </w:r>
            <w:r w:rsidRPr="001659F9">
              <w:rPr>
                <w:lang w:val="ru-RU"/>
              </w:rPr>
              <w:t xml:space="preserve">) – </w:t>
            </w:r>
            <w:r w:rsidR="00933FC0" w:rsidRPr="001659F9">
              <w:rPr>
                <w:lang w:val="ru-RU"/>
              </w:rPr>
              <w:t>О</w:t>
            </w:r>
            <w:r w:rsidRPr="001659F9">
              <w:rPr>
                <w:lang w:val="ru-RU"/>
              </w:rPr>
              <w:t>бязательн</w:t>
            </w:r>
            <w:r w:rsidR="00933FC0" w:rsidRPr="001659F9">
              <w:rPr>
                <w:lang w:val="ru-RU"/>
              </w:rPr>
              <w:t>а ли</w:t>
            </w:r>
            <w:r w:rsidRPr="001659F9">
              <w:rPr>
                <w:lang w:val="ru-RU"/>
              </w:rPr>
              <w:t xml:space="preserve"> УКЭП</w:t>
            </w:r>
            <w:r w:rsidR="00933FC0" w:rsidRPr="001659F9">
              <w:rPr>
                <w:lang w:val="ru-RU"/>
              </w:rPr>
              <w:t>?</w:t>
            </w:r>
          </w:p>
          <w:p w14:paraId="40AF0BD9" w14:textId="2DFC8489" w:rsidR="00330782" w:rsidRPr="001659F9" w:rsidRDefault="00330782" w:rsidP="00FC49A2">
            <w:pPr>
              <w:pStyle w:val="Listtable"/>
              <w:rPr>
                <w:lang w:val="ru-RU"/>
              </w:rPr>
            </w:pPr>
            <w:r w:rsidRPr="001659F9">
              <w:t>needFNSExcerpt</w:t>
            </w:r>
            <w:r w:rsidRPr="001659F9">
              <w:rPr>
                <w:lang w:val="ru-RU"/>
              </w:rPr>
              <w:t xml:space="preserve"> (</w:t>
            </w:r>
            <w:r w:rsidR="00A45DF0" w:rsidRPr="001659F9">
              <w:t>b</w:t>
            </w:r>
            <w:r w:rsidR="00C70EBE" w:rsidRPr="001659F9">
              <w:t>oolean</w:t>
            </w:r>
            <w:r w:rsidRPr="001659F9">
              <w:rPr>
                <w:lang w:val="ru-RU"/>
              </w:rPr>
              <w:t>) – Необходима ли выписка из ЕГРИП\ЕГРЮЛ</w:t>
            </w:r>
            <w:r w:rsidR="00C70EBE" w:rsidRPr="001659F9">
              <w:rPr>
                <w:lang w:val="ru-RU"/>
              </w:rPr>
              <w:t>?</w:t>
            </w:r>
          </w:p>
          <w:p w14:paraId="16664B64" w14:textId="54494A1E" w:rsidR="00330782" w:rsidRPr="001659F9" w:rsidRDefault="00853B39" w:rsidP="00FC49A2">
            <w:pPr>
              <w:pStyle w:val="Listtable"/>
              <w:rPr>
                <w:lang w:val="ru-RU"/>
              </w:rPr>
            </w:pPr>
            <w:r w:rsidRPr="001659F9">
              <w:t>appelatedDocType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330782" w:rsidRPr="001659F9">
              <w:rPr>
                <w:lang w:val="ru-RU"/>
              </w:rPr>
              <w:t xml:space="preserve">, </w:t>
            </w:r>
            <w:r w:rsidR="00330782" w:rsidRPr="001659F9">
              <w:t>Enum</w:t>
            </w:r>
            <w:r w:rsidRPr="001659F9">
              <w:rPr>
                <w:lang w:val="ru-RU"/>
              </w:rPr>
              <w:t>)</w:t>
            </w:r>
            <w:r w:rsidR="00FB1E9C" w:rsidRPr="001659F9">
              <w:rPr>
                <w:lang w:val="ru-RU"/>
              </w:rPr>
              <w:t xml:space="preserve"> – В ответ на какие типы документов данный тип обращения подается</w:t>
            </w:r>
            <w:r w:rsidR="00BA347F" w:rsidRPr="001659F9">
              <w:rPr>
                <w:lang w:val="ru-RU"/>
              </w:rPr>
              <w:t xml:space="preserve">: </w:t>
            </w:r>
            <w:r w:rsidR="00330782" w:rsidRPr="001659F9">
              <w:rPr>
                <w:lang w:val="ru-RU"/>
              </w:rPr>
              <w:br/>
            </w:r>
            <w:r w:rsidR="00330782" w:rsidRPr="001659F9">
              <w:t>NoAppelatedDoc</w:t>
            </w:r>
            <w:r w:rsidR="00330782" w:rsidRPr="001659F9">
              <w:rPr>
                <w:lang w:val="ru-RU"/>
              </w:rPr>
              <w:t xml:space="preserve">, </w:t>
            </w:r>
            <w:r w:rsidR="00330782" w:rsidRPr="001659F9">
              <w:t>FromOutSide</w:t>
            </w:r>
            <w:r w:rsidR="00330782" w:rsidRPr="001659F9">
              <w:rPr>
                <w:lang w:val="ru-RU"/>
              </w:rPr>
              <w:t xml:space="preserve">, </w:t>
            </w:r>
            <w:r w:rsidR="00330782" w:rsidRPr="001659F9">
              <w:t>Act</w:t>
            </w:r>
            <w:r w:rsidR="00747ADD" w:rsidRPr="001659F9">
              <w:rPr>
                <w:lang w:val="ru-RU"/>
              </w:rPr>
              <w:t>.</w:t>
            </w:r>
          </w:p>
          <w:p w14:paraId="6D6700B6" w14:textId="4A52D000" w:rsidR="00330782" w:rsidRPr="001659F9" w:rsidRDefault="00330782" w:rsidP="00FC49A2">
            <w:pPr>
              <w:pStyle w:val="Listtable"/>
              <w:rPr>
                <w:lang w:val="ru-RU"/>
              </w:rPr>
            </w:pPr>
            <w:r w:rsidRPr="001659F9">
              <w:t>possibleAttachmentTypes</w:t>
            </w:r>
            <w:r w:rsidRPr="001659F9">
              <w:rPr>
                <w:vertAlign w:val="superscript"/>
                <w:lang w:val="ru-RU"/>
              </w:rPr>
              <w:t>1</w:t>
            </w:r>
            <w:r w:rsidRPr="001659F9">
              <w:rPr>
                <w:lang w:val="ru-RU"/>
              </w:rPr>
              <w:t xml:space="preserve"> (</w:t>
            </w:r>
            <w:r w:rsidR="00303EA5" w:rsidRPr="001659F9">
              <w:rPr>
                <w:lang w:val="ru-RU"/>
              </w:rPr>
              <w:t>список</w:t>
            </w:r>
            <w:r w:rsidRPr="001659F9">
              <w:rPr>
                <w:lang w:val="ru-RU"/>
              </w:rPr>
              <w:t xml:space="preserve">) – </w:t>
            </w:r>
            <w:r w:rsidR="00BC3798" w:rsidRPr="001659F9">
              <w:rPr>
                <w:lang w:val="ru-RU"/>
              </w:rPr>
              <w:t>Типы аттачментов</w:t>
            </w:r>
            <w:r w:rsidRPr="001659F9">
              <w:rPr>
                <w:lang w:val="ru-RU"/>
              </w:rPr>
              <w:t xml:space="preserve"> (опциональные)</w:t>
            </w:r>
            <w:r w:rsidR="00747ADD" w:rsidRPr="001659F9">
              <w:rPr>
                <w:lang w:val="ru-RU"/>
              </w:rPr>
              <w:t>.</w:t>
            </w:r>
          </w:p>
          <w:p w14:paraId="2393279A" w14:textId="34BB30C8" w:rsidR="00330782" w:rsidRPr="001659F9" w:rsidRDefault="00330782" w:rsidP="00FC49A2">
            <w:pPr>
              <w:pStyle w:val="Listtable"/>
              <w:rPr>
                <w:lang w:val="ru-RU"/>
              </w:rPr>
            </w:pPr>
            <w:r w:rsidRPr="001659F9">
              <w:t>requiredAttachmentTypes</w:t>
            </w:r>
            <w:r w:rsidRPr="001659F9">
              <w:rPr>
                <w:vertAlign w:val="superscript"/>
                <w:lang w:val="ru-RU"/>
              </w:rPr>
              <w:t xml:space="preserve">2 </w:t>
            </w:r>
            <w:r w:rsidRPr="001659F9">
              <w:rPr>
                <w:lang w:val="ru-RU"/>
              </w:rPr>
              <w:t>(</w:t>
            </w:r>
            <w:r w:rsidR="00303EA5" w:rsidRPr="001659F9">
              <w:rPr>
                <w:lang w:val="ru-RU"/>
              </w:rPr>
              <w:t>список</w:t>
            </w:r>
            <w:r w:rsidRPr="001659F9">
              <w:rPr>
                <w:lang w:val="ru-RU"/>
              </w:rPr>
              <w:t xml:space="preserve">) – Обязательные </w:t>
            </w:r>
            <w:r w:rsidR="00BC3798" w:rsidRPr="001659F9">
              <w:rPr>
                <w:lang w:val="ru-RU"/>
              </w:rPr>
              <w:t>типы аттачментов</w:t>
            </w:r>
            <w:r w:rsidR="00747ADD" w:rsidRPr="001659F9">
              <w:rPr>
                <w:lang w:val="ru-RU"/>
              </w:rPr>
              <w:t>.</w:t>
            </w:r>
          </w:p>
          <w:p w14:paraId="5F62FE8F" w14:textId="7FCC1B04" w:rsidR="00330782" w:rsidRPr="001659F9" w:rsidRDefault="00330782" w:rsidP="00FC49A2">
            <w:pPr>
              <w:pStyle w:val="Listtable"/>
            </w:pPr>
            <w:r w:rsidRPr="001659F9">
              <w:t>subTypes</w:t>
            </w:r>
            <w:r w:rsidR="00747ADD" w:rsidRPr="001659F9">
              <w:rPr>
                <w:vertAlign w:val="superscript"/>
              </w:rPr>
              <w:t>3</w:t>
            </w:r>
            <w:r w:rsidRPr="001659F9">
              <w:t xml:space="preserve"> (</w:t>
            </w:r>
            <w:r w:rsidR="00303EA5" w:rsidRPr="001659F9">
              <w:t>список</w:t>
            </w:r>
            <w:r w:rsidRPr="001659F9">
              <w:t>)</w:t>
            </w:r>
            <w:r w:rsidR="00747ADD" w:rsidRPr="001659F9">
              <w:t xml:space="preserve"> </w:t>
            </w:r>
            <w:r w:rsidRPr="001659F9">
              <w:t>– Подтипы</w:t>
            </w:r>
            <w:r w:rsidR="00747ADD" w:rsidRPr="001659F9">
              <w:t>.</w:t>
            </w:r>
          </w:p>
          <w:p w14:paraId="097EEEBD" w14:textId="77777777" w:rsidR="00330782" w:rsidRPr="001659F9" w:rsidRDefault="00330782" w:rsidP="00FC49A2">
            <w:pPr>
              <w:pStyle w:val="Listtable"/>
              <w:rPr>
                <w:bdr w:val="nil"/>
                <w:lang w:val="ru-RU"/>
              </w:rPr>
            </w:pPr>
            <w:r w:rsidRPr="001659F9">
              <w:t>isHidden</w:t>
            </w:r>
            <w:r w:rsidRPr="001659F9">
              <w:rPr>
                <w:lang w:val="ru-RU"/>
              </w:rPr>
              <w:t xml:space="preserve"> (</w:t>
            </w:r>
            <w:r w:rsidR="00C70EBE" w:rsidRPr="001659F9">
              <w:t>boolean</w:t>
            </w:r>
            <w:r w:rsidRPr="001659F9">
              <w:rPr>
                <w:lang w:val="ru-RU"/>
              </w:rPr>
              <w:t>)</w:t>
            </w:r>
            <w:r w:rsidR="00747ADD" w:rsidRPr="001659F9">
              <w:rPr>
                <w:lang w:val="ru-RU"/>
              </w:rPr>
              <w:t xml:space="preserve"> </w:t>
            </w:r>
            <w:r w:rsidRPr="001659F9">
              <w:rPr>
                <w:lang w:val="ru-RU"/>
              </w:rPr>
              <w:t xml:space="preserve">– Данный тип </w:t>
            </w:r>
            <w:r w:rsidR="00FC379D" w:rsidRPr="001659F9">
              <w:rPr>
                <w:lang w:val="ru-RU"/>
              </w:rPr>
              <w:t xml:space="preserve">скрыт </w:t>
            </w:r>
            <w:r w:rsidRPr="001659F9">
              <w:rPr>
                <w:lang w:val="ru-RU"/>
              </w:rPr>
              <w:t>для подачи</w:t>
            </w:r>
            <w:r w:rsidR="00C70EBE" w:rsidRPr="001659F9">
              <w:rPr>
                <w:lang w:val="ru-RU"/>
              </w:rPr>
              <w:t>?</w:t>
            </w:r>
          </w:p>
          <w:p w14:paraId="73CC95F4" w14:textId="7BF6CB03" w:rsidR="00FB1E9C" w:rsidRPr="001659F9" w:rsidRDefault="00FB1E9C" w:rsidP="00FB1E9C">
            <w:pPr>
              <w:pStyle w:val="Listtable"/>
              <w:rPr>
                <w:bdr w:val="nil"/>
                <w:lang w:val="ru-RU"/>
              </w:rPr>
            </w:pPr>
            <w:r w:rsidRPr="001659F9">
              <w:rPr>
                <w:lang w:val="ru-RU"/>
              </w:rPr>
              <w:lastRenderedPageBreak/>
              <w:t xml:space="preserve">isIncomingNum (boolean) – </w:t>
            </w:r>
            <w:r w:rsidR="00490875" w:rsidRPr="001659F9">
              <w:rPr>
                <w:lang w:val="ru-RU"/>
              </w:rPr>
              <w:t>Нужно ли заполнение</w:t>
            </w:r>
            <w:r w:rsidRPr="001659F9">
              <w:rPr>
                <w:lang w:val="ru-RU"/>
              </w:rPr>
              <w:t xml:space="preserve"> входящего номера?</w:t>
            </w:r>
          </w:p>
        </w:tc>
      </w:tr>
      <w:tr w:rsidR="001659F9" w:rsidRPr="001659F9" w14:paraId="5B765C56" w14:textId="77777777" w:rsidTr="00747AD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CF18A1" w14:textId="77777777" w:rsidR="00330782" w:rsidRPr="001659F9" w:rsidRDefault="00330782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possibleAttachmentTypes</w:t>
            </w:r>
            <w:r w:rsidRPr="001659F9">
              <w:rPr>
                <w:vertAlign w:val="superscript"/>
              </w:rPr>
              <w:t>1</w:t>
            </w:r>
            <w:r w:rsidRPr="001659F9">
              <w:t xml:space="preserve"> 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F0D685" w14:textId="3EDD1CEF" w:rsidR="00330782" w:rsidRPr="001659F9" w:rsidRDefault="00804B0C" w:rsidP="005F479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List</w:t>
            </w:r>
          </w:p>
          <w:p w14:paraId="466273DF" w14:textId="77777777" w:rsidR="00464A11" w:rsidRPr="001659F9" w:rsidRDefault="00464A11" w:rsidP="005F479A">
            <w:pPr>
              <w:pStyle w:val="TableBody"/>
            </w:pPr>
            <w:r w:rsidRPr="001659F9">
              <w:t>AttachmentTypeModel</w:t>
            </w:r>
          </w:p>
        </w:tc>
        <w:tc>
          <w:tcPr>
            <w:tcW w:w="1670" w:type="dxa"/>
          </w:tcPr>
          <w:p w14:paraId="4A041DC2" w14:textId="527E27A3" w:rsidR="00330782" w:rsidRPr="001659F9" w:rsidRDefault="00330782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F67CF6" w14:textId="5046607A" w:rsidR="00330782" w:rsidRPr="001659F9" w:rsidRDefault="00464A11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</w:t>
            </w:r>
            <w:r w:rsidR="00747ADD" w:rsidRPr="001659F9">
              <w:t xml:space="preserve">нформация о типе </w:t>
            </w:r>
            <w:r w:rsidR="007E6B2F" w:rsidRPr="001659F9">
              <w:t>аттачмента</w:t>
            </w:r>
            <w:r w:rsidR="00BA347F" w:rsidRPr="001659F9">
              <w:t xml:space="preserve">: </w:t>
            </w:r>
          </w:p>
          <w:p w14:paraId="7D24A8E7" w14:textId="2072A167" w:rsidR="00747ADD" w:rsidRPr="001659F9" w:rsidRDefault="00747ADD" w:rsidP="00FC49A2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Идентификатор.</w:t>
            </w:r>
          </w:p>
          <w:p w14:paraId="0270A753" w14:textId="68A6B64C" w:rsidR="00747ADD" w:rsidRPr="001659F9" w:rsidRDefault="00747ADD" w:rsidP="00FC49A2">
            <w:pPr>
              <w:pStyle w:val="Listtable"/>
              <w:rPr>
                <w:lang w:val="ru-RU"/>
              </w:rPr>
            </w:pPr>
            <w:r w:rsidRPr="001659F9">
              <w:t>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Наименование</w:t>
            </w:r>
            <w:r w:rsidR="00FE0AF3" w:rsidRPr="001659F9">
              <w:rPr>
                <w:lang w:val="ru-RU"/>
              </w:rPr>
              <w:t xml:space="preserve"> (ограничение 255 симв.)</w:t>
            </w:r>
            <w:r w:rsidRPr="001659F9">
              <w:rPr>
                <w:lang w:val="ru-RU"/>
              </w:rPr>
              <w:t>.</w:t>
            </w:r>
          </w:p>
          <w:p w14:paraId="36CFC2F1" w14:textId="5EAC5F31" w:rsidR="00747ADD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p</w:t>
            </w:r>
            <w:r w:rsidR="00747ADD" w:rsidRPr="001659F9">
              <w:t>riority</w:t>
            </w:r>
            <w:r w:rsidR="00747ADD" w:rsidRPr="001659F9">
              <w:rPr>
                <w:lang w:val="ru-RU"/>
              </w:rPr>
              <w:t xml:space="preserve"> (</w:t>
            </w:r>
            <w:r w:rsidR="00747ADD" w:rsidRPr="001659F9">
              <w:t>integer</w:t>
            </w:r>
            <w:r w:rsidR="00747ADD" w:rsidRPr="001659F9">
              <w:rPr>
                <w:lang w:val="ru-RU"/>
              </w:rPr>
              <w:t>($</w:t>
            </w:r>
            <w:r w:rsidR="00747ADD" w:rsidRPr="001659F9">
              <w:t>int</w:t>
            </w:r>
            <w:r w:rsidR="00747ADD" w:rsidRPr="001659F9">
              <w:rPr>
                <w:lang w:val="ru-RU"/>
              </w:rPr>
              <w:t>32) – Приоритет отображения в выпадающем списке.</w:t>
            </w:r>
          </w:p>
        </w:tc>
      </w:tr>
      <w:tr w:rsidR="001659F9" w:rsidRPr="001659F9" w14:paraId="3418E6B9" w14:textId="77777777" w:rsidTr="00747AD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C13657" w14:textId="77777777" w:rsidR="00747ADD" w:rsidRPr="001659F9" w:rsidRDefault="00747ADD" w:rsidP="005F479A">
            <w:pPr>
              <w:pStyle w:val="TableBody"/>
            </w:pPr>
            <w:r w:rsidRPr="001659F9">
              <w:t>requiredAttachmentTypes</w:t>
            </w:r>
            <w:r w:rsidRPr="001659F9">
              <w:rPr>
                <w:vertAlign w:val="superscript"/>
              </w:rPr>
              <w:t xml:space="preserve">2 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4EA56A" w14:textId="77777777" w:rsidR="00747ADD" w:rsidRPr="001659F9" w:rsidRDefault="00464A11" w:rsidP="005F479A">
            <w:pPr>
              <w:pStyle w:val="TableBody"/>
            </w:pPr>
            <w:r w:rsidRPr="001659F9">
              <w:t>AttachmentTypeModel</w:t>
            </w:r>
          </w:p>
        </w:tc>
        <w:tc>
          <w:tcPr>
            <w:tcW w:w="1670" w:type="dxa"/>
          </w:tcPr>
          <w:p w14:paraId="6D2C8602" w14:textId="79DDF7FA" w:rsidR="00747ADD" w:rsidRPr="001659F9" w:rsidRDefault="00747ADD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1DE4E6" w14:textId="58A9FC81" w:rsidR="00747ADD" w:rsidRPr="001659F9" w:rsidRDefault="00747ADD" w:rsidP="005F479A">
            <w:pPr>
              <w:pStyle w:val="TableBody"/>
            </w:pPr>
            <w:r w:rsidRPr="001659F9">
              <w:t xml:space="preserve">Информация о типе </w:t>
            </w:r>
            <w:r w:rsidR="007E6B2F" w:rsidRPr="001659F9">
              <w:t>аттачмента:</w:t>
            </w:r>
            <w:r w:rsidR="0020564A" w:rsidRPr="001659F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5E3343A" w14:textId="15CCD5FC" w:rsidR="00747ADD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i</w:t>
            </w:r>
            <w:r w:rsidR="00747ADD" w:rsidRPr="001659F9">
              <w:t>d</w:t>
            </w:r>
            <w:r w:rsidR="00747ADD" w:rsidRPr="001659F9">
              <w:rPr>
                <w:lang w:val="ru-RU"/>
              </w:rPr>
              <w:t xml:space="preserve"> (</w:t>
            </w:r>
            <w:r w:rsidR="00747ADD" w:rsidRPr="001659F9">
              <w:t>string</w:t>
            </w:r>
            <w:r w:rsidR="00747ADD" w:rsidRPr="001659F9">
              <w:rPr>
                <w:lang w:val="ru-RU"/>
              </w:rPr>
              <w:t>($</w:t>
            </w:r>
            <w:r w:rsidR="00747ADD" w:rsidRPr="001659F9">
              <w:t>uuid</w:t>
            </w:r>
            <w:r w:rsidR="00747ADD" w:rsidRPr="001659F9">
              <w:rPr>
                <w:lang w:val="ru-RU"/>
              </w:rPr>
              <w:t>)) – Идентификатор.</w:t>
            </w:r>
          </w:p>
          <w:p w14:paraId="28578BC2" w14:textId="6E39EFB3" w:rsidR="00747ADD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n</w:t>
            </w:r>
            <w:r w:rsidR="00747ADD" w:rsidRPr="001659F9">
              <w:t>ame</w:t>
            </w:r>
            <w:r w:rsidR="00747ADD" w:rsidRPr="001659F9">
              <w:rPr>
                <w:lang w:val="ru-RU"/>
              </w:rPr>
              <w:t xml:space="preserve"> (</w:t>
            </w:r>
            <w:r w:rsidR="00747ADD" w:rsidRPr="001659F9">
              <w:t>strin</w:t>
            </w:r>
            <w:r w:rsidR="00FE0AF3" w:rsidRPr="001659F9">
              <w:t>g</w:t>
            </w:r>
            <w:r w:rsidR="00FE0AF3" w:rsidRPr="001659F9">
              <w:rPr>
                <w:lang w:val="ru-RU"/>
              </w:rPr>
              <w:t>) – Наименование (ограничение 255 симв.).</w:t>
            </w:r>
          </w:p>
          <w:p w14:paraId="41996087" w14:textId="3FAD86FC" w:rsidR="00747ADD" w:rsidRPr="001659F9" w:rsidRDefault="00213BAE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p</w:t>
            </w:r>
            <w:r w:rsidR="00747ADD" w:rsidRPr="001659F9">
              <w:t>riority</w:t>
            </w:r>
            <w:r w:rsidR="00747ADD" w:rsidRPr="001659F9">
              <w:rPr>
                <w:lang w:val="ru-RU"/>
              </w:rPr>
              <w:t xml:space="preserve"> (</w:t>
            </w:r>
            <w:r w:rsidR="00747ADD" w:rsidRPr="001659F9">
              <w:t>integer</w:t>
            </w:r>
            <w:r w:rsidR="00747ADD" w:rsidRPr="001659F9">
              <w:rPr>
                <w:lang w:val="ru-RU"/>
              </w:rPr>
              <w:t>($</w:t>
            </w:r>
            <w:r w:rsidR="00747ADD" w:rsidRPr="001659F9">
              <w:t>int</w:t>
            </w:r>
            <w:r w:rsidR="00747ADD" w:rsidRPr="001659F9">
              <w:rPr>
                <w:lang w:val="ru-RU"/>
              </w:rPr>
              <w:t>32)) – Приоритет отображения в выпадающем списке</w:t>
            </w:r>
            <w:r w:rsidR="00F63B4C" w:rsidRPr="001659F9">
              <w:rPr>
                <w:lang w:val="ru-RU"/>
              </w:rPr>
              <w:t>.</w:t>
            </w:r>
          </w:p>
        </w:tc>
      </w:tr>
      <w:tr w:rsidR="001659F9" w:rsidRPr="001659F9" w14:paraId="66FAA71F" w14:textId="77777777" w:rsidTr="00747AD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580C37" w14:textId="77777777" w:rsidR="00747ADD" w:rsidRPr="001659F9" w:rsidRDefault="00747ADD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subTypes</w:t>
            </w:r>
            <w:r w:rsidRPr="001659F9">
              <w:rPr>
                <w:vertAlign w:val="superscript"/>
              </w:rPr>
              <w:t>3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D97EFB" w14:textId="56FF3543" w:rsidR="00747ADD" w:rsidRPr="001659F9" w:rsidRDefault="003A5592" w:rsidP="005F479A">
            <w:pPr>
              <w:pStyle w:val="TableBody"/>
            </w:pPr>
            <w:r w:rsidRPr="001659F9">
              <w:t>RecourseSubType</w:t>
            </w:r>
            <w:r w:rsidR="00464A11" w:rsidRPr="001659F9">
              <w:t>Model</w:t>
            </w:r>
          </w:p>
        </w:tc>
        <w:tc>
          <w:tcPr>
            <w:tcW w:w="1670" w:type="dxa"/>
          </w:tcPr>
          <w:p w14:paraId="58E95DB1" w14:textId="77C07D61" w:rsidR="00747ADD" w:rsidRPr="001659F9" w:rsidRDefault="00747ADD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BC2878" w14:textId="77777777" w:rsidR="00747ADD" w:rsidRPr="001659F9" w:rsidRDefault="00747ADD" w:rsidP="005F479A">
            <w:pPr>
              <w:pStyle w:val="TableBody"/>
            </w:pPr>
            <w:r w:rsidRPr="001659F9">
              <w:t>Подтип обращения</w:t>
            </w:r>
          </w:p>
          <w:p w14:paraId="4C693CEA" w14:textId="7F204D08" w:rsidR="00747ADD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i</w:t>
            </w:r>
            <w:r w:rsidR="00747ADD" w:rsidRPr="001659F9">
              <w:t>d</w:t>
            </w:r>
            <w:r w:rsidR="00747ADD" w:rsidRPr="001659F9">
              <w:rPr>
                <w:lang w:val="ru-RU"/>
              </w:rPr>
              <w:t xml:space="preserve"> (</w:t>
            </w:r>
            <w:r w:rsidR="00747ADD" w:rsidRPr="001659F9">
              <w:t>string</w:t>
            </w:r>
            <w:r w:rsidR="00747ADD" w:rsidRPr="001659F9">
              <w:rPr>
                <w:lang w:val="ru-RU"/>
              </w:rPr>
              <w:t>($</w:t>
            </w:r>
            <w:r w:rsidR="00747ADD" w:rsidRPr="001659F9">
              <w:t>uuid</w:t>
            </w:r>
            <w:r w:rsidR="00747ADD" w:rsidRPr="001659F9">
              <w:rPr>
                <w:lang w:val="ru-RU"/>
              </w:rPr>
              <w:t>)) – Идентификатор</w:t>
            </w:r>
            <w:r w:rsidR="00F63B4C" w:rsidRPr="001659F9">
              <w:rPr>
                <w:lang w:val="ru-RU"/>
              </w:rPr>
              <w:t>.</w:t>
            </w:r>
          </w:p>
          <w:p w14:paraId="7C52B51F" w14:textId="153823CB" w:rsidR="00747ADD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n</w:t>
            </w:r>
            <w:r w:rsidR="00747ADD" w:rsidRPr="001659F9">
              <w:t>ame</w:t>
            </w:r>
            <w:r w:rsidR="00747ADD" w:rsidRPr="001659F9">
              <w:rPr>
                <w:lang w:val="ru-RU"/>
              </w:rPr>
              <w:t xml:space="preserve"> (</w:t>
            </w:r>
            <w:r w:rsidR="00747ADD" w:rsidRPr="001659F9">
              <w:t>string</w:t>
            </w:r>
            <w:r w:rsidR="00747ADD" w:rsidRPr="001659F9">
              <w:rPr>
                <w:lang w:val="ru-RU"/>
              </w:rPr>
              <w:t>) – Наи</w:t>
            </w:r>
            <w:r w:rsidR="00FE0AF3" w:rsidRPr="001659F9">
              <w:rPr>
                <w:lang w:val="ru-RU"/>
              </w:rPr>
              <w:t>менование (ограничение 255 симв.).</w:t>
            </w:r>
          </w:p>
          <w:p w14:paraId="0BFB577B" w14:textId="25C1EE33" w:rsidR="00747ADD" w:rsidRPr="001659F9" w:rsidRDefault="00747ADD" w:rsidP="00FC49A2">
            <w:pPr>
              <w:pStyle w:val="Listtable"/>
              <w:rPr>
                <w:lang w:val="ru-RU"/>
              </w:rPr>
            </w:pPr>
            <w:r w:rsidRPr="001659F9">
              <w:t>need</w:t>
            </w:r>
            <w:r w:rsidR="00653E80" w:rsidRPr="001659F9">
              <w:t>ES</w:t>
            </w:r>
            <w:r w:rsidRPr="001659F9">
              <w:rPr>
                <w:lang w:val="ru-RU"/>
              </w:rPr>
              <w:t xml:space="preserve"> (</w:t>
            </w:r>
            <w:r w:rsidR="00C70EBE" w:rsidRPr="001659F9">
              <w:t>boolean</w:t>
            </w:r>
            <w:r w:rsidRPr="001659F9">
              <w:rPr>
                <w:lang w:val="ru-RU"/>
              </w:rPr>
              <w:t xml:space="preserve">) – </w:t>
            </w:r>
            <w:r w:rsidR="00653E80" w:rsidRPr="001659F9">
              <w:rPr>
                <w:lang w:val="ru-RU"/>
              </w:rPr>
              <w:t>Обязательна ли УКЭП?</w:t>
            </w:r>
          </w:p>
          <w:p w14:paraId="4457CED8" w14:textId="1BDBF0FF" w:rsidR="00747ADD" w:rsidRPr="001659F9" w:rsidRDefault="00747ADD" w:rsidP="00FC49A2">
            <w:pPr>
              <w:pStyle w:val="Listtable"/>
              <w:rPr>
                <w:lang w:val="ru-RU"/>
              </w:rPr>
            </w:pPr>
            <w:r w:rsidRPr="001659F9">
              <w:t>globalTag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</w:t>
            </w:r>
            <w:r w:rsidR="006A6FC7" w:rsidRPr="001659F9">
              <w:rPr>
                <w:lang w:val="ru-RU"/>
              </w:rPr>
              <w:t>Тег</w:t>
            </w:r>
            <w:r w:rsidR="00BE0B11" w:rsidRPr="001659F9">
              <w:rPr>
                <w:lang w:val="ru-RU"/>
              </w:rPr>
              <w:t xml:space="preserve"> (ограничение 32 симв.)</w:t>
            </w:r>
            <w:r w:rsidRPr="001659F9">
              <w:rPr>
                <w:lang w:val="ru-RU"/>
              </w:rPr>
              <w:t>.</w:t>
            </w:r>
          </w:p>
          <w:p w14:paraId="77A7010B" w14:textId="5FB931A3" w:rsidR="00747ADD" w:rsidRPr="001659F9" w:rsidRDefault="00747ADD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isHidden</w:t>
            </w:r>
            <w:r w:rsidRPr="001659F9">
              <w:rPr>
                <w:lang w:val="ru-RU"/>
              </w:rPr>
              <w:t xml:space="preserve"> (</w:t>
            </w:r>
            <w:r w:rsidR="00C70EBE" w:rsidRPr="001659F9">
              <w:t>boolean</w:t>
            </w:r>
            <w:r w:rsidRPr="001659F9">
              <w:rPr>
                <w:lang w:val="ru-RU"/>
              </w:rPr>
              <w:t xml:space="preserve">) – Данный тип </w:t>
            </w:r>
            <w:r w:rsidR="00FC379D" w:rsidRPr="001659F9">
              <w:rPr>
                <w:lang w:val="ru-RU"/>
              </w:rPr>
              <w:t>скрыт</w:t>
            </w:r>
            <w:r w:rsidRPr="001659F9">
              <w:rPr>
                <w:lang w:val="ru-RU"/>
              </w:rPr>
              <w:t xml:space="preserve"> для подачи</w:t>
            </w:r>
            <w:r w:rsidR="00C70EBE" w:rsidRPr="001659F9">
              <w:rPr>
                <w:lang w:val="ru-RU"/>
              </w:rPr>
              <w:t>?</w:t>
            </w:r>
          </w:p>
          <w:p w14:paraId="5CDFF543" w14:textId="05A4B9B7" w:rsidR="00747ADD" w:rsidRPr="001659F9" w:rsidRDefault="00747ADD" w:rsidP="00FC49A2">
            <w:pPr>
              <w:pStyle w:val="Listtable"/>
              <w:rPr>
                <w:lang w:val="ru-RU"/>
              </w:rPr>
            </w:pPr>
            <w:r w:rsidRPr="001659F9">
              <w:t>possibleAttachmentTypes</w:t>
            </w:r>
            <w:r w:rsidRPr="001659F9">
              <w:rPr>
                <w:vertAlign w:val="superscript"/>
                <w:lang w:val="ru-RU"/>
              </w:rPr>
              <w:t xml:space="preserve">4 </w:t>
            </w:r>
            <w:r w:rsidR="00303EA5" w:rsidRPr="001659F9">
              <w:rPr>
                <w:lang w:val="ru-RU"/>
              </w:rPr>
              <w:t>(</w:t>
            </w:r>
            <w:r w:rsidR="00804B0C" w:rsidRPr="001659F9">
              <w:rPr>
                <w:lang w:val="ru-RU"/>
              </w:rPr>
              <w:t>список</w:t>
            </w:r>
            <w:r w:rsidR="00303EA5" w:rsidRPr="001659F9">
              <w:rPr>
                <w:lang w:val="ru-RU"/>
              </w:rPr>
              <w:t xml:space="preserve">) </w:t>
            </w:r>
            <w:r w:rsidRPr="001659F9">
              <w:rPr>
                <w:lang w:val="ru-RU"/>
              </w:rPr>
              <w:t xml:space="preserve">– </w:t>
            </w:r>
            <w:r w:rsidR="0025297F" w:rsidRPr="001659F9">
              <w:rPr>
                <w:lang w:val="ru-RU"/>
              </w:rPr>
              <w:t>Типы аттачментов</w:t>
            </w:r>
            <w:r w:rsidRPr="001659F9">
              <w:rPr>
                <w:lang w:val="ru-RU"/>
              </w:rPr>
              <w:t xml:space="preserve"> (опциональные)</w:t>
            </w:r>
            <w:r w:rsidR="007671A1" w:rsidRPr="001659F9">
              <w:rPr>
                <w:lang w:val="ru-RU"/>
              </w:rPr>
              <w:t>.</w:t>
            </w:r>
          </w:p>
          <w:p w14:paraId="16D0E555" w14:textId="7B899A1F" w:rsidR="00747ADD" w:rsidRPr="001659F9" w:rsidRDefault="00747ADD" w:rsidP="0025297F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requiredAttachmentTypes</w:t>
            </w:r>
            <w:r w:rsidRPr="001659F9">
              <w:rPr>
                <w:vertAlign w:val="superscript"/>
                <w:lang w:val="ru-RU"/>
              </w:rPr>
              <w:t>5</w:t>
            </w:r>
            <w:r w:rsidR="007671A1" w:rsidRPr="001659F9">
              <w:rPr>
                <w:vertAlign w:val="superscript"/>
                <w:lang w:val="ru-RU"/>
              </w:rPr>
              <w:t xml:space="preserve"> </w:t>
            </w:r>
            <w:r w:rsidR="00303EA5" w:rsidRPr="001659F9">
              <w:rPr>
                <w:lang w:val="ru-RU"/>
              </w:rPr>
              <w:t>(</w:t>
            </w:r>
            <w:r w:rsidR="00804B0C" w:rsidRPr="001659F9">
              <w:rPr>
                <w:lang w:val="ru-RU"/>
              </w:rPr>
              <w:t>список</w:t>
            </w:r>
            <w:r w:rsidR="00303EA5" w:rsidRPr="001659F9">
              <w:rPr>
                <w:lang w:val="ru-RU"/>
              </w:rPr>
              <w:t xml:space="preserve">) – </w:t>
            </w:r>
            <w:r w:rsidR="00F63B4C" w:rsidRPr="001659F9">
              <w:rPr>
                <w:lang w:val="ru-RU"/>
              </w:rPr>
              <w:t>О</w:t>
            </w:r>
            <w:r w:rsidR="007671A1" w:rsidRPr="001659F9">
              <w:rPr>
                <w:lang w:val="ru-RU"/>
              </w:rPr>
              <w:t xml:space="preserve">бязательные </w:t>
            </w:r>
            <w:r w:rsidR="0025297F" w:rsidRPr="001659F9">
              <w:rPr>
                <w:lang w:val="ru-RU"/>
              </w:rPr>
              <w:t>типы аттачментов</w:t>
            </w:r>
            <w:r w:rsidR="007671A1" w:rsidRPr="001659F9">
              <w:rPr>
                <w:lang w:val="ru-RU"/>
              </w:rPr>
              <w:t>.</w:t>
            </w:r>
          </w:p>
        </w:tc>
      </w:tr>
      <w:tr w:rsidR="001659F9" w:rsidRPr="001659F9" w14:paraId="1B632517" w14:textId="77777777" w:rsidTr="00747AD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EA47C6" w14:textId="77777777" w:rsidR="00747ADD" w:rsidRPr="001659F9" w:rsidRDefault="00747ADD" w:rsidP="005F479A">
            <w:pPr>
              <w:pStyle w:val="TableBody"/>
            </w:pPr>
            <w:r w:rsidRPr="001659F9">
              <w:lastRenderedPageBreak/>
              <w:t>possibleAttachmentTypes</w:t>
            </w:r>
            <w:r w:rsidRPr="001659F9">
              <w:rPr>
                <w:vertAlign w:val="superscript"/>
              </w:rPr>
              <w:t>4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D045E8" w14:textId="77777777" w:rsidR="00747ADD" w:rsidRPr="001659F9" w:rsidRDefault="00464A11" w:rsidP="005F479A">
            <w:pPr>
              <w:pStyle w:val="TableBody"/>
            </w:pPr>
            <w:r w:rsidRPr="001659F9">
              <w:t>AttachmentTypeModel</w:t>
            </w:r>
          </w:p>
        </w:tc>
        <w:tc>
          <w:tcPr>
            <w:tcW w:w="1670" w:type="dxa"/>
          </w:tcPr>
          <w:p w14:paraId="671699FD" w14:textId="21534E65" w:rsidR="00747ADD" w:rsidRPr="001659F9" w:rsidRDefault="00747ADD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1E6E67" w14:textId="6B68BF43" w:rsidR="007671A1" w:rsidRPr="001659F9" w:rsidRDefault="007671A1" w:rsidP="005F479A">
            <w:pPr>
              <w:pStyle w:val="TableBody"/>
            </w:pPr>
            <w:r w:rsidRPr="001659F9">
              <w:t xml:space="preserve">Информация о типе </w:t>
            </w:r>
            <w:r w:rsidR="00A47ED4" w:rsidRPr="001659F9">
              <w:t>аттачмента</w:t>
            </w:r>
            <w:r w:rsidR="00BA347F" w:rsidRPr="001659F9">
              <w:t xml:space="preserve">: </w:t>
            </w:r>
          </w:p>
          <w:p w14:paraId="4F7E4A0C" w14:textId="3EB2C5D6" w:rsidR="007671A1" w:rsidRPr="001659F9" w:rsidRDefault="007671A1" w:rsidP="00FC49A2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Идентификатор.</w:t>
            </w:r>
          </w:p>
          <w:p w14:paraId="3AEB8607" w14:textId="6B5C753C" w:rsidR="007671A1" w:rsidRPr="001659F9" w:rsidRDefault="007671A1" w:rsidP="00FC49A2">
            <w:pPr>
              <w:pStyle w:val="Listtable"/>
              <w:rPr>
                <w:lang w:val="ru-RU"/>
              </w:rPr>
            </w:pPr>
            <w:r w:rsidRPr="001659F9">
              <w:t>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</w:t>
            </w:r>
            <w:r w:rsidR="00FE0AF3" w:rsidRPr="001659F9">
              <w:t>g</w:t>
            </w:r>
            <w:r w:rsidR="00FE0AF3" w:rsidRPr="001659F9">
              <w:rPr>
                <w:lang w:val="ru-RU"/>
              </w:rPr>
              <w:t>) – Наименование (ограничение 255 симв.).</w:t>
            </w:r>
          </w:p>
          <w:p w14:paraId="788181F2" w14:textId="550A7E79" w:rsidR="00747ADD" w:rsidRPr="001659F9" w:rsidRDefault="007671A1" w:rsidP="00FC49A2">
            <w:pPr>
              <w:pStyle w:val="Listtable"/>
              <w:rPr>
                <w:lang w:val="ru-RU"/>
              </w:rPr>
            </w:pPr>
            <w:r w:rsidRPr="001659F9">
              <w:t>priority</w:t>
            </w:r>
            <w:r w:rsidRPr="001659F9">
              <w:rPr>
                <w:lang w:val="ru-RU"/>
              </w:rPr>
              <w:t xml:space="preserve"> 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32)) – Приоритет отображения в выпадающем списке.</w:t>
            </w:r>
          </w:p>
        </w:tc>
      </w:tr>
      <w:tr w:rsidR="001659F9" w:rsidRPr="001659F9" w14:paraId="7BFD7BA6" w14:textId="77777777" w:rsidTr="00747AD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92A6B7" w14:textId="77777777" w:rsidR="00747ADD" w:rsidRPr="001659F9" w:rsidRDefault="00747ADD" w:rsidP="005F479A">
            <w:pPr>
              <w:pStyle w:val="TableBody"/>
            </w:pPr>
            <w:r w:rsidRPr="001659F9">
              <w:t>requiredAttachmentTypes</w:t>
            </w:r>
            <w:r w:rsidRPr="001659F9">
              <w:rPr>
                <w:vertAlign w:val="superscript"/>
              </w:rPr>
              <w:t>5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129FA3" w14:textId="77777777" w:rsidR="00747ADD" w:rsidRPr="001659F9" w:rsidRDefault="00464A11" w:rsidP="005F479A">
            <w:pPr>
              <w:pStyle w:val="TableBody"/>
            </w:pPr>
            <w:r w:rsidRPr="001659F9">
              <w:rPr>
                <w:rStyle w:val="model-titletext"/>
              </w:rPr>
              <w:t>AttachmentTypeModel</w:t>
            </w:r>
          </w:p>
        </w:tc>
        <w:tc>
          <w:tcPr>
            <w:tcW w:w="1670" w:type="dxa"/>
          </w:tcPr>
          <w:p w14:paraId="3382EBEF" w14:textId="776FB298" w:rsidR="00747ADD" w:rsidRPr="001659F9" w:rsidRDefault="00747ADD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A200BF" w14:textId="27DEFFFF" w:rsidR="00747ADD" w:rsidRPr="001659F9" w:rsidRDefault="00464A11" w:rsidP="005F479A">
            <w:pPr>
              <w:pStyle w:val="TableBody"/>
              <w:ind w:left="0"/>
              <w:rPr>
                <w:rStyle w:val="model-titletext"/>
              </w:rPr>
            </w:pPr>
            <w:r w:rsidRPr="001659F9">
              <w:rPr>
                <w:rStyle w:val="model-titletext"/>
              </w:rPr>
              <w:t>И</w:t>
            </w:r>
            <w:r w:rsidR="007671A1" w:rsidRPr="001659F9">
              <w:rPr>
                <w:rStyle w:val="model-titletext"/>
              </w:rPr>
              <w:t xml:space="preserve">нформация о типе </w:t>
            </w:r>
            <w:r w:rsidR="00A47ED4" w:rsidRPr="001659F9">
              <w:rPr>
                <w:rStyle w:val="model-titletext"/>
              </w:rPr>
              <w:t>аттачмента</w:t>
            </w:r>
            <w:r w:rsidR="00BA347F" w:rsidRPr="001659F9">
              <w:rPr>
                <w:rStyle w:val="model-titletext"/>
              </w:rPr>
              <w:t xml:space="preserve">: </w:t>
            </w:r>
          </w:p>
          <w:p w14:paraId="22037FD2" w14:textId="0EA2D595" w:rsidR="007671A1" w:rsidRPr="001659F9" w:rsidRDefault="007671A1" w:rsidP="00FC49A2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Идентификатор.</w:t>
            </w:r>
          </w:p>
          <w:p w14:paraId="7B4B6C5C" w14:textId="17E85EA4" w:rsidR="007671A1" w:rsidRPr="001659F9" w:rsidRDefault="007671A1" w:rsidP="00FC49A2">
            <w:pPr>
              <w:pStyle w:val="Listtable"/>
              <w:rPr>
                <w:lang w:val="ru-RU"/>
              </w:rPr>
            </w:pPr>
            <w:r w:rsidRPr="001659F9">
              <w:t>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</w:t>
            </w:r>
            <w:r w:rsidR="00FE0AF3" w:rsidRPr="001659F9">
              <w:rPr>
                <w:lang w:val="ru-RU"/>
              </w:rPr>
              <w:t xml:space="preserve"> Наименование (ограничение 255 симв.).</w:t>
            </w:r>
          </w:p>
          <w:p w14:paraId="1788F3CB" w14:textId="4883852E" w:rsidR="007671A1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p</w:t>
            </w:r>
            <w:r w:rsidR="007671A1" w:rsidRPr="001659F9">
              <w:t>riority</w:t>
            </w:r>
            <w:r w:rsidR="007671A1" w:rsidRPr="001659F9">
              <w:rPr>
                <w:lang w:val="ru-RU"/>
              </w:rPr>
              <w:t xml:space="preserve"> (</w:t>
            </w:r>
            <w:r w:rsidR="007671A1" w:rsidRPr="001659F9">
              <w:t>integer</w:t>
            </w:r>
            <w:r w:rsidR="007671A1" w:rsidRPr="001659F9">
              <w:rPr>
                <w:lang w:val="ru-RU"/>
              </w:rPr>
              <w:t>($</w:t>
            </w:r>
            <w:r w:rsidR="007671A1" w:rsidRPr="001659F9">
              <w:t>int</w:t>
            </w:r>
            <w:r w:rsidR="007671A1" w:rsidRPr="001659F9">
              <w:rPr>
                <w:lang w:val="ru-RU"/>
              </w:rPr>
              <w:t>32)) – Приоритет отображения в выпадающем списке</w:t>
            </w:r>
          </w:p>
        </w:tc>
      </w:tr>
      <w:tr w:rsidR="001659F9" w:rsidRPr="001659F9" w14:paraId="14023305" w14:textId="77777777" w:rsidTr="00747AD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7D8564" w14:textId="77777777" w:rsidR="007671A1" w:rsidRPr="001659F9" w:rsidRDefault="007671A1" w:rsidP="005F479A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73315B" w14:textId="77777777" w:rsidR="007671A1" w:rsidRPr="001659F9" w:rsidRDefault="007671A1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56395CB4" w14:textId="77777777" w:rsidR="007671A1" w:rsidRPr="001659F9" w:rsidRDefault="007671A1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A64DC3" w14:textId="77777777" w:rsidR="007671A1" w:rsidRPr="001659F9" w:rsidRDefault="007671A1" w:rsidP="005F479A">
            <w:pPr>
              <w:pStyle w:val="TableBody"/>
            </w:pPr>
          </w:p>
        </w:tc>
      </w:tr>
      <w:tr w:rsidR="001659F9" w:rsidRPr="001659F9" w14:paraId="7BCFC2F8" w14:textId="77777777" w:rsidTr="00747AD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6BFFFD" w14:textId="77777777" w:rsidR="00330782" w:rsidRPr="001659F9" w:rsidRDefault="00330782" w:rsidP="005F479A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485717" w14:textId="2ABD2E9C" w:rsidR="00330782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5F41E073" w14:textId="64CF680C" w:rsidR="00330782" w:rsidRPr="001659F9" w:rsidRDefault="00804B0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4C8679" w14:textId="77777777" w:rsidR="00330782" w:rsidRPr="001659F9" w:rsidRDefault="00330782" w:rsidP="005F479A">
            <w:pPr>
              <w:pStyle w:val="Body"/>
              <w:ind w:firstLine="0"/>
              <w:rPr>
                <w:szCs w:val="22"/>
                <w:bdr w:val="nil"/>
              </w:rPr>
            </w:pPr>
          </w:p>
        </w:tc>
      </w:tr>
    </w:tbl>
    <w:p w14:paraId="6C779D66" w14:textId="77777777" w:rsidR="00330782" w:rsidRPr="001659F9" w:rsidRDefault="00330782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306158E4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DE5541" w14:textId="77777777" w:rsidR="00330782" w:rsidRPr="001659F9" w:rsidRDefault="00330782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797A8D" w14:textId="77777777" w:rsidR="00330782" w:rsidRPr="001659F9" w:rsidRDefault="00330782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5F4831" w14:textId="77777777" w:rsidR="00330782" w:rsidRPr="001659F9" w:rsidRDefault="00330782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6F17100C" w14:textId="77777777" w:rsidTr="0033078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9BFB8C" w14:textId="77777777" w:rsidR="00330782" w:rsidRPr="001659F9" w:rsidRDefault="00330782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0DDFBB" w14:textId="77777777" w:rsidR="00330782" w:rsidRPr="001659F9" w:rsidRDefault="00330782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4CF9C7" w14:textId="17FEE9A6" w:rsidR="00330782" w:rsidRPr="001659F9" w:rsidRDefault="00330782" w:rsidP="005F479A">
            <w:pPr>
              <w:pStyle w:val="TableBody"/>
            </w:pPr>
            <w:r w:rsidRPr="001659F9">
              <w:t>OperationResult[List[</w:t>
            </w:r>
            <w:r w:rsidR="003A5592" w:rsidRPr="001659F9">
              <w:t>RecourseType</w:t>
            </w:r>
            <w:r w:rsidRPr="001659F9">
              <w:t>Model]]</w:t>
            </w:r>
          </w:p>
        </w:tc>
      </w:tr>
      <w:tr w:rsidR="001659F9" w:rsidRPr="001659F9" w14:paraId="7B180D1A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CF8482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1B5BA6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97C2C7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35CA2136" w14:textId="77777777" w:rsidTr="0033078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BBA337" w14:textId="77777777" w:rsidR="00330782" w:rsidRPr="001659F9" w:rsidRDefault="00330782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717017" w14:textId="77777777" w:rsidR="00330782" w:rsidRPr="001659F9" w:rsidRDefault="00330782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E5E68A" w14:textId="77777777" w:rsidR="00330782" w:rsidRPr="001659F9" w:rsidRDefault="00330782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4F059F55" w14:textId="77777777" w:rsidTr="0033078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68EFBB" w14:textId="77777777" w:rsidR="00330782" w:rsidRPr="001659F9" w:rsidRDefault="00330782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C1ADFB" w14:textId="77777777" w:rsidR="00330782" w:rsidRPr="001659F9" w:rsidRDefault="00330782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3C2FE0" w14:textId="77777777" w:rsidR="00330782" w:rsidRPr="001659F9" w:rsidRDefault="00330782" w:rsidP="005F479A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59A6B81E" w14:textId="77777777" w:rsidTr="00AB6C5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E7DE9C" w14:textId="77777777" w:rsidR="00AB6C5C" w:rsidRPr="001659F9" w:rsidRDefault="00AB6C5C" w:rsidP="00AB6C5C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53DE31" w14:textId="77777777" w:rsidR="00AB6C5C" w:rsidRPr="001659F9" w:rsidRDefault="00AB6C5C" w:rsidP="00AB6C5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7FB745" w14:textId="77777777" w:rsidR="00AB6C5C" w:rsidRPr="001659F9" w:rsidRDefault="00AB6C5C" w:rsidP="00AB6C5C">
            <w:pPr>
              <w:pStyle w:val="TableBody"/>
            </w:pPr>
            <w:r w:rsidRPr="001659F9">
              <w:t>Server Error</w:t>
            </w:r>
          </w:p>
        </w:tc>
      </w:tr>
    </w:tbl>
    <w:p w14:paraId="25BE5C91" w14:textId="77777777" w:rsidR="00330782" w:rsidRPr="001659F9" w:rsidRDefault="00330782" w:rsidP="00747275">
      <w:pPr>
        <w:pStyle w:val="Header2"/>
        <w:rPr>
          <w:rStyle w:val="opblock-summary-method"/>
        </w:rPr>
      </w:pPr>
      <w:bookmarkStart w:id="21" w:name="_Toc200530340"/>
      <w:r w:rsidRPr="001659F9">
        <w:rPr>
          <w:rStyle w:val="opblock-summary-method"/>
        </w:rPr>
        <w:lastRenderedPageBreak/>
        <w:t xml:space="preserve">Получение </w:t>
      </w:r>
      <w:r w:rsidR="007671A1" w:rsidRPr="001659F9">
        <w:rPr>
          <w:rStyle w:val="opblock-summary-method"/>
        </w:rPr>
        <w:t>списка судов</w:t>
      </w:r>
      <w:bookmarkEnd w:id="21"/>
    </w:p>
    <w:p w14:paraId="12F1F49B" w14:textId="4D312BD7" w:rsidR="00330782" w:rsidRPr="001659F9" w:rsidRDefault="00330782" w:rsidP="005F479A">
      <w:pPr>
        <w:pStyle w:val="Body"/>
      </w:pPr>
      <w:r w:rsidRPr="001659F9">
        <w:rPr>
          <w:rStyle w:val="opblock-summary-method"/>
        </w:rPr>
        <w:t xml:space="preserve">Метод </w:t>
      </w:r>
      <w:r w:rsidR="007671A1" w:rsidRPr="001659F9">
        <w:rPr>
          <w:rStyle w:val="opblock-summary-method"/>
          <w:b/>
        </w:rPr>
        <w:t>GET</w:t>
      </w:r>
      <w:r w:rsidR="007671A1"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="007671A1" w:rsidRPr="001659F9">
        <w:rPr>
          <w:rStyle w:val="opblock-summary-path"/>
          <w:b/>
        </w:rPr>
        <w:t>​/Dictionary​/GetCourts</w:t>
      </w:r>
      <w:r w:rsidR="007671A1" w:rsidRPr="001659F9">
        <w:rPr>
          <w:rStyle w:val="opblock-summary-path"/>
        </w:rPr>
        <w:t xml:space="preserve"> позволяет п</w:t>
      </w:r>
      <w:r w:rsidR="007671A1" w:rsidRPr="001659F9">
        <w:t>олучить список судов</w:t>
      </w:r>
      <w:r w:rsidRPr="001659F9">
        <w:t>.</w:t>
      </w:r>
    </w:p>
    <w:p w14:paraId="67418E30" w14:textId="77777777" w:rsidR="00330782" w:rsidRPr="001659F9" w:rsidRDefault="00330782" w:rsidP="005F479A">
      <w:pPr>
        <w:pStyle w:val="List1"/>
      </w:pPr>
      <w:r w:rsidRPr="001659F9"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2890FC94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F8A3E6" w14:textId="77777777" w:rsidR="00330782" w:rsidRPr="001659F9" w:rsidRDefault="00330782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B48DF0" w14:textId="77777777" w:rsidR="00330782" w:rsidRPr="001659F9" w:rsidRDefault="00330782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AB612CC" w14:textId="77777777" w:rsidR="00330782" w:rsidRPr="001659F9" w:rsidRDefault="00330782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5FBD116" w14:textId="77777777" w:rsidR="00330782" w:rsidRPr="001659F9" w:rsidRDefault="00330782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8A130FB" w14:textId="77777777" w:rsidTr="0033078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368D76" w14:textId="77777777" w:rsidR="00330782" w:rsidRPr="001659F9" w:rsidRDefault="00330782" w:rsidP="005F479A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DDBD97" w14:textId="618948E7" w:rsidR="00330782" w:rsidRPr="001659F9" w:rsidRDefault="002404A8" w:rsidP="005F479A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30782" w:rsidRPr="001659F9">
              <w:t>tring (header)</w:t>
            </w:r>
          </w:p>
        </w:tc>
        <w:tc>
          <w:tcPr>
            <w:tcW w:w="1670" w:type="dxa"/>
          </w:tcPr>
          <w:p w14:paraId="25BEF58A" w14:textId="1002FEE5" w:rsidR="00330782" w:rsidRPr="001659F9" w:rsidRDefault="00804B0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DE8501" w14:textId="7052BF3F" w:rsidR="00330782" w:rsidRPr="001659F9" w:rsidRDefault="00330782" w:rsidP="00A47ED4">
            <w:pPr>
              <w:pStyle w:val="TableBody"/>
            </w:pPr>
            <w:r w:rsidRPr="001659F9">
              <w:t>Токен для доступа к сервису</w:t>
            </w:r>
            <w:r w:rsidR="00EB6E7C" w:rsidRPr="001659F9">
              <w:t xml:space="preserve"> (ограничение </w:t>
            </w:r>
            <w:r w:rsidR="00A47ED4" w:rsidRPr="001659F9">
              <w:t>713</w:t>
            </w:r>
            <w:r w:rsidR="00EB6E7C" w:rsidRPr="001659F9">
              <w:t xml:space="preserve"> симв.)</w:t>
            </w:r>
          </w:p>
        </w:tc>
      </w:tr>
    </w:tbl>
    <w:p w14:paraId="3AE1012C" w14:textId="77777777" w:rsidR="00330782" w:rsidRPr="001659F9" w:rsidRDefault="00330782" w:rsidP="005F479A">
      <w:pPr>
        <w:pStyle w:val="List1"/>
      </w:pPr>
      <w:r w:rsidRPr="001659F9">
        <w:t>Результат</w:t>
      </w:r>
      <w:r w:rsidR="00BA347F" w:rsidRPr="001659F9">
        <w:t xml:space="preserve">: </w:t>
      </w:r>
      <w:r w:rsidRPr="001659F9">
        <w:t>будет</w:t>
      </w:r>
      <w:r w:rsidR="00464A11" w:rsidRPr="001659F9">
        <w:t xml:space="preserve"> возвращен</w:t>
      </w:r>
      <w:r w:rsidRPr="001659F9">
        <w:t xml:space="preserve"> </w:t>
      </w:r>
      <w:r w:rsidR="00464A11" w:rsidRPr="001659F9">
        <w:t>список судов</w:t>
      </w:r>
      <w:r w:rsidRPr="001659F9">
        <w:t xml:space="preserve"> по модели </w:t>
      </w:r>
      <w:r w:rsidR="007671A1" w:rsidRPr="001659F9">
        <w:t>OperationResult[List[CourtModel]]</w:t>
      </w:r>
      <w:r w:rsidRPr="001659F9">
        <w:t xml:space="preserve">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48BA53C7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4F6D5B7" w14:textId="77777777" w:rsidR="00330782" w:rsidRPr="001659F9" w:rsidRDefault="00330782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C71BA6C" w14:textId="77777777" w:rsidR="00330782" w:rsidRPr="001659F9" w:rsidRDefault="00330782" w:rsidP="005F479A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6209C57B" w14:textId="77777777" w:rsidR="00330782" w:rsidRPr="001659F9" w:rsidRDefault="00330782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E9F074" w14:textId="77777777" w:rsidR="00330782" w:rsidRPr="001659F9" w:rsidRDefault="00330782" w:rsidP="005F479A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2916FADC" w14:textId="77777777" w:rsidTr="0033078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2CD7A1" w14:textId="77777777" w:rsidR="00330782" w:rsidRPr="001659F9" w:rsidRDefault="00330782" w:rsidP="005F479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590943" w14:textId="77777777" w:rsidR="00330782" w:rsidRPr="001659F9" w:rsidRDefault="00464A11" w:rsidP="005F479A">
            <w:pPr>
              <w:pStyle w:val="TableBody"/>
            </w:pPr>
            <w:r w:rsidRPr="001659F9">
              <w:t>CourtModel</w:t>
            </w:r>
          </w:p>
        </w:tc>
        <w:tc>
          <w:tcPr>
            <w:tcW w:w="1670" w:type="dxa"/>
          </w:tcPr>
          <w:p w14:paraId="00C53E03" w14:textId="77777777" w:rsidR="00330782" w:rsidRPr="001659F9" w:rsidRDefault="007671A1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E8B76F" w14:textId="77777777" w:rsidR="007671A1" w:rsidRPr="001659F9" w:rsidRDefault="007671A1" w:rsidP="005F479A">
            <w:pPr>
              <w:pStyle w:val="TableBody"/>
            </w:pPr>
            <w:r w:rsidRPr="001659F9">
              <w:t>Информация о суде</w:t>
            </w:r>
          </w:p>
          <w:p w14:paraId="5FD1D598" w14:textId="78991A1D" w:rsidR="007671A1" w:rsidRPr="001659F9" w:rsidRDefault="00803064" w:rsidP="00FC49A2">
            <w:pPr>
              <w:pStyle w:val="Listtable"/>
              <w:rPr>
                <w:lang w:val="ru-RU"/>
              </w:rPr>
            </w:pPr>
            <w:r w:rsidRPr="001659F9">
              <w:t>I</w:t>
            </w:r>
            <w:r w:rsidR="007671A1" w:rsidRPr="001659F9">
              <w:t>d</w:t>
            </w:r>
            <w:r w:rsidRPr="001659F9">
              <w:rPr>
                <w:lang w:val="ru-RU"/>
              </w:rPr>
              <w:t xml:space="preserve"> (</w:t>
            </w:r>
            <w:r w:rsidR="007671A1" w:rsidRPr="001659F9">
              <w:t>string</w:t>
            </w:r>
            <w:r w:rsidR="007671A1" w:rsidRPr="001659F9">
              <w:rPr>
                <w:lang w:val="ru-RU"/>
              </w:rPr>
              <w:t>($</w:t>
            </w:r>
            <w:r w:rsidR="007671A1" w:rsidRPr="001659F9">
              <w:t>uuid</w:t>
            </w:r>
            <w:r w:rsidR="007671A1" w:rsidRPr="001659F9">
              <w:rPr>
                <w:lang w:val="ru-RU"/>
              </w:rPr>
              <w:t>)</w:t>
            </w:r>
            <w:r w:rsidRPr="001659F9">
              <w:rPr>
                <w:lang w:val="ru-RU"/>
              </w:rPr>
              <w:t xml:space="preserve">) – </w:t>
            </w:r>
            <w:r w:rsidR="007671A1" w:rsidRPr="001659F9">
              <w:rPr>
                <w:lang w:val="ru-RU"/>
              </w:rPr>
              <w:t>Идентификатор суда</w:t>
            </w:r>
            <w:r w:rsidRPr="001659F9">
              <w:rPr>
                <w:lang w:val="ru-RU"/>
              </w:rPr>
              <w:t>.</w:t>
            </w:r>
          </w:p>
          <w:p w14:paraId="0FFC1D5F" w14:textId="248BB3A9" w:rsidR="007671A1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t</w:t>
            </w:r>
            <w:r w:rsidR="007671A1" w:rsidRPr="001659F9">
              <w:t>ag</w:t>
            </w:r>
            <w:r w:rsidR="0044531E" w:rsidRPr="001659F9">
              <w:rPr>
                <w:lang w:val="ru-RU"/>
              </w:rPr>
              <w:t xml:space="preserve"> </w:t>
            </w:r>
            <w:r w:rsidR="00803064" w:rsidRPr="001659F9">
              <w:rPr>
                <w:lang w:val="ru-RU"/>
              </w:rPr>
              <w:t>(</w:t>
            </w:r>
            <w:r w:rsidR="00803064" w:rsidRPr="001659F9">
              <w:t>string</w:t>
            </w:r>
            <w:r w:rsidR="00803064" w:rsidRPr="001659F9">
              <w:rPr>
                <w:lang w:val="ru-RU"/>
              </w:rPr>
              <w:t xml:space="preserve">) – </w:t>
            </w:r>
            <w:r w:rsidR="006A6FC7" w:rsidRPr="001659F9">
              <w:rPr>
                <w:lang w:val="ru-RU"/>
              </w:rPr>
              <w:t>Тег</w:t>
            </w:r>
            <w:r w:rsidR="007671A1" w:rsidRPr="001659F9">
              <w:rPr>
                <w:lang w:val="ru-RU"/>
              </w:rPr>
              <w:t xml:space="preserve"> (уникальный строковый ключ)</w:t>
            </w:r>
            <w:r w:rsidR="00BE0B11" w:rsidRPr="001659F9">
              <w:rPr>
                <w:lang w:val="ru-RU"/>
              </w:rPr>
              <w:t xml:space="preserve"> (ограничение </w:t>
            </w:r>
            <w:r w:rsidR="00EE3D20" w:rsidRPr="001659F9">
              <w:rPr>
                <w:lang w:val="ru-RU"/>
              </w:rPr>
              <w:t>5</w:t>
            </w:r>
            <w:r w:rsidR="00BE0B11" w:rsidRPr="001659F9">
              <w:rPr>
                <w:lang w:val="ru-RU"/>
              </w:rPr>
              <w:t>0 симв.).</w:t>
            </w:r>
          </w:p>
          <w:p w14:paraId="55FF8BF1" w14:textId="1E782E3E" w:rsidR="007671A1" w:rsidRPr="001659F9" w:rsidRDefault="00213BAE" w:rsidP="00FC49A2">
            <w:pPr>
              <w:pStyle w:val="Listtable"/>
              <w:rPr>
                <w:lang w:val="ru-RU"/>
              </w:rPr>
            </w:pPr>
            <w:r w:rsidRPr="001659F9">
              <w:t>n</w:t>
            </w:r>
            <w:r w:rsidR="007671A1" w:rsidRPr="001659F9">
              <w:t>ame</w:t>
            </w:r>
            <w:r w:rsidR="0044531E" w:rsidRPr="001659F9">
              <w:rPr>
                <w:lang w:val="ru-RU"/>
              </w:rPr>
              <w:t xml:space="preserve"> (</w:t>
            </w:r>
            <w:r w:rsidR="0044531E" w:rsidRPr="001659F9">
              <w:t>string</w:t>
            </w:r>
            <w:r w:rsidR="00803064" w:rsidRPr="001659F9">
              <w:rPr>
                <w:lang w:val="ru-RU"/>
              </w:rPr>
              <w:t xml:space="preserve">) – </w:t>
            </w:r>
            <w:r w:rsidR="007671A1" w:rsidRPr="001659F9">
              <w:rPr>
                <w:lang w:val="ru-RU"/>
              </w:rPr>
              <w:t>Наименование суда</w:t>
            </w:r>
            <w:r w:rsidR="00803064" w:rsidRPr="001659F9">
              <w:rPr>
                <w:lang w:val="ru-RU"/>
              </w:rPr>
              <w:t>.</w:t>
            </w:r>
          </w:p>
          <w:p w14:paraId="47A892DD" w14:textId="0392BDD2" w:rsidR="00330782" w:rsidRPr="001659F9" w:rsidRDefault="007671A1" w:rsidP="00FC49A2">
            <w:pPr>
              <w:pStyle w:val="Listtable"/>
              <w:rPr>
                <w:bdr w:val="nil"/>
                <w:lang w:val="ru-RU"/>
              </w:rPr>
            </w:pPr>
            <w:r w:rsidRPr="001659F9">
              <w:t>isVksAvailable</w:t>
            </w:r>
            <w:r w:rsidR="0044531E" w:rsidRPr="001659F9">
              <w:rPr>
                <w:lang w:val="ru-RU"/>
              </w:rPr>
              <w:t xml:space="preserve"> </w:t>
            </w:r>
            <w:r w:rsidR="00803064" w:rsidRPr="001659F9">
              <w:rPr>
                <w:lang w:val="ru-RU"/>
              </w:rPr>
              <w:t>(</w:t>
            </w:r>
            <w:r w:rsidR="00C70EBE" w:rsidRPr="001659F9">
              <w:t>boolean</w:t>
            </w:r>
            <w:r w:rsidR="00803064" w:rsidRPr="001659F9">
              <w:rPr>
                <w:lang w:val="ru-RU"/>
              </w:rPr>
              <w:t>)</w:t>
            </w:r>
            <w:r w:rsidR="00E621B8" w:rsidRPr="001659F9">
              <w:rPr>
                <w:lang w:val="ru-RU"/>
              </w:rPr>
              <w:t xml:space="preserve"> – </w:t>
            </w:r>
            <w:r w:rsidR="00C70EBE" w:rsidRPr="001659F9">
              <w:rPr>
                <w:lang w:val="ru-RU"/>
              </w:rPr>
              <w:t>Доступен ли суд для подачи обращения «Ходатайство об участии в онлайн-заседании»?</w:t>
            </w:r>
          </w:p>
        </w:tc>
      </w:tr>
      <w:tr w:rsidR="001659F9" w:rsidRPr="001659F9" w14:paraId="703929B5" w14:textId="77777777" w:rsidTr="0033078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A283D7" w14:textId="77777777" w:rsidR="00330782" w:rsidRPr="001659F9" w:rsidRDefault="00330782" w:rsidP="005F479A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A8B89C" w14:textId="54755767" w:rsidR="00330782" w:rsidRPr="001659F9" w:rsidRDefault="00330782" w:rsidP="005E79BC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1DBEE28F" w14:textId="77777777" w:rsidR="00330782" w:rsidRPr="001659F9" w:rsidRDefault="00330782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065008" w14:textId="77777777" w:rsidR="00330782" w:rsidRPr="001659F9" w:rsidRDefault="00330782" w:rsidP="005F479A">
            <w:pPr>
              <w:pStyle w:val="TableBody"/>
            </w:pPr>
          </w:p>
        </w:tc>
      </w:tr>
      <w:tr w:rsidR="001659F9" w:rsidRPr="001659F9" w14:paraId="2C915CD9" w14:textId="77777777" w:rsidTr="0033078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01E6AF" w14:textId="77777777" w:rsidR="00330782" w:rsidRPr="001659F9" w:rsidRDefault="00330782" w:rsidP="005F479A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FBB0FF" w14:textId="280A4480" w:rsidR="00330782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05C21649" w14:textId="6B77DFE4" w:rsidR="00330782" w:rsidRPr="001659F9" w:rsidRDefault="00804B0C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DD945D" w14:textId="77777777" w:rsidR="00330782" w:rsidRPr="001659F9" w:rsidRDefault="00330782" w:rsidP="005F479A">
            <w:pPr>
              <w:pStyle w:val="TableBody"/>
            </w:pPr>
          </w:p>
        </w:tc>
      </w:tr>
    </w:tbl>
    <w:p w14:paraId="5FA3B8FD" w14:textId="77777777" w:rsidR="00330782" w:rsidRPr="001659F9" w:rsidRDefault="00330782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3F559C49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FCAFAF" w14:textId="77777777" w:rsidR="00330782" w:rsidRPr="001659F9" w:rsidRDefault="00330782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EC8405" w14:textId="77777777" w:rsidR="00330782" w:rsidRPr="001659F9" w:rsidRDefault="00330782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A919D89" w14:textId="77777777" w:rsidR="00330782" w:rsidRPr="001659F9" w:rsidRDefault="00330782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259B821C" w14:textId="77777777" w:rsidTr="0033078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597EC0" w14:textId="77777777" w:rsidR="00330782" w:rsidRPr="001659F9" w:rsidRDefault="00330782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606A9C" w14:textId="77777777" w:rsidR="00330782" w:rsidRPr="001659F9" w:rsidRDefault="00330782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E6BADC" w14:textId="77777777" w:rsidR="00330782" w:rsidRPr="001659F9" w:rsidRDefault="00803064" w:rsidP="005F479A">
            <w:pPr>
              <w:pStyle w:val="TableBody"/>
            </w:pPr>
            <w:r w:rsidRPr="001659F9">
              <w:t>OperationResult[List[CourtModel]]</w:t>
            </w:r>
          </w:p>
        </w:tc>
      </w:tr>
      <w:tr w:rsidR="001659F9" w:rsidRPr="001659F9" w14:paraId="77A8EE56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DB2D22" w14:textId="77777777" w:rsidR="00C11B17" w:rsidRPr="001659F9" w:rsidRDefault="00C11B17" w:rsidP="00C11B17">
            <w:pPr>
              <w:pStyle w:val="TableBody"/>
            </w:pPr>
            <w:r w:rsidRPr="001659F9">
              <w:lastRenderedPageBreak/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5F5DB3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9A6888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75FA0012" w14:textId="77777777" w:rsidTr="0033078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CC5DA4" w14:textId="77777777" w:rsidR="00330782" w:rsidRPr="001659F9" w:rsidRDefault="00330782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3134EC" w14:textId="77777777" w:rsidR="00330782" w:rsidRPr="001659F9" w:rsidRDefault="00330782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C7FB21" w14:textId="77777777" w:rsidR="00330782" w:rsidRPr="001659F9" w:rsidRDefault="00330782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79D045C1" w14:textId="77777777" w:rsidTr="0033078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E19FA3" w14:textId="77777777" w:rsidR="00330782" w:rsidRPr="001659F9" w:rsidRDefault="00330782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B5F5AC" w14:textId="77777777" w:rsidR="00330782" w:rsidRPr="001659F9" w:rsidRDefault="00330782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9EAFF0" w14:textId="77777777" w:rsidR="00330782" w:rsidRPr="001659F9" w:rsidRDefault="00330782" w:rsidP="005F479A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00F8EA9A" w14:textId="77777777" w:rsidTr="00AB6C5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B6F260" w14:textId="77777777" w:rsidR="00AB6C5C" w:rsidRPr="001659F9" w:rsidRDefault="00AB6C5C" w:rsidP="00AB6C5C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7D3673" w14:textId="77777777" w:rsidR="00AB6C5C" w:rsidRPr="001659F9" w:rsidRDefault="00AB6C5C" w:rsidP="00AB6C5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9EB0FF" w14:textId="77777777" w:rsidR="00AB6C5C" w:rsidRPr="001659F9" w:rsidRDefault="00AB6C5C" w:rsidP="00AB6C5C">
            <w:pPr>
              <w:pStyle w:val="TableBody"/>
            </w:pPr>
            <w:r w:rsidRPr="001659F9">
              <w:t>Server Error</w:t>
            </w:r>
          </w:p>
        </w:tc>
      </w:tr>
    </w:tbl>
    <w:p w14:paraId="4E45CE5F" w14:textId="7996AC01" w:rsidR="00233274" w:rsidRPr="001659F9" w:rsidRDefault="00233274" w:rsidP="00747275">
      <w:pPr>
        <w:pStyle w:val="Header2"/>
        <w:rPr>
          <w:rStyle w:val="opblock-summary-method"/>
        </w:rPr>
      </w:pPr>
      <w:bookmarkStart w:id="22" w:name="_Toc200530341"/>
      <w:r w:rsidRPr="001659F9">
        <w:rPr>
          <w:rStyle w:val="opblock-summary-method"/>
        </w:rPr>
        <w:t xml:space="preserve">Получение списка </w:t>
      </w:r>
      <w:r w:rsidRPr="001659F9">
        <w:t xml:space="preserve">полей для типа </w:t>
      </w:r>
      <w:r w:rsidR="00BC3798" w:rsidRPr="001659F9">
        <w:t>вложения (</w:t>
      </w:r>
      <w:r w:rsidR="00BC3798" w:rsidRPr="001659F9">
        <w:rPr>
          <w:highlight w:val="white"/>
        </w:rPr>
        <w:t>аттачмента</w:t>
      </w:r>
      <w:r w:rsidR="00BC3798" w:rsidRPr="001659F9">
        <w:t>)</w:t>
      </w:r>
      <w:bookmarkEnd w:id="22"/>
    </w:p>
    <w:p w14:paraId="670AFCAF" w14:textId="4A9DF111" w:rsidR="00233274" w:rsidRPr="001659F9" w:rsidRDefault="00233274" w:rsidP="00233274">
      <w:pPr>
        <w:pStyle w:val="Body"/>
      </w:pPr>
      <w:r w:rsidRPr="001659F9">
        <w:t xml:space="preserve">Метод </w:t>
      </w:r>
      <w:r w:rsidRPr="001659F9">
        <w:rPr>
          <w:b/>
        </w:rPr>
        <w:t>GET​/api​/</w:t>
      </w:r>
      <w:r w:rsidR="00992BB2" w:rsidRPr="001659F9">
        <w:rPr>
          <w:b/>
        </w:rPr>
        <w:t>v2</w:t>
      </w:r>
      <w:r w:rsidRPr="001659F9">
        <w:rPr>
          <w:b/>
        </w:rPr>
        <w:t>​/Dictionary​/GetAttachmentTypeCustomFieldInfo</w:t>
      </w:r>
      <w:r w:rsidRPr="001659F9">
        <w:t xml:space="preserve"> возвращает список полей для выбранного типа </w:t>
      </w:r>
      <w:r w:rsidR="00BC3798" w:rsidRPr="001659F9">
        <w:t>вложения (</w:t>
      </w:r>
      <w:r w:rsidR="00BC3798" w:rsidRPr="001659F9">
        <w:rPr>
          <w:highlight w:val="white"/>
        </w:rPr>
        <w:t>аттачмента</w:t>
      </w:r>
      <w:r w:rsidR="00BC3798" w:rsidRPr="001659F9">
        <w:t>)</w:t>
      </w:r>
      <w:r w:rsidRPr="001659F9">
        <w:t>.</w:t>
      </w:r>
    </w:p>
    <w:p w14:paraId="2B8CAE2D" w14:textId="77777777" w:rsidR="00233274" w:rsidRPr="001659F9" w:rsidRDefault="00233274" w:rsidP="00233274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E5ADEB4" w14:textId="77777777" w:rsidTr="0023327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F02BDB4" w14:textId="77777777" w:rsidR="00233274" w:rsidRPr="001659F9" w:rsidRDefault="00233274" w:rsidP="0023327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347590" w14:textId="77777777" w:rsidR="00233274" w:rsidRPr="001659F9" w:rsidRDefault="00233274" w:rsidP="0023327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728EE09D" w14:textId="77777777" w:rsidR="00233274" w:rsidRPr="001659F9" w:rsidRDefault="00233274" w:rsidP="0023327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E4BD5ED" w14:textId="77777777" w:rsidR="00233274" w:rsidRPr="001659F9" w:rsidRDefault="00233274" w:rsidP="0023327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602F118" w14:textId="77777777" w:rsidTr="002332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1E981A" w14:textId="77777777" w:rsidR="00233274" w:rsidRPr="001659F9" w:rsidRDefault="00233274" w:rsidP="00233274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BDE8E6" w14:textId="77777777" w:rsidR="00233274" w:rsidRPr="001659F9" w:rsidRDefault="00233274" w:rsidP="00233274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679C9605" w14:textId="77777777" w:rsidR="00233274" w:rsidRPr="001659F9" w:rsidRDefault="00233274" w:rsidP="002332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342F2E" w14:textId="77777777" w:rsidR="00233274" w:rsidRPr="001659F9" w:rsidRDefault="00233274" w:rsidP="00233274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7FBD100A" w14:textId="77777777" w:rsidTr="002332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E80973" w14:textId="0A8835FD" w:rsidR="00233274" w:rsidRPr="001659F9" w:rsidRDefault="00233274" w:rsidP="0023327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attachmentTypeId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BF518C" w14:textId="77777777" w:rsidR="00233274" w:rsidRPr="001659F9" w:rsidRDefault="00233274" w:rsidP="00233274">
            <w:pPr>
              <w:pStyle w:val="TableBody"/>
            </w:pPr>
            <w:r w:rsidRPr="001659F9">
              <w:t>string($uuid)</w:t>
            </w:r>
          </w:p>
          <w:p w14:paraId="77A860B7" w14:textId="77777777" w:rsidR="00233274" w:rsidRPr="001659F9" w:rsidRDefault="00233274" w:rsidP="00233274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11934C29" w14:textId="77777777" w:rsidR="00233274" w:rsidRPr="001659F9" w:rsidRDefault="00233274" w:rsidP="002332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DD8826" w14:textId="4FADF49C" w:rsidR="00233274" w:rsidRPr="001659F9" w:rsidRDefault="00233274" w:rsidP="00BC379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 xml:space="preserve">Идентификатор </w:t>
            </w:r>
            <w:r w:rsidR="00BC3798" w:rsidRPr="001659F9">
              <w:t xml:space="preserve">типа </w:t>
            </w:r>
            <w:r w:rsidR="00BC3798" w:rsidRPr="001659F9">
              <w:rPr>
                <w:highlight w:val="white"/>
              </w:rPr>
              <w:t>аттачмента</w:t>
            </w:r>
          </w:p>
        </w:tc>
      </w:tr>
    </w:tbl>
    <w:p w14:paraId="4BBB59B4" w14:textId="45D96C4F" w:rsidR="00233274" w:rsidRPr="001659F9" w:rsidRDefault="00233274" w:rsidP="00233274">
      <w:pPr>
        <w:pStyle w:val="List1"/>
      </w:pPr>
      <w:r w:rsidRPr="001659F9">
        <w:t xml:space="preserve">Результат: будет возвращен список </w:t>
      </w:r>
      <w:r w:rsidR="00FC152D" w:rsidRPr="001659F9">
        <w:t xml:space="preserve">полей для выбранного типа </w:t>
      </w:r>
      <w:r w:rsidR="00BC3798" w:rsidRPr="001659F9">
        <w:rPr>
          <w:highlight w:val="white"/>
        </w:rPr>
        <w:t>аттачмента</w:t>
      </w:r>
      <w:r w:rsidR="00FC152D" w:rsidRPr="001659F9">
        <w:t xml:space="preserve"> </w:t>
      </w:r>
      <w:r w:rsidRPr="001659F9">
        <w:t xml:space="preserve">по модели OperationResult[List[AttachmentTypeCustomFieldModel]]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C345E02" w14:textId="77777777" w:rsidTr="0023327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6D2CB9" w14:textId="77777777" w:rsidR="00233274" w:rsidRPr="001659F9" w:rsidRDefault="00233274" w:rsidP="0023327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59A959" w14:textId="77777777" w:rsidR="00233274" w:rsidRPr="001659F9" w:rsidRDefault="00233274" w:rsidP="00233274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5AC283A3" w14:textId="77777777" w:rsidR="00233274" w:rsidRPr="001659F9" w:rsidRDefault="00233274" w:rsidP="0023327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40E8EA" w14:textId="77777777" w:rsidR="00233274" w:rsidRPr="001659F9" w:rsidRDefault="00233274" w:rsidP="00233274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218C30DB" w14:textId="77777777" w:rsidTr="002332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073617" w14:textId="77777777" w:rsidR="00233274" w:rsidRPr="001659F9" w:rsidRDefault="00233274" w:rsidP="00233274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B2CF25" w14:textId="741714A3" w:rsidR="00233274" w:rsidRPr="001659F9" w:rsidRDefault="00233274" w:rsidP="0023327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rStyle w:val="model-titletext"/>
              </w:rPr>
              <w:t>AttachmentTypeCustomFieldModel</w:t>
            </w:r>
          </w:p>
        </w:tc>
        <w:tc>
          <w:tcPr>
            <w:tcW w:w="1670" w:type="dxa"/>
          </w:tcPr>
          <w:p w14:paraId="19C1A086" w14:textId="77777777" w:rsidR="00233274" w:rsidRPr="001659F9" w:rsidRDefault="00233274" w:rsidP="002332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951C81" w14:textId="729B9177" w:rsidR="00233274" w:rsidRPr="001659F9" w:rsidRDefault="00233274" w:rsidP="00233274">
            <w:pPr>
              <w:spacing w:before="240" w:after="240"/>
              <w:rPr>
                <w:rStyle w:val="model-titletext"/>
                <w:sz w:val="22"/>
                <w:szCs w:val="22"/>
                <w:bdr w:val="nil"/>
              </w:rPr>
            </w:pPr>
            <w:r w:rsidRPr="001659F9">
              <w:rPr>
                <w:rStyle w:val="model-titletext"/>
                <w:sz w:val="22"/>
                <w:szCs w:val="22"/>
                <w:bdr w:val="nil"/>
              </w:rPr>
              <w:t xml:space="preserve">Дополнительные поля к </w:t>
            </w:r>
            <w:r w:rsidR="00BC3798" w:rsidRPr="001659F9">
              <w:rPr>
                <w:rStyle w:val="model-titletext"/>
                <w:sz w:val="22"/>
                <w:szCs w:val="22"/>
                <w:bdr w:val="nil"/>
              </w:rPr>
              <w:t xml:space="preserve">типу </w:t>
            </w:r>
            <w:r w:rsidR="00BC3798" w:rsidRPr="001659F9">
              <w:rPr>
                <w:highlight w:val="white"/>
              </w:rPr>
              <w:t>аттачмента</w:t>
            </w:r>
            <w:r w:rsidRPr="001659F9">
              <w:rPr>
                <w:rStyle w:val="model-titletext"/>
                <w:sz w:val="22"/>
                <w:szCs w:val="22"/>
                <w:bdr w:val="nil"/>
              </w:rPr>
              <w:t>:</w:t>
            </w:r>
          </w:p>
          <w:p w14:paraId="4B3A4D5E" w14:textId="0CA53F25" w:rsidR="00233274" w:rsidRPr="001659F9" w:rsidRDefault="00233274" w:rsidP="00233274">
            <w:pPr>
              <w:pStyle w:val="Listtable"/>
              <w:rPr>
                <w:lang w:val="ru-RU"/>
              </w:rPr>
            </w:pPr>
            <w:r w:rsidRPr="001659F9">
              <w:t>n</w:t>
            </w:r>
            <w:r w:rsidRPr="001659F9">
              <w:rPr>
                <w:lang w:val="ru-RU"/>
              </w:rPr>
              <w:t xml:space="preserve">ame (string) – </w:t>
            </w:r>
            <w:r w:rsidR="00FC152D" w:rsidRPr="001659F9">
              <w:rPr>
                <w:lang w:val="ru-RU"/>
              </w:rPr>
              <w:t>Наименование</w:t>
            </w:r>
            <w:r w:rsidRPr="001659F9">
              <w:rPr>
                <w:lang w:val="ru-RU"/>
              </w:rPr>
              <w:t xml:space="preserve"> типа </w:t>
            </w:r>
            <w:r w:rsidR="00BC3798" w:rsidRPr="001659F9">
              <w:rPr>
                <w:highlight w:val="white"/>
                <w:lang w:val="ru-RU"/>
              </w:rPr>
              <w:t>аттачмента</w:t>
            </w:r>
            <w:r w:rsidRPr="001659F9">
              <w:rPr>
                <w:lang w:val="ru-RU"/>
              </w:rPr>
              <w:t>.</w:t>
            </w:r>
          </w:p>
          <w:p w14:paraId="7CC0D142" w14:textId="3A742F54" w:rsidR="00233274" w:rsidRPr="001659F9" w:rsidRDefault="00233274" w:rsidP="00233274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lastRenderedPageBreak/>
              <w:t xml:space="preserve">customFieldName (string) – </w:t>
            </w:r>
            <w:r w:rsidR="00FC152D" w:rsidRPr="001659F9">
              <w:rPr>
                <w:lang w:val="ru-RU"/>
              </w:rPr>
              <w:t>Наи</w:t>
            </w:r>
            <w:r w:rsidRPr="001659F9">
              <w:rPr>
                <w:lang w:val="ru-RU"/>
              </w:rPr>
              <w:t>менование дополнительного поля.</w:t>
            </w:r>
          </w:p>
          <w:p w14:paraId="250AB27D" w14:textId="16488EE5" w:rsidR="00233274" w:rsidRPr="001659F9" w:rsidRDefault="00233274" w:rsidP="00233274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customFieldDescription (string) – Описание дополнительного поля.</w:t>
            </w:r>
          </w:p>
          <w:p w14:paraId="5BC7F844" w14:textId="7BFE917B" w:rsidR="00233274" w:rsidRPr="001659F9" w:rsidRDefault="00BC3798" w:rsidP="00233274">
            <w:pPr>
              <w:pStyle w:val="Listtable"/>
              <w:rPr>
                <w:lang w:val="ru-RU"/>
              </w:rPr>
            </w:pPr>
            <w:r w:rsidRPr="001659F9">
              <w:t>r</w:t>
            </w:r>
            <w:r w:rsidR="00233274" w:rsidRPr="001659F9">
              <w:rPr>
                <w:lang w:val="ru-RU"/>
              </w:rPr>
              <w:t xml:space="preserve">equired (boolean) – </w:t>
            </w:r>
            <w:r w:rsidR="00FC152D" w:rsidRPr="001659F9">
              <w:rPr>
                <w:lang w:val="ru-RU"/>
              </w:rPr>
              <w:t>Обязательно ли дополнительное поле?</w:t>
            </w:r>
          </w:p>
        </w:tc>
      </w:tr>
      <w:tr w:rsidR="001659F9" w:rsidRPr="001659F9" w14:paraId="10E9DA28" w14:textId="77777777" w:rsidTr="002332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F9180A" w14:textId="77777777" w:rsidR="00233274" w:rsidRPr="001659F9" w:rsidRDefault="00233274" w:rsidP="0023327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1C112C" w14:textId="77777777" w:rsidR="00233274" w:rsidRPr="001659F9" w:rsidRDefault="00233274" w:rsidP="0023327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5ECBA125" w14:textId="77777777" w:rsidR="00233274" w:rsidRPr="001659F9" w:rsidRDefault="00233274" w:rsidP="00233274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F1F251" w14:textId="77777777" w:rsidR="00233274" w:rsidRPr="001659F9" w:rsidRDefault="00233274" w:rsidP="0023327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20D4255" w14:textId="77777777" w:rsidTr="002332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62E401" w14:textId="77777777" w:rsidR="00233274" w:rsidRPr="001659F9" w:rsidRDefault="00233274" w:rsidP="0023327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D1F266" w14:textId="77777777" w:rsidR="00233274" w:rsidRPr="001659F9" w:rsidRDefault="00233274" w:rsidP="0023327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734D0C71" w14:textId="77777777" w:rsidR="00233274" w:rsidRPr="001659F9" w:rsidRDefault="00233274" w:rsidP="002332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E33FA3" w14:textId="77777777" w:rsidR="00233274" w:rsidRPr="001659F9" w:rsidRDefault="00233274" w:rsidP="00233274">
            <w:pPr>
              <w:pStyle w:val="TableBody"/>
              <w:rPr>
                <w:lang w:val="en-US"/>
              </w:rPr>
            </w:pPr>
          </w:p>
        </w:tc>
      </w:tr>
    </w:tbl>
    <w:p w14:paraId="11B682EF" w14:textId="77777777" w:rsidR="00233274" w:rsidRPr="001659F9" w:rsidRDefault="00233274" w:rsidP="00233274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79FFB105" w14:textId="77777777" w:rsidTr="00233274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C9CC50" w14:textId="77777777" w:rsidR="00233274" w:rsidRPr="001659F9" w:rsidRDefault="00233274" w:rsidP="00233274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AFE976" w14:textId="77777777" w:rsidR="00233274" w:rsidRPr="001659F9" w:rsidRDefault="00233274" w:rsidP="00233274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9C29E2" w14:textId="77777777" w:rsidR="00233274" w:rsidRPr="001659F9" w:rsidRDefault="00233274" w:rsidP="00233274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3129DD58" w14:textId="77777777" w:rsidTr="002332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36F890" w14:textId="77777777" w:rsidR="00233274" w:rsidRPr="001659F9" w:rsidRDefault="00233274" w:rsidP="00233274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EA8DCC" w14:textId="77777777" w:rsidR="00233274" w:rsidRPr="001659F9" w:rsidRDefault="00233274" w:rsidP="00233274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4E8AA7" w14:textId="1D087096" w:rsidR="00233274" w:rsidRPr="001659F9" w:rsidRDefault="00233274" w:rsidP="00233274">
            <w:pPr>
              <w:pStyle w:val="TableBody"/>
            </w:pPr>
            <w:r w:rsidRPr="001659F9">
              <w:t>OperationResult[List[AttachmentTypeCustomFieldModel]]</w:t>
            </w:r>
          </w:p>
        </w:tc>
      </w:tr>
      <w:tr w:rsidR="001659F9" w:rsidRPr="001659F9" w14:paraId="144161D0" w14:textId="77777777" w:rsidTr="002332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1D470C" w14:textId="77777777" w:rsidR="00233274" w:rsidRPr="001659F9" w:rsidRDefault="00233274" w:rsidP="00233274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3B552D" w14:textId="2B5C53EF" w:rsidR="00233274" w:rsidRPr="001659F9" w:rsidRDefault="00233274" w:rsidP="0023327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3F7391" w14:textId="2FFC3F02" w:rsidR="00233274" w:rsidRPr="001659F9" w:rsidRDefault="00233274" w:rsidP="00233274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34C8CC76" w14:textId="77777777" w:rsidTr="002332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521DC3" w14:textId="77777777" w:rsidR="00233274" w:rsidRPr="001659F9" w:rsidRDefault="00233274" w:rsidP="00233274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4C9A55" w14:textId="77777777" w:rsidR="00233274" w:rsidRPr="001659F9" w:rsidRDefault="00233274" w:rsidP="0023327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C97635" w14:textId="77777777" w:rsidR="00233274" w:rsidRPr="001659F9" w:rsidRDefault="00233274" w:rsidP="00233274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1F0869AA" w14:textId="77777777" w:rsidTr="002332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58926D" w14:textId="77777777" w:rsidR="00233274" w:rsidRPr="001659F9" w:rsidRDefault="00233274" w:rsidP="00233274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F624FB" w14:textId="77777777" w:rsidR="00233274" w:rsidRPr="001659F9" w:rsidRDefault="00233274" w:rsidP="0023327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F592AB" w14:textId="77777777" w:rsidR="00233274" w:rsidRPr="001659F9" w:rsidRDefault="00233274" w:rsidP="00233274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36B71D50" w14:textId="77777777" w:rsidTr="002332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50AAEC" w14:textId="29EC563D" w:rsidR="00233274" w:rsidRPr="001659F9" w:rsidRDefault="00233274" w:rsidP="00233274">
            <w:pPr>
              <w:pStyle w:val="TableBody"/>
            </w:pPr>
            <w:r w:rsidRPr="001659F9">
              <w:t>404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B9E2F2" w14:textId="3EE70BCA" w:rsidR="00233274" w:rsidRPr="001659F9" w:rsidRDefault="00233274" w:rsidP="0023327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443522" w14:textId="5B863146" w:rsidR="00233274" w:rsidRPr="001659F9" w:rsidRDefault="00233274" w:rsidP="00233274">
            <w:pPr>
              <w:pStyle w:val="TableBody"/>
            </w:pPr>
            <w:r w:rsidRPr="001659F9">
              <w:t>Not Found</w:t>
            </w:r>
          </w:p>
        </w:tc>
      </w:tr>
      <w:tr w:rsidR="00233274" w:rsidRPr="001659F9" w14:paraId="5698BA04" w14:textId="77777777" w:rsidTr="002332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CA536F" w14:textId="77777777" w:rsidR="00233274" w:rsidRPr="001659F9" w:rsidRDefault="00233274" w:rsidP="00233274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EF9767" w14:textId="77777777" w:rsidR="00233274" w:rsidRPr="001659F9" w:rsidRDefault="00233274" w:rsidP="0023327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90083B" w14:textId="77777777" w:rsidR="00233274" w:rsidRPr="001659F9" w:rsidRDefault="00233274" w:rsidP="00233274">
            <w:pPr>
              <w:pStyle w:val="TableBody"/>
            </w:pPr>
            <w:r w:rsidRPr="001659F9">
              <w:t>Server Error</w:t>
            </w:r>
          </w:p>
        </w:tc>
      </w:tr>
    </w:tbl>
    <w:p w14:paraId="3DF2D170" w14:textId="4FD01171" w:rsidR="00A45CDD" w:rsidRPr="001659F9" w:rsidRDefault="00A45CDD" w:rsidP="005F479A">
      <w:pPr>
        <w:pStyle w:val="Body"/>
        <w:rPr>
          <w:lang w:bidi="en-US"/>
        </w:rPr>
      </w:pPr>
    </w:p>
    <w:p w14:paraId="07E4F06D" w14:textId="4E44EBEF" w:rsidR="00490875" w:rsidRPr="001659F9" w:rsidRDefault="00490875" w:rsidP="00747275">
      <w:pPr>
        <w:pStyle w:val="Header2"/>
        <w:rPr>
          <w:rStyle w:val="opblock-summary-method"/>
        </w:rPr>
      </w:pPr>
      <w:bookmarkStart w:id="23" w:name="_Toc200530342"/>
      <w:r w:rsidRPr="001659F9">
        <w:rPr>
          <w:rStyle w:val="opblock-summary-method"/>
        </w:rPr>
        <w:lastRenderedPageBreak/>
        <w:t xml:space="preserve">Получение списка </w:t>
      </w:r>
      <w:r w:rsidRPr="001659F9">
        <w:t>категорий участников по заданному типу обращения</w:t>
      </w:r>
      <w:bookmarkEnd w:id="23"/>
    </w:p>
    <w:p w14:paraId="74E83EB1" w14:textId="39B3AC11" w:rsidR="00490875" w:rsidRPr="001659F9" w:rsidRDefault="00490875" w:rsidP="00490875">
      <w:pPr>
        <w:pStyle w:val="Body"/>
      </w:pPr>
      <w:r w:rsidRPr="001659F9">
        <w:t xml:space="preserve">Метод </w:t>
      </w:r>
      <w:r w:rsidRPr="001659F9">
        <w:rPr>
          <w:b/>
        </w:rPr>
        <w:t>GET​/api​/v2​/Dictionary​/GetParticipantCategories</w:t>
      </w:r>
      <w:r w:rsidRPr="001659F9">
        <w:t xml:space="preserve"> возвращает список категорий участников по заданному типу обращения.</w:t>
      </w:r>
    </w:p>
    <w:p w14:paraId="0CB9F5E1" w14:textId="77777777" w:rsidR="00490875" w:rsidRPr="001659F9" w:rsidRDefault="00490875" w:rsidP="00490875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25770DED" w14:textId="77777777" w:rsidTr="00EE310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1A69AA" w14:textId="77777777" w:rsidR="00490875" w:rsidRPr="001659F9" w:rsidRDefault="00490875" w:rsidP="00EE310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154900C" w14:textId="77777777" w:rsidR="00490875" w:rsidRPr="001659F9" w:rsidRDefault="00490875" w:rsidP="00EE3107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54270EC6" w14:textId="77777777" w:rsidR="00490875" w:rsidRPr="001659F9" w:rsidRDefault="00490875" w:rsidP="00EE310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6EA9DA" w14:textId="77777777" w:rsidR="00490875" w:rsidRPr="001659F9" w:rsidRDefault="00490875" w:rsidP="00EE3107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40081A43" w14:textId="77777777" w:rsidTr="00EE310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5E0F24" w14:textId="77777777" w:rsidR="00490875" w:rsidRPr="001659F9" w:rsidRDefault="00490875" w:rsidP="00EE3107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77D450" w14:textId="77777777" w:rsidR="00490875" w:rsidRPr="001659F9" w:rsidRDefault="00490875" w:rsidP="00EE3107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5218BAAE" w14:textId="77777777" w:rsidR="00490875" w:rsidRPr="001659F9" w:rsidRDefault="00490875" w:rsidP="00EE310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BE9934" w14:textId="77777777" w:rsidR="00490875" w:rsidRPr="001659F9" w:rsidRDefault="00490875" w:rsidP="00EE3107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2FA73A95" w14:textId="77777777" w:rsidTr="00EE310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E442ED" w14:textId="196FE585" w:rsidR="00490875" w:rsidRPr="001659F9" w:rsidRDefault="00490875" w:rsidP="0049087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RecourseTypeId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6A4C55" w14:textId="77777777" w:rsidR="00490875" w:rsidRPr="001659F9" w:rsidRDefault="00490875" w:rsidP="00490875">
            <w:pPr>
              <w:pStyle w:val="TableBody"/>
            </w:pPr>
            <w:r w:rsidRPr="001659F9">
              <w:t>string($uuid)</w:t>
            </w:r>
          </w:p>
          <w:p w14:paraId="735DDF16" w14:textId="31FF356B" w:rsidR="00490875" w:rsidRPr="001659F9" w:rsidRDefault="00490875" w:rsidP="00490875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73445663" w14:textId="70D41B67" w:rsidR="00490875" w:rsidRPr="001659F9" w:rsidRDefault="00490875" w:rsidP="0049087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B2F67F" w14:textId="00B30834" w:rsidR="00490875" w:rsidRPr="001659F9" w:rsidRDefault="00490875" w:rsidP="0049087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Идентификатор типа обращения</w:t>
            </w:r>
          </w:p>
        </w:tc>
      </w:tr>
      <w:tr w:rsidR="001659F9" w:rsidRPr="001659F9" w14:paraId="491C609C" w14:textId="77777777" w:rsidTr="00EE310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07408E" w14:textId="6F4E71FA" w:rsidR="00490875" w:rsidRPr="001659F9" w:rsidRDefault="00490875" w:rsidP="0049087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RecourseSubTypeId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7781C7" w14:textId="77777777" w:rsidR="00490875" w:rsidRPr="001659F9" w:rsidRDefault="00490875" w:rsidP="00490875">
            <w:pPr>
              <w:pStyle w:val="TableBody"/>
            </w:pPr>
            <w:r w:rsidRPr="001659F9">
              <w:t>string($uuid)</w:t>
            </w:r>
          </w:p>
          <w:p w14:paraId="59446399" w14:textId="16BA7B59" w:rsidR="00490875" w:rsidRPr="001659F9" w:rsidRDefault="00490875" w:rsidP="00490875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2FADC085" w14:textId="77777777" w:rsidR="00490875" w:rsidRPr="001659F9" w:rsidRDefault="00490875" w:rsidP="00490875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BF8349" w14:textId="0B1AC6D3" w:rsidR="00490875" w:rsidRPr="001659F9" w:rsidRDefault="00490875" w:rsidP="0049087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Идентификатор подтипа обращения</w:t>
            </w:r>
          </w:p>
        </w:tc>
      </w:tr>
    </w:tbl>
    <w:p w14:paraId="3D7F34CE" w14:textId="6E7E561E" w:rsidR="00490875" w:rsidRPr="001659F9" w:rsidRDefault="00490875" w:rsidP="00490875">
      <w:pPr>
        <w:pStyle w:val="List1"/>
      </w:pPr>
      <w:r w:rsidRPr="001659F9">
        <w:t xml:space="preserve">Результат: будет возвращен список категорий участников по заданному типу обращения по модели OperationResult[List[ParticipantCategoryModel]]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E323C6A" w14:textId="77777777" w:rsidTr="00EE310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199209" w14:textId="77777777" w:rsidR="00490875" w:rsidRPr="001659F9" w:rsidRDefault="00490875" w:rsidP="00EE310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043CE2" w14:textId="77777777" w:rsidR="00490875" w:rsidRPr="001659F9" w:rsidRDefault="00490875" w:rsidP="00EE3107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61A08D3B" w14:textId="77777777" w:rsidR="00490875" w:rsidRPr="001659F9" w:rsidRDefault="00490875" w:rsidP="00EE310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756F642" w14:textId="77777777" w:rsidR="00490875" w:rsidRPr="001659F9" w:rsidRDefault="00490875" w:rsidP="00EE3107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63517487" w14:textId="77777777" w:rsidTr="00EE310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445A57" w14:textId="77777777" w:rsidR="00490875" w:rsidRPr="001659F9" w:rsidRDefault="00490875" w:rsidP="00EE3107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4A9F69" w14:textId="631BE8CE" w:rsidR="00490875" w:rsidRPr="001659F9" w:rsidRDefault="00490875" w:rsidP="00EE310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rStyle w:val="model-titletext"/>
              </w:rPr>
              <w:t>ParticipantCategoryModel</w:t>
            </w:r>
          </w:p>
        </w:tc>
        <w:tc>
          <w:tcPr>
            <w:tcW w:w="1670" w:type="dxa"/>
          </w:tcPr>
          <w:p w14:paraId="16D256E3" w14:textId="77777777" w:rsidR="00490875" w:rsidRPr="001659F9" w:rsidRDefault="00490875" w:rsidP="00EE310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5C10D8" w14:textId="4DC805DD" w:rsidR="00490875" w:rsidRPr="001659F9" w:rsidRDefault="00490875" w:rsidP="00EE3107">
            <w:pPr>
              <w:spacing w:before="240" w:after="240"/>
              <w:rPr>
                <w:rStyle w:val="model-titletext"/>
                <w:sz w:val="22"/>
                <w:szCs w:val="22"/>
                <w:bdr w:val="nil"/>
              </w:rPr>
            </w:pPr>
            <w:r w:rsidRPr="001659F9">
              <w:rPr>
                <w:rStyle w:val="model-titletext"/>
                <w:sz w:val="22"/>
                <w:szCs w:val="22"/>
                <w:bdr w:val="nil"/>
              </w:rPr>
              <w:t>Категории участников по заданному типу обращения:</w:t>
            </w:r>
          </w:p>
          <w:p w14:paraId="2FD6FBC4" w14:textId="77777777" w:rsidR="00490875" w:rsidRPr="001659F9" w:rsidRDefault="00490875" w:rsidP="0049087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name</w:t>
            </w:r>
            <w:r w:rsidRPr="001659F9">
              <w:rPr>
                <w:lang w:val="ru-RU"/>
              </w:rPr>
              <w:tab/>
              <w:t>(string) - Наименование категории участника.</w:t>
            </w:r>
          </w:p>
          <w:p w14:paraId="46E762D8" w14:textId="5CCDB914" w:rsidR="00490875" w:rsidRPr="001659F9" w:rsidRDefault="00490875" w:rsidP="00E65838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participantCategoryId</w:t>
            </w:r>
            <w:r w:rsidRPr="001659F9">
              <w:rPr>
                <w:lang w:val="ru-RU"/>
              </w:rPr>
              <w:tab/>
              <w:t>(string($uuid)) - Идентификатор категории участника.</w:t>
            </w:r>
          </w:p>
          <w:p w14:paraId="5CF09B43" w14:textId="3F57935E" w:rsidR="0066743C" w:rsidRPr="001659F9" w:rsidRDefault="0066743C" w:rsidP="001659F9">
            <w:pPr>
              <w:pStyle w:val="Listtable"/>
              <w:rPr>
                <w:szCs w:val="22"/>
              </w:rPr>
            </w:pPr>
            <w:r w:rsidRPr="001659F9">
              <w:t>recourseSubType</w:t>
            </w:r>
            <w:r w:rsidRPr="001659F9">
              <w:rPr>
                <w:szCs w:val="22"/>
                <w:vertAlign w:val="superscript"/>
                <w:lang w:val="ru-RU"/>
              </w:rPr>
              <w:t>1</w:t>
            </w:r>
            <w:r w:rsidRPr="001659F9">
              <w:rPr>
                <w:szCs w:val="22"/>
                <w:lang w:val="ru-RU"/>
              </w:rPr>
              <w:t xml:space="preserve"> </w:t>
            </w:r>
            <w:r w:rsidRPr="001659F9">
              <w:rPr>
                <w:i/>
                <w:iCs/>
                <w:szCs w:val="22"/>
                <w:lang w:val="ru-RU"/>
              </w:rPr>
              <w:t xml:space="preserve">– </w:t>
            </w:r>
            <w:r w:rsidRPr="001659F9">
              <w:rPr>
                <w:lang w:val="ru-RU"/>
              </w:rPr>
              <w:t>Подтип</w:t>
            </w:r>
            <w:r w:rsidRPr="001659F9">
              <w:t xml:space="preserve"> </w:t>
            </w:r>
            <w:r w:rsidRPr="001659F9">
              <w:rPr>
                <w:lang w:val="ru-RU"/>
              </w:rPr>
              <w:t>обращения</w:t>
            </w:r>
            <w:r w:rsidRPr="001659F9">
              <w:rPr>
                <w:szCs w:val="22"/>
                <w:lang w:val="ru-RU"/>
              </w:rPr>
              <w:t>.</w:t>
            </w:r>
          </w:p>
          <w:p w14:paraId="4F0CA4A9" w14:textId="77777777" w:rsidR="00490875" w:rsidRPr="001659F9" w:rsidRDefault="00490875" w:rsidP="00490875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isDeclarer</w:t>
            </w:r>
            <w:r w:rsidRPr="001659F9">
              <w:rPr>
                <w:lang w:val="ru-RU"/>
              </w:rPr>
              <w:tab/>
              <w:t>(boolean) - Заявитель/Ответчика.</w:t>
            </w:r>
          </w:p>
          <w:p w14:paraId="038A14ED" w14:textId="0E5F49C5" w:rsidR="00490875" w:rsidRPr="001659F9" w:rsidRDefault="00490875" w:rsidP="00A2130E">
            <w:pPr>
              <w:pStyle w:val="Listtable"/>
            </w:pPr>
            <w:r w:rsidRPr="001659F9">
              <w:t>personTypes</w:t>
            </w:r>
            <w:r w:rsidRPr="001659F9">
              <w:tab/>
              <w:t xml:space="preserve">(string, Enum) - </w:t>
            </w:r>
            <w:r w:rsidRPr="001659F9">
              <w:rPr>
                <w:lang w:val="ru-RU"/>
              </w:rPr>
              <w:t>Перечень</w:t>
            </w:r>
            <w:r w:rsidRPr="001659F9">
              <w:t xml:space="preserve"> </w:t>
            </w:r>
            <w:r w:rsidRPr="001659F9">
              <w:rPr>
                <w:lang w:val="ru-RU"/>
              </w:rPr>
              <w:t>типов</w:t>
            </w:r>
            <w:r w:rsidRPr="001659F9">
              <w:t xml:space="preserve"> </w:t>
            </w:r>
            <w:r w:rsidRPr="001659F9">
              <w:rPr>
                <w:lang w:val="ru-RU"/>
              </w:rPr>
              <w:t>участников</w:t>
            </w:r>
            <w:r w:rsidRPr="001659F9">
              <w:t xml:space="preserve">: </w:t>
            </w:r>
            <w:r w:rsidR="00A2130E" w:rsidRPr="001659F9">
              <w:lastRenderedPageBreak/>
              <w:t>Phisical, IndividualBusiness, ForeignOrganization, UL</w:t>
            </w:r>
            <w:r w:rsidRPr="001659F9">
              <w:t>.</w:t>
            </w:r>
          </w:p>
        </w:tc>
      </w:tr>
      <w:tr w:rsidR="001659F9" w:rsidRPr="001659F9" w14:paraId="08777148" w14:textId="77777777" w:rsidTr="00EE310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A3395B" w14:textId="63CF9188" w:rsidR="00D168D4" w:rsidRPr="001659F9" w:rsidRDefault="00D168D4" w:rsidP="00D168D4">
            <w:pPr>
              <w:pStyle w:val="TableBody"/>
            </w:pPr>
            <w:r w:rsidRPr="001659F9">
              <w:lastRenderedPageBreak/>
              <w:t>recourseSubType</w:t>
            </w:r>
            <w:r w:rsidRPr="001659F9">
              <w:rPr>
                <w:vertAlign w:val="superscript"/>
                <w:lang w:val="en-US"/>
              </w:rPr>
              <w:t>1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DC3C50" w14:textId="4063AA6B" w:rsidR="00D168D4" w:rsidRPr="001659F9" w:rsidRDefault="00D168D4" w:rsidP="00D168D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model-titletext"/>
              </w:rPr>
            </w:pPr>
            <w:r w:rsidRPr="001659F9">
              <w:rPr>
                <w:rStyle w:val="model-titletext"/>
              </w:rPr>
              <w:t>recourseSubType</w:t>
            </w:r>
          </w:p>
        </w:tc>
        <w:tc>
          <w:tcPr>
            <w:tcW w:w="1670" w:type="dxa"/>
          </w:tcPr>
          <w:p w14:paraId="7002A43F" w14:textId="02134456" w:rsidR="00D168D4" w:rsidRPr="001659F9" w:rsidRDefault="00D168D4" w:rsidP="00D168D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E15AFC" w14:textId="766F3D80" w:rsidR="00D168D4" w:rsidRPr="001659F9" w:rsidRDefault="00D168D4" w:rsidP="00D168D4">
            <w:pPr>
              <w:pStyle w:val="TableBody"/>
            </w:pPr>
            <w:r w:rsidRPr="001659F9">
              <w:t xml:space="preserve">Подтип обращения: </w:t>
            </w:r>
          </w:p>
          <w:p w14:paraId="306C3889" w14:textId="797FBECE" w:rsidR="00D168D4" w:rsidRPr="001659F9" w:rsidRDefault="00D168D4" w:rsidP="00D168D4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Уникальный идентификатор.</w:t>
            </w:r>
          </w:p>
          <w:p w14:paraId="42C1A215" w14:textId="3CAAEA21" w:rsidR="00D168D4" w:rsidRPr="001659F9" w:rsidRDefault="00D168D4" w:rsidP="00D168D4">
            <w:pPr>
              <w:pStyle w:val="Listtable"/>
              <w:rPr>
                <w:lang w:val="ru-RU"/>
              </w:rPr>
            </w:pPr>
            <w:r w:rsidRPr="001659F9">
              <w:t xml:space="preserve">name </w:t>
            </w:r>
            <w:r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Наименование.</w:t>
            </w:r>
          </w:p>
          <w:p w14:paraId="30640743" w14:textId="5652E2EC" w:rsidR="00D168D4" w:rsidRPr="001659F9" w:rsidRDefault="00D168D4" w:rsidP="00251BA6">
            <w:pPr>
              <w:pStyle w:val="Listtable"/>
              <w:rPr>
                <w:rStyle w:val="model-titletext"/>
                <w:lang w:val="ru-RU"/>
              </w:rPr>
            </w:pPr>
            <w:r w:rsidRPr="001659F9">
              <w:t>tag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Тэг.</w:t>
            </w:r>
          </w:p>
        </w:tc>
      </w:tr>
      <w:tr w:rsidR="001659F9" w:rsidRPr="001659F9" w14:paraId="61E8BEF6" w14:textId="77777777" w:rsidTr="00EE310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F0543B" w14:textId="77777777" w:rsidR="00490875" w:rsidRPr="001659F9" w:rsidRDefault="00490875" w:rsidP="00EE310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DC3893" w14:textId="77777777" w:rsidR="00490875" w:rsidRPr="001659F9" w:rsidRDefault="00490875" w:rsidP="00EE310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77730A68" w14:textId="77777777" w:rsidR="00490875" w:rsidRPr="001659F9" w:rsidRDefault="00490875" w:rsidP="00EE3107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634207" w14:textId="77777777" w:rsidR="00490875" w:rsidRPr="001659F9" w:rsidRDefault="00490875" w:rsidP="00EE310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92F1789" w14:textId="77777777" w:rsidTr="00EE310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F2DAF4" w14:textId="77777777" w:rsidR="00490875" w:rsidRPr="001659F9" w:rsidRDefault="00490875" w:rsidP="00EE310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C69895" w14:textId="77777777" w:rsidR="00490875" w:rsidRPr="001659F9" w:rsidRDefault="00490875" w:rsidP="00EE310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78D87314" w14:textId="77777777" w:rsidR="00490875" w:rsidRPr="001659F9" w:rsidRDefault="00490875" w:rsidP="00EE310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C3B623" w14:textId="77777777" w:rsidR="00490875" w:rsidRPr="001659F9" w:rsidRDefault="00490875" w:rsidP="00EE3107">
            <w:pPr>
              <w:pStyle w:val="TableBody"/>
              <w:rPr>
                <w:lang w:val="en-US"/>
              </w:rPr>
            </w:pPr>
          </w:p>
        </w:tc>
      </w:tr>
    </w:tbl>
    <w:p w14:paraId="2EA6ACCD" w14:textId="77777777" w:rsidR="00490875" w:rsidRPr="001659F9" w:rsidRDefault="00490875" w:rsidP="00490875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57458B46" w14:textId="77777777" w:rsidTr="00EE3107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3FF9A2" w14:textId="77777777" w:rsidR="00490875" w:rsidRPr="001659F9" w:rsidRDefault="00490875" w:rsidP="00EE3107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058886D" w14:textId="77777777" w:rsidR="00490875" w:rsidRPr="001659F9" w:rsidRDefault="00490875" w:rsidP="00EE3107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76AFDE" w14:textId="77777777" w:rsidR="00490875" w:rsidRPr="001659F9" w:rsidRDefault="00490875" w:rsidP="00EE3107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5C5672B6" w14:textId="77777777" w:rsidTr="00EE310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FCDC0A" w14:textId="77777777" w:rsidR="00490875" w:rsidRPr="001659F9" w:rsidRDefault="00490875" w:rsidP="00EE3107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923CC7" w14:textId="77777777" w:rsidR="00490875" w:rsidRPr="001659F9" w:rsidRDefault="00490875" w:rsidP="00EE3107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3293A2" w14:textId="49554A0C" w:rsidR="00490875" w:rsidRPr="001659F9" w:rsidRDefault="00E937D2" w:rsidP="00E937D2">
            <w:pPr>
              <w:pStyle w:val="TableBody"/>
            </w:pPr>
            <w:r w:rsidRPr="001659F9">
              <w:t>OperationResult[List[ParticipantCategoryModel]]</w:t>
            </w:r>
          </w:p>
        </w:tc>
      </w:tr>
      <w:tr w:rsidR="001659F9" w:rsidRPr="001659F9" w14:paraId="7A489DC0" w14:textId="77777777" w:rsidTr="00EE310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7B872E" w14:textId="77777777" w:rsidR="00490875" w:rsidRPr="001659F9" w:rsidRDefault="00490875" w:rsidP="00EE310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FDF276" w14:textId="77777777" w:rsidR="00490875" w:rsidRPr="001659F9" w:rsidRDefault="00490875" w:rsidP="00EE310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4B715C" w14:textId="77777777" w:rsidR="00490875" w:rsidRPr="001659F9" w:rsidRDefault="00490875" w:rsidP="00EE310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2F8DC84C" w14:textId="77777777" w:rsidTr="00EE310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D8CBF4" w14:textId="77777777" w:rsidR="00490875" w:rsidRPr="001659F9" w:rsidRDefault="00490875" w:rsidP="00EE3107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153D8F" w14:textId="77777777" w:rsidR="00490875" w:rsidRPr="001659F9" w:rsidRDefault="00490875" w:rsidP="00EE310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E782B2" w14:textId="77777777" w:rsidR="00490875" w:rsidRPr="001659F9" w:rsidRDefault="00490875" w:rsidP="00EE3107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157CBD43" w14:textId="77777777" w:rsidTr="00EE310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49D915" w14:textId="77777777" w:rsidR="00490875" w:rsidRPr="001659F9" w:rsidRDefault="00490875" w:rsidP="00EE3107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19F3CA" w14:textId="77777777" w:rsidR="00490875" w:rsidRPr="001659F9" w:rsidRDefault="00490875" w:rsidP="00EE310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AA5B49" w14:textId="77777777" w:rsidR="00490875" w:rsidRPr="001659F9" w:rsidRDefault="00490875" w:rsidP="00EE3107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65419F50" w14:textId="77777777" w:rsidTr="00EE310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D99131" w14:textId="77777777" w:rsidR="00490875" w:rsidRPr="001659F9" w:rsidRDefault="00490875" w:rsidP="00EE310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A3E875" w14:textId="77777777" w:rsidR="00490875" w:rsidRPr="001659F9" w:rsidRDefault="00490875" w:rsidP="00EE310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199A50" w14:textId="77777777" w:rsidR="00490875" w:rsidRPr="001659F9" w:rsidRDefault="00490875" w:rsidP="00EE3107">
            <w:pPr>
              <w:pStyle w:val="TableBody"/>
            </w:pPr>
            <w:r w:rsidRPr="001659F9">
              <w:t>Server Error</w:t>
            </w:r>
          </w:p>
        </w:tc>
      </w:tr>
    </w:tbl>
    <w:p w14:paraId="7C39F669" w14:textId="77777777" w:rsidR="00490875" w:rsidRPr="001659F9" w:rsidRDefault="00490875" w:rsidP="005F479A">
      <w:pPr>
        <w:pStyle w:val="Body"/>
        <w:rPr>
          <w:lang w:bidi="en-US"/>
        </w:rPr>
      </w:pPr>
    </w:p>
    <w:p w14:paraId="0DBF75E2" w14:textId="3E876FF2" w:rsidR="00BC3798" w:rsidRPr="001659F9" w:rsidRDefault="00BC3798" w:rsidP="00905177">
      <w:pPr>
        <w:pStyle w:val="Header1"/>
      </w:pPr>
      <w:bookmarkStart w:id="24" w:name="_Toc200530343"/>
      <w:r w:rsidRPr="001659F9">
        <w:lastRenderedPageBreak/>
        <w:t>Методы для работы с документами из личного кабинета</w:t>
      </w:r>
      <w:bookmarkEnd w:id="24"/>
    </w:p>
    <w:p w14:paraId="051A1D99" w14:textId="491396FF" w:rsidR="00BC3798" w:rsidRPr="001659F9" w:rsidRDefault="00BC3798" w:rsidP="00747275">
      <w:pPr>
        <w:pStyle w:val="Header2"/>
      </w:pPr>
      <w:bookmarkStart w:id="25" w:name="_Toc200530344"/>
      <w:r w:rsidRPr="001659F9">
        <w:t>Проверка наличия документа,</w:t>
      </w:r>
      <w:r w:rsidR="004239E6" w:rsidRPr="001659F9">
        <w:t xml:space="preserve"> удостоверяющего</w:t>
      </w:r>
      <w:r w:rsidRPr="001659F9">
        <w:t xml:space="preserve"> личность пользователя</w:t>
      </w:r>
      <w:bookmarkEnd w:id="25"/>
    </w:p>
    <w:p w14:paraId="55EE2D6E" w14:textId="3B36D56A" w:rsidR="00BC3798" w:rsidRPr="001659F9" w:rsidRDefault="00BC3798" w:rsidP="00BC3798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</w:rPr>
        <w:t>GET</w:t>
      </w:r>
      <w:r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Pr="001659F9">
        <w:rPr>
          <w:rStyle w:val="opblock-summary-path"/>
          <w:b/>
        </w:rPr>
        <w:t>​/PersonalDocs​/GetUserPassport</w:t>
      </w:r>
      <w:r w:rsidRPr="001659F9">
        <w:rPr>
          <w:rStyle w:val="opblock-summary-path"/>
        </w:rPr>
        <w:t xml:space="preserve"> позволяет проверить </w:t>
      </w:r>
      <w:r w:rsidRPr="001659F9">
        <w:t>наличие документа, удостоверяющ</w:t>
      </w:r>
      <w:r w:rsidR="004239E6" w:rsidRPr="001659F9">
        <w:t xml:space="preserve">его </w:t>
      </w:r>
      <w:r w:rsidRPr="001659F9">
        <w:t>личность пользователя.</w:t>
      </w:r>
    </w:p>
    <w:p w14:paraId="2D51AD4E" w14:textId="77777777" w:rsidR="00BC3798" w:rsidRPr="001659F9" w:rsidRDefault="00BC3798" w:rsidP="00BC3798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2B21ABD" w14:textId="77777777" w:rsidTr="0090517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17242BB" w14:textId="77777777" w:rsidR="00BC3798" w:rsidRPr="001659F9" w:rsidRDefault="00BC3798" w:rsidP="0090517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76DF05" w14:textId="77777777" w:rsidR="00BC3798" w:rsidRPr="001659F9" w:rsidRDefault="00BC3798" w:rsidP="00905177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7656898C" w14:textId="77777777" w:rsidR="00BC3798" w:rsidRPr="001659F9" w:rsidRDefault="00BC3798" w:rsidP="0090517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0E7ABAE" w14:textId="77777777" w:rsidR="00BC3798" w:rsidRPr="001659F9" w:rsidRDefault="00BC3798" w:rsidP="00905177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47597DDC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B88720" w14:textId="77777777" w:rsidR="00BC3798" w:rsidRPr="001659F9" w:rsidRDefault="00BC3798" w:rsidP="00905177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248E87" w14:textId="77777777" w:rsidR="00BC3798" w:rsidRPr="001659F9" w:rsidRDefault="00BC3798" w:rsidP="00905177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7C7C887B" w14:textId="77777777" w:rsidR="00BC3798" w:rsidRPr="001659F9" w:rsidRDefault="00BC3798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8CDF25" w14:textId="77777777" w:rsidR="00BC3798" w:rsidRPr="001659F9" w:rsidRDefault="00BC3798" w:rsidP="00905177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</w:tbl>
    <w:p w14:paraId="69167D2A" w14:textId="2D21EEF4" w:rsidR="00BC3798" w:rsidRPr="001659F9" w:rsidRDefault="00BC3798" w:rsidP="00BC3798">
      <w:pPr>
        <w:pStyle w:val="List1"/>
      </w:pPr>
      <w:r w:rsidRPr="001659F9">
        <w:t>Результат: будет п</w:t>
      </w:r>
      <w:r w:rsidR="0025297F" w:rsidRPr="001659F9">
        <w:t>роверено наличие</w:t>
      </w:r>
      <w:r w:rsidRPr="001659F9">
        <w:t xml:space="preserve"> </w:t>
      </w:r>
      <w:r w:rsidR="004239E6" w:rsidRPr="001659F9">
        <w:t>документ</w:t>
      </w:r>
      <w:r w:rsidR="0025297F" w:rsidRPr="001659F9">
        <w:t>а</w:t>
      </w:r>
      <w:r w:rsidR="004239E6" w:rsidRPr="001659F9">
        <w:t>, удостоверяющ</w:t>
      </w:r>
      <w:r w:rsidR="0025297F" w:rsidRPr="001659F9">
        <w:t>его</w:t>
      </w:r>
      <w:r w:rsidR="004239E6" w:rsidRPr="001659F9">
        <w:t xml:space="preserve"> личность </w:t>
      </w:r>
      <w:r w:rsidRPr="001659F9">
        <w:t>пользователя</w:t>
      </w:r>
      <w:r w:rsidR="004239E6" w:rsidRPr="001659F9">
        <w:t>, по модели OperationResult[</w:t>
      </w:r>
      <w:r w:rsidR="004239E6" w:rsidRPr="001659F9">
        <w:rPr>
          <w:lang w:val="en-US"/>
        </w:rPr>
        <w:t>Boolean</w:t>
      </w:r>
      <w:r w:rsidR="004239E6" w:rsidRPr="001659F9">
        <w:t>] с параметрами: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3BE38DB7" w14:textId="77777777" w:rsidTr="0090517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ECC9F7C" w14:textId="77777777" w:rsidR="00BC3798" w:rsidRPr="001659F9" w:rsidRDefault="00BC3798" w:rsidP="0090517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0F08C0" w14:textId="77777777" w:rsidR="00BC3798" w:rsidRPr="001659F9" w:rsidRDefault="00BC3798" w:rsidP="00905177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7ACF8A22" w14:textId="77777777" w:rsidR="00BC3798" w:rsidRPr="001659F9" w:rsidRDefault="00BC3798" w:rsidP="0090517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6F33922" w14:textId="77777777" w:rsidR="00BC3798" w:rsidRPr="001659F9" w:rsidRDefault="00BC3798" w:rsidP="00905177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6A62DD2D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C08072" w14:textId="3A7E2AA2" w:rsidR="004239E6" w:rsidRPr="001659F9" w:rsidRDefault="004239E6" w:rsidP="00905177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0C5C86" w14:textId="3BB24FC2" w:rsidR="004239E6" w:rsidRPr="001659F9" w:rsidRDefault="004239E6" w:rsidP="00905177">
            <w:pPr>
              <w:pStyle w:val="TableBody"/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1446429F" w14:textId="436C9E6C" w:rsidR="004239E6" w:rsidRPr="001659F9" w:rsidRDefault="004239E6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767B3E" w14:textId="42AA9E0B" w:rsidR="004239E6" w:rsidRPr="001659F9" w:rsidRDefault="004239E6" w:rsidP="00905177">
            <w:pPr>
              <w:pStyle w:val="TableBody"/>
            </w:pPr>
          </w:p>
        </w:tc>
      </w:tr>
      <w:tr w:rsidR="001659F9" w:rsidRPr="001659F9" w14:paraId="3B8E831E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E39730" w14:textId="5AD6E0DB" w:rsidR="004239E6" w:rsidRPr="001659F9" w:rsidRDefault="004239E6" w:rsidP="00905177">
            <w:pPr>
              <w:pStyle w:val="TableBody"/>
              <w:rPr>
                <w:rStyle w:val="prop-type"/>
              </w:rPr>
            </w:pPr>
            <w:r w:rsidRPr="001659F9">
              <w:rPr>
                <w:lang w:val="en-US"/>
              </w:rPr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2BCEAD" w14:textId="007D0D20" w:rsidR="004239E6" w:rsidRPr="001659F9" w:rsidRDefault="004239E6" w:rsidP="00905177">
            <w:pPr>
              <w:pStyle w:val="TableBody"/>
              <w:rPr>
                <w:rStyle w:val="prop-format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7AA48C33" w14:textId="586D36C0" w:rsidR="004239E6" w:rsidRPr="001659F9" w:rsidRDefault="004239E6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A37A10" w14:textId="77777777" w:rsidR="004239E6" w:rsidRPr="001659F9" w:rsidRDefault="004239E6" w:rsidP="00905177">
            <w:pPr>
              <w:pStyle w:val="TableBody"/>
            </w:pPr>
          </w:p>
        </w:tc>
      </w:tr>
      <w:tr w:rsidR="001659F9" w:rsidRPr="001659F9" w14:paraId="6B12A710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52BCC3" w14:textId="70DA5172" w:rsidR="004239E6" w:rsidRPr="001659F9" w:rsidRDefault="004239E6" w:rsidP="00905177">
            <w:pPr>
              <w:pStyle w:val="TableBody"/>
              <w:rPr>
                <w:rStyle w:val="prop-type"/>
              </w:rPr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205397" w14:textId="027364B9" w:rsidR="004239E6" w:rsidRPr="001659F9" w:rsidRDefault="004239E6" w:rsidP="00905177">
            <w:pPr>
              <w:pStyle w:val="TableBody"/>
              <w:rPr>
                <w:rStyle w:val="prop-format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6C339E05" w14:textId="1FEBCCAC" w:rsidR="004239E6" w:rsidRPr="001659F9" w:rsidRDefault="004239E6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4221AD" w14:textId="77777777" w:rsidR="004239E6" w:rsidRPr="001659F9" w:rsidRDefault="004239E6" w:rsidP="00905177">
            <w:pPr>
              <w:pStyle w:val="TableBody"/>
            </w:pPr>
          </w:p>
        </w:tc>
      </w:tr>
    </w:tbl>
    <w:p w14:paraId="6DCBF783" w14:textId="77777777" w:rsidR="00BC3798" w:rsidRPr="001659F9" w:rsidRDefault="00BC3798" w:rsidP="00BC3798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409C2AD9" w14:textId="77777777" w:rsidTr="00905177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4E35992" w14:textId="77777777" w:rsidR="00BC3798" w:rsidRPr="001659F9" w:rsidRDefault="00BC3798" w:rsidP="00905177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F00EFA" w14:textId="77777777" w:rsidR="00BC3798" w:rsidRPr="001659F9" w:rsidRDefault="00BC3798" w:rsidP="00905177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7B7DF6" w14:textId="77777777" w:rsidR="00BC3798" w:rsidRPr="001659F9" w:rsidRDefault="00BC3798" w:rsidP="00905177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7A63B390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2490A3" w14:textId="77777777" w:rsidR="00BC3798" w:rsidRPr="001659F9" w:rsidRDefault="00BC3798" w:rsidP="00905177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CD93D6" w14:textId="77777777" w:rsidR="00BC3798" w:rsidRPr="001659F9" w:rsidRDefault="00BC3798" w:rsidP="00905177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AD2B51" w14:textId="1ADB5654" w:rsidR="00BC3798" w:rsidRPr="001659F9" w:rsidRDefault="004239E6" w:rsidP="004239E6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OperationResult[</w:t>
            </w:r>
            <w:r w:rsidRPr="001659F9">
              <w:rPr>
                <w:lang w:val="en-US"/>
              </w:rPr>
              <w:t>Boolean</w:t>
            </w:r>
            <w:r w:rsidRPr="001659F9">
              <w:t>]</w:t>
            </w:r>
          </w:p>
        </w:tc>
      </w:tr>
      <w:tr w:rsidR="001659F9" w:rsidRPr="001659F9" w14:paraId="25B24BDD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ECA627" w14:textId="77777777" w:rsidR="00BC3798" w:rsidRPr="001659F9" w:rsidRDefault="00BC3798" w:rsidP="0090517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AF1656" w14:textId="77777777" w:rsidR="00BC3798" w:rsidRPr="001659F9" w:rsidRDefault="00BC3798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F8B7DD" w14:textId="77777777" w:rsidR="00BC3798" w:rsidRPr="001659F9" w:rsidRDefault="00BC3798" w:rsidP="0090517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161D5679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152810" w14:textId="77777777" w:rsidR="00BC3798" w:rsidRPr="001659F9" w:rsidRDefault="00BC3798" w:rsidP="00905177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AED24A" w14:textId="77777777" w:rsidR="00BC3798" w:rsidRPr="001659F9" w:rsidRDefault="00BC3798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C650FA" w14:textId="77777777" w:rsidR="00BC3798" w:rsidRPr="001659F9" w:rsidRDefault="00BC3798" w:rsidP="00905177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3C64AD5C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8B16A7" w14:textId="77777777" w:rsidR="00BC3798" w:rsidRPr="001659F9" w:rsidRDefault="00BC3798" w:rsidP="00905177">
            <w:pPr>
              <w:pStyle w:val="TableBody"/>
            </w:pPr>
            <w:r w:rsidRPr="001659F9">
              <w:lastRenderedPageBreak/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F0F570" w14:textId="77777777" w:rsidR="00BC3798" w:rsidRPr="001659F9" w:rsidRDefault="00BC3798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048B67" w14:textId="77777777" w:rsidR="00BC3798" w:rsidRPr="001659F9" w:rsidRDefault="00BC3798" w:rsidP="00905177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65102496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2DFEB2" w14:textId="77777777" w:rsidR="00BC3798" w:rsidRPr="001659F9" w:rsidRDefault="00BC3798" w:rsidP="0090517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90BF3D" w14:textId="77777777" w:rsidR="00BC3798" w:rsidRPr="001659F9" w:rsidRDefault="00BC3798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05796D" w14:textId="77777777" w:rsidR="00BC3798" w:rsidRPr="001659F9" w:rsidRDefault="00BC3798" w:rsidP="00905177">
            <w:pPr>
              <w:pStyle w:val="TableBody"/>
            </w:pPr>
            <w:r w:rsidRPr="001659F9">
              <w:t>Server Error</w:t>
            </w:r>
          </w:p>
        </w:tc>
      </w:tr>
    </w:tbl>
    <w:p w14:paraId="37586E1A" w14:textId="6AA3B530" w:rsidR="00BC3798" w:rsidRPr="001659F9" w:rsidRDefault="004239E6" w:rsidP="00747275">
      <w:pPr>
        <w:pStyle w:val="Header2"/>
      </w:pPr>
      <w:bookmarkStart w:id="26" w:name="_Toc200530345"/>
      <w:r w:rsidRPr="001659F9">
        <w:t>Проверка наличия документа об образовании пользователя</w:t>
      </w:r>
      <w:bookmarkEnd w:id="26"/>
    </w:p>
    <w:p w14:paraId="5684AC97" w14:textId="1D8FA7B2" w:rsidR="00BC3798" w:rsidRPr="001659F9" w:rsidRDefault="00BC3798" w:rsidP="004239E6">
      <w:pPr>
        <w:pStyle w:val="Body"/>
      </w:pPr>
      <w:r w:rsidRPr="001659F9">
        <w:t xml:space="preserve">Метод </w:t>
      </w:r>
      <w:r w:rsidR="004239E6" w:rsidRPr="001659F9">
        <w:rPr>
          <w:rStyle w:val="opblock-summary-method"/>
          <w:b/>
        </w:rPr>
        <w:t>GET</w:t>
      </w:r>
      <w:r w:rsidR="004239E6"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="004239E6" w:rsidRPr="001659F9">
        <w:rPr>
          <w:rStyle w:val="opblock-summary-path"/>
          <w:b/>
        </w:rPr>
        <w:t>​/PersonalDocs​/GetUserEducation</w:t>
      </w:r>
      <w:r w:rsidR="004239E6" w:rsidRPr="001659F9">
        <w:rPr>
          <w:rStyle w:val="opblock-summary-path"/>
        </w:rPr>
        <w:t xml:space="preserve"> </w:t>
      </w:r>
      <w:r w:rsidR="004239E6" w:rsidRPr="001659F9">
        <w:t>проверяет наличие документа об образовании пользователя</w:t>
      </w:r>
      <w:r w:rsidRPr="001659F9">
        <w:t>.</w:t>
      </w:r>
    </w:p>
    <w:p w14:paraId="3ADE1232" w14:textId="77777777" w:rsidR="00BC3798" w:rsidRPr="001659F9" w:rsidRDefault="00BC3798" w:rsidP="00BC3798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799FA76" w14:textId="77777777" w:rsidTr="0090517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6CCCDF" w14:textId="77777777" w:rsidR="00BC3798" w:rsidRPr="001659F9" w:rsidRDefault="00BC3798" w:rsidP="0090517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CFC7682" w14:textId="77777777" w:rsidR="00BC3798" w:rsidRPr="001659F9" w:rsidRDefault="00BC3798" w:rsidP="00905177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4C5B177E" w14:textId="77777777" w:rsidR="00BC3798" w:rsidRPr="001659F9" w:rsidRDefault="00BC3798" w:rsidP="0090517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DA11470" w14:textId="77777777" w:rsidR="00BC3798" w:rsidRPr="001659F9" w:rsidRDefault="00BC3798" w:rsidP="00905177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1D25092D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2A3851" w14:textId="77777777" w:rsidR="00BC3798" w:rsidRPr="001659F9" w:rsidRDefault="00BC3798" w:rsidP="00905177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BF3ECA" w14:textId="77777777" w:rsidR="00BC3798" w:rsidRPr="001659F9" w:rsidRDefault="00BC3798" w:rsidP="00905177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7AD88A2B" w14:textId="77777777" w:rsidR="00BC3798" w:rsidRPr="001659F9" w:rsidRDefault="00BC3798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399C10" w14:textId="77777777" w:rsidR="00BC3798" w:rsidRPr="001659F9" w:rsidRDefault="00BC3798" w:rsidP="00905177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</w:tbl>
    <w:p w14:paraId="3B502EE2" w14:textId="37D7503B" w:rsidR="00BC3798" w:rsidRPr="001659F9" w:rsidRDefault="00BC3798" w:rsidP="00BC3798">
      <w:pPr>
        <w:pStyle w:val="List1"/>
      </w:pPr>
      <w:r w:rsidRPr="001659F9">
        <w:t xml:space="preserve">Результат: будет </w:t>
      </w:r>
      <w:r w:rsidR="004239E6" w:rsidRPr="001659F9">
        <w:t>проверено наличие документа об образовании пользователя</w:t>
      </w:r>
      <w:r w:rsidRPr="001659F9">
        <w:t xml:space="preserve"> по модели OperationResult[</w:t>
      </w:r>
      <w:r w:rsidR="004239E6" w:rsidRPr="001659F9">
        <w:rPr>
          <w:lang w:val="en-US"/>
        </w:rPr>
        <w:t>Boolean</w:t>
      </w:r>
      <w:r w:rsidRPr="001659F9">
        <w:t xml:space="preserve">] с параметрами: 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510F9F2F" w14:textId="77777777" w:rsidTr="0090517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E236CBF" w14:textId="77777777" w:rsidR="00BC3798" w:rsidRPr="001659F9" w:rsidRDefault="00BC3798" w:rsidP="0090517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00F8A4C" w14:textId="77777777" w:rsidR="00BC3798" w:rsidRPr="001659F9" w:rsidRDefault="00BC3798" w:rsidP="00905177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6F392DD8" w14:textId="77777777" w:rsidR="00BC3798" w:rsidRPr="001659F9" w:rsidRDefault="00BC3798" w:rsidP="0090517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FA0A610" w14:textId="77777777" w:rsidR="00BC3798" w:rsidRPr="001659F9" w:rsidRDefault="00BC3798" w:rsidP="00905177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381F0FA1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5AB327" w14:textId="639E712D" w:rsidR="004239E6" w:rsidRPr="001659F9" w:rsidRDefault="004239E6" w:rsidP="00905177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D23134" w14:textId="5068BC6A" w:rsidR="004239E6" w:rsidRPr="001659F9" w:rsidRDefault="004239E6" w:rsidP="00905177">
            <w:pPr>
              <w:pStyle w:val="TableBody"/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52B65196" w14:textId="5D110C04" w:rsidR="004239E6" w:rsidRPr="001659F9" w:rsidRDefault="004239E6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6483BE" w14:textId="03EE7EE4" w:rsidR="004239E6" w:rsidRPr="001659F9" w:rsidRDefault="004239E6" w:rsidP="004239E6">
            <w:pPr>
              <w:pStyle w:val="Body"/>
            </w:pPr>
          </w:p>
        </w:tc>
      </w:tr>
      <w:tr w:rsidR="001659F9" w:rsidRPr="001659F9" w14:paraId="4EBF6EF1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A753DB" w14:textId="7206E9AA" w:rsidR="004239E6" w:rsidRPr="001659F9" w:rsidRDefault="004239E6" w:rsidP="00905177">
            <w:pPr>
              <w:pStyle w:val="TableBody"/>
            </w:pPr>
            <w:r w:rsidRPr="001659F9">
              <w:rPr>
                <w:lang w:val="en-US"/>
              </w:rPr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48AD29" w14:textId="0E3F1466" w:rsidR="004239E6" w:rsidRPr="001659F9" w:rsidRDefault="004239E6" w:rsidP="00905177">
            <w:pPr>
              <w:pStyle w:val="TableBody"/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1F27C501" w14:textId="24FE4747" w:rsidR="004239E6" w:rsidRPr="001659F9" w:rsidRDefault="004239E6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6B12DC" w14:textId="039E84C6" w:rsidR="004239E6" w:rsidRPr="001659F9" w:rsidRDefault="004239E6" w:rsidP="004239E6">
            <w:pPr>
              <w:pStyle w:val="Body"/>
            </w:pPr>
          </w:p>
        </w:tc>
      </w:tr>
      <w:tr w:rsidR="001659F9" w:rsidRPr="001659F9" w14:paraId="511B1BE9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0FF868" w14:textId="4A012770" w:rsidR="004239E6" w:rsidRPr="001659F9" w:rsidRDefault="004239E6" w:rsidP="00905177">
            <w:pPr>
              <w:pStyle w:val="TableBody"/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B973FC" w14:textId="2952D9D1" w:rsidR="004239E6" w:rsidRPr="001659F9" w:rsidRDefault="004239E6" w:rsidP="00905177">
            <w:pPr>
              <w:pStyle w:val="TableBody"/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71A39250" w14:textId="6A7AF081" w:rsidR="004239E6" w:rsidRPr="001659F9" w:rsidRDefault="004239E6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CD1E95" w14:textId="40AFED1C" w:rsidR="004239E6" w:rsidRPr="001659F9" w:rsidRDefault="004239E6" w:rsidP="004239E6">
            <w:pPr>
              <w:pStyle w:val="Body"/>
            </w:pPr>
          </w:p>
        </w:tc>
      </w:tr>
    </w:tbl>
    <w:p w14:paraId="2FCEC9D4" w14:textId="77777777" w:rsidR="00BC3798" w:rsidRPr="001659F9" w:rsidRDefault="00BC3798" w:rsidP="00BC3798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4A5C1080" w14:textId="77777777" w:rsidTr="00905177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2183F0" w14:textId="77777777" w:rsidR="00BC3798" w:rsidRPr="001659F9" w:rsidRDefault="00BC3798" w:rsidP="00905177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CF5153" w14:textId="77777777" w:rsidR="00BC3798" w:rsidRPr="001659F9" w:rsidRDefault="00BC3798" w:rsidP="00905177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6FAD67" w14:textId="77777777" w:rsidR="00BC3798" w:rsidRPr="001659F9" w:rsidRDefault="00BC3798" w:rsidP="00905177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5DAD7234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F1CE4C" w14:textId="77777777" w:rsidR="00BC3798" w:rsidRPr="001659F9" w:rsidRDefault="00BC3798" w:rsidP="00905177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84249A" w14:textId="77777777" w:rsidR="00BC3798" w:rsidRPr="001659F9" w:rsidRDefault="00BC3798" w:rsidP="00905177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7D36D6" w14:textId="6443090E" w:rsidR="00BC3798" w:rsidRPr="001659F9" w:rsidRDefault="004239E6" w:rsidP="00905177">
            <w:pPr>
              <w:pStyle w:val="TableBody"/>
            </w:pPr>
            <w:r w:rsidRPr="001659F9">
              <w:t>OperationResult[</w:t>
            </w:r>
            <w:r w:rsidRPr="001659F9">
              <w:rPr>
                <w:lang w:val="en-US"/>
              </w:rPr>
              <w:t>Boolean</w:t>
            </w:r>
            <w:r w:rsidRPr="001659F9">
              <w:t>]</w:t>
            </w:r>
          </w:p>
        </w:tc>
      </w:tr>
      <w:tr w:rsidR="001659F9" w:rsidRPr="001659F9" w14:paraId="4E761937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031326" w14:textId="77777777" w:rsidR="00BC3798" w:rsidRPr="001659F9" w:rsidRDefault="00BC3798" w:rsidP="00905177">
            <w:pPr>
              <w:pStyle w:val="TableBody"/>
            </w:pPr>
            <w:r w:rsidRPr="001659F9">
              <w:lastRenderedPageBreak/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0285FA" w14:textId="77777777" w:rsidR="00BC3798" w:rsidRPr="001659F9" w:rsidRDefault="00BC3798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DA9440" w14:textId="77777777" w:rsidR="00BC3798" w:rsidRPr="001659F9" w:rsidRDefault="00BC3798" w:rsidP="0090517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72D8F235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B23523" w14:textId="77777777" w:rsidR="00BC3798" w:rsidRPr="001659F9" w:rsidRDefault="00BC3798" w:rsidP="00905177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AD579C" w14:textId="77777777" w:rsidR="00BC3798" w:rsidRPr="001659F9" w:rsidRDefault="00BC3798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06B19F" w14:textId="77777777" w:rsidR="00BC3798" w:rsidRPr="001659F9" w:rsidRDefault="00BC3798" w:rsidP="00905177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5A2EA318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D0C61B" w14:textId="77777777" w:rsidR="00BC3798" w:rsidRPr="001659F9" w:rsidRDefault="00BC3798" w:rsidP="00905177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4CAE08" w14:textId="77777777" w:rsidR="00BC3798" w:rsidRPr="001659F9" w:rsidRDefault="00BC3798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BD59E5" w14:textId="77777777" w:rsidR="00BC3798" w:rsidRPr="001659F9" w:rsidRDefault="00BC3798" w:rsidP="00905177">
            <w:pPr>
              <w:pStyle w:val="TableBody"/>
            </w:pPr>
            <w:r w:rsidRPr="001659F9">
              <w:t>Forbidden</w:t>
            </w:r>
          </w:p>
        </w:tc>
      </w:tr>
      <w:tr w:rsidR="00BC3798" w:rsidRPr="001659F9" w14:paraId="30FBCFD7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7183FE" w14:textId="77777777" w:rsidR="00BC3798" w:rsidRPr="001659F9" w:rsidRDefault="00BC3798" w:rsidP="0090517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E19437" w14:textId="77777777" w:rsidR="00BC3798" w:rsidRPr="001659F9" w:rsidRDefault="00BC3798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00063B" w14:textId="77777777" w:rsidR="00BC3798" w:rsidRPr="001659F9" w:rsidRDefault="00BC3798" w:rsidP="00905177">
            <w:pPr>
              <w:pStyle w:val="TableBody"/>
            </w:pPr>
            <w:r w:rsidRPr="001659F9">
              <w:t>Server Error</w:t>
            </w:r>
          </w:p>
        </w:tc>
      </w:tr>
    </w:tbl>
    <w:p w14:paraId="47612CBE" w14:textId="77777777" w:rsidR="00BC3798" w:rsidRPr="001659F9" w:rsidRDefault="00BC3798" w:rsidP="00BC3798">
      <w:pPr>
        <w:pStyle w:val="Body"/>
        <w:rPr>
          <w:lang w:bidi="en-US"/>
        </w:rPr>
      </w:pPr>
    </w:p>
    <w:p w14:paraId="75FE535B" w14:textId="5F2FE28B" w:rsidR="00BC3798" w:rsidRPr="001659F9" w:rsidRDefault="004239E6" w:rsidP="00747275">
      <w:pPr>
        <w:pStyle w:val="Header2"/>
      </w:pPr>
      <w:bookmarkStart w:id="27" w:name="_Toc200530346"/>
      <w:r w:rsidRPr="001659F9">
        <w:t>Добавл</w:t>
      </w:r>
      <w:r w:rsidR="00BC3798" w:rsidRPr="001659F9">
        <w:t xml:space="preserve">ение </w:t>
      </w:r>
      <w:r w:rsidRPr="001659F9">
        <w:t>копии паспорта к обращению</w:t>
      </w:r>
      <w:bookmarkEnd w:id="27"/>
    </w:p>
    <w:p w14:paraId="38D0BE33" w14:textId="2F2AE4F0" w:rsidR="00BC3798" w:rsidRPr="001659F9" w:rsidRDefault="00BC3798" w:rsidP="00BC3798">
      <w:pPr>
        <w:pStyle w:val="Body"/>
      </w:pPr>
      <w:r w:rsidRPr="001659F9">
        <w:t xml:space="preserve">Метод </w:t>
      </w:r>
      <w:r w:rsidR="004239E6" w:rsidRPr="001659F9">
        <w:rPr>
          <w:rStyle w:val="opblock-summary-method"/>
          <w:b/>
        </w:rPr>
        <w:t>POST</w:t>
      </w:r>
      <w:r w:rsidR="004239E6"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="004239E6" w:rsidRPr="001659F9">
        <w:rPr>
          <w:rStyle w:val="opblock-summary-path"/>
          <w:b/>
        </w:rPr>
        <w:t>​/PersonalDocs​/CopyPassportToRecourse</w:t>
      </w:r>
      <w:r w:rsidR="004239E6" w:rsidRPr="001659F9">
        <w:rPr>
          <w:rStyle w:val="opblock-summary-path"/>
        </w:rPr>
        <w:t xml:space="preserve"> позволяет д</w:t>
      </w:r>
      <w:r w:rsidR="004239E6" w:rsidRPr="001659F9">
        <w:t>обавить копию паспорта к обращению.</w:t>
      </w:r>
    </w:p>
    <w:p w14:paraId="3B1D72D5" w14:textId="77777777" w:rsidR="00BC3798" w:rsidRPr="001659F9" w:rsidRDefault="00BC3798" w:rsidP="00BC3798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B95C9CF" w14:textId="77777777" w:rsidTr="0090517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CB3A14" w14:textId="77777777" w:rsidR="00BC3798" w:rsidRPr="001659F9" w:rsidRDefault="00BC3798" w:rsidP="0090517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6801643" w14:textId="77777777" w:rsidR="00BC3798" w:rsidRPr="001659F9" w:rsidRDefault="00BC3798" w:rsidP="00905177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AE2F211" w14:textId="77777777" w:rsidR="00BC3798" w:rsidRPr="001659F9" w:rsidRDefault="00BC3798" w:rsidP="0090517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6D34F7" w14:textId="77777777" w:rsidR="00BC3798" w:rsidRPr="001659F9" w:rsidRDefault="00BC3798" w:rsidP="00905177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605420F3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6C017D" w14:textId="77777777" w:rsidR="00BC3798" w:rsidRPr="001659F9" w:rsidRDefault="00BC3798" w:rsidP="00905177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81D27A" w14:textId="77777777" w:rsidR="00BC3798" w:rsidRPr="001659F9" w:rsidRDefault="00BC3798" w:rsidP="00905177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6D7489C1" w14:textId="77777777" w:rsidR="00BC3798" w:rsidRPr="001659F9" w:rsidRDefault="00BC3798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D59F7C" w14:textId="77777777" w:rsidR="00BC3798" w:rsidRPr="001659F9" w:rsidRDefault="00BC3798" w:rsidP="00905177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68683947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05D5DE" w14:textId="3BDC2023" w:rsidR="004239E6" w:rsidRPr="001659F9" w:rsidRDefault="004239E6" w:rsidP="004239E6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399862" w14:textId="77777777" w:rsidR="004239E6" w:rsidRPr="001659F9" w:rsidRDefault="004239E6" w:rsidP="004239E6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31EA6AE2" w14:textId="2C28FF6F" w:rsidR="004239E6" w:rsidRPr="001659F9" w:rsidRDefault="004239E6" w:rsidP="004239E6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091333A6" w14:textId="40F9045B" w:rsidR="004239E6" w:rsidRPr="001659F9" w:rsidRDefault="004239E6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B12F16" w14:textId="1D118734" w:rsidR="004239E6" w:rsidRPr="001659F9" w:rsidRDefault="004239E6" w:rsidP="00905177">
            <w:pPr>
              <w:pStyle w:val="TableBody"/>
            </w:pPr>
            <w:r w:rsidRPr="001659F9">
              <w:t>Идентификатор обращения</w:t>
            </w:r>
          </w:p>
        </w:tc>
      </w:tr>
    </w:tbl>
    <w:p w14:paraId="7F3E9485" w14:textId="2DAAA32F" w:rsidR="00BC3798" w:rsidRPr="001659F9" w:rsidRDefault="00BC3798" w:rsidP="00BC3798">
      <w:pPr>
        <w:pStyle w:val="List1"/>
      </w:pPr>
      <w:r w:rsidRPr="001659F9">
        <w:t xml:space="preserve">Результат: будет </w:t>
      </w:r>
      <w:r w:rsidR="004239E6" w:rsidRPr="001659F9">
        <w:rPr>
          <w:rStyle w:val="opblock-summary-path"/>
        </w:rPr>
        <w:t>д</w:t>
      </w:r>
      <w:r w:rsidR="004239E6" w:rsidRPr="001659F9">
        <w:t>обавлена копия паспорта к обращению</w:t>
      </w:r>
      <w:r w:rsidRPr="001659F9">
        <w:t xml:space="preserve"> по модели </w:t>
      </w:r>
      <w:r w:rsidR="004239E6" w:rsidRPr="001659F9">
        <w:t>OperationResult[Guid]</w:t>
      </w:r>
      <w:r w:rsidRPr="001659F9">
        <w:t xml:space="preserve"> с параметрами: 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678B2A15" w14:textId="77777777" w:rsidTr="0090517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ED4A6E8" w14:textId="77777777" w:rsidR="00BC3798" w:rsidRPr="001659F9" w:rsidRDefault="00BC3798" w:rsidP="0090517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F13DE08" w14:textId="77777777" w:rsidR="00BC3798" w:rsidRPr="001659F9" w:rsidRDefault="00BC3798" w:rsidP="00905177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1839CB40" w14:textId="77777777" w:rsidR="00BC3798" w:rsidRPr="001659F9" w:rsidRDefault="00BC3798" w:rsidP="0090517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3710C4" w14:textId="77777777" w:rsidR="00BC3798" w:rsidRPr="001659F9" w:rsidRDefault="00BC3798" w:rsidP="00905177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113BC50F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DA63A2" w14:textId="77777777" w:rsidR="00BC3798" w:rsidRPr="001659F9" w:rsidRDefault="00BC3798" w:rsidP="00905177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7C2A3D" w14:textId="5B1CDC09" w:rsidR="00BC3798" w:rsidRPr="001659F9" w:rsidRDefault="004239E6" w:rsidP="004239E6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</w:tc>
        <w:tc>
          <w:tcPr>
            <w:tcW w:w="1670" w:type="dxa"/>
          </w:tcPr>
          <w:p w14:paraId="336D1F68" w14:textId="77777777" w:rsidR="00BC3798" w:rsidRPr="001659F9" w:rsidRDefault="00BC3798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BC84B4" w14:textId="7FBB9A56" w:rsidR="00BC3798" w:rsidRPr="001659F9" w:rsidRDefault="00BC3798" w:rsidP="004239E6">
            <w:pPr>
              <w:pStyle w:val="Listtable"/>
              <w:numPr>
                <w:ilvl w:val="0"/>
                <w:numId w:val="0"/>
              </w:numPr>
            </w:pPr>
          </w:p>
        </w:tc>
      </w:tr>
      <w:tr w:rsidR="001659F9" w:rsidRPr="001659F9" w14:paraId="5049E6FE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0FFB06" w14:textId="77777777" w:rsidR="00BC3798" w:rsidRPr="001659F9" w:rsidRDefault="00BC3798" w:rsidP="0090517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1DEC2C" w14:textId="77777777" w:rsidR="00BC3798" w:rsidRPr="001659F9" w:rsidRDefault="00BC3798" w:rsidP="0090517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35FA2967" w14:textId="77777777" w:rsidR="00BC3798" w:rsidRPr="001659F9" w:rsidRDefault="00BC3798" w:rsidP="00905177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1330F4" w14:textId="77777777" w:rsidR="00BC3798" w:rsidRPr="001659F9" w:rsidRDefault="00BC3798" w:rsidP="0090517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637D3240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2F7CC2" w14:textId="77777777" w:rsidR="00BC3798" w:rsidRPr="001659F9" w:rsidRDefault="00BC3798" w:rsidP="0090517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D1FA30" w14:textId="77777777" w:rsidR="00BC3798" w:rsidRPr="001659F9" w:rsidRDefault="00BC3798" w:rsidP="0090517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1877E9DE" w14:textId="77777777" w:rsidR="00BC3798" w:rsidRPr="001659F9" w:rsidRDefault="00BC3798" w:rsidP="00905177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53A8BD" w14:textId="77777777" w:rsidR="00BC3798" w:rsidRPr="001659F9" w:rsidRDefault="00BC3798" w:rsidP="00905177">
            <w:pPr>
              <w:pStyle w:val="TableBody"/>
              <w:rPr>
                <w:lang w:val="en-US"/>
              </w:rPr>
            </w:pPr>
          </w:p>
        </w:tc>
      </w:tr>
    </w:tbl>
    <w:p w14:paraId="54FDA80D" w14:textId="77777777" w:rsidR="00BC3798" w:rsidRPr="001659F9" w:rsidRDefault="00BC3798" w:rsidP="00BC3798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1DD7B864" w14:textId="77777777" w:rsidTr="00905177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224DCA8" w14:textId="77777777" w:rsidR="00BC3798" w:rsidRPr="001659F9" w:rsidRDefault="00BC3798" w:rsidP="00905177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B31DC04" w14:textId="77777777" w:rsidR="00BC3798" w:rsidRPr="001659F9" w:rsidRDefault="00BC3798" w:rsidP="00905177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D26E21" w14:textId="77777777" w:rsidR="00BC3798" w:rsidRPr="001659F9" w:rsidRDefault="00BC3798" w:rsidP="00905177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0DCEB828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C983FB" w14:textId="77777777" w:rsidR="00BC3798" w:rsidRPr="001659F9" w:rsidRDefault="00BC3798" w:rsidP="00905177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D9221B" w14:textId="77777777" w:rsidR="00BC3798" w:rsidRPr="001659F9" w:rsidRDefault="00BC3798" w:rsidP="00905177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FE2B45" w14:textId="79F6728F" w:rsidR="00BC3798" w:rsidRPr="001659F9" w:rsidRDefault="004239E6" w:rsidP="00905177">
            <w:pPr>
              <w:pStyle w:val="TableBody"/>
            </w:pPr>
            <w:r w:rsidRPr="001659F9">
              <w:t>OperationResult[Guid]</w:t>
            </w:r>
          </w:p>
        </w:tc>
      </w:tr>
      <w:tr w:rsidR="001659F9" w:rsidRPr="001659F9" w14:paraId="17A7B336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7B91F3" w14:textId="77777777" w:rsidR="00BC3798" w:rsidRPr="001659F9" w:rsidRDefault="00BC3798" w:rsidP="0090517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9AF2B0" w14:textId="77777777" w:rsidR="00BC3798" w:rsidRPr="001659F9" w:rsidRDefault="00BC3798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5D3ADB" w14:textId="77777777" w:rsidR="00BC3798" w:rsidRPr="001659F9" w:rsidRDefault="00BC3798" w:rsidP="0090517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57C78EC9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92D551" w14:textId="77777777" w:rsidR="00BC3798" w:rsidRPr="001659F9" w:rsidRDefault="00BC3798" w:rsidP="00905177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0E4ED4" w14:textId="77777777" w:rsidR="00BC3798" w:rsidRPr="001659F9" w:rsidRDefault="00BC3798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F30303" w14:textId="77777777" w:rsidR="00BC3798" w:rsidRPr="001659F9" w:rsidRDefault="00BC3798" w:rsidP="00905177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1ABF2D46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BDA93C" w14:textId="77777777" w:rsidR="00BC3798" w:rsidRPr="001659F9" w:rsidRDefault="00BC3798" w:rsidP="00905177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123213" w14:textId="77777777" w:rsidR="00BC3798" w:rsidRPr="001659F9" w:rsidRDefault="00BC3798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17BD20" w14:textId="77777777" w:rsidR="00BC3798" w:rsidRPr="001659F9" w:rsidRDefault="00BC3798" w:rsidP="00905177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18B2D52B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789C8E" w14:textId="1FA898E8" w:rsidR="00BD5690" w:rsidRPr="001659F9" w:rsidRDefault="00BD5690" w:rsidP="00905177">
            <w:pPr>
              <w:pStyle w:val="TableBody"/>
            </w:pPr>
            <w:r w:rsidRPr="001659F9">
              <w:t>404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1ABC7F" w14:textId="0BA904FC" w:rsidR="00BD5690" w:rsidRPr="001659F9" w:rsidRDefault="00BD5690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BDFD7F" w14:textId="2F6C870A" w:rsidR="00BD5690" w:rsidRPr="001659F9" w:rsidRDefault="00BD5690" w:rsidP="00BD569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Not Found</w:t>
            </w:r>
          </w:p>
        </w:tc>
      </w:tr>
      <w:tr w:rsidR="001659F9" w:rsidRPr="001659F9" w14:paraId="29208E63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389632" w14:textId="77777777" w:rsidR="00BC3798" w:rsidRPr="001659F9" w:rsidRDefault="00BC3798" w:rsidP="0090517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E6C5BF" w14:textId="77777777" w:rsidR="00BC3798" w:rsidRPr="001659F9" w:rsidRDefault="00BC3798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3CF219" w14:textId="77777777" w:rsidR="00BC3798" w:rsidRPr="001659F9" w:rsidRDefault="00BC3798" w:rsidP="00905177">
            <w:pPr>
              <w:pStyle w:val="TableBody"/>
            </w:pPr>
            <w:r w:rsidRPr="001659F9">
              <w:t>Server Error</w:t>
            </w:r>
          </w:p>
        </w:tc>
      </w:tr>
    </w:tbl>
    <w:p w14:paraId="0D75A1B6" w14:textId="77777777" w:rsidR="00AF472E" w:rsidRDefault="00AF472E" w:rsidP="00AF472E">
      <w:pPr>
        <w:pStyle w:val="affb"/>
      </w:pPr>
    </w:p>
    <w:p w14:paraId="3879F2DE" w14:textId="4C44FB9D" w:rsidR="00BD5690" w:rsidRPr="001659F9" w:rsidRDefault="00BD5690" w:rsidP="00747275">
      <w:pPr>
        <w:pStyle w:val="Header2"/>
      </w:pPr>
      <w:bookmarkStart w:id="28" w:name="_Toc200530347"/>
      <w:r w:rsidRPr="001659F9">
        <w:t>Добавление копии диплома об образовании к обращению</w:t>
      </w:r>
      <w:bookmarkEnd w:id="28"/>
    </w:p>
    <w:p w14:paraId="39670651" w14:textId="09F34DAB" w:rsidR="00BD5690" w:rsidRPr="001659F9" w:rsidRDefault="00BD5690" w:rsidP="00BD5690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  <w:lang w:val="en-US"/>
        </w:rPr>
        <w:t>POST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api</w:t>
      </w:r>
      <w:r w:rsidRPr="001659F9">
        <w:rPr>
          <w:rStyle w:val="opblock-summary-path"/>
          <w:b/>
        </w:rPr>
        <w:t>​/</w:t>
      </w:r>
      <w:r w:rsidR="00992BB2" w:rsidRPr="001659F9">
        <w:rPr>
          <w:rStyle w:val="opblock-summary-path"/>
          <w:b/>
          <w:lang w:val="en-US"/>
        </w:rPr>
        <w:t>v</w:t>
      </w:r>
      <w:r w:rsidR="00992BB2" w:rsidRPr="001659F9">
        <w:rPr>
          <w:rStyle w:val="opblock-summary-path"/>
          <w:b/>
        </w:rPr>
        <w:t>2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PersonalDocs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CopyEducationToRecourse</w:t>
      </w:r>
      <w:r w:rsidRPr="001659F9">
        <w:rPr>
          <w:rStyle w:val="opblock-summary-path"/>
        </w:rPr>
        <w:t xml:space="preserve"> позволяет д</w:t>
      </w:r>
      <w:r w:rsidRPr="001659F9">
        <w:t>обавить копию диплома об образовании к обращению.</w:t>
      </w:r>
    </w:p>
    <w:p w14:paraId="406A18D5" w14:textId="77777777" w:rsidR="00BD5690" w:rsidRPr="001659F9" w:rsidRDefault="00BD5690" w:rsidP="00BD5690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15FA7FA" w14:textId="77777777" w:rsidTr="0090517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1478130" w14:textId="77777777" w:rsidR="00BD5690" w:rsidRPr="001659F9" w:rsidRDefault="00BD5690" w:rsidP="0090517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F33F829" w14:textId="77777777" w:rsidR="00BD5690" w:rsidRPr="001659F9" w:rsidRDefault="00BD5690" w:rsidP="00905177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37C4220C" w14:textId="77777777" w:rsidR="00BD5690" w:rsidRPr="001659F9" w:rsidRDefault="00BD5690" w:rsidP="0090517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A5B0870" w14:textId="77777777" w:rsidR="00BD5690" w:rsidRPr="001659F9" w:rsidRDefault="00BD5690" w:rsidP="00905177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0490E38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BBDBE4" w14:textId="77777777" w:rsidR="00BD5690" w:rsidRPr="001659F9" w:rsidRDefault="00BD5690" w:rsidP="00905177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EF8AE6" w14:textId="77777777" w:rsidR="00BD5690" w:rsidRPr="001659F9" w:rsidRDefault="00BD5690" w:rsidP="00905177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62B087EC" w14:textId="77777777" w:rsidR="00BD5690" w:rsidRPr="001659F9" w:rsidRDefault="00BD5690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5B57EE" w14:textId="77777777" w:rsidR="00BD5690" w:rsidRPr="001659F9" w:rsidRDefault="00BD5690" w:rsidP="00905177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5037D3C0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B33C21" w14:textId="77777777" w:rsidR="00BD5690" w:rsidRPr="001659F9" w:rsidRDefault="00BD5690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16AA42" w14:textId="77777777" w:rsidR="00BD5690" w:rsidRPr="001659F9" w:rsidRDefault="00BD5690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608E91F2" w14:textId="77777777" w:rsidR="00BD5690" w:rsidRPr="001659F9" w:rsidRDefault="00BD5690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5881E74D" w14:textId="77777777" w:rsidR="00BD5690" w:rsidRPr="001659F9" w:rsidRDefault="00BD5690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934E84" w14:textId="77777777" w:rsidR="00BD5690" w:rsidRPr="001659F9" w:rsidRDefault="00BD5690" w:rsidP="00905177">
            <w:pPr>
              <w:pStyle w:val="TableBody"/>
            </w:pPr>
            <w:r w:rsidRPr="001659F9">
              <w:t>Идентификатор обращения</w:t>
            </w:r>
          </w:p>
        </w:tc>
      </w:tr>
    </w:tbl>
    <w:p w14:paraId="08C356A1" w14:textId="63EB3183" w:rsidR="00BD5690" w:rsidRPr="001659F9" w:rsidRDefault="00BD5690" w:rsidP="00BD5690">
      <w:pPr>
        <w:pStyle w:val="List1"/>
      </w:pPr>
      <w:r w:rsidRPr="001659F9">
        <w:lastRenderedPageBreak/>
        <w:t xml:space="preserve">Результат: будет </w:t>
      </w:r>
      <w:r w:rsidRPr="001659F9">
        <w:rPr>
          <w:rStyle w:val="opblock-summary-path"/>
        </w:rPr>
        <w:t>д</w:t>
      </w:r>
      <w:r w:rsidRPr="001659F9">
        <w:t xml:space="preserve">обавлена копия диплома к обращению по модели OperationResult[Guid] с параметрами: 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391920C7" w14:textId="77777777" w:rsidTr="0090517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8DF04DA" w14:textId="77777777" w:rsidR="00BD5690" w:rsidRPr="001659F9" w:rsidRDefault="00BD5690" w:rsidP="0090517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EC9F909" w14:textId="77777777" w:rsidR="00BD5690" w:rsidRPr="001659F9" w:rsidRDefault="00BD5690" w:rsidP="00905177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15639FF2" w14:textId="77777777" w:rsidR="00BD5690" w:rsidRPr="001659F9" w:rsidRDefault="00BD5690" w:rsidP="0090517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9FBB9F1" w14:textId="77777777" w:rsidR="00BD5690" w:rsidRPr="001659F9" w:rsidRDefault="00BD5690" w:rsidP="00905177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7050FB15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0B3E0C" w14:textId="77777777" w:rsidR="00BD5690" w:rsidRPr="001659F9" w:rsidRDefault="00BD5690" w:rsidP="00905177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581E57" w14:textId="77777777" w:rsidR="00BD5690" w:rsidRPr="001659F9" w:rsidRDefault="00BD5690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</w:tc>
        <w:tc>
          <w:tcPr>
            <w:tcW w:w="1670" w:type="dxa"/>
          </w:tcPr>
          <w:p w14:paraId="6590AA1F" w14:textId="77777777" w:rsidR="00BD5690" w:rsidRPr="001659F9" w:rsidRDefault="00BD5690" w:rsidP="00905177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DB6224" w14:textId="77777777" w:rsidR="00BD5690" w:rsidRPr="001659F9" w:rsidRDefault="00BD5690" w:rsidP="00905177">
            <w:pPr>
              <w:pStyle w:val="Listtable"/>
              <w:numPr>
                <w:ilvl w:val="0"/>
                <w:numId w:val="0"/>
              </w:numPr>
            </w:pPr>
          </w:p>
        </w:tc>
      </w:tr>
      <w:tr w:rsidR="001659F9" w:rsidRPr="001659F9" w14:paraId="4096195D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BD4625" w14:textId="77777777" w:rsidR="00BD5690" w:rsidRPr="001659F9" w:rsidRDefault="00BD5690" w:rsidP="0090517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38DA7A" w14:textId="77777777" w:rsidR="00BD5690" w:rsidRPr="001659F9" w:rsidRDefault="00BD5690" w:rsidP="0090517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4D22367D" w14:textId="77777777" w:rsidR="00BD5690" w:rsidRPr="001659F9" w:rsidRDefault="00BD5690" w:rsidP="00905177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912DC8" w14:textId="77777777" w:rsidR="00BD5690" w:rsidRPr="001659F9" w:rsidRDefault="00BD5690" w:rsidP="0090517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EFA3E38" w14:textId="77777777" w:rsidTr="00905177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57D81B" w14:textId="77777777" w:rsidR="00BD5690" w:rsidRPr="001659F9" w:rsidRDefault="00BD5690" w:rsidP="0090517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0A5D0D" w14:textId="77777777" w:rsidR="00BD5690" w:rsidRPr="001659F9" w:rsidRDefault="00BD5690" w:rsidP="0090517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1AA07C04" w14:textId="77777777" w:rsidR="00BD5690" w:rsidRPr="001659F9" w:rsidRDefault="00BD5690" w:rsidP="00905177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C25316" w14:textId="77777777" w:rsidR="00BD5690" w:rsidRPr="001659F9" w:rsidRDefault="00BD5690" w:rsidP="00905177">
            <w:pPr>
              <w:pStyle w:val="TableBody"/>
              <w:rPr>
                <w:lang w:val="en-US"/>
              </w:rPr>
            </w:pPr>
          </w:p>
        </w:tc>
      </w:tr>
    </w:tbl>
    <w:p w14:paraId="7131D244" w14:textId="77777777" w:rsidR="00BD5690" w:rsidRPr="001659F9" w:rsidRDefault="00BD5690" w:rsidP="00BD5690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73628B70" w14:textId="77777777" w:rsidTr="00905177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F5C786F" w14:textId="77777777" w:rsidR="00BD5690" w:rsidRPr="001659F9" w:rsidRDefault="00BD5690" w:rsidP="00905177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9850C39" w14:textId="77777777" w:rsidR="00BD5690" w:rsidRPr="001659F9" w:rsidRDefault="00BD5690" w:rsidP="00905177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032AEA3" w14:textId="77777777" w:rsidR="00BD5690" w:rsidRPr="001659F9" w:rsidRDefault="00BD5690" w:rsidP="00905177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656E8FF9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8C3AEE" w14:textId="77777777" w:rsidR="00BD5690" w:rsidRPr="001659F9" w:rsidRDefault="00BD5690" w:rsidP="00905177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BD7DDF" w14:textId="77777777" w:rsidR="00BD5690" w:rsidRPr="001659F9" w:rsidRDefault="00BD5690" w:rsidP="00905177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92C3CE" w14:textId="77777777" w:rsidR="00BD5690" w:rsidRPr="001659F9" w:rsidRDefault="00BD5690" w:rsidP="00905177">
            <w:pPr>
              <w:pStyle w:val="TableBody"/>
            </w:pPr>
            <w:r w:rsidRPr="001659F9">
              <w:t>OperationResult[Guid]</w:t>
            </w:r>
          </w:p>
        </w:tc>
      </w:tr>
      <w:tr w:rsidR="001659F9" w:rsidRPr="001659F9" w14:paraId="0A09936A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963100" w14:textId="77777777" w:rsidR="00BD5690" w:rsidRPr="001659F9" w:rsidRDefault="00BD5690" w:rsidP="0090517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E2BC44" w14:textId="77777777" w:rsidR="00BD5690" w:rsidRPr="001659F9" w:rsidRDefault="00BD5690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5D72CA" w14:textId="77777777" w:rsidR="00BD5690" w:rsidRPr="001659F9" w:rsidRDefault="00BD5690" w:rsidP="0090517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4965AF6B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690FCB" w14:textId="77777777" w:rsidR="00BD5690" w:rsidRPr="001659F9" w:rsidRDefault="00BD5690" w:rsidP="00905177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8FA0C2" w14:textId="77777777" w:rsidR="00BD5690" w:rsidRPr="001659F9" w:rsidRDefault="00BD5690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170D4B" w14:textId="77777777" w:rsidR="00BD5690" w:rsidRPr="001659F9" w:rsidRDefault="00BD5690" w:rsidP="00905177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156E3A4A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07660D" w14:textId="77777777" w:rsidR="00BD5690" w:rsidRPr="001659F9" w:rsidRDefault="00BD5690" w:rsidP="00905177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E2EAD1" w14:textId="77777777" w:rsidR="00BD5690" w:rsidRPr="001659F9" w:rsidRDefault="00BD5690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575BEC" w14:textId="77777777" w:rsidR="00BD5690" w:rsidRPr="001659F9" w:rsidRDefault="00BD5690" w:rsidP="00905177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22971932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BEDC49" w14:textId="77777777" w:rsidR="00BD5690" w:rsidRPr="001659F9" w:rsidRDefault="00BD5690" w:rsidP="00905177">
            <w:pPr>
              <w:pStyle w:val="TableBody"/>
            </w:pPr>
            <w:r w:rsidRPr="001659F9">
              <w:t>404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15A738" w14:textId="77777777" w:rsidR="00BD5690" w:rsidRPr="001659F9" w:rsidRDefault="00BD5690" w:rsidP="0090517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BD1337" w14:textId="77777777" w:rsidR="00BD5690" w:rsidRPr="001659F9" w:rsidRDefault="00BD5690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Not Found</w:t>
            </w:r>
          </w:p>
        </w:tc>
      </w:tr>
      <w:tr w:rsidR="00BD5690" w:rsidRPr="001659F9" w14:paraId="2E88F808" w14:textId="77777777" w:rsidTr="0090517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AE6271" w14:textId="77777777" w:rsidR="00BD5690" w:rsidRPr="001659F9" w:rsidRDefault="00BD5690" w:rsidP="0090517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034345" w14:textId="77777777" w:rsidR="00BD5690" w:rsidRPr="001659F9" w:rsidRDefault="00BD5690" w:rsidP="0090517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388D13" w14:textId="77777777" w:rsidR="00BD5690" w:rsidRPr="001659F9" w:rsidRDefault="00BD5690" w:rsidP="00905177">
            <w:pPr>
              <w:pStyle w:val="TableBody"/>
            </w:pPr>
            <w:r w:rsidRPr="001659F9">
              <w:t>Server Error</w:t>
            </w:r>
          </w:p>
        </w:tc>
      </w:tr>
    </w:tbl>
    <w:p w14:paraId="64A1FF3D" w14:textId="77777777" w:rsidR="00BC3798" w:rsidRPr="001659F9" w:rsidRDefault="00BC3798" w:rsidP="00BC3798">
      <w:pPr>
        <w:pStyle w:val="Body"/>
        <w:rPr>
          <w:lang w:bidi="en-US"/>
        </w:rPr>
      </w:pPr>
    </w:p>
    <w:p w14:paraId="783DAF4A" w14:textId="2754DF78" w:rsidR="00C06A2B" w:rsidRPr="001659F9" w:rsidRDefault="00C06A2B" w:rsidP="00905177">
      <w:pPr>
        <w:pStyle w:val="Header1"/>
      </w:pPr>
      <w:bookmarkStart w:id="29" w:name="_Toc200530348"/>
      <w:r w:rsidRPr="001659F9">
        <w:lastRenderedPageBreak/>
        <w:t>Методы для работы с доверенностями</w:t>
      </w:r>
      <w:bookmarkEnd w:id="29"/>
    </w:p>
    <w:p w14:paraId="140DF730" w14:textId="0E1D89F5" w:rsidR="00530B6E" w:rsidRPr="001659F9" w:rsidRDefault="00530B6E" w:rsidP="00747275">
      <w:pPr>
        <w:pStyle w:val="Header2"/>
      </w:pPr>
      <w:bookmarkStart w:id="30" w:name="_Toc200530349"/>
      <w:r w:rsidRPr="001659F9">
        <w:t>Получение файла доверенности</w:t>
      </w:r>
      <w:bookmarkEnd w:id="30"/>
    </w:p>
    <w:p w14:paraId="3AF2214C" w14:textId="0987AF2C" w:rsidR="00530B6E" w:rsidRPr="001659F9" w:rsidRDefault="00530B6E" w:rsidP="00530B6E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</w:rPr>
        <w:t>GET</w:t>
      </w:r>
      <w:r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Pr="001659F9">
        <w:rPr>
          <w:rStyle w:val="opblock-summary-path"/>
          <w:b/>
        </w:rPr>
        <w:t>​/Warrant​/GetWarrantFile</w:t>
      </w:r>
      <w:r w:rsidRPr="001659F9">
        <w:rPr>
          <w:rStyle w:val="opblock-summary-path"/>
        </w:rPr>
        <w:t xml:space="preserve"> позволяет п</w:t>
      </w:r>
      <w:r w:rsidRPr="001659F9">
        <w:t>олучить файл доверености.</w:t>
      </w:r>
    </w:p>
    <w:p w14:paraId="75F43B0B" w14:textId="77777777" w:rsidR="00530B6E" w:rsidRPr="001659F9" w:rsidRDefault="00530B6E" w:rsidP="00530B6E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BBE9CB9" w14:textId="77777777" w:rsidTr="00630185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8A1E6A" w14:textId="77777777" w:rsidR="00530B6E" w:rsidRPr="001659F9" w:rsidRDefault="00530B6E" w:rsidP="00630185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EBDA74C" w14:textId="77777777" w:rsidR="00530B6E" w:rsidRPr="001659F9" w:rsidRDefault="00530B6E" w:rsidP="00630185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1CC7B979" w14:textId="77777777" w:rsidR="00530B6E" w:rsidRPr="001659F9" w:rsidRDefault="00530B6E" w:rsidP="00630185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23068A" w14:textId="77777777" w:rsidR="00530B6E" w:rsidRPr="001659F9" w:rsidRDefault="00530B6E" w:rsidP="00630185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42D350E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8F2EB5" w14:textId="77777777" w:rsidR="00530B6E" w:rsidRPr="001659F9" w:rsidRDefault="00530B6E" w:rsidP="00530B6E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FFDD39" w14:textId="2A5E5790" w:rsidR="00530B6E" w:rsidRPr="001659F9" w:rsidRDefault="002404A8" w:rsidP="00530B6E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530B6E" w:rsidRPr="001659F9">
              <w:t>tring (header)</w:t>
            </w:r>
          </w:p>
        </w:tc>
        <w:tc>
          <w:tcPr>
            <w:tcW w:w="1670" w:type="dxa"/>
          </w:tcPr>
          <w:p w14:paraId="2FD6BD22" w14:textId="77777777" w:rsidR="00530B6E" w:rsidRPr="001659F9" w:rsidRDefault="00530B6E" w:rsidP="00530B6E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228AA1" w14:textId="4A56AAD5" w:rsidR="00530B6E" w:rsidRPr="001659F9" w:rsidRDefault="00530B6E" w:rsidP="00530B6E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3BA2BF6C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592983" w14:textId="7431FC76" w:rsidR="00530B6E" w:rsidRPr="001659F9" w:rsidRDefault="00530B6E" w:rsidP="00530B6E">
            <w:pPr>
              <w:pStyle w:val="TableBody"/>
            </w:pPr>
            <w:r w:rsidRPr="001659F9">
              <w:t>fileId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B8EF3C" w14:textId="77777777" w:rsidR="00530B6E" w:rsidRPr="001659F9" w:rsidRDefault="00530B6E" w:rsidP="00530B6E">
            <w:pPr>
              <w:pStyle w:val="TableBody"/>
            </w:pPr>
            <w:r w:rsidRPr="001659F9">
              <w:t>string($uuid)</w:t>
            </w:r>
          </w:p>
          <w:p w14:paraId="22CBCC28" w14:textId="469AB025" w:rsidR="00530B6E" w:rsidRPr="001659F9" w:rsidRDefault="00530B6E" w:rsidP="00530B6E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7F63DB0A" w14:textId="77777777" w:rsidR="00530B6E" w:rsidRPr="001659F9" w:rsidRDefault="00530B6E" w:rsidP="00530B6E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D71DE6" w14:textId="51F53262" w:rsidR="00530B6E" w:rsidRPr="001659F9" w:rsidRDefault="00530B6E" w:rsidP="00530B6E">
            <w:pPr>
              <w:pStyle w:val="TableBody"/>
            </w:pPr>
            <w:r w:rsidRPr="001659F9">
              <w:t>Идентификатор файла доверенности</w:t>
            </w:r>
          </w:p>
        </w:tc>
      </w:tr>
    </w:tbl>
    <w:p w14:paraId="57C9CD9D" w14:textId="07B1383A" w:rsidR="00530B6E" w:rsidRPr="001659F9" w:rsidRDefault="00530B6E" w:rsidP="00530B6E">
      <w:pPr>
        <w:pStyle w:val="List1"/>
      </w:pPr>
      <w:r w:rsidRPr="001659F9">
        <w:t xml:space="preserve">Результат: будет получен файл доверенности пользователя 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5832D0B1" w14:textId="77777777" w:rsidTr="00630185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E1DB85" w14:textId="77777777" w:rsidR="00530B6E" w:rsidRPr="001659F9" w:rsidRDefault="00530B6E" w:rsidP="00630185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AAF7534" w14:textId="77777777" w:rsidR="00530B6E" w:rsidRPr="001659F9" w:rsidRDefault="00530B6E" w:rsidP="00630185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78301757" w14:textId="77777777" w:rsidR="00530B6E" w:rsidRPr="001659F9" w:rsidRDefault="00530B6E" w:rsidP="00630185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7FC616F" w14:textId="77777777" w:rsidR="00530B6E" w:rsidRPr="001659F9" w:rsidRDefault="00530B6E" w:rsidP="00630185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3B1F46FE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CE953" w14:textId="430E4E18" w:rsidR="00530B6E" w:rsidRPr="001659F9" w:rsidRDefault="00530B6E" w:rsidP="00530B6E">
            <w:pPr>
              <w:pStyle w:val="TableBody"/>
            </w:pPr>
            <w:r w:rsidRPr="001659F9">
              <w:rPr>
                <w:rStyle w:val="prop-type"/>
              </w:rPr>
              <w:t>file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0C0917" w14:textId="16D6B993" w:rsidR="00530B6E" w:rsidRPr="001659F9" w:rsidRDefault="00530B6E" w:rsidP="00530B6E">
            <w:pPr>
              <w:pStyle w:val="TableBody"/>
            </w:pPr>
            <w:r w:rsidRPr="001659F9">
              <w:rPr>
                <w:rStyle w:val="prop-format"/>
              </w:rPr>
              <w:t>($binary)</w:t>
            </w:r>
          </w:p>
        </w:tc>
        <w:tc>
          <w:tcPr>
            <w:tcW w:w="1670" w:type="dxa"/>
          </w:tcPr>
          <w:p w14:paraId="55C589DA" w14:textId="2D4499AB" w:rsidR="00530B6E" w:rsidRPr="001659F9" w:rsidRDefault="00530B6E" w:rsidP="00530B6E">
            <w:pPr>
              <w:pStyle w:val="TableBody"/>
            </w:pP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BA7B77" w14:textId="44EC033A" w:rsidR="00530B6E" w:rsidRPr="001659F9" w:rsidRDefault="00530B6E" w:rsidP="00530B6E">
            <w:pPr>
              <w:pStyle w:val="TableBody"/>
            </w:pPr>
            <w:r w:rsidRPr="001659F9">
              <w:t>Download file</w:t>
            </w:r>
            <w:r w:rsidRPr="001659F9">
              <w:tab/>
            </w:r>
          </w:p>
        </w:tc>
      </w:tr>
    </w:tbl>
    <w:p w14:paraId="6BDC43AF" w14:textId="77777777" w:rsidR="00530B6E" w:rsidRPr="001659F9" w:rsidRDefault="00530B6E" w:rsidP="00530B6E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69AE5398" w14:textId="77777777" w:rsidTr="00630185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1D7700" w14:textId="77777777" w:rsidR="00530B6E" w:rsidRPr="001659F9" w:rsidRDefault="00530B6E" w:rsidP="00630185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6B2E2B" w14:textId="77777777" w:rsidR="00530B6E" w:rsidRPr="001659F9" w:rsidRDefault="00530B6E" w:rsidP="00630185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7D6E224" w14:textId="77777777" w:rsidR="00530B6E" w:rsidRPr="001659F9" w:rsidRDefault="00530B6E" w:rsidP="00630185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51B5B85B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C9EA39" w14:textId="77777777" w:rsidR="00530B6E" w:rsidRPr="001659F9" w:rsidRDefault="00530B6E" w:rsidP="00630185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2B7E26" w14:textId="77777777" w:rsidR="00530B6E" w:rsidRPr="001659F9" w:rsidRDefault="00530B6E" w:rsidP="00630185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9351CA" w14:textId="6304B254" w:rsidR="00530B6E" w:rsidRPr="001659F9" w:rsidRDefault="00530B6E" w:rsidP="00630185">
            <w:pPr>
              <w:pStyle w:val="TableBody"/>
            </w:pPr>
            <w:r w:rsidRPr="001659F9">
              <w:t>Download file</w:t>
            </w:r>
            <w:r w:rsidRPr="001659F9">
              <w:tab/>
            </w:r>
          </w:p>
        </w:tc>
      </w:tr>
      <w:tr w:rsidR="001659F9" w:rsidRPr="001659F9" w14:paraId="1CA63CA6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6E4C35" w14:textId="77777777" w:rsidR="00530B6E" w:rsidRPr="001659F9" w:rsidRDefault="00530B6E" w:rsidP="00630185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6E5C3A" w14:textId="77777777" w:rsidR="00530B6E" w:rsidRPr="001659F9" w:rsidRDefault="00530B6E" w:rsidP="0063018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D50825" w14:textId="77777777" w:rsidR="00530B6E" w:rsidRPr="001659F9" w:rsidRDefault="00530B6E" w:rsidP="00630185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3AB69A90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1718A" w14:textId="77777777" w:rsidR="00530B6E" w:rsidRPr="001659F9" w:rsidRDefault="00530B6E" w:rsidP="00630185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1D8EAE" w14:textId="77777777" w:rsidR="00530B6E" w:rsidRPr="001659F9" w:rsidRDefault="00530B6E" w:rsidP="0063018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F770FF" w14:textId="77777777" w:rsidR="00530B6E" w:rsidRPr="001659F9" w:rsidRDefault="00530B6E" w:rsidP="00630185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394ED797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545B6F" w14:textId="77777777" w:rsidR="00530B6E" w:rsidRPr="001659F9" w:rsidRDefault="00530B6E" w:rsidP="00630185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4471FC" w14:textId="77777777" w:rsidR="00530B6E" w:rsidRPr="001659F9" w:rsidRDefault="00530B6E" w:rsidP="0063018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D5C763" w14:textId="77777777" w:rsidR="00530B6E" w:rsidRPr="001659F9" w:rsidRDefault="00530B6E" w:rsidP="00630185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5B198420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E77232" w14:textId="7CEEAC7E" w:rsidR="00530B6E" w:rsidRPr="001659F9" w:rsidRDefault="00530B6E" w:rsidP="00530B6E">
            <w:pPr>
              <w:pStyle w:val="TableBody"/>
            </w:pPr>
            <w:r w:rsidRPr="001659F9">
              <w:t>404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14DF26" w14:textId="0587C681" w:rsidR="00530B6E" w:rsidRPr="001659F9" w:rsidRDefault="00530B6E" w:rsidP="00530B6E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C19FBA" w14:textId="1F9D021F" w:rsidR="00530B6E" w:rsidRPr="001659F9" w:rsidRDefault="00530B6E" w:rsidP="00530B6E">
            <w:pPr>
              <w:pStyle w:val="TableBody"/>
            </w:pPr>
            <w:r w:rsidRPr="001659F9">
              <w:t>Not Found</w:t>
            </w:r>
          </w:p>
        </w:tc>
      </w:tr>
      <w:tr w:rsidR="001659F9" w:rsidRPr="001659F9" w14:paraId="162C8B74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B17F4B" w14:textId="77777777" w:rsidR="00530B6E" w:rsidRPr="001659F9" w:rsidRDefault="00530B6E" w:rsidP="00630185">
            <w:pPr>
              <w:pStyle w:val="TableBody"/>
            </w:pPr>
            <w:r w:rsidRPr="001659F9">
              <w:lastRenderedPageBreak/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6D2601" w14:textId="77777777" w:rsidR="00530B6E" w:rsidRPr="001659F9" w:rsidRDefault="00530B6E" w:rsidP="0063018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57D252" w14:textId="77777777" w:rsidR="00530B6E" w:rsidRPr="001659F9" w:rsidRDefault="00530B6E" w:rsidP="00630185">
            <w:pPr>
              <w:pStyle w:val="TableBody"/>
            </w:pPr>
            <w:r w:rsidRPr="001659F9">
              <w:t>Server Error</w:t>
            </w:r>
          </w:p>
        </w:tc>
      </w:tr>
    </w:tbl>
    <w:p w14:paraId="3F084BE8" w14:textId="77777777" w:rsidR="00AF472E" w:rsidRDefault="00AF472E" w:rsidP="00AF472E"/>
    <w:p w14:paraId="76D0B531" w14:textId="2B783EA7" w:rsidR="00530B6E" w:rsidRPr="001659F9" w:rsidRDefault="00530B6E" w:rsidP="00747275">
      <w:pPr>
        <w:pStyle w:val="Header2"/>
      </w:pPr>
      <w:bookmarkStart w:id="31" w:name="_Toc200530350"/>
      <w:r w:rsidRPr="001659F9">
        <w:t>Получение доверенности пользователя</w:t>
      </w:r>
      <w:bookmarkEnd w:id="31"/>
    </w:p>
    <w:p w14:paraId="357761A8" w14:textId="0A0C035E" w:rsidR="00530B6E" w:rsidRPr="001659F9" w:rsidRDefault="00530B6E" w:rsidP="00530B6E">
      <w:pPr>
        <w:pStyle w:val="Body"/>
      </w:pPr>
      <w:r w:rsidRPr="001659F9">
        <w:t xml:space="preserve">Метод </w:t>
      </w:r>
      <w:r w:rsidRPr="001659F9">
        <w:rPr>
          <w:b/>
        </w:rPr>
        <w:t>GET​/api​/</w:t>
      </w:r>
      <w:r w:rsidR="00992BB2" w:rsidRPr="001659F9">
        <w:rPr>
          <w:b/>
        </w:rPr>
        <w:t>v2</w:t>
      </w:r>
      <w:r w:rsidRPr="001659F9">
        <w:rPr>
          <w:b/>
        </w:rPr>
        <w:t>​/Warrant​/GetWarrant</w:t>
      </w:r>
      <w:r w:rsidRPr="001659F9">
        <w:rPr>
          <w:b/>
          <w:lang w:val="en-US"/>
        </w:rPr>
        <w:t>Info</w:t>
      </w:r>
      <w:r w:rsidRPr="001659F9">
        <w:t xml:space="preserve"> возвращает доверенности пользователя.</w:t>
      </w:r>
    </w:p>
    <w:p w14:paraId="3FEA3077" w14:textId="77777777" w:rsidR="00530B6E" w:rsidRPr="001659F9" w:rsidRDefault="00530B6E" w:rsidP="00530B6E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430DDB0" w14:textId="77777777" w:rsidTr="00630185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652152F" w14:textId="77777777" w:rsidR="00530B6E" w:rsidRPr="001659F9" w:rsidRDefault="00530B6E" w:rsidP="00630185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035848" w14:textId="77777777" w:rsidR="00530B6E" w:rsidRPr="001659F9" w:rsidRDefault="00530B6E" w:rsidP="00630185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295EA271" w14:textId="77777777" w:rsidR="00530B6E" w:rsidRPr="001659F9" w:rsidRDefault="00530B6E" w:rsidP="00630185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E8A8C30" w14:textId="77777777" w:rsidR="00530B6E" w:rsidRPr="001659F9" w:rsidRDefault="00530B6E" w:rsidP="00630185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7E9AC1B5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B57105" w14:textId="77777777" w:rsidR="00530B6E" w:rsidRPr="001659F9" w:rsidRDefault="00530B6E" w:rsidP="00630185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BD9C9E" w14:textId="64530491" w:rsidR="00530B6E" w:rsidRPr="001659F9" w:rsidRDefault="002404A8" w:rsidP="00630185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530B6E" w:rsidRPr="001659F9">
              <w:t>tring (header)</w:t>
            </w:r>
          </w:p>
        </w:tc>
        <w:tc>
          <w:tcPr>
            <w:tcW w:w="1670" w:type="dxa"/>
          </w:tcPr>
          <w:p w14:paraId="3D2E1E09" w14:textId="77777777" w:rsidR="00530B6E" w:rsidRPr="001659F9" w:rsidRDefault="00530B6E" w:rsidP="0063018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43016F" w14:textId="1DFAAA69" w:rsidR="00530B6E" w:rsidRPr="001659F9" w:rsidRDefault="00530B6E" w:rsidP="00630185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2E78445F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063A69" w14:textId="2E216A3B" w:rsidR="00530B6E" w:rsidRPr="001659F9" w:rsidRDefault="00530B6E" w:rsidP="00530B6E">
            <w:pPr>
              <w:pStyle w:val="TableBody"/>
            </w:pPr>
            <w:r w:rsidRPr="001659F9">
              <w:t>warrantId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B68852" w14:textId="77777777" w:rsidR="00530B6E" w:rsidRPr="001659F9" w:rsidRDefault="00530B6E" w:rsidP="00530B6E">
            <w:pPr>
              <w:pStyle w:val="TableBody"/>
            </w:pPr>
            <w:r w:rsidRPr="001659F9">
              <w:t>string($uuid)</w:t>
            </w:r>
          </w:p>
          <w:p w14:paraId="362F19D3" w14:textId="4A0C9D85" w:rsidR="00530B6E" w:rsidRPr="001659F9" w:rsidRDefault="00530B6E" w:rsidP="00530B6E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47FE9762" w14:textId="77777777" w:rsidR="00530B6E" w:rsidRPr="001659F9" w:rsidRDefault="00530B6E" w:rsidP="00530B6E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025B61" w14:textId="52816BAD" w:rsidR="00530B6E" w:rsidRPr="001659F9" w:rsidRDefault="00530B6E" w:rsidP="00530B6E">
            <w:pPr>
              <w:pStyle w:val="TableBody"/>
            </w:pPr>
            <w:r w:rsidRPr="001659F9">
              <w:t>Идентификатор доверенности</w:t>
            </w:r>
          </w:p>
        </w:tc>
      </w:tr>
    </w:tbl>
    <w:p w14:paraId="25F213D9" w14:textId="366DA026" w:rsidR="00530B6E" w:rsidRPr="001659F9" w:rsidRDefault="00530B6E" w:rsidP="00530B6E">
      <w:pPr>
        <w:pStyle w:val="List1"/>
      </w:pPr>
      <w:r w:rsidRPr="001659F9">
        <w:t xml:space="preserve">Результат: будет получена доверенность пользователя по модели OperationResult[WarrantModel] с параметрами: 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0FFBAB6F" w14:textId="77777777" w:rsidTr="00630185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2F0229B" w14:textId="77777777" w:rsidR="00530B6E" w:rsidRPr="001659F9" w:rsidRDefault="00530B6E" w:rsidP="00630185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16C65AE" w14:textId="77777777" w:rsidR="00530B6E" w:rsidRPr="001659F9" w:rsidRDefault="00530B6E" w:rsidP="00630185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1685A818" w14:textId="77777777" w:rsidR="00530B6E" w:rsidRPr="001659F9" w:rsidRDefault="00530B6E" w:rsidP="00630185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8E5911" w14:textId="77777777" w:rsidR="00530B6E" w:rsidRPr="001659F9" w:rsidRDefault="00530B6E" w:rsidP="00630185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3275BD1B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EC7506" w14:textId="77777777" w:rsidR="00530B6E" w:rsidRPr="001659F9" w:rsidRDefault="00530B6E" w:rsidP="00630185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524DC2" w14:textId="19C714D0" w:rsidR="00530B6E" w:rsidRPr="001659F9" w:rsidRDefault="00561884" w:rsidP="00630185">
            <w:pPr>
              <w:pStyle w:val="TableBody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1659F9">
              <w:t>WarrantModel</w:t>
            </w:r>
          </w:p>
          <w:p w14:paraId="767DD880" w14:textId="77777777" w:rsidR="00530B6E" w:rsidRPr="001659F9" w:rsidRDefault="00530B6E" w:rsidP="00630185">
            <w:pPr>
              <w:pStyle w:val="TableBody"/>
            </w:pPr>
          </w:p>
        </w:tc>
        <w:tc>
          <w:tcPr>
            <w:tcW w:w="1670" w:type="dxa"/>
          </w:tcPr>
          <w:p w14:paraId="54E79C36" w14:textId="77777777" w:rsidR="00530B6E" w:rsidRPr="001659F9" w:rsidRDefault="00530B6E" w:rsidP="00630185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7635A0" w14:textId="7DE409D2" w:rsidR="00561884" w:rsidRPr="001659F9" w:rsidRDefault="00561884" w:rsidP="00561884">
            <w:pPr>
              <w:pStyle w:val="TableBody"/>
            </w:pPr>
            <w:r w:rsidRPr="001659F9">
              <w:t>Действующие доверенности пользователя:</w:t>
            </w:r>
          </w:p>
          <w:p w14:paraId="05126AD9" w14:textId="5F99808E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id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format"/>
                <w:bCs/>
                <w:szCs w:val="22"/>
                <w:lang w:val="ru-RU"/>
              </w:rPr>
              <w:t>($</w:t>
            </w:r>
            <w:r w:rsidRPr="001659F9">
              <w:rPr>
                <w:rStyle w:val="prop-format"/>
                <w:bCs/>
                <w:szCs w:val="22"/>
              </w:rPr>
              <w:t>uuid</w:t>
            </w:r>
            <w:r w:rsidRPr="001659F9">
              <w:rPr>
                <w:rStyle w:val="prop-format"/>
                <w:bCs/>
                <w:szCs w:val="22"/>
                <w:lang w:val="ru-RU"/>
              </w:rPr>
              <w:t xml:space="preserve">)) – </w:t>
            </w:r>
            <w:r w:rsidRPr="001659F9">
              <w:rPr>
                <w:szCs w:val="22"/>
                <w:lang w:val="ru-RU"/>
              </w:rPr>
              <w:t>Идентификатор доверенности.</w:t>
            </w:r>
          </w:p>
          <w:p w14:paraId="5811F6F3" w14:textId="3E0EE2A1" w:rsidR="00561884" w:rsidRPr="001659F9" w:rsidRDefault="000E548B" w:rsidP="00561884">
            <w:pPr>
              <w:pStyle w:val="Listtable"/>
              <w:rPr>
                <w:szCs w:val="22"/>
              </w:rPr>
            </w:pPr>
            <w:r w:rsidRPr="001659F9">
              <w:rPr>
                <w:szCs w:val="22"/>
              </w:rPr>
              <w:t xml:space="preserve">issuedByType </w:t>
            </w:r>
            <w:r w:rsidR="00561884" w:rsidRPr="001659F9">
              <w:rPr>
                <w:rStyle w:val="false"/>
                <w:bCs/>
                <w:szCs w:val="22"/>
              </w:rPr>
              <w:t>(</w:t>
            </w:r>
            <w:r w:rsidR="00561884" w:rsidRPr="001659F9">
              <w:rPr>
                <w:rStyle w:val="prop-type"/>
                <w:bCs/>
                <w:szCs w:val="22"/>
              </w:rPr>
              <w:t xml:space="preserve">string, </w:t>
            </w:r>
            <w:r w:rsidR="00561884" w:rsidRPr="001659F9">
              <w:rPr>
                <w:rStyle w:val="prop-enum"/>
                <w:bCs/>
                <w:szCs w:val="22"/>
              </w:rPr>
              <w:t>Enum</w:t>
            </w:r>
            <w:r w:rsidRPr="001659F9">
              <w:rPr>
                <w:rStyle w:val="prop-enum"/>
                <w:bCs/>
                <w:szCs w:val="22"/>
              </w:rPr>
              <w:t xml:space="preserve">) – </w:t>
            </w:r>
            <w:r w:rsidRPr="001659F9">
              <w:rPr>
                <w:rStyle w:val="prop-enum"/>
                <w:bCs/>
                <w:szCs w:val="22"/>
                <w:lang w:val="ru-RU"/>
              </w:rPr>
              <w:t>Тип</w:t>
            </w:r>
            <w:r w:rsidRPr="001659F9">
              <w:rPr>
                <w:rStyle w:val="prop-enum"/>
                <w:bCs/>
                <w:szCs w:val="22"/>
              </w:rPr>
              <w:t xml:space="preserve"> </w:t>
            </w:r>
            <w:r w:rsidRPr="001659F9">
              <w:rPr>
                <w:rStyle w:val="prop-enum"/>
                <w:bCs/>
                <w:szCs w:val="22"/>
                <w:lang w:val="ru-RU"/>
              </w:rPr>
              <w:t>представляемого</w:t>
            </w:r>
            <w:r w:rsidRPr="001659F9">
              <w:rPr>
                <w:rStyle w:val="prop-enum"/>
                <w:bCs/>
                <w:szCs w:val="22"/>
              </w:rPr>
              <w:t xml:space="preserve"> </w:t>
            </w:r>
            <w:r w:rsidRPr="001659F9">
              <w:rPr>
                <w:rStyle w:val="prop-enum"/>
                <w:bCs/>
                <w:szCs w:val="22"/>
                <w:lang w:val="ru-RU"/>
              </w:rPr>
              <w:t>лица</w:t>
            </w:r>
            <w:r w:rsidR="00561884" w:rsidRPr="001659F9">
              <w:rPr>
                <w:rStyle w:val="prop-enum"/>
                <w:bCs/>
                <w:szCs w:val="22"/>
              </w:rPr>
              <w:t>: Physic, Legal, Entrepreneur, State, Foreign, Other.</w:t>
            </w:r>
          </w:p>
          <w:p w14:paraId="265145A6" w14:textId="2D6E7677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issuedByINN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>ИНН представляемого лица.</w:t>
            </w:r>
          </w:p>
          <w:p w14:paraId="1F028EE2" w14:textId="01C371A6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issuedByOGRN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>ОГРН представляемой организации (если представляемое лицо является юр. лицом).</w:t>
            </w:r>
          </w:p>
          <w:p w14:paraId="261DDBE2" w14:textId="41EBAC8B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lastRenderedPageBreak/>
              <w:t>issuedBySNILS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>СНИЛС представляемого лица (если представляемое лицо является физ. лицом).</w:t>
            </w:r>
          </w:p>
          <w:p w14:paraId="0AB05708" w14:textId="09473608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issuedByOrganization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>Название представляемой организации лица (если представляемое лицо является юр. лицом).</w:t>
            </w:r>
          </w:p>
          <w:p w14:paraId="6DD6C176" w14:textId="0BF079BF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issuedByFirstName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>) – И</w:t>
            </w:r>
            <w:r w:rsidRPr="001659F9">
              <w:rPr>
                <w:szCs w:val="22"/>
                <w:lang w:val="ru-RU"/>
              </w:rPr>
              <w:t>мя представляемого лица (если представляемое лицо является физ. лицом).</w:t>
            </w:r>
          </w:p>
          <w:p w14:paraId="77846304" w14:textId="237B47A4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issuedByMiddleName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 xml:space="preserve">Отчество представляемого лица (если представляемое лицо является физ. лицом). </w:t>
            </w:r>
          </w:p>
          <w:p w14:paraId="3B6B8664" w14:textId="4B781B58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issuedByLastName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>Фамилия представляемого лица (если представляемое лицо является физ. лицом).</w:t>
            </w:r>
          </w:p>
          <w:p w14:paraId="4352015A" w14:textId="59BDE4B8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issuedByAddress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>Адрес представляемой организации (важен в случае Иностранной организации).</w:t>
            </w:r>
          </w:p>
          <w:p w14:paraId="0E6E01FF" w14:textId="64FC5A4E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representativeFirstName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>Имя представителя.</w:t>
            </w:r>
          </w:p>
          <w:p w14:paraId="01EDA658" w14:textId="40215F04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representativeMiddleName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>Отчество представителя.</w:t>
            </w:r>
          </w:p>
          <w:p w14:paraId="05BE38C9" w14:textId="5B46FFE2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representativeLastName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bCs/>
                <w:szCs w:val="22"/>
              </w:rPr>
              <w:t>string</w:t>
            </w:r>
            <w:r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Pr="001659F9">
              <w:rPr>
                <w:szCs w:val="22"/>
                <w:lang w:val="ru-RU"/>
              </w:rPr>
              <w:t>Фамилия представителя.</w:t>
            </w:r>
          </w:p>
          <w:p w14:paraId="02C0B5CF" w14:textId="46D20759" w:rsidR="00561884" w:rsidRPr="001659F9" w:rsidRDefault="000E548B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n</w:t>
            </w:r>
            <w:r w:rsidR="00561884" w:rsidRPr="001659F9">
              <w:rPr>
                <w:szCs w:val="22"/>
              </w:rPr>
              <w:t>umber</w:t>
            </w:r>
            <w:r w:rsidR="00561884" w:rsidRPr="001659F9">
              <w:rPr>
                <w:szCs w:val="22"/>
                <w:lang w:val="ru-RU"/>
              </w:rPr>
              <w:t xml:space="preserve"> (</w:t>
            </w:r>
            <w:r w:rsidR="00561884" w:rsidRPr="001659F9">
              <w:rPr>
                <w:rStyle w:val="prop-type"/>
                <w:szCs w:val="22"/>
              </w:rPr>
              <w:t>string</w:t>
            </w:r>
            <w:r w:rsidR="00561884" w:rsidRPr="001659F9">
              <w:rPr>
                <w:rStyle w:val="prop-type"/>
                <w:bCs/>
                <w:szCs w:val="22"/>
                <w:lang w:val="ru-RU"/>
              </w:rPr>
              <w:t xml:space="preserve">) – </w:t>
            </w:r>
            <w:r w:rsidR="00561884" w:rsidRPr="001659F9">
              <w:rPr>
                <w:szCs w:val="22"/>
                <w:lang w:val="ru-RU"/>
              </w:rPr>
              <w:t>Номер доверенности.</w:t>
            </w:r>
          </w:p>
          <w:p w14:paraId="4F126932" w14:textId="0AECB1D5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issuedByDate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szCs w:val="22"/>
              </w:rPr>
              <w:t>string</w:t>
            </w:r>
            <w:r w:rsidRPr="001659F9">
              <w:rPr>
                <w:rStyle w:val="prop-format"/>
                <w:szCs w:val="22"/>
                <w:lang w:val="ru-RU"/>
              </w:rPr>
              <w:t>($</w:t>
            </w:r>
            <w:r w:rsidRPr="001659F9">
              <w:rPr>
                <w:rStyle w:val="prop-format"/>
                <w:szCs w:val="22"/>
              </w:rPr>
              <w:t>date</w:t>
            </w:r>
            <w:r w:rsidRPr="001659F9">
              <w:rPr>
                <w:rStyle w:val="prop-format"/>
                <w:szCs w:val="22"/>
                <w:lang w:val="ru-RU"/>
              </w:rPr>
              <w:t>-</w:t>
            </w:r>
            <w:r w:rsidRPr="001659F9">
              <w:rPr>
                <w:rStyle w:val="prop-format"/>
                <w:szCs w:val="22"/>
              </w:rPr>
              <w:t>time</w:t>
            </w:r>
            <w:r w:rsidRPr="001659F9">
              <w:rPr>
                <w:rStyle w:val="prop-format"/>
                <w:szCs w:val="22"/>
                <w:lang w:val="ru-RU"/>
              </w:rPr>
              <w:t xml:space="preserve">)) – </w:t>
            </w:r>
            <w:r w:rsidRPr="001659F9">
              <w:rPr>
                <w:szCs w:val="22"/>
                <w:lang w:val="ru-RU"/>
              </w:rPr>
              <w:t>Дата начала срока действия доверенности</w:t>
            </w:r>
          </w:p>
          <w:p w14:paraId="57E74127" w14:textId="408B3EC4" w:rsidR="00561884" w:rsidRPr="001659F9" w:rsidRDefault="00561884" w:rsidP="00561884">
            <w:pPr>
              <w:pStyle w:val="Listtable"/>
              <w:rPr>
                <w:szCs w:val="22"/>
                <w:lang w:val="ru-RU"/>
              </w:rPr>
            </w:pPr>
            <w:r w:rsidRPr="001659F9">
              <w:rPr>
                <w:szCs w:val="22"/>
              </w:rPr>
              <w:t>expireDate</w:t>
            </w:r>
            <w:r w:rsidRPr="001659F9">
              <w:rPr>
                <w:szCs w:val="22"/>
                <w:lang w:val="ru-RU"/>
              </w:rPr>
              <w:t xml:space="preserve"> (</w:t>
            </w:r>
            <w:r w:rsidRPr="001659F9">
              <w:rPr>
                <w:rStyle w:val="prop-type"/>
                <w:szCs w:val="22"/>
              </w:rPr>
              <w:t>string</w:t>
            </w:r>
            <w:r w:rsidRPr="001659F9">
              <w:rPr>
                <w:rStyle w:val="prop-format"/>
                <w:szCs w:val="22"/>
                <w:lang w:val="ru-RU"/>
              </w:rPr>
              <w:t>($</w:t>
            </w:r>
            <w:r w:rsidRPr="001659F9">
              <w:rPr>
                <w:rStyle w:val="prop-format"/>
                <w:szCs w:val="22"/>
              </w:rPr>
              <w:t>date</w:t>
            </w:r>
            <w:r w:rsidRPr="001659F9">
              <w:rPr>
                <w:rStyle w:val="prop-format"/>
                <w:szCs w:val="22"/>
                <w:lang w:val="ru-RU"/>
              </w:rPr>
              <w:t>-</w:t>
            </w:r>
            <w:r w:rsidRPr="001659F9">
              <w:rPr>
                <w:rStyle w:val="prop-format"/>
                <w:szCs w:val="22"/>
              </w:rPr>
              <w:t>time</w:t>
            </w:r>
            <w:r w:rsidRPr="001659F9">
              <w:rPr>
                <w:rStyle w:val="prop-format"/>
                <w:szCs w:val="22"/>
                <w:lang w:val="ru-RU"/>
              </w:rPr>
              <w:t>)</w:t>
            </w:r>
            <w:r w:rsidRPr="001659F9">
              <w:rPr>
                <w:rStyle w:val="prop-type"/>
                <w:bCs/>
                <w:szCs w:val="22"/>
                <w:lang w:val="ru-RU"/>
              </w:rPr>
              <w:t>)) – Д</w:t>
            </w:r>
            <w:r w:rsidRPr="001659F9">
              <w:rPr>
                <w:szCs w:val="22"/>
                <w:lang w:val="ru-RU"/>
              </w:rPr>
              <w:t xml:space="preserve">ата истечения срока действия доверенности. Согласно ГК РФ, только нотариально заверенные доверенности для осуществления действий за границей могут не иметь срока окончания действия и </w:t>
            </w:r>
            <w:r w:rsidRPr="001659F9">
              <w:rPr>
                <w:szCs w:val="22"/>
                <w:lang w:val="ru-RU"/>
              </w:rPr>
              <w:lastRenderedPageBreak/>
              <w:t>действуют до отзыва доверенности.</w:t>
            </w:r>
          </w:p>
          <w:p w14:paraId="5AF903CA" w14:textId="10B377C1" w:rsidR="00561884" w:rsidRPr="001659F9" w:rsidRDefault="00561884" w:rsidP="00561884">
            <w:pPr>
              <w:pStyle w:val="Listtable"/>
              <w:rPr>
                <w:szCs w:val="22"/>
              </w:rPr>
            </w:pPr>
            <w:r w:rsidRPr="001659F9">
              <w:rPr>
                <w:szCs w:val="22"/>
              </w:rPr>
              <w:t>signers</w:t>
            </w:r>
            <w:r w:rsidRPr="001659F9">
              <w:rPr>
                <w:szCs w:val="22"/>
                <w:vertAlign w:val="superscript"/>
                <w:lang w:val="ru-RU"/>
              </w:rPr>
              <w:t>1</w:t>
            </w:r>
            <w:r w:rsidRPr="001659F9">
              <w:rPr>
                <w:szCs w:val="22"/>
                <w:lang w:val="ru-RU"/>
              </w:rPr>
              <w:t xml:space="preserve"> </w:t>
            </w:r>
            <w:r w:rsidRPr="001659F9">
              <w:rPr>
                <w:i/>
                <w:iCs/>
                <w:szCs w:val="22"/>
                <w:lang w:val="ru-RU"/>
              </w:rPr>
              <w:t xml:space="preserve">– </w:t>
            </w:r>
            <w:r w:rsidRPr="001659F9">
              <w:rPr>
                <w:szCs w:val="22"/>
              </w:rPr>
              <w:t>Лица, подписавшие доверенность</w:t>
            </w:r>
            <w:r w:rsidRPr="001659F9">
              <w:rPr>
                <w:szCs w:val="22"/>
                <w:lang w:val="ru-RU"/>
              </w:rPr>
              <w:t>.</w:t>
            </w:r>
          </w:p>
          <w:p w14:paraId="0749BA1E" w14:textId="561EAACF" w:rsidR="00530B6E" w:rsidRPr="001659F9" w:rsidRDefault="00561884" w:rsidP="00561884">
            <w:pPr>
              <w:pStyle w:val="Listtable"/>
              <w:rPr>
                <w:szCs w:val="22"/>
              </w:rPr>
            </w:pPr>
            <w:r w:rsidRPr="001659F9">
              <w:rPr>
                <w:szCs w:val="22"/>
              </w:rPr>
              <w:t>warrantFile</w:t>
            </w:r>
            <w:r w:rsidRPr="001659F9">
              <w:rPr>
                <w:szCs w:val="22"/>
                <w:vertAlign w:val="superscript"/>
                <w:lang w:val="ru-RU"/>
              </w:rPr>
              <w:t>2</w:t>
            </w:r>
            <w:r w:rsidRPr="001659F9">
              <w:rPr>
                <w:szCs w:val="22"/>
                <w:lang w:val="ru-RU"/>
              </w:rPr>
              <w:t xml:space="preserve"> – Файл доверенности.</w:t>
            </w:r>
            <w:r w:rsidR="00530B6E" w:rsidRPr="001659F9">
              <w:tab/>
            </w:r>
          </w:p>
        </w:tc>
      </w:tr>
      <w:tr w:rsidR="001659F9" w:rsidRPr="001659F9" w14:paraId="378BBF63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E49517" w14:textId="31A80D5A" w:rsidR="00530B6E" w:rsidRPr="001659F9" w:rsidRDefault="00561884" w:rsidP="00630185">
            <w:pPr>
              <w:pStyle w:val="TableBody"/>
            </w:pPr>
            <w:r w:rsidRPr="001659F9">
              <w:lastRenderedPageBreak/>
              <w:t>signers</w:t>
            </w:r>
            <w:r w:rsidR="00530B6E" w:rsidRPr="001659F9">
              <w:rPr>
                <w:vertAlign w:val="superscript"/>
                <w:lang w:val="en-US"/>
              </w:rPr>
              <w:t>1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387CDC" w14:textId="35B7C240" w:rsidR="00530B6E" w:rsidRPr="001659F9" w:rsidRDefault="00561884" w:rsidP="00561884">
            <w:pPr>
              <w:pStyle w:val="TableBody"/>
            </w:pPr>
            <w:r w:rsidRPr="001659F9">
              <w:rPr>
                <w:rStyle w:val="model-titletext"/>
              </w:rPr>
              <w:t>SignerModel</w:t>
            </w:r>
          </w:p>
        </w:tc>
        <w:tc>
          <w:tcPr>
            <w:tcW w:w="1670" w:type="dxa"/>
          </w:tcPr>
          <w:p w14:paraId="6F1AADCE" w14:textId="77777777" w:rsidR="00530B6E" w:rsidRPr="001659F9" w:rsidRDefault="00530B6E" w:rsidP="00630185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8AA647" w14:textId="07A19790" w:rsidR="00530B6E" w:rsidRPr="001659F9" w:rsidRDefault="000E548B" w:rsidP="00561884">
            <w:pPr>
              <w:pStyle w:val="TableBody"/>
            </w:pPr>
            <w:r w:rsidRPr="001659F9">
              <w:t>Лица, подписавшие</w:t>
            </w:r>
            <w:r w:rsidR="00561884" w:rsidRPr="001659F9">
              <w:t xml:space="preserve"> доверенност</w:t>
            </w:r>
            <w:r w:rsidRPr="001659F9">
              <w:t>ь</w:t>
            </w:r>
            <w:r w:rsidR="00530B6E" w:rsidRPr="001659F9">
              <w:t xml:space="preserve">: </w:t>
            </w:r>
          </w:p>
          <w:p w14:paraId="331CF52D" w14:textId="508D497B" w:rsidR="00630185" w:rsidRPr="001659F9" w:rsidRDefault="00630185" w:rsidP="00630185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="000E548B" w:rsidRPr="001659F9">
              <w:rPr>
                <w:lang w:val="ru-RU"/>
              </w:rPr>
              <w:t xml:space="preserve"> </w:t>
            </w:r>
            <w:r w:rsidRPr="001659F9">
              <w:rPr>
                <w:lang w:val="ru-RU"/>
              </w:rPr>
              <w:t>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="00E3173E" w:rsidRPr="001659F9">
              <w:rPr>
                <w:lang w:val="ru-RU"/>
              </w:rPr>
              <w:t xml:space="preserve">64)) – </w:t>
            </w:r>
            <w:r w:rsidRPr="001659F9">
              <w:rPr>
                <w:lang w:val="ru-RU"/>
              </w:rPr>
              <w:t>Уникальный идентификатор.</w:t>
            </w:r>
          </w:p>
          <w:p w14:paraId="260C675F" w14:textId="56FBF0A0" w:rsidR="00630185" w:rsidRPr="001659F9" w:rsidRDefault="00630185" w:rsidP="00630185">
            <w:pPr>
              <w:pStyle w:val="Listtable"/>
              <w:rPr>
                <w:lang w:val="ru-RU"/>
              </w:rPr>
            </w:pPr>
            <w:r w:rsidRPr="001659F9">
              <w:t>firstName</w:t>
            </w:r>
            <w:r w:rsidR="000E548B" w:rsidRPr="001659F9">
              <w:rPr>
                <w:lang w:val="ru-RU"/>
              </w:rPr>
              <w:t xml:space="preserve"> </w:t>
            </w:r>
            <w:r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Имя.</w:t>
            </w:r>
          </w:p>
          <w:p w14:paraId="580EC19C" w14:textId="79A73E28" w:rsidR="00630185" w:rsidRPr="001659F9" w:rsidRDefault="00630185" w:rsidP="00630185">
            <w:pPr>
              <w:pStyle w:val="Listtable"/>
              <w:rPr>
                <w:lang w:val="ru-RU"/>
              </w:rPr>
            </w:pPr>
            <w:r w:rsidRPr="001659F9">
              <w:t>middleName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</w:t>
            </w:r>
            <w:r w:rsidR="00B12E52" w:rsidRPr="001659F9">
              <w:rPr>
                <w:lang w:val="ru-RU"/>
              </w:rPr>
              <w:t>Отчество</w:t>
            </w:r>
            <w:r w:rsidRPr="001659F9">
              <w:rPr>
                <w:lang w:val="ru-RU"/>
              </w:rPr>
              <w:t>.</w:t>
            </w:r>
          </w:p>
          <w:p w14:paraId="61A42F7B" w14:textId="0004F6C0" w:rsidR="00630185" w:rsidRPr="001659F9" w:rsidRDefault="00630185" w:rsidP="00630185">
            <w:pPr>
              <w:pStyle w:val="Listtable"/>
            </w:pPr>
            <w:r w:rsidRPr="001659F9">
              <w:t>lastName</w:t>
            </w:r>
            <w:r w:rsidR="000E548B" w:rsidRPr="001659F9">
              <w:rPr>
                <w:lang w:val="ru-RU"/>
              </w:rPr>
              <w:t xml:space="preserve"> </w:t>
            </w:r>
            <w:r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</w:t>
            </w:r>
            <w:r w:rsidR="00B12E52" w:rsidRPr="001659F9">
              <w:rPr>
                <w:lang w:val="ru-RU"/>
              </w:rPr>
              <w:t>Фамилия</w:t>
            </w:r>
            <w:r w:rsidRPr="001659F9">
              <w:rPr>
                <w:lang w:val="ru-RU"/>
              </w:rPr>
              <w:t>.</w:t>
            </w:r>
          </w:p>
          <w:p w14:paraId="54074FC3" w14:textId="01351958" w:rsidR="00530B6E" w:rsidRPr="001659F9" w:rsidRDefault="00630185" w:rsidP="00630185">
            <w:pPr>
              <w:pStyle w:val="Listtable"/>
            </w:pPr>
            <w:r w:rsidRPr="001659F9">
              <w:t>post</w:t>
            </w:r>
            <w:r w:rsidRPr="001659F9">
              <w:tab/>
              <w:t>(string) –</w:t>
            </w:r>
            <w:r w:rsidRPr="001659F9">
              <w:rPr>
                <w:lang w:val="ru-RU"/>
              </w:rPr>
              <w:t xml:space="preserve"> </w:t>
            </w:r>
            <w:r w:rsidRPr="001659F9">
              <w:t>Должность</w:t>
            </w:r>
            <w:r w:rsidRPr="001659F9">
              <w:rPr>
                <w:lang w:val="ru-RU"/>
              </w:rPr>
              <w:t>.</w:t>
            </w:r>
          </w:p>
        </w:tc>
      </w:tr>
      <w:tr w:rsidR="001659F9" w:rsidRPr="001659F9" w14:paraId="7847C0D8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3A00C0" w14:textId="54275523" w:rsidR="00530B6E" w:rsidRPr="001659F9" w:rsidRDefault="00630185" w:rsidP="00630185">
            <w:pPr>
              <w:pStyle w:val="TableBody"/>
            </w:pPr>
            <w:r w:rsidRPr="001659F9">
              <w:t>warrantFile</w:t>
            </w:r>
            <w:r w:rsidR="00530B6E" w:rsidRPr="001659F9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3B79AD" w14:textId="6AA6217F" w:rsidR="00530B6E" w:rsidRPr="001659F9" w:rsidRDefault="00630185" w:rsidP="00630185">
            <w:pPr>
              <w:pStyle w:val="TableBody"/>
            </w:pPr>
            <w:r w:rsidRPr="001659F9">
              <w:rPr>
                <w:rStyle w:val="model-titletext"/>
              </w:rPr>
              <w:t>WarrantFileModel</w:t>
            </w:r>
          </w:p>
        </w:tc>
        <w:tc>
          <w:tcPr>
            <w:tcW w:w="1670" w:type="dxa"/>
          </w:tcPr>
          <w:p w14:paraId="1FB7B6F8" w14:textId="77777777" w:rsidR="00530B6E" w:rsidRPr="001659F9" w:rsidRDefault="00530B6E" w:rsidP="00630185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F308C1" w14:textId="1CFB6C52" w:rsidR="00530B6E" w:rsidRPr="001659F9" w:rsidRDefault="00630185" w:rsidP="00630185">
            <w:pPr>
              <w:pStyle w:val="TableBody"/>
            </w:pPr>
            <w:r w:rsidRPr="001659F9">
              <w:t>Файл</w:t>
            </w:r>
            <w:r w:rsidR="00530B6E" w:rsidRPr="001659F9">
              <w:t xml:space="preserve"> доверенност</w:t>
            </w:r>
            <w:r w:rsidRPr="001659F9">
              <w:t>и</w:t>
            </w:r>
            <w:r w:rsidR="00530B6E" w:rsidRPr="001659F9">
              <w:t xml:space="preserve">: </w:t>
            </w:r>
          </w:p>
          <w:p w14:paraId="35E6E9F0" w14:textId="23FEBA97" w:rsidR="00630185" w:rsidRPr="001659F9" w:rsidRDefault="00630185" w:rsidP="00630185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ab/>
              <w:t>(</w:t>
            </w:r>
            <w:r w:rsidRPr="001659F9">
              <w:rPr>
                <w:rStyle w:val="prop-type"/>
              </w:rPr>
              <w:t>string</w:t>
            </w:r>
            <w:r w:rsidRPr="001659F9">
              <w:rPr>
                <w:rStyle w:val="prop-format"/>
                <w:lang w:val="ru-RU"/>
              </w:rPr>
              <w:t>($</w:t>
            </w:r>
            <w:r w:rsidRPr="001659F9">
              <w:rPr>
                <w:rStyle w:val="prop-format"/>
              </w:rPr>
              <w:t>uuid</w:t>
            </w:r>
            <w:r w:rsidRPr="001659F9">
              <w:rPr>
                <w:rStyle w:val="prop-format"/>
                <w:lang w:val="ru-RU"/>
              </w:rPr>
              <w:t xml:space="preserve">)) – </w:t>
            </w:r>
            <w:r w:rsidRPr="001659F9">
              <w:rPr>
                <w:lang w:val="ru-RU"/>
              </w:rPr>
              <w:t>Уникальный идентификатор файла.</w:t>
            </w:r>
          </w:p>
          <w:p w14:paraId="5BD75699" w14:textId="6D19FCB7" w:rsidR="00630185" w:rsidRPr="001659F9" w:rsidRDefault="00630185" w:rsidP="00630185">
            <w:pPr>
              <w:pStyle w:val="Listtable"/>
            </w:pPr>
            <w:r w:rsidRPr="001659F9">
              <w:t>name</w:t>
            </w:r>
            <w:r w:rsidRPr="001659F9">
              <w:tab/>
              <w:t>(</w:t>
            </w:r>
            <w:r w:rsidRPr="001659F9">
              <w:rPr>
                <w:rStyle w:val="prop-type"/>
              </w:rPr>
              <w:t xml:space="preserve">string) </w:t>
            </w:r>
            <w:r w:rsidRPr="001659F9">
              <w:rPr>
                <w:rStyle w:val="prop-type"/>
                <w:lang w:val="ru-RU"/>
              </w:rPr>
              <w:t xml:space="preserve">– </w:t>
            </w:r>
            <w:r w:rsidRPr="001659F9">
              <w:t>Наименование</w:t>
            </w:r>
            <w:r w:rsidRPr="001659F9">
              <w:rPr>
                <w:lang w:val="ru-RU"/>
              </w:rPr>
              <w:t>.</w:t>
            </w:r>
          </w:p>
          <w:p w14:paraId="06A71860" w14:textId="1900D7B8" w:rsidR="00630185" w:rsidRPr="001659F9" w:rsidRDefault="00630185" w:rsidP="00630185">
            <w:pPr>
              <w:pStyle w:val="Listtable"/>
              <w:rPr>
                <w:lang w:val="ru-RU"/>
              </w:rPr>
            </w:pPr>
            <w:r w:rsidRPr="001659F9">
              <w:t>contentType</w:t>
            </w:r>
            <w:r w:rsidRPr="001659F9">
              <w:rPr>
                <w:lang w:val="ru-RU"/>
              </w:rPr>
              <w:tab/>
              <w:t>(</w:t>
            </w:r>
            <w:r w:rsidRPr="001659F9">
              <w:rPr>
                <w:rStyle w:val="prop-type"/>
              </w:rPr>
              <w:t>string</w:t>
            </w:r>
            <w:r w:rsidRPr="001659F9">
              <w:rPr>
                <w:rStyle w:val="prop-type"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Тип содержимого(расширение).</w:t>
            </w:r>
          </w:p>
          <w:p w14:paraId="361254B0" w14:textId="3B90ABE3" w:rsidR="00530B6E" w:rsidRPr="001659F9" w:rsidRDefault="00630185" w:rsidP="00630185">
            <w:pPr>
              <w:pStyle w:val="Listtable"/>
            </w:pPr>
            <w:r w:rsidRPr="001659F9">
              <w:t>uploadDate</w:t>
            </w:r>
            <w:r w:rsidRPr="001659F9">
              <w:tab/>
              <w:t>(</w:t>
            </w:r>
            <w:r w:rsidRPr="001659F9">
              <w:rPr>
                <w:rStyle w:val="prop-type"/>
              </w:rPr>
              <w:t>string</w:t>
            </w:r>
            <w:r w:rsidRPr="001659F9">
              <w:rPr>
                <w:rStyle w:val="prop-format"/>
              </w:rPr>
              <w:t xml:space="preserve">($date-time)) – </w:t>
            </w:r>
            <w:r w:rsidRPr="001659F9">
              <w:t>Дата загрузки файла.</w:t>
            </w:r>
            <w:r w:rsidR="00530B6E" w:rsidRPr="001659F9">
              <w:rPr>
                <w:rStyle w:val="prop-type"/>
              </w:rPr>
              <w:t xml:space="preserve"> </w:t>
            </w:r>
          </w:p>
        </w:tc>
      </w:tr>
      <w:tr w:rsidR="001659F9" w:rsidRPr="001659F9" w14:paraId="2BC7B5B8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B1ADEA" w14:textId="77777777" w:rsidR="00530B6E" w:rsidRPr="001659F9" w:rsidRDefault="00530B6E" w:rsidP="0063018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69A2BA" w14:textId="77777777" w:rsidR="00530B6E" w:rsidRPr="001659F9" w:rsidRDefault="00530B6E" w:rsidP="0063018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7094A6AA" w14:textId="77777777" w:rsidR="00530B6E" w:rsidRPr="001659F9" w:rsidRDefault="00530B6E" w:rsidP="00630185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CACA83" w14:textId="77777777" w:rsidR="00530B6E" w:rsidRPr="001659F9" w:rsidRDefault="00530B6E" w:rsidP="00630185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70E376E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931B2D" w14:textId="77777777" w:rsidR="00530B6E" w:rsidRPr="001659F9" w:rsidRDefault="00530B6E" w:rsidP="0063018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866430" w14:textId="77777777" w:rsidR="00530B6E" w:rsidRPr="001659F9" w:rsidRDefault="00530B6E" w:rsidP="0063018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2BBE7349" w14:textId="77777777" w:rsidR="00530B6E" w:rsidRPr="001659F9" w:rsidRDefault="00530B6E" w:rsidP="00630185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5975EF" w14:textId="77777777" w:rsidR="00530B6E" w:rsidRPr="001659F9" w:rsidRDefault="00530B6E" w:rsidP="00630185">
            <w:pPr>
              <w:pStyle w:val="TableBody"/>
              <w:rPr>
                <w:lang w:val="en-US"/>
              </w:rPr>
            </w:pPr>
          </w:p>
        </w:tc>
      </w:tr>
    </w:tbl>
    <w:p w14:paraId="37713620" w14:textId="77777777" w:rsidR="00530B6E" w:rsidRPr="001659F9" w:rsidRDefault="00530B6E" w:rsidP="00530B6E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7BCE41B2" w14:textId="77777777" w:rsidTr="00630185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D364830" w14:textId="77777777" w:rsidR="00530B6E" w:rsidRPr="001659F9" w:rsidRDefault="00530B6E" w:rsidP="00630185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7C15C0" w14:textId="77777777" w:rsidR="00530B6E" w:rsidRPr="001659F9" w:rsidRDefault="00530B6E" w:rsidP="00630185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5B6F6C" w14:textId="77777777" w:rsidR="00530B6E" w:rsidRPr="001659F9" w:rsidRDefault="00530B6E" w:rsidP="00630185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7190FD52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BB4419" w14:textId="77777777" w:rsidR="00530B6E" w:rsidRPr="001659F9" w:rsidRDefault="00530B6E" w:rsidP="00630185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304547" w14:textId="77777777" w:rsidR="00530B6E" w:rsidRPr="001659F9" w:rsidRDefault="00530B6E" w:rsidP="00630185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DE9899" w14:textId="5D8E9C48" w:rsidR="00530B6E" w:rsidRPr="001659F9" w:rsidRDefault="00530B6E" w:rsidP="00630185">
            <w:pPr>
              <w:pStyle w:val="TableBody"/>
            </w:pPr>
            <w:r w:rsidRPr="001659F9">
              <w:t>OperationResult[</w:t>
            </w:r>
            <w:r w:rsidR="00630185" w:rsidRPr="001659F9">
              <w:t>WarrantModel]</w:t>
            </w:r>
            <w:r w:rsidR="00630185" w:rsidRPr="001659F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659F9" w:rsidRPr="001659F9" w14:paraId="3861BB8A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532787" w14:textId="77777777" w:rsidR="00530B6E" w:rsidRPr="001659F9" w:rsidRDefault="00530B6E" w:rsidP="00630185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203FBC" w14:textId="77777777" w:rsidR="00530B6E" w:rsidRPr="001659F9" w:rsidRDefault="00530B6E" w:rsidP="0063018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39D309" w14:textId="77777777" w:rsidR="00530B6E" w:rsidRPr="001659F9" w:rsidRDefault="00530B6E" w:rsidP="00630185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68216501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646A9D" w14:textId="77777777" w:rsidR="00530B6E" w:rsidRPr="001659F9" w:rsidRDefault="00530B6E" w:rsidP="00630185">
            <w:pPr>
              <w:pStyle w:val="TableBody"/>
            </w:pPr>
            <w:r w:rsidRPr="001659F9">
              <w:lastRenderedPageBreak/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5AB577" w14:textId="77777777" w:rsidR="00530B6E" w:rsidRPr="001659F9" w:rsidRDefault="00530B6E" w:rsidP="0063018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F08B6B" w14:textId="77777777" w:rsidR="00530B6E" w:rsidRPr="001659F9" w:rsidRDefault="00530B6E" w:rsidP="00630185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574A5285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2CCF19" w14:textId="77777777" w:rsidR="00530B6E" w:rsidRPr="001659F9" w:rsidRDefault="00530B6E" w:rsidP="00630185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11D5F7" w14:textId="77777777" w:rsidR="00530B6E" w:rsidRPr="001659F9" w:rsidRDefault="00530B6E" w:rsidP="00630185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4A1D14" w14:textId="77777777" w:rsidR="00530B6E" w:rsidRPr="001659F9" w:rsidRDefault="00530B6E" w:rsidP="00630185">
            <w:pPr>
              <w:pStyle w:val="TableBody"/>
            </w:pPr>
            <w:r w:rsidRPr="001659F9">
              <w:t>Forbidden</w:t>
            </w:r>
          </w:p>
        </w:tc>
      </w:tr>
      <w:tr w:rsidR="00630185" w:rsidRPr="001659F9" w14:paraId="47B846FD" w14:textId="77777777" w:rsidTr="0063018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4C9261" w14:textId="77777777" w:rsidR="00630185" w:rsidRPr="001659F9" w:rsidRDefault="00630185" w:rsidP="00630185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9879D0" w14:textId="77777777" w:rsidR="00630185" w:rsidRPr="001659F9" w:rsidRDefault="00630185" w:rsidP="0063018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8613F4" w14:textId="77777777" w:rsidR="00630185" w:rsidRPr="001659F9" w:rsidRDefault="00630185" w:rsidP="00630185">
            <w:pPr>
              <w:pStyle w:val="TableBody"/>
            </w:pPr>
            <w:r w:rsidRPr="001659F9">
              <w:t>Server Error</w:t>
            </w:r>
          </w:p>
        </w:tc>
      </w:tr>
    </w:tbl>
    <w:p w14:paraId="03883F77" w14:textId="77777777" w:rsidR="00530B6E" w:rsidRPr="001659F9" w:rsidRDefault="00530B6E" w:rsidP="00530B6E">
      <w:pPr>
        <w:pStyle w:val="Body"/>
        <w:rPr>
          <w:lang w:bidi="en-US"/>
        </w:rPr>
      </w:pPr>
    </w:p>
    <w:p w14:paraId="6A8ABCB6" w14:textId="1220EC17" w:rsidR="00530B6E" w:rsidRPr="001659F9" w:rsidRDefault="00530B6E" w:rsidP="00747275">
      <w:pPr>
        <w:pStyle w:val="Header2"/>
      </w:pPr>
      <w:bookmarkStart w:id="32" w:name="_Toc200530351"/>
      <w:r w:rsidRPr="001659F9">
        <w:t>Получение списка действующих доверенностей пользователя</w:t>
      </w:r>
      <w:bookmarkEnd w:id="32"/>
    </w:p>
    <w:p w14:paraId="2E849E04" w14:textId="6B07FB0E" w:rsidR="00C06A2B" w:rsidRPr="001659F9" w:rsidRDefault="00C06A2B" w:rsidP="00C06A2B">
      <w:pPr>
        <w:pStyle w:val="Body"/>
      </w:pPr>
      <w:r w:rsidRPr="001659F9">
        <w:t xml:space="preserve">Метод </w:t>
      </w:r>
      <w:r w:rsidRPr="001659F9">
        <w:rPr>
          <w:b/>
        </w:rPr>
        <w:t>GET​/api​/</w:t>
      </w:r>
      <w:r w:rsidR="00992BB2" w:rsidRPr="001659F9">
        <w:rPr>
          <w:b/>
        </w:rPr>
        <w:t>v2</w:t>
      </w:r>
      <w:r w:rsidRPr="001659F9">
        <w:rPr>
          <w:b/>
        </w:rPr>
        <w:t>​/Warrant​/GetUserWarrants</w:t>
      </w:r>
      <w:r w:rsidRPr="001659F9">
        <w:t xml:space="preserve"> возвращает список действующих доверенностей пользователя и данные по ним.</w:t>
      </w:r>
    </w:p>
    <w:p w14:paraId="30AED4DF" w14:textId="77777777" w:rsidR="00C06A2B" w:rsidRPr="001659F9" w:rsidRDefault="00C06A2B" w:rsidP="00C06A2B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336C7F5" w14:textId="77777777" w:rsidTr="00C06A2B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294B8C" w14:textId="77777777" w:rsidR="00C06A2B" w:rsidRPr="001659F9" w:rsidRDefault="00C06A2B" w:rsidP="00C06A2B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442036" w14:textId="77777777" w:rsidR="00C06A2B" w:rsidRPr="001659F9" w:rsidRDefault="00C06A2B" w:rsidP="00C06A2B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3D94961A" w14:textId="77777777" w:rsidR="00C06A2B" w:rsidRPr="001659F9" w:rsidRDefault="00C06A2B" w:rsidP="00C06A2B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4F3F29" w14:textId="77777777" w:rsidR="00C06A2B" w:rsidRPr="001659F9" w:rsidRDefault="00C06A2B" w:rsidP="00C06A2B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654F183C" w14:textId="77777777" w:rsidTr="00C06A2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A1E775" w14:textId="77777777" w:rsidR="00C06A2B" w:rsidRPr="001659F9" w:rsidRDefault="00C06A2B" w:rsidP="00C06A2B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394B19" w14:textId="23FE4DAF" w:rsidR="00C06A2B" w:rsidRPr="001659F9" w:rsidRDefault="002404A8" w:rsidP="00C06A2B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C06A2B" w:rsidRPr="001659F9">
              <w:t>tring (header)</w:t>
            </w:r>
          </w:p>
        </w:tc>
        <w:tc>
          <w:tcPr>
            <w:tcW w:w="1670" w:type="dxa"/>
          </w:tcPr>
          <w:p w14:paraId="1602BE86" w14:textId="77777777" w:rsidR="00C06A2B" w:rsidRPr="001659F9" w:rsidRDefault="00C06A2B" w:rsidP="00C06A2B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53D640" w14:textId="1DCE40B8" w:rsidR="00C06A2B" w:rsidRPr="001659F9" w:rsidRDefault="00C06A2B" w:rsidP="00C06A2B">
            <w:pPr>
              <w:pStyle w:val="TableBody"/>
            </w:pPr>
            <w:r w:rsidRPr="001659F9">
              <w:t xml:space="preserve">Токен для доступа к сервису (ограничение </w:t>
            </w:r>
            <w:r w:rsidR="00530B6E" w:rsidRPr="001659F9">
              <w:t>713</w:t>
            </w:r>
            <w:r w:rsidRPr="001659F9">
              <w:t xml:space="preserve"> симв.)</w:t>
            </w:r>
          </w:p>
        </w:tc>
      </w:tr>
      <w:tr w:rsidR="001659F9" w:rsidRPr="001659F9" w14:paraId="00EDA8AB" w14:textId="77777777" w:rsidTr="00C06A2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619E7A" w14:textId="44D206C1" w:rsidR="00C06A2B" w:rsidRPr="001659F9" w:rsidRDefault="00695CCB" w:rsidP="00695CC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page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6098C2" w14:textId="77777777" w:rsidR="00695CCB" w:rsidRPr="001659F9" w:rsidRDefault="00695CCB" w:rsidP="00695CC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integer($int32)</w:t>
            </w:r>
          </w:p>
          <w:p w14:paraId="26FF0981" w14:textId="2EC9B952" w:rsidR="00C06A2B" w:rsidRPr="001659F9" w:rsidRDefault="00C06A2B" w:rsidP="00695CC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211C665E" w14:textId="065792E4" w:rsidR="00C06A2B" w:rsidRPr="001659F9" w:rsidRDefault="00C06A2B" w:rsidP="00C06A2B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8FE915" w14:textId="0E216F4D" w:rsidR="00C06A2B" w:rsidRPr="001659F9" w:rsidRDefault="00695CCB" w:rsidP="00C06A2B">
            <w:pPr>
              <w:pStyle w:val="TableBody"/>
            </w:pPr>
            <w:r w:rsidRPr="001659F9">
              <w:t>Страница</w:t>
            </w:r>
          </w:p>
        </w:tc>
      </w:tr>
      <w:tr w:rsidR="001659F9" w:rsidRPr="001659F9" w14:paraId="50278FB6" w14:textId="77777777" w:rsidTr="00C06A2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6C5A06" w14:textId="5EC371EB" w:rsidR="00C06A2B" w:rsidRPr="001659F9" w:rsidRDefault="00695CCB" w:rsidP="00695CC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perPage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F46D9B" w14:textId="77777777" w:rsidR="00695CCB" w:rsidRPr="001659F9" w:rsidRDefault="00695CCB" w:rsidP="00695CC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integer($int32)</w:t>
            </w:r>
          </w:p>
          <w:p w14:paraId="6AE8C8C3" w14:textId="0BD75423" w:rsidR="00C06A2B" w:rsidRPr="001659F9" w:rsidRDefault="00C06A2B" w:rsidP="00695CCB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7F6AC58A" w14:textId="55BE93EE" w:rsidR="00C06A2B" w:rsidRPr="001659F9" w:rsidRDefault="00C06A2B" w:rsidP="00C06A2B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294422" w14:textId="76026DB8" w:rsidR="00C06A2B" w:rsidRPr="001659F9" w:rsidRDefault="00695CCB" w:rsidP="00C06A2B">
            <w:pPr>
              <w:pStyle w:val="TableBody"/>
            </w:pPr>
            <w:r w:rsidRPr="001659F9">
              <w:t>Количество записей на странице (max 30)</w:t>
            </w:r>
          </w:p>
        </w:tc>
      </w:tr>
    </w:tbl>
    <w:p w14:paraId="17C9CA26" w14:textId="022DC304" w:rsidR="00AF472E" w:rsidRDefault="00AF472E" w:rsidP="00AF472E">
      <w:pPr>
        <w:pStyle w:val="List1"/>
        <w:numPr>
          <w:ilvl w:val="0"/>
          <w:numId w:val="0"/>
        </w:numPr>
        <w:ind w:left="284"/>
      </w:pPr>
    </w:p>
    <w:p w14:paraId="309F2C8C" w14:textId="211ADFDD" w:rsidR="00AF472E" w:rsidRDefault="00AF472E" w:rsidP="00AF472E">
      <w:pPr>
        <w:pStyle w:val="List1"/>
        <w:numPr>
          <w:ilvl w:val="0"/>
          <w:numId w:val="0"/>
        </w:numPr>
        <w:ind w:left="284"/>
      </w:pPr>
    </w:p>
    <w:p w14:paraId="1F0AF32F" w14:textId="7379F918" w:rsidR="00AF472E" w:rsidRDefault="00AF472E" w:rsidP="00AF472E">
      <w:pPr>
        <w:pStyle w:val="List1"/>
        <w:numPr>
          <w:ilvl w:val="0"/>
          <w:numId w:val="0"/>
        </w:numPr>
        <w:ind w:left="284"/>
      </w:pPr>
    </w:p>
    <w:p w14:paraId="29561351" w14:textId="77777777" w:rsidR="00AF472E" w:rsidRDefault="00AF472E" w:rsidP="00AF472E">
      <w:pPr>
        <w:pStyle w:val="List1"/>
        <w:numPr>
          <w:ilvl w:val="0"/>
          <w:numId w:val="0"/>
        </w:numPr>
        <w:ind w:left="284"/>
      </w:pPr>
    </w:p>
    <w:p w14:paraId="18C11E46" w14:textId="56084EF4" w:rsidR="00C06A2B" w:rsidRPr="001659F9" w:rsidRDefault="00C06A2B" w:rsidP="00C06A2B">
      <w:pPr>
        <w:pStyle w:val="List1"/>
      </w:pPr>
      <w:r w:rsidRPr="001659F9">
        <w:lastRenderedPageBreak/>
        <w:t xml:space="preserve">Результат: будет возвращен список </w:t>
      </w:r>
      <w:r w:rsidR="00695CCB" w:rsidRPr="001659F9">
        <w:t>действующих доверенностей пользователя</w:t>
      </w:r>
      <w:r w:rsidRPr="001659F9">
        <w:t xml:space="preserve"> по модели </w:t>
      </w:r>
      <w:r w:rsidR="00695CCB" w:rsidRPr="001659F9">
        <w:t>OperationResult[PagedResult[WarrantModel]]</w:t>
      </w:r>
      <w:r w:rsidRPr="001659F9">
        <w:t xml:space="preserve"> с параметрами: 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5DDDE4B1" w14:textId="77777777" w:rsidTr="00695CCB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B31F26" w14:textId="77777777" w:rsidR="00C06A2B" w:rsidRPr="001659F9" w:rsidRDefault="00C06A2B" w:rsidP="00C06A2B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9BEC5BA" w14:textId="77777777" w:rsidR="00C06A2B" w:rsidRPr="001659F9" w:rsidRDefault="00C06A2B" w:rsidP="00C06A2B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36B45101" w14:textId="77777777" w:rsidR="00C06A2B" w:rsidRPr="001659F9" w:rsidRDefault="00C06A2B" w:rsidP="00C06A2B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946470" w14:textId="77777777" w:rsidR="00C06A2B" w:rsidRPr="001659F9" w:rsidRDefault="00C06A2B" w:rsidP="00C06A2B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7D1ACDBE" w14:textId="77777777" w:rsidTr="00695CC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9B497F" w14:textId="77777777" w:rsidR="00C06A2B" w:rsidRPr="001659F9" w:rsidRDefault="00C06A2B" w:rsidP="00C06A2B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8273EE" w14:textId="6B00E3C5" w:rsidR="00695CCB" w:rsidRPr="001659F9" w:rsidRDefault="00695CCB" w:rsidP="00F77536">
            <w:pPr>
              <w:pStyle w:val="TableBody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1659F9">
              <w:t>PagedResult[WarrantModel]</w:t>
            </w:r>
          </w:p>
          <w:p w14:paraId="745F55E4" w14:textId="3FDB5E90" w:rsidR="00C06A2B" w:rsidRPr="001659F9" w:rsidRDefault="00C06A2B" w:rsidP="00F77536">
            <w:pPr>
              <w:pStyle w:val="TableBody"/>
            </w:pPr>
          </w:p>
        </w:tc>
        <w:tc>
          <w:tcPr>
            <w:tcW w:w="1670" w:type="dxa"/>
          </w:tcPr>
          <w:p w14:paraId="086EF3FB" w14:textId="77777777" w:rsidR="00C06A2B" w:rsidRPr="001659F9" w:rsidRDefault="00C06A2B" w:rsidP="00C06A2B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01D33F" w14:textId="5996B4A6" w:rsidR="00695CCB" w:rsidRPr="001659F9" w:rsidRDefault="00695CCB" w:rsidP="00FC49A2">
            <w:pPr>
              <w:pStyle w:val="Listtable"/>
            </w:pPr>
            <w:r w:rsidRPr="001659F9">
              <w:t>page (integer($int32))</w:t>
            </w:r>
            <w:r w:rsidR="003924B8" w:rsidRPr="001659F9">
              <w:t>.</w:t>
            </w:r>
          </w:p>
          <w:p w14:paraId="6611FD30" w14:textId="798E6C9B" w:rsidR="00695CCB" w:rsidRPr="001659F9" w:rsidRDefault="00695CCB" w:rsidP="00FC49A2">
            <w:pPr>
              <w:pStyle w:val="Listtable"/>
            </w:pPr>
            <w:r w:rsidRPr="001659F9">
              <w:t>pageSize (integer($int32))</w:t>
            </w:r>
            <w:r w:rsidR="003924B8" w:rsidRPr="001659F9">
              <w:t>.</w:t>
            </w:r>
          </w:p>
          <w:p w14:paraId="5B2B0A74" w14:textId="04293DAF" w:rsidR="00695CCB" w:rsidRPr="001659F9" w:rsidRDefault="00695CCB" w:rsidP="00FC49A2">
            <w:pPr>
              <w:pStyle w:val="Listtable"/>
            </w:pPr>
            <w:r w:rsidRPr="001659F9">
              <w:t>totalCount (integer($int64))</w:t>
            </w:r>
            <w:r w:rsidR="003924B8" w:rsidRPr="001659F9">
              <w:t>.</w:t>
            </w:r>
          </w:p>
          <w:p w14:paraId="1D3CF330" w14:textId="77E1ECDE" w:rsidR="00695CCB" w:rsidRPr="001659F9" w:rsidRDefault="00695CCB" w:rsidP="00FC49A2">
            <w:pPr>
              <w:pStyle w:val="Listtable"/>
            </w:pPr>
            <w:r w:rsidRPr="001659F9">
              <w:t>pagesCount (integer($int32))</w:t>
            </w:r>
            <w:r w:rsidR="003924B8" w:rsidRPr="001659F9">
              <w:t>.</w:t>
            </w:r>
          </w:p>
          <w:p w14:paraId="0394C373" w14:textId="233CA10B" w:rsidR="00C06A2B" w:rsidRPr="001659F9" w:rsidRDefault="00695CCB" w:rsidP="00FC49A2">
            <w:pPr>
              <w:pStyle w:val="Listtable"/>
            </w:pPr>
            <w:r w:rsidRPr="001659F9">
              <w:t>items</w:t>
            </w:r>
            <w:r w:rsidRPr="001659F9">
              <w:rPr>
                <w:vertAlign w:val="superscript"/>
              </w:rPr>
              <w:t>1</w:t>
            </w:r>
            <w:r w:rsidRPr="001659F9">
              <w:t xml:space="preserve"> (nullable: true, readOnly: true)</w:t>
            </w:r>
            <w:r w:rsidRPr="001659F9">
              <w:tab/>
            </w:r>
          </w:p>
        </w:tc>
      </w:tr>
      <w:tr w:rsidR="001659F9" w:rsidRPr="001659F9" w14:paraId="2A3675F1" w14:textId="77777777" w:rsidTr="00695CC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53F05B" w14:textId="13AD27E0" w:rsidR="00C06A2B" w:rsidRPr="001659F9" w:rsidRDefault="00695CCB" w:rsidP="00C06A2B">
            <w:pPr>
              <w:pStyle w:val="TableBody"/>
            </w:pPr>
            <w:r w:rsidRPr="001659F9">
              <w:rPr>
                <w:szCs w:val="20"/>
                <w:lang w:val="en-US"/>
              </w:rPr>
              <w:t>items</w:t>
            </w:r>
            <w:r w:rsidRPr="001659F9">
              <w:rPr>
                <w:vertAlign w:val="superscript"/>
                <w:lang w:val="en-US"/>
              </w:rPr>
              <w:t>1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388FFA" w14:textId="1938F8F4" w:rsidR="00C06A2B" w:rsidRPr="001659F9" w:rsidRDefault="00695CCB" w:rsidP="00F77536">
            <w:pPr>
              <w:pStyle w:val="TableBody"/>
            </w:pPr>
            <w:r w:rsidRPr="001659F9">
              <w:t>WarrantModel</w:t>
            </w:r>
          </w:p>
        </w:tc>
        <w:tc>
          <w:tcPr>
            <w:tcW w:w="1670" w:type="dxa"/>
          </w:tcPr>
          <w:p w14:paraId="6FF83725" w14:textId="77777777" w:rsidR="00C06A2B" w:rsidRPr="001659F9" w:rsidRDefault="00C06A2B" w:rsidP="00C06A2B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6871AB" w14:textId="54EE0093" w:rsidR="00C06A2B" w:rsidRPr="001659F9" w:rsidRDefault="00695CCB" w:rsidP="00C06A2B">
            <w:pPr>
              <w:pStyle w:val="TableBody"/>
            </w:pPr>
            <w:r w:rsidRPr="001659F9">
              <w:t>Действующие доверенности пользователя</w:t>
            </w:r>
            <w:r w:rsidR="00C06A2B" w:rsidRPr="001659F9">
              <w:t xml:space="preserve">: </w:t>
            </w:r>
          </w:p>
          <w:p w14:paraId="4AF517D5" w14:textId="56E9716E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="00F77536"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</w:t>
            </w:r>
            <w:r w:rsidR="00F77536" w:rsidRPr="001659F9">
              <w:rPr>
                <w:lang w:val="ru-RU"/>
              </w:rPr>
              <w:t>)</w:t>
            </w:r>
            <w:r w:rsidR="00A47ED4" w:rsidRPr="001659F9">
              <w:rPr>
                <w:lang w:val="ru-RU"/>
              </w:rPr>
              <w:t xml:space="preserve"> – Идентификатор доверенности</w:t>
            </w:r>
            <w:r w:rsidR="003924B8" w:rsidRPr="001659F9">
              <w:rPr>
                <w:lang w:val="ru-RU"/>
              </w:rPr>
              <w:t>.</w:t>
            </w:r>
          </w:p>
          <w:p w14:paraId="1645A768" w14:textId="348CBF9E" w:rsidR="00695CCB" w:rsidRPr="001659F9" w:rsidRDefault="00695CCB" w:rsidP="00FC49A2">
            <w:pPr>
              <w:pStyle w:val="Listtable"/>
            </w:pPr>
            <w:r w:rsidRPr="001659F9">
              <w:t>issuedByType</w:t>
            </w:r>
            <w:r w:rsidR="009D2894" w:rsidRPr="001659F9">
              <w:t xml:space="preserve"> </w:t>
            </w:r>
            <w:r w:rsidR="00F77536" w:rsidRPr="001659F9">
              <w:t>(</w:t>
            </w:r>
            <w:r w:rsidRPr="001659F9">
              <w:t>string</w:t>
            </w:r>
            <w:r w:rsidR="00F77536" w:rsidRPr="001659F9">
              <w:t xml:space="preserve">, </w:t>
            </w:r>
            <w:r w:rsidRPr="001659F9">
              <w:t>Enum</w:t>
            </w:r>
            <w:r w:rsidR="009D2894" w:rsidRPr="001659F9">
              <w:t xml:space="preserve">) – </w:t>
            </w:r>
            <w:r w:rsidR="009D2894" w:rsidRPr="001659F9">
              <w:rPr>
                <w:lang w:val="ru-RU"/>
              </w:rPr>
              <w:t>Тип</w:t>
            </w:r>
            <w:r w:rsidR="009D2894" w:rsidRPr="001659F9">
              <w:t xml:space="preserve"> </w:t>
            </w:r>
            <w:r w:rsidR="009D2894" w:rsidRPr="001659F9">
              <w:rPr>
                <w:lang w:val="ru-RU"/>
              </w:rPr>
              <w:t>представляемого</w:t>
            </w:r>
            <w:r w:rsidR="009D2894" w:rsidRPr="001659F9">
              <w:t xml:space="preserve"> </w:t>
            </w:r>
            <w:r w:rsidR="009D2894" w:rsidRPr="001659F9">
              <w:rPr>
                <w:lang w:val="ru-RU"/>
              </w:rPr>
              <w:t>лица</w:t>
            </w:r>
            <w:r w:rsidRPr="001659F9">
              <w:t>:</w:t>
            </w:r>
            <w:r w:rsidR="00F77536" w:rsidRPr="001659F9">
              <w:t xml:space="preserve"> </w:t>
            </w:r>
            <w:r w:rsidRPr="001659F9">
              <w:t>Physic, Legal, Entre</w:t>
            </w:r>
            <w:r w:rsidR="009D2894" w:rsidRPr="001659F9">
              <w:t>preneur, State, Foreign, Other</w:t>
            </w:r>
            <w:r w:rsidR="003924B8" w:rsidRPr="001659F9">
              <w:t>.</w:t>
            </w:r>
          </w:p>
          <w:p w14:paraId="2851039C" w14:textId="113A48B4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issuedByINN</w:t>
            </w:r>
            <w:r w:rsidR="00F77536"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ИНН представляемого лица</w:t>
            </w:r>
            <w:r w:rsidR="003924B8" w:rsidRPr="001659F9">
              <w:rPr>
                <w:lang w:val="ru-RU"/>
              </w:rPr>
              <w:t>.</w:t>
            </w:r>
          </w:p>
          <w:p w14:paraId="07767148" w14:textId="24741E84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issuedByOGRN</w:t>
            </w:r>
            <w:r w:rsidRPr="001659F9">
              <w:rPr>
                <w:lang w:val="ru-RU"/>
              </w:rPr>
              <w:tab/>
            </w:r>
            <w:r w:rsidR="00F77536" w:rsidRPr="001659F9">
              <w:rPr>
                <w:lang w:val="ru-RU"/>
              </w:rPr>
              <w:t>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ОГРН представляемой организации (если представляемое лицо является юр. лицом)</w:t>
            </w:r>
            <w:r w:rsidR="003924B8" w:rsidRPr="001659F9">
              <w:rPr>
                <w:lang w:val="ru-RU"/>
              </w:rPr>
              <w:t>.</w:t>
            </w:r>
          </w:p>
          <w:p w14:paraId="09EF6E50" w14:textId="089F2F89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issuedBySNILS</w:t>
            </w:r>
            <w:r w:rsidR="00F77536"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СНИЛС представляемого лица (если представляемое лицо является физ. лицом)</w:t>
            </w:r>
            <w:r w:rsidR="003924B8" w:rsidRPr="001659F9">
              <w:rPr>
                <w:lang w:val="ru-RU"/>
              </w:rPr>
              <w:t>.</w:t>
            </w:r>
          </w:p>
          <w:p w14:paraId="42DC91BE" w14:textId="57B7833C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issuedByOrganization</w:t>
            </w:r>
            <w:r w:rsidR="00F77536"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Название представляемой организации лица (если представляемое лицо является юр. лицом)</w:t>
            </w:r>
          </w:p>
          <w:p w14:paraId="1EBD484C" w14:textId="40013F6A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issuedByFirstName</w:t>
            </w:r>
            <w:r w:rsidRPr="001659F9">
              <w:rPr>
                <w:lang w:val="ru-RU"/>
              </w:rPr>
              <w:tab/>
            </w:r>
            <w:r w:rsidR="00F77536" w:rsidRPr="001659F9">
              <w:rPr>
                <w:lang w:val="ru-RU"/>
              </w:rPr>
              <w:t>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Имя представляемого лица (если представляемое лицо является физ. лицом)</w:t>
            </w:r>
            <w:r w:rsidR="003924B8" w:rsidRPr="001659F9">
              <w:rPr>
                <w:lang w:val="ru-RU"/>
              </w:rPr>
              <w:t>.</w:t>
            </w:r>
            <w:r w:rsidR="00F77536" w:rsidRPr="001659F9">
              <w:rPr>
                <w:lang w:val="ru-RU"/>
              </w:rPr>
              <w:t xml:space="preserve"> </w:t>
            </w:r>
          </w:p>
          <w:p w14:paraId="23193176" w14:textId="1FB7F888" w:rsidR="00695CCB" w:rsidRPr="001659F9" w:rsidRDefault="009D2894" w:rsidP="00FC49A2">
            <w:pPr>
              <w:pStyle w:val="Listtable"/>
              <w:rPr>
                <w:lang w:val="ru-RU"/>
              </w:rPr>
            </w:pPr>
            <w:r w:rsidRPr="001659F9">
              <w:t>issuedByMiddleName</w:t>
            </w:r>
            <w:r w:rsidRPr="001659F9">
              <w:rPr>
                <w:lang w:val="ru-RU"/>
              </w:rPr>
              <w:t xml:space="preserve"> </w:t>
            </w:r>
            <w:r w:rsidR="00F77536" w:rsidRPr="001659F9">
              <w:rPr>
                <w:lang w:val="ru-RU"/>
              </w:rPr>
              <w:t>(</w:t>
            </w:r>
            <w:r w:rsidR="00695CCB" w:rsidRPr="001659F9">
              <w:t>string</w:t>
            </w:r>
            <w:r w:rsidRPr="001659F9">
              <w:rPr>
                <w:lang w:val="ru-RU"/>
              </w:rPr>
              <w:t xml:space="preserve">) – </w:t>
            </w:r>
            <w:r w:rsidR="00695CCB" w:rsidRPr="001659F9">
              <w:rPr>
                <w:lang w:val="ru-RU"/>
              </w:rPr>
              <w:t>Отчество представляемого лица (если представляемое лицо является физ. лицом)</w:t>
            </w:r>
          </w:p>
          <w:p w14:paraId="331F010A" w14:textId="641B6015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issuedByLastName</w:t>
            </w:r>
            <w:r w:rsidRPr="001659F9">
              <w:rPr>
                <w:lang w:val="ru-RU"/>
              </w:rPr>
              <w:tab/>
            </w:r>
            <w:r w:rsidR="00F77536" w:rsidRPr="001659F9">
              <w:rPr>
                <w:lang w:val="ru-RU"/>
              </w:rPr>
              <w:t>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 xml:space="preserve">Фамилия представляемого лица </w:t>
            </w:r>
            <w:r w:rsidRPr="001659F9">
              <w:rPr>
                <w:lang w:val="ru-RU"/>
              </w:rPr>
              <w:lastRenderedPageBreak/>
              <w:t>(если представляемое лицо является физ. лицом)</w:t>
            </w:r>
            <w:r w:rsidR="003924B8" w:rsidRPr="001659F9">
              <w:rPr>
                <w:lang w:val="ru-RU"/>
              </w:rPr>
              <w:t>.</w:t>
            </w:r>
          </w:p>
          <w:p w14:paraId="575AE939" w14:textId="4203CF4A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issuedByAddress</w:t>
            </w:r>
            <w:r w:rsidR="009D2894" w:rsidRPr="001659F9">
              <w:rPr>
                <w:lang w:val="ru-RU"/>
              </w:rPr>
              <w:t xml:space="preserve"> </w:t>
            </w:r>
            <w:r w:rsidR="00F77536" w:rsidRPr="001659F9">
              <w:rPr>
                <w:lang w:val="ru-RU"/>
              </w:rPr>
              <w:t>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Адрес представляемой организации (важен в случае Иностранной организации)</w:t>
            </w:r>
            <w:r w:rsidR="003924B8" w:rsidRPr="001659F9">
              <w:rPr>
                <w:lang w:val="ru-RU"/>
              </w:rPr>
              <w:t>.</w:t>
            </w:r>
            <w:r w:rsidR="00F77536" w:rsidRPr="001659F9">
              <w:rPr>
                <w:lang w:val="ru-RU"/>
              </w:rPr>
              <w:t xml:space="preserve"> </w:t>
            </w:r>
          </w:p>
          <w:p w14:paraId="2A2DB125" w14:textId="13F83CA7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representativeFirstName</w:t>
            </w:r>
            <w:r w:rsidR="009D2894" w:rsidRPr="001659F9">
              <w:t xml:space="preserve"> </w:t>
            </w:r>
            <w:r w:rsidR="00F77536" w:rsidRPr="001659F9">
              <w:rPr>
                <w:lang w:val="ru-RU"/>
              </w:rPr>
              <w:t>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Имя представителя</w:t>
            </w:r>
            <w:r w:rsidR="003924B8" w:rsidRPr="001659F9">
              <w:rPr>
                <w:lang w:val="ru-RU"/>
              </w:rPr>
              <w:t>.</w:t>
            </w:r>
          </w:p>
          <w:p w14:paraId="1265BBF2" w14:textId="48E09C3E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representativeMiddleName</w:t>
            </w:r>
            <w:r w:rsidR="009D2894" w:rsidRPr="001659F9">
              <w:t xml:space="preserve"> </w:t>
            </w:r>
            <w:r w:rsidR="00F77536" w:rsidRPr="001659F9">
              <w:rPr>
                <w:lang w:val="ru-RU"/>
              </w:rPr>
              <w:t>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Отчество представителя</w:t>
            </w:r>
            <w:r w:rsidR="003924B8" w:rsidRPr="001659F9">
              <w:rPr>
                <w:lang w:val="ru-RU"/>
              </w:rPr>
              <w:t>.</w:t>
            </w:r>
          </w:p>
          <w:p w14:paraId="548C6455" w14:textId="28EAC9A5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representativeLastName</w:t>
            </w:r>
            <w:r w:rsidR="00F77536"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Фамилия представителя</w:t>
            </w:r>
            <w:r w:rsidR="003924B8" w:rsidRPr="001659F9">
              <w:rPr>
                <w:lang w:val="ru-RU"/>
              </w:rPr>
              <w:t>.</w:t>
            </w:r>
          </w:p>
          <w:p w14:paraId="65AC30A8" w14:textId="74133F5E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number</w:t>
            </w:r>
            <w:r w:rsidR="00F77536"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Номер доверенности</w:t>
            </w:r>
            <w:r w:rsidR="003924B8" w:rsidRPr="001659F9">
              <w:rPr>
                <w:lang w:val="ru-RU"/>
              </w:rPr>
              <w:t>.</w:t>
            </w:r>
          </w:p>
          <w:p w14:paraId="654F8376" w14:textId="510E97E0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issuedByDate</w:t>
            </w:r>
            <w:r w:rsidR="00806E6D" w:rsidRPr="001659F9">
              <w:rPr>
                <w:lang w:val="ru-RU"/>
              </w:rPr>
              <w:t xml:space="preserve"> </w:t>
            </w:r>
            <w:r w:rsidR="00F77536"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Дата начала срока действия доверенности</w:t>
            </w:r>
            <w:r w:rsidR="003924B8" w:rsidRPr="001659F9">
              <w:rPr>
                <w:lang w:val="ru-RU"/>
              </w:rPr>
              <w:t>.</w:t>
            </w:r>
          </w:p>
          <w:p w14:paraId="7A438C89" w14:textId="72955435" w:rsidR="00695CCB" w:rsidRPr="001659F9" w:rsidRDefault="00695CCB" w:rsidP="00FC49A2">
            <w:pPr>
              <w:pStyle w:val="Listtable"/>
              <w:rPr>
                <w:lang w:val="ru-RU"/>
              </w:rPr>
            </w:pPr>
            <w:r w:rsidRPr="001659F9">
              <w:t>expireDate</w:t>
            </w:r>
            <w:r w:rsidRPr="001659F9">
              <w:rPr>
                <w:lang w:val="ru-RU"/>
              </w:rPr>
              <w:tab/>
            </w:r>
            <w:r w:rsidR="00F77536"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</w:t>
            </w:r>
            <w:r w:rsidR="00F77536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Дата истечения срока действия доверенности. Согл</w:t>
            </w:r>
            <w:r w:rsidR="00F77536" w:rsidRPr="001659F9">
              <w:rPr>
                <w:lang w:val="ru-RU"/>
              </w:rPr>
              <w:t>ас</w:t>
            </w:r>
            <w:r w:rsidRPr="001659F9">
              <w:rPr>
                <w:lang w:val="ru-RU"/>
              </w:rPr>
              <w:t>но ГК РФ, только нотариально заверенные доверенности для осуществления действий за границей могут не иметь срока окончания действия и действуют до отзыва доверенности</w:t>
            </w:r>
            <w:r w:rsidR="003924B8" w:rsidRPr="001659F9">
              <w:rPr>
                <w:lang w:val="ru-RU"/>
              </w:rPr>
              <w:t>.</w:t>
            </w:r>
          </w:p>
          <w:p w14:paraId="0E422EED" w14:textId="709A7179" w:rsidR="00695CCB" w:rsidRPr="001659F9" w:rsidRDefault="00695CCB" w:rsidP="00FC49A2">
            <w:pPr>
              <w:pStyle w:val="Listtable"/>
            </w:pPr>
            <w:r w:rsidRPr="001659F9">
              <w:t>signers</w:t>
            </w:r>
            <w:r w:rsidR="00F77536" w:rsidRPr="001659F9">
              <w:rPr>
                <w:vertAlign w:val="superscript"/>
              </w:rPr>
              <w:t>2</w:t>
            </w:r>
            <w:r w:rsidR="00F77536" w:rsidRPr="001659F9">
              <w:t xml:space="preserve"> – </w:t>
            </w:r>
            <w:r w:rsidRPr="001659F9">
              <w:t>Лица, подписавшие доверенность</w:t>
            </w:r>
            <w:r w:rsidR="003924B8" w:rsidRPr="001659F9">
              <w:t>.</w:t>
            </w:r>
          </w:p>
          <w:p w14:paraId="046823EA" w14:textId="325EBABC" w:rsidR="00C06A2B" w:rsidRPr="001659F9" w:rsidRDefault="00695CCB" w:rsidP="00DE6CD8">
            <w:pPr>
              <w:pStyle w:val="Listtable"/>
            </w:pPr>
            <w:r w:rsidRPr="001659F9">
              <w:t>warrantFile</w:t>
            </w:r>
            <w:r w:rsidR="00F77536" w:rsidRPr="001659F9">
              <w:rPr>
                <w:vertAlign w:val="superscript"/>
              </w:rPr>
              <w:t>3</w:t>
            </w:r>
            <w:r w:rsidR="00DE6CD8" w:rsidRPr="001659F9">
              <w:rPr>
                <w:lang w:val="ru-RU"/>
              </w:rPr>
              <w:t>.</w:t>
            </w:r>
          </w:p>
        </w:tc>
      </w:tr>
      <w:tr w:rsidR="001659F9" w:rsidRPr="001659F9" w14:paraId="3C1E6ECE" w14:textId="77777777" w:rsidTr="00695CC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575F4B" w14:textId="106C5FE2" w:rsidR="00C06A2B" w:rsidRPr="001659F9" w:rsidRDefault="00A326FE" w:rsidP="00C06A2B">
            <w:pPr>
              <w:pStyle w:val="TableBody"/>
            </w:pPr>
            <w:r w:rsidRPr="001659F9">
              <w:t>signers</w:t>
            </w:r>
            <w:r w:rsidRPr="001659F9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EF7153" w14:textId="45870404" w:rsidR="00C06A2B" w:rsidRPr="001659F9" w:rsidRDefault="00A326FE" w:rsidP="00C06A2B">
            <w:pPr>
              <w:pStyle w:val="TableBody"/>
            </w:pPr>
            <w:r w:rsidRPr="001659F9">
              <w:t>Signer</w:t>
            </w:r>
          </w:p>
        </w:tc>
        <w:tc>
          <w:tcPr>
            <w:tcW w:w="1670" w:type="dxa"/>
          </w:tcPr>
          <w:p w14:paraId="5CDB5604" w14:textId="77777777" w:rsidR="00C06A2B" w:rsidRPr="001659F9" w:rsidRDefault="00C06A2B" w:rsidP="00C06A2B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7FC1A0" w14:textId="53DE9CF3" w:rsidR="00C06A2B" w:rsidRPr="001659F9" w:rsidRDefault="00A326FE" w:rsidP="00C06A2B">
            <w:pPr>
              <w:pStyle w:val="TableBody"/>
            </w:pPr>
            <w:r w:rsidRPr="001659F9">
              <w:t>Лица, подписавшие доверенность</w:t>
            </w:r>
            <w:r w:rsidR="00C06A2B" w:rsidRPr="001659F9">
              <w:t xml:space="preserve">: </w:t>
            </w:r>
          </w:p>
          <w:p w14:paraId="2BC06CEB" w14:textId="4FD02A6D" w:rsidR="00A326FE" w:rsidRPr="001659F9" w:rsidRDefault="00A326FE" w:rsidP="00FC49A2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="009D2894" w:rsidRPr="001659F9">
              <w:rPr>
                <w:lang w:val="ru-RU"/>
              </w:rPr>
              <w:t xml:space="preserve"> </w:t>
            </w:r>
            <w:r w:rsidRPr="001659F9">
              <w:rPr>
                <w:lang w:val="ru-RU"/>
              </w:rPr>
              <w:t>(</w:t>
            </w:r>
            <w:r w:rsidRPr="001659F9">
              <w:rPr>
                <w:rStyle w:val="prop-type"/>
              </w:rPr>
              <w:t>integer</w:t>
            </w:r>
            <w:r w:rsidRPr="001659F9">
              <w:rPr>
                <w:rStyle w:val="prop-format"/>
                <w:lang w:val="ru-RU"/>
              </w:rPr>
              <w:t>($</w:t>
            </w:r>
            <w:r w:rsidRPr="001659F9">
              <w:rPr>
                <w:rStyle w:val="prop-format"/>
              </w:rPr>
              <w:t>int</w:t>
            </w:r>
            <w:r w:rsidRPr="001659F9">
              <w:rPr>
                <w:rStyle w:val="prop-format"/>
                <w:lang w:val="ru-RU"/>
              </w:rPr>
              <w:t>64)</w:t>
            </w:r>
            <w:r w:rsidR="00DE6CD8" w:rsidRPr="001659F9">
              <w:rPr>
                <w:rStyle w:val="prop-format"/>
                <w:lang w:val="ru-RU"/>
              </w:rPr>
              <w:t>)</w:t>
            </w:r>
            <w:r w:rsidR="009D2894" w:rsidRPr="001659F9">
              <w:rPr>
                <w:rStyle w:val="prop-format"/>
                <w:lang w:val="ru-RU"/>
              </w:rPr>
              <w:t xml:space="preserve"> – </w:t>
            </w:r>
            <w:r w:rsidR="00DE6CD8" w:rsidRPr="001659F9">
              <w:rPr>
                <w:rStyle w:val="prop-format"/>
                <w:lang w:val="ru-RU"/>
              </w:rPr>
              <w:t>Уникальный идентификатор.</w:t>
            </w:r>
          </w:p>
          <w:p w14:paraId="16B4BDE9" w14:textId="3C7D2414" w:rsidR="00A326FE" w:rsidRPr="001659F9" w:rsidRDefault="00A326FE" w:rsidP="00FC49A2">
            <w:pPr>
              <w:pStyle w:val="Listtable"/>
            </w:pPr>
            <w:r w:rsidRPr="001659F9">
              <w:t>firstName (</w:t>
            </w:r>
            <w:r w:rsidRPr="001659F9">
              <w:rPr>
                <w:rStyle w:val="prop-type"/>
              </w:rPr>
              <w:t>string</w:t>
            </w:r>
            <w:r w:rsidR="00DE6CD8" w:rsidRPr="001659F9">
              <w:rPr>
                <w:rStyle w:val="prop-type"/>
              </w:rPr>
              <w:t>)</w:t>
            </w:r>
            <w:r w:rsidR="00DE6CD8" w:rsidRPr="001659F9">
              <w:rPr>
                <w:rStyle w:val="prop-type"/>
                <w:lang w:val="ru-RU"/>
              </w:rPr>
              <w:t xml:space="preserve"> – Имя.</w:t>
            </w:r>
          </w:p>
          <w:p w14:paraId="2EE65AAE" w14:textId="27DDEFA7" w:rsidR="00A326FE" w:rsidRPr="001659F9" w:rsidRDefault="00A326FE" w:rsidP="00FC49A2">
            <w:pPr>
              <w:pStyle w:val="Listtable"/>
            </w:pPr>
            <w:r w:rsidRPr="001659F9">
              <w:t>middleName (</w:t>
            </w:r>
            <w:r w:rsidRPr="001659F9">
              <w:rPr>
                <w:rStyle w:val="prop-type"/>
              </w:rPr>
              <w:t>string</w:t>
            </w:r>
            <w:r w:rsidR="00DE6CD8" w:rsidRPr="001659F9">
              <w:rPr>
                <w:rStyle w:val="prop-type"/>
              </w:rPr>
              <w:t>)</w:t>
            </w:r>
            <w:r w:rsidR="00DE6CD8" w:rsidRPr="001659F9">
              <w:rPr>
                <w:rStyle w:val="prop-type"/>
                <w:lang w:val="ru-RU"/>
              </w:rPr>
              <w:t xml:space="preserve"> – Отчество.</w:t>
            </w:r>
          </w:p>
          <w:p w14:paraId="5631802E" w14:textId="083FB216" w:rsidR="00A326FE" w:rsidRPr="001659F9" w:rsidRDefault="00A326FE" w:rsidP="00FC49A2">
            <w:pPr>
              <w:pStyle w:val="Listtable"/>
            </w:pPr>
            <w:r w:rsidRPr="001659F9">
              <w:t>lastName (</w:t>
            </w:r>
            <w:r w:rsidRPr="001659F9">
              <w:rPr>
                <w:rStyle w:val="prop-type"/>
              </w:rPr>
              <w:t>string)</w:t>
            </w:r>
            <w:r w:rsidR="00DE6CD8" w:rsidRPr="001659F9">
              <w:rPr>
                <w:lang w:val="ru-RU"/>
              </w:rPr>
              <w:t xml:space="preserve"> – Фамилия.</w:t>
            </w:r>
          </w:p>
          <w:p w14:paraId="59C38050" w14:textId="0E9FB65C" w:rsidR="00C06A2B" w:rsidRPr="001659F9" w:rsidRDefault="00A326FE" w:rsidP="00FC49A2">
            <w:pPr>
              <w:pStyle w:val="Listtable"/>
            </w:pPr>
            <w:r w:rsidRPr="001659F9">
              <w:t>post</w:t>
            </w:r>
            <w:r w:rsidRPr="001659F9">
              <w:tab/>
              <w:t>(</w:t>
            </w:r>
            <w:r w:rsidRPr="001659F9">
              <w:rPr>
                <w:rStyle w:val="prop-type"/>
              </w:rPr>
              <w:t>string)</w:t>
            </w:r>
            <w:r w:rsidR="00DE6CD8" w:rsidRPr="001659F9">
              <w:rPr>
                <w:rStyle w:val="prop-type"/>
                <w:lang w:val="ru-RU"/>
              </w:rPr>
              <w:t xml:space="preserve"> – должность</w:t>
            </w:r>
            <w:r w:rsidRPr="001659F9">
              <w:rPr>
                <w:rStyle w:val="prop-type"/>
              </w:rPr>
              <w:t xml:space="preserve">. </w:t>
            </w:r>
          </w:p>
        </w:tc>
      </w:tr>
      <w:tr w:rsidR="001659F9" w:rsidRPr="001659F9" w14:paraId="4F6FAABC" w14:textId="77777777" w:rsidTr="00695CC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47220E" w14:textId="09F5D939" w:rsidR="00A326FE" w:rsidRPr="001659F9" w:rsidRDefault="00A326FE" w:rsidP="00C06A2B">
            <w:pPr>
              <w:pStyle w:val="TableBody"/>
            </w:pPr>
            <w:r w:rsidRPr="001659F9">
              <w:t>warrantFile</w:t>
            </w:r>
            <w:r w:rsidRPr="001659F9">
              <w:rPr>
                <w:vertAlign w:val="superscript"/>
              </w:rPr>
              <w:t>3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92612C" w14:textId="161AB315" w:rsidR="00A326FE" w:rsidRPr="001659F9" w:rsidRDefault="00A326FE" w:rsidP="00A326FE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1659F9">
              <w:rPr>
                <w:lang w:val="en-US"/>
              </w:rPr>
              <w:t>WarrantFileModel</w:t>
            </w:r>
          </w:p>
          <w:p w14:paraId="0BF2553F" w14:textId="77777777" w:rsidR="00A326FE" w:rsidRPr="001659F9" w:rsidRDefault="00A326FE" w:rsidP="00C06A2B">
            <w:pPr>
              <w:pStyle w:val="TableBody"/>
            </w:pPr>
          </w:p>
        </w:tc>
        <w:tc>
          <w:tcPr>
            <w:tcW w:w="1670" w:type="dxa"/>
          </w:tcPr>
          <w:p w14:paraId="6ABD0369" w14:textId="6C2E2F0D" w:rsidR="00A326FE" w:rsidRPr="001659F9" w:rsidRDefault="00A326FE" w:rsidP="00C06A2B">
            <w:pPr>
              <w:pStyle w:val="TableBody"/>
            </w:pPr>
            <w:r w:rsidRPr="001659F9">
              <w:lastRenderedPageBreak/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A067B5" w14:textId="1852D845" w:rsidR="00A326FE" w:rsidRPr="001659F9" w:rsidRDefault="00A326FE" w:rsidP="00FC49A2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Уникальный идентификатор</w:t>
            </w:r>
            <w:r w:rsidR="00DE6CD8" w:rsidRPr="001659F9">
              <w:rPr>
                <w:lang w:val="ru-RU"/>
              </w:rPr>
              <w:t xml:space="preserve"> файла.</w:t>
            </w:r>
          </w:p>
          <w:p w14:paraId="70EE6CF2" w14:textId="20239C06" w:rsidR="00A326FE" w:rsidRPr="001659F9" w:rsidRDefault="00A326FE" w:rsidP="00FC49A2">
            <w:pPr>
              <w:pStyle w:val="Listtable"/>
            </w:pPr>
            <w:r w:rsidRPr="001659F9">
              <w:t>name (string) – Наименование</w:t>
            </w:r>
            <w:r w:rsidR="00DE6CD8" w:rsidRPr="001659F9">
              <w:rPr>
                <w:lang w:val="ru-RU"/>
              </w:rPr>
              <w:t>.</w:t>
            </w:r>
          </w:p>
          <w:p w14:paraId="62D282CD" w14:textId="1125594A" w:rsidR="00A326FE" w:rsidRPr="001659F9" w:rsidRDefault="00A326FE" w:rsidP="00FC49A2">
            <w:pPr>
              <w:pStyle w:val="Listtable"/>
              <w:rPr>
                <w:lang w:val="ru-RU"/>
              </w:rPr>
            </w:pPr>
            <w:r w:rsidRPr="001659F9">
              <w:lastRenderedPageBreak/>
              <w:t>contentType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Тип содержимого (расширение)</w:t>
            </w:r>
            <w:r w:rsidR="00DE6CD8" w:rsidRPr="001659F9">
              <w:rPr>
                <w:lang w:val="ru-RU"/>
              </w:rPr>
              <w:t>.</w:t>
            </w:r>
          </w:p>
          <w:p w14:paraId="7038D5D1" w14:textId="52358183" w:rsidR="00A326FE" w:rsidRPr="001659F9" w:rsidRDefault="00A326FE" w:rsidP="00DE6CD8">
            <w:pPr>
              <w:pStyle w:val="Listtable"/>
            </w:pPr>
            <w:r w:rsidRPr="001659F9">
              <w:t>uploadDate</w:t>
            </w:r>
            <w:r w:rsidRPr="001659F9">
              <w:tab/>
              <w:t>(string($date-time)) – Дата загрузки файла</w:t>
            </w:r>
            <w:r w:rsidR="00DE6CD8" w:rsidRPr="001659F9">
              <w:t>.</w:t>
            </w:r>
          </w:p>
        </w:tc>
      </w:tr>
      <w:tr w:rsidR="001659F9" w:rsidRPr="001659F9" w14:paraId="3CB36C04" w14:textId="77777777" w:rsidTr="00695CC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8DA455" w14:textId="77777777" w:rsidR="00C06A2B" w:rsidRPr="001659F9" w:rsidRDefault="00C06A2B" w:rsidP="00C06A2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E6465E" w14:textId="77777777" w:rsidR="00C06A2B" w:rsidRPr="001659F9" w:rsidRDefault="00C06A2B" w:rsidP="00C06A2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472656CB" w14:textId="77777777" w:rsidR="00C06A2B" w:rsidRPr="001659F9" w:rsidRDefault="00C06A2B" w:rsidP="00C06A2B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DC9100" w14:textId="77777777" w:rsidR="00C06A2B" w:rsidRPr="001659F9" w:rsidRDefault="00C06A2B" w:rsidP="00C06A2B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64B61D8A" w14:textId="77777777" w:rsidTr="00695CC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43A613" w14:textId="77777777" w:rsidR="00C06A2B" w:rsidRPr="001659F9" w:rsidRDefault="00C06A2B" w:rsidP="00C06A2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4711D4" w14:textId="77777777" w:rsidR="00C06A2B" w:rsidRPr="001659F9" w:rsidRDefault="00C06A2B" w:rsidP="00C06A2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6183AD35" w14:textId="77777777" w:rsidR="00C06A2B" w:rsidRPr="001659F9" w:rsidRDefault="00C06A2B" w:rsidP="00C06A2B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98B721" w14:textId="77777777" w:rsidR="00C06A2B" w:rsidRPr="001659F9" w:rsidRDefault="00C06A2B" w:rsidP="00C06A2B">
            <w:pPr>
              <w:pStyle w:val="TableBody"/>
              <w:rPr>
                <w:lang w:val="en-US"/>
              </w:rPr>
            </w:pPr>
          </w:p>
        </w:tc>
      </w:tr>
    </w:tbl>
    <w:p w14:paraId="39982BF2" w14:textId="77777777" w:rsidR="00C06A2B" w:rsidRPr="001659F9" w:rsidRDefault="00C06A2B" w:rsidP="00C06A2B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1A1D35D3" w14:textId="77777777" w:rsidTr="00C06A2B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DDAC393" w14:textId="77777777" w:rsidR="00C06A2B" w:rsidRPr="001659F9" w:rsidRDefault="00C06A2B" w:rsidP="00C06A2B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C8D9E04" w14:textId="77777777" w:rsidR="00C06A2B" w:rsidRPr="001659F9" w:rsidRDefault="00C06A2B" w:rsidP="00C06A2B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F3E176" w14:textId="77777777" w:rsidR="00C06A2B" w:rsidRPr="001659F9" w:rsidRDefault="00C06A2B" w:rsidP="00C06A2B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4536901C" w14:textId="77777777" w:rsidTr="00C06A2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A69DD7" w14:textId="77777777" w:rsidR="00C06A2B" w:rsidRPr="001659F9" w:rsidRDefault="00C06A2B" w:rsidP="00C06A2B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02382B" w14:textId="77777777" w:rsidR="00C06A2B" w:rsidRPr="001659F9" w:rsidRDefault="00C06A2B" w:rsidP="00C06A2B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319539" w14:textId="72436081" w:rsidR="00C06A2B" w:rsidRPr="001659F9" w:rsidRDefault="002D1048" w:rsidP="00C06A2B">
            <w:pPr>
              <w:pStyle w:val="TableBody"/>
            </w:pPr>
            <w:r w:rsidRPr="001659F9">
              <w:t>OperationResult[PagedResult[WarrantModel]]</w:t>
            </w:r>
          </w:p>
        </w:tc>
      </w:tr>
      <w:tr w:rsidR="001659F9" w:rsidRPr="001659F9" w14:paraId="4FA94906" w14:textId="77777777" w:rsidTr="00C06A2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436B4C" w14:textId="77777777" w:rsidR="00C06A2B" w:rsidRPr="001659F9" w:rsidRDefault="00C06A2B" w:rsidP="00C06A2B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781662" w14:textId="1967494B" w:rsidR="00C06A2B" w:rsidRPr="001659F9" w:rsidRDefault="002D1048" w:rsidP="00C06A2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FF63ED" w14:textId="5607FECC" w:rsidR="00C06A2B" w:rsidRPr="001659F9" w:rsidRDefault="002D1048" w:rsidP="00C06A2B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42D9730A" w14:textId="77777777" w:rsidTr="00C06A2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63416C" w14:textId="77777777" w:rsidR="00C06A2B" w:rsidRPr="001659F9" w:rsidRDefault="00C06A2B" w:rsidP="00C06A2B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D1A8B1" w14:textId="77777777" w:rsidR="00C06A2B" w:rsidRPr="001659F9" w:rsidRDefault="00C06A2B" w:rsidP="00C06A2B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41940C" w14:textId="77777777" w:rsidR="00C06A2B" w:rsidRPr="001659F9" w:rsidRDefault="00C06A2B" w:rsidP="00C06A2B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6391CCE0" w14:textId="77777777" w:rsidTr="00C06A2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1F28F1" w14:textId="77777777" w:rsidR="00C06A2B" w:rsidRPr="001659F9" w:rsidRDefault="00C06A2B" w:rsidP="00C06A2B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726503" w14:textId="77777777" w:rsidR="00C06A2B" w:rsidRPr="001659F9" w:rsidRDefault="00C06A2B" w:rsidP="00C06A2B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9A1E85" w14:textId="77777777" w:rsidR="00C06A2B" w:rsidRPr="001659F9" w:rsidRDefault="00C06A2B" w:rsidP="00C06A2B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413AD2D8" w14:textId="77777777" w:rsidTr="00C06A2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6D9141" w14:textId="77777777" w:rsidR="00C06A2B" w:rsidRPr="001659F9" w:rsidRDefault="00C06A2B" w:rsidP="00C06A2B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6A4952" w14:textId="77777777" w:rsidR="00C06A2B" w:rsidRPr="001659F9" w:rsidRDefault="00C06A2B" w:rsidP="00C06A2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8BBF68" w14:textId="77777777" w:rsidR="00C06A2B" w:rsidRPr="001659F9" w:rsidRDefault="00C06A2B" w:rsidP="00C06A2B">
            <w:pPr>
              <w:pStyle w:val="TableBody"/>
            </w:pPr>
            <w:r w:rsidRPr="001659F9">
              <w:t>Server Error</w:t>
            </w:r>
          </w:p>
        </w:tc>
      </w:tr>
    </w:tbl>
    <w:p w14:paraId="06AB441B" w14:textId="253FAF25" w:rsidR="00AF472E" w:rsidRDefault="00AF472E" w:rsidP="00AF472E"/>
    <w:p w14:paraId="172EE03B" w14:textId="0CE2834B" w:rsidR="00AF472E" w:rsidRDefault="00AF472E" w:rsidP="00AF472E"/>
    <w:p w14:paraId="68D3865F" w14:textId="558266C5" w:rsidR="00AF472E" w:rsidRDefault="00AF472E" w:rsidP="00AF472E"/>
    <w:p w14:paraId="06AD6624" w14:textId="0A9FD89E" w:rsidR="00AF472E" w:rsidRDefault="00AF472E" w:rsidP="00AF472E"/>
    <w:p w14:paraId="3145E1DE" w14:textId="6D663B08" w:rsidR="00AF472E" w:rsidRDefault="00AF472E" w:rsidP="00AF472E"/>
    <w:p w14:paraId="05F38929" w14:textId="55341AAE" w:rsidR="00AF472E" w:rsidRDefault="00AF472E" w:rsidP="00AF472E"/>
    <w:p w14:paraId="4AF074C7" w14:textId="65580156" w:rsidR="00AF472E" w:rsidRDefault="00AF472E" w:rsidP="00AF472E"/>
    <w:p w14:paraId="7C3827DD" w14:textId="5F5E9E62" w:rsidR="00AF472E" w:rsidRDefault="00AF472E" w:rsidP="00AF472E"/>
    <w:p w14:paraId="4BEF0AB7" w14:textId="5A622190" w:rsidR="00AF472E" w:rsidRDefault="00AF472E" w:rsidP="00AF472E"/>
    <w:p w14:paraId="01AE835C" w14:textId="6181D64C" w:rsidR="00AF472E" w:rsidRDefault="00AF472E" w:rsidP="00AF472E"/>
    <w:p w14:paraId="4D070470" w14:textId="6E9C8B7A" w:rsidR="00AF472E" w:rsidRDefault="00AF472E" w:rsidP="00AF472E"/>
    <w:p w14:paraId="069FC92D" w14:textId="77777777" w:rsidR="00AF472E" w:rsidRDefault="00AF472E" w:rsidP="00AF472E"/>
    <w:p w14:paraId="43389955" w14:textId="45025CB4" w:rsidR="00DE6CD8" w:rsidRPr="001659F9" w:rsidRDefault="00DE6CD8" w:rsidP="00747275">
      <w:pPr>
        <w:pStyle w:val="Header2"/>
      </w:pPr>
      <w:bookmarkStart w:id="33" w:name="_Toc200530352"/>
      <w:r w:rsidRPr="001659F9">
        <w:lastRenderedPageBreak/>
        <w:t>Добавление доверенности к обращению</w:t>
      </w:r>
      <w:bookmarkEnd w:id="33"/>
    </w:p>
    <w:p w14:paraId="6D5F1AEE" w14:textId="5DEEA6DF" w:rsidR="00DE6CD8" w:rsidRPr="001659F9" w:rsidRDefault="00DE6CD8" w:rsidP="00DE6CD8">
      <w:pPr>
        <w:pStyle w:val="Body"/>
      </w:pPr>
      <w:r w:rsidRPr="001659F9">
        <w:t xml:space="preserve">Метод </w:t>
      </w:r>
      <w:r w:rsidRPr="001659F9">
        <w:rPr>
          <w:b/>
        </w:rPr>
        <w:t>POST​/api​/</w:t>
      </w:r>
      <w:r w:rsidR="00992BB2" w:rsidRPr="001659F9">
        <w:rPr>
          <w:b/>
        </w:rPr>
        <w:t>v2</w:t>
      </w:r>
      <w:r w:rsidRPr="001659F9">
        <w:rPr>
          <w:b/>
        </w:rPr>
        <w:t>​/Warrant​/CopyWarrantToRecourse</w:t>
      </w:r>
      <w:r w:rsidRPr="001659F9">
        <w:t xml:space="preserve"> добавляет доверенность пользователя к обращению.</w:t>
      </w:r>
    </w:p>
    <w:p w14:paraId="7499207B" w14:textId="77777777" w:rsidR="00DE6CD8" w:rsidRPr="001659F9" w:rsidRDefault="00DE6CD8" w:rsidP="00DE6CD8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55FFAE5" w14:textId="77777777" w:rsidTr="00993F7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18010D6" w14:textId="77777777" w:rsidR="00DE6CD8" w:rsidRPr="001659F9" w:rsidRDefault="00DE6CD8" w:rsidP="00993F7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912A8DA" w14:textId="77777777" w:rsidR="00DE6CD8" w:rsidRPr="001659F9" w:rsidRDefault="00DE6CD8" w:rsidP="00993F7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7BE47521" w14:textId="77777777" w:rsidR="00DE6CD8" w:rsidRPr="001659F9" w:rsidRDefault="00DE6CD8" w:rsidP="00993F7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66E6D33" w14:textId="77777777" w:rsidR="00DE6CD8" w:rsidRPr="001659F9" w:rsidRDefault="00DE6CD8" w:rsidP="00993F7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40934E95" w14:textId="77777777" w:rsidTr="00993F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28F3F6" w14:textId="77777777" w:rsidR="00DE6CD8" w:rsidRPr="001659F9" w:rsidRDefault="00DE6CD8" w:rsidP="00993F74">
            <w:pPr>
              <w:pStyle w:val="TableBody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241D3A" w14:textId="393C94D6" w:rsidR="00DE6CD8" w:rsidRPr="001659F9" w:rsidRDefault="002404A8" w:rsidP="00993F74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DE6CD8" w:rsidRPr="001659F9">
              <w:t>tring (header)</w:t>
            </w:r>
          </w:p>
        </w:tc>
        <w:tc>
          <w:tcPr>
            <w:tcW w:w="1670" w:type="dxa"/>
          </w:tcPr>
          <w:p w14:paraId="58821362" w14:textId="77777777" w:rsidR="00DE6CD8" w:rsidRPr="001659F9" w:rsidRDefault="00DE6CD8" w:rsidP="00993F7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2E843A" w14:textId="77777777" w:rsidR="00DE6CD8" w:rsidRPr="001659F9" w:rsidRDefault="00DE6CD8" w:rsidP="00993F74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511C9960" w14:textId="77777777" w:rsidTr="00993F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3A75BB" w14:textId="1CCC184F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0E779F" w14:textId="77777777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string($uuid)</w:t>
            </w:r>
          </w:p>
          <w:p w14:paraId="0AF9AB5F" w14:textId="3D1001DA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(query)</w:t>
            </w:r>
          </w:p>
        </w:tc>
        <w:tc>
          <w:tcPr>
            <w:tcW w:w="1670" w:type="dxa"/>
          </w:tcPr>
          <w:p w14:paraId="273008EC" w14:textId="77777777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D2FC0E" w14:textId="6DC78521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Идентификатор обращения</w:t>
            </w:r>
          </w:p>
        </w:tc>
      </w:tr>
      <w:tr w:rsidR="001659F9" w:rsidRPr="001659F9" w14:paraId="31C33DC0" w14:textId="77777777" w:rsidTr="00993F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34CE1E" w14:textId="6D79EC0D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warrantId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C0D449" w14:textId="77777777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string($uuid)</w:t>
            </w:r>
          </w:p>
          <w:p w14:paraId="747675CD" w14:textId="549CE270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(query)</w:t>
            </w:r>
          </w:p>
        </w:tc>
        <w:tc>
          <w:tcPr>
            <w:tcW w:w="1670" w:type="dxa"/>
          </w:tcPr>
          <w:p w14:paraId="7F924283" w14:textId="4A95BCD4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0EA456" w14:textId="43A89B1A" w:rsidR="00DE6CD8" w:rsidRPr="001659F9" w:rsidRDefault="00DE6CD8" w:rsidP="00DE6CD8">
            <w:pPr>
              <w:pStyle w:val="TableBody"/>
              <w:rPr>
                <w:rStyle w:val="prop-type"/>
              </w:rPr>
            </w:pPr>
            <w:r w:rsidRPr="001659F9">
              <w:rPr>
                <w:rStyle w:val="prop-type"/>
              </w:rPr>
              <w:t>Идентификатор доверенности</w:t>
            </w:r>
          </w:p>
        </w:tc>
      </w:tr>
    </w:tbl>
    <w:p w14:paraId="2A24C5AB" w14:textId="6E699044" w:rsidR="00DE6CD8" w:rsidRPr="001659F9" w:rsidRDefault="00DE6CD8" w:rsidP="00DE6CD8">
      <w:pPr>
        <w:pStyle w:val="List1"/>
      </w:pPr>
      <w:r w:rsidRPr="001659F9">
        <w:t xml:space="preserve">Результат: доверенностеь пользователя будет прикреплена к обращению по модели OperationResult[Guid] с параметрами: 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0AC65B73" w14:textId="77777777" w:rsidTr="00993F7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FBFFF92" w14:textId="77777777" w:rsidR="00DE6CD8" w:rsidRPr="001659F9" w:rsidRDefault="00DE6CD8" w:rsidP="00993F7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3BC64B2" w14:textId="77777777" w:rsidR="00DE6CD8" w:rsidRPr="001659F9" w:rsidRDefault="00DE6CD8" w:rsidP="00993F74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4D6FE6A4" w14:textId="77777777" w:rsidR="00DE6CD8" w:rsidRPr="001659F9" w:rsidRDefault="00DE6CD8" w:rsidP="00993F7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F00395" w14:textId="77777777" w:rsidR="00DE6CD8" w:rsidRPr="001659F9" w:rsidRDefault="00DE6CD8" w:rsidP="00993F74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71E8F751" w14:textId="77777777" w:rsidTr="00993F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AF08F7" w14:textId="77777777" w:rsidR="00DE6CD8" w:rsidRPr="001659F9" w:rsidRDefault="00DE6CD8" w:rsidP="00DE6CD8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C45159" w14:textId="1683A75C" w:rsidR="00DE6CD8" w:rsidRPr="001659F9" w:rsidRDefault="00DE6CD8" w:rsidP="00DE6CD8">
            <w:pPr>
              <w:pStyle w:val="TableBody"/>
            </w:pPr>
            <w:r w:rsidRPr="001659F9">
              <w:rPr>
                <w:rStyle w:val="prop-type"/>
              </w:rPr>
              <w:t>string</w:t>
            </w:r>
            <w:r w:rsidRPr="001659F9">
              <w:rPr>
                <w:rStyle w:val="prop-format"/>
              </w:rPr>
              <w:t>($uuid)</w:t>
            </w:r>
            <w:r w:rsidRPr="001659F9">
              <w:t xml:space="preserve"> </w:t>
            </w:r>
          </w:p>
        </w:tc>
        <w:tc>
          <w:tcPr>
            <w:tcW w:w="1670" w:type="dxa"/>
          </w:tcPr>
          <w:p w14:paraId="5171A7BC" w14:textId="77777777" w:rsidR="00DE6CD8" w:rsidRPr="001659F9" w:rsidRDefault="00DE6CD8" w:rsidP="00DE6CD8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31A08D" w14:textId="53B8450B" w:rsidR="00DE6CD8" w:rsidRPr="001659F9" w:rsidRDefault="00DE6CD8" w:rsidP="00DE6CD8">
            <w:pPr>
              <w:pStyle w:val="TableBody"/>
            </w:pPr>
            <w:r w:rsidRPr="001659F9">
              <w:tab/>
            </w:r>
          </w:p>
        </w:tc>
      </w:tr>
      <w:tr w:rsidR="001659F9" w:rsidRPr="001659F9" w14:paraId="4E84A84B" w14:textId="77777777" w:rsidTr="00993F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168C8C" w14:textId="77777777" w:rsidR="00DE6CD8" w:rsidRPr="001659F9" w:rsidRDefault="00DE6CD8" w:rsidP="00993F7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1AAB3B" w14:textId="1A8A2682" w:rsidR="00DE6CD8" w:rsidRPr="001659F9" w:rsidRDefault="00564A9D" w:rsidP="00993F7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="00DE6CD8" w:rsidRPr="001659F9">
              <w:rPr>
                <w:lang w:val="en-US"/>
              </w:rPr>
              <w:t>tring</w:t>
            </w:r>
          </w:p>
        </w:tc>
        <w:tc>
          <w:tcPr>
            <w:tcW w:w="1670" w:type="dxa"/>
          </w:tcPr>
          <w:p w14:paraId="6927BE23" w14:textId="77777777" w:rsidR="00DE6CD8" w:rsidRPr="001659F9" w:rsidRDefault="00DE6CD8" w:rsidP="00993F74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B63E66" w14:textId="77777777" w:rsidR="00DE6CD8" w:rsidRPr="001659F9" w:rsidRDefault="00DE6CD8" w:rsidP="00993F7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7A865C2" w14:textId="77777777" w:rsidTr="00993F7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392BE6" w14:textId="77777777" w:rsidR="00DE6CD8" w:rsidRPr="001659F9" w:rsidRDefault="00DE6CD8" w:rsidP="00993F7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55EA8C" w14:textId="5C337C99" w:rsidR="00DE6CD8" w:rsidRPr="001659F9" w:rsidRDefault="00564A9D" w:rsidP="00993F7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5913EE73" w14:textId="77777777" w:rsidR="00DE6CD8" w:rsidRPr="001659F9" w:rsidRDefault="00DE6CD8" w:rsidP="00993F74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AF99B3" w14:textId="77777777" w:rsidR="00DE6CD8" w:rsidRPr="001659F9" w:rsidRDefault="00DE6CD8" w:rsidP="00993F74">
            <w:pPr>
              <w:pStyle w:val="TableBody"/>
              <w:rPr>
                <w:lang w:val="en-US"/>
              </w:rPr>
            </w:pPr>
          </w:p>
        </w:tc>
      </w:tr>
    </w:tbl>
    <w:p w14:paraId="02549561" w14:textId="77777777" w:rsidR="00DE6CD8" w:rsidRPr="001659F9" w:rsidRDefault="00DE6CD8" w:rsidP="00DE6CD8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422D7214" w14:textId="77777777" w:rsidTr="00993F74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F34BCF" w14:textId="77777777" w:rsidR="00DE6CD8" w:rsidRPr="001659F9" w:rsidRDefault="00DE6CD8" w:rsidP="00993F74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B00610" w14:textId="77777777" w:rsidR="00DE6CD8" w:rsidRPr="001659F9" w:rsidRDefault="00DE6CD8" w:rsidP="00993F74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4E577B1" w14:textId="77777777" w:rsidR="00DE6CD8" w:rsidRPr="001659F9" w:rsidRDefault="00DE6CD8" w:rsidP="00993F74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272E6CE1" w14:textId="77777777" w:rsidTr="00993F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7E4C9E" w14:textId="77777777" w:rsidR="00DE6CD8" w:rsidRPr="001659F9" w:rsidRDefault="00DE6CD8" w:rsidP="00DE6CD8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4E440E" w14:textId="77777777" w:rsidR="00DE6CD8" w:rsidRPr="001659F9" w:rsidRDefault="00DE6CD8" w:rsidP="00DE6CD8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95B430" w14:textId="34A51B6E" w:rsidR="00DE6CD8" w:rsidRPr="001659F9" w:rsidRDefault="00DE6CD8" w:rsidP="00DE6CD8">
            <w:pPr>
              <w:pStyle w:val="TableBody"/>
            </w:pPr>
            <w:r w:rsidRPr="001659F9">
              <w:rPr>
                <w:rStyle w:val="model-titletext"/>
              </w:rPr>
              <w:t>OperationResult[Guid]</w:t>
            </w:r>
          </w:p>
        </w:tc>
      </w:tr>
      <w:tr w:rsidR="001659F9" w:rsidRPr="001659F9" w14:paraId="2C47CCDC" w14:textId="77777777" w:rsidTr="00993F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13CC9B" w14:textId="77777777" w:rsidR="00DE6CD8" w:rsidRPr="001659F9" w:rsidRDefault="00DE6CD8" w:rsidP="00993F74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9D1A1F" w14:textId="77777777" w:rsidR="00DE6CD8" w:rsidRPr="001659F9" w:rsidRDefault="00DE6CD8" w:rsidP="00993F7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FFD981" w14:textId="77777777" w:rsidR="00DE6CD8" w:rsidRPr="001659F9" w:rsidRDefault="00DE6CD8" w:rsidP="00993F74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7907792B" w14:textId="77777777" w:rsidTr="00993F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8ACC3A" w14:textId="77777777" w:rsidR="00DE6CD8" w:rsidRPr="001659F9" w:rsidRDefault="00DE6CD8" w:rsidP="00993F74">
            <w:pPr>
              <w:pStyle w:val="TableBody"/>
            </w:pPr>
            <w:r w:rsidRPr="001659F9">
              <w:lastRenderedPageBreak/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C9B662" w14:textId="77777777" w:rsidR="00DE6CD8" w:rsidRPr="001659F9" w:rsidRDefault="00DE6CD8" w:rsidP="00993F7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669FA6" w14:textId="77777777" w:rsidR="00DE6CD8" w:rsidRPr="001659F9" w:rsidRDefault="00DE6CD8" w:rsidP="00993F74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30E5303D" w14:textId="77777777" w:rsidTr="00993F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C06CF8" w14:textId="77777777" w:rsidR="00DE6CD8" w:rsidRPr="001659F9" w:rsidRDefault="00DE6CD8" w:rsidP="00993F74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2133CC" w14:textId="77777777" w:rsidR="00DE6CD8" w:rsidRPr="001659F9" w:rsidRDefault="00DE6CD8" w:rsidP="00993F7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CCDA72" w14:textId="77777777" w:rsidR="00DE6CD8" w:rsidRPr="001659F9" w:rsidRDefault="00DE6CD8" w:rsidP="00993F74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110C8DD5" w14:textId="77777777" w:rsidTr="00993F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5A2FCE" w14:textId="72C809DE" w:rsidR="00DE6CD8" w:rsidRPr="001659F9" w:rsidRDefault="00DE6CD8" w:rsidP="00DE6CD8">
            <w:pPr>
              <w:pStyle w:val="TableBody"/>
              <w:rPr>
                <w:lang w:val="en-US"/>
              </w:rPr>
            </w:pPr>
            <w:r w:rsidRPr="001659F9">
              <w:t>404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E8C2B0" w14:textId="77777777" w:rsidR="00DE6CD8" w:rsidRPr="001659F9" w:rsidRDefault="00DE6CD8" w:rsidP="00993F7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818D09" w14:textId="162DCE3B" w:rsidR="00DE6CD8" w:rsidRPr="001659F9" w:rsidRDefault="00DE6CD8" w:rsidP="00993F74">
            <w:pPr>
              <w:pStyle w:val="TableBody"/>
            </w:pPr>
            <w:r w:rsidRPr="001659F9">
              <w:rPr>
                <w:lang w:val="en-US"/>
              </w:rPr>
              <w:t>Not found</w:t>
            </w:r>
          </w:p>
        </w:tc>
      </w:tr>
      <w:tr w:rsidR="00DE6CD8" w:rsidRPr="001659F9" w14:paraId="4A0DDD90" w14:textId="77777777" w:rsidTr="00993F7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78726B" w14:textId="77777777" w:rsidR="00DE6CD8" w:rsidRPr="001659F9" w:rsidRDefault="00DE6CD8" w:rsidP="00993F74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CA600B" w14:textId="77777777" w:rsidR="00DE6CD8" w:rsidRPr="001659F9" w:rsidRDefault="00DE6CD8" w:rsidP="00993F7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D3526C" w14:textId="77777777" w:rsidR="00DE6CD8" w:rsidRPr="001659F9" w:rsidRDefault="00DE6CD8" w:rsidP="00993F74">
            <w:pPr>
              <w:pStyle w:val="TableBody"/>
            </w:pPr>
            <w:r w:rsidRPr="001659F9">
              <w:t>Server Error</w:t>
            </w:r>
          </w:p>
        </w:tc>
      </w:tr>
    </w:tbl>
    <w:p w14:paraId="2E239D43" w14:textId="77777777" w:rsidR="00C06A2B" w:rsidRPr="001659F9" w:rsidRDefault="00C06A2B" w:rsidP="00C06A2B">
      <w:pPr>
        <w:pStyle w:val="Body"/>
        <w:rPr>
          <w:lang w:bidi="en-US"/>
        </w:rPr>
      </w:pPr>
    </w:p>
    <w:p w14:paraId="27598F3B" w14:textId="24CA2865" w:rsidR="00BA1EDA" w:rsidRPr="001659F9" w:rsidRDefault="007E6B2F" w:rsidP="00905177">
      <w:pPr>
        <w:pStyle w:val="Header1"/>
      </w:pPr>
      <w:bookmarkStart w:id="34" w:name="_Toc200530353"/>
      <w:r w:rsidRPr="001659F9">
        <w:lastRenderedPageBreak/>
        <w:t>Методы, необходимы</w:t>
      </w:r>
      <w:r w:rsidR="00183976" w:rsidRPr="001659F9">
        <w:t>е</w:t>
      </w:r>
      <w:r w:rsidRPr="001659F9">
        <w:t xml:space="preserve"> при подаче обращений</w:t>
      </w:r>
      <w:bookmarkEnd w:id="34"/>
    </w:p>
    <w:p w14:paraId="6BC0AFF2" w14:textId="77777777" w:rsidR="00A36024" w:rsidRPr="001659F9" w:rsidRDefault="00A36024" w:rsidP="00747275">
      <w:pPr>
        <w:pStyle w:val="Header2"/>
      </w:pPr>
      <w:bookmarkStart w:id="35" w:name="_Toc200530354"/>
      <w:r w:rsidRPr="001659F9">
        <w:t>Определение суда, в который будет отправлено обращение с указанными данными</w:t>
      </w:r>
      <w:bookmarkEnd w:id="35"/>
    </w:p>
    <w:p w14:paraId="5A2AD6BE" w14:textId="77777777" w:rsidR="00A36024" w:rsidRPr="001659F9" w:rsidRDefault="00A36024" w:rsidP="00A36024">
      <w:pPr>
        <w:pStyle w:val="Body"/>
        <w:ind w:firstLine="397"/>
        <w:rPr>
          <w:lang w:bidi="en-US"/>
        </w:rPr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  <w:lang w:val="en-US"/>
        </w:rPr>
        <w:t>POST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api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v</w:t>
      </w:r>
      <w:r w:rsidRPr="001659F9">
        <w:rPr>
          <w:rStyle w:val="opblock-summary-path"/>
          <w:b/>
        </w:rPr>
        <w:t>2​/</w:t>
      </w:r>
      <w:r w:rsidRPr="001659F9">
        <w:rPr>
          <w:rStyle w:val="opblock-summary-path"/>
          <w:b/>
          <w:lang w:val="en-US"/>
        </w:rPr>
        <w:t>Recourse</w:t>
      </w:r>
      <w:r w:rsidRPr="001659F9">
        <w:rPr>
          <w:rStyle w:val="opblock-summary-path"/>
          <w:b/>
        </w:rPr>
        <w:t>​/</w:t>
      </w:r>
      <w:r w:rsidRPr="001659F9">
        <w:rPr>
          <w:rStyle w:val="opblock-summary-path"/>
          <w:b/>
          <w:lang w:val="en-US"/>
        </w:rPr>
        <w:t>GetCourtForRecourse</w:t>
      </w:r>
      <w:r w:rsidRPr="001659F9">
        <w:rPr>
          <w:rStyle w:val="Command"/>
          <w:lang w:bidi="en-US"/>
        </w:rPr>
        <w:t xml:space="preserve"> </w:t>
      </w:r>
      <w:r w:rsidRPr="001659F9">
        <w:rPr>
          <w:lang w:bidi="en-US"/>
        </w:rPr>
        <w:t>позволяет</w:t>
      </w:r>
      <w:r w:rsidRPr="001659F9">
        <w:t xml:space="preserve"> узнать суд, куда будет отправлено обращение с указанными данными</w:t>
      </w:r>
      <w:r w:rsidRPr="001659F9">
        <w:rPr>
          <w:lang w:bidi="en-US"/>
        </w:rPr>
        <w:t>.</w:t>
      </w:r>
    </w:p>
    <w:p w14:paraId="387D0C38" w14:textId="69822D8A" w:rsidR="00A36024" w:rsidRPr="001659F9" w:rsidRDefault="00A36024" w:rsidP="00A36024">
      <w:pPr>
        <w:pStyle w:val="List1"/>
      </w:pPr>
      <w:r w:rsidRPr="001659F9">
        <w:t xml:space="preserve">Выполняется запрос </w:t>
      </w:r>
      <w:r w:rsidRPr="001659F9">
        <w:rPr>
          <w:rStyle w:val="model-titletext"/>
        </w:rPr>
        <w:t xml:space="preserve">для </w:t>
      </w:r>
      <w:r w:rsidRPr="001659F9">
        <w:t xml:space="preserve">получения минимальной информации об обращении для определения суда, в который оно будет подано,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BF8A968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04A87FA" w14:textId="77777777" w:rsidR="00A36024" w:rsidRPr="001659F9" w:rsidRDefault="00A36024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64F4E2C" w14:textId="77777777" w:rsidR="00A36024" w:rsidRPr="001659F9" w:rsidRDefault="00A36024" w:rsidP="00A36024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1B76CB59" w14:textId="77777777" w:rsidR="00A36024" w:rsidRPr="001659F9" w:rsidRDefault="00A36024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63D53F" w14:textId="77777777" w:rsidR="00A36024" w:rsidRPr="001659F9" w:rsidRDefault="00A36024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EB96E1A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87B440" w14:textId="77777777" w:rsidR="00A36024" w:rsidRPr="001659F9" w:rsidRDefault="00A36024" w:rsidP="00A36024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1AE14E" w14:textId="77777777" w:rsidR="00A36024" w:rsidRPr="001659F9" w:rsidRDefault="00A36024" w:rsidP="00A36024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34422FF3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36431C" w14:textId="77777777" w:rsidR="00A36024" w:rsidRPr="001659F9" w:rsidRDefault="00A36024" w:rsidP="00A36024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7DDB80EF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C1A89F" w14:textId="77777777" w:rsidR="00A36024" w:rsidRPr="001659F9" w:rsidRDefault="00A36024" w:rsidP="00A36024">
            <w:pPr>
              <w:pStyle w:val="TableBody"/>
            </w:pPr>
            <w:r w:rsidRPr="001659F9">
              <w:rPr>
                <w:lang w:val="en-US"/>
              </w:rPr>
              <w:t>r</w:t>
            </w:r>
            <w:r w:rsidRPr="001659F9">
              <w:t>ecourseTypeId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6EB90D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prop-type"/>
              </w:rPr>
              <w:t>string</w:t>
            </w:r>
            <w:r w:rsidRPr="001659F9">
              <w:rPr>
                <w:rStyle w:val="prop-format"/>
              </w:rPr>
              <w:t>($uuid)</w:t>
            </w:r>
          </w:p>
        </w:tc>
        <w:tc>
          <w:tcPr>
            <w:tcW w:w="1670" w:type="dxa"/>
          </w:tcPr>
          <w:p w14:paraId="0CBDE0AC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60DBC2" w14:textId="77777777" w:rsidR="00A36024" w:rsidRPr="001659F9" w:rsidRDefault="00A36024" w:rsidP="00A36024">
            <w:pPr>
              <w:pStyle w:val="TableBody"/>
            </w:pPr>
            <w:r w:rsidRPr="001659F9">
              <w:t>Идентификатор типа обращения</w:t>
            </w:r>
          </w:p>
        </w:tc>
      </w:tr>
      <w:tr w:rsidR="001659F9" w:rsidRPr="001659F9" w14:paraId="2B6C852E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EE3A65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subtypeId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433259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</w:tc>
        <w:tc>
          <w:tcPr>
            <w:tcW w:w="1670" w:type="dxa"/>
          </w:tcPr>
          <w:p w14:paraId="2AEF4B43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271565" w14:textId="77777777" w:rsidR="00A36024" w:rsidRPr="001659F9" w:rsidRDefault="00A36024" w:rsidP="00A36024">
            <w:pPr>
              <w:pStyle w:val="TableBody"/>
            </w:pPr>
            <w:r w:rsidRPr="001659F9">
              <w:t>Идентификатор подтипа обращения (обязателен для заполнения, если у указанного типа обращения есть хотя бы один подтип)</w:t>
            </w:r>
          </w:p>
        </w:tc>
      </w:tr>
      <w:tr w:rsidR="001659F9" w:rsidRPr="001659F9" w14:paraId="0536BB52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3E061B" w14:textId="77777777" w:rsidR="00A36024" w:rsidRPr="001659F9" w:rsidRDefault="00A36024" w:rsidP="00A36024">
            <w:pPr>
              <w:pStyle w:val="TableBody"/>
            </w:pPr>
            <w:r w:rsidRPr="001659F9">
              <w:t>caseId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7D3630" w14:textId="77777777" w:rsidR="00A36024" w:rsidRPr="001659F9" w:rsidRDefault="00A36024" w:rsidP="00A36024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1194BD5C" w14:textId="620E9362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3137CF" w14:textId="61156641" w:rsidR="00A36024" w:rsidRPr="001659F9" w:rsidRDefault="00A36024" w:rsidP="00A36024">
            <w:pPr>
              <w:pStyle w:val="TableBody"/>
            </w:pPr>
            <w:r w:rsidRPr="001659F9">
              <w:t xml:space="preserve">Идентификатор дела (обязателен для заполнения, если это не первичный документ. Список первичных документов указан в </w:t>
            </w:r>
            <w:r w:rsidRPr="001659F9">
              <w:fldChar w:fldCharType="begin"/>
            </w:r>
            <w:r w:rsidRPr="001659F9">
              <w:instrText xml:space="preserve"> REF _Ref101426517 \h </w:instrText>
            </w:r>
            <w:r w:rsidRPr="001659F9">
              <w:fldChar w:fldCharType="separate"/>
            </w:r>
            <w:r w:rsidR="002F246B" w:rsidRPr="001659F9">
              <w:t>Приложение 7. Типы первичных документов в Casebook (модуль Мой Арбитр)</w:t>
            </w:r>
            <w:r w:rsidRPr="001659F9">
              <w:fldChar w:fldCharType="end"/>
            </w:r>
            <w:r w:rsidRPr="001659F9">
              <w:t>)</w:t>
            </w:r>
          </w:p>
        </w:tc>
      </w:tr>
      <w:tr w:rsidR="001659F9" w:rsidRPr="001659F9" w14:paraId="4248009F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BCF855" w14:textId="77777777" w:rsidR="00A36024" w:rsidRPr="001659F9" w:rsidRDefault="00A36024" w:rsidP="00A36024">
            <w:pPr>
              <w:pStyle w:val="TableBody"/>
            </w:pPr>
            <w:r w:rsidRPr="001659F9">
              <w:t>appealedDocument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8F898E" w14:textId="77777777" w:rsidR="00A36024" w:rsidRPr="001659F9" w:rsidRDefault="00A36024" w:rsidP="00A36024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309CDAAA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7D6994" w14:textId="77777777" w:rsidR="00A36024" w:rsidRPr="001659F9" w:rsidRDefault="00A36024" w:rsidP="00A36024">
            <w:pPr>
              <w:pStyle w:val="TableBody"/>
            </w:pPr>
            <w:r w:rsidRPr="001659F9">
              <w:t>Обжалуемые акты или документы рассмотрения, в ответ на которые подается обращение</w:t>
            </w:r>
          </w:p>
        </w:tc>
      </w:tr>
      <w:tr w:rsidR="001659F9" w:rsidRPr="001659F9" w14:paraId="7B80782C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0FB8CB" w14:textId="77777777" w:rsidR="00A36024" w:rsidRPr="001659F9" w:rsidRDefault="00A36024" w:rsidP="00A36024">
            <w:pPr>
              <w:pStyle w:val="TableBody"/>
            </w:pPr>
            <w:r w:rsidRPr="001659F9">
              <w:t>respondentRegionCode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310922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Body0"/>
                <w:szCs w:val="22"/>
              </w:rPr>
              <w:t>integer</w:t>
            </w:r>
            <w:r w:rsidRPr="001659F9">
              <w:rPr>
                <w:rStyle w:val="Header10"/>
                <w:b w:val="0"/>
                <w:sz w:val="22"/>
                <w:szCs w:val="22"/>
                <w:lang w:bidi="ar-SA"/>
              </w:rPr>
              <w:t>($int32)</w:t>
            </w:r>
          </w:p>
        </w:tc>
        <w:tc>
          <w:tcPr>
            <w:tcW w:w="1670" w:type="dxa"/>
          </w:tcPr>
          <w:p w14:paraId="5B381878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0F9980" w14:textId="77777777" w:rsidR="00A36024" w:rsidRPr="001659F9" w:rsidRDefault="00A36024" w:rsidP="00A36024">
            <w:pPr>
              <w:pStyle w:val="TableBody"/>
            </w:pPr>
            <w:r w:rsidRPr="001659F9">
              <w:t>Код региона ответчика</w:t>
            </w:r>
          </w:p>
        </w:tc>
      </w:tr>
    </w:tbl>
    <w:p w14:paraId="5537C921" w14:textId="6591BD2E" w:rsidR="00A36024" w:rsidRPr="001659F9" w:rsidRDefault="00A36024" w:rsidP="00A36024">
      <w:pPr>
        <w:pStyle w:val="List1"/>
      </w:pPr>
      <w:r w:rsidRPr="001659F9">
        <w:lastRenderedPageBreak/>
        <w:t>Результат: будет получена информация о судах, в которые будет подано обращение, по модели OperationResult[CalculatedCourtsForDraft</w:t>
      </w:r>
      <w:r w:rsidR="008E7F57" w:rsidRPr="001659F9">
        <w:t>2</w:t>
      </w:r>
      <w:r w:rsidRPr="001659F9">
        <w:t xml:space="preserve">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7E1E088F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2BE4AF" w14:textId="77777777" w:rsidR="00A36024" w:rsidRPr="001659F9" w:rsidRDefault="00A36024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F0E46B" w14:textId="77777777" w:rsidR="00A36024" w:rsidRPr="001659F9" w:rsidRDefault="00A36024" w:rsidP="00A3602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277A45B" w14:textId="77777777" w:rsidR="00A36024" w:rsidRPr="001659F9" w:rsidRDefault="00A36024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E8F579" w14:textId="77777777" w:rsidR="00A36024" w:rsidRPr="001659F9" w:rsidRDefault="00A36024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27E85A7D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3B527A" w14:textId="4BE7825E" w:rsidR="008E7F57" w:rsidRPr="001659F9" w:rsidRDefault="004A1143" w:rsidP="008E7F5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D80E2D" w14:textId="77BEC95A" w:rsidR="008E7F57" w:rsidRPr="001659F9" w:rsidRDefault="004A1143" w:rsidP="008E7F57">
            <w:pPr>
              <w:pStyle w:val="TableBody"/>
            </w:pPr>
            <w:r w:rsidRPr="001659F9">
              <w:t>CalculatedCourtsForDraft2</w:t>
            </w:r>
          </w:p>
        </w:tc>
        <w:tc>
          <w:tcPr>
            <w:tcW w:w="1670" w:type="dxa"/>
          </w:tcPr>
          <w:p w14:paraId="6AA4B7DA" w14:textId="7D3C7211" w:rsidR="008E7F57" w:rsidRPr="001659F9" w:rsidRDefault="004A1143" w:rsidP="008E7F5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E9619F" w14:textId="08756BCC" w:rsidR="008E7F57" w:rsidRPr="001659F9" w:rsidRDefault="00C9204C" w:rsidP="008E7F57">
            <w:pPr>
              <w:pStyle w:val="TableBody"/>
            </w:pPr>
            <w:r w:rsidRPr="001659F9">
              <w:t>Информация о суд</w:t>
            </w:r>
            <w:r w:rsidRPr="001659F9">
              <w:rPr>
                <w:noProof/>
              </w:rPr>
              <w:t>е,</w:t>
            </w:r>
            <w:r w:rsidRPr="001659F9">
              <w:t xml:space="preserve"> </w:t>
            </w:r>
            <w:r w:rsidRPr="001659F9">
              <w:rPr>
                <w:noProof/>
              </w:rPr>
              <w:t xml:space="preserve">куда </w:t>
            </w:r>
            <w:r w:rsidRPr="001659F9">
              <w:t>мож</w:t>
            </w:r>
            <w:r w:rsidRPr="001659F9">
              <w:rPr>
                <w:noProof/>
              </w:rPr>
              <w:t>ет быть подано</w:t>
            </w:r>
            <w:r w:rsidRPr="001659F9">
              <w:t xml:space="preserve"> обращение</w:t>
            </w:r>
            <w:r w:rsidR="008E7F57" w:rsidRPr="001659F9">
              <w:t xml:space="preserve">: </w:t>
            </w:r>
          </w:p>
          <w:p w14:paraId="4021727C" w14:textId="44AB60FC" w:rsidR="008E7F57" w:rsidRPr="001659F9" w:rsidRDefault="008E7F57" w:rsidP="00C9204C">
            <w:pPr>
              <w:pStyle w:val="Listtable"/>
              <w:rPr>
                <w:lang w:val="ru-RU"/>
              </w:rPr>
            </w:pPr>
            <w:r w:rsidRPr="001659F9">
              <w:t>allCourt</w:t>
            </w:r>
            <w:r w:rsidRPr="001659F9">
              <w:rPr>
                <w:vertAlign w:val="superscript"/>
                <w:lang w:val="ru-RU"/>
              </w:rPr>
              <w:t>1</w:t>
            </w:r>
            <w:r w:rsidRPr="001659F9">
              <w:rPr>
                <w:lang w:val="ru-RU"/>
              </w:rPr>
              <w:t xml:space="preserve"> - </w:t>
            </w:r>
            <w:r w:rsidR="00C9204C" w:rsidRPr="001659F9">
              <w:rPr>
                <w:lang w:val="ru-RU"/>
              </w:rPr>
              <w:t>Суды, в которых было рассмотрение дела; для первичных обращений - суды первой инстанции, СИП и ВС РФ</w:t>
            </w:r>
            <w:r w:rsidRPr="001659F9">
              <w:rPr>
                <w:lang w:val="ru-RU"/>
              </w:rPr>
              <w:t>.</w:t>
            </w:r>
          </w:p>
          <w:p w14:paraId="5E31C87A" w14:textId="77777777" w:rsidR="008E7F57" w:rsidRPr="001659F9" w:rsidRDefault="008E7F57" w:rsidP="008E7F57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courtId</w:t>
            </w:r>
            <w:r w:rsidRPr="001659F9">
              <w:rPr>
                <w:lang w:val="ru-RU"/>
              </w:rPr>
              <w:tab/>
              <w:t>(string($uuid)) - Идентификатор первого суда, который непосредственно обработает заявку.</w:t>
            </w:r>
          </w:p>
          <w:p w14:paraId="0E7E8CB3" w14:textId="725524EB" w:rsidR="008E7F57" w:rsidRPr="001659F9" w:rsidRDefault="008E7F57" w:rsidP="008E7F57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rPr>
                <w:lang w:val="ru-RU"/>
              </w:rPr>
              <w:t>finalCourtId</w:t>
            </w:r>
            <w:r w:rsidRPr="001659F9">
              <w:rPr>
                <w:lang w:val="ru-RU"/>
              </w:rPr>
              <w:tab/>
              <w:t>(string($uuid)) - Суд вышестояшей инстанции, куда предназначено обращение.</w:t>
            </w:r>
          </w:p>
        </w:tc>
      </w:tr>
      <w:tr w:rsidR="001659F9" w:rsidRPr="001659F9" w14:paraId="2D1BBB0E" w14:textId="77777777" w:rsidTr="009E50BA">
        <w:tc>
          <w:tcPr>
            <w:tcW w:w="9469" w:type="dxa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2F3406" w14:textId="77777777" w:rsidR="00D31BA8" w:rsidRPr="001659F9" w:rsidRDefault="00923744" w:rsidP="00DA375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</w:pPr>
            <w:r w:rsidRPr="001659F9">
              <w:rPr>
                <w:snapToGrid w:val="0"/>
                <w:sz w:val="22"/>
                <w:lang w:bidi="en-US"/>
              </w:rPr>
              <w:t xml:space="preserve">При указании </w:t>
            </w:r>
            <w:r w:rsidR="00D31BA8" w:rsidRPr="001659F9">
              <w:rPr>
                <w:snapToGrid w:val="0"/>
                <w:sz w:val="22"/>
                <w:lang w:bidi="en-US"/>
              </w:rPr>
              <w:t xml:space="preserve">в запросе </w:t>
            </w:r>
            <w:r w:rsidRPr="001659F9">
              <w:rPr>
                <w:snapToGrid w:val="0"/>
                <w:sz w:val="22"/>
                <w:lang w:bidi="en-US"/>
              </w:rPr>
              <w:t xml:space="preserve">параметра </w:t>
            </w:r>
            <w:r w:rsidR="00D31BA8" w:rsidRPr="001659F9">
              <w:t>caseId</w:t>
            </w:r>
            <w:r w:rsidR="00D31BA8" w:rsidRPr="001659F9">
              <w:rPr>
                <w:snapToGrid w:val="0"/>
                <w:sz w:val="22"/>
                <w:lang w:bidi="en-US"/>
              </w:rPr>
              <w:t xml:space="preserve"> </w:t>
            </w:r>
            <w:r w:rsidRPr="001659F9">
              <w:rPr>
                <w:snapToGrid w:val="0"/>
                <w:sz w:val="22"/>
                <w:lang w:bidi="en-US"/>
              </w:rPr>
              <w:t xml:space="preserve">и отсутствии значения в параметре </w:t>
            </w:r>
            <w:r w:rsidR="00D31BA8" w:rsidRPr="001659F9">
              <w:rPr>
                <w:snapToGrid w:val="0"/>
                <w:sz w:val="22"/>
                <w:lang w:bidi="en-US"/>
              </w:rPr>
              <w:t>appealedDocument атрибут court</w:t>
            </w:r>
            <w:r w:rsidR="00D31BA8" w:rsidRPr="001659F9">
              <w:rPr>
                <w:snapToGrid w:val="0"/>
                <w:sz w:val="22"/>
                <w:lang w:val="en-US" w:bidi="en-US"/>
              </w:rPr>
              <w:t>I</w:t>
            </w:r>
            <w:r w:rsidR="00D31BA8" w:rsidRPr="001659F9">
              <w:rPr>
                <w:snapToGrid w:val="0"/>
                <w:sz w:val="22"/>
                <w:lang w:bidi="en-US"/>
              </w:rPr>
              <w:t>d будет заполнен в случае определния суда по case</w:t>
            </w:r>
            <w:r w:rsidR="00D31BA8" w:rsidRPr="001659F9">
              <w:rPr>
                <w:snapToGrid w:val="0"/>
                <w:sz w:val="22"/>
                <w:lang w:val="en-US" w:bidi="en-US"/>
              </w:rPr>
              <w:t>I</w:t>
            </w:r>
            <w:r w:rsidR="00D31BA8" w:rsidRPr="001659F9">
              <w:rPr>
                <w:snapToGrid w:val="0"/>
                <w:sz w:val="22"/>
                <w:lang w:bidi="en-US"/>
              </w:rPr>
              <w:t xml:space="preserve">d, а атрибут finalCourtId будет незаполненным (значение «00000000-0000-0000-0000-000000000000»). </w:t>
            </w:r>
          </w:p>
          <w:p w14:paraId="328B786F" w14:textId="77777777" w:rsidR="003617C5" w:rsidRPr="001659F9" w:rsidRDefault="003617C5" w:rsidP="00DA375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</w:pPr>
          </w:p>
          <w:p w14:paraId="2C867B98" w14:textId="20FD5AA7" w:rsidR="00D31BA8" w:rsidRPr="001659F9" w:rsidRDefault="00D31BA8" w:rsidP="00DA375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</w:pPr>
            <w:r w:rsidRPr="001659F9">
              <w:rPr>
                <w:snapToGrid w:val="0"/>
                <w:sz w:val="22"/>
                <w:lang w:bidi="en-US"/>
              </w:rPr>
              <w:t xml:space="preserve">При указании в запросе параметра </w:t>
            </w:r>
            <w:r w:rsidRPr="001659F9">
              <w:t>caseId</w:t>
            </w:r>
            <w:r w:rsidRPr="001659F9">
              <w:rPr>
                <w:snapToGrid w:val="0"/>
                <w:sz w:val="22"/>
                <w:lang w:bidi="en-US"/>
              </w:rPr>
              <w:t xml:space="preserve"> и отсутствии значения в параметре </w:t>
            </w:r>
            <w:r w:rsidRPr="001659F9">
              <w:t>appealedDocument</w:t>
            </w:r>
            <w:r w:rsidRPr="001659F9">
              <w:rPr>
                <w:snapToGrid w:val="0"/>
                <w:sz w:val="22"/>
                <w:lang w:bidi="en-US"/>
              </w:rPr>
              <w:t xml:space="preserve"> и отсутсвии возможности определить значение court</w:t>
            </w:r>
            <w:r w:rsidRPr="001659F9">
              <w:rPr>
                <w:snapToGrid w:val="0"/>
                <w:sz w:val="22"/>
                <w:lang w:val="en-US" w:bidi="en-US"/>
              </w:rPr>
              <w:t>I</w:t>
            </w:r>
            <w:r w:rsidRPr="001659F9">
              <w:rPr>
                <w:snapToGrid w:val="0"/>
                <w:sz w:val="22"/>
                <w:lang w:bidi="en-US"/>
              </w:rPr>
              <w:t>d по case</w:t>
            </w:r>
            <w:r w:rsidRPr="001659F9">
              <w:rPr>
                <w:snapToGrid w:val="0"/>
                <w:sz w:val="22"/>
                <w:lang w:val="en-US" w:bidi="en-US"/>
              </w:rPr>
              <w:t>I</w:t>
            </w:r>
            <w:r w:rsidRPr="001659F9">
              <w:rPr>
                <w:snapToGrid w:val="0"/>
                <w:sz w:val="22"/>
                <w:lang w:bidi="en-US"/>
              </w:rPr>
              <w:t>d, оба атрибута court</w:t>
            </w:r>
            <w:r w:rsidRPr="001659F9">
              <w:rPr>
                <w:snapToGrid w:val="0"/>
                <w:sz w:val="22"/>
                <w:lang w:val="en-US" w:bidi="en-US"/>
              </w:rPr>
              <w:t>I</w:t>
            </w:r>
            <w:r w:rsidRPr="001659F9">
              <w:rPr>
                <w:snapToGrid w:val="0"/>
                <w:sz w:val="22"/>
                <w:lang w:bidi="en-US"/>
              </w:rPr>
              <w:t>d и finalCourtId возвратятся незаполненными (значение «00000000-0000-0000-0000-000000000000»).</w:t>
            </w:r>
          </w:p>
          <w:p w14:paraId="4668FD13" w14:textId="77777777" w:rsidR="00095440" w:rsidRPr="001659F9" w:rsidRDefault="00095440" w:rsidP="00DA375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</w:pPr>
          </w:p>
          <w:p w14:paraId="5FDC9A63" w14:textId="76FE52F3" w:rsidR="00095440" w:rsidRPr="001659F9" w:rsidRDefault="00923744" w:rsidP="00DA375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</w:pPr>
            <w:r w:rsidRPr="001659F9">
              <w:rPr>
                <w:snapToGrid w:val="0"/>
                <w:sz w:val="22"/>
                <w:lang w:bidi="en-US"/>
              </w:rPr>
              <w:t>Для первичных обращений при указании res</w:t>
            </w:r>
            <w:r w:rsidR="003617C5" w:rsidRPr="001659F9">
              <w:rPr>
                <w:snapToGrid w:val="0"/>
                <w:sz w:val="22"/>
                <w:lang w:bidi="en-US"/>
              </w:rPr>
              <w:t>pondentRegionCode атрибут court</w:t>
            </w:r>
            <w:r w:rsidR="003617C5" w:rsidRPr="001659F9">
              <w:rPr>
                <w:snapToGrid w:val="0"/>
                <w:sz w:val="22"/>
                <w:lang w:val="en-US" w:bidi="en-US"/>
              </w:rPr>
              <w:t>I</w:t>
            </w:r>
            <w:r w:rsidRPr="001659F9">
              <w:rPr>
                <w:snapToGrid w:val="0"/>
                <w:sz w:val="22"/>
                <w:lang w:bidi="en-US"/>
              </w:rPr>
              <w:t>d будет заполнен</w:t>
            </w:r>
            <w:r w:rsidR="00095440" w:rsidRPr="001659F9">
              <w:rPr>
                <w:snapToGrid w:val="0"/>
                <w:sz w:val="22"/>
                <w:lang w:bidi="en-US"/>
              </w:rPr>
              <w:t xml:space="preserve"> по нему. Для обращений по делу суд не определяется по respondentRegionCode</w:t>
            </w:r>
            <w:r w:rsidR="00095440" w:rsidRPr="001659F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1659F9" w:rsidRPr="001659F9" w14:paraId="0B159383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3AEF69" w14:textId="05F47F40" w:rsidR="00BF6ABC" w:rsidRPr="001659F9" w:rsidRDefault="00BF6ABC" w:rsidP="00BF6ABC">
            <w:pPr>
              <w:pStyle w:val="TableBody"/>
            </w:pPr>
            <w:r w:rsidRPr="001659F9">
              <w:rPr>
                <w:szCs w:val="20"/>
              </w:rPr>
              <w:t>allCourt</w:t>
            </w:r>
            <w:r w:rsidRPr="001659F9">
              <w:rPr>
                <w:vertAlign w:val="superscript"/>
              </w:rPr>
              <w:t>1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FF78DF" w14:textId="3D08C3B1" w:rsidR="00BF6ABC" w:rsidRPr="001659F9" w:rsidRDefault="00BF6ABC" w:rsidP="00BF6ABC">
            <w:pPr>
              <w:pStyle w:val="TableBody"/>
            </w:pPr>
            <w:r w:rsidRPr="001659F9">
              <w:rPr>
                <w:szCs w:val="20"/>
                <w:lang w:val="en-US"/>
              </w:rPr>
              <w:t>CourtModel</w:t>
            </w:r>
          </w:p>
        </w:tc>
        <w:tc>
          <w:tcPr>
            <w:tcW w:w="1670" w:type="dxa"/>
          </w:tcPr>
          <w:p w14:paraId="5ECCC1CD" w14:textId="527EBDDE" w:rsidR="00BF6ABC" w:rsidRPr="001659F9" w:rsidRDefault="00BF6ABC" w:rsidP="00BF6ABC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A182A7" w14:textId="77777777" w:rsidR="00BF6ABC" w:rsidRPr="001659F9" w:rsidRDefault="00BF6ABC" w:rsidP="00993613">
            <w:pPr>
              <w:pStyle w:val="Listtable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84" w:hanging="284"/>
            </w:pPr>
            <w:r w:rsidRPr="001659F9">
              <w:t>Информация о суде:</w:t>
            </w:r>
          </w:p>
          <w:p w14:paraId="051E1EB5" w14:textId="77777777" w:rsidR="00BF6ABC" w:rsidRPr="001659F9" w:rsidRDefault="00BF6ABC" w:rsidP="00993613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суда.</w:t>
            </w:r>
          </w:p>
          <w:p w14:paraId="6F8CB7A7" w14:textId="77777777" w:rsidR="00BF6ABC" w:rsidRPr="001659F9" w:rsidRDefault="00BF6ABC" w:rsidP="00993613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tag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Тег (уникальный строковый ключ). </w:t>
            </w:r>
          </w:p>
          <w:p w14:paraId="046E80D3" w14:textId="77777777" w:rsidR="00BF6ABC" w:rsidRPr="001659F9" w:rsidRDefault="00BF6ABC" w:rsidP="00993613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name</w:t>
            </w:r>
            <w:r w:rsidRPr="001659F9">
              <w:tab/>
              <w:t>(string) – Наименование суда.</w:t>
            </w:r>
          </w:p>
          <w:p w14:paraId="7033B78D" w14:textId="1E50DB92" w:rsidR="00BF6ABC" w:rsidRPr="001659F9" w:rsidRDefault="00BF6ABC" w:rsidP="00993613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isVksAvailable</w:t>
            </w:r>
            <w:r w:rsidRPr="001659F9">
              <w:rPr>
                <w:lang w:val="ru-RU"/>
              </w:rPr>
              <w:tab/>
              <w:t>(</w:t>
            </w:r>
            <w:r w:rsidRPr="001659F9">
              <w:t>boolean</w:t>
            </w:r>
            <w:r w:rsidRPr="001659F9">
              <w:rPr>
                <w:lang w:val="ru-RU"/>
              </w:rPr>
              <w:t>) – Доступен ли суд для подачи обращения «Ходатайство об участии в онлайн-заседании»?</w:t>
            </w:r>
          </w:p>
        </w:tc>
      </w:tr>
      <w:tr w:rsidR="001659F9" w:rsidRPr="001659F9" w14:paraId="69C5EB70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E42E60" w14:textId="77777777" w:rsidR="00BF6ABC" w:rsidRPr="001659F9" w:rsidRDefault="00BF6ABC" w:rsidP="00BF6ABC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D3DEDC" w14:textId="77777777" w:rsidR="00BF6ABC" w:rsidRPr="001659F9" w:rsidRDefault="00BF6ABC" w:rsidP="00BF6ABC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06196A6D" w14:textId="77777777" w:rsidR="00BF6ABC" w:rsidRPr="001659F9" w:rsidRDefault="00BF6ABC" w:rsidP="00BF6ABC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149C89" w14:textId="77777777" w:rsidR="00BF6ABC" w:rsidRPr="001659F9" w:rsidRDefault="00BF6ABC" w:rsidP="00BF6ABC">
            <w:pPr>
              <w:pStyle w:val="TableBody"/>
            </w:pPr>
          </w:p>
        </w:tc>
      </w:tr>
      <w:tr w:rsidR="001659F9" w:rsidRPr="001659F9" w14:paraId="2195F117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E62650" w14:textId="77777777" w:rsidR="00BF6ABC" w:rsidRPr="001659F9" w:rsidRDefault="00BF6ABC" w:rsidP="00BF6ABC">
            <w:pPr>
              <w:pStyle w:val="TableBody"/>
            </w:pPr>
            <w:r w:rsidRPr="001659F9">
              <w:lastRenderedPageBreak/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58CA37" w14:textId="77777777" w:rsidR="00BF6ABC" w:rsidRPr="001659F9" w:rsidRDefault="00BF6ABC" w:rsidP="00BF6ABC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4952832F" w14:textId="77777777" w:rsidR="00BF6ABC" w:rsidRPr="001659F9" w:rsidRDefault="00BF6ABC" w:rsidP="00BF6ABC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7F8ECB" w14:textId="77777777" w:rsidR="00BF6ABC" w:rsidRPr="001659F9" w:rsidRDefault="00BF6ABC" w:rsidP="00BF6ABC">
            <w:pPr>
              <w:pStyle w:val="TableBody"/>
            </w:pPr>
          </w:p>
        </w:tc>
      </w:tr>
    </w:tbl>
    <w:p w14:paraId="104ED60D" w14:textId="77777777" w:rsidR="00A36024" w:rsidRPr="001659F9" w:rsidRDefault="00A36024" w:rsidP="00A36024">
      <w:pPr>
        <w:pStyle w:val="List1"/>
      </w:pPr>
      <w:bookmarkStart w:id="36" w:name="_Toc66199429"/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02F36906" w14:textId="77777777" w:rsidTr="00A36024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B766A45" w14:textId="77777777" w:rsidR="00A36024" w:rsidRPr="001659F9" w:rsidRDefault="00A36024" w:rsidP="00A36024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8D79FB9" w14:textId="77777777" w:rsidR="00A36024" w:rsidRPr="001659F9" w:rsidRDefault="00A36024" w:rsidP="00A36024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176110" w14:textId="77777777" w:rsidR="00A36024" w:rsidRPr="001659F9" w:rsidRDefault="00A36024" w:rsidP="00A36024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4B7A51A8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10C639" w14:textId="77777777" w:rsidR="00A36024" w:rsidRPr="001659F9" w:rsidRDefault="00A36024" w:rsidP="00A36024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9157A5" w14:textId="77777777" w:rsidR="00A36024" w:rsidRPr="001659F9" w:rsidRDefault="00A36024" w:rsidP="00A36024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DC24BD" w14:textId="3B04ACF4" w:rsidR="00A36024" w:rsidRPr="001659F9" w:rsidRDefault="00A36024" w:rsidP="00A36024">
            <w:pPr>
              <w:pStyle w:val="TableBody"/>
              <w:rPr>
                <w:lang w:val="en-US"/>
              </w:rPr>
            </w:pPr>
            <w:r w:rsidRPr="001659F9">
              <w:t>OperationResult[</w:t>
            </w:r>
            <w:r w:rsidR="00A868FB" w:rsidRPr="001659F9">
              <w:t>CalculatedCourtsForDraft2</w:t>
            </w:r>
            <w:r w:rsidRPr="001659F9">
              <w:t>]</w:t>
            </w:r>
          </w:p>
        </w:tc>
      </w:tr>
      <w:tr w:rsidR="001659F9" w:rsidRPr="001659F9" w14:paraId="2CF71EB3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9B828F" w14:textId="77777777" w:rsidR="00A36024" w:rsidRPr="001659F9" w:rsidRDefault="00A36024" w:rsidP="00A36024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EC6A57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B83C88" w14:textId="77777777" w:rsidR="00A36024" w:rsidRPr="001659F9" w:rsidRDefault="00A36024" w:rsidP="00A36024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43F2E4B4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618515" w14:textId="77777777" w:rsidR="00A36024" w:rsidRPr="001659F9" w:rsidRDefault="00A36024" w:rsidP="00A36024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3B381D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E4A74C" w14:textId="77777777" w:rsidR="00A36024" w:rsidRPr="001659F9" w:rsidRDefault="00A36024" w:rsidP="00A36024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19A04923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3C9BEA" w14:textId="77777777" w:rsidR="00A36024" w:rsidRPr="001659F9" w:rsidRDefault="00A36024" w:rsidP="00A36024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3647A3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66F3B5" w14:textId="77777777" w:rsidR="00A36024" w:rsidRPr="001659F9" w:rsidRDefault="00A36024" w:rsidP="00A36024">
            <w:pPr>
              <w:pStyle w:val="TableBody"/>
            </w:pPr>
            <w:r w:rsidRPr="001659F9">
              <w:t>Forbidden</w:t>
            </w:r>
          </w:p>
        </w:tc>
      </w:tr>
      <w:tr w:rsidR="00A36024" w:rsidRPr="001659F9" w14:paraId="18C61ADC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228A26" w14:textId="77777777" w:rsidR="00A36024" w:rsidRPr="001659F9" w:rsidRDefault="00A36024" w:rsidP="00A36024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1AA3C2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08F5AF" w14:textId="77777777" w:rsidR="00A36024" w:rsidRPr="001659F9" w:rsidRDefault="00A36024" w:rsidP="00A36024">
            <w:pPr>
              <w:pStyle w:val="TableBody"/>
            </w:pPr>
            <w:r w:rsidRPr="001659F9">
              <w:t>Server Error</w:t>
            </w:r>
          </w:p>
        </w:tc>
      </w:tr>
    </w:tbl>
    <w:p w14:paraId="03012D10" w14:textId="77777777" w:rsidR="00A36024" w:rsidRPr="001659F9" w:rsidRDefault="00A36024" w:rsidP="00A36024"/>
    <w:p w14:paraId="03577743" w14:textId="77777777" w:rsidR="00A36024" w:rsidRPr="001659F9" w:rsidRDefault="00A36024" w:rsidP="00747275">
      <w:pPr>
        <w:pStyle w:val="Header2"/>
      </w:pPr>
      <w:bookmarkStart w:id="37" w:name="_Toc200530355"/>
      <w:bookmarkEnd w:id="36"/>
      <w:r w:rsidRPr="001659F9">
        <w:t>Сохранение черновика обращения с основными атрибутами</w:t>
      </w:r>
      <w:bookmarkEnd w:id="37"/>
    </w:p>
    <w:p w14:paraId="4D86F691" w14:textId="0984C7A8" w:rsidR="00A36024" w:rsidRDefault="00A36024" w:rsidP="00A36024">
      <w:pPr>
        <w:pStyle w:val="Body"/>
        <w:pBdr>
          <w:bottom w:val="single" w:sz="6" w:space="1" w:color="auto"/>
        </w:pBdr>
        <w:rPr>
          <w:lang w:bidi="en-US"/>
        </w:rPr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</w:rPr>
        <w:t>POST</w:t>
      </w:r>
      <w:r w:rsidRPr="001659F9">
        <w:rPr>
          <w:rStyle w:val="opblock-summary-path"/>
          <w:b/>
        </w:rPr>
        <w:t>​/api​/v2​/Recourse​/SaveDraft</w:t>
      </w:r>
      <w:r w:rsidRPr="001659F9">
        <w:rPr>
          <w:rStyle w:val="Command"/>
          <w:lang w:bidi="en-US"/>
        </w:rPr>
        <w:t xml:space="preserve"> </w:t>
      </w:r>
      <w:r w:rsidRPr="001659F9">
        <w:rPr>
          <w:lang w:bidi="en-US"/>
        </w:rPr>
        <w:t xml:space="preserve">предназначен для </w:t>
      </w:r>
      <w:r w:rsidRPr="001659F9">
        <w:t>сохранения черновика обращения с основными атрибутами</w:t>
      </w:r>
      <w:r w:rsidRPr="001659F9">
        <w:rPr>
          <w:lang w:bidi="en-US"/>
        </w:rPr>
        <w:t>.</w:t>
      </w:r>
    </w:p>
    <w:p w14:paraId="45EC3A45" w14:textId="77777777" w:rsidR="00AF472E" w:rsidRPr="001659F9" w:rsidRDefault="00AF472E" w:rsidP="00A36024">
      <w:pPr>
        <w:pStyle w:val="Body"/>
        <w:pBdr>
          <w:bottom w:val="single" w:sz="6" w:space="1" w:color="auto"/>
        </w:pBdr>
        <w:rPr>
          <w:lang w:bidi="en-US"/>
        </w:rPr>
      </w:pPr>
    </w:p>
    <w:p w14:paraId="272ECD41" w14:textId="006FDEF2" w:rsidR="00A36024" w:rsidRPr="001659F9" w:rsidRDefault="00A36024" w:rsidP="00A36024">
      <w:pPr>
        <w:pStyle w:val="BodyInd"/>
        <w:ind w:firstLine="0"/>
      </w:pPr>
      <w:r w:rsidRPr="001659F9">
        <w:rPr>
          <w:b/>
        </w:rPr>
        <w:t>Внимание!</w:t>
      </w:r>
      <w:r w:rsidRPr="001659F9">
        <w:t xml:space="preserve"> </w:t>
      </w:r>
    </w:p>
    <w:p w14:paraId="4984F999" w14:textId="1CDEC3BE" w:rsidR="00A36024" w:rsidRPr="001659F9" w:rsidRDefault="00A36024" w:rsidP="00A36024">
      <w:pPr>
        <w:pStyle w:val="List1"/>
        <w:ind w:left="568"/>
      </w:pPr>
      <w:r w:rsidRPr="001659F9">
        <w:t>Перечень судов, для которых доступна возможность проведения онлайн-заседаний, доступен на сайте </w:t>
      </w:r>
      <w:hyperlink r:id="rId9" w:anchor="help/4/56" w:tgtFrame="_blank" w:history="1">
        <w:r w:rsidRPr="001659F9">
          <w:t>https://my.arbitr.ru/#help/4/56</w:t>
        </w:r>
      </w:hyperlink>
      <w:r w:rsidRPr="001659F9">
        <w:t>. Для ходатайства об участии в онлайн-заседании (RecourseSubtype 526fa1cb-1a18-4897-a205-93492e4d193f и RecourseTypeId 1793cf40-4409-44e2-b598-4a9528b9808c) выполняется проверка рассчитанного суда (courtId) на наличие подключенного механизма проведения ОЗ при вызове метода SaveDraft. Если для рассчитанного системой суда не подключена возможность проведения ОЗ, откроется сообщение: «court name не проводит судебные заседания путем использования системы веб-конференции», где court name = наименование рассчитанного суда.</w:t>
      </w:r>
    </w:p>
    <w:p w14:paraId="0D684B43" w14:textId="290815C9" w:rsidR="00A36024" w:rsidRPr="001659F9" w:rsidRDefault="00A36024" w:rsidP="00A36024">
      <w:pPr>
        <w:pStyle w:val="List1"/>
        <w:ind w:left="568"/>
      </w:pPr>
      <w:r w:rsidRPr="001659F9">
        <w:t>Перечень судов, для которых доступна возможность электронного ознакомления с аудиопротоколами судебных заседаний и другими документами по судебным делам, доступен на сайте </w:t>
      </w:r>
      <w:hyperlink r:id="rId10" w:anchor="help/4/57" w:tgtFrame="_blank" w:history="1">
        <w:r w:rsidRPr="001659F9">
          <w:t>https://my.arbitr.ru/#help/4/57</w:t>
        </w:r>
      </w:hyperlink>
      <w:r w:rsidRPr="001659F9">
        <w:t xml:space="preserve">. Если было проставлено значение awarenessElForm=true, для ходатайства об ознакомлении с материалами дела (RecourseSubtype </w:t>
      </w:r>
      <w:r w:rsidRPr="001659F9">
        <w:lastRenderedPageBreak/>
        <w:t>66AAFC93-8B3D-4790-A375-EE1B6631B894 и RecourseTypeId D195B0F7-575B-4803-8998-7612CA73FC3E) выполняется проверка суда (courtId) на доступ для ознакомления с материалами дела в электронном виде в режиме ограниченного доступа. Если было проставлено awarenessElForm=true и суд не относится к списку судов, для которых есть доступ для ознакомления с материалами дела в электронном виде, откроется сообщение: «court name не предоставляет доступ к материалам дела в режиме ограниченного доступа для ознакомления в электронном виде».</w:t>
      </w:r>
    </w:p>
    <w:p w14:paraId="751BF34C" w14:textId="6FE34A2A" w:rsidR="00A36024" w:rsidRPr="001659F9" w:rsidRDefault="00614E20" w:rsidP="00614E20">
      <w:pPr>
        <w:pStyle w:val="List1"/>
        <w:ind w:left="568"/>
      </w:pPr>
      <w:r w:rsidRPr="001659F9">
        <w:t>В разделе 16 (Приложение 9. Обращения с AppealedDocument) приведены типы/подтипы обращений, для которых необходимо указывать документы в AppealedDocument. В том же разделе приведены обращения, для которых при вызове метода SaveDraft будет на основании поля AppealedDocument автоматически определен и записан суд, куда будет направлено обращение по результатам выполнения метода</w:t>
      </w:r>
      <w:r w:rsidR="00A36024" w:rsidRPr="001659F9">
        <w:t>.</w:t>
      </w:r>
    </w:p>
    <w:p w14:paraId="15051422" w14:textId="0846CD77" w:rsidR="00FE275C" w:rsidRPr="001659F9" w:rsidRDefault="00614E20" w:rsidP="00614E20">
      <w:pPr>
        <w:pStyle w:val="List1"/>
        <w:ind w:left="568"/>
      </w:pPr>
      <w:r w:rsidRPr="001659F9">
        <w:t>Параметр incomingNum требуется заполнять при подаче обращений в вышестоящие суды (в арбитражные апелляционные, кассационные и надзорные суды) и только в тех обащениях, где не требуется указания документа в AppealedDocument. При передаче обжалуемого документа в AppealedDocument и указания значения в IncomingNum, в суд будет передан входящий номер, соответствующий переданному документу, а не номер, указанный в IncomingNum</w:t>
      </w:r>
      <w:r w:rsidR="00FE275C" w:rsidRPr="001659F9">
        <w:t xml:space="preserve">. </w:t>
      </w:r>
    </w:p>
    <w:p w14:paraId="701E725B" w14:textId="6BC02A6A" w:rsidR="00614E20" w:rsidRPr="001659F9" w:rsidRDefault="00614E20" w:rsidP="00614E20">
      <w:pPr>
        <w:pStyle w:val="List1"/>
        <w:ind w:left="568"/>
      </w:pPr>
      <w:r w:rsidRPr="001659F9">
        <w:t>Для обращения «Ходатайство об участии в онлайн-заседании» (с идентификатором подтипа обращения 526FA1CB-1A18-4897-A205-93492E4D193F</w:t>
      </w:r>
      <w:r w:rsidR="00A522A2" w:rsidRPr="001659F9">
        <w:t>), в случае если</w:t>
      </w:r>
      <w:r w:rsidRPr="001659F9">
        <w:t xml:space="preserve"> выбрано заседание инстанции, отличной от первой, необходимо указывать входящий номер.</w:t>
      </w:r>
    </w:p>
    <w:p w14:paraId="52E96ACE" w14:textId="4D7A9D10" w:rsidR="00614E20" w:rsidRPr="001659F9" w:rsidRDefault="00614E20" w:rsidP="00614E20">
      <w:pPr>
        <w:pStyle w:val="List1"/>
        <w:ind w:left="568"/>
      </w:pPr>
      <w:r w:rsidRPr="001659F9">
        <w:t>Для обращений «Отзыв на встречный иск» (с идентификатором подтипа обращения 985D7EE2-8ED8-4FE5-836F-F6C9471AB0AE) и «Отзыв на исковое заявление (заявление)» (с идентификатором подтипа обращения C93A71AD-483B-41EB-9F7F-58D2ED0A3596) при подаче обращений в вышестоящие суды входящий номер не указывается.</w:t>
      </w:r>
    </w:p>
    <w:p w14:paraId="41B32E33" w14:textId="38C53156" w:rsidR="00C14CC8" w:rsidRDefault="00614E20" w:rsidP="00614E20">
      <w:pPr>
        <w:pStyle w:val="List1"/>
        <w:pBdr>
          <w:bottom w:val="single" w:sz="6" w:space="1" w:color="auto"/>
        </w:pBdr>
        <w:ind w:left="568"/>
      </w:pPr>
      <w:r w:rsidRPr="001659F9">
        <w:t>Входящие номера можно получить по методу GetCaseIncomingNum</w:t>
      </w:r>
      <w:r w:rsidR="00D916EF" w:rsidRPr="001659F9">
        <w:t>.</w:t>
      </w:r>
    </w:p>
    <w:p w14:paraId="7274D1EE" w14:textId="483F3891" w:rsidR="00A36024" w:rsidRPr="001659F9" w:rsidRDefault="0070684A" w:rsidP="00A36024">
      <w:pPr>
        <w:pStyle w:val="List1"/>
      </w:pPr>
      <w:r w:rsidRPr="001659F9">
        <w:t>Входящие параметры запроса</w:t>
      </w:r>
      <w:r w:rsidR="00A36024" w:rsidRPr="001659F9">
        <w:rPr>
          <w:rStyle w:val="model-titletext"/>
        </w:rPr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55FE33A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6A689CE" w14:textId="77777777" w:rsidR="00A36024" w:rsidRPr="001659F9" w:rsidRDefault="00A36024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015E5B" w14:textId="77777777" w:rsidR="00A36024" w:rsidRPr="001659F9" w:rsidRDefault="00A36024" w:rsidP="00A36024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558D9D94" w14:textId="77777777" w:rsidR="00A36024" w:rsidRPr="001659F9" w:rsidRDefault="00A36024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4E30C69" w14:textId="77777777" w:rsidR="00A36024" w:rsidRPr="001659F9" w:rsidRDefault="00A36024" w:rsidP="00A36024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0B7D6E9B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9CDBB2" w14:textId="77777777" w:rsidR="00A36024" w:rsidRPr="001659F9" w:rsidRDefault="00A36024" w:rsidP="00A36024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A51B45" w14:textId="77777777" w:rsidR="00A36024" w:rsidRPr="001659F9" w:rsidRDefault="00A36024" w:rsidP="00A36024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1F141D94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BF85D0" w14:textId="77777777" w:rsidR="00A36024" w:rsidRPr="001659F9" w:rsidRDefault="00A36024" w:rsidP="00A36024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2A08E8ED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A83D6D" w14:textId="7F4F3629" w:rsidR="008432A4" w:rsidRPr="001659F9" w:rsidRDefault="008432A4" w:rsidP="008432A4">
            <w:pPr>
              <w:pStyle w:val="TableBody"/>
            </w:pPr>
            <w:r w:rsidRPr="001659F9">
              <w:t>incomingNum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495F7A" w14:textId="1CDDCC8A" w:rsidR="008432A4" w:rsidRPr="001659F9" w:rsidRDefault="008432A4" w:rsidP="008432A4">
            <w:pPr>
              <w:pStyle w:val="TableBody"/>
              <w:rPr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</w:tcPr>
          <w:p w14:paraId="6CE0C633" w14:textId="77777777" w:rsidR="008432A4" w:rsidRPr="001659F9" w:rsidRDefault="008432A4" w:rsidP="008432A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208E8A" w14:textId="03FC978A" w:rsidR="008432A4" w:rsidRPr="001659F9" w:rsidRDefault="008432A4" w:rsidP="008432A4">
            <w:pPr>
              <w:pStyle w:val="TableBody"/>
            </w:pPr>
            <w:r w:rsidRPr="001659F9">
              <w:t>Входящий номер</w:t>
            </w:r>
          </w:p>
        </w:tc>
      </w:tr>
      <w:tr w:rsidR="001659F9" w:rsidRPr="001659F9" w14:paraId="45E10CA4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08F551" w14:textId="77777777" w:rsidR="00A36024" w:rsidRPr="001659F9" w:rsidRDefault="00A36024" w:rsidP="00A36024">
            <w:pPr>
              <w:pStyle w:val="TableBody"/>
            </w:pPr>
            <w:r w:rsidRPr="001659F9">
              <w:t>documentsComment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B8096F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prop-type"/>
              </w:rPr>
              <w:t>string</w:t>
            </w:r>
          </w:p>
        </w:tc>
        <w:tc>
          <w:tcPr>
            <w:tcW w:w="1670" w:type="dxa"/>
          </w:tcPr>
          <w:p w14:paraId="2F4E951B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BB05F9" w14:textId="77777777" w:rsidR="00A36024" w:rsidRPr="001659F9" w:rsidRDefault="00A36024" w:rsidP="00A36024">
            <w:pPr>
              <w:pStyle w:val="TableBody"/>
            </w:pPr>
            <w:r w:rsidRPr="001659F9">
              <w:t>Комментарии к обращению (ограничения отсутствуют)</w:t>
            </w:r>
          </w:p>
        </w:tc>
      </w:tr>
      <w:tr w:rsidR="001659F9" w:rsidRPr="001659F9" w14:paraId="18B41BEC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CC5EDE" w14:textId="77777777" w:rsidR="00A36024" w:rsidRPr="001659F9" w:rsidRDefault="00A36024" w:rsidP="00A36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Style w:val="prop-type"/>
                <w:sz w:val="22"/>
                <w:szCs w:val="22"/>
                <w:bdr w:val="nil"/>
              </w:rPr>
            </w:pPr>
            <w:r w:rsidRPr="001659F9">
              <w:rPr>
                <w:rStyle w:val="prop-type"/>
                <w:sz w:val="22"/>
                <w:szCs w:val="22"/>
                <w:bdr w:val="nil"/>
                <w:lang w:val="en-US"/>
              </w:rPr>
              <w:lastRenderedPageBreak/>
              <w:t>a</w:t>
            </w:r>
            <w:r w:rsidRPr="001659F9">
              <w:rPr>
                <w:rStyle w:val="prop-type"/>
                <w:sz w:val="22"/>
                <w:szCs w:val="22"/>
                <w:bdr w:val="nil"/>
              </w:rPr>
              <w:t>warenessElForm</w:t>
            </w:r>
          </w:p>
          <w:p w14:paraId="3B600E77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17BE53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Body0"/>
                <w:szCs w:val="22"/>
              </w:rPr>
              <w:t>boolean</w:t>
            </w:r>
          </w:p>
        </w:tc>
        <w:tc>
          <w:tcPr>
            <w:tcW w:w="1670" w:type="dxa"/>
          </w:tcPr>
          <w:p w14:paraId="7CED6C50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612423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Предоставить доступ к материалам дела в режиме ограниченного доступа для ознакомления в электронном виде?</w:t>
            </w:r>
          </w:p>
        </w:tc>
      </w:tr>
      <w:tr w:rsidR="001659F9" w:rsidRPr="001659F9" w14:paraId="1AB7773D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9FF1F8" w14:textId="77777777" w:rsidR="00A36024" w:rsidRPr="001659F9" w:rsidRDefault="00A36024" w:rsidP="00A36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Style w:val="prop-type"/>
                <w:sz w:val="22"/>
                <w:szCs w:val="22"/>
                <w:bdr w:val="nil"/>
                <w:lang w:val="en-US"/>
              </w:rPr>
            </w:pPr>
            <w:r w:rsidRPr="001659F9">
              <w:rPr>
                <w:rStyle w:val="prop-type"/>
                <w:sz w:val="22"/>
                <w:szCs w:val="22"/>
                <w:bdr w:val="nil"/>
                <w:lang w:val="en-US"/>
              </w:rPr>
              <w:t>courtId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128AA4" w14:textId="77777777" w:rsidR="00A36024" w:rsidRPr="001659F9" w:rsidRDefault="00A36024" w:rsidP="00A36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Style w:val="prop-type"/>
                <w:sz w:val="22"/>
                <w:szCs w:val="22"/>
                <w:bdr w:val="nil"/>
                <w:lang w:val="en-US"/>
              </w:rPr>
            </w:pPr>
            <w:r w:rsidRPr="001659F9">
              <w:rPr>
                <w:rStyle w:val="prop-type"/>
                <w:sz w:val="22"/>
                <w:szCs w:val="22"/>
                <w:bdr w:val="nil"/>
                <w:lang w:val="en-US"/>
              </w:rPr>
              <w:t>string($uuid)</w:t>
            </w:r>
          </w:p>
        </w:tc>
        <w:tc>
          <w:tcPr>
            <w:tcW w:w="1670" w:type="dxa"/>
          </w:tcPr>
          <w:p w14:paraId="195D7D5D" w14:textId="77777777" w:rsidR="00A36024" w:rsidRPr="001659F9" w:rsidRDefault="00A36024" w:rsidP="00A360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Style w:val="prop-type"/>
                <w:sz w:val="22"/>
                <w:szCs w:val="22"/>
                <w:bdr w:val="nil"/>
                <w:lang w:val="en-US"/>
              </w:rPr>
            </w:pPr>
            <w:r w:rsidRPr="001659F9">
              <w:rPr>
                <w:rStyle w:val="prop-type"/>
                <w:sz w:val="22"/>
                <w:szCs w:val="22"/>
                <w:bdr w:val="nil"/>
                <w:lang w:val="en-US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9F0CB6" w14:textId="5EF9D4F5" w:rsidR="00A36024" w:rsidRPr="001659F9" w:rsidRDefault="00A36024" w:rsidP="00614E20">
            <w:pPr>
              <w:pStyle w:val="TableBody"/>
              <w:rPr>
                <w:rStyle w:val="prop-type"/>
              </w:rPr>
            </w:pPr>
            <w:r w:rsidRPr="001659F9">
              <w:t xml:space="preserve">Суд, куда подается обращение (для </w:t>
            </w:r>
            <w:r w:rsidR="00614E20" w:rsidRPr="001659F9">
              <w:t xml:space="preserve">обращений из раздела 16 (Приложение 9) определение суда, в который будет напралено обращение, произведется автоматически на </w:t>
            </w:r>
            <w:r w:rsidRPr="001659F9">
              <w:t>основе выбранного документа в AppealedDocument)</w:t>
            </w:r>
          </w:p>
        </w:tc>
      </w:tr>
      <w:tr w:rsidR="001659F9" w:rsidRPr="001659F9" w14:paraId="7C9D2BB6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661FD4" w14:textId="77777777" w:rsidR="00A36024" w:rsidRPr="001659F9" w:rsidRDefault="00A36024" w:rsidP="00A36024">
            <w:pPr>
              <w:pStyle w:val="TableBody"/>
            </w:pPr>
            <w:r w:rsidRPr="001659F9">
              <w:t>finalCourtId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DFB220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prop-type"/>
              </w:rPr>
              <w:t>string</w:t>
            </w:r>
            <w:r w:rsidRPr="001659F9">
              <w:rPr>
                <w:rStyle w:val="prop-format"/>
              </w:rPr>
              <w:t>($uuid)</w:t>
            </w:r>
          </w:p>
        </w:tc>
        <w:tc>
          <w:tcPr>
            <w:tcW w:w="1670" w:type="dxa"/>
          </w:tcPr>
          <w:p w14:paraId="0BC1529D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8B1479" w14:textId="77777777" w:rsidR="00A36024" w:rsidRPr="001659F9" w:rsidRDefault="00A36024" w:rsidP="00A36024">
            <w:pPr>
              <w:pStyle w:val="TableBody"/>
            </w:pPr>
            <w:r w:rsidRPr="001659F9">
              <w:t>Суд вышестоящей инстанции (указывается при подаче АЖ/КЖ)</w:t>
            </w:r>
          </w:p>
        </w:tc>
      </w:tr>
      <w:tr w:rsidR="001659F9" w:rsidRPr="001659F9" w14:paraId="1363C9F1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A2E971" w14:textId="77777777" w:rsidR="00A36024" w:rsidRPr="001659F9" w:rsidRDefault="00A36024" w:rsidP="00A36024">
            <w:pPr>
              <w:pStyle w:val="TableBody"/>
            </w:pPr>
            <w:r w:rsidRPr="001659F9">
              <w:rPr>
                <w:lang w:val="en-US"/>
              </w:rPr>
              <w:t>r</w:t>
            </w:r>
            <w:r w:rsidRPr="001659F9">
              <w:t>ecourseTypeId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E26559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prop-type"/>
              </w:rPr>
              <w:t>string</w:t>
            </w:r>
            <w:r w:rsidRPr="001659F9">
              <w:rPr>
                <w:rStyle w:val="prop-format"/>
              </w:rPr>
              <w:t>($uuid)</w:t>
            </w:r>
          </w:p>
        </w:tc>
        <w:tc>
          <w:tcPr>
            <w:tcW w:w="1670" w:type="dxa"/>
          </w:tcPr>
          <w:p w14:paraId="5056E43E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F015B" w14:textId="77777777" w:rsidR="00A36024" w:rsidRPr="001659F9" w:rsidRDefault="00A36024" w:rsidP="00A36024">
            <w:pPr>
              <w:pStyle w:val="TableBody"/>
            </w:pPr>
            <w:r w:rsidRPr="001659F9">
              <w:t>Идентификатор типа обращения</w:t>
            </w:r>
          </w:p>
        </w:tc>
      </w:tr>
      <w:tr w:rsidR="001659F9" w:rsidRPr="001659F9" w14:paraId="5280944C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7E8B65" w14:textId="77777777" w:rsidR="00A36024" w:rsidRPr="001659F9" w:rsidRDefault="00A36024" w:rsidP="00A36024">
            <w:pPr>
              <w:pStyle w:val="TableBody"/>
            </w:pPr>
            <w:r w:rsidRPr="001659F9">
              <w:t>subtypeId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B68CE9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prop-type"/>
              </w:rPr>
              <w:t>string</w:t>
            </w:r>
            <w:r w:rsidRPr="001659F9">
              <w:rPr>
                <w:rStyle w:val="prop-format"/>
              </w:rPr>
              <w:t>($uuid)</w:t>
            </w:r>
            <w:r w:rsidRPr="001659F9">
              <w:br/>
            </w:r>
          </w:p>
        </w:tc>
        <w:tc>
          <w:tcPr>
            <w:tcW w:w="1670" w:type="dxa"/>
          </w:tcPr>
          <w:p w14:paraId="6048C413" w14:textId="4F859B25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96E94A" w14:textId="13E21B5C" w:rsidR="00A36024" w:rsidRPr="001659F9" w:rsidRDefault="00A36024" w:rsidP="00A36024">
            <w:pPr>
              <w:pStyle w:val="TableBody"/>
            </w:pPr>
            <w:r w:rsidRPr="001659F9">
              <w:t>Идентификатор подтипа обращения</w:t>
            </w:r>
            <w:r w:rsidR="007A5CA5" w:rsidRPr="001659F9">
              <w:t xml:space="preserve"> </w:t>
            </w:r>
            <w:r w:rsidRPr="001659F9">
              <w:t>(обязателен для заполнения, если у указанного типа обращения есть хотя бы один подтип)</w:t>
            </w:r>
          </w:p>
        </w:tc>
      </w:tr>
      <w:tr w:rsidR="001659F9" w:rsidRPr="001659F9" w14:paraId="680FEBDC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46D9C5" w14:textId="77777777" w:rsidR="00A36024" w:rsidRPr="001659F9" w:rsidRDefault="00A36024" w:rsidP="00A36024">
            <w:pPr>
              <w:pStyle w:val="TableBody"/>
            </w:pPr>
            <w:r w:rsidRPr="001659F9">
              <w:t>caseId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1D55C0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prop-type"/>
              </w:rPr>
              <w:t>str</w:t>
            </w:r>
            <w:r w:rsidRPr="001659F9">
              <w:rPr>
                <w:rStyle w:val="Body0"/>
                <w:szCs w:val="22"/>
              </w:rPr>
              <w:t>ing</w:t>
            </w:r>
            <w:r w:rsidRPr="001659F9">
              <w:rPr>
                <w:rStyle w:val="Header10"/>
                <w:b w:val="0"/>
                <w:sz w:val="22"/>
                <w:szCs w:val="22"/>
                <w:lang w:bidi="ar-SA"/>
              </w:rPr>
              <w:t>($uuid)</w:t>
            </w:r>
          </w:p>
        </w:tc>
        <w:tc>
          <w:tcPr>
            <w:tcW w:w="1670" w:type="dxa"/>
          </w:tcPr>
          <w:p w14:paraId="5B6F71E7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718BE0" w14:textId="55C6155B" w:rsidR="00A36024" w:rsidRPr="001659F9" w:rsidRDefault="00A36024" w:rsidP="00A36024">
            <w:pPr>
              <w:pStyle w:val="TableBody"/>
            </w:pPr>
            <w:r w:rsidRPr="001659F9">
              <w:t xml:space="preserve">Идентификатор дела (обязателен для заполнения, если это не первичный документ. Список первичных документов указан в </w:t>
            </w:r>
            <w:r w:rsidRPr="001659F9">
              <w:fldChar w:fldCharType="begin"/>
            </w:r>
            <w:r w:rsidRPr="001659F9">
              <w:instrText xml:space="preserve"> REF _Ref101426517 \h </w:instrText>
            </w:r>
            <w:r w:rsidRPr="001659F9">
              <w:fldChar w:fldCharType="separate"/>
            </w:r>
            <w:r w:rsidR="002F246B" w:rsidRPr="001659F9">
              <w:t>Приложение 7. Типы первичных документов в Casebook (модуль Мой Арбитр)</w:t>
            </w:r>
            <w:r w:rsidRPr="001659F9">
              <w:fldChar w:fldCharType="end"/>
            </w:r>
            <w:r w:rsidRPr="001659F9">
              <w:t>)</w:t>
            </w:r>
          </w:p>
        </w:tc>
      </w:tr>
      <w:tr w:rsidR="001659F9" w:rsidRPr="001659F9" w14:paraId="4543EDDD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D84ECF" w14:textId="77777777" w:rsidR="00A36024" w:rsidRPr="001659F9" w:rsidRDefault="00A36024" w:rsidP="00A36024">
            <w:pPr>
              <w:pStyle w:val="TableBody"/>
            </w:pPr>
            <w:r w:rsidRPr="001659F9">
              <w:t>appealedDocument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5426A8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prop-type"/>
              </w:rPr>
              <w:t>str</w:t>
            </w:r>
            <w:r w:rsidRPr="001659F9">
              <w:rPr>
                <w:rStyle w:val="Body0"/>
                <w:szCs w:val="22"/>
              </w:rPr>
              <w:t>ing</w:t>
            </w:r>
            <w:r w:rsidRPr="001659F9">
              <w:rPr>
                <w:rStyle w:val="Header10"/>
                <w:b w:val="0"/>
                <w:sz w:val="22"/>
                <w:szCs w:val="22"/>
                <w:lang w:bidi="ar-SA"/>
              </w:rPr>
              <w:t>($uuid)</w:t>
            </w:r>
          </w:p>
        </w:tc>
        <w:tc>
          <w:tcPr>
            <w:tcW w:w="1670" w:type="dxa"/>
          </w:tcPr>
          <w:p w14:paraId="355BAB23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C128B9" w14:textId="77777777" w:rsidR="00A36024" w:rsidRPr="001659F9" w:rsidRDefault="00A36024" w:rsidP="00A36024">
            <w:pPr>
              <w:pStyle w:val="TableBody"/>
            </w:pPr>
            <w:r w:rsidRPr="001659F9">
              <w:t>Обжалуемые акты или документы рассмотрения, в ответ на которые подается обращение</w:t>
            </w:r>
          </w:p>
        </w:tc>
      </w:tr>
      <w:tr w:rsidR="001659F9" w:rsidRPr="001659F9" w14:paraId="668E3687" w14:textId="77777777" w:rsidTr="00A36024">
        <w:trPr>
          <w:trHeight w:val="1199"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091B03" w14:textId="77777777" w:rsidR="00A36024" w:rsidRPr="001659F9" w:rsidRDefault="00A36024" w:rsidP="00A36024">
            <w:pPr>
              <w:pStyle w:val="TableBody"/>
            </w:pPr>
            <w:r w:rsidRPr="001659F9">
              <w:lastRenderedPageBreak/>
              <w:t>isSipSelect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5E393A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prop-type"/>
              </w:rPr>
              <w:t>boolean</w:t>
            </w:r>
          </w:p>
        </w:tc>
        <w:tc>
          <w:tcPr>
            <w:tcW w:w="1670" w:type="dxa"/>
          </w:tcPr>
          <w:p w14:paraId="7BC63890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74EBFD" w14:textId="77777777" w:rsidR="00A36024" w:rsidRPr="001659F9" w:rsidRDefault="00A36024" w:rsidP="00A36024">
            <w:pPr>
              <w:pStyle w:val="TableBody"/>
            </w:pPr>
            <w:r w:rsidRPr="001659F9">
              <w:t>Пользователь хочет направить обращение в СИП, несмотря на то что система предложила ему другой суд?</w:t>
            </w:r>
          </w:p>
        </w:tc>
      </w:tr>
      <w:tr w:rsidR="001659F9" w:rsidRPr="001659F9" w14:paraId="3F0CF76D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CECF5A" w14:textId="77777777" w:rsidR="00A36024" w:rsidRPr="001659F9" w:rsidRDefault="00A36024" w:rsidP="00A36024">
            <w:pPr>
              <w:pStyle w:val="TableBody"/>
            </w:pPr>
            <w:r w:rsidRPr="001659F9">
              <w:t>respondentRegionCode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F5A8A1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prop-type"/>
              </w:rPr>
              <w:t>integer</w:t>
            </w:r>
            <w:r w:rsidRPr="001659F9">
              <w:rPr>
                <w:rStyle w:val="prop-format"/>
              </w:rPr>
              <w:t>($int32)</w:t>
            </w:r>
          </w:p>
        </w:tc>
        <w:tc>
          <w:tcPr>
            <w:tcW w:w="1670" w:type="dxa"/>
          </w:tcPr>
          <w:p w14:paraId="5B5308C5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845711" w14:textId="77777777" w:rsidR="00A36024" w:rsidRPr="001659F9" w:rsidRDefault="00A36024" w:rsidP="00A36024">
            <w:pPr>
              <w:pStyle w:val="TableBody"/>
            </w:pPr>
            <w:r w:rsidRPr="001659F9">
              <w:t>Код региона ответчика</w:t>
            </w:r>
          </w:p>
        </w:tc>
      </w:tr>
      <w:tr w:rsidR="001659F9" w:rsidRPr="001659F9" w14:paraId="47EECF67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A88E5F" w14:textId="77777777" w:rsidR="00DC43CA" w:rsidRPr="001659F9" w:rsidRDefault="00DC43CA" w:rsidP="00D10AB2">
            <w:pPr>
              <w:pStyle w:val="TableBody"/>
            </w:pPr>
            <w:r w:rsidRPr="001659F9">
              <w:t>sessionId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6AA2C2" w14:textId="77777777" w:rsidR="00DC43CA" w:rsidRPr="001659F9" w:rsidRDefault="00DC43CA" w:rsidP="00D10AB2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46F2DAEC" w14:textId="77777777" w:rsidR="00DC43CA" w:rsidRPr="001659F9" w:rsidRDefault="00DC43CA" w:rsidP="00D10AB2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C55F88" w14:textId="77777777" w:rsidR="00DC43CA" w:rsidRPr="001659F9" w:rsidRDefault="00DC43CA" w:rsidP="00D10AB2">
            <w:pPr>
              <w:pStyle w:val="TableBody"/>
            </w:pPr>
            <w:r w:rsidRPr="001659F9">
              <w:t>Идентификатор заседания</w:t>
            </w:r>
          </w:p>
        </w:tc>
      </w:tr>
    </w:tbl>
    <w:p w14:paraId="6F7CD8AD" w14:textId="77777777" w:rsidR="00A36024" w:rsidRPr="001659F9" w:rsidRDefault="00A36024" w:rsidP="00A36024">
      <w:pPr>
        <w:pStyle w:val="List1"/>
      </w:pPr>
      <w:bookmarkStart w:id="38" w:name="_Toc66199430"/>
      <w:r w:rsidRPr="001659F9">
        <w:t xml:space="preserve">Результат: будет сохранен черновик обращения по модели OperationResult[Guid]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4EB9E12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3915B03" w14:textId="77777777" w:rsidR="00A36024" w:rsidRPr="001659F9" w:rsidRDefault="00A36024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5D46CD" w14:textId="77777777" w:rsidR="00A36024" w:rsidRPr="001659F9" w:rsidRDefault="00A36024" w:rsidP="00A3602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771EF9B" w14:textId="77777777" w:rsidR="00A36024" w:rsidRPr="001659F9" w:rsidRDefault="00A36024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901CB93" w14:textId="77777777" w:rsidR="00A36024" w:rsidRPr="001659F9" w:rsidRDefault="00A36024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9BE2210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1BDFF2" w14:textId="77777777" w:rsidR="00A36024" w:rsidRPr="001659F9" w:rsidRDefault="00A36024" w:rsidP="00A36024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6B24B9" w14:textId="77777777" w:rsidR="00A36024" w:rsidRPr="001659F9" w:rsidRDefault="00A36024" w:rsidP="00A36024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6F6CB6EE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B2ADB1" w14:textId="77777777" w:rsidR="00A36024" w:rsidRPr="001659F9" w:rsidRDefault="00A36024" w:rsidP="00A36024">
            <w:pPr>
              <w:pStyle w:val="TableBody"/>
            </w:pPr>
          </w:p>
        </w:tc>
      </w:tr>
      <w:tr w:rsidR="001659F9" w:rsidRPr="001659F9" w14:paraId="63DCCC26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2D9395" w14:textId="77777777" w:rsidR="00A36024" w:rsidRPr="001659F9" w:rsidRDefault="00A36024" w:rsidP="00A36024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8397D1" w14:textId="77777777" w:rsidR="00A36024" w:rsidRPr="001659F9" w:rsidRDefault="00A36024" w:rsidP="00A3602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6463FAD9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9B536F" w14:textId="77777777" w:rsidR="00A36024" w:rsidRPr="001659F9" w:rsidRDefault="00A36024" w:rsidP="00A36024">
            <w:pPr>
              <w:pStyle w:val="TableBody"/>
            </w:pPr>
          </w:p>
        </w:tc>
      </w:tr>
      <w:tr w:rsidR="001659F9" w:rsidRPr="001659F9" w14:paraId="1B7ED0B7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90AD31" w14:textId="77777777" w:rsidR="00A36024" w:rsidRPr="001659F9" w:rsidRDefault="00A36024" w:rsidP="00A36024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50ED0B" w14:textId="77777777" w:rsidR="00A36024" w:rsidRPr="001659F9" w:rsidRDefault="00A36024" w:rsidP="00A36024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28A29A56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0798D5" w14:textId="77777777" w:rsidR="00A36024" w:rsidRPr="001659F9" w:rsidRDefault="00A36024" w:rsidP="00A36024">
            <w:pPr>
              <w:pStyle w:val="TableBody"/>
            </w:pPr>
          </w:p>
        </w:tc>
      </w:tr>
    </w:tbl>
    <w:p w14:paraId="6B19ABD6" w14:textId="77777777" w:rsidR="00A36024" w:rsidRPr="001659F9" w:rsidRDefault="00A36024" w:rsidP="00A36024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6DC92599" w14:textId="77777777" w:rsidTr="00A36024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2E20E4A" w14:textId="77777777" w:rsidR="00A36024" w:rsidRPr="001659F9" w:rsidRDefault="00A36024" w:rsidP="00A36024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54B115D" w14:textId="77777777" w:rsidR="00A36024" w:rsidRPr="001659F9" w:rsidRDefault="00A36024" w:rsidP="00A36024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BE5E683" w14:textId="77777777" w:rsidR="00A36024" w:rsidRPr="001659F9" w:rsidRDefault="00A36024" w:rsidP="00A36024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06CF5058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B46214" w14:textId="77777777" w:rsidR="00A36024" w:rsidRPr="001659F9" w:rsidRDefault="00A36024" w:rsidP="00A36024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239114" w14:textId="77777777" w:rsidR="00A36024" w:rsidRPr="001659F9" w:rsidRDefault="00A36024" w:rsidP="00A36024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8170C0" w14:textId="77777777" w:rsidR="00A36024" w:rsidRPr="001659F9" w:rsidRDefault="00A36024" w:rsidP="00A36024">
            <w:pPr>
              <w:pStyle w:val="TableBody"/>
              <w:rPr>
                <w:lang w:val="en-US"/>
              </w:rPr>
            </w:pPr>
            <w:r w:rsidRPr="001659F9">
              <w:t>OperationResult[Guid]</w:t>
            </w:r>
          </w:p>
        </w:tc>
      </w:tr>
      <w:tr w:rsidR="001659F9" w:rsidRPr="001659F9" w14:paraId="414273AA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49E43C" w14:textId="77777777" w:rsidR="00A36024" w:rsidRPr="001659F9" w:rsidRDefault="00A36024" w:rsidP="00A36024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C5A856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D7E394" w14:textId="77777777" w:rsidR="00A36024" w:rsidRPr="001659F9" w:rsidRDefault="00A36024" w:rsidP="00A36024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09B3345F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5C24DD" w14:textId="77777777" w:rsidR="00A36024" w:rsidRPr="001659F9" w:rsidRDefault="00A36024" w:rsidP="00A36024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FEFF89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9E0F06" w14:textId="77777777" w:rsidR="00A36024" w:rsidRPr="001659F9" w:rsidRDefault="00A36024" w:rsidP="00A36024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77971D6B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ECD629" w14:textId="77777777" w:rsidR="00A36024" w:rsidRPr="001659F9" w:rsidRDefault="00A36024" w:rsidP="00A36024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E0BED5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05C65A" w14:textId="77777777" w:rsidR="00A36024" w:rsidRPr="001659F9" w:rsidRDefault="00A36024" w:rsidP="00A36024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49121ACD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5090F2" w14:textId="77777777" w:rsidR="00A36024" w:rsidRPr="001659F9" w:rsidRDefault="00A36024" w:rsidP="00A36024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D59683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FC1083" w14:textId="77777777" w:rsidR="00A36024" w:rsidRPr="001659F9" w:rsidRDefault="00A36024" w:rsidP="00A36024">
            <w:pPr>
              <w:pStyle w:val="TableBody"/>
            </w:pPr>
            <w:r w:rsidRPr="001659F9">
              <w:t>Server Error</w:t>
            </w:r>
          </w:p>
        </w:tc>
      </w:tr>
    </w:tbl>
    <w:p w14:paraId="5278D472" w14:textId="77777777" w:rsidR="00A36024" w:rsidRPr="001659F9" w:rsidRDefault="00A36024" w:rsidP="00747275">
      <w:pPr>
        <w:pStyle w:val="Header2"/>
      </w:pPr>
      <w:bookmarkStart w:id="39" w:name="_Toc200530356"/>
      <w:bookmarkEnd w:id="38"/>
      <w:r w:rsidRPr="001659F9">
        <w:lastRenderedPageBreak/>
        <w:t>Сохранение участника спора, указанного в обращении (заявитель/ответчик)</w:t>
      </w:r>
      <w:bookmarkEnd w:id="39"/>
    </w:p>
    <w:p w14:paraId="007AF967" w14:textId="51497E85" w:rsidR="00A36024" w:rsidRPr="001659F9" w:rsidRDefault="00A36024" w:rsidP="00A36024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</w:rPr>
        <w:t>POST</w:t>
      </w:r>
      <w:r w:rsidRPr="001659F9">
        <w:rPr>
          <w:rStyle w:val="opblock-summary-path"/>
          <w:b/>
        </w:rPr>
        <w:t>​/api​/v2​/Recourse​/SaveSide</w:t>
      </w:r>
      <w:r w:rsidRPr="001659F9">
        <w:rPr>
          <w:rStyle w:val="Command"/>
          <w:b w:val="0"/>
        </w:rPr>
        <w:t xml:space="preserve"> </w:t>
      </w:r>
      <w:r w:rsidRPr="001659F9">
        <w:t xml:space="preserve">предназначен для </w:t>
      </w:r>
      <w:r w:rsidR="00407732" w:rsidRPr="001659F9">
        <w:t>сохранения участников спора из обращения</w:t>
      </w:r>
      <w:r w:rsidRPr="001659F9">
        <w:t>.</w:t>
      </w:r>
    </w:p>
    <w:p w14:paraId="1D647858" w14:textId="777A13DA" w:rsidR="00E60101" w:rsidRPr="001659F9" w:rsidRDefault="0070684A" w:rsidP="00E60101">
      <w:pPr>
        <w:pStyle w:val="List1"/>
      </w:pPr>
      <w:r w:rsidRPr="001659F9">
        <w:t>Входящие параметры запроса</w:t>
      </w:r>
      <w:r w:rsidR="00A36024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3B7F17E" w14:textId="77777777" w:rsidTr="00EE3107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5AAF92" w14:textId="77777777" w:rsidR="00E60101" w:rsidRPr="001659F9" w:rsidRDefault="00E60101" w:rsidP="00EE3107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60E4B1B" w14:textId="77777777" w:rsidR="00E60101" w:rsidRPr="001659F9" w:rsidRDefault="00E60101" w:rsidP="00EE3107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5D642732" w14:textId="77777777" w:rsidR="00E60101" w:rsidRPr="001659F9" w:rsidRDefault="00E60101" w:rsidP="00EE3107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408194" w14:textId="77777777" w:rsidR="00E60101" w:rsidRPr="001659F9" w:rsidRDefault="00E60101" w:rsidP="00EE3107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4B8B7767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B849BC" w14:textId="77777777" w:rsidR="00E60101" w:rsidRPr="001659F9" w:rsidRDefault="00E60101" w:rsidP="00EE3107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F19EC5" w14:textId="77777777" w:rsidR="00E60101" w:rsidRPr="001659F9" w:rsidRDefault="00E60101" w:rsidP="00EE3107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  <w:shd w:val="clear" w:color="auto" w:fill="auto"/>
          </w:tcPr>
          <w:p w14:paraId="0A64AD82" w14:textId="77777777" w:rsidR="00E60101" w:rsidRPr="001659F9" w:rsidRDefault="00E60101" w:rsidP="00EE3107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6101B6" w14:textId="77777777" w:rsidR="00E60101" w:rsidRPr="001659F9" w:rsidRDefault="00E60101" w:rsidP="00EE3107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5004FA37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D97253" w14:textId="39E32CEE" w:rsidR="00465014" w:rsidRPr="001659F9" w:rsidRDefault="00465014" w:rsidP="00465014">
            <w:pPr>
              <w:pStyle w:val="TableBody"/>
            </w:pPr>
            <w:r w:rsidRPr="001659F9">
              <w:t>persDataNotKnown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03DB68" w14:textId="5B3F71B0" w:rsidR="00465014" w:rsidRPr="001659F9" w:rsidRDefault="00465014" w:rsidP="00465014">
            <w:pPr>
              <w:pStyle w:val="TableBody"/>
              <w:rPr>
                <w:lang w:val="en-US"/>
              </w:rPr>
            </w:pPr>
            <w:r w:rsidRPr="001659F9">
              <w:t>boolean</w:t>
            </w:r>
          </w:p>
        </w:tc>
        <w:tc>
          <w:tcPr>
            <w:tcW w:w="1670" w:type="dxa"/>
            <w:shd w:val="clear" w:color="auto" w:fill="auto"/>
          </w:tcPr>
          <w:p w14:paraId="5B04E4EB" w14:textId="77777777" w:rsidR="00465014" w:rsidRPr="001659F9" w:rsidRDefault="00465014" w:rsidP="00465014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CEF7CA" w14:textId="2BF954DD" w:rsidR="00465014" w:rsidRPr="001659F9" w:rsidRDefault="00465014" w:rsidP="00465014">
            <w:pPr>
              <w:pStyle w:val="TableBody"/>
            </w:pPr>
            <w:r w:rsidRPr="001659F9">
              <w:t>Наличие сведений о персональных данных</w:t>
            </w:r>
          </w:p>
        </w:tc>
      </w:tr>
      <w:tr w:rsidR="001659F9" w:rsidRPr="001659F9" w14:paraId="772C6CBB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E75D04" w14:textId="173979A8" w:rsidR="00465014" w:rsidRPr="001659F9" w:rsidRDefault="00465014" w:rsidP="00465014">
            <w:pPr>
              <w:pStyle w:val="TableBody"/>
            </w:pPr>
            <w:r w:rsidRPr="001659F9">
              <w:t>gender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E8230B" w14:textId="12FCCD91" w:rsidR="00465014" w:rsidRPr="001659F9" w:rsidRDefault="00465014" w:rsidP="00465014">
            <w:pPr>
              <w:pStyle w:val="TableBody"/>
              <w:rPr>
                <w:lang w:val="en-US"/>
              </w:rPr>
            </w:pPr>
            <w:r w:rsidRPr="001659F9">
              <w:t>String, Enum</w:t>
            </w:r>
          </w:p>
        </w:tc>
        <w:tc>
          <w:tcPr>
            <w:tcW w:w="1670" w:type="dxa"/>
            <w:shd w:val="clear" w:color="auto" w:fill="auto"/>
          </w:tcPr>
          <w:p w14:paraId="3B952680" w14:textId="77777777" w:rsidR="00465014" w:rsidRPr="001659F9" w:rsidRDefault="00465014" w:rsidP="00465014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F2DD9B" w14:textId="0766FB9C" w:rsidR="00465014" w:rsidRPr="001659F9" w:rsidRDefault="00465014" w:rsidP="00465014">
            <w:pPr>
              <w:pStyle w:val="TableBody"/>
            </w:pPr>
            <w:r w:rsidRPr="001659F9">
              <w:t>Пол: Male, Female</w:t>
            </w:r>
          </w:p>
        </w:tc>
      </w:tr>
      <w:tr w:rsidR="001659F9" w:rsidRPr="001659F9" w14:paraId="119A59D3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3B056A" w14:textId="14CF5189" w:rsidR="00465014" w:rsidRPr="001659F9" w:rsidRDefault="00465014" w:rsidP="00465014">
            <w:pPr>
              <w:pStyle w:val="TableBody"/>
            </w:pPr>
            <w:r w:rsidRPr="001659F9">
              <w:t>docSeries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4B9A76" w14:textId="7077C1A5" w:rsidR="00465014" w:rsidRPr="001659F9" w:rsidRDefault="00465014" w:rsidP="00465014">
            <w:pPr>
              <w:pStyle w:val="TableBody"/>
              <w:rPr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05716A60" w14:textId="77777777" w:rsidR="00465014" w:rsidRPr="001659F9" w:rsidRDefault="00465014" w:rsidP="00465014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0A9F9E" w14:textId="3D4CBEB8" w:rsidR="00465014" w:rsidRPr="001659F9" w:rsidRDefault="00465014" w:rsidP="00465014">
            <w:pPr>
              <w:pStyle w:val="TableBody"/>
            </w:pPr>
            <w:r w:rsidRPr="001659F9">
              <w:t>Серия документа, удостоверяющего личность</w:t>
            </w:r>
          </w:p>
        </w:tc>
      </w:tr>
      <w:tr w:rsidR="001659F9" w:rsidRPr="001659F9" w14:paraId="651C1152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FA762E" w14:textId="443D6259" w:rsidR="00465014" w:rsidRPr="001659F9" w:rsidRDefault="00465014" w:rsidP="00465014">
            <w:pPr>
              <w:pStyle w:val="TableBody"/>
            </w:pPr>
            <w:r w:rsidRPr="001659F9">
              <w:t>docNumber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94BF9F" w14:textId="01F2D171" w:rsidR="00465014" w:rsidRPr="001659F9" w:rsidRDefault="00465014" w:rsidP="00465014">
            <w:pPr>
              <w:pStyle w:val="TableBody"/>
              <w:rPr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7B87E25E" w14:textId="77777777" w:rsidR="00465014" w:rsidRPr="001659F9" w:rsidRDefault="00465014" w:rsidP="00465014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04256A" w14:textId="5B599F1C" w:rsidR="00465014" w:rsidRPr="001659F9" w:rsidRDefault="00465014" w:rsidP="00465014">
            <w:pPr>
              <w:pStyle w:val="TableBody"/>
            </w:pPr>
            <w:r w:rsidRPr="001659F9">
              <w:t>Номер документа, удостоверяющего личность</w:t>
            </w:r>
          </w:p>
        </w:tc>
      </w:tr>
      <w:tr w:rsidR="001659F9" w:rsidRPr="001659F9" w14:paraId="6E5FEF8C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084753" w14:textId="1839E4D2" w:rsidR="00465014" w:rsidRPr="001659F9" w:rsidRDefault="00465014" w:rsidP="00465014">
            <w:pPr>
              <w:pStyle w:val="TableBody"/>
            </w:pPr>
            <w:r w:rsidRPr="001659F9">
              <w:t>workOgrn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A4E6B0" w14:textId="000C0923" w:rsidR="00465014" w:rsidRPr="001659F9" w:rsidRDefault="00465014" w:rsidP="00465014">
            <w:pPr>
              <w:pStyle w:val="TableBody"/>
              <w:rPr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5B32B5DF" w14:textId="77777777" w:rsidR="00465014" w:rsidRPr="001659F9" w:rsidRDefault="00465014" w:rsidP="00465014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7804E0" w14:textId="68C723B5" w:rsidR="00465014" w:rsidRPr="001659F9" w:rsidRDefault="00465014" w:rsidP="00465014">
            <w:pPr>
              <w:pStyle w:val="TableBody"/>
            </w:pPr>
            <w:r w:rsidRPr="001659F9">
              <w:t>ОГРН (ОГРНИП) места работы</w:t>
            </w:r>
          </w:p>
        </w:tc>
      </w:tr>
      <w:tr w:rsidR="001659F9" w:rsidRPr="001659F9" w14:paraId="75519250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D935C5" w14:textId="3AB1C619" w:rsidR="00465014" w:rsidRPr="001659F9" w:rsidRDefault="00465014" w:rsidP="00465014">
            <w:pPr>
              <w:pStyle w:val="TableBody"/>
            </w:pPr>
            <w:r w:rsidRPr="001659F9">
              <w:t>persDocumentTypeId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F0A80D" w14:textId="51099169" w:rsidR="00465014" w:rsidRPr="001659F9" w:rsidRDefault="00465014" w:rsidP="00465014">
            <w:pPr>
              <w:pStyle w:val="TableBody"/>
              <w:rPr>
                <w:lang w:val="en-US"/>
              </w:rPr>
            </w:pPr>
            <w:r w:rsidRPr="001659F9">
              <w:t>string($uuid)</w:t>
            </w:r>
            <w:r w:rsidRPr="001659F9">
              <w:br/>
            </w:r>
          </w:p>
        </w:tc>
        <w:tc>
          <w:tcPr>
            <w:tcW w:w="1670" w:type="dxa"/>
            <w:shd w:val="clear" w:color="auto" w:fill="auto"/>
          </w:tcPr>
          <w:p w14:paraId="2A6BBA43" w14:textId="77777777" w:rsidR="00465014" w:rsidRPr="001659F9" w:rsidRDefault="00465014" w:rsidP="00465014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D57762" w14:textId="771C4B4C" w:rsidR="00465014" w:rsidRPr="001659F9" w:rsidRDefault="00465014" w:rsidP="00465014">
            <w:pPr>
              <w:pStyle w:val="TableBody"/>
            </w:pPr>
            <w:r w:rsidRPr="001659F9">
              <w:t>Идентификатор типа документа, удостоверяющего личность</w:t>
            </w:r>
          </w:p>
        </w:tc>
      </w:tr>
      <w:tr w:rsidR="001659F9" w:rsidRPr="001659F9" w14:paraId="090093E0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A84857" w14:textId="1381A0DE" w:rsidR="00465014" w:rsidRPr="001659F9" w:rsidRDefault="00465014" w:rsidP="00465014">
            <w:pPr>
              <w:pStyle w:val="TableBody"/>
            </w:pPr>
            <w:r w:rsidRPr="001659F9">
              <w:t>registrationDate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EBDC78" w14:textId="6F051AAB" w:rsidR="00465014" w:rsidRPr="001659F9" w:rsidRDefault="00465014" w:rsidP="00465014">
            <w:pPr>
              <w:pStyle w:val="TableBody"/>
              <w:rPr>
                <w:lang w:val="en-US"/>
              </w:rPr>
            </w:pPr>
            <w:r w:rsidRPr="001659F9">
              <w:t>string($date-time)</w:t>
            </w:r>
          </w:p>
        </w:tc>
        <w:tc>
          <w:tcPr>
            <w:tcW w:w="1670" w:type="dxa"/>
            <w:shd w:val="clear" w:color="auto" w:fill="auto"/>
          </w:tcPr>
          <w:p w14:paraId="4E75A2AD" w14:textId="77777777" w:rsidR="00465014" w:rsidRPr="001659F9" w:rsidRDefault="00465014" w:rsidP="00465014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EE9616" w14:textId="31DD10E7" w:rsidR="00465014" w:rsidRPr="001659F9" w:rsidRDefault="00465014" w:rsidP="00465014">
            <w:pPr>
              <w:pStyle w:val="TableBody"/>
            </w:pPr>
            <w:r w:rsidRPr="001659F9">
              <w:t>Дата регистрации ИП</w:t>
            </w:r>
          </w:p>
        </w:tc>
      </w:tr>
      <w:tr w:rsidR="001659F9" w:rsidRPr="001659F9" w14:paraId="59E43598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0A2069" w14:textId="08DE2E49" w:rsidR="00465014" w:rsidRPr="001659F9" w:rsidRDefault="00465014" w:rsidP="00465014">
            <w:pPr>
              <w:pStyle w:val="TableBody"/>
            </w:pPr>
            <w:r w:rsidRPr="001659F9">
              <w:t>registrationPlace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8A1CE2" w14:textId="4EA25B1E" w:rsidR="00465014" w:rsidRPr="001659F9" w:rsidRDefault="00465014" w:rsidP="00465014">
            <w:pPr>
              <w:pStyle w:val="TableBody"/>
              <w:rPr>
                <w:lang w:val="en-US"/>
              </w:rPr>
            </w:pPr>
            <w:r w:rsidRPr="001659F9">
              <w:t>string</w:t>
            </w:r>
            <w:r w:rsidRPr="001659F9">
              <w:br/>
            </w:r>
          </w:p>
        </w:tc>
        <w:tc>
          <w:tcPr>
            <w:tcW w:w="1670" w:type="dxa"/>
            <w:shd w:val="clear" w:color="auto" w:fill="auto"/>
          </w:tcPr>
          <w:p w14:paraId="0E82E18C" w14:textId="77777777" w:rsidR="00465014" w:rsidRPr="001659F9" w:rsidRDefault="00465014" w:rsidP="00465014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136A5C" w14:textId="458E7B5E" w:rsidR="00465014" w:rsidRPr="001659F9" w:rsidRDefault="00465014" w:rsidP="00465014">
            <w:pPr>
              <w:pStyle w:val="TableBody"/>
            </w:pPr>
            <w:r w:rsidRPr="001659F9">
              <w:t>Место государственной регистрации в качестве ИП</w:t>
            </w:r>
          </w:p>
        </w:tc>
      </w:tr>
      <w:tr w:rsidR="001659F9" w:rsidRPr="001659F9" w14:paraId="27B01F9F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70823C" w14:textId="77777777" w:rsidR="00465014" w:rsidRPr="001659F9" w:rsidRDefault="00465014" w:rsidP="00465014">
            <w:pPr>
              <w:pStyle w:val="TableBody"/>
            </w:pPr>
            <w:r w:rsidRPr="001659F9">
              <w:t>participantCategoryId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410D24" w14:textId="77777777" w:rsidR="00465014" w:rsidRPr="001659F9" w:rsidRDefault="00465014" w:rsidP="00465014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  <w:shd w:val="clear" w:color="auto" w:fill="auto"/>
          </w:tcPr>
          <w:p w14:paraId="55A1F3A5" w14:textId="77777777" w:rsidR="00465014" w:rsidRPr="001659F9" w:rsidRDefault="00465014" w:rsidP="0046501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0CEB6A" w14:textId="77777777" w:rsidR="00465014" w:rsidRPr="001659F9" w:rsidRDefault="00465014" w:rsidP="00465014">
            <w:pPr>
              <w:pStyle w:val="TableBody"/>
            </w:pPr>
            <w:r w:rsidRPr="001659F9">
              <w:t>Идентификатор категории участника</w:t>
            </w:r>
          </w:p>
        </w:tc>
      </w:tr>
      <w:tr w:rsidR="001659F9" w:rsidRPr="001659F9" w14:paraId="7BFB15EF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EC19B8" w14:textId="3F78A11F" w:rsidR="00465014" w:rsidRPr="001659F9" w:rsidRDefault="00465014" w:rsidP="00465014">
            <w:pPr>
              <w:pStyle w:val="TableBody"/>
            </w:pPr>
            <w:r w:rsidRPr="001659F9">
              <w:lastRenderedPageBreak/>
              <w:t>personType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A37F6F" w14:textId="11CA0133" w:rsidR="00465014" w:rsidRPr="001659F9" w:rsidRDefault="00465014" w:rsidP="00465014">
            <w:pPr>
              <w:pStyle w:val="TableBody"/>
            </w:pPr>
            <w:r w:rsidRPr="001659F9">
              <w:rPr>
                <w:rStyle w:val="prop-type"/>
                <w:lang w:val="en-US"/>
              </w:rPr>
              <w:t>s</w:t>
            </w:r>
            <w:r w:rsidRPr="001659F9">
              <w:rPr>
                <w:rStyle w:val="prop-type"/>
              </w:rPr>
              <w:t xml:space="preserve">tring, </w:t>
            </w:r>
            <w:r w:rsidRPr="001659F9">
              <w:rPr>
                <w:rStyle w:val="prop-enum"/>
              </w:rPr>
              <w:t>Enum</w:t>
            </w:r>
          </w:p>
        </w:tc>
        <w:tc>
          <w:tcPr>
            <w:tcW w:w="1670" w:type="dxa"/>
            <w:shd w:val="clear" w:color="auto" w:fill="auto"/>
          </w:tcPr>
          <w:p w14:paraId="445CAC20" w14:textId="0D9CBA54" w:rsidR="00465014" w:rsidRPr="001659F9" w:rsidRDefault="00465014" w:rsidP="0046501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44298F" w14:textId="09D37396" w:rsidR="00465014" w:rsidRPr="001659F9" w:rsidRDefault="00465014" w:rsidP="00465014">
            <w:pPr>
              <w:pStyle w:val="TableBody"/>
            </w:pPr>
            <w:r w:rsidRPr="001659F9">
              <w:t xml:space="preserve">Тип участника </w:t>
            </w:r>
            <w:r w:rsidR="00A2130E" w:rsidRPr="001659F9">
              <w:t xml:space="preserve">(физическое лицо, индивидуальный предприниматель, иностранная организация, юридическое лицо): </w:t>
            </w:r>
            <w:r w:rsidR="00A2130E" w:rsidRPr="001659F9">
              <w:rPr>
                <w:lang w:val="en-US"/>
              </w:rPr>
              <w:t>Phisical</w:t>
            </w:r>
            <w:r w:rsidR="00A2130E" w:rsidRPr="001659F9">
              <w:t xml:space="preserve">, </w:t>
            </w:r>
            <w:r w:rsidR="00A2130E" w:rsidRPr="001659F9">
              <w:rPr>
                <w:lang w:val="en-US"/>
              </w:rPr>
              <w:t>IndividualBusiness</w:t>
            </w:r>
            <w:r w:rsidR="00A2130E" w:rsidRPr="001659F9">
              <w:t xml:space="preserve">, </w:t>
            </w:r>
            <w:r w:rsidR="00A2130E" w:rsidRPr="001659F9">
              <w:rPr>
                <w:lang w:val="en-US"/>
              </w:rPr>
              <w:t>ForeignOrganization</w:t>
            </w:r>
            <w:r w:rsidR="00A2130E" w:rsidRPr="001659F9">
              <w:t xml:space="preserve">, </w:t>
            </w:r>
            <w:r w:rsidR="00A2130E" w:rsidRPr="001659F9">
              <w:rPr>
                <w:lang w:val="en-US"/>
              </w:rPr>
              <w:t>UL</w:t>
            </w:r>
            <w:r w:rsidR="00A2130E" w:rsidRPr="001659F9">
              <w:t>.</w:t>
            </w:r>
          </w:p>
        </w:tc>
      </w:tr>
      <w:tr w:rsidR="001659F9" w:rsidRPr="001659F9" w14:paraId="3FFD0F91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689990" w14:textId="150DAB16" w:rsidR="00621C32" w:rsidRPr="001659F9" w:rsidRDefault="00621C32" w:rsidP="00621C32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D8137C" w14:textId="48692702" w:rsidR="00621C32" w:rsidRPr="001659F9" w:rsidRDefault="00621C32" w:rsidP="00621C32">
            <w:pPr>
              <w:pStyle w:val="TableBody"/>
              <w:rPr>
                <w:rStyle w:val="prop-type"/>
                <w:lang w:val="en-US"/>
              </w:rPr>
            </w:pPr>
            <w:r w:rsidRPr="001659F9">
              <w:t>string($uuid)</w:t>
            </w:r>
          </w:p>
        </w:tc>
        <w:tc>
          <w:tcPr>
            <w:tcW w:w="1670" w:type="dxa"/>
            <w:shd w:val="clear" w:color="auto" w:fill="auto"/>
          </w:tcPr>
          <w:p w14:paraId="2B7064A6" w14:textId="050A6487" w:rsidR="00621C32" w:rsidRPr="001659F9" w:rsidRDefault="00621C32" w:rsidP="00621C32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D1FDAA" w14:textId="7ABF38A0" w:rsidR="00621C32" w:rsidRPr="001659F9" w:rsidRDefault="00621C32" w:rsidP="00621C32">
            <w:pPr>
              <w:pStyle w:val="TableBody"/>
            </w:pPr>
            <w:r w:rsidRPr="001659F9">
              <w:t>Идентификатор обращения</w:t>
            </w:r>
          </w:p>
        </w:tc>
      </w:tr>
      <w:tr w:rsidR="001659F9" w:rsidRPr="001659F9" w14:paraId="5A112467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CBC00C" w14:textId="14EC4B10" w:rsidR="00621C32" w:rsidRPr="001659F9" w:rsidRDefault="00621C32" w:rsidP="00621C32">
            <w:pPr>
              <w:pStyle w:val="TableBody"/>
            </w:pPr>
            <w:r w:rsidRPr="001659F9">
              <w:t>phone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9360F5" w14:textId="48085EE2" w:rsidR="00621C32" w:rsidRPr="001659F9" w:rsidRDefault="00621C32" w:rsidP="00621C32">
            <w:pPr>
              <w:pStyle w:val="TableBody"/>
              <w:rPr>
                <w:rStyle w:val="prop-type"/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50FB4D40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CF7D92" w14:textId="042CD52E" w:rsidR="00621C32" w:rsidRPr="001659F9" w:rsidRDefault="00621C32" w:rsidP="00621C32">
            <w:pPr>
              <w:pStyle w:val="TableBody"/>
            </w:pPr>
            <w:r w:rsidRPr="001659F9">
              <w:t>Телефон (ограничение 11 симв.).</w:t>
            </w:r>
          </w:p>
        </w:tc>
      </w:tr>
      <w:tr w:rsidR="001659F9" w:rsidRPr="001659F9" w14:paraId="239DB4BC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744A5F" w14:textId="46FAE75B" w:rsidR="00621C32" w:rsidRPr="001659F9" w:rsidRDefault="00621C32" w:rsidP="00621C32">
            <w:pPr>
              <w:pStyle w:val="TableBody"/>
            </w:pPr>
            <w:r w:rsidRPr="001659F9">
              <w:t>phone2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55F236" w14:textId="228A56E4" w:rsidR="00621C32" w:rsidRPr="001659F9" w:rsidRDefault="00621C32" w:rsidP="00621C32">
            <w:pPr>
              <w:pStyle w:val="TableBody"/>
              <w:rPr>
                <w:rStyle w:val="prop-type"/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1239B0FA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471281" w14:textId="30343196" w:rsidR="00621C32" w:rsidRPr="001659F9" w:rsidRDefault="00621C32" w:rsidP="00621C32">
            <w:pPr>
              <w:pStyle w:val="TableBody"/>
            </w:pPr>
            <w:r w:rsidRPr="001659F9">
              <w:t>Второй телефон (ограничение 12 симв.)</w:t>
            </w:r>
          </w:p>
        </w:tc>
      </w:tr>
      <w:tr w:rsidR="001659F9" w:rsidRPr="001659F9" w14:paraId="2EC8DCFB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DA1AB6" w14:textId="5D5F0947" w:rsidR="00621C32" w:rsidRPr="001659F9" w:rsidRDefault="00621C32" w:rsidP="00621C32">
            <w:pPr>
              <w:pStyle w:val="TableBody"/>
            </w:pPr>
            <w:r w:rsidRPr="001659F9">
              <w:t>fax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3F91CF" w14:textId="21F3D511" w:rsidR="00621C32" w:rsidRPr="001659F9" w:rsidRDefault="00621C32" w:rsidP="00621C32">
            <w:pPr>
              <w:pStyle w:val="TableBody"/>
              <w:rPr>
                <w:rStyle w:val="prop-type"/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34C975EF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BE3375" w14:textId="2241B2B6" w:rsidR="00621C32" w:rsidRPr="001659F9" w:rsidRDefault="00621C32" w:rsidP="00621C32">
            <w:pPr>
              <w:pStyle w:val="TableBody"/>
            </w:pPr>
            <w:r w:rsidRPr="001659F9">
              <w:t>Факс (ограничение 50 симв.).</w:t>
            </w:r>
          </w:p>
        </w:tc>
      </w:tr>
      <w:tr w:rsidR="001659F9" w:rsidRPr="001659F9" w14:paraId="30D0678F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A7DEE5" w14:textId="4D71B92C" w:rsidR="00621C32" w:rsidRPr="001659F9" w:rsidRDefault="00621C32" w:rsidP="00621C32">
            <w:pPr>
              <w:pStyle w:val="TableBody"/>
            </w:pPr>
            <w:r w:rsidRPr="001659F9">
              <w:t>eMail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1EF705" w14:textId="1ED9AAA6" w:rsidR="00621C32" w:rsidRPr="001659F9" w:rsidRDefault="00621C32" w:rsidP="00621C32">
            <w:pPr>
              <w:pStyle w:val="TableBody"/>
              <w:rPr>
                <w:rStyle w:val="prop-type"/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2BF75003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C54AB9" w14:textId="1F7457BB" w:rsidR="00621C32" w:rsidRPr="001659F9" w:rsidRDefault="00621C32" w:rsidP="00621C32">
            <w:pPr>
              <w:pStyle w:val="TableBody"/>
            </w:pPr>
            <w:r w:rsidRPr="001659F9">
              <w:t>Почта 1 (ограничение 100 симв.).</w:t>
            </w:r>
          </w:p>
        </w:tc>
      </w:tr>
      <w:tr w:rsidR="001659F9" w:rsidRPr="001659F9" w14:paraId="6C93CD51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06809D" w14:textId="4D5667F7" w:rsidR="00621C32" w:rsidRPr="001659F9" w:rsidRDefault="00621C32" w:rsidP="00621C32">
            <w:pPr>
              <w:pStyle w:val="TableBody"/>
            </w:pPr>
            <w:r w:rsidRPr="001659F9">
              <w:t>eMail2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80D9FB" w14:textId="06DF5011" w:rsidR="00621C32" w:rsidRPr="001659F9" w:rsidRDefault="00621C32" w:rsidP="00621C32">
            <w:pPr>
              <w:pStyle w:val="TableBody"/>
              <w:rPr>
                <w:rStyle w:val="prop-type"/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4D374EF2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DC6ECE" w14:textId="400F4DC7" w:rsidR="00621C32" w:rsidRPr="001659F9" w:rsidRDefault="00621C32" w:rsidP="00621C32">
            <w:pPr>
              <w:pStyle w:val="TableBody"/>
            </w:pPr>
            <w:r w:rsidRPr="001659F9">
              <w:t>Почта 2 (ограничение 100 симв.).</w:t>
            </w:r>
          </w:p>
        </w:tc>
      </w:tr>
      <w:tr w:rsidR="001659F9" w:rsidRPr="001659F9" w14:paraId="2180247C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34C844" w14:textId="2627AE93" w:rsidR="00621C32" w:rsidRPr="001659F9" w:rsidRDefault="00621C32" w:rsidP="00621C32">
            <w:pPr>
              <w:pStyle w:val="TableBody"/>
            </w:pPr>
            <w:r w:rsidRPr="001659F9">
              <w:t>eMail3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F39684" w14:textId="5B610ABA" w:rsidR="00621C32" w:rsidRPr="001659F9" w:rsidRDefault="00621C32" w:rsidP="00621C32">
            <w:pPr>
              <w:pStyle w:val="TableBody"/>
              <w:rPr>
                <w:rStyle w:val="prop-type"/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63E24089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D2A7E6" w14:textId="34E56CCB" w:rsidR="00621C32" w:rsidRPr="001659F9" w:rsidRDefault="00621C32" w:rsidP="00621C32">
            <w:pPr>
              <w:pStyle w:val="TableBody"/>
            </w:pPr>
            <w:r w:rsidRPr="001659F9">
              <w:t>Почта 3 (ограничение 100 симв.).</w:t>
            </w:r>
          </w:p>
        </w:tc>
      </w:tr>
      <w:tr w:rsidR="001659F9" w:rsidRPr="001659F9" w14:paraId="55FF6326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C9825B" w14:textId="608B7ED0" w:rsidR="00621C32" w:rsidRPr="001659F9" w:rsidRDefault="00621C32" w:rsidP="00621C32">
            <w:pPr>
              <w:pStyle w:val="TableBody"/>
            </w:pPr>
            <w:r w:rsidRPr="001659F9">
              <w:t>isDeclarer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9ADACA" w14:textId="628CCDF3" w:rsidR="00621C32" w:rsidRPr="001659F9" w:rsidRDefault="00621C32" w:rsidP="00621C32">
            <w:pPr>
              <w:pStyle w:val="TableBody"/>
              <w:rPr>
                <w:rStyle w:val="prop-type"/>
                <w:lang w:val="en-US"/>
              </w:rPr>
            </w:pPr>
            <w:r w:rsidRPr="001659F9">
              <w:t>boolean</w:t>
            </w:r>
          </w:p>
        </w:tc>
        <w:tc>
          <w:tcPr>
            <w:tcW w:w="1670" w:type="dxa"/>
            <w:shd w:val="clear" w:color="auto" w:fill="auto"/>
          </w:tcPr>
          <w:p w14:paraId="6DC8496D" w14:textId="4EC5BBB1" w:rsidR="00621C32" w:rsidRPr="001659F9" w:rsidRDefault="00621C32" w:rsidP="00621C32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B5D6D4" w14:textId="12BE5C08" w:rsidR="00621C32" w:rsidRPr="001659F9" w:rsidRDefault="00621C32" w:rsidP="00621C32">
            <w:pPr>
              <w:pStyle w:val="TableBody"/>
            </w:pPr>
            <w:r w:rsidRPr="001659F9">
              <w:t>Является ли сторона заявителем обращения?</w:t>
            </w:r>
          </w:p>
        </w:tc>
      </w:tr>
      <w:tr w:rsidR="001659F9" w:rsidRPr="001659F9" w14:paraId="683296AA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FF1563" w14:textId="2BDD5382" w:rsidR="00621C32" w:rsidRPr="001659F9" w:rsidRDefault="00621C32" w:rsidP="00621C32">
            <w:pPr>
              <w:pStyle w:val="TableBody"/>
            </w:pPr>
            <w:r w:rsidRPr="001659F9">
              <w:t>workPlace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E46B1A" w14:textId="64D96955" w:rsidR="00621C32" w:rsidRPr="001659F9" w:rsidRDefault="00621C32" w:rsidP="00621C32">
            <w:pPr>
              <w:pStyle w:val="TableBody"/>
              <w:rPr>
                <w:rStyle w:val="prop-type"/>
                <w:lang w:val="en-US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04EDB31E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FD4451" w14:textId="03AACA2F" w:rsidR="00621C32" w:rsidRPr="001659F9" w:rsidRDefault="00621C32" w:rsidP="00621C32">
            <w:pPr>
              <w:pStyle w:val="TableBody"/>
            </w:pPr>
            <w:r w:rsidRPr="001659F9">
              <w:t>Место работы (ограничение 255 симв.).</w:t>
            </w:r>
          </w:p>
        </w:tc>
      </w:tr>
      <w:tr w:rsidR="001659F9" w:rsidRPr="001659F9" w14:paraId="11AC6C48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7B64A5" w14:textId="1125FC7F" w:rsidR="00621C32" w:rsidRPr="001659F9" w:rsidRDefault="00621C32" w:rsidP="00621C32">
            <w:pPr>
              <w:pStyle w:val="TableBody"/>
            </w:pPr>
            <w:r w:rsidRPr="001659F9">
              <w:t xml:space="preserve">isInsure 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D10D79" w14:textId="795458B1" w:rsidR="00621C32" w:rsidRPr="001659F9" w:rsidRDefault="00621C32" w:rsidP="00621C32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  <w:shd w:val="clear" w:color="auto" w:fill="auto"/>
          </w:tcPr>
          <w:p w14:paraId="27FE946E" w14:textId="5420FD73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90FFA6" w14:textId="07B8FF5E" w:rsidR="00621C32" w:rsidRPr="001659F9" w:rsidRDefault="00621C32" w:rsidP="00621C32">
            <w:pPr>
              <w:pStyle w:val="TableBody"/>
            </w:pPr>
            <w:r w:rsidRPr="001659F9">
              <w:t>Должник является страховой организацией?</w:t>
            </w:r>
          </w:p>
        </w:tc>
      </w:tr>
      <w:tr w:rsidR="001659F9" w:rsidRPr="001659F9" w14:paraId="3DBD8811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B9CFA2" w14:textId="77777777" w:rsidR="00621C32" w:rsidRPr="001659F9" w:rsidRDefault="00621C32" w:rsidP="00621C32">
            <w:pPr>
              <w:pStyle w:val="TableBody"/>
            </w:pPr>
            <w:r w:rsidRPr="001659F9">
              <w:t>name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5F4E86" w14:textId="77777777" w:rsidR="00621C32" w:rsidRPr="001659F9" w:rsidRDefault="00621C32" w:rsidP="00621C32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</w:t>
            </w:r>
          </w:p>
        </w:tc>
        <w:tc>
          <w:tcPr>
            <w:tcW w:w="1670" w:type="dxa"/>
            <w:shd w:val="clear" w:color="auto" w:fill="auto"/>
          </w:tcPr>
          <w:p w14:paraId="245427E6" w14:textId="77777777" w:rsidR="00621C32" w:rsidRPr="001659F9" w:rsidRDefault="00621C32" w:rsidP="00621C32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8B6564" w14:textId="77777777" w:rsidR="00621C32" w:rsidRPr="001659F9" w:rsidRDefault="00621C32" w:rsidP="00621C32">
            <w:pPr>
              <w:pStyle w:val="TableBody"/>
            </w:pPr>
            <w:r w:rsidRPr="001659F9">
              <w:t>Полное Имя (ограничение 1000 симв.)</w:t>
            </w:r>
          </w:p>
        </w:tc>
      </w:tr>
      <w:tr w:rsidR="001659F9" w:rsidRPr="001659F9" w14:paraId="641ACEB0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19CCBE" w14:textId="77777777" w:rsidR="00621C32" w:rsidRPr="001659F9" w:rsidRDefault="00621C32" w:rsidP="00621C32">
            <w:pPr>
              <w:pStyle w:val="TableBody"/>
            </w:pPr>
            <w:r w:rsidRPr="001659F9">
              <w:lastRenderedPageBreak/>
              <w:t>firstName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D06354" w14:textId="77777777" w:rsidR="00621C32" w:rsidRPr="001659F9" w:rsidRDefault="00621C32" w:rsidP="00621C32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</w:t>
            </w:r>
          </w:p>
        </w:tc>
        <w:tc>
          <w:tcPr>
            <w:tcW w:w="1670" w:type="dxa"/>
            <w:shd w:val="clear" w:color="auto" w:fill="auto"/>
          </w:tcPr>
          <w:p w14:paraId="307F39E0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DC0E3C" w14:textId="77777777" w:rsidR="00621C32" w:rsidRPr="001659F9" w:rsidRDefault="00621C32" w:rsidP="00621C32">
            <w:pPr>
              <w:pStyle w:val="TableBody"/>
            </w:pPr>
            <w:r w:rsidRPr="001659F9">
              <w:t>Имя (ограничение 100 симв.)</w:t>
            </w:r>
          </w:p>
        </w:tc>
      </w:tr>
      <w:tr w:rsidR="001659F9" w:rsidRPr="001659F9" w14:paraId="6B9DB88B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782D4C" w14:textId="77777777" w:rsidR="00621C32" w:rsidRPr="001659F9" w:rsidRDefault="00621C32" w:rsidP="00621C32">
            <w:pPr>
              <w:pStyle w:val="TableBody"/>
            </w:pPr>
            <w:r w:rsidRPr="001659F9">
              <w:t>lastName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6EA402" w14:textId="77777777" w:rsidR="00621C32" w:rsidRPr="001659F9" w:rsidRDefault="00621C32" w:rsidP="00621C32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</w:t>
            </w:r>
          </w:p>
        </w:tc>
        <w:tc>
          <w:tcPr>
            <w:tcW w:w="1670" w:type="dxa"/>
            <w:shd w:val="clear" w:color="auto" w:fill="auto"/>
          </w:tcPr>
          <w:p w14:paraId="0396D40C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517260" w14:textId="77777777" w:rsidR="00621C32" w:rsidRPr="001659F9" w:rsidRDefault="00621C32" w:rsidP="00621C32">
            <w:pPr>
              <w:pStyle w:val="TableBody"/>
            </w:pPr>
            <w:r w:rsidRPr="001659F9">
              <w:t>Фамилия (ограничение 100 симв.)</w:t>
            </w:r>
          </w:p>
        </w:tc>
      </w:tr>
      <w:tr w:rsidR="001659F9" w:rsidRPr="001659F9" w14:paraId="5B31E427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BDAD60" w14:textId="77777777" w:rsidR="00621C32" w:rsidRPr="001659F9" w:rsidRDefault="00621C32" w:rsidP="00621C32">
            <w:pPr>
              <w:pStyle w:val="TableBody"/>
            </w:pPr>
            <w:r w:rsidRPr="001659F9">
              <w:t>middleName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B0FF89" w14:textId="77777777" w:rsidR="00621C32" w:rsidRPr="001659F9" w:rsidRDefault="00621C32" w:rsidP="00621C32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</w:t>
            </w:r>
          </w:p>
        </w:tc>
        <w:tc>
          <w:tcPr>
            <w:tcW w:w="1670" w:type="dxa"/>
            <w:shd w:val="clear" w:color="auto" w:fill="auto"/>
          </w:tcPr>
          <w:p w14:paraId="2848056F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0544EB" w14:textId="77777777" w:rsidR="00621C32" w:rsidRPr="001659F9" w:rsidRDefault="00621C32" w:rsidP="00621C32">
            <w:pPr>
              <w:pStyle w:val="TableBody"/>
            </w:pPr>
            <w:r w:rsidRPr="001659F9">
              <w:t>Отчество (ограничение 100 симв.)</w:t>
            </w:r>
          </w:p>
        </w:tc>
      </w:tr>
      <w:tr w:rsidR="001659F9" w:rsidRPr="001659F9" w14:paraId="64F1205B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0AA4E1" w14:textId="77777777" w:rsidR="00621C32" w:rsidRPr="001659F9" w:rsidRDefault="00621C32" w:rsidP="00621C32">
            <w:pPr>
              <w:pStyle w:val="TableBody"/>
            </w:pPr>
            <w:r w:rsidRPr="001659F9">
              <w:t>sideId</w:t>
            </w:r>
            <w:r w:rsidRPr="001659F9">
              <w:tab/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64171E" w14:textId="77777777" w:rsidR="00621C32" w:rsidRPr="001659F9" w:rsidRDefault="00621C32" w:rsidP="00621C32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  <w:shd w:val="clear" w:color="auto" w:fill="auto"/>
          </w:tcPr>
          <w:p w14:paraId="65D7A965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8A7D2E" w14:textId="77777777" w:rsidR="00621C32" w:rsidRPr="001659F9" w:rsidRDefault="00621C32" w:rsidP="00621C32">
            <w:pPr>
              <w:pStyle w:val="TableBody"/>
            </w:pPr>
            <w:r w:rsidRPr="001659F9">
              <w:t>Идентификатор стороны в КАД</w:t>
            </w:r>
          </w:p>
        </w:tc>
      </w:tr>
      <w:tr w:rsidR="001659F9" w:rsidRPr="001659F9" w14:paraId="42DA4A48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FB6630" w14:textId="77777777" w:rsidR="00621C32" w:rsidRPr="001659F9" w:rsidRDefault="00621C32" w:rsidP="00621C32">
            <w:pPr>
              <w:pStyle w:val="TableBody"/>
            </w:pPr>
            <w:r w:rsidRPr="001659F9">
              <w:t>inn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8C166E" w14:textId="77777777" w:rsidR="00621C32" w:rsidRPr="001659F9" w:rsidRDefault="00621C32" w:rsidP="00621C32">
            <w:pPr>
              <w:pStyle w:val="TableBody"/>
            </w:pPr>
            <w:r w:rsidRPr="001659F9">
              <w:rPr>
                <w:rStyle w:val="prop-type"/>
                <w:lang w:val="en-US"/>
              </w:rPr>
              <w:t>s</w:t>
            </w:r>
            <w:r w:rsidRPr="001659F9">
              <w:rPr>
                <w:rStyle w:val="prop-type"/>
              </w:rPr>
              <w:t>tring</w:t>
            </w:r>
          </w:p>
        </w:tc>
        <w:tc>
          <w:tcPr>
            <w:tcW w:w="1670" w:type="dxa"/>
            <w:shd w:val="clear" w:color="auto" w:fill="auto"/>
          </w:tcPr>
          <w:p w14:paraId="13454F62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0318C6" w14:textId="5F075985" w:rsidR="00621C32" w:rsidRPr="001659F9" w:rsidRDefault="00621C32" w:rsidP="00621C32">
            <w:pPr>
              <w:pStyle w:val="TableBody"/>
            </w:pPr>
            <w:r w:rsidRPr="001659F9">
              <w:t xml:space="preserve">ИНН (ограничение 10 симв. для ЮЛ, 12 для </w:t>
            </w:r>
            <w:r w:rsidR="00D246CC" w:rsidRPr="001659F9">
              <w:t>ФЛ/</w:t>
            </w:r>
            <w:r w:rsidRPr="001659F9">
              <w:t>ИП).</w:t>
            </w:r>
          </w:p>
        </w:tc>
      </w:tr>
      <w:tr w:rsidR="001659F9" w:rsidRPr="001659F9" w14:paraId="425F75E9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608AA4" w14:textId="77777777" w:rsidR="00621C32" w:rsidRPr="001659F9" w:rsidRDefault="00621C32" w:rsidP="00621C32">
            <w:pPr>
              <w:pStyle w:val="TableBody"/>
            </w:pPr>
            <w:r w:rsidRPr="001659F9">
              <w:t>ogrn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B3914A" w14:textId="77777777" w:rsidR="00621C32" w:rsidRPr="001659F9" w:rsidRDefault="00621C32" w:rsidP="00621C32">
            <w:pPr>
              <w:pStyle w:val="TableBody"/>
            </w:pPr>
            <w:r w:rsidRPr="001659F9">
              <w:rPr>
                <w:rStyle w:val="prop-type"/>
                <w:lang w:val="en-US"/>
              </w:rPr>
              <w:t>s</w:t>
            </w:r>
            <w:r w:rsidRPr="001659F9">
              <w:rPr>
                <w:rStyle w:val="prop-type"/>
              </w:rPr>
              <w:t>tring</w:t>
            </w:r>
          </w:p>
        </w:tc>
        <w:tc>
          <w:tcPr>
            <w:tcW w:w="1670" w:type="dxa"/>
            <w:shd w:val="clear" w:color="auto" w:fill="auto"/>
          </w:tcPr>
          <w:p w14:paraId="70D9AA4F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677E26" w14:textId="77777777" w:rsidR="00621C32" w:rsidRPr="001659F9" w:rsidRDefault="00621C32" w:rsidP="00621C32">
            <w:pPr>
              <w:pStyle w:val="TableBody"/>
            </w:pPr>
            <w:r w:rsidRPr="001659F9">
              <w:t>ОГРН (ограничение 13 симв. для ЮЛ, 15 для ИП).</w:t>
            </w:r>
          </w:p>
        </w:tc>
      </w:tr>
      <w:tr w:rsidR="001659F9" w:rsidRPr="001659F9" w14:paraId="140C357B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3B3A05" w14:textId="77777777" w:rsidR="00621C32" w:rsidRPr="001659F9" w:rsidRDefault="00621C32" w:rsidP="00621C32">
            <w:pPr>
              <w:pStyle w:val="TableBody"/>
            </w:pPr>
            <w:r w:rsidRPr="001659F9">
              <w:t>snils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2DAB81" w14:textId="77777777" w:rsidR="00621C32" w:rsidRPr="001659F9" w:rsidRDefault="00621C32" w:rsidP="00621C32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tring</w:t>
            </w:r>
          </w:p>
        </w:tc>
        <w:tc>
          <w:tcPr>
            <w:tcW w:w="1670" w:type="dxa"/>
            <w:shd w:val="clear" w:color="auto" w:fill="auto"/>
          </w:tcPr>
          <w:p w14:paraId="5D195DF6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368800" w14:textId="77777777" w:rsidR="00621C32" w:rsidRPr="001659F9" w:rsidRDefault="00621C32" w:rsidP="00621C32">
            <w:pPr>
              <w:pStyle w:val="TableBody"/>
            </w:pPr>
            <w:r w:rsidRPr="001659F9">
              <w:t xml:space="preserve">СНИЛС в формате: ХХХ-ХХХ-ХХХ ХХ </w:t>
            </w:r>
          </w:p>
        </w:tc>
      </w:tr>
      <w:tr w:rsidR="001659F9" w:rsidRPr="001659F9" w14:paraId="0F8D9FA6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6C5C1E" w14:textId="77777777" w:rsidR="00621C32" w:rsidRPr="001659F9" w:rsidRDefault="00621C32" w:rsidP="00621C3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a</w:t>
            </w:r>
            <w:r w:rsidRPr="001659F9">
              <w:t>ddresses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16B9B9" w14:textId="77777777" w:rsidR="00621C32" w:rsidRPr="001659F9" w:rsidRDefault="00621C32" w:rsidP="00621C3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AddressModel</w:t>
            </w:r>
          </w:p>
        </w:tc>
        <w:tc>
          <w:tcPr>
            <w:tcW w:w="1670" w:type="dxa"/>
            <w:shd w:val="clear" w:color="auto" w:fill="auto"/>
          </w:tcPr>
          <w:p w14:paraId="05DFCB59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88C057" w14:textId="77777777" w:rsidR="00621C32" w:rsidRPr="001659F9" w:rsidRDefault="00621C32" w:rsidP="00621C32">
            <w:pPr>
              <w:pStyle w:val="TableBody"/>
            </w:pPr>
            <w:r w:rsidRPr="001659F9">
              <w:t>Адреса</w:t>
            </w:r>
          </w:p>
          <w:p w14:paraId="1A47AD7D" w14:textId="77777777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country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Страна (ограничение 50 симв.).</w:t>
            </w:r>
          </w:p>
          <w:p w14:paraId="4AD74CD5" w14:textId="77777777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district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Район (ограничение 128 симв.).</w:t>
            </w:r>
          </w:p>
          <w:p w14:paraId="40AB589A" w14:textId="6621E1AE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zipCode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обязательный) – Индекс (ограничение </w:t>
            </w:r>
            <w:r w:rsidR="00D56811" w:rsidRPr="001659F9">
              <w:rPr>
                <w:lang w:val="ru-RU"/>
              </w:rPr>
              <w:t>1</w:t>
            </w:r>
            <w:r w:rsidRPr="001659F9">
              <w:rPr>
                <w:lang w:val="ru-RU"/>
              </w:rPr>
              <w:t>0 симв.).</w:t>
            </w:r>
          </w:p>
          <w:p w14:paraId="0872E1E4" w14:textId="33499D73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city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обязательный) – Город (ограничение </w:t>
            </w:r>
            <w:r w:rsidR="00D56811" w:rsidRPr="001659F9">
              <w:rPr>
                <w:lang w:val="ru-RU"/>
              </w:rPr>
              <w:t xml:space="preserve">128 </w:t>
            </w:r>
            <w:r w:rsidRPr="001659F9">
              <w:rPr>
                <w:lang w:val="ru-RU"/>
              </w:rPr>
              <w:t>симв.).</w:t>
            </w:r>
          </w:p>
          <w:p w14:paraId="3A50A86B" w14:textId="77777777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street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Улица (ограничение 128 симв.).</w:t>
            </w:r>
          </w:p>
          <w:p w14:paraId="4359DA60" w14:textId="77777777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militaryUnit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Воинская часть (ограничение 50 симв.).</w:t>
            </w:r>
          </w:p>
          <w:p w14:paraId="691B75FB" w14:textId="64BDFD65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slash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Дробь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5D8A079B" w14:textId="77777777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house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Дом (ограничение 50 симв.).</w:t>
            </w:r>
          </w:p>
          <w:p w14:paraId="1352B4F4" w14:textId="511AACE6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lastRenderedPageBreak/>
              <w:t>corps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Корпус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</w:t>
            </w:r>
            <w:r w:rsidR="00224E51" w:rsidRPr="001659F9">
              <w:rPr>
                <w:lang w:val="ru-RU"/>
              </w:rPr>
              <w:t>.</w:t>
            </w:r>
            <w:r w:rsidRPr="001659F9">
              <w:rPr>
                <w:lang w:val="ru-RU"/>
              </w:rPr>
              <w:t>).</w:t>
            </w:r>
          </w:p>
          <w:p w14:paraId="66F4C0D7" w14:textId="36758951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office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Офис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</w:t>
            </w:r>
          </w:p>
          <w:p w14:paraId="5696EDE4" w14:textId="73FB2F94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region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="000C7DD0" w:rsidRPr="001659F9">
              <w:rPr>
                <w:lang w:val="ru-RU"/>
              </w:rPr>
              <w:t>, обязательный</w:t>
            </w:r>
            <w:r w:rsidRPr="001659F9">
              <w:rPr>
                <w:lang w:val="ru-RU"/>
              </w:rPr>
              <w:t>) – Регион (ограничение 50 симв.).</w:t>
            </w:r>
          </w:p>
          <w:p w14:paraId="77313258" w14:textId="78B76D8B" w:rsidR="00621C32" w:rsidRPr="001659F9" w:rsidRDefault="00621C32" w:rsidP="00621C32">
            <w:pPr>
              <w:pStyle w:val="Listtable"/>
              <w:rPr>
                <w:lang w:val="ru-RU"/>
              </w:rPr>
            </w:pPr>
            <w:r w:rsidRPr="001659F9">
              <w:t>regionCode</w:t>
            </w:r>
            <w:r w:rsidRPr="001659F9">
              <w:rPr>
                <w:lang w:val="ru-RU"/>
              </w:rPr>
              <w:tab/>
              <w:t>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 xml:space="preserve">32), </w:t>
            </w:r>
            <w:r w:rsidR="00334E4A" w:rsidRPr="001659F9">
              <w:rPr>
                <w:lang w:val="ru-RU"/>
              </w:rPr>
              <w:t>не</w:t>
            </w:r>
            <w:r w:rsidRPr="001659F9">
              <w:rPr>
                <w:lang w:val="ru-RU"/>
              </w:rPr>
              <w:t>обязательный) – Код региона.</w:t>
            </w:r>
          </w:p>
          <w:p w14:paraId="3565571A" w14:textId="77777777" w:rsidR="00621C32" w:rsidRPr="001659F9" w:rsidRDefault="00621C32" w:rsidP="00621C32">
            <w:pPr>
              <w:pStyle w:val="Listtable"/>
            </w:pPr>
            <w:r w:rsidRPr="001659F9">
              <w:t>poBox (string) </w:t>
            </w:r>
            <w:r w:rsidRPr="001659F9">
              <w:rPr>
                <w:lang w:val="ru-RU"/>
              </w:rPr>
              <w:t>–</w:t>
            </w:r>
            <w:r w:rsidRPr="001659F9">
              <w:t> Абонентский ящик</w:t>
            </w:r>
            <w:r w:rsidRPr="001659F9">
              <w:rPr>
                <w:lang w:val="ru-RU"/>
              </w:rPr>
              <w:t>.</w:t>
            </w:r>
          </w:p>
          <w:p w14:paraId="0BCB411D" w14:textId="77777777" w:rsidR="00621C32" w:rsidRPr="001659F9" w:rsidRDefault="00621C32" w:rsidP="00621C32">
            <w:pPr>
              <w:pStyle w:val="Listtable"/>
            </w:pPr>
            <w:r w:rsidRPr="001659F9">
              <w:t>addressType</w:t>
            </w:r>
            <w:r w:rsidRPr="001659F9">
              <w:tab/>
              <w:t xml:space="preserve">(string, Enum, обязательный) – </w:t>
            </w:r>
            <w:r w:rsidRPr="001659F9">
              <w:rPr>
                <w:lang w:val="ru-RU"/>
              </w:rPr>
              <w:t>Т</w:t>
            </w:r>
            <w:r w:rsidRPr="001659F9">
              <w:t>ип адреса: RegistrationAddress, FactAddress, WorkAddress, Other.</w:t>
            </w:r>
          </w:p>
        </w:tc>
      </w:tr>
      <w:tr w:rsidR="001659F9" w:rsidRPr="001659F9" w14:paraId="14BDD55A" w14:textId="77777777" w:rsidTr="00E65838">
        <w:trPr>
          <w:trHeight w:val="1238"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AD19FF" w14:textId="77777777" w:rsidR="00C342AC" w:rsidRPr="001659F9" w:rsidRDefault="00C342AC" w:rsidP="00621C32">
            <w:pPr>
              <w:pStyle w:val="TableBody"/>
            </w:pPr>
            <w:r w:rsidRPr="001659F9">
              <w:lastRenderedPageBreak/>
              <w:t>birthDate</w:t>
            </w:r>
          </w:p>
          <w:p w14:paraId="473259ED" w14:textId="01CB4626" w:rsidR="00C342AC" w:rsidRPr="001659F9" w:rsidRDefault="00C342AC" w:rsidP="00C342AC">
            <w:pPr>
              <w:pStyle w:val="TableBody"/>
            </w:pPr>
            <w:r w:rsidRPr="001659F9">
              <w:t xml:space="preserve">                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B0C2E5" w14:textId="77777777" w:rsidR="00C342AC" w:rsidRPr="001659F9" w:rsidRDefault="00C342AC" w:rsidP="00621C32">
            <w:pPr>
              <w:pStyle w:val="TableBody"/>
              <w:rPr>
                <w:rStyle w:val="Body0"/>
                <w:szCs w:val="22"/>
              </w:rPr>
            </w:pPr>
            <w:r w:rsidRPr="001659F9">
              <w:t>string($date-time)</w:t>
            </w:r>
          </w:p>
        </w:tc>
        <w:tc>
          <w:tcPr>
            <w:tcW w:w="1670" w:type="dxa"/>
            <w:shd w:val="clear" w:color="auto" w:fill="auto"/>
          </w:tcPr>
          <w:p w14:paraId="2531B751" w14:textId="77777777" w:rsidR="00C342AC" w:rsidRPr="001659F9" w:rsidRDefault="00C342AC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525618" w14:textId="77777777" w:rsidR="00C342AC" w:rsidRPr="001659F9" w:rsidRDefault="00C342AC" w:rsidP="00621C32">
            <w:pPr>
              <w:pStyle w:val="TableBody"/>
            </w:pPr>
            <w:r w:rsidRPr="001659F9">
              <w:t>Дата рождения</w:t>
            </w:r>
          </w:p>
        </w:tc>
      </w:tr>
      <w:tr w:rsidR="001659F9" w:rsidRPr="001659F9" w14:paraId="7223C174" w14:textId="77777777" w:rsidTr="00EE3107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B187DD" w14:textId="77777777" w:rsidR="00621C32" w:rsidRPr="001659F9" w:rsidRDefault="00621C32" w:rsidP="00621C32">
            <w:pPr>
              <w:pStyle w:val="TableBody"/>
            </w:pPr>
            <w:r w:rsidRPr="001659F9">
              <w:t>birthCity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B5F3B1" w14:textId="77777777" w:rsidR="00621C32" w:rsidRPr="001659F9" w:rsidRDefault="00621C32" w:rsidP="00621C32">
            <w:pPr>
              <w:pStyle w:val="TableBody"/>
              <w:rPr>
                <w:rStyle w:val="Body0"/>
                <w:szCs w:val="22"/>
              </w:rPr>
            </w:pPr>
            <w:r w:rsidRPr="001659F9">
              <w:t>string</w:t>
            </w:r>
          </w:p>
        </w:tc>
        <w:tc>
          <w:tcPr>
            <w:tcW w:w="1670" w:type="dxa"/>
            <w:shd w:val="clear" w:color="auto" w:fill="auto"/>
          </w:tcPr>
          <w:p w14:paraId="09528EF1" w14:textId="77777777" w:rsidR="00621C32" w:rsidRPr="001659F9" w:rsidRDefault="00621C32" w:rsidP="00621C32">
            <w:pPr>
              <w:pStyle w:val="TableBody"/>
            </w:pP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426B86" w14:textId="77777777" w:rsidR="00621C32" w:rsidRPr="001659F9" w:rsidRDefault="00621C32" w:rsidP="00621C32">
            <w:pPr>
              <w:pStyle w:val="TableBody"/>
            </w:pPr>
            <w:r w:rsidRPr="001659F9">
              <w:t>Город рождения (ограничение 100 симв.)</w:t>
            </w:r>
          </w:p>
        </w:tc>
      </w:tr>
    </w:tbl>
    <w:p w14:paraId="19562D9C" w14:textId="75FB6C47" w:rsidR="00A36024" w:rsidRPr="001659F9" w:rsidRDefault="00A36024" w:rsidP="00A36024">
      <w:pPr>
        <w:pStyle w:val="List1"/>
      </w:pPr>
      <w:r w:rsidRPr="001659F9">
        <w:t xml:space="preserve">Результат: будет сохранен участник спора по модели OperationResult[SaveSideResult]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FEFEA8D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208068" w14:textId="77777777" w:rsidR="00A36024" w:rsidRPr="001659F9" w:rsidRDefault="00A36024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BEADB3D" w14:textId="77777777" w:rsidR="00A36024" w:rsidRPr="001659F9" w:rsidRDefault="00A36024" w:rsidP="00A3602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2BE99B9D" w14:textId="77777777" w:rsidR="00A36024" w:rsidRPr="001659F9" w:rsidRDefault="00A36024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039174" w14:textId="77777777" w:rsidR="00A36024" w:rsidRPr="001659F9" w:rsidRDefault="00A36024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2B3314A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061423" w14:textId="77777777" w:rsidR="00A36024" w:rsidRPr="001659F9" w:rsidRDefault="00A36024" w:rsidP="00A36024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3F78BB" w14:textId="77777777" w:rsidR="00A36024" w:rsidRPr="001659F9" w:rsidRDefault="00A36024" w:rsidP="00A36024">
            <w:pPr>
              <w:pStyle w:val="TableBody"/>
            </w:pPr>
            <w:r w:rsidRPr="001659F9">
              <w:t>SaveSideResult</w:t>
            </w:r>
          </w:p>
        </w:tc>
        <w:tc>
          <w:tcPr>
            <w:tcW w:w="1670" w:type="dxa"/>
          </w:tcPr>
          <w:p w14:paraId="040754A3" w14:textId="77777777" w:rsidR="00A36024" w:rsidRPr="001659F9" w:rsidRDefault="00A36024" w:rsidP="00A3602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469542" w14:textId="77777777" w:rsidR="00A36024" w:rsidRPr="001659F9" w:rsidRDefault="00A36024" w:rsidP="00A3602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Результат сохранения стороны спора: </w:t>
            </w:r>
          </w:p>
          <w:p w14:paraId="36D8C69D" w14:textId="77777777" w:rsidR="00A36024" w:rsidRPr="001659F9" w:rsidRDefault="00A36024" w:rsidP="00A36024">
            <w:pPr>
              <w:pStyle w:val="Listtable"/>
              <w:rPr>
                <w:bdr w:val="nil"/>
                <w:lang w:val="ru-RU"/>
              </w:rPr>
            </w:pPr>
            <w:r w:rsidRPr="001659F9">
              <w:rPr>
                <w:bdr w:val="nil"/>
              </w:rPr>
              <w:t>sideId</w:t>
            </w:r>
            <w:r w:rsidRPr="001659F9">
              <w:rPr>
                <w:bdr w:val="nil"/>
                <w:lang w:val="ru-RU"/>
              </w:rPr>
              <w:t xml:space="preserve"> (</w:t>
            </w:r>
            <w:r w:rsidRPr="001659F9">
              <w:rPr>
                <w:bdr w:val="nil"/>
              </w:rPr>
              <w:t>string</w:t>
            </w:r>
            <w:r w:rsidRPr="001659F9">
              <w:rPr>
                <w:bdr w:val="nil"/>
                <w:lang w:val="ru-RU"/>
              </w:rPr>
              <w:t>($</w:t>
            </w:r>
            <w:r w:rsidRPr="001659F9">
              <w:rPr>
                <w:bdr w:val="nil"/>
              </w:rPr>
              <w:t>uuid</w:t>
            </w:r>
            <w:r w:rsidRPr="001659F9">
              <w:rPr>
                <w:bdr w:val="nil"/>
                <w:lang w:val="ru-RU"/>
              </w:rPr>
              <w:t>)) – Присвоенный идентификатор.</w:t>
            </w:r>
          </w:p>
          <w:p w14:paraId="3548535F" w14:textId="77777777" w:rsidR="00A36024" w:rsidRPr="001659F9" w:rsidRDefault="00A36024" w:rsidP="00A36024">
            <w:pPr>
              <w:pStyle w:val="Listtable"/>
              <w:rPr>
                <w:bdr w:val="nil"/>
                <w:lang w:val="ru-RU"/>
              </w:rPr>
            </w:pPr>
            <w:r w:rsidRPr="001659F9">
              <w:rPr>
                <w:bdr w:val="nil"/>
              </w:rPr>
              <w:t>autoAttachedFNS</w:t>
            </w:r>
            <w:r w:rsidRPr="001659F9">
              <w:rPr>
                <w:bdr w:val="nil"/>
                <w:lang w:val="ru-RU"/>
              </w:rPr>
              <w:t xml:space="preserve"> (</w:t>
            </w:r>
            <w:r w:rsidRPr="001659F9">
              <w:rPr>
                <w:bdr w:val="nil"/>
              </w:rPr>
              <w:t>boolean</w:t>
            </w:r>
            <w:r w:rsidRPr="001659F9">
              <w:rPr>
                <w:bdr w:val="nil"/>
                <w:lang w:val="ru-RU"/>
              </w:rPr>
              <w:t>) – Была ли автоматически приложена выписка ЕГРЮЛ?</w:t>
            </w:r>
          </w:p>
        </w:tc>
      </w:tr>
      <w:tr w:rsidR="001659F9" w:rsidRPr="001659F9" w14:paraId="7335C563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76AC31" w14:textId="77777777" w:rsidR="00A36024" w:rsidRPr="001659F9" w:rsidRDefault="00A36024" w:rsidP="00A36024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B89225" w14:textId="77777777" w:rsidR="00A36024" w:rsidRPr="001659F9" w:rsidRDefault="00A36024" w:rsidP="00A3602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11CB4DB7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7128C4" w14:textId="77777777" w:rsidR="00A36024" w:rsidRPr="001659F9" w:rsidRDefault="00A36024" w:rsidP="00A36024">
            <w:pPr>
              <w:pStyle w:val="TableBody"/>
            </w:pPr>
          </w:p>
        </w:tc>
      </w:tr>
      <w:tr w:rsidR="001659F9" w:rsidRPr="001659F9" w14:paraId="55CF52A7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E24D2A" w14:textId="77777777" w:rsidR="00A36024" w:rsidRPr="001659F9" w:rsidRDefault="00A36024" w:rsidP="00A36024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B73B2C" w14:textId="77777777" w:rsidR="00A36024" w:rsidRPr="001659F9" w:rsidRDefault="00A36024" w:rsidP="00A36024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7465C4A6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3600F2" w14:textId="77777777" w:rsidR="00A36024" w:rsidRPr="001659F9" w:rsidRDefault="00A36024" w:rsidP="00A36024">
            <w:pPr>
              <w:pStyle w:val="TableBody"/>
            </w:pPr>
          </w:p>
        </w:tc>
      </w:tr>
    </w:tbl>
    <w:p w14:paraId="0DA2AB8F" w14:textId="77777777" w:rsidR="00A36024" w:rsidRPr="001659F9" w:rsidRDefault="00A36024" w:rsidP="00A36024">
      <w:pPr>
        <w:pStyle w:val="List1"/>
      </w:pPr>
      <w:r w:rsidRPr="001659F9">
        <w:lastRenderedPageBreak/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52C797FF" w14:textId="77777777" w:rsidTr="00A36024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49C4D17" w14:textId="77777777" w:rsidR="00A36024" w:rsidRPr="001659F9" w:rsidRDefault="00A36024" w:rsidP="00A36024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B463169" w14:textId="77777777" w:rsidR="00A36024" w:rsidRPr="001659F9" w:rsidRDefault="00A36024" w:rsidP="00A36024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EE282F9" w14:textId="77777777" w:rsidR="00A36024" w:rsidRPr="001659F9" w:rsidRDefault="00A36024" w:rsidP="00A36024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1EC8918F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1EF01F" w14:textId="77777777" w:rsidR="00A36024" w:rsidRPr="001659F9" w:rsidRDefault="00A36024" w:rsidP="00A36024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EEB0FA" w14:textId="77777777" w:rsidR="00A36024" w:rsidRPr="001659F9" w:rsidRDefault="00A36024" w:rsidP="00A36024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0826E2" w14:textId="77777777" w:rsidR="00A36024" w:rsidRPr="001659F9" w:rsidRDefault="00A36024" w:rsidP="00A36024">
            <w:pPr>
              <w:pStyle w:val="TableBody"/>
            </w:pPr>
            <w:r w:rsidRPr="001659F9">
              <w:t>OperationResult[SaveSideResult]</w:t>
            </w:r>
          </w:p>
        </w:tc>
      </w:tr>
      <w:tr w:rsidR="001659F9" w:rsidRPr="001659F9" w14:paraId="41F005B9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84CC2E" w14:textId="77777777" w:rsidR="00A36024" w:rsidRPr="001659F9" w:rsidRDefault="00A36024" w:rsidP="00A36024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99C125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93B0BC" w14:textId="77777777" w:rsidR="00A36024" w:rsidRPr="001659F9" w:rsidRDefault="00A36024" w:rsidP="00A36024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01D35307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18537D" w14:textId="77777777" w:rsidR="00A36024" w:rsidRPr="001659F9" w:rsidRDefault="00A36024" w:rsidP="00A36024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47AE9D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028C75" w14:textId="77777777" w:rsidR="00A36024" w:rsidRPr="001659F9" w:rsidRDefault="00A36024" w:rsidP="00A36024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7BBA46AE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24E3F3" w14:textId="77777777" w:rsidR="00A36024" w:rsidRPr="001659F9" w:rsidRDefault="00A36024" w:rsidP="00A36024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49A1CB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D0C248" w14:textId="77777777" w:rsidR="00A36024" w:rsidRPr="001659F9" w:rsidRDefault="00A36024" w:rsidP="00A36024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2A27A023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366B16" w14:textId="77777777" w:rsidR="00A36024" w:rsidRPr="001659F9" w:rsidRDefault="00A36024" w:rsidP="00A36024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B6F7CC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4D078D" w14:textId="77777777" w:rsidR="00A36024" w:rsidRPr="001659F9" w:rsidRDefault="00A36024" w:rsidP="00A36024">
            <w:pPr>
              <w:pStyle w:val="TableBody"/>
            </w:pPr>
            <w:r w:rsidRPr="001659F9">
              <w:t>Server Error</w:t>
            </w:r>
          </w:p>
        </w:tc>
      </w:tr>
    </w:tbl>
    <w:p w14:paraId="3BAE8750" w14:textId="77777777" w:rsidR="00247C53" w:rsidRDefault="00247C53" w:rsidP="00247C53"/>
    <w:p w14:paraId="567D33AD" w14:textId="3ADC978B" w:rsidR="00A36024" w:rsidRPr="001659F9" w:rsidRDefault="00A36024" w:rsidP="00747275">
      <w:pPr>
        <w:pStyle w:val="Header2"/>
      </w:pPr>
      <w:bookmarkStart w:id="40" w:name="_Toc200530357"/>
      <w:r w:rsidRPr="001659F9">
        <w:t>Отправка черновика обращения в суд</w:t>
      </w:r>
      <w:bookmarkEnd w:id="40"/>
    </w:p>
    <w:p w14:paraId="1C34454C" w14:textId="77777777" w:rsidR="00A36024" w:rsidRPr="001659F9" w:rsidRDefault="00A36024" w:rsidP="00A36024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</w:rPr>
        <w:t>POST</w:t>
      </w:r>
      <w:r w:rsidRPr="001659F9">
        <w:rPr>
          <w:rStyle w:val="opblock-summary-path"/>
          <w:b/>
        </w:rPr>
        <w:t>​/api​/v2​/Recourse​/SetReady</w:t>
      </w:r>
      <w:r w:rsidRPr="001659F9">
        <w:rPr>
          <w:rStyle w:val="Command"/>
          <w:lang w:bidi="en-US"/>
        </w:rPr>
        <w:t xml:space="preserve"> </w:t>
      </w:r>
      <w:r w:rsidRPr="001659F9">
        <w:rPr>
          <w:lang w:bidi="en-US"/>
        </w:rPr>
        <w:t>предназначен для отправки черновика обращения в суд.</w:t>
      </w:r>
    </w:p>
    <w:p w14:paraId="1C533919" w14:textId="77777777" w:rsidR="00A36024" w:rsidRPr="001659F9" w:rsidRDefault="00A36024" w:rsidP="00A36024">
      <w:pPr>
        <w:pStyle w:val="List1"/>
      </w:pPr>
      <w:bookmarkStart w:id="41" w:name="_Toc66199431"/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2F698D23" w14:textId="77777777" w:rsidTr="00A3602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C2284F" w14:textId="77777777" w:rsidR="00A36024" w:rsidRPr="001659F9" w:rsidRDefault="00A36024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6912955" w14:textId="77777777" w:rsidR="00A36024" w:rsidRPr="001659F9" w:rsidRDefault="00A36024" w:rsidP="00A3602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59EB520E" w14:textId="77777777" w:rsidR="00A36024" w:rsidRPr="001659F9" w:rsidRDefault="00A36024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3B7DB6C" w14:textId="77777777" w:rsidR="00A36024" w:rsidRPr="001659F9" w:rsidRDefault="00A36024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21ACD405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583574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0796C1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1C2F4E72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E12748" w14:textId="77777777" w:rsidR="00A36024" w:rsidRPr="001659F9" w:rsidRDefault="00A36024" w:rsidP="00A36024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55705DCF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4E75A4" w14:textId="77777777" w:rsidR="00A36024" w:rsidRPr="001659F9" w:rsidRDefault="00A36024" w:rsidP="00A36024">
            <w:pPr>
              <w:pStyle w:val="TableBody"/>
              <w:ind w:right="360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040CC4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string($uuid) (query)</w:t>
            </w:r>
          </w:p>
        </w:tc>
        <w:tc>
          <w:tcPr>
            <w:tcW w:w="1670" w:type="dxa"/>
          </w:tcPr>
          <w:p w14:paraId="6D6A7C2A" w14:textId="77777777" w:rsidR="00A36024" w:rsidRPr="001659F9" w:rsidRDefault="00A36024" w:rsidP="00A36024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2A439B" w14:textId="77777777" w:rsidR="00A36024" w:rsidRPr="001659F9" w:rsidRDefault="00A36024" w:rsidP="00A36024">
            <w:pPr>
              <w:pStyle w:val="TableBody"/>
              <w:ind w:right="360"/>
            </w:pPr>
            <w:r w:rsidRPr="001659F9">
              <w:t>Идентификатор черновика</w:t>
            </w:r>
          </w:p>
        </w:tc>
      </w:tr>
      <w:tr w:rsidR="001659F9" w:rsidRPr="001659F9" w14:paraId="6DC46F4F" w14:textId="77777777" w:rsidTr="00A3602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CBB97F" w14:textId="77777777" w:rsidR="00A36024" w:rsidRPr="001659F9" w:rsidRDefault="00A36024" w:rsidP="00A36024">
            <w:pPr>
              <w:pStyle w:val="TableBody"/>
            </w:pPr>
            <w:r w:rsidRPr="001659F9">
              <w:t>delayedReadyDateUtc</w:t>
            </w:r>
          </w:p>
          <w:p w14:paraId="6C981B2B" w14:textId="77777777" w:rsidR="00A36024" w:rsidRPr="001659F9" w:rsidRDefault="00A36024" w:rsidP="00A36024">
            <w:pPr>
              <w:pStyle w:val="TableBody"/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573F41" w14:textId="77777777" w:rsidR="00A36024" w:rsidRPr="001659F9" w:rsidRDefault="00A36024" w:rsidP="00A36024">
            <w:pPr>
              <w:pStyle w:val="TableBody"/>
            </w:pPr>
            <w:r w:rsidRPr="001659F9">
              <w:t>string($date-time)</w:t>
            </w:r>
          </w:p>
          <w:p w14:paraId="0822530B" w14:textId="77777777" w:rsidR="00A36024" w:rsidRPr="001659F9" w:rsidRDefault="00A36024" w:rsidP="00A36024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27D889D7" w14:textId="77777777" w:rsidR="00A36024" w:rsidRPr="001659F9" w:rsidRDefault="00A36024" w:rsidP="00A36024">
            <w:pPr>
              <w:pStyle w:val="TableBody"/>
            </w:pPr>
            <w:r w:rsidRPr="001659F9">
              <w:t>Нет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537537" w14:textId="06CEC693" w:rsidR="00A36024" w:rsidRPr="001659F9" w:rsidRDefault="00A36024" w:rsidP="001E19A5">
            <w:pPr>
              <w:pStyle w:val="TableBody"/>
            </w:pPr>
            <w:r w:rsidRPr="001659F9">
              <w:t>Дата и время желаемой отправки в UTC (формат стандарта ISO 8601: YYYY-MM-DDThh:mm:ssZ)</w:t>
            </w:r>
          </w:p>
        </w:tc>
      </w:tr>
    </w:tbl>
    <w:p w14:paraId="297E8C40" w14:textId="77777777" w:rsidR="00247C53" w:rsidRDefault="00247C53" w:rsidP="00247C53">
      <w:pPr>
        <w:pStyle w:val="List1"/>
        <w:numPr>
          <w:ilvl w:val="0"/>
          <w:numId w:val="0"/>
        </w:numPr>
        <w:ind w:left="284"/>
      </w:pPr>
    </w:p>
    <w:p w14:paraId="6D6C5B02" w14:textId="77777777" w:rsidR="00247C53" w:rsidRDefault="00247C53" w:rsidP="00247C53">
      <w:pPr>
        <w:pStyle w:val="List1"/>
        <w:numPr>
          <w:ilvl w:val="0"/>
          <w:numId w:val="0"/>
        </w:numPr>
        <w:ind w:left="284"/>
      </w:pPr>
    </w:p>
    <w:p w14:paraId="23EF099C" w14:textId="0B5C4269" w:rsidR="00A36024" w:rsidRPr="001659F9" w:rsidRDefault="00A36024" w:rsidP="00A36024">
      <w:pPr>
        <w:pStyle w:val="List1"/>
      </w:pPr>
      <w:r w:rsidRPr="001659F9">
        <w:lastRenderedPageBreak/>
        <w:t xml:space="preserve">Результат: черновик будет отправлен в суд по модели </w:t>
      </w:r>
      <w:r w:rsidRPr="001659F9">
        <w:rPr>
          <w:rStyle w:val="model-titletext"/>
        </w:rPr>
        <w:t>OperationResult[String]</w:t>
      </w:r>
      <w:r w:rsidRPr="001659F9">
        <w:t xml:space="preserve">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262BF30" w14:textId="77777777" w:rsidTr="00A36024">
        <w:trPr>
          <w:cantSplit/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4506C55" w14:textId="77777777" w:rsidR="00A36024" w:rsidRPr="001659F9" w:rsidRDefault="00A36024" w:rsidP="00A3602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58B75F" w14:textId="77777777" w:rsidR="00A36024" w:rsidRPr="001659F9" w:rsidRDefault="00A36024" w:rsidP="00A3602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327F7DB8" w14:textId="77777777" w:rsidR="00A36024" w:rsidRPr="001659F9" w:rsidRDefault="00A36024" w:rsidP="00A3602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06DD40" w14:textId="77777777" w:rsidR="00A36024" w:rsidRPr="001659F9" w:rsidRDefault="00A36024" w:rsidP="00A3602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FA7E25E" w14:textId="77777777" w:rsidTr="00A36024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4D4D3C" w14:textId="77777777" w:rsidR="00A36024" w:rsidRPr="001659F9" w:rsidRDefault="00A36024" w:rsidP="00A36024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98C480" w14:textId="77777777" w:rsidR="00A36024" w:rsidRPr="001659F9" w:rsidRDefault="00A36024" w:rsidP="00A3602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58B73AD7" w14:textId="77777777" w:rsidR="00A36024" w:rsidRPr="001659F9" w:rsidRDefault="00A36024" w:rsidP="00A36024">
            <w:pPr>
              <w:pStyle w:val="TableBody"/>
              <w:rPr>
                <w:szCs w:val="24"/>
              </w:rPr>
            </w:pPr>
            <w:r w:rsidRPr="001659F9">
              <w:rPr>
                <w:szCs w:val="24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5929DE" w14:textId="77777777" w:rsidR="00A36024" w:rsidRPr="001659F9" w:rsidRDefault="00A36024" w:rsidP="00A36024">
            <w:pPr>
              <w:pStyle w:val="TableBody"/>
              <w:rPr>
                <w:sz w:val="24"/>
                <w:szCs w:val="24"/>
              </w:rPr>
            </w:pPr>
          </w:p>
        </w:tc>
      </w:tr>
      <w:tr w:rsidR="001659F9" w:rsidRPr="001659F9" w14:paraId="69DD7714" w14:textId="77777777" w:rsidTr="00A36024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A41D3E" w14:textId="77777777" w:rsidR="00A36024" w:rsidRPr="001659F9" w:rsidRDefault="00A36024" w:rsidP="00A36024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02BF59" w14:textId="77777777" w:rsidR="00A36024" w:rsidRPr="001659F9" w:rsidRDefault="00A36024" w:rsidP="00A3602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01737B6C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5299A7" w14:textId="77777777" w:rsidR="00A36024" w:rsidRPr="001659F9" w:rsidRDefault="00A36024" w:rsidP="00A36024">
            <w:pPr>
              <w:pStyle w:val="TableBody"/>
            </w:pPr>
          </w:p>
        </w:tc>
      </w:tr>
      <w:tr w:rsidR="001659F9" w:rsidRPr="001659F9" w14:paraId="36D3D4BD" w14:textId="77777777" w:rsidTr="00A36024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2E36A5" w14:textId="77777777" w:rsidR="00A36024" w:rsidRPr="001659F9" w:rsidRDefault="00A36024" w:rsidP="00A36024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F345DD" w14:textId="77777777" w:rsidR="00A36024" w:rsidRPr="001659F9" w:rsidRDefault="00A36024" w:rsidP="00A36024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0ACBF4BF" w14:textId="77777777" w:rsidR="00A36024" w:rsidRPr="001659F9" w:rsidRDefault="00A36024" w:rsidP="00A3602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790579" w14:textId="77777777" w:rsidR="00A36024" w:rsidRPr="001659F9" w:rsidRDefault="00A36024" w:rsidP="00A36024">
            <w:pPr>
              <w:pStyle w:val="TableBody"/>
            </w:pPr>
          </w:p>
        </w:tc>
      </w:tr>
    </w:tbl>
    <w:p w14:paraId="77953212" w14:textId="77777777" w:rsidR="00A36024" w:rsidRPr="001659F9" w:rsidRDefault="00A36024" w:rsidP="00A36024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111C7BD7" w14:textId="77777777" w:rsidTr="00A36024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1AECD75" w14:textId="77777777" w:rsidR="00A36024" w:rsidRPr="001659F9" w:rsidRDefault="00A36024" w:rsidP="00A36024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0CD128" w14:textId="77777777" w:rsidR="00A36024" w:rsidRPr="001659F9" w:rsidRDefault="00A36024" w:rsidP="00A36024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8C0A23A" w14:textId="77777777" w:rsidR="00A36024" w:rsidRPr="001659F9" w:rsidRDefault="00A36024" w:rsidP="00A36024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5E4A2F09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C7A8D2" w14:textId="77777777" w:rsidR="00A36024" w:rsidRPr="001659F9" w:rsidRDefault="00A36024" w:rsidP="00A36024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A43F3A" w14:textId="77777777" w:rsidR="00A36024" w:rsidRPr="001659F9" w:rsidRDefault="00A36024" w:rsidP="00A36024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1A8416" w14:textId="77777777" w:rsidR="00A36024" w:rsidRPr="001659F9" w:rsidRDefault="00A36024" w:rsidP="00A36024">
            <w:pPr>
              <w:pStyle w:val="TableBody"/>
            </w:pPr>
            <w:r w:rsidRPr="001659F9">
              <w:rPr>
                <w:rStyle w:val="model-titletext"/>
              </w:rPr>
              <w:t>OperationResult[String]</w:t>
            </w:r>
          </w:p>
        </w:tc>
      </w:tr>
      <w:tr w:rsidR="001659F9" w:rsidRPr="001659F9" w14:paraId="5C262E04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FB4D73" w14:textId="77777777" w:rsidR="00A36024" w:rsidRPr="001659F9" w:rsidRDefault="00A36024" w:rsidP="00A36024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D7252B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B9CE24" w14:textId="77777777" w:rsidR="00A36024" w:rsidRPr="001659F9" w:rsidRDefault="00A36024" w:rsidP="00A36024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752FC42A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C041B8" w14:textId="77777777" w:rsidR="00A36024" w:rsidRPr="001659F9" w:rsidRDefault="00A36024" w:rsidP="00A36024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A609C2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D1301D" w14:textId="77777777" w:rsidR="00A36024" w:rsidRPr="001659F9" w:rsidRDefault="00A36024" w:rsidP="00A36024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0E2E5462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857439" w14:textId="77777777" w:rsidR="00A36024" w:rsidRPr="001659F9" w:rsidRDefault="00A36024" w:rsidP="00A36024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C87703" w14:textId="77777777" w:rsidR="00A36024" w:rsidRPr="001659F9" w:rsidRDefault="00A36024" w:rsidP="00A3602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8A92CA" w14:textId="77777777" w:rsidR="00A36024" w:rsidRPr="001659F9" w:rsidRDefault="00A36024" w:rsidP="00A36024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4F6AC9FA" w14:textId="77777777" w:rsidTr="00A3602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67F6F7" w14:textId="77777777" w:rsidR="00A36024" w:rsidRPr="001659F9" w:rsidRDefault="00A36024" w:rsidP="00A36024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7A2086" w14:textId="77777777" w:rsidR="00A36024" w:rsidRPr="001659F9" w:rsidRDefault="00A36024" w:rsidP="00A3602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3E7066" w14:textId="77777777" w:rsidR="00A36024" w:rsidRPr="001659F9" w:rsidRDefault="00A36024" w:rsidP="00A36024">
            <w:pPr>
              <w:pStyle w:val="TableBody"/>
            </w:pPr>
            <w:r w:rsidRPr="001659F9">
              <w:t>Server Error</w:t>
            </w:r>
          </w:p>
        </w:tc>
      </w:tr>
      <w:bookmarkEnd w:id="41"/>
    </w:tbl>
    <w:p w14:paraId="4131C374" w14:textId="77777777" w:rsidR="00DF5E7D" w:rsidRDefault="00DF5E7D" w:rsidP="00DF5E7D"/>
    <w:p w14:paraId="27279D79" w14:textId="0815A398" w:rsidR="008E3A0B" w:rsidRPr="001659F9" w:rsidRDefault="008E3A0B" w:rsidP="00747275">
      <w:pPr>
        <w:pStyle w:val="Header2"/>
      </w:pPr>
      <w:bookmarkStart w:id="42" w:name="_Toc200530358"/>
      <w:r w:rsidRPr="001659F9">
        <w:t>Сохранение информации об основании для взыскания задолженности</w:t>
      </w:r>
      <w:bookmarkEnd w:id="42"/>
    </w:p>
    <w:p w14:paraId="1EFCDE2A" w14:textId="448BE016" w:rsidR="00685BD6" w:rsidRDefault="008E3A0B" w:rsidP="00685BD6">
      <w:pPr>
        <w:pStyle w:val="Body"/>
      </w:pPr>
      <w:r w:rsidRPr="001659F9">
        <w:t xml:space="preserve">Метод </w:t>
      </w:r>
      <w:r w:rsidRPr="001659F9">
        <w:rPr>
          <w:rStyle w:val="opblock-summary-method"/>
          <w:b/>
        </w:rPr>
        <w:t>POST​/api​/v2​/Recourse​/SaveBaseRecoveryDebts</w:t>
      </w:r>
      <w:r w:rsidRPr="001659F9">
        <w:rPr>
          <w:rStyle w:val="opblock-summary-method"/>
        </w:rPr>
        <w:t xml:space="preserve"> предназначен для с</w:t>
      </w:r>
      <w:r w:rsidRPr="001659F9">
        <w:t xml:space="preserve">охранения </w:t>
      </w:r>
      <w:r w:rsidR="00685BD6" w:rsidRPr="001E19A5">
        <w:t>информации об основании для взыскания задолженности.</w:t>
      </w:r>
    </w:p>
    <w:p w14:paraId="5FE47B8D" w14:textId="77777777" w:rsidR="00685BD6" w:rsidRPr="00685BD6" w:rsidRDefault="00685BD6" w:rsidP="00685BD6">
      <w:pPr>
        <w:pStyle w:val="Body"/>
        <w:pBdr>
          <w:top w:val="single" w:sz="6" w:space="1" w:color="auto"/>
          <w:bottom w:val="single" w:sz="6" w:space="1" w:color="auto"/>
        </w:pBdr>
        <w:rPr>
          <w:b/>
        </w:rPr>
      </w:pPr>
      <w:r w:rsidRPr="00685BD6">
        <w:rPr>
          <w:b/>
        </w:rPr>
        <w:t>Внимание!</w:t>
      </w:r>
    </w:p>
    <w:p w14:paraId="0570D069" w14:textId="5B64BC0B" w:rsidR="00685BD6" w:rsidRDefault="00685BD6" w:rsidP="00685BD6">
      <w:pPr>
        <w:pStyle w:val="Body"/>
        <w:pBdr>
          <w:top w:val="single" w:sz="6" w:space="1" w:color="auto"/>
          <w:bottom w:val="single" w:sz="6" w:space="1" w:color="auto"/>
        </w:pBdr>
      </w:pPr>
      <w:r>
        <w:t>Информацию об основании для взыскания задолженности с использвоанием данного метода требуется сохранять для формирования обращения «Заявление о выдаче судебного приказа» (идентификатор типа обращения C0D0850B-CE76-48DC-AB52-2AA47EC6A1F2).</w:t>
      </w:r>
    </w:p>
    <w:p w14:paraId="38F7D1A1" w14:textId="365BDC75" w:rsidR="00685BD6" w:rsidRDefault="00685BD6" w:rsidP="00685BD6">
      <w:pPr>
        <w:pStyle w:val="Body"/>
      </w:pPr>
    </w:p>
    <w:p w14:paraId="2D6D0666" w14:textId="77777777" w:rsidR="008E3A0B" w:rsidRPr="001659F9" w:rsidRDefault="008E3A0B" w:rsidP="008E3A0B">
      <w:pPr>
        <w:pStyle w:val="List1"/>
      </w:pPr>
      <w:r w:rsidRPr="001659F9">
        <w:lastRenderedPageBreak/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7AF56EB6" w14:textId="77777777" w:rsidTr="00A977DB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A9B2F67" w14:textId="77777777" w:rsidR="008E3A0B" w:rsidRPr="001659F9" w:rsidRDefault="008E3A0B" w:rsidP="00A977DB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764CAC" w14:textId="77777777" w:rsidR="008E3A0B" w:rsidRPr="001659F9" w:rsidRDefault="008E3A0B" w:rsidP="00A977DB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5B683C8C" w14:textId="77777777" w:rsidR="008E3A0B" w:rsidRPr="001659F9" w:rsidRDefault="008E3A0B" w:rsidP="00A977DB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8E7AD70" w14:textId="77777777" w:rsidR="008E3A0B" w:rsidRPr="001659F9" w:rsidRDefault="008E3A0B" w:rsidP="00A977DB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D161443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A531D5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7579A4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75C86A6E" w14:textId="77777777" w:rsidR="008E3A0B" w:rsidRPr="001659F9" w:rsidRDefault="008E3A0B" w:rsidP="00A977DB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A806B5" w14:textId="77777777" w:rsidR="008E3A0B" w:rsidRPr="001659F9" w:rsidRDefault="008E3A0B" w:rsidP="00A977DB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5A32CEDC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142542" w14:textId="77777777" w:rsidR="008E3A0B" w:rsidRPr="001659F9" w:rsidRDefault="008E3A0B" w:rsidP="00A977DB">
            <w:pPr>
              <w:pStyle w:val="TableBody"/>
              <w:ind w:right="360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E6236E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string($uuid) (query)</w:t>
            </w:r>
          </w:p>
        </w:tc>
        <w:tc>
          <w:tcPr>
            <w:tcW w:w="1670" w:type="dxa"/>
          </w:tcPr>
          <w:p w14:paraId="65E9ED41" w14:textId="77777777" w:rsidR="008E3A0B" w:rsidRPr="001659F9" w:rsidRDefault="008E3A0B" w:rsidP="00A977DB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3FBC97" w14:textId="77777777" w:rsidR="008E3A0B" w:rsidRPr="001659F9" w:rsidRDefault="008E3A0B" w:rsidP="00A977DB">
            <w:pPr>
              <w:pStyle w:val="TableBody"/>
              <w:ind w:right="360"/>
            </w:pPr>
            <w:r w:rsidRPr="001659F9">
              <w:t>Идентификатор черновика</w:t>
            </w:r>
          </w:p>
        </w:tc>
      </w:tr>
      <w:tr w:rsidR="001659F9" w:rsidRPr="001659F9" w14:paraId="3ACF1C99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36BE3D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baseRecoveryTypeId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2D0EB7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489A532E" w14:textId="77777777" w:rsidR="008E3A0B" w:rsidRPr="001659F9" w:rsidRDefault="008E3A0B" w:rsidP="00A977DB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75D73D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Вид основания для взыскания задолженности</w:t>
            </w:r>
          </w:p>
        </w:tc>
      </w:tr>
      <w:tr w:rsidR="001659F9" w:rsidRPr="001659F9" w14:paraId="769EA583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88E077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numberBase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1808A0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010FC256" w14:textId="77777777" w:rsidR="008E3A0B" w:rsidRPr="001659F9" w:rsidRDefault="008E3A0B" w:rsidP="00A977DB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9F1969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Номер основания (ограничение 100 симв.)</w:t>
            </w:r>
          </w:p>
        </w:tc>
      </w:tr>
      <w:tr w:rsidR="001659F9" w:rsidRPr="001659F9" w14:paraId="3EA993FE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408C20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dateBase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4C7314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string($date-time)</w:t>
            </w:r>
          </w:p>
        </w:tc>
        <w:tc>
          <w:tcPr>
            <w:tcW w:w="1670" w:type="dxa"/>
          </w:tcPr>
          <w:p w14:paraId="51E79CBB" w14:textId="77777777" w:rsidR="008E3A0B" w:rsidRPr="001659F9" w:rsidRDefault="008E3A0B" w:rsidP="00A977DB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74A34D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Дата основания</w:t>
            </w:r>
          </w:p>
        </w:tc>
      </w:tr>
      <w:tr w:rsidR="001659F9" w:rsidRPr="001659F9" w14:paraId="3B173F15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9F5B02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debtDateFrom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730623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string($date-time)</w:t>
            </w:r>
          </w:p>
        </w:tc>
        <w:tc>
          <w:tcPr>
            <w:tcW w:w="1670" w:type="dxa"/>
          </w:tcPr>
          <w:p w14:paraId="3DBF3F36" w14:textId="77777777" w:rsidR="008E3A0B" w:rsidRPr="001659F9" w:rsidRDefault="008E3A0B" w:rsidP="00A977DB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E8D3EE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Дата начала периода задолженности</w:t>
            </w:r>
          </w:p>
        </w:tc>
      </w:tr>
      <w:tr w:rsidR="001659F9" w:rsidRPr="001659F9" w14:paraId="41076DF6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DBD895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debtDateTo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107856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string($date-time)</w:t>
            </w:r>
          </w:p>
        </w:tc>
        <w:tc>
          <w:tcPr>
            <w:tcW w:w="1670" w:type="dxa"/>
          </w:tcPr>
          <w:p w14:paraId="38E55B87" w14:textId="77777777" w:rsidR="008E3A0B" w:rsidRPr="001659F9" w:rsidRDefault="008E3A0B" w:rsidP="00A977DB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F50D2E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Дата окончания периода задолженности</w:t>
            </w:r>
          </w:p>
        </w:tc>
      </w:tr>
      <w:tr w:rsidR="001659F9" w:rsidRPr="001659F9" w14:paraId="68C5BA97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123E72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arrears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F29194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number($double)</w:t>
            </w:r>
          </w:p>
        </w:tc>
        <w:tc>
          <w:tcPr>
            <w:tcW w:w="1670" w:type="dxa"/>
          </w:tcPr>
          <w:p w14:paraId="6FC79F66" w14:textId="77777777" w:rsidR="008E3A0B" w:rsidRPr="001659F9" w:rsidRDefault="008E3A0B" w:rsidP="00A977DB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3AF494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Сумма основного долга по договору (от 0,0 до 999999999999999)</w:t>
            </w:r>
          </w:p>
        </w:tc>
      </w:tr>
      <w:tr w:rsidR="001659F9" w:rsidRPr="001659F9" w14:paraId="149FECCB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94111F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penaltySum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6172B5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number($double)</w:t>
            </w:r>
          </w:p>
        </w:tc>
        <w:tc>
          <w:tcPr>
            <w:tcW w:w="1670" w:type="dxa"/>
          </w:tcPr>
          <w:p w14:paraId="187A562F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49070B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Сумма неустойки (от 0,0 до 999999999999999)</w:t>
            </w:r>
          </w:p>
        </w:tc>
      </w:tr>
      <w:tr w:rsidR="001659F9" w:rsidRPr="001659F9" w14:paraId="48C057A4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4BD946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penaltyDateFrom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DB2EBE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string($date-time)</w:t>
            </w:r>
          </w:p>
        </w:tc>
        <w:tc>
          <w:tcPr>
            <w:tcW w:w="1670" w:type="dxa"/>
          </w:tcPr>
          <w:p w14:paraId="119D0079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27E671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Дата начала периода неустойки</w:t>
            </w:r>
          </w:p>
        </w:tc>
      </w:tr>
      <w:tr w:rsidR="001659F9" w:rsidRPr="001659F9" w14:paraId="3E327339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EEF936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lastRenderedPageBreak/>
              <w:t>penaltyDateTo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DB3CCD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string($date-time)</w:t>
            </w:r>
          </w:p>
        </w:tc>
        <w:tc>
          <w:tcPr>
            <w:tcW w:w="1670" w:type="dxa"/>
          </w:tcPr>
          <w:p w14:paraId="74B83014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196487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Дата окончания периода неустойки</w:t>
            </w:r>
          </w:p>
        </w:tc>
      </w:tr>
      <w:tr w:rsidR="001659F9" w:rsidRPr="001659F9" w14:paraId="29CED710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B25ED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fineSum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6AD53A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number($double)</w:t>
            </w:r>
          </w:p>
        </w:tc>
        <w:tc>
          <w:tcPr>
            <w:tcW w:w="1670" w:type="dxa"/>
          </w:tcPr>
          <w:p w14:paraId="408313FF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A2F646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Пени (от 0,0 до 999999999999999)</w:t>
            </w:r>
          </w:p>
        </w:tc>
      </w:tr>
      <w:tr w:rsidR="001659F9" w:rsidRPr="001659F9" w14:paraId="0EB4D35C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1D4F8F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percent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821D7B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number($double)</w:t>
            </w:r>
          </w:p>
        </w:tc>
        <w:tc>
          <w:tcPr>
            <w:tcW w:w="1670" w:type="dxa"/>
          </w:tcPr>
          <w:p w14:paraId="74B1CD53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1EDA98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Проценты (от 0,0 до 999999999999999)</w:t>
            </w:r>
          </w:p>
        </w:tc>
      </w:tr>
      <w:tr w:rsidR="001659F9" w:rsidRPr="001659F9" w14:paraId="2A8D6985" w14:textId="77777777" w:rsidTr="00A977D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1D379A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forfeitSum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EAFE36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number($double)</w:t>
            </w:r>
          </w:p>
        </w:tc>
        <w:tc>
          <w:tcPr>
            <w:tcW w:w="1670" w:type="dxa"/>
          </w:tcPr>
          <w:p w14:paraId="1B2753B5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C3046B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Штраф (от 0,0 до 999999999999999)</w:t>
            </w:r>
          </w:p>
        </w:tc>
      </w:tr>
    </w:tbl>
    <w:p w14:paraId="0E15D555" w14:textId="77777777" w:rsidR="008E3A0B" w:rsidRPr="001659F9" w:rsidRDefault="008E3A0B" w:rsidP="008E3A0B">
      <w:pPr>
        <w:pStyle w:val="List1"/>
      </w:pPr>
      <w:r w:rsidRPr="001659F9">
        <w:t xml:space="preserve">Результат: будет сохранена информация об основании для взыскания задолженности по модели </w:t>
      </w:r>
      <w:r w:rsidRPr="001659F9">
        <w:rPr>
          <w:rStyle w:val="model-titletext"/>
        </w:rPr>
        <w:t>OperationResult[String]</w:t>
      </w:r>
      <w:r w:rsidRPr="001659F9">
        <w:t xml:space="preserve">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A4130D4" w14:textId="77777777" w:rsidTr="00A977DB">
        <w:trPr>
          <w:cantSplit/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A5D253" w14:textId="77777777" w:rsidR="008E3A0B" w:rsidRPr="001659F9" w:rsidRDefault="008E3A0B" w:rsidP="00A977DB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282C00C" w14:textId="77777777" w:rsidR="008E3A0B" w:rsidRPr="001659F9" w:rsidRDefault="008E3A0B" w:rsidP="00A977DB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7D0E7CF9" w14:textId="77777777" w:rsidR="008E3A0B" w:rsidRPr="001659F9" w:rsidRDefault="008E3A0B" w:rsidP="00A977DB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FDD5CE3" w14:textId="77777777" w:rsidR="008E3A0B" w:rsidRPr="001659F9" w:rsidRDefault="008E3A0B" w:rsidP="00A977DB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05922B08" w14:textId="77777777" w:rsidTr="00A977DB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FB0FFB" w14:textId="77777777" w:rsidR="008E3A0B" w:rsidRPr="001659F9" w:rsidRDefault="008E3A0B" w:rsidP="00A977DB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A0D74A" w14:textId="77777777" w:rsidR="008E3A0B" w:rsidRPr="001659F9" w:rsidRDefault="008E3A0B" w:rsidP="00A977DB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20701A2F" w14:textId="77777777" w:rsidR="008E3A0B" w:rsidRPr="001659F9" w:rsidRDefault="008E3A0B" w:rsidP="00A977DB">
            <w:pPr>
              <w:pStyle w:val="TableBody"/>
              <w:rPr>
                <w:szCs w:val="24"/>
              </w:rPr>
            </w:pPr>
            <w:r w:rsidRPr="001659F9">
              <w:rPr>
                <w:szCs w:val="24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A950EC" w14:textId="77777777" w:rsidR="008E3A0B" w:rsidRPr="001659F9" w:rsidRDefault="008E3A0B" w:rsidP="00A977DB">
            <w:pPr>
              <w:pStyle w:val="TableBody"/>
              <w:rPr>
                <w:sz w:val="24"/>
                <w:szCs w:val="24"/>
              </w:rPr>
            </w:pPr>
          </w:p>
        </w:tc>
      </w:tr>
      <w:tr w:rsidR="001659F9" w:rsidRPr="001659F9" w14:paraId="2B1098BE" w14:textId="77777777" w:rsidTr="00A977DB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897559" w14:textId="77777777" w:rsidR="008E3A0B" w:rsidRPr="001659F9" w:rsidRDefault="008E3A0B" w:rsidP="00A977DB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67ADF3" w14:textId="77777777" w:rsidR="008E3A0B" w:rsidRPr="001659F9" w:rsidRDefault="008E3A0B" w:rsidP="00A977DB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33891C38" w14:textId="77777777" w:rsidR="008E3A0B" w:rsidRPr="001659F9" w:rsidRDefault="008E3A0B" w:rsidP="00A977DB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0C5B20" w14:textId="77777777" w:rsidR="008E3A0B" w:rsidRPr="001659F9" w:rsidRDefault="008E3A0B" w:rsidP="00A977DB">
            <w:pPr>
              <w:pStyle w:val="TableBody"/>
            </w:pPr>
          </w:p>
        </w:tc>
      </w:tr>
      <w:tr w:rsidR="001659F9" w:rsidRPr="001659F9" w14:paraId="3C6FB7CA" w14:textId="77777777" w:rsidTr="00A977DB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C07AC1" w14:textId="77777777" w:rsidR="008E3A0B" w:rsidRPr="001659F9" w:rsidRDefault="008E3A0B" w:rsidP="00A977DB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320DC4" w14:textId="77777777" w:rsidR="008E3A0B" w:rsidRPr="001659F9" w:rsidRDefault="008E3A0B" w:rsidP="00A977DB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4846CEE7" w14:textId="77777777" w:rsidR="008E3A0B" w:rsidRPr="001659F9" w:rsidRDefault="008E3A0B" w:rsidP="00A977DB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7C3E52" w14:textId="77777777" w:rsidR="008E3A0B" w:rsidRPr="001659F9" w:rsidRDefault="008E3A0B" w:rsidP="00A977DB">
            <w:pPr>
              <w:pStyle w:val="TableBody"/>
            </w:pPr>
          </w:p>
        </w:tc>
      </w:tr>
    </w:tbl>
    <w:p w14:paraId="24EA9EB8" w14:textId="77777777" w:rsidR="008E3A0B" w:rsidRPr="001659F9" w:rsidRDefault="008E3A0B" w:rsidP="008E3A0B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713BA05F" w14:textId="77777777" w:rsidTr="00A977DB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7D7C69E" w14:textId="77777777" w:rsidR="008E3A0B" w:rsidRPr="001659F9" w:rsidRDefault="008E3A0B" w:rsidP="00A977DB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EB8A12" w14:textId="77777777" w:rsidR="008E3A0B" w:rsidRPr="001659F9" w:rsidRDefault="008E3A0B" w:rsidP="00A977DB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1C92E1" w14:textId="77777777" w:rsidR="008E3A0B" w:rsidRPr="001659F9" w:rsidRDefault="008E3A0B" w:rsidP="00A977DB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2ED989ED" w14:textId="77777777" w:rsidTr="00A977D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84462A" w14:textId="77777777" w:rsidR="008E3A0B" w:rsidRPr="001659F9" w:rsidRDefault="008E3A0B" w:rsidP="00A977DB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84713B" w14:textId="77777777" w:rsidR="008E3A0B" w:rsidRPr="001659F9" w:rsidRDefault="008E3A0B" w:rsidP="00A977DB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F8B236" w14:textId="77777777" w:rsidR="008E3A0B" w:rsidRPr="001659F9" w:rsidRDefault="008E3A0B" w:rsidP="00A977DB">
            <w:pPr>
              <w:pStyle w:val="TableBody"/>
            </w:pPr>
            <w:r w:rsidRPr="001659F9">
              <w:rPr>
                <w:rStyle w:val="model-titletext"/>
              </w:rPr>
              <w:t>OperationResult[String]</w:t>
            </w:r>
          </w:p>
        </w:tc>
      </w:tr>
      <w:tr w:rsidR="001659F9" w:rsidRPr="001659F9" w14:paraId="7FA36FDE" w14:textId="77777777" w:rsidTr="00A977D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8D0770" w14:textId="77777777" w:rsidR="008E3A0B" w:rsidRPr="001659F9" w:rsidRDefault="008E3A0B" w:rsidP="00A977DB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633253" w14:textId="77777777" w:rsidR="008E3A0B" w:rsidRPr="001659F9" w:rsidRDefault="008E3A0B" w:rsidP="00A977DB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8E5D70" w14:textId="77777777" w:rsidR="008E3A0B" w:rsidRPr="001659F9" w:rsidRDefault="008E3A0B" w:rsidP="00A977DB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71D33450" w14:textId="77777777" w:rsidTr="00A977D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07A437" w14:textId="77777777" w:rsidR="008E3A0B" w:rsidRPr="001659F9" w:rsidRDefault="008E3A0B" w:rsidP="00A977DB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33A288" w14:textId="77777777" w:rsidR="008E3A0B" w:rsidRPr="001659F9" w:rsidRDefault="008E3A0B" w:rsidP="00A977DB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EEF900" w14:textId="77777777" w:rsidR="008E3A0B" w:rsidRPr="001659F9" w:rsidRDefault="008E3A0B" w:rsidP="00A977DB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56865C9A" w14:textId="77777777" w:rsidTr="00A977D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8ACD8F" w14:textId="77777777" w:rsidR="008E3A0B" w:rsidRPr="001659F9" w:rsidRDefault="008E3A0B" w:rsidP="00A977DB">
            <w:pPr>
              <w:pStyle w:val="TableBody"/>
            </w:pPr>
            <w:r w:rsidRPr="001659F9">
              <w:lastRenderedPageBreak/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FCC163" w14:textId="77777777" w:rsidR="008E3A0B" w:rsidRPr="001659F9" w:rsidRDefault="008E3A0B" w:rsidP="00A977DB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93D606" w14:textId="77777777" w:rsidR="008E3A0B" w:rsidRPr="001659F9" w:rsidRDefault="008E3A0B" w:rsidP="00A977DB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0FC0DD15" w14:textId="77777777" w:rsidTr="00A977DB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9B512A" w14:textId="77777777" w:rsidR="008E3A0B" w:rsidRPr="001659F9" w:rsidRDefault="008E3A0B" w:rsidP="00A977DB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85B491" w14:textId="77777777" w:rsidR="008E3A0B" w:rsidRPr="001659F9" w:rsidRDefault="008E3A0B" w:rsidP="00A977D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6CDF56" w14:textId="77777777" w:rsidR="008E3A0B" w:rsidRPr="001659F9" w:rsidRDefault="008E3A0B" w:rsidP="00A977DB">
            <w:pPr>
              <w:pStyle w:val="TableBody"/>
            </w:pPr>
            <w:r w:rsidRPr="001659F9">
              <w:t>Server Error</w:t>
            </w:r>
          </w:p>
        </w:tc>
      </w:tr>
    </w:tbl>
    <w:p w14:paraId="543C8D1B" w14:textId="77777777" w:rsidR="00492ADB" w:rsidRDefault="00492ADB" w:rsidP="00492ADB"/>
    <w:p w14:paraId="2BC6615E" w14:textId="72161550" w:rsidR="00441E9C" w:rsidRPr="001659F9" w:rsidRDefault="00441E9C" w:rsidP="00747275">
      <w:pPr>
        <w:pStyle w:val="Header2"/>
      </w:pPr>
      <w:bookmarkStart w:id="43" w:name="_Toc200530359"/>
      <w:r w:rsidRPr="001659F9">
        <w:t>Сохранение информации о реквизитах для взыскания задолженности</w:t>
      </w:r>
      <w:bookmarkEnd w:id="43"/>
    </w:p>
    <w:p w14:paraId="74922A10" w14:textId="391F657C" w:rsidR="00441E9C" w:rsidRPr="001659F9" w:rsidRDefault="00441E9C" w:rsidP="00441E9C">
      <w:pPr>
        <w:pStyle w:val="Body"/>
        <w:pBdr>
          <w:bottom w:val="single" w:sz="6" w:space="1" w:color="auto"/>
        </w:pBdr>
      </w:pPr>
      <w:r w:rsidRPr="001659F9">
        <w:t xml:space="preserve">Метод </w:t>
      </w:r>
      <w:r w:rsidRPr="001659F9">
        <w:rPr>
          <w:rStyle w:val="opblock-summary-method"/>
          <w:b/>
        </w:rPr>
        <w:t>POST​/api​/v2​/Recourse​/Save</w:t>
      </w:r>
      <w:r w:rsidRPr="001659F9">
        <w:rPr>
          <w:rStyle w:val="opblock-summary-method"/>
          <w:b/>
          <w:lang w:val="en-US"/>
        </w:rPr>
        <w:t>RecipientData</w:t>
      </w:r>
      <w:r w:rsidRPr="001659F9">
        <w:rPr>
          <w:rStyle w:val="opblock-summary-method"/>
        </w:rPr>
        <w:t xml:space="preserve"> предназначен для с</w:t>
      </w:r>
      <w:r w:rsidRPr="001659F9">
        <w:t>охранения информации о реквизитах для взыскания задолженности.</w:t>
      </w:r>
      <w:r w:rsidR="00492ADB">
        <w:t xml:space="preserve"> </w:t>
      </w:r>
    </w:p>
    <w:p w14:paraId="13F02835" w14:textId="3CA4EA1E" w:rsidR="00C316E6" w:rsidRPr="001659F9" w:rsidRDefault="00C316E6" w:rsidP="00C316E6">
      <w:pPr>
        <w:pStyle w:val="BodyInd"/>
        <w:ind w:firstLine="0"/>
      </w:pPr>
      <w:r w:rsidRPr="001659F9">
        <w:rPr>
          <w:b/>
        </w:rPr>
        <w:t>Внимание!</w:t>
      </w:r>
      <w:r w:rsidRPr="001659F9">
        <w:t xml:space="preserve"> </w:t>
      </w:r>
    </w:p>
    <w:p w14:paraId="2A82B4A0" w14:textId="24CC3150" w:rsidR="00C316E6" w:rsidRPr="001659F9" w:rsidRDefault="00C316E6" w:rsidP="00C316E6">
      <w:pPr>
        <w:pStyle w:val="BodyInd"/>
        <w:ind w:firstLine="0"/>
      </w:pPr>
      <w:r w:rsidRPr="001659F9">
        <w:t xml:space="preserve">Реквизиты для взыскания задолженности </w:t>
      </w:r>
      <w:r w:rsidR="00BE613E" w:rsidRPr="001659F9">
        <w:t xml:space="preserve">необходимо указывать в обязательном порядке </w:t>
      </w:r>
      <w:r w:rsidRPr="001659F9">
        <w:t>для следующих обращений:</w:t>
      </w:r>
    </w:p>
    <w:p w14:paraId="7FE97BF2" w14:textId="05B468DE" w:rsidR="008E3A0B" w:rsidRPr="001659F9" w:rsidRDefault="008E3A0B" w:rsidP="00DA3758">
      <w:pPr>
        <w:pStyle w:val="a4"/>
        <w:numPr>
          <w:ilvl w:val="0"/>
          <w:numId w:val="12"/>
        </w:numPr>
        <w:rPr>
          <w:rStyle w:val="opblock-summary-method"/>
        </w:rPr>
      </w:pPr>
      <w:r w:rsidRPr="001659F9">
        <w:rPr>
          <w:rStyle w:val="opblock-summary-method"/>
          <w:sz w:val="22"/>
        </w:rPr>
        <w:t xml:space="preserve">Заявление о выдаче судебного приказа (идентификатор типа обращения </w:t>
      </w:r>
      <w:r w:rsidRPr="001659F9">
        <w:rPr>
          <w:rStyle w:val="opblock-summary-method"/>
        </w:rPr>
        <w:t>C0D0850B-CE76-48DC-AB52-2AA47EC6A1F2)</w:t>
      </w:r>
      <w:r w:rsidR="00BE613E" w:rsidRPr="001659F9">
        <w:rPr>
          <w:rStyle w:val="opblock-summary-method"/>
        </w:rPr>
        <w:t>;</w:t>
      </w:r>
    </w:p>
    <w:p w14:paraId="67F37770" w14:textId="236C1DCB" w:rsidR="006E0816" w:rsidRPr="001659F9" w:rsidRDefault="006E0816" w:rsidP="00DA3758">
      <w:pPr>
        <w:pStyle w:val="a4"/>
        <w:numPr>
          <w:ilvl w:val="0"/>
          <w:numId w:val="12"/>
        </w:numPr>
        <w:rPr>
          <w:rStyle w:val="opblock-summary-method"/>
          <w:sz w:val="22"/>
        </w:rPr>
      </w:pPr>
      <w:r w:rsidRPr="001659F9">
        <w:rPr>
          <w:rStyle w:val="opblock-summary-method"/>
          <w:sz w:val="22"/>
        </w:rPr>
        <w:t>Заявление о выдаче дубликата судебного приказа (идентификатор типа обращения 3989DD0F-12BA-46C2-B3D9-04F964E02348)</w:t>
      </w:r>
      <w:r w:rsidR="00BE613E" w:rsidRPr="001659F9">
        <w:rPr>
          <w:rStyle w:val="opblock-summary-method"/>
          <w:sz w:val="22"/>
        </w:rPr>
        <w:t>.</w:t>
      </w:r>
    </w:p>
    <w:p w14:paraId="661E2150" w14:textId="77777777" w:rsidR="006E0816" w:rsidRPr="001659F9" w:rsidRDefault="006E0816" w:rsidP="006E0816">
      <w:pPr>
        <w:rPr>
          <w:rStyle w:val="opblock-summary-method"/>
          <w:sz w:val="22"/>
        </w:rPr>
      </w:pPr>
    </w:p>
    <w:p w14:paraId="7CE409DC" w14:textId="22D38572" w:rsidR="006E0816" w:rsidRPr="001659F9" w:rsidRDefault="00F9236C" w:rsidP="006E0816">
      <w:pPr>
        <w:rPr>
          <w:sz w:val="22"/>
        </w:rPr>
      </w:pPr>
      <w:r w:rsidRPr="001659F9">
        <w:rPr>
          <w:sz w:val="22"/>
        </w:rPr>
        <w:t>Для следующих обращений р</w:t>
      </w:r>
      <w:r w:rsidR="006E0816" w:rsidRPr="001659F9">
        <w:rPr>
          <w:sz w:val="22"/>
        </w:rPr>
        <w:t xml:space="preserve">еквизиты для взыскания задолженности </w:t>
      </w:r>
      <w:r w:rsidRPr="001659F9">
        <w:rPr>
          <w:sz w:val="22"/>
        </w:rPr>
        <w:t xml:space="preserve">могут быть указаны, но </w:t>
      </w:r>
      <w:r w:rsidR="00C47042" w:rsidRPr="001659F9">
        <w:rPr>
          <w:sz w:val="22"/>
        </w:rPr>
        <w:t xml:space="preserve">они </w:t>
      </w:r>
      <w:r w:rsidRPr="001659F9">
        <w:rPr>
          <w:sz w:val="22"/>
        </w:rPr>
        <w:t>не являются обязательными для подачи обращения</w:t>
      </w:r>
      <w:r w:rsidR="00462571" w:rsidRPr="001659F9">
        <w:rPr>
          <w:sz w:val="22"/>
        </w:rPr>
        <w:t>:</w:t>
      </w:r>
    </w:p>
    <w:p w14:paraId="1918DC93" w14:textId="4D9B45CB" w:rsidR="008E3A0B" w:rsidRPr="001659F9" w:rsidRDefault="008E3A0B" w:rsidP="00DA375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Style w:val="opblock-summary-method"/>
          <w:sz w:val="22"/>
        </w:rPr>
      </w:pPr>
      <w:r w:rsidRPr="001659F9">
        <w:rPr>
          <w:rStyle w:val="opblock-summary-method"/>
          <w:sz w:val="22"/>
        </w:rPr>
        <w:t>Заявление о привлечении к административной ответственности лиц, осуществляющих предпринимательскую и иную экономическую деятельность (статья 204 АПК РФ) (идентификатор типа обращения 125369CF-5CF6-44FC-9BCE-07FDFD7C1C57)</w:t>
      </w:r>
      <w:r w:rsidR="00342600" w:rsidRPr="001659F9">
        <w:rPr>
          <w:rStyle w:val="opblock-summary-method"/>
          <w:sz w:val="22"/>
        </w:rPr>
        <w:t>;</w:t>
      </w:r>
    </w:p>
    <w:p w14:paraId="69D2BCC1" w14:textId="1EC314A9" w:rsidR="008E3A0B" w:rsidRPr="001659F9" w:rsidRDefault="008E3A0B" w:rsidP="00DA375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Style w:val="opblock-summary-method"/>
          <w:sz w:val="22"/>
        </w:rPr>
      </w:pPr>
      <w:r w:rsidRPr="001659F9">
        <w:rPr>
          <w:rStyle w:val="opblock-summary-method"/>
          <w:sz w:val="22"/>
        </w:rPr>
        <w:t>Заявление об оспаривании решения административного органа о привлечении к административной ответственности (ст.208 АПК РФ) (идентификатор типа обращения 36A53477-477C-4143-A021-35DA81827AC0)</w:t>
      </w:r>
      <w:r w:rsidR="00342600" w:rsidRPr="001659F9">
        <w:rPr>
          <w:rStyle w:val="opblock-summary-method"/>
          <w:sz w:val="22"/>
        </w:rPr>
        <w:t>.</w:t>
      </w:r>
    </w:p>
    <w:p w14:paraId="73D63A8A" w14:textId="42EAA5E6" w:rsidR="00342600" w:rsidRPr="001659F9" w:rsidRDefault="00342600" w:rsidP="00462571">
      <w:pPr>
        <w:rPr>
          <w:sz w:val="22"/>
        </w:rPr>
      </w:pPr>
      <w:r w:rsidRPr="007C2E4B">
        <w:rPr>
          <w:sz w:val="22"/>
        </w:rPr>
        <w:t>Реквизиты для взыскания задолженности являются обязательны только в случае, если в appealedDocument переданы судебные акты, вынесенные на заявления о компенсации, для следующих общений:</w:t>
      </w:r>
    </w:p>
    <w:p w14:paraId="20359692" w14:textId="77777777" w:rsidR="006E0816" w:rsidRPr="001659F9" w:rsidRDefault="006E0816" w:rsidP="00DA3758">
      <w:pPr>
        <w:pStyle w:val="a4"/>
        <w:numPr>
          <w:ilvl w:val="0"/>
          <w:numId w:val="12"/>
        </w:numPr>
        <w:shd w:val="clear" w:color="auto" w:fill="FFFFFF"/>
        <w:spacing w:before="150"/>
        <w:rPr>
          <w:sz w:val="22"/>
          <w:szCs w:val="22"/>
          <w:bdr w:val="nil"/>
        </w:rPr>
      </w:pPr>
      <w:r w:rsidRPr="001659F9">
        <w:rPr>
          <w:sz w:val="22"/>
          <w:szCs w:val="22"/>
          <w:bdr w:val="nil"/>
        </w:rPr>
        <w:t xml:space="preserve">Заявление о выдаче исполнительного листа (идентификатор подтипа обращения 9557651B-3BDD-4247-8E46-D6E3E00DFB15 и иднтификатор типа обращения 00EBB747-C067-4510-8CA6-CF613939A8AE) </w:t>
      </w:r>
    </w:p>
    <w:p w14:paraId="42DE1536" w14:textId="77777777" w:rsidR="006E0816" w:rsidRPr="001659F9" w:rsidRDefault="006E0816" w:rsidP="00DA3758">
      <w:pPr>
        <w:pStyle w:val="a4"/>
        <w:numPr>
          <w:ilvl w:val="0"/>
          <w:numId w:val="12"/>
        </w:numPr>
        <w:shd w:val="clear" w:color="auto" w:fill="FFFFFF"/>
        <w:spacing w:before="150"/>
        <w:rPr>
          <w:sz w:val="22"/>
          <w:szCs w:val="22"/>
          <w:bdr w:val="nil"/>
        </w:rPr>
      </w:pPr>
      <w:r w:rsidRPr="001659F9">
        <w:rPr>
          <w:sz w:val="22"/>
          <w:szCs w:val="22"/>
          <w:bdr w:val="nil"/>
        </w:rPr>
        <w:t>Заявление о выдаче дубликата исполнительного листа» (идентификатор подтипа 81EF3EDA-3821-4812-86B6-23B544D07A7D и иднтификатор типа обращения 00EBB747-C067-4510-8CA6-CF613939A8AE)</w:t>
      </w:r>
    </w:p>
    <w:p w14:paraId="11F54D55" w14:textId="6F4DE470" w:rsidR="008E3A0B" w:rsidRPr="001659F9" w:rsidRDefault="00342600" w:rsidP="00C316E6">
      <w:pPr>
        <w:pStyle w:val="List1"/>
        <w:numPr>
          <w:ilvl w:val="0"/>
          <w:numId w:val="0"/>
        </w:numPr>
        <w:rPr>
          <w:rStyle w:val="opblock-summary-method"/>
          <w:snapToGrid/>
          <w:lang w:bidi="ar-SA"/>
        </w:rPr>
      </w:pPr>
      <w:r w:rsidRPr="001659F9">
        <w:rPr>
          <w:rStyle w:val="opblock-summary-method"/>
          <w:snapToGrid/>
          <w:lang w:bidi="ar-SA"/>
        </w:rPr>
        <w:t>Сохранение реквизитов</w:t>
      </w:r>
      <w:r w:rsidR="00C316E6" w:rsidRPr="001659F9">
        <w:rPr>
          <w:rStyle w:val="opblock-summary-method"/>
          <w:snapToGrid/>
          <w:lang w:bidi="ar-SA"/>
        </w:rPr>
        <w:t xml:space="preserve"> для взыскания задолженности </w:t>
      </w:r>
      <w:r w:rsidRPr="001659F9">
        <w:rPr>
          <w:rStyle w:val="opblock-summary-method"/>
          <w:snapToGrid/>
          <w:lang w:bidi="ar-SA"/>
        </w:rPr>
        <w:t>воз</w:t>
      </w:r>
      <w:r w:rsidR="00C316E6" w:rsidRPr="001659F9">
        <w:rPr>
          <w:rStyle w:val="opblock-summary-method"/>
          <w:snapToGrid/>
          <w:lang w:bidi="ar-SA"/>
        </w:rPr>
        <w:t>можно только для заявителя</w:t>
      </w:r>
      <w:r w:rsidRPr="001659F9">
        <w:rPr>
          <w:rStyle w:val="opblock-summary-method"/>
          <w:snapToGrid/>
          <w:lang w:bidi="ar-SA"/>
        </w:rPr>
        <w:t>, и</w:t>
      </w:r>
      <w:r w:rsidR="00C316E6" w:rsidRPr="001659F9">
        <w:rPr>
          <w:rStyle w:val="opblock-summary-method"/>
          <w:snapToGrid/>
          <w:lang w:bidi="ar-SA"/>
        </w:rPr>
        <w:t>зменить уже сохраненные данные для стороны нельзя.</w:t>
      </w:r>
    </w:p>
    <w:p w14:paraId="435FF8D0" w14:textId="7FE14A14" w:rsidR="00D2626F" w:rsidRDefault="0063568B" w:rsidP="00D2626F">
      <w:pPr>
        <w:pStyle w:val="List1"/>
        <w:numPr>
          <w:ilvl w:val="0"/>
          <w:numId w:val="0"/>
        </w:numPr>
        <w:pBdr>
          <w:bottom w:val="single" w:sz="6" w:space="1" w:color="auto"/>
        </w:pBdr>
        <w:rPr>
          <w:rStyle w:val="opblock-summary-method"/>
          <w:snapToGrid/>
          <w:lang w:bidi="ar-SA"/>
        </w:rPr>
      </w:pPr>
      <w:r w:rsidRPr="001659F9">
        <w:rPr>
          <w:rStyle w:val="opblock-summary-method"/>
          <w:snapToGrid/>
          <w:lang w:bidi="ar-SA"/>
        </w:rPr>
        <w:t xml:space="preserve">Обязательность </w:t>
      </w:r>
      <w:r w:rsidR="00D40BA3" w:rsidRPr="001659F9">
        <w:rPr>
          <w:rStyle w:val="opblock-summary-method"/>
          <w:snapToGrid/>
          <w:lang w:bidi="ar-SA"/>
        </w:rPr>
        <w:t xml:space="preserve">тех или иных </w:t>
      </w:r>
      <w:r w:rsidRPr="001659F9">
        <w:rPr>
          <w:rStyle w:val="opblock-summary-method"/>
          <w:snapToGrid/>
          <w:lang w:bidi="ar-SA"/>
        </w:rPr>
        <w:t xml:space="preserve">входящих параметров </w:t>
      </w:r>
      <w:r w:rsidR="00342600" w:rsidRPr="001659F9">
        <w:rPr>
          <w:rStyle w:val="opblock-summary-method"/>
          <w:snapToGrid/>
          <w:lang w:bidi="ar-SA"/>
        </w:rPr>
        <w:t xml:space="preserve">при задействовании метода определяется с учетом данного примечания. </w:t>
      </w:r>
      <w:r w:rsidR="00492ADB">
        <w:rPr>
          <w:rStyle w:val="opblock-summary-method"/>
          <w:snapToGrid/>
          <w:lang w:bidi="ar-SA"/>
        </w:rPr>
        <w:t xml:space="preserve"> </w:t>
      </w:r>
    </w:p>
    <w:p w14:paraId="26649CA1" w14:textId="63F999A8" w:rsidR="00441E9C" w:rsidRPr="001659F9" w:rsidRDefault="00441E9C" w:rsidP="00441E9C">
      <w:pPr>
        <w:pStyle w:val="List1"/>
      </w:pPr>
      <w:r w:rsidRPr="001659F9">
        <w:lastRenderedPageBreak/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48F8E4D" w14:textId="77777777" w:rsidTr="00D10AB2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D986DB" w14:textId="77777777" w:rsidR="00441E9C" w:rsidRPr="001659F9" w:rsidRDefault="00441E9C" w:rsidP="00D10AB2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0176C81" w14:textId="77777777" w:rsidR="00441E9C" w:rsidRPr="001659F9" w:rsidRDefault="00441E9C" w:rsidP="00D10AB2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5DAA6EBF" w14:textId="77777777" w:rsidR="00441E9C" w:rsidRPr="001659F9" w:rsidRDefault="00441E9C" w:rsidP="00D10AB2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E678614" w14:textId="77777777" w:rsidR="00441E9C" w:rsidRPr="001659F9" w:rsidRDefault="00441E9C" w:rsidP="00D10AB2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29C7CB64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52DC23" w14:textId="77777777" w:rsidR="00441E9C" w:rsidRPr="001659F9" w:rsidRDefault="00441E9C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D42573" w14:textId="77777777" w:rsidR="00441E9C" w:rsidRPr="001659F9" w:rsidRDefault="00441E9C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Pr="001659F9">
              <w:t>tring (header)</w:t>
            </w:r>
          </w:p>
        </w:tc>
        <w:tc>
          <w:tcPr>
            <w:tcW w:w="1670" w:type="dxa"/>
          </w:tcPr>
          <w:p w14:paraId="28AD747C" w14:textId="77777777" w:rsidR="00441E9C" w:rsidRPr="001659F9" w:rsidRDefault="00441E9C" w:rsidP="00D10AB2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5A8C5F" w14:textId="77777777" w:rsidR="00441E9C" w:rsidRPr="001659F9" w:rsidRDefault="00441E9C" w:rsidP="00D10AB2">
            <w:pPr>
              <w:pStyle w:val="TableBody"/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532BECDE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D27B9D" w14:textId="25405861" w:rsidR="00441E9C" w:rsidRPr="001659F9" w:rsidRDefault="00441E9C" w:rsidP="00441E9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sideId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DD3064" w14:textId="308B4DAB" w:rsidR="00441E9C" w:rsidRPr="001659F9" w:rsidRDefault="00441E9C" w:rsidP="00441E9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21965DFF" w14:textId="7D37E613" w:rsidR="00441E9C" w:rsidRPr="001659F9" w:rsidRDefault="00441E9C" w:rsidP="00D10AB2">
            <w:pPr>
              <w:pStyle w:val="TableBody"/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A0C82B" w14:textId="6B2F5716" w:rsidR="00441E9C" w:rsidRPr="001659F9" w:rsidRDefault="00441E9C" w:rsidP="00441E9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Идентификатор стороны</w:t>
            </w:r>
          </w:p>
        </w:tc>
      </w:tr>
      <w:tr w:rsidR="001659F9" w:rsidRPr="001659F9" w14:paraId="30E4017B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2AD2EB" w14:textId="78AF10EA" w:rsidR="00441E9C" w:rsidRPr="001659F9" w:rsidRDefault="00441E9C" w:rsidP="00441E9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inn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EA6C25" w14:textId="0A870429" w:rsidR="00441E9C" w:rsidRPr="001659F9" w:rsidRDefault="00441E9C" w:rsidP="00441E9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5C439B0F" w14:textId="5BD66F98" w:rsidR="00441E9C" w:rsidRPr="001659F9" w:rsidRDefault="00994F40" w:rsidP="00D10AB2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A08390" w14:textId="7B601A3A" w:rsidR="00441E9C" w:rsidRPr="001659F9" w:rsidRDefault="00441E9C" w:rsidP="0066677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ИНН</w:t>
            </w:r>
            <w:r w:rsidR="00D246CC" w:rsidRPr="001659F9">
              <w:t xml:space="preserve"> (ограничение 10 симв</w:t>
            </w:r>
            <w:r w:rsidR="0066677C" w:rsidRPr="001659F9">
              <w:t>.</w:t>
            </w:r>
            <w:r w:rsidR="00D246CC" w:rsidRPr="001659F9">
              <w:t xml:space="preserve"> для ЮЛ, 12 </w:t>
            </w:r>
            <w:r w:rsidR="00C07CB1" w:rsidRPr="001659F9">
              <w:t>симв</w:t>
            </w:r>
            <w:r w:rsidR="0066677C" w:rsidRPr="001659F9">
              <w:t>.</w:t>
            </w:r>
            <w:r w:rsidR="00C07CB1" w:rsidRPr="001659F9">
              <w:t xml:space="preserve"> </w:t>
            </w:r>
            <w:r w:rsidR="00D246CC" w:rsidRPr="001659F9">
              <w:t>для ФЛ/ИП).</w:t>
            </w:r>
          </w:p>
        </w:tc>
      </w:tr>
      <w:tr w:rsidR="001659F9" w:rsidRPr="001659F9" w14:paraId="202C8FB2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19A12D" w14:textId="30F2888F" w:rsidR="00441E9C" w:rsidRPr="001659F9" w:rsidRDefault="00441E9C" w:rsidP="00441E9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kpp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491EDB" w14:textId="7DC81EF9" w:rsidR="00441E9C" w:rsidRPr="001659F9" w:rsidRDefault="00441E9C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6031736D" w14:textId="77777777" w:rsidR="00441E9C" w:rsidRPr="001659F9" w:rsidRDefault="00441E9C" w:rsidP="00D10AB2">
            <w:pPr>
              <w:pStyle w:val="TableBody"/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25FB74" w14:textId="1C49B228" w:rsidR="00441E9C" w:rsidRPr="001659F9" w:rsidRDefault="00441E9C" w:rsidP="0066677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КПП</w:t>
            </w:r>
            <w:r w:rsidR="00D246CC" w:rsidRPr="001659F9">
              <w:t xml:space="preserve"> (ограничение 9 симв</w:t>
            </w:r>
            <w:r w:rsidR="0066677C" w:rsidRPr="001659F9">
              <w:t>.</w:t>
            </w:r>
            <w:r w:rsidR="00D246CC" w:rsidRPr="001659F9">
              <w:t>, обязательно для юридического лица и иностранной организации)</w:t>
            </w:r>
          </w:p>
        </w:tc>
      </w:tr>
      <w:tr w:rsidR="001659F9" w:rsidRPr="001659F9" w14:paraId="4A61639B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91717C" w14:textId="05ED11A7" w:rsidR="00441E9C" w:rsidRPr="001659F9" w:rsidRDefault="00441E9C" w:rsidP="00441E9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rcbic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BB8960" w14:textId="43ADCF61" w:rsidR="00441E9C" w:rsidRPr="001659F9" w:rsidRDefault="00441E9C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6B91EDDB" w14:textId="3F3585E0" w:rsidR="00441E9C" w:rsidRPr="001659F9" w:rsidRDefault="00D246CC" w:rsidP="00D10AB2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5EDD6C" w14:textId="146288F4" w:rsidR="00441E9C" w:rsidRPr="001659F9" w:rsidRDefault="00441E9C" w:rsidP="0066677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БИК</w:t>
            </w:r>
            <w:r w:rsidR="00D246CC" w:rsidRPr="001659F9">
              <w:t xml:space="preserve"> (ограничение 9 симв</w:t>
            </w:r>
            <w:r w:rsidR="0066677C" w:rsidRPr="001659F9">
              <w:t>.</w:t>
            </w:r>
            <w:r w:rsidR="00D246CC" w:rsidRPr="001659F9">
              <w:t>)</w:t>
            </w:r>
          </w:p>
        </w:tc>
      </w:tr>
      <w:tr w:rsidR="001659F9" w:rsidRPr="001659F9" w14:paraId="7B1E0CB3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371651" w14:textId="2DDB3221" w:rsidR="00441E9C" w:rsidRPr="001659F9" w:rsidRDefault="00441E9C" w:rsidP="00441E9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correspondentAccount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5FCF34" w14:textId="7000FC5C" w:rsidR="00441E9C" w:rsidRPr="001659F9" w:rsidRDefault="00441E9C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5F9CFD6B" w14:textId="32F07BE4" w:rsidR="00441E9C" w:rsidRPr="001659F9" w:rsidRDefault="00D246CC" w:rsidP="00D10AB2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B2D18E" w14:textId="7E10130F" w:rsidR="00441E9C" w:rsidRPr="001659F9" w:rsidRDefault="00441E9C" w:rsidP="0066677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Корреспондентский счет</w:t>
            </w:r>
            <w:r w:rsidR="00D246CC" w:rsidRPr="001659F9">
              <w:t xml:space="preserve"> (ограничение 20</w:t>
            </w:r>
            <w:r w:rsidR="00F9236C" w:rsidRPr="001659F9">
              <w:t xml:space="preserve"> симв</w:t>
            </w:r>
            <w:r w:rsidR="0066677C" w:rsidRPr="001659F9">
              <w:t>.</w:t>
            </w:r>
            <w:r w:rsidR="00D246CC" w:rsidRPr="001659F9">
              <w:t>)</w:t>
            </w:r>
          </w:p>
        </w:tc>
      </w:tr>
      <w:tr w:rsidR="001659F9" w:rsidRPr="001659F9" w14:paraId="67F9A958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DA203E" w14:textId="248D1642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name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13D60C" w14:textId="4410AEAC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6D0756EF" w14:textId="40E1A519" w:rsidR="00D10AB2" w:rsidRPr="001659F9" w:rsidRDefault="00D246CC" w:rsidP="00D10AB2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9F0117" w14:textId="26F28AB3" w:rsidR="00D10AB2" w:rsidRPr="001659F9" w:rsidRDefault="00D10AB2" w:rsidP="0066677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Наименование получателя</w:t>
            </w:r>
            <w:r w:rsidR="00D246CC" w:rsidRPr="001659F9">
              <w:t xml:space="preserve"> (ограничение 160 </w:t>
            </w:r>
            <w:r w:rsidR="00F9236C" w:rsidRPr="001659F9">
              <w:t>симв</w:t>
            </w:r>
            <w:r w:rsidR="0066677C" w:rsidRPr="001659F9">
              <w:t>.</w:t>
            </w:r>
            <w:r w:rsidR="00D246CC" w:rsidRPr="001659F9">
              <w:t>)</w:t>
            </w:r>
          </w:p>
        </w:tc>
      </w:tr>
      <w:tr w:rsidR="001659F9" w:rsidRPr="001659F9" w14:paraId="28CD4000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E27493" w14:textId="251DC1E4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  <w:rPr>
                <w:lang w:val="en-US"/>
              </w:rPr>
            </w:pPr>
            <w:r w:rsidRPr="001659F9">
              <w:rPr>
                <w:lang w:val="en-US"/>
              </w:rPr>
              <w:t>bankName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9F22E9" w14:textId="799BE24D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3D0B3A0F" w14:textId="401EA19D" w:rsidR="00D10AB2" w:rsidRPr="001659F9" w:rsidRDefault="00D246CC" w:rsidP="00D10AB2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BF1D20" w14:textId="35940A81" w:rsidR="00D10AB2" w:rsidRPr="001659F9" w:rsidRDefault="00D10AB2" w:rsidP="0066677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Банк</w:t>
            </w:r>
            <w:r w:rsidR="002D698D" w:rsidRPr="001659F9">
              <w:t xml:space="preserve"> (ограничение 255 </w:t>
            </w:r>
            <w:r w:rsidR="00F9236C" w:rsidRPr="001659F9">
              <w:t>симв</w:t>
            </w:r>
            <w:r w:rsidR="0066677C" w:rsidRPr="001659F9">
              <w:t>.</w:t>
            </w:r>
            <w:r w:rsidR="002D698D" w:rsidRPr="001659F9">
              <w:t>)</w:t>
            </w:r>
          </w:p>
        </w:tc>
      </w:tr>
      <w:tr w:rsidR="001659F9" w:rsidRPr="001659F9" w14:paraId="516B5CA6" w14:textId="77777777" w:rsidTr="00D10AB2"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1CFEB7" w14:textId="44FE5BA0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accountNumber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648D98" w14:textId="5131606F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4098D543" w14:textId="4C031BC5" w:rsidR="00D10AB2" w:rsidRPr="001659F9" w:rsidRDefault="00D246CC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3A4B66" w14:textId="0EB1F4EE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Счет</w:t>
            </w:r>
            <w:r w:rsidR="002D698D" w:rsidRPr="001659F9">
              <w:t xml:space="preserve"> (ограничение 20 симв.)</w:t>
            </w:r>
          </w:p>
        </w:tc>
      </w:tr>
      <w:tr w:rsidR="001659F9" w:rsidRPr="001659F9" w14:paraId="7C59768E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CE28EB" w14:textId="075E8214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  <w:rPr>
                <w:lang w:val="en-US"/>
              </w:rPr>
            </w:pPr>
            <w:r w:rsidRPr="001659F9">
              <w:rPr>
                <w:lang w:val="en-US"/>
              </w:rPr>
              <w:t>oktmo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048654" w14:textId="756ABC07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56A21EE1" w14:textId="77777777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8779D4" w14:textId="248C3BFF" w:rsidR="00D10AB2" w:rsidRPr="001659F9" w:rsidRDefault="00D10AB2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ОКТМО</w:t>
            </w:r>
            <w:r w:rsidR="002D698D" w:rsidRPr="001659F9">
              <w:t xml:space="preserve"> (ограничение 11 симв.)</w:t>
            </w:r>
          </w:p>
        </w:tc>
      </w:tr>
      <w:tr w:rsidR="001659F9" w:rsidRPr="001659F9" w14:paraId="0041BF5A" w14:textId="77777777" w:rsidTr="00D10AB2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F2186B" w14:textId="743137C1" w:rsidR="00E60101" w:rsidRPr="001659F9" w:rsidRDefault="00E60101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  <w:rPr>
                <w:lang w:val="en-US"/>
              </w:rPr>
            </w:pPr>
            <w:r w:rsidRPr="001659F9">
              <w:rPr>
                <w:lang w:val="en-US"/>
              </w:rPr>
              <w:t>kbk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9F70BF" w14:textId="6E6FDCB8" w:rsidR="00E60101" w:rsidRPr="001659F9" w:rsidRDefault="00E60101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</w:t>
            </w:r>
          </w:p>
        </w:tc>
        <w:tc>
          <w:tcPr>
            <w:tcW w:w="1670" w:type="dxa"/>
          </w:tcPr>
          <w:p w14:paraId="18B55237" w14:textId="77777777" w:rsidR="00E60101" w:rsidRPr="001659F9" w:rsidRDefault="00E60101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1FC126" w14:textId="4F8616E6" w:rsidR="00E60101" w:rsidRPr="001659F9" w:rsidRDefault="00E60101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Код бюджетной классификации</w:t>
            </w:r>
            <w:r w:rsidR="002D698D" w:rsidRPr="001659F9">
              <w:t xml:space="preserve"> (ограничение 20 симв.)</w:t>
            </w:r>
          </w:p>
        </w:tc>
      </w:tr>
    </w:tbl>
    <w:p w14:paraId="38E59B9A" w14:textId="77777777" w:rsidR="007C2E4B" w:rsidRDefault="007C2E4B" w:rsidP="007C2E4B">
      <w:pPr>
        <w:pStyle w:val="List1"/>
        <w:numPr>
          <w:ilvl w:val="0"/>
          <w:numId w:val="0"/>
        </w:numPr>
        <w:ind w:left="284"/>
      </w:pPr>
    </w:p>
    <w:p w14:paraId="408D5555" w14:textId="7601AA0D" w:rsidR="00441E9C" w:rsidRPr="001659F9" w:rsidRDefault="00441E9C" w:rsidP="00441E9C">
      <w:pPr>
        <w:pStyle w:val="List1"/>
      </w:pPr>
      <w:r w:rsidRPr="001659F9">
        <w:lastRenderedPageBreak/>
        <w:t>Результат: будет сохранена информация о</w:t>
      </w:r>
      <w:r w:rsidR="00D13035" w:rsidRPr="001659F9">
        <w:t xml:space="preserve"> реквизитах </w:t>
      </w:r>
      <w:r w:rsidRPr="001659F9">
        <w:t xml:space="preserve">для взыскания задолженности по модели </w:t>
      </w:r>
      <w:r w:rsidRPr="001659F9">
        <w:rPr>
          <w:rStyle w:val="model-titletext"/>
        </w:rPr>
        <w:t>OperationResult[String]</w:t>
      </w:r>
      <w:r w:rsidRPr="001659F9">
        <w:t xml:space="preserve">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71C36D5F" w14:textId="77777777" w:rsidTr="00D10AB2">
        <w:trPr>
          <w:cantSplit/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90F86A2" w14:textId="77777777" w:rsidR="00441E9C" w:rsidRPr="001659F9" w:rsidRDefault="00441E9C" w:rsidP="00D10AB2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3ACB13F" w14:textId="77777777" w:rsidR="00441E9C" w:rsidRPr="001659F9" w:rsidRDefault="00441E9C" w:rsidP="00D10AB2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31880CD" w14:textId="77777777" w:rsidR="00441E9C" w:rsidRPr="001659F9" w:rsidRDefault="00441E9C" w:rsidP="00D10AB2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E11F3D0" w14:textId="77777777" w:rsidR="00441E9C" w:rsidRPr="001659F9" w:rsidRDefault="00441E9C" w:rsidP="00D10AB2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047F5393" w14:textId="77777777" w:rsidTr="00D10AB2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47BB30" w14:textId="77777777" w:rsidR="00441E9C" w:rsidRPr="001659F9" w:rsidRDefault="00441E9C" w:rsidP="00D10AB2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E50D02" w14:textId="77777777" w:rsidR="00441E9C" w:rsidRPr="001659F9" w:rsidRDefault="00441E9C" w:rsidP="00D10AB2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5930E735" w14:textId="77777777" w:rsidR="00441E9C" w:rsidRPr="001659F9" w:rsidRDefault="00441E9C" w:rsidP="00D10AB2">
            <w:pPr>
              <w:pStyle w:val="TableBody"/>
              <w:rPr>
                <w:szCs w:val="24"/>
              </w:rPr>
            </w:pPr>
            <w:r w:rsidRPr="001659F9">
              <w:rPr>
                <w:szCs w:val="24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22C228" w14:textId="77777777" w:rsidR="00441E9C" w:rsidRPr="001659F9" w:rsidRDefault="00441E9C" w:rsidP="00D10AB2">
            <w:pPr>
              <w:pStyle w:val="TableBody"/>
              <w:rPr>
                <w:sz w:val="24"/>
                <w:szCs w:val="24"/>
              </w:rPr>
            </w:pPr>
          </w:p>
        </w:tc>
      </w:tr>
      <w:tr w:rsidR="001659F9" w:rsidRPr="001659F9" w14:paraId="29AF2989" w14:textId="77777777" w:rsidTr="00D10AB2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B5D61E" w14:textId="77777777" w:rsidR="00441E9C" w:rsidRPr="001659F9" w:rsidRDefault="00441E9C" w:rsidP="00D10AB2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E3FAB8" w14:textId="77777777" w:rsidR="00441E9C" w:rsidRPr="001659F9" w:rsidRDefault="00441E9C" w:rsidP="00D10AB2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721612B2" w14:textId="77777777" w:rsidR="00441E9C" w:rsidRPr="001659F9" w:rsidRDefault="00441E9C" w:rsidP="00D10AB2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D83D29" w14:textId="77777777" w:rsidR="00441E9C" w:rsidRPr="001659F9" w:rsidRDefault="00441E9C" w:rsidP="00D10AB2">
            <w:pPr>
              <w:pStyle w:val="TableBody"/>
            </w:pPr>
          </w:p>
        </w:tc>
      </w:tr>
      <w:tr w:rsidR="001659F9" w:rsidRPr="001659F9" w14:paraId="1D1013CF" w14:textId="77777777" w:rsidTr="00D10AB2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D925DD" w14:textId="77777777" w:rsidR="00441E9C" w:rsidRPr="001659F9" w:rsidRDefault="00441E9C" w:rsidP="00D10AB2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8E78DD" w14:textId="77777777" w:rsidR="00441E9C" w:rsidRPr="001659F9" w:rsidRDefault="00441E9C" w:rsidP="00D10AB2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5CBF6723" w14:textId="77777777" w:rsidR="00441E9C" w:rsidRPr="001659F9" w:rsidRDefault="00441E9C" w:rsidP="00D10AB2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E4940A" w14:textId="77777777" w:rsidR="00441E9C" w:rsidRPr="001659F9" w:rsidRDefault="00441E9C" w:rsidP="00D10AB2">
            <w:pPr>
              <w:pStyle w:val="TableBody"/>
            </w:pPr>
          </w:p>
        </w:tc>
      </w:tr>
    </w:tbl>
    <w:p w14:paraId="0CD4AD51" w14:textId="77777777" w:rsidR="00441E9C" w:rsidRPr="001659F9" w:rsidRDefault="00441E9C" w:rsidP="00441E9C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60A26317" w14:textId="77777777" w:rsidTr="00D10AB2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609A9FB" w14:textId="77777777" w:rsidR="00441E9C" w:rsidRPr="001659F9" w:rsidRDefault="00441E9C" w:rsidP="00D10AB2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CAECCE" w14:textId="77777777" w:rsidR="00441E9C" w:rsidRPr="001659F9" w:rsidRDefault="00441E9C" w:rsidP="00D10AB2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EB86E2" w14:textId="77777777" w:rsidR="00441E9C" w:rsidRPr="001659F9" w:rsidRDefault="00441E9C" w:rsidP="00D10AB2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2EAD876E" w14:textId="77777777" w:rsidTr="00D10AB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C06523" w14:textId="77777777" w:rsidR="00441E9C" w:rsidRPr="001659F9" w:rsidRDefault="00441E9C" w:rsidP="00D10AB2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F4CC3F" w14:textId="77777777" w:rsidR="00441E9C" w:rsidRPr="001659F9" w:rsidRDefault="00441E9C" w:rsidP="00D10AB2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4C9999" w14:textId="77777777" w:rsidR="00441E9C" w:rsidRPr="001659F9" w:rsidRDefault="00441E9C" w:rsidP="00D10AB2">
            <w:pPr>
              <w:pStyle w:val="TableBody"/>
            </w:pPr>
            <w:r w:rsidRPr="001659F9">
              <w:rPr>
                <w:rStyle w:val="model-titletext"/>
              </w:rPr>
              <w:t>OperationResult[String]</w:t>
            </w:r>
          </w:p>
        </w:tc>
      </w:tr>
      <w:tr w:rsidR="001659F9" w:rsidRPr="001659F9" w14:paraId="3F7B6CE0" w14:textId="77777777" w:rsidTr="00D10AB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3162BF" w14:textId="77777777" w:rsidR="00441E9C" w:rsidRPr="001659F9" w:rsidRDefault="00441E9C" w:rsidP="00D10AB2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A626C8" w14:textId="77777777" w:rsidR="00441E9C" w:rsidRPr="001659F9" w:rsidRDefault="00441E9C" w:rsidP="00D10AB2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2AA7FD" w14:textId="77777777" w:rsidR="00441E9C" w:rsidRPr="001659F9" w:rsidRDefault="00441E9C" w:rsidP="00D10AB2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2FF3F14D" w14:textId="77777777" w:rsidTr="00D10AB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0CB0A7" w14:textId="77777777" w:rsidR="00441E9C" w:rsidRPr="001659F9" w:rsidRDefault="00441E9C" w:rsidP="00D10AB2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E1EA5B" w14:textId="77777777" w:rsidR="00441E9C" w:rsidRPr="001659F9" w:rsidRDefault="00441E9C" w:rsidP="00D10AB2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E89047" w14:textId="77777777" w:rsidR="00441E9C" w:rsidRPr="001659F9" w:rsidRDefault="00441E9C" w:rsidP="00D10AB2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69B821CC" w14:textId="77777777" w:rsidTr="00D10AB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7CD40A" w14:textId="77777777" w:rsidR="00441E9C" w:rsidRPr="001659F9" w:rsidRDefault="00441E9C" w:rsidP="00D10AB2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DF5EE6" w14:textId="77777777" w:rsidR="00441E9C" w:rsidRPr="001659F9" w:rsidRDefault="00441E9C" w:rsidP="00D10AB2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485A2B" w14:textId="77777777" w:rsidR="00441E9C" w:rsidRPr="001659F9" w:rsidRDefault="00441E9C" w:rsidP="00D10AB2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7EFCBBFF" w14:textId="77777777" w:rsidTr="00D10AB2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F58AD1" w14:textId="77777777" w:rsidR="00441E9C" w:rsidRPr="001659F9" w:rsidRDefault="00441E9C" w:rsidP="00D10AB2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DB497F" w14:textId="77777777" w:rsidR="00441E9C" w:rsidRPr="001659F9" w:rsidRDefault="00441E9C" w:rsidP="00D10AB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9F513F" w14:textId="77777777" w:rsidR="00441E9C" w:rsidRPr="001659F9" w:rsidRDefault="00441E9C" w:rsidP="00D10AB2">
            <w:pPr>
              <w:pStyle w:val="TableBody"/>
            </w:pPr>
            <w:r w:rsidRPr="001659F9">
              <w:t>Server Error</w:t>
            </w:r>
          </w:p>
        </w:tc>
      </w:tr>
    </w:tbl>
    <w:p w14:paraId="3CF1887E" w14:textId="77777777" w:rsidR="007C2E4B" w:rsidRDefault="007C2E4B" w:rsidP="007C2E4B"/>
    <w:p w14:paraId="31D8803C" w14:textId="537B517A" w:rsidR="00F70C85" w:rsidRPr="001659F9" w:rsidRDefault="00D25B0E" w:rsidP="00747275">
      <w:pPr>
        <w:pStyle w:val="Header2"/>
      </w:pPr>
      <w:bookmarkStart w:id="44" w:name="_Toc200530360"/>
      <w:r w:rsidRPr="001659F9">
        <w:t xml:space="preserve">Проверка статуса </w:t>
      </w:r>
      <w:r w:rsidR="00A95924" w:rsidRPr="001659F9">
        <w:t>обращения</w:t>
      </w:r>
      <w:bookmarkEnd w:id="44"/>
    </w:p>
    <w:p w14:paraId="59BC414E" w14:textId="6B9EC569" w:rsidR="00F70C85" w:rsidRDefault="00F70C85" w:rsidP="005F479A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="00D25B0E" w:rsidRPr="001659F9">
        <w:rPr>
          <w:b/>
          <w:lang w:bidi="en-US"/>
        </w:rPr>
        <w:t>GET/api​/</w:t>
      </w:r>
      <w:r w:rsidR="00992BB2" w:rsidRPr="001659F9">
        <w:rPr>
          <w:b/>
          <w:lang w:bidi="en-US"/>
        </w:rPr>
        <w:t>v2</w:t>
      </w:r>
      <w:r w:rsidR="00D25B0E" w:rsidRPr="001659F9">
        <w:rPr>
          <w:b/>
          <w:lang w:bidi="en-US"/>
        </w:rPr>
        <w:t>​/Recourse​/GetRecourseStatuses</w:t>
      </w:r>
      <w:r w:rsidRPr="001659F9">
        <w:rPr>
          <w:lang w:bidi="en-US"/>
        </w:rPr>
        <w:t xml:space="preserve"> предназначен для </w:t>
      </w:r>
      <w:r w:rsidR="00D25B0E" w:rsidRPr="001659F9">
        <w:rPr>
          <w:lang w:bidi="en-US"/>
        </w:rPr>
        <w:t xml:space="preserve">проверки статуса </w:t>
      </w:r>
      <w:r w:rsidR="00A95924" w:rsidRPr="001659F9">
        <w:rPr>
          <w:lang w:bidi="en-US"/>
        </w:rPr>
        <w:t>обращения</w:t>
      </w:r>
      <w:r w:rsidRPr="001659F9">
        <w:rPr>
          <w:lang w:bidi="en-US"/>
        </w:rPr>
        <w:t>.</w:t>
      </w:r>
    </w:p>
    <w:p w14:paraId="45084FD2" w14:textId="6609E1D3" w:rsidR="007C2E4B" w:rsidRDefault="007C2E4B" w:rsidP="005F479A">
      <w:pPr>
        <w:pStyle w:val="Body"/>
        <w:rPr>
          <w:lang w:bidi="en-US"/>
        </w:rPr>
      </w:pPr>
    </w:p>
    <w:p w14:paraId="242955F0" w14:textId="4C5ED710" w:rsidR="007C2E4B" w:rsidRDefault="007C2E4B" w:rsidP="005F479A">
      <w:pPr>
        <w:pStyle w:val="Body"/>
        <w:rPr>
          <w:lang w:bidi="en-US"/>
        </w:rPr>
      </w:pPr>
    </w:p>
    <w:p w14:paraId="6D6D5840" w14:textId="0C598EAB" w:rsidR="007C2E4B" w:rsidRDefault="007C2E4B" w:rsidP="005F479A">
      <w:pPr>
        <w:pStyle w:val="Body"/>
        <w:rPr>
          <w:lang w:bidi="en-US"/>
        </w:rPr>
      </w:pPr>
    </w:p>
    <w:p w14:paraId="62C2E88C" w14:textId="3087E173" w:rsidR="007C2E4B" w:rsidRDefault="007C2E4B" w:rsidP="005F479A">
      <w:pPr>
        <w:pStyle w:val="Body"/>
        <w:rPr>
          <w:lang w:bidi="en-US"/>
        </w:rPr>
      </w:pPr>
    </w:p>
    <w:p w14:paraId="67E0BB89" w14:textId="77777777" w:rsidR="007C2E4B" w:rsidRPr="001659F9" w:rsidRDefault="007C2E4B" w:rsidP="005F479A">
      <w:pPr>
        <w:pStyle w:val="Body"/>
        <w:rPr>
          <w:lang w:bidi="en-US"/>
        </w:rPr>
      </w:pPr>
    </w:p>
    <w:p w14:paraId="2622406D" w14:textId="77777777" w:rsidR="00F70C85" w:rsidRPr="001659F9" w:rsidRDefault="00F70C85" w:rsidP="005F479A">
      <w:pPr>
        <w:pStyle w:val="List1"/>
      </w:pPr>
      <w:r w:rsidRPr="001659F9">
        <w:lastRenderedPageBreak/>
        <w:t xml:space="preserve"> 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BF35924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0E6F71" w14:textId="77777777" w:rsidR="00BA1EDA" w:rsidRPr="001659F9" w:rsidRDefault="00BA1EDA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D5ED5C" w14:textId="77777777" w:rsidR="00BA1EDA" w:rsidRPr="001659F9" w:rsidRDefault="00BA1EDA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0FFBBD1" w14:textId="77777777" w:rsidR="00BA1EDA" w:rsidRPr="001659F9" w:rsidRDefault="00BA1EDA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D4E8C9" w14:textId="77777777" w:rsidR="00BA1EDA" w:rsidRPr="001659F9" w:rsidRDefault="00BA1EDA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654F967A" w14:textId="77777777" w:rsidTr="00BA1ED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AF6B4E" w14:textId="77777777" w:rsidR="00BA1EDA" w:rsidRPr="001659F9" w:rsidRDefault="00BA1EDA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authToken</w:t>
            </w:r>
          </w:p>
          <w:p w14:paraId="21B47624" w14:textId="77777777" w:rsidR="00BA1EDA" w:rsidRPr="001659F9" w:rsidRDefault="00BA1EDA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24FEA6" w14:textId="77777777" w:rsidR="00BA1EDA" w:rsidRPr="001659F9" w:rsidRDefault="00BA1EDA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</w:t>
            </w:r>
          </w:p>
          <w:p w14:paraId="5D49E94A" w14:textId="77777777" w:rsidR="00BA1EDA" w:rsidRPr="001659F9" w:rsidRDefault="00BA1EDA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(header)</w:t>
            </w:r>
          </w:p>
        </w:tc>
        <w:tc>
          <w:tcPr>
            <w:tcW w:w="1670" w:type="dxa"/>
          </w:tcPr>
          <w:p w14:paraId="7787A48E" w14:textId="3444832C" w:rsidR="00BA1EDA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C0D246" w14:textId="60DE577C" w:rsidR="00BA1EDA" w:rsidRPr="001659F9" w:rsidRDefault="00BA1EDA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Токен для доступа к сервису</w:t>
            </w:r>
            <w:r w:rsidR="00EB6E7C" w:rsidRPr="001659F9">
              <w:t xml:space="preserve"> (ограничение </w:t>
            </w:r>
            <w:r w:rsidR="00530B6E" w:rsidRPr="001659F9">
              <w:t>713</w:t>
            </w:r>
            <w:r w:rsidR="00EB6E7C" w:rsidRPr="001659F9">
              <w:t xml:space="preserve"> симв.)</w:t>
            </w:r>
          </w:p>
        </w:tc>
      </w:tr>
      <w:tr w:rsidR="001659F9" w:rsidRPr="001659F9" w14:paraId="4CCEC1BE" w14:textId="77777777" w:rsidTr="00BA1ED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4CB85D" w14:textId="77777777" w:rsidR="00BA1EDA" w:rsidRPr="001659F9" w:rsidRDefault="00BA1EDA" w:rsidP="005F479A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498CCB" w14:textId="77777777" w:rsidR="00BA1EDA" w:rsidRPr="001659F9" w:rsidRDefault="00BA1EDA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53AB2CC0" w14:textId="77777777" w:rsidR="00BA1EDA" w:rsidRPr="001659F9" w:rsidRDefault="00BA1EDA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68E095E4" w14:textId="2C09406B" w:rsidR="00BA1EDA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E34B5C" w14:textId="70BD95AD" w:rsidR="00BA1EDA" w:rsidRPr="001659F9" w:rsidRDefault="00AA4E9D" w:rsidP="005F479A">
            <w:pPr>
              <w:pStyle w:val="TableBody"/>
            </w:pPr>
            <w:r w:rsidRPr="001659F9">
              <w:t>И</w:t>
            </w:r>
            <w:r w:rsidR="00BA1EDA" w:rsidRPr="001659F9">
              <w:t>дентификатор</w:t>
            </w:r>
            <w:r w:rsidR="00A95924" w:rsidRPr="001659F9">
              <w:rPr>
                <w:lang w:bidi="en-US"/>
              </w:rPr>
              <w:t xml:space="preserve"> обращения</w:t>
            </w:r>
          </w:p>
        </w:tc>
      </w:tr>
    </w:tbl>
    <w:p w14:paraId="32EB6E24" w14:textId="40DE720B" w:rsidR="00F70C85" w:rsidRPr="001659F9" w:rsidRDefault="00D25B0E" w:rsidP="005F479A">
      <w:pPr>
        <w:pStyle w:val="List1"/>
      </w:pPr>
      <w:bookmarkStart w:id="45" w:name="__RefHeading__2709_1241512593"/>
      <w:bookmarkStart w:id="46" w:name="_Toc419997520"/>
      <w:bookmarkStart w:id="47" w:name="_Toc419709868"/>
      <w:bookmarkStart w:id="48" w:name="_Toc419709904"/>
      <w:bookmarkStart w:id="49" w:name="_Toc419719081"/>
      <w:bookmarkStart w:id="50" w:name="_Toc419794825"/>
      <w:bookmarkStart w:id="51" w:name="_Toc419997521"/>
      <w:bookmarkStart w:id="52" w:name="_Toc419997523"/>
      <w:bookmarkStart w:id="53" w:name="_Toc419709871"/>
      <w:bookmarkStart w:id="54" w:name="_Toc419709907"/>
      <w:bookmarkStart w:id="55" w:name="_Toc419719084"/>
      <w:bookmarkStart w:id="56" w:name="_Toc419794828"/>
      <w:bookmarkStart w:id="57" w:name="_Toc419997525"/>
      <w:bookmarkStart w:id="58" w:name="_Toc419709872"/>
      <w:bookmarkStart w:id="59" w:name="_Toc419709908"/>
      <w:bookmarkStart w:id="60" w:name="_Toc419719085"/>
      <w:bookmarkStart w:id="61" w:name="_Toc419794829"/>
      <w:bookmarkStart w:id="62" w:name="_Toc419997526"/>
      <w:bookmarkStart w:id="63" w:name="_Toc419997531"/>
      <w:bookmarkStart w:id="64" w:name="_Toc419709880"/>
      <w:bookmarkStart w:id="65" w:name="_Toc419709916"/>
      <w:bookmarkStart w:id="66" w:name="_Toc419719093"/>
      <w:bookmarkStart w:id="67" w:name="_Toc419794837"/>
      <w:bookmarkStart w:id="68" w:name="_Toc419997536"/>
      <w:bookmarkStart w:id="69" w:name="_Toc419709881"/>
      <w:bookmarkStart w:id="70" w:name="_Toc419709917"/>
      <w:bookmarkStart w:id="71" w:name="_Toc419719094"/>
      <w:bookmarkStart w:id="72" w:name="_Toc419794838"/>
      <w:bookmarkStart w:id="73" w:name="_Toc419997537"/>
      <w:bookmarkStart w:id="74" w:name="_Hlk481504041"/>
      <w:bookmarkStart w:id="75" w:name="_Toc47067771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1659F9">
        <w:t>Результат</w:t>
      </w:r>
      <w:r w:rsidR="00BA347F" w:rsidRPr="001659F9">
        <w:t xml:space="preserve">: </w:t>
      </w:r>
      <w:r w:rsidRPr="001659F9">
        <w:t xml:space="preserve">будет возвращен статус </w:t>
      </w:r>
      <w:r w:rsidR="00A95924" w:rsidRPr="001659F9">
        <w:t xml:space="preserve">обращения </w:t>
      </w:r>
      <w:r w:rsidRPr="001659F9">
        <w:t>по модели OperationResult[RecourseStatusesModel]</w:t>
      </w:r>
      <w:r w:rsidR="00F70C85" w:rsidRPr="001659F9">
        <w:t xml:space="preserve">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B7ED942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CED25EF" w14:textId="77777777" w:rsidR="00BA1EDA" w:rsidRPr="001659F9" w:rsidRDefault="00BA1EDA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0D506EA" w14:textId="77777777" w:rsidR="00BA1EDA" w:rsidRPr="001659F9" w:rsidRDefault="00BA1EDA" w:rsidP="005F479A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0776DE42" w14:textId="77777777" w:rsidR="00BA1EDA" w:rsidRPr="001659F9" w:rsidRDefault="00BA1EDA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3933A3" w14:textId="77777777" w:rsidR="00BA1EDA" w:rsidRPr="001659F9" w:rsidRDefault="00BA1EDA" w:rsidP="005F479A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374E0F23" w14:textId="77777777" w:rsidTr="00BA1ED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617D8A" w14:textId="77777777" w:rsidR="00BA1EDA" w:rsidRPr="001659F9" w:rsidRDefault="00BA1EDA" w:rsidP="005F479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19D253" w14:textId="77777777" w:rsidR="00BA1EDA" w:rsidRPr="001659F9" w:rsidRDefault="00BA1EDA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RecourseStatusesModel</w:t>
            </w:r>
          </w:p>
          <w:p w14:paraId="70A6A705" w14:textId="77777777" w:rsidR="00BA1EDA" w:rsidRPr="001659F9" w:rsidRDefault="00BA1EDA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70" w:type="dxa"/>
          </w:tcPr>
          <w:p w14:paraId="44626819" w14:textId="27665A2C" w:rsidR="00BA1EDA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405589" w14:textId="2B8ECA2A" w:rsidR="00BA1EDA" w:rsidRPr="001659F9" w:rsidRDefault="00DD0CC0" w:rsidP="005F479A">
            <w:pPr>
              <w:pStyle w:val="TableBody"/>
            </w:pPr>
            <w:r w:rsidRPr="001659F9">
              <w:t>Текущее состояние обращения</w:t>
            </w:r>
            <w:r w:rsidR="00BA347F" w:rsidRPr="001659F9">
              <w:t xml:space="preserve">: </w:t>
            </w:r>
          </w:p>
          <w:p w14:paraId="551E2310" w14:textId="60DF2DD1" w:rsidR="00BA1EDA" w:rsidRPr="001659F9" w:rsidRDefault="00BA1EDA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recourseId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обращения.</w:t>
            </w:r>
          </w:p>
          <w:p w14:paraId="003402CB" w14:textId="6CEDA522" w:rsidR="00BA1EDA" w:rsidRPr="001659F9" w:rsidRDefault="00BA1EDA" w:rsidP="00FC49A2">
            <w:pPr>
              <w:pStyle w:val="Listtable"/>
            </w:pPr>
            <w:r w:rsidRPr="001659F9">
              <w:t>state (string</w:t>
            </w:r>
            <w:r w:rsidR="00853B39" w:rsidRPr="001659F9">
              <w:t xml:space="preserve">, </w:t>
            </w:r>
            <w:r w:rsidRPr="001659F9">
              <w:t>Enum</w:t>
            </w:r>
            <w:r w:rsidR="00853B39" w:rsidRPr="001659F9">
              <w:t>)</w:t>
            </w:r>
            <w:r w:rsidR="00530B6E" w:rsidRPr="001659F9">
              <w:t xml:space="preserve"> –</w:t>
            </w:r>
            <w:r w:rsidR="00BA347F" w:rsidRPr="001659F9">
              <w:t xml:space="preserve"> </w:t>
            </w:r>
            <w:r w:rsidRPr="001659F9">
              <w:t>Статус</w:t>
            </w:r>
            <w:r w:rsidR="00A47ED4" w:rsidRPr="001659F9">
              <w:t xml:space="preserve"> </w:t>
            </w:r>
            <w:r w:rsidRPr="001659F9">
              <w:t>обработки обращения операторами</w:t>
            </w:r>
            <w:r w:rsidR="00BA347F" w:rsidRPr="001659F9">
              <w:t xml:space="preserve">: </w:t>
            </w:r>
            <w:r w:rsidRPr="001659F9">
              <w:t xml:space="preserve">Draft, Ready, Accepted, Rejected, </w:t>
            </w:r>
            <w:r w:rsidR="00530B6E" w:rsidRPr="001659F9">
              <w:t>Scheduled,</w:t>
            </w:r>
            <w:r w:rsidR="00530B6E" w:rsidRPr="001659F9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1659F9">
              <w:t>Unknown.</w:t>
            </w:r>
          </w:p>
          <w:p w14:paraId="665BE163" w14:textId="00261C5E" w:rsidR="00BA1EDA" w:rsidRPr="001659F9" w:rsidRDefault="00853B39" w:rsidP="00FC49A2">
            <w:pPr>
              <w:pStyle w:val="Listtable"/>
            </w:pPr>
            <w:r w:rsidRPr="001659F9">
              <w:t>approveState</w:t>
            </w:r>
            <w:r w:rsidRPr="001659F9">
              <w:tab/>
              <w:t xml:space="preserve">(string, </w:t>
            </w:r>
            <w:r w:rsidR="00BA1EDA" w:rsidRPr="001659F9">
              <w:t>Enum</w:t>
            </w:r>
            <w:r w:rsidRPr="001659F9">
              <w:t>)</w:t>
            </w:r>
            <w:r w:rsidR="00530B6E" w:rsidRPr="001659F9">
              <w:t xml:space="preserve"> –</w:t>
            </w:r>
            <w:r w:rsidR="00BA347F" w:rsidRPr="001659F9">
              <w:t xml:space="preserve"> </w:t>
            </w:r>
            <w:r w:rsidR="00BA1EDA" w:rsidRPr="001659F9">
              <w:rPr>
                <w:lang w:val="ru-RU"/>
              </w:rPr>
              <w:t>Статус</w:t>
            </w:r>
            <w:r w:rsidR="00A47ED4" w:rsidRPr="001659F9">
              <w:t xml:space="preserve"> </w:t>
            </w:r>
            <w:r w:rsidR="00BA1EDA" w:rsidRPr="001659F9">
              <w:rPr>
                <w:lang w:val="ru-RU"/>
              </w:rPr>
              <w:t>согласования</w:t>
            </w:r>
            <w:r w:rsidR="00BA1EDA" w:rsidRPr="001659F9">
              <w:t xml:space="preserve"> </w:t>
            </w:r>
            <w:r w:rsidR="00BA1EDA" w:rsidRPr="001659F9">
              <w:rPr>
                <w:lang w:val="ru-RU"/>
              </w:rPr>
              <w:t>обращения</w:t>
            </w:r>
            <w:r w:rsidR="00BA1EDA" w:rsidRPr="001659F9">
              <w:t xml:space="preserve"> </w:t>
            </w:r>
            <w:r w:rsidR="00BA1EDA" w:rsidRPr="001659F9">
              <w:rPr>
                <w:lang w:val="ru-RU"/>
              </w:rPr>
              <w:t>судь</w:t>
            </w:r>
            <w:r w:rsidR="00AA4E9D" w:rsidRPr="001659F9">
              <w:rPr>
                <w:lang w:val="ru-RU"/>
              </w:rPr>
              <w:t>ями</w:t>
            </w:r>
            <w:r w:rsidR="00D10AB2" w:rsidRPr="001659F9">
              <w:t xml:space="preserve"> (</w:t>
            </w:r>
            <w:r w:rsidR="00D10AB2" w:rsidRPr="001659F9">
              <w:rPr>
                <w:lang w:val="ru-RU"/>
              </w:rPr>
              <w:t>для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обращений</w:t>
            </w:r>
            <w:r w:rsidR="00D10AB2" w:rsidRPr="001659F9">
              <w:t xml:space="preserve"> «</w:t>
            </w:r>
            <w:r w:rsidR="00D10AB2" w:rsidRPr="001659F9">
              <w:rPr>
                <w:lang w:val="ru-RU"/>
              </w:rPr>
              <w:t>Ходатайство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об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ознакомлении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с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материалами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дела</w:t>
            </w:r>
            <w:r w:rsidR="00D10AB2" w:rsidRPr="001659F9">
              <w:t xml:space="preserve">» (RecourseSubTypeId – 66AAFC93-8B3D-4790-A375-EE1B6631B894) </w:t>
            </w:r>
            <w:r w:rsidR="00D10AB2" w:rsidRPr="001659F9">
              <w:rPr>
                <w:lang w:val="ru-RU"/>
              </w:rPr>
              <w:t>и</w:t>
            </w:r>
            <w:r w:rsidR="00D10AB2" w:rsidRPr="001659F9">
              <w:t xml:space="preserve"> «</w:t>
            </w:r>
            <w:r w:rsidR="00D10AB2" w:rsidRPr="001659F9">
              <w:rPr>
                <w:lang w:val="ru-RU"/>
              </w:rPr>
              <w:t>Ходатайство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об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участии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в</w:t>
            </w:r>
            <w:r w:rsidR="00D10AB2" w:rsidRPr="001659F9">
              <w:t xml:space="preserve"> </w:t>
            </w:r>
            <w:r w:rsidR="00D10AB2" w:rsidRPr="001659F9">
              <w:rPr>
                <w:lang w:val="ru-RU"/>
              </w:rPr>
              <w:t>онлайн</w:t>
            </w:r>
            <w:r w:rsidR="00D10AB2" w:rsidRPr="001659F9">
              <w:t>-</w:t>
            </w:r>
            <w:r w:rsidR="00D10AB2" w:rsidRPr="001659F9">
              <w:rPr>
                <w:lang w:val="ru-RU"/>
              </w:rPr>
              <w:t>заседании</w:t>
            </w:r>
            <w:r w:rsidR="00D10AB2" w:rsidRPr="001659F9">
              <w:t>» (RecourseSubTypeId – 526FA1CB-1A18-4897-A205-93492E4D193F))</w:t>
            </w:r>
            <w:r w:rsidR="00BA347F" w:rsidRPr="001659F9">
              <w:t xml:space="preserve">: </w:t>
            </w:r>
            <w:r w:rsidR="00BA1EDA" w:rsidRPr="001659F9">
              <w:t>Ready, Accepted, Rejected, Unknown.</w:t>
            </w:r>
          </w:p>
          <w:p w14:paraId="6DE28348" w14:textId="030511D6" w:rsidR="00BA1EDA" w:rsidRPr="001659F9" w:rsidRDefault="00B47F5F" w:rsidP="00FC49A2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comment (string</w:t>
            </w:r>
            <w:r w:rsidR="00BA1EDA" w:rsidRPr="001659F9">
              <w:rPr>
                <w:lang w:val="ru-RU"/>
              </w:rPr>
              <w:t>) – Причина откло</w:t>
            </w:r>
            <w:r w:rsidR="00EB6E7C" w:rsidRPr="001659F9">
              <w:rPr>
                <w:lang w:val="ru-RU"/>
              </w:rPr>
              <w:t>нения обращения при регистрации (ограничения отсутствуют)</w:t>
            </w:r>
          </w:p>
          <w:p w14:paraId="5900597A" w14:textId="5419E57F" w:rsidR="00D95DB1" w:rsidRPr="001659F9" w:rsidRDefault="00B47F5F" w:rsidP="00FC49A2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lastRenderedPageBreak/>
              <w:t>approveComment (string</w:t>
            </w:r>
            <w:r w:rsidR="00BA1EDA" w:rsidRPr="001659F9">
              <w:rPr>
                <w:lang w:val="ru-RU"/>
              </w:rPr>
              <w:t xml:space="preserve">) – </w:t>
            </w:r>
            <w:r w:rsidR="00301531" w:rsidRPr="001659F9">
              <w:rPr>
                <w:lang w:val="ru-RU"/>
              </w:rPr>
              <w:t>Причина отклонения обращения при согласовании (для обращений «Ходатайство об ознакомлении с материалами дела» (</w:t>
            </w:r>
            <w:r w:rsidR="003A5592" w:rsidRPr="001659F9">
              <w:t>RecourseSubType</w:t>
            </w:r>
            <w:r w:rsidR="00301531" w:rsidRPr="001659F9">
              <w:t>Id</w:t>
            </w:r>
            <w:r w:rsidR="00301531" w:rsidRPr="001659F9">
              <w:rPr>
                <w:lang w:val="ru-RU"/>
              </w:rPr>
              <w:t xml:space="preserve"> – 66</w:t>
            </w:r>
            <w:r w:rsidR="00301531" w:rsidRPr="001659F9">
              <w:t>AAFC</w:t>
            </w:r>
            <w:r w:rsidR="00301531" w:rsidRPr="001659F9">
              <w:rPr>
                <w:lang w:val="ru-RU"/>
              </w:rPr>
              <w:t>93-8</w:t>
            </w:r>
            <w:r w:rsidR="00301531" w:rsidRPr="001659F9">
              <w:t>B</w:t>
            </w:r>
            <w:r w:rsidR="00301531" w:rsidRPr="001659F9">
              <w:rPr>
                <w:lang w:val="ru-RU"/>
              </w:rPr>
              <w:t>3</w:t>
            </w:r>
            <w:r w:rsidR="00301531" w:rsidRPr="001659F9">
              <w:t>D</w:t>
            </w:r>
            <w:r w:rsidR="00301531" w:rsidRPr="001659F9">
              <w:rPr>
                <w:lang w:val="ru-RU"/>
              </w:rPr>
              <w:t>-4790-</w:t>
            </w:r>
            <w:r w:rsidR="00301531" w:rsidRPr="001659F9">
              <w:t>A</w:t>
            </w:r>
            <w:r w:rsidR="00301531" w:rsidRPr="001659F9">
              <w:rPr>
                <w:lang w:val="ru-RU"/>
              </w:rPr>
              <w:t>375-</w:t>
            </w:r>
            <w:r w:rsidR="00301531" w:rsidRPr="001659F9">
              <w:t>EE</w:t>
            </w:r>
            <w:r w:rsidR="00301531" w:rsidRPr="001659F9">
              <w:rPr>
                <w:lang w:val="ru-RU"/>
              </w:rPr>
              <w:t>1</w:t>
            </w:r>
            <w:r w:rsidR="00301531" w:rsidRPr="001659F9">
              <w:t>B</w:t>
            </w:r>
            <w:r w:rsidR="00301531" w:rsidRPr="001659F9">
              <w:rPr>
                <w:lang w:val="ru-RU"/>
              </w:rPr>
              <w:t>6631</w:t>
            </w:r>
            <w:r w:rsidR="00301531" w:rsidRPr="001659F9">
              <w:t>B</w:t>
            </w:r>
            <w:r w:rsidR="00301531" w:rsidRPr="001659F9">
              <w:rPr>
                <w:lang w:val="ru-RU"/>
              </w:rPr>
              <w:t>894) и «Ходатайство об участии в онлайн-заседании»</w:t>
            </w:r>
            <w:r w:rsidR="00AA4E9D" w:rsidRPr="001659F9">
              <w:rPr>
                <w:lang w:val="ru-RU"/>
              </w:rPr>
              <w:t xml:space="preserve"> (</w:t>
            </w:r>
            <w:r w:rsidR="003A5592" w:rsidRPr="001659F9">
              <w:t>RecourseSubType</w:t>
            </w:r>
            <w:r w:rsidR="00AA4E9D" w:rsidRPr="001659F9">
              <w:t>Id</w:t>
            </w:r>
            <w:r w:rsidR="00AA4E9D" w:rsidRPr="001659F9">
              <w:rPr>
                <w:lang w:val="ru-RU"/>
              </w:rPr>
              <w:t xml:space="preserve"> – </w:t>
            </w:r>
            <w:r w:rsidR="00301531" w:rsidRPr="001659F9">
              <w:rPr>
                <w:lang w:val="ru-RU"/>
              </w:rPr>
              <w:t>526</w:t>
            </w:r>
            <w:r w:rsidR="00301531" w:rsidRPr="001659F9">
              <w:t>FA</w:t>
            </w:r>
            <w:r w:rsidR="00301531" w:rsidRPr="001659F9">
              <w:rPr>
                <w:lang w:val="ru-RU"/>
              </w:rPr>
              <w:t>1</w:t>
            </w:r>
            <w:r w:rsidR="00301531" w:rsidRPr="001659F9">
              <w:t>CB</w:t>
            </w:r>
            <w:r w:rsidR="00301531" w:rsidRPr="001659F9">
              <w:rPr>
                <w:lang w:val="ru-RU"/>
              </w:rPr>
              <w:t>-1</w:t>
            </w:r>
            <w:r w:rsidR="00301531" w:rsidRPr="001659F9">
              <w:t>A</w:t>
            </w:r>
            <w:r w:rsidR="00301531" w:rsidRPr="001659F9">
              <w:rPr>
                <w:lang w:val="ru-RU"/>
              </w:rPr>
              <w:t>18-4897-</w:t>
            </w:r>
            <w:r w:rsidR="00301531" w:rsidRPr="001659F9">
              <w:t>A</w:t>
            </w:r>
            <w:r w:rsidR="00301531" w:rsidRPr="001659F9">
              <w:rPr>
                <w:lang w:val="ru-RU"/>
              </w:rPr>
              <w:t>205-93492</w:t>
            </w:r>
            <w:r w:rsidR="00301531" w:rsidRPr="001659F9">
              <w:t>E</w:t>
            </w:r>
            <w:r w:rsidR="00301531" w:rsidRPr="001659F9">
              <w:rPr>
                <w:lang w:val="ru-RU"/>
              </w:rPr>
              <w:t>4</w:t>
            </w:r>
            <w:r w:rsidR="00301531" w:rsidRPr="001659F9">
              <w:t>D</w:t>
            </w:r>
            <w:r w:rsidR="00301531" w:rsidRPr="001659F9">
              <w:rPr>
                <w:lang w:val="ru-RU"/>
              </w:rPr>
              <w:t>193</w:t>
            </w:r>
            <w:r w:rsidR="00301531" w:rsidRPr="001659F9">
              <w:t>F</w:t>
            </w:r>
            <w:r w:rsidR="00D10AB2" w:rsidRPr="001659F9">
              <w:rPr>
                <w:lang w:val="ru-RU"/>
              </w:rPr>
              <w:t>)</w:t>
            </w:r>
            <w:r w:rsidR="00301531" w:rsidRPr="001659F9">
              <w:rPr>
                <w:lang w:val="ru-RU"/>
              </w:rPr>
              <w:t>)</w:t>
            </w:r>
            <w:r w:rsidR="00BA1EDA" w:rsidRPr="001659F9">
              <w:rPr>
                <w:lang w:val="ru-RU"/>
              </w:rPr>
              <w:t>.</w:t>
            </w:r>
          </w:p>
          <w:p w14:paraId="1832FE66" w14:textId="14D713B3" w:rsidR="00D95DB1" w:rsidRPr="001659F9" w:rsidRDefault="00D95DB1" w:rsidP="00FC49A2">
            <w:pPr>
              <w:pStyle w:val="Listtable"/>
              <w:rPr>
                <w:lang w:val="ru-RU"/>
              </w:rPr>
            </w:pPr>
            <w:r w:rsidRPr="001659F9">
              <w:t>acceptDate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 – Дата и время регистрации в суде (</w:t>
            </w:r>
            <w:r w:rsidRPr="001659F9">
              <w:t>UTC</w:t>
            </w:r>
            <w:r w:rsidRPr="001659F9">
              <w:rPr>
                <w:lang w:val="ru-RU"/>
              </w:rPr>
              <w:t>).</w:t>
            </w:r>
          </w:p>
          <w:p w14:paraId="7E1A69C5" w14:textId="1A1B84A9" w:rsidR="00D95DB1" w:rsidRPr="001659F9" w:rsidRDefault="00D95DB1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rejectDate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 – Дата и время отклонения в суде (</w:t>
            </w:r>
            <w:r w:rsidRPr="001659F9">
              <w:t>UTC</w:t>
            </w:r>
            <w:r w:rsidRPr="001659F9">
              <w:rPr>
                <w:lang w:val="ru-RU"/>
              </w:rPr>
              <w:t>).</w:t>
            </w:r>
          </w:p>
          <w:p w14:paraId="1D9C449D" w14:textId="2CBCF793" w:rsidR="00D95DB1" w:rsidRPr="001659F9" w:rsidRDefault="00D95DB1" w:rsidP="00FC49A2">
            <w:pPr>
              <w:pStyle w:val="Listtable"/>
              <w:rPr>
                <w:lang w:val="ru-RU"/>
              </w:rPr>
            </w:pPr>
            <w:r w:rsidRPr="001659F9">
              <w:t>approveDate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 – Дата и время</w:t>
            </w:r>
            <w:r w:rsidR="00AA4E9D" w:rsidRPr="001659F9">
              <w:rPr>
                <w:lang w:val="ru-RU"/>
              </w:rPr>
              <w:t xml:space="preserve"> согласования обращений</w:t>
            </w:r>
            <w:r w:rsidRPr="001659F9">
              <w:rPr>
                <w:lang w:val="ru-RU"/>
              </w:rPr>
              <w:t xml:space="preserve"> </w:t>
            </w:r>
            <w:r w:rsidR="00AA4E9D" w:rsidRPr="001659F9">
              <w:rPr>
                <w:lang w:val="ru-RU"/>
              </w:rPr>
              <w:t>(для обращений «Ходатайство об ознакомлении с материалами дела» и «Ходатайство об участии в онлайн-заседании») (</w:t>
            </w:r>
            <w:r w:rsidR="00AA4E9D" w:rsidRPr="001659F9">
              <w:t>UTC</w:t>
            </w:r>
            <w:r w:rsidR="00AA4E9D" w:rsidRPr="001659F9">
              <w:rPr>
                <w:lang w:val="ru-RU"/>
              </w:rPr>
              <w:t>)</w:t>
            </w:r>
            <w:r w:rsidRPr="001659F9">
              <w:rPr>
                <w:lang w:val="ru-RU"/>
              </w:rPr>
              <w:t>.</w:t>
            </w:r>
          </w:p>
          <w:p w14:paraId="25D35419" w14:textId="6872945F" w:rsidR="00D95DB1" w:rsidRPr="001659F9" w:rsidRDefault="00D95DB1" w:rsidP="005230D9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vksDate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 – Дата и время проведения одобренно</w:t>
            </w:r>
            <w:r w:rsidR="00C44EA8" w:rsidRPr="001659F9">
              <w:rPr>
                <w:lang w:val="ru-RU"/>
              </w:rPr>
              <w:t>го</w:t>
            </w:r>
            <w:r w:rsidR="007C1404" w:rsidRPr="001659F9">
              <w:rPr>
                <w:lang w:val="ru-RU"/>
              </w:rPr>
              <w:t xml:space="preserve"> </w:t>
            </w:r>
            <w:r w:rsidR="00C44EA8" w:rsidRPr="001659F9">
              <w:rPr>
                <w:lang w:val="ru-RU"/>
              </w:rPr>
              <w:t>судебного заседания с использованием систем веб-конференции</w:t>
            </w:r>
            <w:r w:rsidRPr="001659F9">
              <w:rPr>
                <w:lang w:val="ru-RU"/>
              </w:rPr>
              <w:t xml:space="preserve"> (</w:t>
            </w:r>
            <w:r w:rsidRPr="001659F9">
              <w:t>UTC</w:t>
            </w:r>
            <w:r w:rsidRPr="001659F9">
              <w:rPr>
                <w:lang w:val="ru-RU"/>
              </w:rPr>
              <w:t>)</w:t>
            </w:r>
          </w:p>
        </w:tc>
      </w:tr>
      <w:tr w:rsidR="001659F9" w:rsidRPr="001659F9" w14:paraId="78D1F4C7" w14:textId="77777777" w:rsidTr="00BA1ED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A77334" w14:textId="77777777" w:rsidR="00BA1EDA" w:rsidRPr="001659F9" w:rsidRDefault="00BA1EDA" w:rsidP="005F479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FB624A" w14:textId="184D11F6" w:rsidR="00BA1EDA" w:rsidRPr="001659F9" w:rsidRDefault="00BA1EDA" w:rsidP="005E79BC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78F686E6" w14:textId="77777777" w:rsidR="00BA1EDA" w:rsidRPr="001659F9" w:rsidRDefault="00BA1EDA" w:rsidP="005F479A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A2137A" w14:textId="08F89B01" w:rsidR="00BA1EDA" w:rsidRPr="001659F9" w:rsidRDefault="00BA1EDA" w:rsidP="00FC49A2">
            <w:pPr>
              <w:pStyle w:val="Listtable"/>
              <w:numPr>
                <w:ilvl w:val="0"/>
                <w:numId w:val="0"/>
              </w:numPr>
            </w:pPr>
          </w:p>
        </w:tc>
      </w:tr>
      <w:tr w:rsidR="00BA1EDA" w:rsidRPr="001659F9" w14:paraId="335815D1" w14:textId="77777777" w:rsidTr="00BA1ED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A85EBF" w14:textId="77777777" w:rsidR="00BA1EDA" w:rsidRPr="001659F9" w:rsidRDefault="00BA1EDA" w:rsidP="005F479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4780F5" w14:textId="1A6F5F9E" w:rsidR="00BA1EDA" w:rsidRPr="001659F9" w:rsidRDefault="00C70EBE" w:rsidP="005F479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412AF9FD" w14:textId="1C9E0E3F" w:rsidR="00BA1EDA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C54796" w14:textId="77777777" w:rsidR="00BA1EDA" w:rsidRPr="001659F9" w:rsidRDefault="00BA1EDA" w:rsidP="005F479A">
            <w:pPr>
              <w:pStyle w:val="TableBody"/>
              <w:rPr>
                <w:lang w:val="en-US"/>
              </w:rPr>
            </w:pPr>
          </w:p>
        </w:tc>
      </w:tr>
    </w:tbl>
    <w:p w14:paraId="5549C1F9" w14:textId="77777777" w:rsidR="00BA1EDA" w:rsidRPr="001659F9" w:rsidRDefault="00BA1EDA" w:rsidP="005F479A"/>
    <w:p w14:paraId="5C65537D" w14:textId="77777777" w:rsidR="007C2E4B" w:rsidRDefault="007C2E4B" w:rsidP="007C2E4B">
      <w:pPr>
        <w:pStyle w:val="List1"/>
        <w:numPr>
          <w:ilvl w:val="0"/>
          <w:numId w:val="0"/>
        </w:numPr>
        <w:ind w:left="284"/>
      </w:pPr>
    </w:p>
    <w:p w14:paraId="5CB11E9C" w14:textId="77777777" w:rsidR="007C2E4B" w:rsidRDefault="007C2E4B" w:rsidP="007C2E4B">
      <w:pPr>
        <w:pStyle w:val="List1"/>
        <w:numPr>
          <w:ilvl w:val="0"/>
          <w:numId w:val="0"/>
        </w:numPr>
        <w:ind w:left="284"/>
      </w:pPr>
    </w:p>
    <w:p w14:paraId="2D0CD318" w14:textId="77777777" w:rsidR="007C2E4B" w:rsidRDefault="007C2E4B" w:rsidP="007C2E4B">
      <w:pPr>
        <w:pStyle w:val="List1"/>
        <w:numPr>
          <w:ilvl w:val="0"/>
          <w:numId w:val="0"/>
        </w:numPr>
        <w:ind w:left="284"/>
      </w:pPr>
    </w:p>
    <w:p w14:paraId="09A35F80" w14:textId="7B454FA1" w:rsidR="00F70C85" w:rsidRPr="001659F9" w:rsidRDefault="00F70C85" w:rsidP="005F479A">
      <w:pPr>
        <w:pStyle w:val="List1"/>
      </w:pPr>
      <w:r w:rsidRPr="001659F9">
        <w:lastRenderedPageBreak/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3CC0D3EE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B937682" w14:textId="77777777" w:rsidR="00F70C85" w:rsidRPr="001659F9" w:rsidRDefault="00F70C85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363E3B" w14:textId="77777777" w:rsidR="00F70C85" w:rsidRPr="001659F9" w:rsidRDefault="00F70C85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2FE3195" w14:textId="77777777" w:rsidR="00F70C85" w:rsidRPr="001659F9" w:rsidRDefault="00F70C85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7C84ABEB" w14:textId="77777777" w:rsidTr="0021451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8F3125" w14:textId="77777777" w:rsidR="00F70C85" w:rsidRPr="001659F9" w:rsidRDefault="00F20138" w:rsidP="005F479A">
            <w:pPr>
              <w:pStyle w:val="TableBody"/>
            </w:pPr>
            <w:r w:rsidRPr="001659F9">
              <w:t>2</w:t>
            </w:r>
            <w:r w:rsidR="00F70C85" w:rsidRPr="001659F9">
              <w:t>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5D308F" w14:textId="77777777" w:rsidR="00F70C85" w:rsidRPr="001659F9" w:rsidRDefault="00F20138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1CA8CE" w14:textId="77777777" w:rsidR="00F70C85" w:rsidRPr="001659F9" w:rsidRDefault="00F20138" w:rsidP="005F479A">
            <w:pPr>
              <w:pStyle w:val="TableBody"/>
            </w:pPr>
            <w:r w:rsidRPr="001659F9">
              <w:rPr>
                <w:rStyle w:val="model-titletext"/>
              </w:rPr>
              <w:t>OperationResult[RecourseStatusesModel]</w:t>
            </w:r>
          </w:p>
        </w:tc>
      </w:tr>
      <w:tr w:rsidR="001659F9" w:rsidRPr="001659F9" w14:paraId="1898979E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C44259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31FA11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533EAF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4DCF0362" w14:textId="77777777" w:rsidTr="0021451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FD4C49" w14:textId="77777777" w:rsidR="00BA1EDA" w:rsidRPr="001659F9" w:rsidRDefault="00BA1EDA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6455BB" w14:textId="77777777" w:rsidR="00BA1EDA" w:rsidRPr="001659F9" w:rsidRDefault="00BA1EDA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3985CE" w14:textId="77777777" w:rsidR="00BA1EDA" w:rsidRPr="001659F9" w:rsidRDefault="00BA1EDA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03D54BE0" w14:textId="77777777" w:rsidTr="0021451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C19CC6" w14:textId="77777777" w:rsidR="00BA1EDA" w:rsidRPr="001659F9" w:rsidRDefault="00BA1EDA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A80710" w14:textId="77777777" w:rsidR="00BA1EDA" w:rsidRPr="001659F9" w:rsidRDefault="00BA1EDA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23ADF4" w14:textId="77777777" w:rsidR="00BA1EDA" w:rsidRPr="001659F9" w:rsidRDefault="00BA1EDA" w:rsidP="005F479A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5B9E7CDD" w14:textId="77777777" w:rsidTr="0021451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0ADEFA" w14:textId="6A291C19" w:rsidR="000B1464" w:rsidRPr="001659F9" w:rsidRDefault="000B1464" w:rsidP="005F479A">
            <w:pPr>
              <w:pStyle w:val="TableBody"/>
            </w:pPr>
            <w:r w:rsidRPr="001659F9">
              <w:t>404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1924F7" w14:textId="5BC180AB" w:rsidR="000B1464" w:rsidRPr="001659F9" w:rsidRDefault="000B1464" w:rsidP="005F479A">
            <w:pPr>
              <w:pStyle w:val="TableBody"/>
            </w:pPr>
            <w:r w:rsidRPr="001659F9">
              <w:t>Не найдено обращение, либо оно создано другим пользователем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ABF338" w14:textId="68D6A790" w:rsidR="000B1464" w:rsidRPr="001659F9" w:rsidRDefault="000B1464" w:rsidP="005F479A">
            <w:pPr>
              <w:pStyle w:val="TableBody"/>
            </w:pPr>
            <w:r w:rsidRPr="001659F9">
              <w:t>Not Found</w:t>
            </w:r>
          </w:p>
        </w:tc>
      </w:tr>
      <w:tr w:rsidR="001659F9" w:rsidRPr="001659F9" w14:paraId="00DBB3EA" w14:textId="77777777" w:rsidTr="00AB6C5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64B974" w14:textId="77777777" w:rsidR="00AB6C5C" w:rsidRPr="001659F9" w:rsidRDefault="00AB6C5C" w:rsidP="00AB6C5C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2B613E" w14:textId="77777777" w:rsidR="00AB6C5C" w:rsidRPr="001659F9" w:rsidRDefault="00AB6C5C" w:rsidP="00AB6C5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3E7A04" w14:textId="77777777" w:rsidR="00AB6C5C" w:rsidRPr="001659F9" w:rsidRDefault="00AB6C5C" w:rsidP="00AB6C5C">
            <w:pPr>
              <w:pStyle w:val="TableBody"/>
            </w:pPr>
            <w:r w:rsidRPr="001659F9">
              <w:t>Server Error</w:t>
            </w:r>
          </w:p>
        </w:tc>
      </w:tr>
    </w:tbl>
    <w:p w14:paraId="4B985819" w14:textId="77777777" w:rsidR="007C2E4B" w:rsidRDefault="007C2E4B" w:rsidP="007C2E4B"/>
    <w:p w14:paraId="28CC88DF" w14:textId="7774817C" w:rsidR="00F70C85" w:rsidRPr="001659F9" w:rsidRDefault="00F20138" w:rsidP="00747275">
      <w:pPr>
        <w:pStyle w:val="Header2"/>
      </w:pPr>
      <w:bookmarkStart w:id="76" w:name="_Toc200530361"/>
      <w:r w:rsidRPr="001659F9">
        <w:t>Загрузка содержимого файла подписи для указанного файла</w:t>
      </w:r>
      <w:bookmarkEnd w:id="76"/>
    </w:p>
    <w:p w14:paraId="49ABAB34" w14:textId="33D81CFA" w:rsidR="00F70C85" w:rsidRPr="001659F9" w:rsidRDefault="00F70C85" w:rsidP="005F479A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="00F20138" w:rsidRPr="001659F9">
        <w:rPr>
          <w:rStyle w:val="opblock-summary-method"/>
          <w:b/>
          <w:lang w:val="en-US"/>
        </w:rPr>
        <w:t>POST</w:t>
      </w:r>
      <w:r w:rsidR="00F20138" w:rsidRPr="001659F9">
        <w:rPr>
          <w:rStyle w:val="opblock-summary-path"/>
          <w:b/>
        </w:rPr>
        <w:t>​/</w:t>
      </w:r>
      <w:r w:rsidR="00F20138" w:rsidRPr="001659F9">
        <w:rPr>
          <w:rStyle w:val="opblock-summary-path"/>
          <w:b/>
          <w:lang w:val="en-US"/>
        </w:rPr>
        <w:t>api</w:t>
      </w:r>
      <w:r w:rsidR="00F20138" w:rsidRPr="001659F9">
        <w:rPr>
          <w:rStyle w:val="opblock-summary-path"/>
          <w:b/>
        </w:rPr>
        <w:t>​/</w:t>
      </w:r>
      <w:r w:rsidR="00992BB2" w:rsidRPr="001659F9">
        <w:rPr>
          <w:rStyle w:val="opblock-summary-path"/>
          <w:b/>
          <w:lang w:val="en-US"/>
        </w:rPr>
        <w:t>v</w:t>
      </w:r>
      <w:r w:rsidR="00992BB2" w:rsidRPr="001659F9">
        <w:rPr>
          <w:rStyle w:val="opblock-summary-path"/>
          <w:b/>
        </w:rPr>
        <w:t>2</w:t>
      </w:r>
      <w:r w:rsidR="00F20138" w:rsidRPr="001659F9">
        <w:rPr>
          <w:rStyle w:val="opblock-summary-path"/>
          <w:b/>
        </w:rPr>
        <w:t>​/</w:t>
      </w:r>
      <w:r w:rsidR="00F20138" w:rsidRPr="001659F9">
        <w:rPr>
          <w:rStyle w:val="opblock-summary-path"/>
          <w:b/>
          <w:lang w:val="en-US"/>
        </w:rPr>
        <w:t>Recourse</w:t>
      </w:r>
      <w:r w:rsidR="00F20138" w:rsidRPr="001659F9">
        <w:rPr>
          <w:rStyle w:val="opblock-summary-path"/>
          <w:b/>
        </w:rPr>
        <w:t>​/</w:t>
      </w:r>
      <w:r w:rsidR="00F20138" w:rsidRPr="001659F9">
        <w:rPr>
          <w:rStyle w:val="opblock-summary-path"/>
          <w:b/>
          <w:lang w:val="en-US"/>
        </w:rPr>
        <w:t>UploadESFile</w:t>
      </w:r>
      <w:r w:rsidR="00F20138" w:rsidRPr="001659F9">
        <w:rPr>
          <w:rStyle w:val="opblock-summary-path"/>
          <w:b/>
        </w:rPr>
        <w:t xml:space="preserve"> </w:t>
      </w:r>
      <w:r w:rsidRPr="001659F9">
        <w:rPr>
          <w:lang w:bidi="en-US"/>
        </w:rPr>
        <w:t xml:space="preserve">предназначен для </w:t>
      </w:r>
      <w:r w:rsidR="00F20138" w:rsidRPr="001659F9">
        <w:rPr>
          <w:rStyle w:val="opblock-summary-path"/>
        </w:rPr>
        <w:t>з</w:t>
      </w:r>
      <w:r w:rsidR="00F20138" w:rsidRPr="001659F9">
        <w:t>агрузки содержимого файла подписи для указанного файла</w:t>
      </w:r>
      <w:r w:rsidRPr="001659F9">
        <w:rPr>
          <w:lang w:bidi="en-US"/>
        </w:rPr>
        <w:t>.</w:t>
      </w:r>
    </w:p>
    <w:p w14:paraId="59D3BBB6" w14:textId="77777777" w:rsidR="001041F5" w:rsidRPr="001659F9" w:rsidRDefault="001041F5" w:rsidP="005F479A">
      <w:pPr>
        <w:pStyle w:val="List1"/>
      </w:pPr>
      <w:r w:rsidRPr="001659F9"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4B818623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AD51C72" w14:textId="77777777" w:rsidR="00BA1EDA" w:rsidRPr="001659F9" w:rsidRDefault="00BA1EDA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B10766" w14:textId="77777777" w:rsidR="00BA1EDA" w:rsidRPr="001659F9" w:rsidRDefault="00BA1EDA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3E75A08F" w14:textId="77777777" w:rsidR="00BA1EDA" w:rsidRPr="001659F9" w:rsidRDefault="00BA1EDA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19D52E2" w14:textId="77777777" w:rsidR="00BA1EDA" w:rsidRPr="001659F9" w:rsidRDefault="00BA1EDA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E08054E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03C4FB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authToken</w:t>
            </w:r>
          </w:p>
          <w:p w14:paraId="02A8A9FA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8D98AA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</w:t>
            </w:r>
          </w:p>
          <w:p w14:paraId="2226781F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(header)</w:t>
            </w:r>
          </w:p>
        </w:tc>
        <w:tc>
          <w:tcPr>
            <w:tcW w:w="1670" w:type="dxa"/>
          </w:tcPr>
          <w:p w14:paraId="38DAF6E2" w14:textId="58A75408" w:rsidR="006D5348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3E09BA" w14:textId="3E0E7763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Токен для доступа к сервису</w:t>
            </w:r>
            <w:r w:rsidR="00EB6E7C" w:rsidRPr="001659F9">
              <w:t xml:space="preserve"> (ограничение </w:t>
            </w:r>
            <w:r w:rsidR="00530B6E" w:rsidRPr="001659F9">
              <w:t>713</w:t>
            </w:r>
            <w:r w:rsidR="00EB6E7C" w:rsidRPr="001659F9">
              <w:t xml:space="preserve"> симв.)</w:t>
            </w:r>
          </w:p>
        </w:tc>
      </w:tr>
      <w:tr w:rsidR="001659F9" w:rsidRPr="001659F9" w14:paraId="4D523EB6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C047EB" w14:textId="77777777" w:rsidR="006D5348" w:rsidRPr="001659F9" w:rsidRDefault="006D5348" w:rsidP="005F479A">
            <w:pPr>
              <w:pStyle w:val="TableBody"/>
            </w:pPr>
            <w:r w:rsidRPr="001659F9">
              <w:t>attachmentId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93E041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170F0E4F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37A4A75E" w14:textId="54CA088F" w:rsidR="006D5348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B5A39B" w14:textId="23A316EF" w:rsidR="006D5348" w:rsidRPr="001659F9" w:rsidRDefault="00170F9A" w:rsidP="00170F9A">
            <w:pPr>
              <w:pStyle w:val="TableBody"/>
            </w:pPr>
            <w:r w:rsidRPr="001659F9">
              <w:t>И</w:t>
            </w:r>
            <w:r w:rsidR="006D5348" w:rsidRPr="001659F9">
              <w:t xml:space="preserve">дентификатор </w:t>
            </w:r>
            <w:r w:rsidRPr="001659F9">
              <w:t>аттачмента</w:t>
            </w:r>
          </w:p>
        </w:tc>
      </w:tr>
      <w:tr w:rsidR="001659F9" w:rsidRPr="001659F9" w14:paraId="1934A552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3C97F1" w14:textId="77777777" w:rsidR="006D5348" w:rsidRPr="001659F9" w:rsidRDefault="006D5348" w:rsidP="005F479A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9DF1DD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385461AF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18344B79" w14:textId="40F31B92" w:rsidR="006D5348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400CB8" w14:textId="06148142" w:rsidR="006D5348" w:rsidRPr="001659F9" w:rsidRDefault="00170F9A" w:rsidP="00A47ED4">
            <w:pPr>
              <w:pStyle w:val="TableBody"/>
            </w:pPr>
            <w:r w:rsidRPr="001659F9">
              <w:t>И</w:t>
            </w:r>
            <w:r w:rsidR="006D5348" w:rsidRPr="001659F9">
              <w:t xml:space="preserve">дентификатор </w:t>
            </w:r>
            <w:r w:rsidR="00A47ED4" w:rsidRPr="001659F9">
              <w:t>обращения</w:t>
            </w:r>
          </w:p>
        </w:tc>
      </w:tr>
      <w:tr w:rsidR="001659F9" w:rsidRPr="001659F9" w14:paraId="4DB1886E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B6F04A" w14:textId="77777777" w:rsidR="006D5348" w:rsidRPr="001659F9" w:rsidRDefault="006D5348" w:rsidP="005F479A">
            <w:pPr>
              <w:pStyle w:val="TableBody"/>
            </w:pPr>
            <w:r w:rsidRPr="001659F9">
              <w:lastRenderedPageBreak/>
              <w:t>fileId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2D14E1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1886FF51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0DFD7868" w14:textId="4975883B" w:rsidR="006D5348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00E72D" w14:textId="75FE8419" w:rsidR="006D5348" w:rsidRPr="001659F9" w:rsidRDefault="00170F9A" w:rsidP="00170F9A">
            <w:pPr>
              <w:pStyle w:val="TableBody"/>
            </w:pPr>
            <w:r w:rsidRPr="001659F9">
              <w:t>И</w:t>
            </w:r>
            <w:r w:rsidR="006D5348" w:rsidRPr="001659F9">
              <w:t xml:space="preserve">дентификатор файла, для которого загружается </w:t>
            </w:r>
            <w:r w:rsidRPr="001659F9">
              <w:t xml:space="preserve">содержимое </w:t>
            </w:r>
            <w:r w:rsidR="006D5348" w:rsidRPr="001659F9">
              <w:t>файл</w:t>
            </w:r>
            <w:r w:rsidRPr="001659F9">
              <w:t>а</w:t>
            </w:r>
            <w:r w:rsidR="006D5348" w:rsidRPr="001659F9">
              <w:t xml:space="preserve"> </w:t>
            </w:r>
            <w:r w:rsidR="00B47916" w:rsidRPr="001659F9">
              <w:t>подписи</w:t>
            </w:r>
          </w:p>
        </w:tc>
      </w:tr>
      <w:tr w:rsidR="001659F9" w:rsidRPr="001659F9" w14:paraId="07DB5356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D610D1" w14:textId="77777777" w:rsidR="00DE3C2F" w:rsidRPr="001659F9" w:rsidRDefault="00DE3C2F" w:rsidP="00630185">
            <w:pPr>
              <w:pStyle w:val="TableBody"/>
            </w:pPr>
            <w:r w:rsidRPr="001659F9">
              <w:t>file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4FE8E2" w14:textId="77777777" w:rsidR="00DE3C2F" w:rsidRPr="001659F9" w:rsidRDefault="00DE3C2F" w:rsidP="00630185">
            <w:pPr>
              <w:pStyle w:val="TableBody"/>
            </w:pPr>
            <w:r w:rsidRPr="001659F9">
              <w:t>string</w:t>
            </w:r>
            <w:r w:rsidRPr="001659F9">
              <w:rPr>
                <w:rStyle w:val="prop-format"/>
              </w:rPr>
              <w:t>($binary)</w:t>
            </w:r>
          </w:p>
        </w:tc>
        <w:tc>
          <w:tcPr>
            <w:tcW w:w="1670" w:type="dxa"/>
          </w:tcPr>
          <w:p w14:paraId="54A60077" w14:textId="77777777" w:rsidR="00DE3C2F" w:rsidRPr="001659F9" w:rsidRDefault="00DE3C2F" w:rsidP="00630185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6CB150" w14:textId="77777777" w:rsidR="00DE3C2F" w:rsidRPr="001659F9" w:rsidRDefault="00DE3C2F" w:rsidP="00630185">
            <w:pPr>
              <w:pStyle w:val="TableBody"/>
            </w:pPr>
          </w:p>
        </w:tc>
      </w:tr>
    </w:tbl>
    <w:p w14:paraId="2ECBD10F" w14:textId="0418B4BB" w:rsidR="001041F5" w:rsidRPr="001659F9" w:rsidRDefault="00F70C85" w:rsidP="005F479A">
      <w:pPr>
        <w:pStyle w:val="List1"/>
      </w:pPr>
      <w:r w:rsidRPr="001659F9">
        <w:t>Результат</w:t>
      </w:r>
      <w:r w:rsidR="00BA347F" w:rsidRPr="001659F9">
        <w:t xml:space="preserve">: </w:t>
      </w:r>
      <w:r w:rsidRPr="001659F9">
        <w:t xml:space="preserve">будет </w:t>
      </w:r>
      <w:r w:rsidR="00A404B7" w:rsidRPr="001659F9">
        <w:t xml:space="preserve">загружено </w:t>
      </w:r>
      <w:r w:rsidR="001041F5" w:rsidRPr="001659F9">
        <w:t>содержимое файла по модели</w:t>
      </w:r>
      <w:r w:rsidRPr="001659F9">
        <w:t xml:space="preserve"> </w:t>
      </w:r>
      <w:r w:rsidR="001041F5" w:rsidRPr="001659F9">
        <w:t>OperationResult[SignerInfoModel]</w:t>
      </w:r>
      <w:r w:rsidRPr="001659F9">
        <w:t xml:space="preserve">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C5C62C0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C1FF1E8" w14:textId="77777777" w:rsidR="006D5348" w:rsidRPr="001659F9" w:rsidRDefault="006D5348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09039BB" w14:textId="77777777" w:rsidR="006D5348" w:rsidRPr="001659F9" w:rsidRDefault="006D5348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48039CB7" w14:textId="77777777" w:rsidR="006D5348" w:rsidRPr="001659F9" w:rsidRDefault="006D5348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D9FF3E4" w14:textId="77777777" w:rsidR="006D5348" w:rsidRPr="001659F9" w:rsidRDefault="006D5348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612F1EFA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4508F6" w14:textId="77777777" w:rsidR="006D5348" w:rsidRPr="001659F9" w:rsidRDefault="006D5348" w:rsidP="005F479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759B76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SignerInfoModel</w:t>
            </w:r>
          </w:p>
          <w:p w14:paraId="08D9CC65" w14:textId="047BBB17" w:rsidR="006D5348" w:rsidRPr="001659F9" w:rsidRDefault="004E522D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 xml:space="preserve">  </w:t>
            </w:r>
          </w:p>
        </w:tc>
        <w:tc>
          <w:tcPr>
            <w:tcW w:w="1670" w:type="dxa"/>
          </w:tcPr>
          <w:p w14:paraId="2682FFF5" w14:textId="13BAD1F1" w:rsidR="006D5348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A21580" w14:textId="77777777" w:rsidR="006D5348" w:rsidRPr="001659F9" w:rsidRDefault="006D5348" w:rsidP="005F479A">
            <w:pPr>
              <w:pStyle w:val="TableBody"/>
            </w:pPr>
            <w:r w:rsidRPr="001659F9">
              <w:t>Данные, полученные из файла подписи</w:t>
            </w:r>
            <w:r w:rsidR="00BA347F" w:rsidRPr="001659F9">
              <w:t xml:space="preserve">: </w:t>
            </w:r>
          </w:p>
          <w:p w14:paraId="071F8B85" w14:textId="750D480B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signerOnlyName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>) –</w:t>
            </w:r>
            <w:r w:rsidRPr="001659F9">
              <w:rPr>
                <w:i/>
                <w:iCs/>
                <w:lang w:val="ru-RU"/>
              </w:rPr>
              <w:t xml:space="preserve"> </w:t>
            </w:r>
            <w:r w:rsidRPr="001659F9">
              <w:rPr>
                <w:lang w:val="ru-RU"/>
              </w:rPr>
              <w:t>Наименование подписанта</w:t>
            </w:r>
            <w:r w:rsidR="00106BD5" w:rsidRPr="001659F9">
              <w:rPr>
                <w:lang w:val="ru-RU"/>
              </w:rPr>
              <w:t xml:space="preserve"> (ограничение 128 симв.)</w:t>
            </w:r>
            <w:r w:rsidRPr="001659F9">
              <w:rPr>
                <w:lang w:val="ru-RU"/>
              </w:rPr>
              <w:t xml:space="preserve">. </w:t>
            </w:r>
          </w:p>
          <w:p w14:paraId="603833BF" w14:textId="57EA42A7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certValidUntilString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>) –</w:t>
            </w:r>
            <w:r w:rsidRPr="001659F9">
              <w:rPr>
                <w:i/>
                <w:iCs/>
                <w:lang w:val="ru-RU"/>
              </w:rPr>
              <w:t xml:space="preserve"> </w:t>
            </w:r>
            <w:r w:rsidRPr="001659F9">
              <w:rPr>
                <w:lang w:val="ru-RU"/>
              </w:rPr>
              <w:t>Дата, до которой сертификат валиден</w:t>
            </w:r>
            <w:r w:rsidR="00170F9A" w:rsidRPr="001659F9">
              <w:rPr>
                <w:lang w:val="ru-RU"/>
              </w:rPr>
              <w:t xml:space="preserve"> (строка)</w:t>
            </w:r>
            <w:r w:rsidRPr="001659F9">
              <w:rPr>
                <w:lang w:val="ru-RU"/>
              </w:rPr>
              <w:t>.</w:t>
            </w:r>
          </w:p>
          <w:p w14:paraId="67261CB2" w14:textId="214CF927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certValidUntil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 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="00B47F5F" w:rsidRPr="001659F9">
              <w:rPr>
                <w:lang w:val="ru-RU"/>
              </w:rPr>
              <w:t>)</w:t>
            </w:r>
            <w:r w:rsidRPr="001659F9">
              <w:rPr>
                <w:lang w:val="ru-RU"/>
              </w:rPr>
              <w:t>)</w:t>
            </w:r>
            <w:r w:rsidRPr="001659F9">
              <w:rPr>
                <w:i/>
                <w:iCs/>
                <w:lang w:val="ru-RU"/>
              </w:rPr>
              <w:t xml:space="preserve"> </w:t>
            </w:r>
            <w:r w:rsidRPr="001659F9">
              <w:rPr>
                <w:iCs/>
                <w:lang w:val="ru-RU"/>
              </w:rPr>
              <w:t xml:space="preserve">– </w:t>
            </w:r>
            <w:r w:rsidRPr="001659F9">
              <w:rPr>
                <w:lang w:val="ru-RU"/>
              </w:rPr>
              <w:t>Дата до которой сертификат валиден.</w:t>
            </w:r>
          </w:p>
          <w:p w14:paraId="3C27D199" w14:textId="734D0730" w:rsidR="006D5348" w:rsidRPr="001659F9" w:rsidRDefault="006D5348" w:rsidP="00FC49A2">
            <w:pPr>
              <w:pStyle w:val="Listtable"/>
              <w:rPr>
                <w:sz w:val="24"/>
                <w:szCs w:val="24"/>
              </w:rPr>
            </w:pPr>
            <w:r w:rsidRPr="001659F9">
              <w:t>certDateString (string</w:t>
            </w:r>
            <w:r w:rsidRPr="001659F9">
              <w:rPr>
                <w:iCs/>
              </w:rPr>
              <w:t xml:space="preserve">) – </w:t>
            </w:r>
            <w:r w:rsidRPr="001659F9">
              <w:t>Дата сертификата</w:t>
            </w:r>
            <w:r w:rsidR="00D10AB2" w:rsidRPr="001659F9">
              <w:rPr>
                <w:lang w:val="ru-RU"/>
              </w:rPr>
              <w:t xml:space="preserve"> (строка)</w:t>
            </w:r>
            <w:r w:rsidRPr="001659F9">
              <w:t>.</w:t>
            </w:r>
          </w:p>
          <w:p w14:paraId="5EA0BADD" w14:textId="60196367" w:rsidR="006D5348" w:rsidRPr="001659F9" w:rsidRDefault="006D5348" w:rsidP="00FC49A2">
            <w:pPr>
              <w:pStyle w:val="Listtable"/>
            </w:pPr>
            <w:r w:rsidRPr="001659F9">
              <w:t>certDate (string ($date-time</w:t>
            </w:r>
            <w:r w:rsidR="00B47F5F" w:rsidRPr="001659F9">
              <w:t>)</w:t>
            </w:r>
            <w:r w:rsidRPr="001659F9">
              <w:t>) – Дата сертификата.</w:t>
            </w:r>
          </w:p>
          <w:p w14:paraId="572D99C8" w14:textId="0E8299CF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uncName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</w:t>
            </w:r>
            <w:r w:rsidRPr="001659F9">
              <w:rPr>
                <w:lang w:val="ru-RU"/>
              </w:rPr>
              <w:t>– Наименование удостоверяющего центра</w:t>
            </w:r>
            <w:r w:rsidR="00106BD5" w:rsidRPr="001659F9">
              <w:rPr>
                <w:lang w:val="ru-RU"/>
              </w:rPr>
              <w:t xml:space="preserve"> (ограничения отсутствуют)</w:t>
            </w:r>
            <w:r w:rsidRPr="001659F9">
              <w:rPr>
                <w:lang w:val="ru-RU"/>
              </w:rPr>
              <w:t>.</w:t>
            </w:r>
          </w:p>
          <w:p w14:paraId="0B718445" w14:textId="08AACD6A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signerAddress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>) –</w:t>
            </w:r>
            <w:r w:rsidRPr="001659F9">
              <w:rPr>
                <w:i/>
                <w:iCs/>
                <w:lang w:val="ru-RU"/>
              </w:rPr>
              <w:t xml:space="preserve"> </w:t>
            </w:r>
            <w:r w:rsidRPr="001659F9">
              <w:rPr>
                <w:lang w:val="ru-RU"/>
              </w:rPr>
              <w:t>Адрес подписанта</w:t>
            </w:r>
            <w:r w:rsidR="00106BD5" w:rsidRPr="001659F9">
              <w:rPr>
                <w:lang w:val="ru-RU"/>
              </w:rPr>
              <w:t xml:space="preserve"> (ограничение 512 симв.)</w:t>
            </w:r>
            <w:r w:rsidRPr="001659F9">
              <w:rPr>
                <w:lang w:val="ru-RU"/>
              </w:rPr>
              <w:t>.</w:t>
            </w:r>
          </w:p>
          <w:p w14:paraId="1CEC1326" w14:textId="452DE0FA" w:rsidR="006D5348" w:rsidRPr="001659F9" w:rsidRDefault="006D5348" w:rsidP="00FC49A2">
            <w:pPr>
              <w:pStyle w:val="Listtable"/>
              <w:rPr>
                <w:lang w:val="ru-RU"/>
              </w:rPr>
            </w:pPr>
            <w:r w:rsidRPr="001659F9">
              <w:t>signerOrganization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="00170F9A" w:rsidRPr="001659F9">
              <w:rPr>
                <w:lang w:val="ru-RU"/>
              </w:rPr>
              <w:t>О</w:t>
            </w:r>
            <w:r w:rsidRPr="001659F9">
              <w:rPr>
                <w:lang w:val="ru-RU"/>
              </w:rPr>
              <w:t>рганизаци</w:t>
            </w:r>
            <w:r w:rsidR="00170F9A" w:rsidRPr="001659F9">
              <w:rPr>
                <w:lang w:val="ru-RU"/>
              </w:rPr>
              <w:t>я</w:t>
            </w:r>
            <w:r w:rsidRPr="001659F9">
              <w:rPr>
                <w:lang w:val="ru-RU"/>
              </w:rPr>
              <w:t xml:space="preserve"> подписант</w:t>
            </w:r>
            <w:r w:rsidR="00B47916" w:rsidRPr="001659F9">
              <w:rPr>
                <w:lang w:val="ru-RU"/>
              </w:rPr>
              <w:t>а</w:t>
            </w:r>
            <w:r w:rsidR="00106BD5" w:rsidRPr="001659F9">
              <w:rPr>
                <w:lang w:val="ru-RU"/>
              </w:rPr>
              <w:t xml:space="preserve"> (ограничения отстутствуют)</w:t>
            </w:r>
            <w:r w:rsidRPr="001659F9">
              <w:rPr>
                <w:lang w:val="ru-RU"/>
              </w:rPr>
              <w:t>.</w:t>
            </w:r>
          </w:p>
          <w:p w14:paraId="27A7689B" w14:textId="7336B359" w:rsidR="006D5348" w:rsidRPr="001659F9" w:rsidRDefault="006D5348" w:rsidP="00FC49A2">
            <w:pPr>
              <w:pStyle w:val="Listtable"/>
              <w:rPr>
                <w:lang w:val="ru-RU"/>
              </w:rPr>
            </w:pPr>
            <w:r w:rsidRPr="001659F9">
              <w:t>signerEmail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</w:t>
            </w:r>
            <w:r w:rsidR="00B47916" w:rsidRPr="001659F9">
              <w:t>Email</w:t>
            </w:r>
            <w:r w:rsidR="00B47916" w:rsidRPr="001659F9">
              <w:rPr>
                <w:lang w:val="ru-RU"/>
              </w:rPr>
              <w:t xml:space="preserve"> подписанта</w:t>
            </w:r>
            <w:r w:rsidR="00106BD5" w:rsidRPr="001659F9">
              <w:rPr>
                <w:lang w:val="ru-RU"/>
              </w:rPr>
              <w:t xml:space="preserve"> (ограничение 128 симв.)</w:t>
            </w:r>
            <w:r w:rsidRPr="001659F9">
              <w:rPr>
                <w:lang w:val="ru-RU"/>
              </w:rPr>
              <w:t>.</w:t>
            </w:r>
          </w:p>
          <w:p w14:paraId="5C64C6F1" w14:textId="33A71CE0" w:rsidR="006D5348" w:rsidRPr="001659F9" w:rsidRDefault="00213BAE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lastRenderedPageBreak/>
              <w:t>l</w:t>
            </w:r>
            <w:r w:rsidR="006D5348" w:rsidRPr="001659F9">
              <w:t>astCheckDateString</w:t>
            </w:r>
            <w:r w:rsidR="006D5348" w:rsidRPr="001659F9">
              <w:rPr>
                <w:lang w:val="ru-RU"/>
              </w:rPr>
              <w:t xml:space="preserve"> (</w:t>
            </w:r>
            <w:r w:rsidR="006D5348" w:rsidRPr="001659F9">
              <w:t>string</w:t>
            </w:r>
            <w:r w:rsidR="006D5348" w:rsidRPr="001659F9">
              <w:rPr>
                <w:lang w:val="ru-RU"/>
              </w:rPr>
              <w:t>) – Дата последней проверки подписи</w:t>
            </w:r>
            <w:r w:rsidR="00170F9A" w:rsidRPr="001659F9">
              <w:rPr>
                <w:lang w:val="ru-RU"/>
              </w:rPr>
              <w:t xml:space="preserve"> (строка)</w:t>
            </w:r>
            <w:r w:rsidR="006D5348" w:rsidRPr="001659F9">
              <w:rPr>
                <w:lang w:val="ru-RU"/>
              </w:rPr>
              <w:t>.</w:t>
            </w:r>
          </w:p>
          <w:p w14:paraId="2130F414" w14:textId="6E5A47E5" w:rsidR="006D5348" w:rsidRPr="001659F9" w:rsidRDefault="00213BAE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l</w:t>
            </w:r>
            <w:r w:rsidR="006D5348" w:rsidRPr="001659F9">
              <w:t>astCheckDate</w:t>
            </w:r>
            <w:r w:rsidR="006D5348" w:rsidRPr="001659F9">
              <w:rPr>
                <w:lang w:val="ru-RU"/>
              </w:rPr>
              <w:t xml:space="preserve"> (</w:t>
            </w:r>
            <w:r w:rsidR="006D5348" w:rsidRPr="001659F9">
              <w:t>string</w:t>
            </w:r>
            <w:r w:rsidR="006D5348" w:rsidRPr="001659F9">
              <w:rPr>
                <w:lang w:val="ru-RU"/>
              </w:rPr>
              <w:t xml:space="preserve"> ($</w:t>
            </w:r>
            <w:r w:rsidR="006D5348" w:rsidRPr="001659F9">
              <w:t>date</w:t>
            </w:r>
            <w:r w:rsidR="006D5348" w:rsidRPr="001659F9">
              <w:rPr>
                <w:lang w:val="ru-RU"/>
              </w:rPr>
              <w:t>-</w:t>
            </w:r>
            <w:r w:rsidR="006D5348" w:rsidRPr="001659F9">
              <w:t>time</w:t>
            </w:r>
            <w:r w:rsidR="00B47F5F" w:rsidRPr="001659F9">
              <w:rPr>
                <w:lang w:val="ru-RU"/>
              </w:rPr>
              <w:t>)</w:t>
            </w:r>
            <w:r w:rsidR="006D5348" w:rsidRPr="001659F9">
              <w:rPr>
                <w:iCs/>
                <w:lang w:val="ru-RU"/>
              </w:rPr>
              <w:t xml:space="preserve">) – </w:t>
            </w:r>
            <w:r w:rsidR="006D5348" w:rsidRPr="001659F9">
              <w:rPr>
                <w:lang w:val="ru-RU"/>
              </w:rPr>
              <w:t>Дата последней проверки подписи.</w:t>
            </w:r>
          </w:p>
          <w:p w14:paraId="6E1065A6" w14:textId="0AFECB2C" w:rsidR="006D5348" w:rsidRPr="001659F9" w:rsidRDefault="006D5348" w:rsidP="00FC49A2">
            <w:pPr>
              <w:pStyle w:val="Listtable"/>
              <w:rPr>
                <w:lang w:val="ru-RU"/>
              </w:rPr>
            </w:pPr>
            <w:r w:rsidRPr="001659F9">
              <w:t>signatureCheckCondition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853B39" w:rsidRPr="001659F9">
              <w:rPr>
                <w:lang w:val="ru-RU"/>
              </w:rPr>
              <w:t xml:space="preserve">, </w:t>
            </w:r>
            <w:r w:rsidRPr="001659F9">
              <w:t>Enum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Результат проверки подп</w:t>
            </w:r>
            <w:r w:rsidR="00EC15A5" w:rsidRPr="001659F9">
              <w:rPr>
                <w:lang w:val="ru-RU"/>
              </w:rPr>
              <w:t>и</w:t>
            </w:r>
            <w:r w:rsidRPr="001659F9">
              <w:rPr>
                <w:lang w:val="ru-RU"/>
              </w:rPr>
              <w:t>си (с информацией о валидности)</w:t>
            </w:r>
            <w:r w:rsidR="00BA347F" w:rsidRPr="001659F9">
              <w:rPr>
                <w:lang w:val="ru-RU"/>
              </w:rPr>
              <w:t xml:space="preserve">: </w:t>
            </w:r>
            <w:r w:rsidRPr="001659F9">
              <w:t>NotValid</w:t>
            </w:r>
            <w:r w:rsidRPr="001659F9">
              <w:rPr>
                <w:lang w:val="ru-RU"/>
              </w:rPr>
              <w:t xml:space="preserve">, </w:t>
            </w:r>
            <w:r w:rsidRPr="001659F9">
              <w:t>NotCheck</w:t>
            </w:r>
            <w:r w:rsidRPr="001659F9">
              <w:rPr>
                <w:lang w:val="ru-RU"/>
              </w:rPr>
              <w:t xml:space="preserve">, </w:t>
            </w:r>
            <w:r w:rsidRPr="001659F9">
              <w:t>OnlyAttributeValid</w:t>
            </w:r>
            <w:r w:rsidRPr="001659F9">
              <w:rPr>
                <w:lang w:val="ru-RU"/>
              </w:rPr>
              <w:t xml:space="preserve">, </w:t>
            </w:r>
            <w:r w:rsidRPr="001659F9">
              <w:t>OnlyContentValid</w:t>
            </w:r>
            <w:r w:rsidRPr="001659F9">
              <w:rPr>
                <w:lang w:val="ru-RU"/>
              </w:rPr>
              <w:t xml:space="preserve">, </w:t>
            </w:r>
            <w:r w:rsidRPr="001659F9">
              <w:t>AllValid</w:t>
            </w:r>
            <w:r w:rsidRPr="001659F9">
              <w:rPr>
                <w:lang w:val="ru-RU"/>
              </w:rPr>
              <w:t>.</w:t>
            </w:r>
          </w:p>
          <w:p w14:paraId="06188EF7" w14:textId="084F2A3A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signatureFileName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Название файла подписи</w:t>
            </w:r>
            <w:r w:rsidR="00106BD5" w:rsidRPr="001659F9">
              <w:rPr>
                <w:lang w:val="ru-RU"/>
              </w:rPr>
              <w:t xml:space="preserve"> (ограничение 512 симв.)</w:t>
            </w:r>
            <w:r w:rsidRPr="001659F9">
              <w:rPr>
                <w:lang w:val="ru-RU"/>
              </w:rPr>
              <w:t>.</w:t>
            </w:r>
          </w:p>
          <w:p w14:paraId="77313E5E" w14:textId="059BBF65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signerPersonPost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="00106BD5" w:rsidRPr="001659F9">
              <w:rPr>
                <w:lang w:val="ru-RU"/>
              </w:rPr>
              <w:t>Должность подписанта (ограничение 512 симв.).</w:t>
            </w:r>
          </w:p>
          <w:p w14:paraId="37329588" w14:textId="7E15B253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signerPersonName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="00106BD5" w:rsidRPr="001659F9">
              <w:rPr>
                <w:lang w:val="ru-RU"/>
              </w:rPr>
              <w:t>Имя подписа</w:t>
            </w:r>
            <w:r w:rsidR="00170F9A" w:rsidRPr="001659F9">
              <w:rPr>
                <w:lang w:val="ru-RU"/>
              </w:rPr>
              <w:t>нта</w:t>
            </w:r>
            <w:r w:rsidR="00106BD5" w:rsidRPr="001659F9">
              <w:rPr>
                <w:lang w:val="ru-RU"/>
              </w:rPr>
              <w:t xml:space="preserve"> (ограничение 512 симв.).</w:t>
            </w:r>
          </w:p>
          <w:p w14:paraId="2A9F6623" w14:textId="330DC28B" w:rsidR="006D5348" w:rsidRPr="001659F9" w:rsidRDefault="006D5348" w:rsidP="00FC49A2">
            <w:pPr>
              <w:pStyle w:val="Listtable"/>
              <w:rPr>
                <w:sz w:val="24"/>
                <w:szCs w:val="24"/>
              </w:rPr>
            </w:pPr>
            <w:r w:rsidRPr="001659F9">
              <w:t>signingDateString (string</w:t>
            </w:r>
            <w:r w:rsidRPr="001659F9">
              <w:rPr>
                <w:iCs/>
              </w:rPr>
              <w:t xml:space="preserve">) – </w:t>
            </w:r>
            <w:r w:rsidRPr="001659F9">
              <w:t>Дата подписания</w:t>
            </w:r>
            <w:r w:rsidR="00180C80" w:rsidRPr="001659F9">
              <w:rPr>
                <w:lang w:val="ru-RU"/>
              </w:rPr>
              <w:t xml:space="preserve"> (строка)</w:t>
            </w:r>
            <w:r w:rsidRPr="001659F9">
              <w:t xml:space="preserve">. </w:t>
            </w:r>
          </w:p>
          <w:p w14:paraId="401E1D7D" w14:textId="60E5F6EE" w:rsidR="006D5348" w:rsidRPr="001659F9" w:rsidRDefault="006D5348" w:rsidP="00FC49A2">
            <w:pPr>
              <w:pStyle w:val="Listtable"/>
              <w:rPr>
                <w:sz w:val="24"/>
                <w:szCs w:val="24"/>
              </w:rPr>
            </w:pPr>
            <w:r w:rsidRPr="001659F9">
              <w:t>signingDate (string</w:t>
            </w:r>
            <w:r w:rsidRPr="001659F9">
              <w:rPr>
                <w:iCs/>
              </w:rPr>
              <w:t xml:space="preserve"> </w:t>
            </w:r>
            <w:r w:rsidRPr="001659F9">
              <w:t>($date-time)) – Дата подписания.</w:t>
            </w:r>
          </w:p>
          <w:p w14:paraId="5E5E16E8" w14:textId="114289E6" w:rsidR="006D5348" w:rsidRPr="001659F9" w:rsidRDefault="006D5348" w:rsidP="00FC49A2">
            <w:pPr>
              <w:pStyle w:val="Listtable"/>
              <w:rPr>
                <w:sz w:val="24"/>
                <w:szCs w:val="24"/>
              </w:rPr>
            </w:pPr>
            <w:r w:rsidRPr="001659F9">
              <w:t>signatureFileId (integer($int</w:t>
            </w:r>
            <w:r w:rsidR="00B47F5F" w:rsidRPr="001659F9">
              <w:t>32)</w:t>
            </w:r>
            <w:r w:rsidRPr="001659F9">
              <w:t>) – Идентификатор файла подписи.</w:t>
            </w:r>
          </w:p>
          <w:p w14:paraId="5AA19B98" w14:textId="60FD7D2B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verifyErrorMessage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Текст ошибки при проверке подписи (если ошибка была).</w:t>
            </w:r>
          </w:p>
          <w:p w14:paraId="04DB03D8" w14:textId="216709B9" w:rsidR="006D5348" w:rsidRPr="001659F9" w:rsidRDefault="006D5348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verifyErrorId</w:t>
            </w:r>
            <w:r w:rsidRPr="001659F9">
              <w:rPr>
                <w:lang w:val="ru-RU"/>
              </w:rPr>
              <w:t xml:space="preserve"> 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="00B47F5F" w:rsidRPr="001659F9">
              <w:rPr>
                <w:lang w:val="ru-RU"/>
              </w:rPr>
              <w:t>32)</w:t>
            </w:r>
            <w:r w:rsidRPr="001659F9">
              <w:rPr>
                <w:lang w:val="ru-RU"/>
              </w:rPr>
              <w:t>) – Идент</w:t>
            </w:r>
            <w:r w:rsidR="00170F9A" w:rsidRPr="001659F9">
              <w:rPr>
                <w:lang w:val="ru-RU"/>
              </w:rPr>
              <w:t>и</w:t>
            </w:r>
            <w:r w:rsidRPr="001659F9">
              <w:rPr>
                <w:lang w:val="ru-RU"/>
              </w:rPr>
              <w:t>фикатор ошибки при проверке подписи (если ошибка была).</w:t>
            </w:r>
          </w:p>
        </w:tc>
      </w:tr>
      <w:tr w:rsidR="001659F9" w:rsidRPr="001659F9" w14:paraId="2174B26F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C44EC9" w14:textId="77777777" w:rsidR="006D5348" w:rsidRPr="001659F9" w:rsidRDefault="006D5348" w:rsidP="005F479A">
            <w:pPr>
              <w:pStyle w:val="TableBody"/>
            </w:pPr>
            <w:r w:rsidRPr="001659F9"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0F596C" w14:textId="77777777" w:rsidR="006D5348" w:rsidRPr="001659F9" w:rsidRDefault="006D5348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74E66D5B" w14:textId="77777777" w:rsidR="006D5348" w:rsidRPr="001659F9" w:rsidRDefault="006D5348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FE3644" w14:textId="77777777" w:rsidR="006D5348" w:rsidRPr="001659F9" w:rsidRDefault="006D5348" w:rsidP="005F479A">
            <w:pPr>
              <w:pStyle w:val="TableBody"/>
            </w:pPr>
          </w:p>
        </w:tc>
      </w:tr>
      <w:tr w:rsidR="006D5348" w:rsidRPr="001659F9" w14:paraId="30569157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EE1D1A" w14:textId="77777777" w:rsidR="006D5348" w:rsidRPr="001659F9" w:rsidRDefault="006D5348" w:rsidP="005F479A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DF1A95" w14:textId="390EBBFD" w:rsidR="006D5348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430B7915" w14:textId="483B3EE0" w:rsidR="006D5348" w:rsidRPr="001659F9" w:rsidRDefault="00B47F5F" w:rsidP="005F479A">
            <w:pPr>
              <w:pStyle w:val="Body"/>
              <w:ind w:firstLine="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30E1E3" w14:textId="77777777" w:rsidR="006D5348" w:rsidRPr="001659F9" w:rsidRDefault="006D5348" w:rsidP="005F479A">
            <w:pPr>
              <w:pStyle w:val="Body"/>
              <w:ind w:firstLine="0"/>
            </w:pPr>
          </w:p>
        </w:tc>
      </w:tr>
    </w:tbl>
    <w:p w14:paraId="04128236" w14:textId="77777777" w:rsidR="006D5348" w:rsidRPr="001659F9" w:rsidRDefault="006D5348" w:rsidP="005F479A"/>
    <w:p w14:paraId="15A6388B" w14:textId="77777777" w:rsidR="007C2E4B" w:rsidRDefault="007C2E4B" w:rsidP="007C2E4B">
      <w:pPr>
        <w:pStyle w:val="List1"/>
        <w:numPr>
          <w:ilvl w:val="0"/>
          <w:numId w:val="0"/>
        </w:numPr>
        <w:ind w:left="284"/>
      </w:pPr>
    </w:p>
    <w:p w14:paraId="551A0FA8" w14:textId="0EF2DA1D" w:rsidR="006D5348" w:rsidRPr="001659F9" w:rsidRDefault="006D5348" w:rsidP="005F479A">
      <w:pPr>
        <w:pStyle w:val="List1"/>
      </w:pPr>
      <w:r w:rsidRPr="001659F9">
        <w:lastRenderedPageBreak/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2835BE52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3D78927" w14:textId="77777777" w:rsidR="006D5348" w:rsidRPr="001659F9" w:rsidRDefault="006D5348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EB5974D" w14:textId="77777777" w:rsidR="006D5348" w:rsidRPr="001659F9" w:rsidRDefault="006D5348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77A41A8" w14:textId="77777777" w:rsidR="006D5348" w:rsidRPr="001659F9" w:rsidRDefault="006D5348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0036CA04" w14:textId="77777777" w:rsidTr="006D53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D32608" w14:textId="77777777" w:rsidR="006D5348" w:rsidRPr="001659F9" w:rsidRDefault="006D5348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66DD5E" w14:textId="77777777" w:rsidR="006D5348" w:rsidRPr="001659F9" w:rsidRDefault="006D5348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473E89" w14:textId="77777777" w:rsidR="006D5348" w:rsidRPr="001659F9" w:rsidRDefault="006D5348" w:rsidP="005F479A">
            <w:pPr>
              <w:pStyle w:val="TableBody"/>
            </w:pPr>
            <w:r w:rsidRPr="001659F9">
              <w:t>OperationResult[SignerInfoModel]</w:t>
            </w:r>
          </w:p>
        </w:tc>
      </w:tr>
      <w:tr w:rsidR="001659F9" w:rsidRPr="001659F9" w14:paraId="0DD2C17A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F0B06D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AD2F8C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05EFF0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0295A96F" w14:textId="77777777" w:rsidTr="006D53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551F63" w14:textId="77777777" w:rsidR="006D5348" w:rsidRPr="001659F9" w:rsidRDefault="006D5348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A21068" w14:textId="77777777" w:rsidR="006D5348" w:rsidRPr="001659F9" w:rsidRDefault="006D5348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5C076D" w14:textId="77777777" w:rsidR="006D5348" w:rsidRPr="001659F9" w:rsidRDefault="006D5348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1C0402C5" w14:textId="77777777" w:rsidTr="006D53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91B52E" w14:textId="77777777" w:rsidR="006D5348" w:rsidRPr="001659F9" w:rsidRDefault="006D5348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E085D8" w14:textId="77777777" w:rsidR="006D5348" w:rsidRPr="001659F9" w:rsidRDefault="006D5348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7BA209" w14:textId="77777777" w:rsidR="006D5348" w:rsidRPr="001659F9" w:rsidRDefault="006D5348" w:rsidP="005F479A">
            <w:pPr>
              <w:pStyle w:val="TableBody"/>
            </w:pPr>
            <w:r w:rsidRPr="001659F9">
              <w:t>Forbidden</w:t>
            </w:r>
          </w:p>
        </w:tc>
      </w:tr>
      <w:tr w:rsidR="005B4658" w:rsidRPr="001659F9" w14:paraId="5FB52DA2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EB0EB0" w14:textId="77777777" w:rsidR="005B4658" w:rsidRPr="001659F9" w:rsidRDefault="005B4658" w:rsidP="00C11B1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9F6EF3" w14:textId="77777777" w:rsidR="005B4658" w:rsidRPr="001659F9" w:rsidRDefault="005B4658" w:rsidP="00644B1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70212A" w14:textId="77777777" w:rsidR="005B4658" w:rsidRPr="001659F9" w:rsidRDefault="005B4658" w:rsidP="00644B1C">
            <w:pPr>
              <w:pStyle w:val="TableBody"/>
            </w:pPr>
            <w:r w:rsidRPr="001659F9">
              <w:t>Server Error</w:t>
            </w:r>
          </w:p>
        </w:tc>
      </w:tr>
    </w:tbl>
    <w:p w14:paraId="44A496D6" w14:textId="77777777" w:rsidR="006D5348" w:rsidRPr="001659F9" w:rsidRDefault="006D5348" w:rsidP="005F479A"/>
    <w:p w14:paraId="793B7AA9" w14:textId="77777777" w:rsidR="00F70C85" w:rsidRPr="001659F9" w:rsidRDefault="00FA4F5A" w:rsidP="00747275">
      <w:pPr>
        <w:pStyle w:val="Header2"/>
      </w:pPr>
      <w:bookmarkStart w:id="77" w:name="_Toc200530362"/>
      <w:r w:rsidRPr="001659F9">
        <w:t>Загрузка содержимого файла для загруженных ранее атрибутов по нему</w:t>
      </w:r>
      <w:bookmarkEnd w:id="77"/>
    </w:p>
    <w:p w14:paraId="79DDAD50" w14:textId="155482DC" w:rsidR="00F70C85" w:rsidRPr="001659F9" w:rsidRDefault="00F70C85" w:rsidP="005F479A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="00FA4F5A" w:rsidRPr="001659F9">
        <w:rPr>
          <w:rStyle w:val="opblock-summary-method"/>
          <w:b/>
        </w:rPr>
        <w:t>POST</w:t>
      </w:r>
      <w:r w:rsidR="00FA4F5A"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="00FA4F5A" w:rsidRPr="001659F9">
        <w:rPr>
          <w:rStyle w:val="opblock-summary-path"/>
          <w:b/>
        </w:rPr>
        <w:t>​/Recourse​/UploadFile</w:t>
      </w:r>
      <w:r w:rsidRPr="001659F9">
        <w:rPr>
          <w:rStyle w:val="Command"/>
          <w:lang w:bidi="en-US"/>
        </w:rPr>
        <w:t xml:space="preserve"> </w:t>
      </w:r>
      <w:r w:rsidRPr="001659F9">
        <w:rPr>
          <w:lang w:bidi="en-US"/>
        </w:rPr>
        <w:t xml:space="preserve">предназначен для </w:t>
      </w:r>
      <w:r w:rsidR="00FA4F5A" w:rsidRPr="001659F9">
        <w:t>загрузки содержимого файла для загруженных ранее атрибутов по нему</w:t>
      </w:r>
      <w:r w:rsidRPr="001659F9">
        <w:rPr>
          <w:lang w:bidi="en-US"/>
        </w:rPr>
        <w:t xml:space="preserve">. </w:t>
      </w:r>
    </w:p>
    <w:p w14:paraId="484EC315" w14:textId="77777777" w:rsidR="004950DA" w:rsidRPr="001659F9" w:rsidRDefault="00F70C85" w:rsidP="005F479A">
      <w:pPr>
        <w:pStyle w:val="List1"/>
      </w:pPr>
      <w:r w:rsidRPr="001659F9">
        <w:t xml:space="preserve"> Входящие параметры </w:t>
      </w:r>
      <w:bookmarkStart w:id="78" w:name="_Toc66199428"/>
      <w:r w:rsidR="004950DA" w:rsidRPr="001659F9">
        <w:t>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3A483147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9EE18F" w14:textId="77777777" w:rsidR="006D5348" w:rsidRPr="001659F9" w:rsidRDefault="006D5348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A3FF820" w14:textId="77777777" w:rsidR="006D5348" w:rsidRPr="001659F9" w:rsidRDefault="006D5348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431EC0E9" w14:textId="77777777" w:rsidR="006D5348" w:rsidRPr="001659F9" w:rsidRDefault="006D5348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DDB89F5" w14:textId="77777777" w:rsidR="006D5348" w:rsidRPr="001659F9" w:rsidRDefault="006D5348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F98EF2B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975040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divId w:val="840046671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EE90D4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divId w:val="1593322470"/>
            </w:pPr>
            <w:r w:rsidRPr="001659F9">
              <w:t>string</w:t>
            </w:r>
          </w:p>
          <w:p w14:paraId="1436C5F2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divId w:val="1593322470"/>
            </w:pPr>
            <w:r w:rsidRPr="001659F9">
              <w:t>(header)</w:t>
            </w:r>
          </w:p>
        </w:tc>
        <w:tc>
          <w:tcPr>
            <w:tcW w:w="1670" w:type="dxa"/>
          </w:tcPr>
          <w:p w14:paraId="14549FD8" w14:textId="23E7E959" w:rsidR="006D5348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84ED86" w14:textId="3FAFDAEA" w:rsidR="006D5348" w:rsidRPr="001659F9" w:rsidRDefault="006D5348" w:rsidP="005F479A">
            <w:pPr>
              <w:pStyle w:val="TableBody"/>
            </w:pPr>
            <w:r w:rsidRPr="001659F9">
              <w:t>Токен для доступа к сервису</w:t>
            </w:r>
            <w:r w:rsidR="00EB6E7C" w:rsidRPr="001659F9">
              <w:t xml:space="preserve"> (ограничение </w:t>
            </w:r>
            <w:r w:rsidR="00530B6E" w:rsidRPr="001659F9">
              <w:t>713</w:t>
            </w:r>
            <w:r w:rsidR="00EB6E7C" w:rsidRPr="001659F9">
              <w:t xml:space="preserve"> симв.)</w:t>
            </w:r>
          </w:p>
        </w:tc>
      </w:tr>
      <w:tr w:rsidR="001659F9" w:rsidRPr="001659F9" w14:paraId="48E84BED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1C1504" w14:textId="77777777" w:rsidR="006D5348" w:rsidRPr="001659F9" w:rsidRDefault="006D5348" w:rsidP="005F479A">
            <w:pPr>
              <w:pStyle w:val="TableBody"/>
              <w:ind w:right="360"/>
            </w:pPr>
            <w:r w:rsidRPr="001659F9">
              <w:t>attachmentId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5F36D5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string($uuid</w:t>
            </w:r>
            <w:r w:rsidR="00856EBF" w:rsidRPr="001659F9">
              <w:t>)</w:t>
            </w:r>
          </w:p>
          <w:p w14:paraId="60C7774C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(query)</w:t>
            </w:r>
          </w:p>
        </w:tc>
        <w:tc>
          <w:tcPr>
            <w:tcW w:w="1670" w:type="dxa"/>
          </w:tcPr>
          <w:p w14:paraId="5F388A6E" w14:textId="752507DA" w:rsidR="006D5348" w:rsidRPr="001659F9" w:rsidRDefault="00B47F5F" w:rsidP="005F479A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23866A" w14:textId="43F9E143" w:rsidR="006D5348" w:rsidRPr="001659F9" w:rsidRDefault="00170F9A" w:rsidP="00170F9A">
            <w:pPr>
              <w:pStyle w:val="TableBody"/>
              <w:ind w:right="360"/>
            </w:pPr>
            <w:r w:rsidRPr="001659F9">
              <w:t>И</w:t>
            </w:r>
            <w:r w:rsidR="006D5348" w:rsidRPr="001659F9">
              <w:t xml:space="preserve">дентификатор </w:t>
            </w:r>
            <w:r w:rsidRPr="001659F9">
              <w:t>аттачмента</w:t>
            </w:r>
          </w:p>
        </w:tc>
      </w:tr>
      <w:tr w:rsidR="001659F9" w:rsidRPr="001659F9" w14:paraId="1A44DC2D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B59E83" w14:textId="77777777" w:rsidR="006D5348" w:rsidRPr="001659F9" w:rsidRDefault="006D5348" w:rsidP="005F479A">
            <w:pPr>
              <w:pStyle w:val="TableBody"/>
              <w:ind w:right="360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8ED224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string($uuid)</w:t>
            </w:r>
          </w:p>
          <w:p w14:paraId="6E20A503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(query)</w:t>
            </w:r>
          </w:p>
        </w:tc>
        <w:tc>
          <w:tcPr>
            <w:tcW w:w="1670" w:type="dxa"/>
          </w:tcPr>
          <w:p w14:paraId="7567608B" w14:textId="4B867679" w:rsidR="006D5348" w:rsidRPr="001659F9" w:rsidRDefault="00B47F5F" w:rsidP="005F479A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EFA976" w14:textId="56A23D7B" w:rsidR="006D5348" w:rsidRPr="001659F9" w:rsidRDefault="00170F9A" w:rsidP="00A47ED4">
            <w:pPr>
              <w:pStyle w:val="TableBody"/>
              <w:ind w:right="360"/>
            </w:pPr>
            <w:r w:rsidRPr="001659F9">
              <w:t>И</w:t>
            </w:r>
            <w:r w:rsidR="006D5348" w:rsidRPr="001659F9">
              <w:t xml:space="preserve">дентификатор </w:t>
            </w:r>
            <w:r w:rsidR="00A47ED4" w:rsidRPr="001659F9">
              <w:t>обращения</w:t>
            </w:r>
          </w:p>
        </w:tc>
      </w:tr>
      <w:tr w:rsidR="001659F9" w:rsidRPr="001659F9" w14:paraId="544F7E8F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BF68B0" w14:textId="77777777" w:rsidR="006D5348" w:rsidRPr="001659F9" w:rsidRDefault="006D5348" w:rsidP="005F479A">
            <w:pPr>
              <w:pStyle w:val="TableBody"/>
              <w:ind w:right="360"/>
            </w:pPr>
            <w:r w:rsidRPr="001659F9">
              <w:lastRenderedPageBreak/>
              <w:t>fileId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200692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string($uuid)</w:t>
            </w:r>
          </w:p>
          <w:p w14:paraId="17A8F8B1" w14:textId="77777777" w:rsidR="006D5348" w:rsidRPr="001659F9" w:rsidRDefault="006D534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(query)</w:t>
            </w:r>
          </w:p>
        </w:tc>
        <w:tc>
          <w:tcPr>
            <w:tcW w:w="1670" w:type="dxa"/>
          </w:tcPr>
          <w:p w14:paraId="48595646" w14:textId="2BBB0922" w:rsidR="006D5348" w:rsidRPr="001659F9" w:rsidRDefault="00B47F5F" w:rsidP="005F479A">
            <w:pPr>
              <w:pStyle w:val="TableBody"/>
              <w:ind w:right="360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4F8935" w14:textId="74D10D20" w:rsidR="006D5348" w:rsidRPr="001659F9" w:rsidRDefault="00170F9A" w:rsidP="00DD0CC0">
            <w:pPr>
              <w:pStyle w:val="TableBody"/>
              <w:ind w:right="360"/>
            </w:pPr>
            <w:r w:rsidRPr="001659F9">
              <w:t>И</w:t>
            </w:r>
            <w:r w:rsidR="006D5348" w:rsidRPr="001659F9">
              <w:t xml:space="preserve">дентификатор файла, для которого загружается </w:t>
            </w:r>
            <w:r w:rsidRPr="001659F9">
              <w:t xml:space="preserve">содержимое </w:t>
            </w:r>
          </w:p>
        </w:tc>
      </w:tr>
      <w:tr w:rsidR="001659F9" w:rsidRPr="001659F9" w14:paraId="3DECE1ED" w14:textId="77777777" w:rsidTr="006D53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8AEABF" w14:textId="2EDE9FED" w:rsidR="00DE3C2F" w:rsidRPr="001659F9" w:rsidRDefault="00DE3C2F" w:rsidP="00DE3C2F">
            <w:pPr>
              <w:pStyle w:val="TableBody"/>
            </w:pPr>
            <w:r w:rsidRPr="001659F9">
              <w:t>file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5C8078" w14:textId="3793743A" w:rsidR="00DE3C2F" w:rsidRPr="001659F9" w:rsidRDefault="00DE3C2F" w:rsidP="00DE3C2F">
            <w:pPr>
              <w:pStyle w:val="TableBody"/>
            </w:pPr>
            <w:r w:rsidRPr="001659F9">
              <w:t>string</w:t>
            </w:r>
            <w:r w:rsidRPr="001659F9">
              <w:rPr>
                <w:rStyle w:val="prop-format"/>
              </w:rPr>
              <w:t>($binary)</w:t>
            </w:r>
          </w:p>
        </w:tc>
        <w:tc>
          <w:tcPr>
            <w:tcW w:w="1670" w:type="dxa"/>
          </w:tcPr>
          <w:p w14:paraId="3DB968B1" w14:textId="77777777" w:rsidR="00DE3C2F" w:rsidRPr="001659F9" w:rsidRDefault="00DE3C2F" w:rsidP="00DE3C2F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F213C3" w14:textId="77777777" w:rsidR="00DE3C2F" w:rsidRPr="001659F9" w:rsidRDefault="00DE3C2F" w:rsidP="00DE3C2F">
            <w:pPr>
              <w:pStyle w:val="TableBody"/>
            </w:pPr>
          </w:p>
        </w:tc>
      </w:tr>
    </w:tbl>
    <w:p w14:paraId="08B718A8" w14:textId="77777777" w:rsidR="004950DA" w:rsidRPr="001659F9" w:rsidRDefault="004950DA" w:rsidP="005F479A">
      <w:pPr>
        <w:pStyle w:val="List1"/>
      </w:pPr>
      <w:r w:rsidRPr="001659F9">
        <w:t>Результат</w:t>
      </w:r>
      <w:r w:rsidR="00BA347F" w:rsidRPr="001659F9">
        <w:t xml:space="preserve">: </w:t>
      </w:r>
      <w:r w:rsidRPr="001659F9">
        <w:t xml:space="preserve">будет </w:t>
      </w:r>
      <w:r w:rsidR="00DF0298" w:rsidRPr="001659F9">
        <w:t>загружено содержимое файла по модели OperationResult[String]</w:t>
      </w:r>
      <w:r w:rsidRPr="001659F9">
        <w:t xml:space="preserve">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4B8CA3A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399D4D" w14:textId="77777777" w:rsidR="00856EBF" w:rsidRPr="001659F9" w:rsidRDefault="00856EBF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4547CA0" w14:textId="77777777" w:rsidR="00856EBF" w:rsidRPr="001659F9" w:rsidRDefault="00856EBF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383DBE19" w14:textId="77777777" w:rsidR="00856EBF" w:rsidRPr="001659F9" w:rsidRDefault="00856EBF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3B292DC" w14:textId="77777777" w:rsidR="00856EBF" w:rsidRPr="001659F9" w:rsidRDefault="00856EBF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11F37481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32F7C7" w14:textId="77777777" w:rsidR="00856EBF" w:rsidRPr="001659F9" w:rsidRDefault="00856EBF" w:rsidP="005F479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584590" w14:textId="77777777" w:rsidR="00856EBF" w:rsidRPr="001659F9" w:rsidRDefault="00856EBF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7B718EF5" w14:textId="77777777" w:rsidR="00856EBF" w:rsidRPr="001659F9" w:rsidRDefault="00856EB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86518D" w14:textId="77777777" w:rsidR="00856EBF" w:rsidRPr="001659F9" w:rsidRDefault="00856EBF" w:rsidP="005F479A">
            <w:pPr>
              <w:pStyle w:val="TableBody"/>
            </w:pPr>
          </w:p>
        </w:tc>
      </w:tr>
      <w:tr w:rsidR="001659F9" w:rsidRPr="001659F9" w14:paraId="794E6E49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C92A04" w14:textId="77777777" w:rsidR="00856EBF" w:rsidRPr="001659F9" w:rsidRDefault="00856EBF" w:rsidP="005F479A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5DBB4A" w14:textId="77777777" w:rsidR="00856EBF" w:rsidRPr="001659F9" w:rsidRDefault="00856EBF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01E6C593" w14:textId="77777777" w:rsidR="00856EBF" w:rsidRPr="001659F9" w:rsidRDefault="00856EB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365B04" w14:textId="77777777" w:rsidR="00856EBF" w:rsidRPr="001659F9" w:rsidRDefault="00856EBF" w:rsidP="005F479A">
            <w:pPr>
              <w:pStyle w:val="TableBody"/>
            </w:pPr>
          </w:p>
        </w:tc>
      </w:tr>
      <w:tr w:rsidR="001659F9" w:rsidRPr="001659F9" w14:paraId="11760E1D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E9E271" w14:textId="77777777" w:rsidR="00856EBF" w:rsidRPr="001659F9" w:rsidRDefault="00856EBF" w:rsidP="005F479A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A0E464" w14:textId="34DEFBEF" w:rsidR="00856EBF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326693EA" w14:textId="2E112BEE" w:rsidR="00856EBF" w:rsidRPr="001659F9" w:rsidRDefault="00B47F5F" w:rsidP="00B47F5F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454BB4" w14:textId="77777777" w:rsidR="00856EBF" w:rsidRPr="001659F9" w:rsidRDefault="00856EBF" w:rsidP="005F479A">
            <w:pPr>
              <w:pStyle w:val="TableBody"/>
            </w:pPr>
          </w:p>
        </w:tc>
      </w:tr>
    </w:tbl>
    <w:p w14:paraId="79081A37" w14:textId="77777777" w:rsidR="004950DA" w:rsidRPr="001659F9" w:rsidRDefault="004950DA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6ABC9D8D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E2AC36" w14:textId="77777777" w:rsidR="004950DA" w:rsidRPr="001659F9" w:rsidRDefault="004950DA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0F573C1" w14:textId="77777777" w:rsidR="004950DA" w:rsidRPr="001659F9" w:rsidRDefault="004950DA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366684F" w14:textId="77777777" w:rsidR="004950DA" w:rsidRPr="001659F9" w:rsidRDefault="004950DA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21EDC4AC" w14:textId="77777777" w:rsidTr="0021451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F52361" w14:textId="77777777" w:rsidR="004950DA" w:rsidRPr="001659F9" w:rsidRDefault="00DF0298" w:rsidP="005F479A">
            <w:pPr>
              <w:pStyle w:val="TableBody"/>
            </w:pPr>
            <w:r w:rsidRPr="001659F9">
              <w:t>2</w:t>
            </w:r>
            <w:r w:rsidR="004950DA" w:rsidRPr="001659F9">
              <w:t>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5B356D" w14:textId="77777777" w:rsidR="004950DA" w:rsidRPr="001659F9" w:rsidRDefault="00DF0298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1D73BC" w14:textId="77777777" w:rsidR="004950DA" w:rsidRPr="001659F9" w:rsidRDefault="00DF0298" w:rsidP="005F479A">
            <w:pPr>
              <w:pStyle w:val="TableBody"/>
              <w:rPr>
                <w:lang w:val="en-US"/>
              </w:rPr>
            </w:pPr>
            <w:r w:rsidRPr="001659F9">
              <w:t>OperationResult[String]</w:t>
            </w:r>
          </w:p>
        </w:tc>
      </w:tr>
      <w:tr w:rsidR="001659F9" w:rsidRPr="001659F9" w14:paraId="11E2CC94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9EB800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05B6B6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3F2E60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36D7E048" w14:textId="77777777" w:rsidTr="00856EB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CF09FB" w14:textId="77777777" w:rsidR="00856EBF" w:rsidRPr="001659F9" w:rsidRDefault="00856EBF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BEAF35" w14:textId="77777777" w:rsidR="00856EBF" w:rsidRPr="001659F9" w:rsidRDefault="00856EBF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5479F8" w14:textId="77777777" w:rsidR="00856EBF" w:rsidRPr="001659F9" w:rsidRDefault="00856EBF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4479EA6B" w14:textId="77777777" w:rsidTr="00856EB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C4050C" w14:textId="77777777" w:rsidR="00856EBF" w:rsidRPr="001659F9" w:rsidRDefault="00856EBF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025D80" w14:textId="77777777" w:rsidR="00856EBF" w:rsidRPr="001659F9" w:rsidRDefault="00856EBF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C9BD8F" w14:textId="77777777" w:rsidR="00856EBF" w:rsidRPr="001659F9" w:rsidRDefault="00856EBF" w:rsidP="005F479A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529BA73F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22F20D" w14:textId="77777777" w:rsidR="005B4658" w:rsidRPr="001659F9" w:rsidRDefault="005B4658" w:rsidP="00C11B1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AC94C6" w14:textId="77777777" w:rsidR="005B4658" w:rsidRPr="001659F9" w:rsidRDefault="005B4658" w:rsidP="00644B1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D41E4F" w14:textId="77777777" w:rsidR="005B4658" w:rsidRPr="001659F9" w:rsidRDefault="005B4658" w:rsidP="00644B1C">
            <w:pPr>
              <w:pStyle w:val="TableBody"/>
            </w:pPr>
            <w:r w:rsidRPr="001659F9">
              <w:t>Server Error</w:t>
            </w:r>
          </w:p>
        </w:tc>
      </w:tr>
    </w:tbl>
    <w:p w14:paraId="386C00F7" w14:textId="1C048694" w:rsidR="00856EBF" w:rsidRPr="001659F9" w:rsidRDefault="00856EBF" w:rsidP="00747275">
      <w:pPr>
        <w:pStyle w:val="Header2"/>
      </w:pPr>
      <w:bookmarkStart w:id="79" w:name="_Toc200530363"/>
      <w:r w:rsidRPr="001659F9">
        <w:lastRenderedPageBreak/>
        <w:t>Загрузка содержимого файла подписи для указанного файла из временного хранилища</w:t>
      </w:r>
      <w:bookmarkEnd w:id="79"/>
    </w:p>
    <w:p w14:paraId="226DDED8" w14:textId="656614D5" w:rsidR="00856EBF" w:rsidRPr="001659F9" w:rsidRDefault="00856EBF" w:rsidP="005F479A">
      <w:pPr>
        <w:pStyle w:val="Body"/>
      </w:pPr>
      <w:r w:rsidRPr="001659F9">
        <w:rPr>
          <w:rStyle w:val="opblock-summary-method"/>
        </w:rPr>
        <w:t xml:space="preserve">Метод </w:t>
      </w:r>
      <w:r w:rsidRPr="001659F9">
        <w:rPr>
          <w:rStyle w:val="opblock-summary-method"/>
          <w:b/>
        </w:rPr>
        <w:t>POST</w:t>
      </w:r>
      <w:r w:rsidRPr="001659F9">
        <w:rPr>
          <w:rStyle w:val="ad"/>
          <w:b/>
          <w:color w:val="auto"/>
          <w:u w:val="none"/>
        </w:rPr>
        <w:t>​/api​/</w:t>
      </w:r>
      <w:r w:rsidR="00992BB2" w:rsidRPr="001659F9">
        <w:rPr>
          <w:rStyle w:val="ad"/>
          <w:b/>
          <w:color w:val="auto"/>
          <w:u w:val="none"/>
        </w:rPr>
        <w:t>v2</w:t>
      </w:r>
      <w:r w:rsidRPr="001659F9">
        <w:rPr>
          <w:rStyle w:val="ad"/>
          <w:b/>
          <w:color w:val="auto"/>
          <w:u w:val="none"/>
        </w:rPr>
        <w:t>​/Recourse​/UploadESFileFromTempStorage</w:t>
      </w:r>
      <w:r w:rsidRPr="001659F9">
        <w:rPr>
          <w:rStyle w:val="opblock-summary-path"/>
        </w:rPr>
        <w:t xml:space="preserve"> позволяет з</w:t>
      </w:r>
      <w:r w:rsidRPr="001659F9">
        <w:t>агрузить содержимое файла подписи для указанного файла из временного хранилища (предполагается, что этот файл уже помещен</w:t>
      </w:r>
      <w:r w:rsidR="00DD0CC0" w:rsidRPr="001659F9">
        <w:t xml:space="preserve"> клиентом</w:t>
      </w:r>
      <w:r w:rsidRPr="001659F9">
        <w:t xml:space="preserve"> во временное хранилище).</w:t>
      </w:r>
    </w:p>
    <w:p w14:paraId="6C0AD983" w14:textId="3B4EBCF1" w:rsidR="00856EBF" w:rsidRPr="001659F9" w:rsidRDefault="0070684A" w:rsidP="000C2266">
      <w:pPr>
        <w:pStyle w:val="List1"/>
      </w:pPr>
      <w:r w:rsidRPr="001659F9"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2AE186C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74756A5" w14:textId="77777777" w:rsidR="00856EBF" w:rsidRPr="001659F9" w:rsidRDefault="00856EBF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6D3F30D" w14:textId="77777777" w:rsidR="00856EBF" w:rsidRPr="001659F9" w:rsidRDefault="00856EBF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C1FFDFC" w14:textId="77777777" w:rsidR="00856EBF" w:rsidRPr="001659F9" w:rsidRDefault="00856EBF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5F723B" w14:textId="77777777" w:rsidR="00856EBF" w:rsidRPr="001659F9" w:rsidRDefault="00856EBF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73460C36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EBE304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70ECFE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</w:t>
            </w:r>
          </w:p>
          <w:p w14:paraId="0E408C44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(header)</w:t>
            </w:r>
          </w:p>
        </w:tc>
        <w:tc>
          <w:tcPr>
            <w:tcW w:w="1670" w:type="dxa"/>
          </w:tcPr>
          <w:p w14:paraId="5D51C4D3" w14:textId="63CF0613" w:rsidR="00856EB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F8AE5E" w14:textId="132A6472" w:rsidR="00856EBF" w:rsidRPr="001659F9" w:rsidRDefault="00856EBF" w:rsidP="005F479A">
            <w:pPr>
              <w:pStyle w:val="TableBody"/>
            </w:pPr>
            <w:r w:rsidRPr="001659F9">
              <w:t>Токен для доступа к сервису</w:t>
            </w:r>
            <w:r w:rsidR="00EB6E7C" w:rsidRPr="001659F9">
              <w:t xml:space="preserve"> (ограничение </w:t>
            </w:r>
            <w:r w:rsidR="00530B6E" w:rsidRPr="001659F9">
              <w:t>713</w:t>
            </w:r>
            <w:r w:rsidR="00EB6E7C" w:rsidRPr="001659F9">
              <w:t xml:space="preserve"> симв.)</w:t>
            </w:r>
          </w:p>
        </w:tc>
      </w:tr>
      <w:tr w:rsidR="001659F9" w:rsidRPr="001659F9" w14:paraId="35A5834E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11755C" w14:textId="27DC3DC2" w:rsidR="000C2266" w:rsidRPr="001659F9" w:rsidRDefault="000C2266" w:rsidP="000C2266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D039D8" w14:textId="2A89128D" w:rsidR="000C2266" w:rsidRPr="001659F9" w:rsidRDefault="000C2266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</w:tc>
        <w:tc>
          <w:tcPr>
            <w:tcW w:w="1670" w:type="dxa"/>
          </w:tcPr>
          <w:p w14:paraId="4147CAC4" w14:textId="4D09E3DA" w:rsidR="000C2266" w:rsidRPr="001659F9" w:rsidRDefault="000C2266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3A9CFD" w14:textId="220DFCED" w:rsidR="000C2266" w:rsidRPr="001659F9" w:rsidRDefault="000C2266" w:rsidP="000C2266">
            <w:pPr>
              <w:pStyle w:val="TableBody"/>
            </w:pPr>
            <w:r w:rsidRPr="001659F9">
              <w:t xml:space="preserve">Идентификатор обращения. </w:t>
            </w:r>
          </w:p>
        </w:tc>
      </w:tr>
      <w:tr w:rsidR="001659F9" w:rsidRPr="001659F9" w14:paraId="260C7ABA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C70C55" w14:textId="0ABA3968" w:rsidR="000C2266" w:rsidRPr="001659F9" w:rsidRDefault="000C2266" w:rsidP="000C2266">
            <w:pPr>
              <w:pStyle w:val="TableBody"/>
            </w:pPr>
            <w:r w:rsidRPr="001659F9">
              <w:t>fileId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30D5B8" w14:textId="67B2F5E4" w:rsidR="000C2266" w:rsidRPr="001659F9" w:rsidRDefault="000C2266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</w:tc>
        <w:tc>
          <w:tcPr>
            <w:tcW w:w="1670" w:type="dxa"/>
          </w:tcPr>
          <w:p w14:paraId="4C83E090" w14:textId="0F7710F1" w:rsidR="000C2266" w:rsidRPr="001659F9" w:rsidRDefault="000C2266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4AE3A7" w14:textId="4351CED1" w:rsidR="000C2266" w:rsidRPr="001659F9" w:rsidRDefault="000C2266" w:rsidP="000C2266">
            <w:pPr>
              <w:pStyle w:val="TableBody"/>
            </w:pPr>
            <w:r w:rsidRPr="001659F9">
              <w:t>Идентификатор файла, к которому относится данная подпись.</w:t>
            </w:r>
          </w:p>
        </w:tc>
      </w:tr>
      <w:tr w:rsidR="001659F9" w:rsidRPr="001659F9" w14:paraId="5DF6261C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9E330A" w14:textId="683065F3" w:rsidR="000C2266" w:rsidRPr="001659F9" w:rsidRDefault="00662E04" w:rsidP="000C2266">
            <w:pPr>
              <w:pStyle w:val="TableBody"/>
            </w:pPr>
            <w:r w:rsidRPr="001659F9">
              <w:rPr>
                <w:lang w:val="en-US"/>
              </w:rPr>
              <w:t>n</w:t>
            </w:r>
            <w:r w:rsidR="000C2266" w:rsidRPr="001659F9">
              <w:rPr>
                <w:lang w:val="en-US"/>
              </w:rPr>
              <w:t>ame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18F826" w14:textId="589F2172" w:rsidR="000C2266" w:rsidRPr="001659F9" w:rsidRDefault="000C2266" w:rsidP="000C2266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7EF4AAC2" w14:textId="65D1B2DC" w:rsidR="000C2266" w:rsidRPr="001659F9" w:rsidRDefault="000C2266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47D655" w14:textId="0DACCCB8" w:rsidR="000C2266" w:rsidRPr="001659F9" w:rsidRDefault="000C2266" w:rsidP="000C2266">
            <w:pPr>
              <w:pStyle w:val="TableBody"/>
            </w:pPr>
            <w:r w:rsidRPr="001659F9">
              <w:t>Название файла.</w:t>
            </w:r>
          </w:p>
        </w:tc>
      </w:tr>
      <w:tr w:rsidR="001659F9" w:rsidRPr="001659F9" w14:paraId="5A168C64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C81DC1" w14:textId="22EC3E8D" w:rsidR="000C2266" w:rsidRPr="001659F9" w:rsidRDefault="000C2266" w:rsidP="000C2266">
            <w:pPr>
              <w:pStyle w:val="TableBody"/>
            </w:pPr>
            <w:r w:rsidRPr="001659F9">
              <w:t>attachmentId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2A3F71" w14:textId="431FD33B" w:rsidR="000C2266" w:rsidRPr="001659F9" w:rsidRDefault="000C2266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</w:tc>
        <w:tc>
          <w:tcPr>
            <w:tcW w:w="1670" w:type="dxa"/>
          </w:tcPr>
          <w:p w14:paraId="24D0B316" w14:textId="38C77C70" w:rsidR="000C2266" w:rsidRPr="001659F9" w:rsidRDefault="000C2266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730F15" w14:textId="730C9180" w:rsidR="000C2266" w:rsidRPr="001659F9" w:rsidRDefault="000C2266" w:rsidP="000C2266">
            <w:pPr>
              <w:pStyle w:val="TableBody"/>
            </w:pPr>
            <w:r w:rsidRPr="001659F9">
              <w:t>Идентификатор аттачмента, которому принадлежит файл.</w:t>
            </w:r>
          </w:p>
        </w:tc>
      </w:tr>
    </w:tbl>
    <w:p w14:paraId="614F5912" w14:textId="66FDEE57" w:rsidR="00856EBF" w:rsidRPr="001659F9" w:rsidRDefault="00856EBF" w:rsidP="005F479A">
      <w:pPr>
        <w:pStyle w:val="List1"/>
      </w:pPr>
      <w:r w:rsidRPr="001659F9">
        <w:t>Результат</w:t>
      </w:r>
      <w:r w:rsidR="00BA347F" w:rsidRPr="001659F9">
        <w:t xml:space="preserve">: </w:t>
      </w:r>
      <w:r w:rsidRPr="001659F9">
        <w:t xml:space="preserve">будет получена информация о файле электронной подписи по модели </w:t>
      </w:r>
      <w:r w:rsidR="00FC49A2" w:rsidRPr="001659F9">
        <w:t>OperationResult[SignerInfoModel]</w:t>
      </w:r>
      <w:r w:rsidRPr="001659F9">
        <w:t xml:space="preserve">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E5AC78E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18DF48" w14:textId="77777777" w:rsidR="00856EBF" w:rsidRPr="001659F9" w:rsidRDefault="00856EBF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3A9B89" w14:textId="77777777" w:rsidR="00856EBF" w:rsidRPr="001659F9" w:rsidRDefault="00856EBF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606D8A18" w14:textId="77777777" w:rsidR="00856EBF" w:rsidRPr="001659F9" w:rsidRDefault="00856EBF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557A4D1" w14:textId="77777777" w:rsidR="00856EBF" w:rsidRPr="001659F9" w:rsidRDefault="00856EBF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78F3C35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A6866D" w14:textId="7BECD310" w:rsidR="00856EBF" w:rsidRPr="001659F9" w:rsidRDefault="00FC49A2" w:rsidP="00FC49A2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7FD68B" w14:textId="7225A45C" w:rsidR="00856EBF" w:rsidRPr="001659F9" w:rsidRDefault="00FC49A2" w:rsidP="00FC49A2">
            <w:pPr>
              <w:pStyle w:val="TableBody"/>
            </w:pPr>
            <w:r w:rsidRPr="001659F9">
              <w:rPr>
                <w:rStyle w:val="model-titletext"/>
              </w:rPr>
              <w:t>SignerInfoModel</w:t>
            </w:r>
          </w:p>
        </w:tc>
        <w:tc>
          <w:tcPr>
            <w:tcW w:w="1670" w:type="dxa"/>
          </w:tcPr>
          <w:p w14:paraId="79566F41" w14:textId="7457DAB2" w:rsidR="00856EB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12775A" w14:textId="0CA59769" w:rsidR="00FC49A2" w:rsidRPr="001659F9" w:rsidRDefault="00FC49A2" w:rsidP="00FC49A2">
            <w:pPr>
              <w:pStyle w:val="TableBody"/>
            </w:pPr>
            <w:r w:rsidRPr="001659F9">
              <w:t>Данные, полученные из файла подписи:</w:t>
            </w:r>
          </w:p>
          <w:p w14:paraId="3C1587D0" w14:textId="34DD4B19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signerOnlyName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Наименование подписанта.</w:t>
            </w:r>
          </w:p>
          <w:p w14:paraId="14B7DA7F" w14:textId="2896DDFE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certValidUntilString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Дата, до которой сертификат валиден (строка).</w:t>
            </w:r>
          </w:p>
          <w:p w14:paraId="247C99EF" w14:textId="3ECF1FEE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lastRenderedPageBreak/>
              <w:t>certValidUntil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)) – Дата, до которой сертификат валиден.</w:t>
            </w:r>
          </w:p>
          <w:p w14:paraId="2C40F0A4" w14:textId="2B08D251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certDateString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Дата сертификата (строка).</w:t>
            </w:r>
          </w:p>
          <w:p w14:paraId="7CB01250" w14:textId="0C7933A3" w:rsidR="00FC49A2" w:rsidRPr="001659F9" w:rsidRDefault="00FC49A2" w:rsidP="00FC49A2">
            <w:pPr>
              <w:pStyle w:val="Listtable"/>
              <w:rPr>
                <w:sz w:val="24"/>
                <w:szCs w:val="24"/>
              </w:rPr>
            </w:pPr>
            <w:r w:rsidRPr="001659F9">
              <w:t xml:space="preserve">certDate (string($date-time)) – </w:t>
            </w:r>
            <w:r w:rsidRPr="001659F9">
              <w:rPr>
                <w:lang w:val="ru-RU"/>
              </w:rPr>
              <w:t>Дата</w:t>
            </w:r>
            <w:r w:rsidRPr="001659F9">
              <w:t xml:space="preserve"> </w:t>
            </w:r>
            <w:r w:rsidRPr="001659F9">
              <w:rPr>
                <w:lang w:val="ru-RU"/>
              </w:rPr>
              <w:t>сертификата</w:t>
            </w:r>
            <w:r w:rsidRPr="001659F9">
              <w:t>.</w:t>
            </w:r>
          </w:p>
          <w:p w14:paraId="5C230B66" w14:textId="20BEAF43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uncName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Наименование удостоверяющего центра.</w:t>
            </w:r>
          </w:p>
          <w:p w14:paraId="672F1C57" w14:textId="4E5655E9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signerAddress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Адрес подписанта.</w:t>
            </w:r>
          </w:p>
          <w:p w14:paraId="797892A1" w14:textId="612AAACD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signerOrganization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Организация подписанта.</w:t>
            </w:r>
          </w:p>
          <w:p w14:paraId="7B6409D4" w14:textId="3CE76E89" w:rsidR="00FC49A2" w:rsidRPr="001659F9" w:rsidRDefault="00FC49A2" w:rsidP="00FC49A2">
            <w:pPr>
              <w:pStyle w:val="Listtable"/>
              <w:rPr>
                <w:sz w:val="24"/>
                <w:szCs w:val="24"/>
              </w:rPr>
            </w:pPr>
            <w:r w:rsidRPr="001659F9">
              <w:t>signerEmail (string) –</w:t>
            </w:r>
            <w:r w:rsidRPr="001659F9">
              <w:rPr>
                <w:lang w:val="ru-RU"/>
              </w:rPr>
              <w:t xml:space="preserve"> </w:t>
            </w:r>
            <w:r w:rsidRPr="001659F9">
              <w:t>Email подписанта</w:t>
            </w:r>
            <w:r w:rsidRPr="001659F9">
              <w:rPr>
                <w:lang w:val="ru-RU"/>
              </w:rPr>
              <w:t>.</w:t>
            </w:r>
          </w:p>
          <w:p w14:paraId="7D045D4F" w14:textId="15886579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lastCheckDateString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Дата последней проверки подписи (строка).</w:t>
            </w:r>
          </w:p>
          <w:p w14:paraId="04C6BC0C" w14:textId="2CA9956C" w:rsidR="00FC49A2" w:rsidRPr="001659F9" w:rsidRDefault="00FC49A2" w:rsidP="00FC49A2">
            <w:pPr>
              <w:pStyle w:val="Listtable"/>
              <w:rPr>
                <w:lang w:val="ru-RU"/>
              </w:rPr>
            </w:pPr>
            <w:r w:rsidRPr="001659F9">
              <w:t>lastCheckDate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)) – Дата последней проверки подписи.</w:t>
            </w:r>
          </w:p>
          <w:p w14:paraId="519F73BE" w14:textId="5F30B7A5" w:rsidR="00FC49A2" w:rsidRPr="001659F9" w:rsidRDefault="00EC15A5" w:rsidP="00FC49A2">
            <w:pPr>
              <w:pStyle w:val="Listtable"/>
              <w:rPr>
                <w:lang w:val="ru-RU"/>
              </w:rPr>
            </w:pPr>
            <w:r w:rsidRPr="001659F9">
              <w:t>signatureCheckCondition</w:t>
            </w:r>
            <w:r w:rsidRPr="001659F9">
              <w:rPr>
                <w:lang w:val="ru-RU"/>
              </w:rPr>
              <w:t xml:space="preserve"> (</w:t>
            </w:r>
            <w:r w:rsidR="00FC49A2" w:rsidRPr="001659F9">
              <w:t>string</w:t>
            </w:r>
            <w:r w:rsidRPr="001659F9">
              <w:rPr>
                <w:lang w:val="ru-RU"/>
              </w:rPr>
              <w:t xml:space="preserve">, </w:t>
            </w:r>
            <w:r w:rsidR="00FC49A2" w:rsidRPr="001659F9">
              <w:t>Enum</w:t>
            </w:r>
            <w:r w:rsidRPr="001659F9">
              <w:rPr>
                <w:lang w:val="ru-RU"/>
              </w:rPr>
              <w:t>) – Результат проверки подписи (с информацией о валидности данных)</w:t>
            </w:r>
            <w:r w:rsidR="00FC49A2" w:rsidRPr="001659F9">
              <w:rPr>
                <w:lang w:val="ru-RU"/>
              </w:rPr>
              <w:t xml:space="preserve">: </w:t>
            </w:r>
            <w:r w:rsidR="00FC49A2" w:rsidRPr="001659F9">
              <w:t>NotValid</w:t>
            </w:r>
            <w:r w:rsidR="00FC49A2" w:rsidRPr="001659F9">
              <w:rPr>
                <w:lang w:val="ru-RU"/>
              </w:rPr>
              <w:t xml:space="preserve">, </w:t>
            </w:r>
            <w:r w:rsidR="00FC49A2" w:rsidRPr="001659F9">
              <w:t>NotCheck</w:t>
            </w:r>
            <w:r w:rsidR="00FC49A2" w:rsidRPr="001659F9">
              <w:rPr>
                <w:lang w:val="ru-RU"/>
              </w:rPr>
              <w:t xml:space="preserve">, </w:t>
            </w:r>
            <w:r w:rsidR="00FC49A2" w:rsidRPr="001659F9">
              <w:t>OnlyAttributeValid</w:t>
            </w:r>
            <w:r w:rsidR="00FC49A2" w:rsidRPr="001659F9">
              <w:rPr>
                <w:lang w:val="ru-RU"/>
              </w:rPr>
              <w:t xml:space="preserve">, </w:t>
            </w:r>
            <w:r w:rsidR="00FC49A2" w:rsidRPr="001659F9">
              <w:t>OnlyContentValid</w:t>
            </w:r>
            <w:r w:rsidR="00FC49A2" w:rsidRPr="001659F9">
              <w:rPr>
                <w:lang w:val="ru-RU"/>
              </w:rPr>
              <w:t xml:space="preserve">, </w:t>
            </w:r>
            <w:r w:rsidR="00FC49A2" w:rsidRPr="001659F9">
              <w:t>AllValid</w:t>
            </w:r>
            <w:r w:rsidR="00FC49A2" w:rsidRPr="001659F9">
              <w:rPr>
                <w:lang w:val="ru-RU"/>
              </w:rPr>
              <w:t xml:space="preserve">. </w:t>
            </w:r>
          </w:p>
          <w:p w14:paraId="303516F7" w14:textId="00D60823" w:rsidR="00FC49A2" w:rsidRPr="001659F9" w:rsidRDefault="00FC49A2" w:rsidP="00FC49A2">
            <w:pPr>
              <w:pStyle w:val="Listtable"/>
            </w:pPr>
            <w:r w:rsidRPr="001659F9">
              <w:t>signatereFileName (string) – Название файла подписи.</w:t>
            </w:r>
          </w:p>
          <w:p w14:paraId="7DFB6C56" w14:textId="2E02C729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signerPersonPost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Должность подписанта.</w:t>
            </w:r>
          </w:p>
          <w:p w14:paraId="5556C0FD" w14:textId="3B9F3C53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signerPersonName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Имя подписанта.</w:t>
            </w:r>
          </w:p>
          <w:p w14:paraId="5CF629A1" w14:textId="66DA059E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signingDateString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Дата подписания (строка).</w:t>
            </w:r>
          </w:p>
          <w:p w14:paraId="7DC71BCA" w14:textId="55166F3D" w:rsidR="00FC49A2" w:rsidRPr="001659F9" w:rsidRDefault="00FC49A2" w:rsidP="00FC49A2">
            <w:pPr>
              <w:pStyle w:val="Listtable"/>
              <w:rPr>
                <w:sz w:val="24"/>
                <w:szCs w:val="24"/>
              </w:rPr>
            </w:pPr>
            <w:r w:rsidRPr="001659F9">
              <w:t>signingDate (string($date-time)) – Дата подписания.</w:t>
            </w:r>
          </w:p>
          <w:p w14:paraId="5EECD93A" w14:textId="58B66621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signatureFileId</w:t>
            </w:r>
            <w:r w:rsidRPr="001659F9">
              <w:rPr>
                <w:lang w:val="ru-RU"/>
              </w:rPr>
              <w:t xml:space="preserve"> 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32)) – Идентификатор файла подписи.</w:t>
            </w:r>
          </w:p>
          <w:p w14:paraId="5F34F262" w14:textId="6878DA33" w:rsidR="00FC49A2" w:rsidRPr="001659F9" w:rsidRDefault="00FC49A2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lastRenderedPageBreak/>
              <w:t>verifyErrorMessage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Текст ошибки при проверке подписи (если ошибка была).</w:t>
            </w:r>
          </w:p>
          <w:p w14:paraId="03F70BE0" w14:textId="7F57CB0A" w:rsidR="00856EBF" w:rsidRPr="001659F9" w:rsidRDefault="00FC49A2" w:rsidP="00FC49A2">
            <w:pPr>
              <w:pStyle w:val="Listtable"/>
              <w:rPr>
                <w:lang w:val="ru-RU"/>
              </w:rPr>
            </w:pPr>
            <w:r w:rsidRPr="001659F9">
              <w:t>verifyErrorId</w:t>
            </w:r>
            <w:r w:rsidRPr="001659F9">
              <w:rPr>
                <w:lang w:val="ru-RU"/>
              </w:rPr>
              <w:t xml:space="preserve"> 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="0048148C" w:rsidRPr="001659F9">
              <w:rPr>
                <w:lang w:val="ru-RU"/>
              </w:rPr>
              <w:t>32)</w:t>
            </w:r>
            <w:r w:rsidRPr="001659F9">
              <w:rPr>
                <w:lang w:val="ru-RU"/>
              </w:rPr>
              <w:t>) – Идентификатор ошибки при проверке подписи (если ошибка была).</w:t>
            </w:r>
          </w:p>
        </w:tc>
      </w:tr>
      <w:tr w:rsidR="001659F9" w:rsidRPr="001659F9" w14:paraId="223F355F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05A110" w14:textId="1D4ECC20" w:rsidR="00856EBF" w:rsidRPr="001659F9" w:rsidRDefault="00FC49A2" w:rsidP="00FC49A2">
            <w:pPr>
              <w:pStyle w:val="TableBody"/>
            </w:pPr>
            <w:r w:rsidRPr="001659F9"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009431" w14:textId="6D9594E2" w:rsidR="00856EBF" w:rsidRPr="001659F9" w:rsidRDefault="00856EBF" w:rsidP="00FC49A2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2D41EA2D" w14:textId="4B01E506" w:rsidR="00856EB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C19A09" w14:textId="6B76C452" w:rsidR="00856EBF" w:rsidRPr="001659F9" w:rsidRDefault="00856EBF" w:rsidP="005F479A">
            <w:pPr>
              <w:pStyle w:val="TableBody"/>
            </w:pPr>
          </w:p>
        </w:tc>
      </w:tr>
      <w:tr w:rsidR="001659F9" w:rsidRPr="001659F9" w14:paraId="01556A69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EF38C7" w14:textId="29DEBA2D" w:rsidR="00856EBF" w:rsidRPr="001659F9" w:rsidRDefault="00FC49A2" w:rsidP="00FC49A2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621E23" w14:textId="7E23D6EA" w:rsidR="00856EBF" w:rsidRPr="001659F9" w:rsidRDefault="00FC49A2" w:rsidP="00DE3C2F">
            <w:pPr>
              <w:pStyle w:val="TableBody"/>
            </w:pPr>
            <w:r w:rsidRPr="001659F9">
              <w:rPr>
                <w:rStyle w:val="prop-type"/>
              </w:rPr>
              <w:t>boolean</w:t>
            </w:r>
          </w:p>
        </w:tc>
        <w:tc>
          <w:tcPr>
            <w:tcW w:w="1670" w:type="dxa"/>
          </w:tcPr>
          <w:p w14:paraId="082AD14D" w14:textId="77777777" w:rsidR="00856EBF" w:rsidRPr="001659F9" w:rsidRDefault="00856EB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AC2D5E" w14:textId="46567719" w:rsidR="00856EBF" w:rsidRPr="001659F9" w:rsidRDefault="00856EBF" w:rsidP="005F479A">
            <w:pPr>
              <w:pStyle w:val="TableBody"/>
            </w:pPr>
          </w:p>
        </w:tc>
      </w:tr>
    </w:tbl>
    <w:p w14:paraId="4F0EAFEB" w14:textId="77777777" w:rsidR="00856EBF" w:rsidRPr="001659F9" w:rsidRDefault="00856EBF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670F524B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7FB838" w14:textId="77777777" w:rsidR="00856EBF" w:rsidRPr="001659F9" w:rsidRDefault="00856EBF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BCAFAC3" w14:textId="77777777" w:rsidR="00856EBF" w:rsidRPr="001659F9" w:rsidRDefault="00856EBF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02CA14" w14:textId="77777777" w:rsidR="00856EBF" w:rsidRPr="001659F9" w:rsidRDefault="00856EBF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2285F58C" w14:textId="77777777" w:rsidTr="00856EB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D4F47E" w14:textId="77777777" w:rsidR="00856EBF" w:rsidRPr="001659F9" w:rsidRDefault="00856EBF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B4592A" w14:textId="77777777" w:rsidR="00856EBF" w:rsidRPr="001659F9" w:rsidRDefault="00856EBF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CDA6D5" w14:textId="77777777" w:rsidR="00856EBF" w:rsidRPr="001659F9" w:rsidRDefault="00856EBF" w:rsidP="005F479A">
            <w:pPr>
              <w:pStyle w:val="TableBody"/>
            </w:pPr>
            <w:r w:rsidRPr="001659F9">
              <w:t>OperationResult[SignerInfoModel]</w:t>
            </w:r>
          </w:p>
        </w:tc>
      </w:tr>
      <w:tr w:rsidR="001659F9" w:rsidRPr="001659F9" w14:paraId="43B8614B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29D03B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262F24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EB4B67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0B58A2B5" w14:textId="77777777" w:rsidTr="00856EB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7960E7" w14:textId="77777777" w:rsidR="00856EBF" w:rsidRPr="001659F9" w:rsidRDefault="00856EBF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872B8D" w14:textId="77777777" w:rsidR="00856EBF" w:rsidRPr="001659F9" w:rsidRDefault="00856EBF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9E8B74" w14:textId="77777777" w:rsidR="00856EBF" w:rsidRPr="001659F9" w:rsidRDefault="00856EBF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184F5F10" w14:textId="77777777" w:rsidTr="00856EB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66AAC1" w14:textId="77777777" w:rsidR="00856EBF" w:rsidRPr="001659F9" w:rsidRDefault="00856EBF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B1A660" w14:textId="77777777" w:rsidR="00856EBF" w:rsidRPr="001659F9" w:rsidRDefault="00856EBF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4878CF" w14:textId="77777777" w:rsidR="00856EBF" w:rsidRPr="001659F9" w:rsidRDefault="00856EBF" w:rsidP="005F479A">
            <w:pPr>
              <w:pStyle w:val="TableBody"/>
            </w:pPr>
            <w:r w:rsidRPr="001659F9">
              <w:t>Forbidden</w:t>
            </w:r>
          </w:p>
        </w:tc>
      </w:tr>
      <w:tr w:rsidR="005B4658" w:rsidRPr="001659F9" w14:paraId="7F4C4DC8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FEB5B1" w14:textId="77777777" w:rsidR="005B4658" w:rsidRPr="001659F9" w:rsidRDefault="005B4658" w:rsidP="00C11B1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8D08B7" w14:textId="77777777" w:rsidR="005B4658" w:rsidRPr="001659F9" w:rsidRDefault="005B4658" w:rsidP="00644B1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941DE9" w14:textId="77777777" w:rsidR="005B4658" w:rsidRPr="001659F9" w:rsidRDefault="005B4658" w:rsidP="00644B1C">
            <w:pPr>
              <w:pStyle w:val="TableBody"/>
            </w:pPr>
            <w:r w:rsidRPr="001659F9">
              <w:t>Server Error</w:t>
            </w:r>
          </w:p>
        </w:tc>
      </w:tr>
    </w:tbl>
    <w:p w14:paraId="2D50DF34" w14:textId="77777777" w:rsidR="00856EBF" w:rsidRPr="001659F9" w:rsidRDefault="00856EBF" w:rsidP="005F479A">
      <w:pPr>
        <w:pStyle w:val="Body"/>
        <w:rPr>
          <w:lang w:bidi="en-US"/>
        </w:rPr>
      </w:pPr>
    </w:p>
    <w:p w14:paraId="128F96F3" w14:textId="328B8795" w:rsidR="00856EBF" w:rsidRPr="001659F9" w:rsidRDefault="00856EBF" w:rsidP="00747275">
      <w:pPr>
        <w:pStyle w:val="Header2"/>
      </w:pPr>
      <w:bookmarkStart w:id="80" w:name="_Toc200530364"/>
      <w:r w:rsidRPr="001659F9">
        <w:t>Загрузка файла в систему из временного хранилища</w:t>
      </w:r>
      <w:bookmarkEnd w:id="80"/>
      <w:r w:rsidR="00DD0CC0" w:rsidRPr="001659F9">
        <w:t xml:space="preserve"> </w:t>
      </w:r>
    </w:p>
    <w:p w14:paraId="299E9F93" w14:textId="1DBFDF5D" w:rsidR="00856EBF" w:rsidRDefault="00856EBF" w:rsidP="005F479A">
      <w:pPr>
        <w:pStyle w:val="Body"/>
      </w:pPr>
      <w:r w:rsidRPr="001659F9">
        <w:rPr>
          <w:rStyle w:val="opblock-summary-method"/>
        </w:rPr>
        <w:t xml:space="preserve">Метод </w:t>
      </w:r>
      <w:r w:rsidRPr="001659F9">
        <w:rPr>
          <w:rStyle w:val="opblock-summary-method"/>
          <w:b/>
        </w:rPr>
        <w:t>POST</w:t>
      </w:r>
      <w:hyperlink r:id="rId11" w:anchor="/Recourse/post_api_v1_Recourse_UploadFileFromTempStorage" w:history="1">
        <w:r w:rsidRPr="001659F9">
          <w:rPr>
            <w:rStyle w:val="ad"/>
            <w:b/>
            <w:color w:val="auto"/>
            <w:u w:val="none"/>
          </w:rPr>
          <w:t>​/api​/</w:t>
        </w:r>
        <w:r w:rsidR="00992BB2" w:rsidRPr="001659F9">
          <w:rPr>
            <w:rStyle w:val="ad"/>
            <w:b/>
            <w:color w:val="auto"/>
            <w:u w:val="none"/>
          </w:rPr>
          <w:t>v2</w:t>
        </w:r>
        <w:r w:rsidRPr="001659F9">
          <w:rPr>
            <w:rStyle w:val="ad"/>
            <w:b/>
            <w:color w:val="auto"/>
            <w:u w:val="none"/>
          </w:rPr>
          <w:t>​/Recourse​/UploadFileFromTempStorage</w:t>
        </w:r>
      </w:hyperlink>
      <w:r w:rsidRPr="001659F9">
        <w:rPr>
          <w:rStyle w:val="opblock-summary-path"/>
        </w:rPr>
        <w:t xml:space="preserve"> позволяет з</w:t>
      </w:r>
      <w:r w:rsidRPr="001659F9">
        <w:t xml:space="preserve">агрузить файл в систему из временного хранилища (предполагается, что этот файл уже помещен </w:t>
      </w:r>
      <w:r w:rsidR="00DD0CC0" w:rsidRPr="001659F9">
        <w:t xml:space="preserve">клиентом </w:t>
      </w:r>
      <w:r w:rsidRPr="001659F9">
        <w:t>во временное хранилище).</w:t>
      </w:r>
    </w:p>
    <w:p w14:paraId="64E8B552" w14:textId="35327F97" w:rsidR="007C2E4B" w:rsidRDefault="007C2E4B" w:rsidP="005F479A">
      <w:pPr>
        <w:pStyle w:val="Body"/>
      </w:pPr>
    </w:p>
    <w:p w14:paraId="6D55917B" w14:textId="77777777" w:rsidR="007C2E4B" w:rsidRPr="001659F9" w:rsidRDefault="007C2E4B" w:rsidP="005F479A">
      <w:pPr>
        <w:pStyle w:val="Body"/>
      </w:pPr>
    </w:p>
    <w:p w14:paraId="455CA631" w14:textId="565B07E3" w:rsidR="00856EBF" w:rsidRPr="001659F9" w:rsidRDefault="0070684A" w:rsidP="00EE3107">
      <w:pPr>
        <w:pStyle w:val="List1"/>
      </w:pPr>
      <w:r w:rsidRPr="001659F9">
        <w:lastRenderedPageBreak/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74455F8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E606CD6" w14:textId="77777777" w:rsidR="00856EBF" w:rsidRPr="001659F9" w:rsidRDefault="00856EBF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43C08B6" w14:textId="77777777" w:rsidR="00856EBF" w:rsidRPr="001659F9" w:rsidRDefault="00856EBF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2E270616" w14:textId="77777777" w:rsidR="00856EBF" w:rsidRPr="001659F9" w:rsidRDefault="00856EBF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A2136E9" w14:textId="77777777" w:rsidR="00856EBF" w:rsidRPr="001659F9" w:rsidRDefault="00856EBF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7800ACF7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A2F650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D0587E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</w:t>
            </w:r>
          </w:p>
          <w:p w14:paraId="4CDFB64F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(header)</w:t>
            </w:r>
          </w:p>
        </w:tc>
        <w:tc>
          <w:tcPr>
            <w:tcW w:w="1670" w:type="dxa"/>
          </w:tcPr>
          <w:p w14:paraId="3D61DB0D" w14:textId="33994406" w:rsidR="00856EB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1D6034" w14:textId="583FA0CC" w:rsidR="00856EBF" w:rsidRPr="001659F9" w:rsidRDefault="00856EBF" w:rsidP="005F479A">
            <w:pPr>
              <w:pStyle w:val="TableBody"/>
            </w:pPr>
            <w:r w:rsidRPr="001659F9">
              <w:t>Токен для доступа к сервису</w:t>
            </w:r>
            <w:r w:rsidR="00EB6E7C" w:rsidRPr="001659F9">
              <w:t xml:space="preserve"> (ограничение </w:t>
            </w:r>
            <w:r w:rsidR="00530B6E" w:rsidRPr="001659F9">
              <w:t>713</w:t>
            </w:r>
            <w:r w:rsidR="00EB6E7C" w:rsidRPr="001659F9">
              <w:t xml:space="preserve"> симв.)</w:t>
            </w:r>
          </w:p>
        </w:tc>
      </w:tr>
      <w:tr w:rsidR="001659F9" w:rsidRPr="001659F9" w14:paraId="32840498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5164D6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965E3A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</w:tc>
        <w:tc>
          <w:tcPr>
            <w:tcW w:w="1670" w:type="dxa"/>
          </w:tcPr>
          <w:p w14:paraId="7AA9B3E7" w14:textId="5FE5D7AF" w:rsidR="00856EB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67A724" w14:textId="0E5B7462" w:rsidR="00856EBF" w:rsidRPr="001659F9" w:rsidRDefault="00856EBF" w:rsidP="00A47ED4">
            <w:pPr>
              <w:pStyle w:val="TableBody"/>
            </w:pPr>
            <w:r w:rsidRPr="001659F9">
              <w:t xml:space="preserve">Идентификатор </w:t>
            </w:r>
            <w:r w:rsidR="00A47ED4" w:rsidRPr="001659F9">
              <w:t>обращения</w:t>
            </w:r>
          </w:p>
        </w:tc>
      </w:tr>
      <w:tr w:rsidR="001659F9" w:rsidRPr="001659F9" w14:paraId="58332241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B10002" w14:textId="65B4514A" w:rsidR="00856EBF" w:rsidRPr="001659F9" w:rsidRDefault="00662E04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n</w:t>
            </w:r>
            <w:r w:rsidR="00856EBF" w:rsidRPr="001659F9">
              <w:t>ame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59F676" w14:textId="3A56025F" w:rsidR="00856EBF" w:rsidRPr="001659F9" w:rsidRDefault="002404A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856EBF" w:rsidRPr="001659F9">
              <w:t>tring</w:t>
            </w:r>
          </w:p>
        </w:tc>
        <w:tc>
          <w:tcPr>
            <w:tcW w:w="1670" w:type="dxa"/>
          </w:tcPr>
          <w:p w14:paraId="4850ED60" w14:textId="77777777" w:rsidR="00856EBF" w:rsidRPr="001659F9" w:rsidRDefault="00856EB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AF53EA" w14:textId="77777777" w:rsidR="00856EBF" w:rsidRPr="001659F9" w:rsidRDefault="00856EBF" w:rsidP="005F479A">
            <w:pPr>
              <w:pStyle w:val="TableBody"/>
            </w:pPr>
            <w:r w:rsidRPr="001659F9">
              <w:t>Название файла</w:t>
            </w:r>
          </w:p>
        </w:tc>
      </w:tr>
      <w:tr w:rsidR="001659F9" w:rsidRPr="001659F9" w14:paraId="2FB81369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B6072F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attachmentId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3E5B4F" w14:textId="77777777" w:rsidR="00856EBF" w:rsidRPr="001659F9" w:rsidRDefault="00856EB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</w:tc>
        <w:tc>
          <w:tcPr>
            <w:tcW w:w="1670" w:type="dxa"/>
          </w:tcPr>
          <w:p w14:paraId="2941B93F" w14:textId="0F904DA9" w:rsidR="00856EB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6C6DAB" w14:textId="382F0A83" w:rsidR="00856EBF" w:rsidRPr="001659F9" w:rsidRDefault="0048148C" w:rsidP="005F479A">
            <w:pPr>
              <w:pStyle w:val="TableBody"/>
            </w:pPr>
            <w:r w:rsidRPr="001659F9">
              <w:t>Идентификатор аттачмента</w:t>
            </w:r>
            <w:r w:rsidR="00856EBF" w:rsidRPr="001659F9">
              <w:t>, которому принадлежит файл</w:t>
            </w:r>
          </w:p>
        </w:tc>
      </w:tr>
      <w:tr w:rsidR="001659F9" w:rsidRPr="001659F9" w14:paraId="444BBC2F" w14:textId="77777777" w:rsidTr="00856EB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CD7843" w14:textId="77777777" w:rsidR="00F1090F" w:rsidRPr="001659F9" w:rsidRDefault="00F1090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fileType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8B895E" w14:textId="43DAE281" w:rsidR="00F1090F" w:rsidRPr="001659F9" w:rsidRDefault="002404A8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F1090F" w:rsidRPr="001659F9">
              <w:t>tring</w:t>
            </w:r>
            <w:r w:rsidR="00853B39" w:rsidRPr="001659F9">
              <w:t>, Enum</w:t>
            </w:r>
          </w:p>
        </w:tc>
        <w:tc>
          <w:tcPr>
            <w:tcW w:w="1670" w:type="dxa"/>
          </w:tcPr>
          <w:p w14:paraId="5021AB9F" w14:textId="5415BC82" w:rsidR="00F1090F" w:rsidRPr="001659F9" w:rsidRDefault="00B47F5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9730F8" w14:textId="41FA4A7D" w:rsidR="004D3BB9" w:rsidRPr="001659F9" w:rsidRDefault="004D3BB9" w:rsidP="00FC49A2">
            <w:pPr>
              <w:pStyle w:val="Listtable"/>
              <w:rPr>
                <w:lang w:val="ru-RU"/>
              </w:rPr>
            </w:pPr>
            <w:r w:rsidRPr="001659F9">
              <w:t>Graphical</w:t>
            </w:r>
            <w:r w:rsidRPr="001659F9">
              <w:rPr>
                <w:lang w:val="ru-RU"/>
              </w:rPr>
              <w:t xml:space="preserve"> – </w:t>
            </w:r>
            <w:r w:rsidR="0045206D" w:rsidRPr="001659F9">
              <w:rPr>
                <w:lang w:val="ru-RU"/>
              </w:rPr>
              <w:t>Д</w:t>
            </w:r>
            <w:r w:rsidR="00E52754" w:rsidRPr="001659F9">
              <w:rPr>
                <w:lang w:val="ru-RU"/>
              </w:rPr>
              <w:t xml:space="preserve">опустимый формат файла </w:t>
            </w:r>
            <w:r w:rsidRPr="001659F9">
              <w:t>pdf</w:t>
            </w:r>
            <w:r w:rsidR="0045206D" w:rsidRPr="001659F9">
              <w:rPr>
                <w:lang w:val="ru-RU"/>
              </w:rPr>
              <w:t>.</w:t>
            </w:r>
          </w:p>
          <w:p w14:paraId="303E6D7D" w14:textId="3A086C16" w:rsidR="004D3BB9" w:rsidRPr="001659F9" w:rsidRDefault="004D3BB9" w:rsidP="00FC49A2">
            <w:pPr>
              <w:pStyle w:val="Listtable"/>
              <w:rPr>
                <w:lang w:val="ru-RU"/>
              </w:rPr>
            </w:pPr>
            <w:r w:rsidRPr="001659F9">
              <w:t>Textual</w:t>
            </w:r>
            <w:r w:rsidRPr="001659F9">
              <w:rPr>
                <w:lang w:val="ru-RU"/>
              </w:rPr>
              <w:t xml:space="preserve"> –</w:t>
            </w:r>
            <w:r w:rsidR="00E52754" w:rsidRPr="001659F9">
              <w:rPr>
                <w:lang w:val="ru-RU"/>
              </w:rPr>
              <w:t xml:space="preserve"> </w:t>
            </w:r>
            <w:r w:rsidR="0045206D" w:rsidRPr="001659F9">
              <w:rPr>
                <w:lang w:val="ru-RU"/>
              </w:rPr>
              <w:t>Д</w:t>
            </w:r>
            <w:r w:rsidR="00E52754" w:rsidRPr="001659F9">
              <w:rPr>
                <w:lang w:val="ru-RU"/>
              </w:rPr>
              <w:t>опустимые форматы файла</w:t>
            </w:r>
            <w:r w:rsidRPr="001659F9">
              <w:rPr>
                <w:lang w:val="ru-RU"/>
              </w:rPr>
              <w:t xml:space="preserve"> </w:t>
            </w:r>
            <w:r w:rsidRPr="001659F9">
              <w:t>doc</w:t>
            </w:r>
            <w:r w:rsidRPr="001659F9">
              <w:rPr>
                <w:lang w:val="ru-RU"/>
              </w:rPr>
              <w:t xml:space="preserve">, </w:t>
            </w:r>
            <w:r w:rsidRPr="001659F9">
              <w:t>docx</w:t>
            </w:r>
            <w:r w:rsidRPr="001659F9">
              <w:rPr>
                <w:lang w:val="ru-RU"/>
              </w:rPr>
              <w:t xml:space="preserve">, </w:t>
            </w:r>
            <w:r w:rsidRPr="001659F9">
              <w:t>rtf</w:t>
            </w:r>
            <w:r w:rsidRPr="001659F9">
              <w:rPr>
                <w:lang w:val="ru-RU"/>
              </w:rPr>
              <w:t xml:space="preserve">, </w:t>
            </w:r>
            <w:r w:rsidRPr="001659F9">
              <w:t>xls</w:t>
            </w:r>
            <w:r w:rsidRPr="001659F9">
              <w:rPr>
                <w:lang w:val="ru-RU"/>
              </w:rPr>
              <w:t xml:space="preserve">, </w:t>
            </w:r>
            <w:r w:rsidRPr="001659F9">
              <w:t>xlsx</w:t>
            </w:r>
            <w:r w:rsidRPr="001659F9">
              <w:rPr>
                <w:lang w:val="ru-RU"/>
              </w:rPr>
              <w:t xml:space="preserve">, </w:t>
            </w:r>
            <w:r w:rsidRPr="001659F9">
              <w:t>odt</w:t>
            </w:r>
            <w:r w:rsidR="0045206D" w:rsidRPr="001659F9">
              <w:rPr>
                <w:lang w:val="ru-RU"/>
              </w:rPr>
              <w:t>.</w:t>
            </w:r>
          </w:p>
          <w:p w14:paraId="65FB349E" w14:textId="70275730" w:rsidR="004D3BB9" w:rsidRPr="001659F9" w:rsidRDefault="004D3BB9" w:rsidP="00FC49A2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А</w:t>
            </w:r>
            <w:r w:rsidRPr="001659F9">
              <w:t>dditional</w:t>
            </w:r>
            <w:r w:rsidRPr="001659F9">
              <w:rPr>
                <w:lang w:val="ru-RU"/>
              </w:rPr>
              <w:t xml:space="preserve"> – </w:t>
            </w:r>
            <w:r w:rsidR="0045206D" w:rsidRPr="001659F9">
              <w:rPr>
                <w:lang w:val="ru-RU"/>
              </w:rPr>
              <w:t>Д</w:t>
            </w:r>
            <w:r w:rsidR="00E52754" w:rsidRPr="001659F9">
              <w:rPr>
                <w:lang w:val="ru-RU"/>
              </w:rPr>
              <w:t xml:space="preserve">опустимые форматы файла </w:t>
            </w:r>
            <w:r w:rsidRPr="001659F9">
              <w:t>pdf</w:t>
            </w:r>
            <w:r w:rsidRPr="001659F9">
              <w:rPr>
                <w:lang w:val="ru-RU"/>
              </w:rPr>
              <w:t xml:space="preserve">, </w:t>
            </w:r>
            <w:r w:rsidRPr="001659F9">
              <w:t>jpeg</w:t>
            </w:r>
            <w:r w:rsidRPr="001659F9">
              <w:rPr>
                <w:lang w:val="ru-RU"/>
              </w:rPr>
              <w:t xml:space="preserve">, </w:t>
            </w:r>
            <w:r w:rsidRPr="001659F9">
              <w:t>jpg</w:t>
            </w:r>
            <w:r w:rsidRPr="001659F9">
              <w:rPr>
                <w:lang w:val="ru-RU"/>
              </w:rPr>
              <w:t xml:space="preserve">, </w:t>
            </w:r>
            <w:r w:rsidRPr="001659F9">
              <w:t>png</w:t>
            </w:r>
            <w:r w:rsidRPr="001659F9">
              <w:rPr>
                <w:lang w:val="ru-RU"/>
              </w:rPr>
              <w:t xml:space="preserve">, </w:t>
            </w:r>
            <w:r w:rsidRPr="001659F9">
              <w:t>tiff</w:t>
            </w:r>
            <w:r w:rsidRPr="001659F9">
              <w:rPr>
                <w:lang w:val="ru-RU"/>
              </w:rPr>
              <w:t xml:space="preserve">, </w:t>
            </w:r>
            <w:r w:rsidRPr="001659F9">
              <w:t>doc</w:t>
            </w:r>
            <w:r w:rsidRPr="001659F9">
              <w:rPr>
                <w:lang w:val="ru-RU"/>
              </w:rPr>
              <w:t xml:space="preserve">, </w:t>
            </w:r>
            <w:r w:rsidRPr="001659F9">
              <w:t>docx</w:t>
            </w:r>
            <w:r w:rsidRPr="001659F9">
              <w:rPr>
                <w:lang w:val="ru-RU"/>
              </w:rPr>
              <w:t xml:space="preserve">, </w:t>
            </w:r>
            <w:r w:rsidRPr="001659F9">
              <w:t>xls</w:t>
            </w:r>
            <w:r w:rsidRPr="001659F9">
              <w:rPr>
                <w:lang w:val="ru-RU"/>
              </w:rPr>
              <w:t xml:space="preserve">, </w:t>
            </w:r>
            <w:r w:rsidRPr="001659F9">
              <w:t>xlsx</w:t>
            </w:r>
            <w:r w:rsidRPr="001659F9">
              <w:rPr>
                <w:lang w:val="ru-RU"/>
              </w:rPr>
              <w:t xml:space="preserve">, </w:t>
            </w:r>
            <w:r w:rsidRPr="001659F9">
              <w:t>odt</w:t>
            </w:r>
            <w:r w:rsidRPr="001659F9">
              <w:rPr>
                <w:lang w:val="ru-RU"/>
              </w:rPr>
              <w:t xml:space="preserve">, </w:t>
            </w:r>
            <w:r w:rsidRPr="001659F9">
              <w:t>rtf</w:t>
            </w:r>
            <w:r w:rsidR="0045206D" w:rsidRPr="001659F9">
              <w:rPr>
                <w:lang w:val="ru-RU"/>
              </w:rPr>
              <w:t>.</w:t>
            </w:r>
          </w:p>
          <w:p w14:paraId="36C1CFC0" w14:textId="3048CC6B" w:rsidR="00F1090F" w:rsidRPr="001659F9" w:rsidRDefault="004D3BB9" w:rsidP="00FC49A2">
            <w:pPr>
              <w:pStyle w:val="Listtable"/>
              <w:rPr>
                <w:lang w:val="ru-RU"/>
              </w:rPr>
            </w:pPr>
            <w:r w:rsidRPr="001659F9">
              <w:t>AdditionalText</w:t>
            </w:r>
            <w:r w:rsidRPr="001659F9">
              <w:rPr>
                <w:lang w:val="ru-RU"/>
              </w:rPr>
              <w:t xml:space="preserve"> –</w:t>
            </w:r>
            <w:r w:rsidR="00E52754" w:rsidRPr="001659F9">
              <w:rPr>
                <w:lang w:val="ru-RU"/>
              </w:rPr>
              <w:t xml:space="preserve"> </w:t>
            </w:r>
            <w:r w:rsidR="0045206D" w:rsidRPr="001659F9">
              <w:rPr>
                <w:lang w:val="ru-RU"/>
              </w:rPr>
              <w:t>Д</w:t>
            </w:r>
            <w:r w:rsidR="00E52754" w:rsidRPr="001659F9">
              <w:rPr>
                <w:lang w:val="ru-RU"/>
              </w:rPr>
              <w:t>опустимые форматы файла</w:t>
            </w:r>
            <w:r w:rsidRPr="001659F9">
              <w:rPr>
                <w:lang w:val="ru-RU"/>
              </w:rPr>
              <w:t xml:space="preserve"> </w:t>
            </w:r>
            <w:r w:rsidRPr="001659F9">
              <w:t>pdf</w:t>
            </w:r>
            <w:r w:rsidRPr="001659F9">
              <w:rPr>
                <w:lang w:val="ru-RU"/>
              </w:rPr>
              <w:t xml:space="preserve">, </w:t>
            </w:r>
            <w:r w:rsidRPr="001659F9">
              <w:t>jpeg</w:t>
            </w:r>
            <w:r w:rsidRPr="001659F9">
              <w:rPr>
                <w:lang w:val="ru-RU"/>
              </w:rPr>
              <w:t xml:space="preserve">, </w:t>
            </w:r>
            <w:r w:rsidRPr="001659F9">
              <w:t>jpg</w:t>
            </w:r>
            <w:r w:rsidRPr="001659F9">
              <w:rPr>
                <w:lang w:val="ru-RU"/>
              </w:rPr>
              <w:t xml:space="preserve">, </w:t>
            </w:r>
            <w:r w:rsidRPr="001659F9">
              <w:t>png</w:t>
            </w:r>
            <w:r w:rsidRPr="001659F9">
              <w:rPr>
                <w:lang w:val="ru-RU"/>
              </w:rPr>
              <w:t xml:space="preserve">, </w:t>
            </w:r>
            <w:r w:rsidRPr="001659F9">
              <w:t>tiff</w:t>
            </w:r>
            <w:r w:rsidRPr="001659F9">
              <w:rPr>
                <w:lang w:val="ru-RU"/>
              </w:rPr>
              <w:t xml:space="preserve">, </w:t>
            </w:r>
            <w:r w:rsidRPr="001659F9">
              <w:t>doc</w:t>
            </w:r>
            <w:r w:rsidRPr="001659F9">
              <w:rPr>
                <w:lang w:val="ru-RU"/>
              </w:rPr>
              <w:t xml:space="preserve">, </w:t>
            </w:r>
            <w:r w:rsidRPr="001659F9">
              <w:t>docx</w:t>
            </w:r>
            <w:r w:rsidRPr="001659F9">
              <w:rPr>
                <w:lang w:val="ru-RU"/>
              </w:rPr>
              <w:t xml:space="preserve">, </w:t>
            </w:r>
            <w:r w:rsidRPr="001659F9">
              <w:t>xls</w:t>
            </w:r>
            <w:r w:rsidRPr="001659F9">
              <w:rPr>
                <w:lang w:val="ru-RU"/>
              </w:rPr>
              <w:t xml:space="preserve">, </w:t>
            </w:r>
            <w:r w:rsidRPr="001659F9">
              <w:t>xlsx</w:t>
            </w:r>
            <w:r w:rsidRPr="001659F9">
              <w:rPr>
                <w:lang w:val="ru-RU"/>
              </w:rPr>
              <w:t xml:space="preserve">, </w:t>
            </w:r>
            <w:r w:rsidRPr="001659F9">
              <w:t>odt</w:t>
            </w:r>
            <w:r w:rsidRPr="001659F9">
              <w:rPr>
                <w:lang w:val="ru-RU"/>
              </w:rPr>
              <w:t xml:space="preserve">, </w:t>
            </w:r>
            <w:r w:rsidRPr="001659F9">
              <w:t>rtf</w:t>
            </w:r>
            <w:r w:rsidR="0045206D" w:rsidRPr="001659F9">
              <w:rPr>
                <w:lang w:val="ru-RU"/>
              </w:rPr>
              <w:t>.</w:t>
            </w:r>
          </w:p>
        </w:tc>
      </w:tr>
    </w:tbl>
    <w:p w14:paraId="7C8071A6" w14:textId="70CED3DF" w:rsidR="00DE3C2F" w:rsidRPr="001659F9" w:rsidRDefault="00DE3C2F" w:rsidP="005F479A">
      <w:pPr>
        <w:pStyle w:val="List1"/>
      </w:pPr>
      <w:r w:rsidRPr="001659F9">
        <w:t>Результат: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7A99C212" w14:textId="77777777" w:rsidTr="00630185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E386E2A" w14:textId="77777777" w:rsidR="00DE3C2F" w:rsidRPr="001659F9" w:rsidRDefault="00DE3C2F" w:rsidP="00630185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5E6FA35" w14:textId="77777777" w:rsidR="00DE3C2F" w:rsidRPr="001659F9" w:rsidRDefault="00DE3C2F" w:rsidP="00630185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29197888" w14:textId="77777777" w:rsidR="00DE3C2F" w:rsidRPr="001659F9" w:rsidRDefault="00DE3C2F" w:rsidP="00630185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31B280" w14:textId="77777777" w:rsidR="00DE3C2F" w:rsidRPr="001659F9" w:rsidRDefault="00DE3C2F" w:rsidP="00630185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7366F9C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B72A1E" w14:textId="77777777" w:rsidR="00DE3C2F" w:rsidRPr="001659F9" w:rsidRDefault="00DE3C2F" w:rsidP="00DE3C2F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D7AB39" w14:textId="44D5750B" w:rsidR="00DE3C2F" w:rsidRPr="001659F9" w:rsidRDefault="00DE3C2F" w:rsidP="00DE3C2F">
            <w:pPr>
              <w:pStyle w:val="TableBody"/>
            </w:pPr>
            <w:r w:rsidRPr="001659F9">
              <w:rPr>
                <w:rStyle w:val="prop-type"/>
              </w:rPr>
              <w:t>string</w:t>
            </w:r>
            <w:r w:rsidRPr="001659F9">
              <w:rPr>
                <w:rStyle w:val="prop-format"/>
              </w:rPr>
              <w:t>($uuid)</w:t>
            </w:r>
          </w:p>
        </w:tc>
        <w:tc>
          <w:tcPr>
            <w:tcW w:w="1670" w:type="dxa"/>
          </w:tcPr>
          <w:p w14:paraId="14D079F5" w14:textId="77777777" w:rsidR="00DE3C2F" w:rsidRPr="001659F9" w:rsidRDefault="00DE3C2F" w:rsidP="00DE3C2F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51BFC4" w14:textId="11A56258" w:rsidR="00DE3C2F" w:rsidRPr="001659F9" w:rsidRDefault="00DE3C2F" w:rsidP="00DE3C2F">
            <w:pPr>
              <w:pStyle w:val="TableBody"/>
            </w:pPr>
          </w:p>
        </w:tc>
      </w:tr>
      <w:tr w:rsidR="001659F9" w:rsidRPr="001659F9" w14:paraId="3B1B83AB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64905C" w14:textId="77777777" w:rsidR="00DE3C2F" w:rsidRPr="001659F9" w:rsidRDefault="00DE3C2F" w:rsidP="00630185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02E759" w14:textId="3CD496DF" w:rsidR="00DE3C2F" w:rsidRPr="001659F9" w:rsidRDefault="002404A8" w:rsidP="00630185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DE3C2F" w:rsidRPr="001659F9">
              <w:t>tring</w:t>
            </w:r>
          </w:p>
        </w:tc>
        <w:tc>
          <w:tcPr>
            <w:tcW w:w="1670" w:type="dxa"/>
          </w:tcPr>
          <w:p w14:paraId="11721794" w14:textId="77777777" w:rsidR="00DE3C2F" w:rsidRPr="001659F9" w:rsidRDefault="00DE3C2F" w:rsidP="0063018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FF3EDD" w14:textId="4BF80974" w:rsidR="00DE3C2F" w:rsidRPr="001659F9" w:rsidRDefault="00DE3C2F" w:rsidP="00630185">
            <w:pPr>
              <w:pStyle w:val="TableBody"/>
            </w:pPr>
          </w:p>
        </w:tc>
      </w:tr>
      <w:tr w:rsidR="00DE3C2F" w:rsidRPr="001659F9" w14:paraId="629BE4CC" w14:textId="77777777" w:rsidTr="0063018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9719BA" w14:textId="77777777" w:rsidR="00DE3C2F" w:rsidRPr="001659F9" w:rsidRDefault="00DE3C2F" w:rsidP="00630185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AEE13A" w14:textId="4B4654CD" w:rsidR="00DE3C2F" w:rsidRPr="001659F9" w:rsidRDefault="00DE3C2F" w:rsidP="00EC15A5">
            <w:pPr>
              <w:pStyle w:val="TableBody"/>
            </w:pPr>
            <w:r w:rsidRPr="001659F9">
              <w:rPr>
                <w:rStyle w:val="prop-type"/>
              </w:rPr>
              <w:t>boolean</w:t>
            </w:r>
          </w:p>
        </w:tc>
        <w:tc>
          <w:tcPr>
            <w:tcW w:w="1670" w:type="dxa"/>
          </w:tcPr>
          <w:p w14:paraId="30036821" w14:textId="77777777" w:rsidR="00DE3C2F" w:rsidRPr="001659F9" w:rsidRDefault="00DE3C2F" w:rsidP="00630185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BE8FB6" w14:textId="058F748C" w:rsidR="00DE3C2F" w:rsidRPr="001659F9" w:rsidRDefault="00DE3C2F" w:rsidP="00630185">
            <w:pPr>
              <w:pStyle w:val="TableBody"/>
            </w:pPr>
          </w:p>
        </w:tc>
      </w:tr>
    </w:tbl>
    <w:p w14:paraId="49A30660" w14:textId="77777777" w:rsidR="00DE3C2F" w:rsidRPr="001659F9" w:rsidRDefault="00DE3C2F" w:rsidP="00DE3C2F"/>
    <w:p w14:paraId="2958F4A8" w14:textId="77777777" w:rsidR="00856EBF" w:rsidRPr="001659F9" w:rsidRDefault="00856EBF" w:rsidP="005F479A">
      <w:pPr>
        <w:pStyle w:val="List1"/>
      </w:pPr>
      <w:r w:rsidRPr="001659F9">
        <w:lastRenderedPageBreak/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311C31A0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AEA1E1" w14:textId="77777777" w:rsidR="00856EBF" w:rsidRPr="001659F9" w:rsidRDefault="00856EBF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A850E34" w14:textId="77777777" w:rsidR="00856EBF" w:rsidRPr="001659F9" w:rsidRDefault="00856EBF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7EB615" w14:textId="77777777" w:rsidR="00856EBF" w:rsidRPr="001659F9" w:rsidRDefault="00856EBF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2A25F3EE" w14:textId="77777777" w:rsidTr="00856EB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A8937B" w14:textId="77777777" w:rsidR="00856EBF" w:rsidRPr="001659F9" w:rsidRDefault="00856EBF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2E8CAE" w14:textId="77777777" w:rsidR="00856EBF" w:rsidRPr="001659F9" w:rsidRDefault="00856EBF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D7D57D" w14:textId="77777777" w:rsidR="00856EBF" w:rsidRPr="001659F9" w:rsidRDefault="00F1090F" w:rsidP="005F479A">
            <w:pPr>
              <w:pStyle w:val="TableBody"/>
            </w:pPr>
            <w:r w:rsidRPr="001659F9">
              <w:t>OperationResult[Guid]</w:t>
            </w:r>
          </w:p>
        </w:tc>
      </w:tr>
      <w:tr w:rsidR="001659F9" w:rsidRPr="001659F9" w14:paraId="69EC0482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0BAAEF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A95284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CF5490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60B0CEF1" w14:textId="77777777" w:rsidTr="00856EB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75D428" w14:textId="77777777" w:rsidR="00856EBF" w:rsidRPr="001659F9" w:rsidRDefault="00856EBF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58CFB6" w14:textId="77777777" w:rsidR="00856EBF" w:rsidRPr="001659F9" w:rsidRDefault="00856EBF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25300A" w14:textId="77777777" w:rsidR="00856EBF" w:rsidRPr="001659F9" w:rsidRDefault="00856EBF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593BA329" w14:textId="77777777" w:rsidTr="00856EB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FFCF2F" w14:textId="77777777" w:rsidR="00856EBF" w:rsidRPr="001659F9" w:rsidRDefault="00856EBF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BC43E5" w14:textId="77777777" w:rsidR="00856EBF" w:rsidRPr="001659F9" w:rsidRDefault="00856EBF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8591EB" w14:textId="77777777" w:rsidR="00856EBF" w:rsidRPr="001659F9" w:rsidRDefault="00856EBF" w:rsidP="005F479A">
            <w:pPr>
              <w:pStyle w:val="TableBody"/>
            </w:pPr>
            <w:r w:rsidRPr="001659F9">
              <w:t>Forbidden</w:t>
            </w:r>
          </w:p>
        </w:tc>
      </w:tr>
      <w:tr w:rsidR="005B4658" w:rsidRPr="001659F9" w14:paraId="5B039B29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EF3DFA" w14:textId="77777777" w:rsidR="005B4658" w:rsidRPr="001659F9" w:rsidRDefault="005B4658" w:rsidP="00C11B17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2987BE" w14:textId="77777777" w:rsidR="005B4658" w:rsidRPr="001659F9" w:rsidRDefault="005B4658" w:rsidP="00644B1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4981C0" w14:textId="77777777" w:rsidR="005B4658" w:rsidRPr="001659F9" w:rsidRDefault="005B4658" w:rsidP="00644B1C">
            <w:pPr>
              <w:pStyle w:val="TableBody"/>
            </w:pPr>
            <w:r w:rsidRPr="001659F9">
              <w:t>Server Error</w:t>
            </w:r>
          </w:p>
        </w:tc>
      </w:tr>
    </w:tbl>
    <w:p w14:paraId="346449D7" w14:textId="77777777" w:rsidR="00856EBF" w:rsidRPr="001659F9" w:rsidRDefault="00856EBF" w:rsidP="005F479A">
      <w:pPr>
        <w:pStyle w:val="Body"/>
        <w:rPr>
          <w:lang w:bidi="en-US"/>
        </w:rPr>
      </w:pPr>
    </w:p>
    <w:p w14:paraId="06717DB3" w14:textId="77777777" w:rsidR="004950DA" w:rsidRPr="001659F9" w:rsidRDefault="00DF0298" w:rsidP="00747275">
      <w:pPr>
        <w:pStyle w:val="Header2"/>
      </w:pPr>
      <w:bookmarkStart w:id="81" w:name="_Toc200530365"/>
      <w:r w:rsidRPr="001659F9">
        <w:t>Сохранение атрибутов файлов</w:t>
      </w:r>
      <w:bookmarkEnd w:id="81"/>
    </w:p>
    <w:p w14:paraId="4AEFDF2B" w14:textId="4D6B7EE0" w:rsidR="004950DA" w:rsidRPr="001659F9" w:rsidRDefault="004950DA" w:rsidP="005F479A">
      <w:pPr>
        <w:pStyle w:val="Body"/>
        <w:ind w:firstLine="397"/>
        <w:rPr>
          <w:lang w:bidi="en-US"/>
        </w:rPr>
      </w:pPr>
      <w:r w:rsidRPr="001659F9">
        <w:rPr>
          <w:lang w:bidi="en-US"/>
        </w:rPr>
        <w:t xml:space="preserve">Метод </w:t>
      </w:r>
      <w:r w:rsidR="00DF0298" w:rsidRPr="001659F9">
        <w:rPr>
          <w:rStyle w:val="opblock-summary-method"/>
          <w:b/>
          <w:lang w:val="en-US"/>
        </w:rPr>
        <w:t>POST</w:t>
      </w:r>
      <w:r w:rsidR="00DF0298" w:rsidRPr="001659F9">
        <w:rPr>
          <w:rStyle w:val="opblock-summary-path"/>
          <w:b/>
        </w:rPr>
        <w:t>​/</w:t>
      </w:r>
      <w:r w:rsidR="00DF0298" w:rsidRPr="001659F9">
        <w:rPr>
          <w:rStyle w:val="opblock-summary-path"/>
          <w:b/>
          <w:lang w:val="en-US"/>
        </w:rPr>
        <w:t>api</w:t>
      </w:r>
      <w:r w:rsidR="00DF0298" w:rsidRPr="001659F9">
        <w:rPr>
          <w:rStyle w:val="opblock-summary-path"/>
          <w:b/>
        </w:rPr>
        <w:t>​/</w:t>
      </w:r>
      <w:r w:rsidR="00992BB2" w:rsidRPr="001659F9">
        <w:rPr>
          <w:rStyle w:val="opblock-summary-path"/>
          <w:b/>
          <w:lang w:val="en-US"/>
        </w:rPr>
        <w:t>v</w:t>
      </w:r>
      <w:r w:rsidR="00992BB2" w:rsidRPr="001659F9">
        <w:rPr>
          <w:rStyle w:val="opblock-summary-path"/>
          <w:b/>
        </w:rPr>
        <w:t>2</w:t>
      </w:r>
      <w:r w:rsidR="00DF0298" w:rsidRPr="001659F9">
        <w:rPr>
          <w:rStyle w:val="opblock-summary-path"/>
          <w:b/>
        </w:rPr>
        <w:t>​/</w:t>
      </w:r>
      <w:r w:rsidR="00DF0298" w:rsidRPr="001659F9">
        <w:rPr>
          <w:rStyle w:val="opblock-summary-path"/>
          <w:b/>
          <w:lang w:val="en-US"/>
        </w:rPr>
        <w:t>Recourse</w:t>
      </w:r>
      <w:r w:rsidR="00DF0298" w:rsidRPr="001659F9">
        <w:rPr>
          <w:rStyle w:val="opblock-summary-path"/>
          <w:b/>
        </w:rPr>
        <w:t>​/</w:t>
      </w:r>
      <w:r w:rsidR="00DF0298" w:rsidRPr="001659F9">
        <w:rPr>
          <w:rStyle w:val="opblock-summary-path"/>
          <w:b/>
          <w:lang w:val="en-US"/>
        </w:rPr>
        <w:t>SaveFileAttribute</w:t>
      </w:r>
      <w:r w:rsidRPr="001659F9">
        <w:rPr>
          <w:rStyle w:val="Command"/>
          <w:lang w:bidi="en-US"/>
        </w:rPr>
        <w:t xml:space="preserve"> </w:t>
      </w:r>
      <w:r w:rsidRPr="001659F9">
        <w:rPr>
          <w:lang w:bidi="en-US"/>
        </w:rPr>
        <w:t xml:space="preserve">предназначен для </w:t>
      </w:r>
      <w:r w:rsidR="00DF0298" w:rsidRPr="001659F9">
        <w:rPr>
          <w:lang w:bidi="en-US"/>
        </w:rPr>
        <w:t>сохранения атрибутов файлов</w:t>
      </w:r>
      <w:r w:rsidRPr="001659F9">
        <w:rPr>
          <w:lang w:bidi="en-US"/>
        </w:rPr>
        <w:t>.</w:t>
      </w:r>
    </w:p>
    <w:p w14:paraId="6F5155BA" w14:textId="46832B34" w:rsidR="004950DA" w:rsidRPr="001659F9" w:rsidRDefault="0070684A" w:rsidP="005F479A">
      <w:pPr>
        <w:pStyle w:val="List1"/>
      </w:pPr>
      <w:r w:rsidRPr="001659F9"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D7FEA73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E52A9FF" w14:textId="77777777" w:rsidR="00F1090F" w:rsidRPr="001659F9" w:rsidRDefault="00F1090F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45064FD" w14:textId="77777777" w:rsidR="00F1090F" w:rsidRPr="001659F9" w:rsidRDefault="00F1090F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7B3F3771" w14:textId="77777777" w:rsidR="00F1090F" w:rsidRPr="001659F9" w:rsidRDefault="00F1090F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3EDBB8" w14:textId="77777777" w:rsidR="00F1090F" w:rsidRPr="001659F9" w:rsidRDefault="00F1090F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097E0ADC" w14:textId="77777777" w:rsidTr="00B47916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A2C85A" w14:textId="77777777" w:rsidR="00F61E87" w:rsidRPr="001659F9" w:rsidRDefault="00F61E87" w:rsidP="00B47916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ECFE02" w14:textId="76439351" w:rsidR="00F61E87" w:rsidRPr="001659F9" w:rsidRDefault="002404A8" w:rsidP="00B47916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="00F61E87" w:rsidRPr="001659F9">
              <w:t>tring (header)</w:t>
            </w:r>
          </w:p>
        </w:tc>
        <w:tc>
          <w:tcPr>
            <w:tcW w:w="1670" w:type="dxa"/>
          </w:tcPr>
          <w:p w14:paraId="46D98059" w14:textId="77777777" w:rsidR="00F61E87" w:rsidRPr="001659F9" w:rsidRDefault="00F61E87" w:rsidP="00B47916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1DA635" w14:textId="0EFC1A4E" w:rsidR="00F61E87" w:rsidRPr="001659F9" w:rsidRDefault="00F61E87" w:rsidP="00B47916">
            <w:pPr>
              <w:pStyle w:val="TableBody"/>
            </w:pPr>
            <w:r w:rsidRPr="001659F9">
              <w:t xml:space="preserve">Токен для доступа к сервису (ограничение </w:t>
            </w:r>
            <w:r w:rsidR="00530B6E" w:rsidRPr="001659F9">
              <w:t>713</w:t>
            </w:r>
            <w:r w:rsidRPr="001659F9">
              <w:t xml:space="preserve"> симв.)</w:t>
            </w:r>
          </w:p>
        </w:tc>
      </w:tr>
      <w:tr w:rsidR="001659F9" w:rsidRPr="001659F9" w14:paraId="69514E83" w14:textId="77777777" w:rsidTr="00B47916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985E3E" w14:textId="77777777" w:rsidR="00F61E87" w:rsidRPr="001659F9" w:rsidRDefault="00F61E87" w:rsidP="00B47916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644CFC" w14:textId="77777777" w:rsidR="00F61E87" w:rsidRPr="001659F9" w:rsidRDefault="00F61E87" w:rsidP="00B47916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57EA3EEE" w14:textId="77777777" w:rsidR="00F61E87" w:rsidRPr="001659F9" w:rsidRDefault="00F61E87" w:rsidP="00B47916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7D1311" w14:textId="321C3F03" w:rsidR="00F61E87" w:rsidRPr="001659F9" w:rsidRDefault="00F61E87" w:rsidP="00A47ED4">
            <w:pPr>
              <w:pStyle w:val="TableBody"/>
            </w:pPr>
            <w:r w:rsidRPr="001659F9">
              <w:t xml:space="preserve">Идентификатор </w:t>
            </w:r>
            <w:r w:rsidR="00A47ED4" w:rsidRPr="001659F9">
              <w:t>обращения</w:t>
            </w:r>
          </w:p>
        </w:tc>
      </w:tr>
      <w:tr w:rsidR="001659F9" w:rsidRPr="001659F9" w14:paraId="5F5E5EDA" w14:textId="77777777" w:rsidTr="00F1090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1728CF" w14:textId="77777777" w:rsidR="00F1090F" w:rsidRPr="001659F9" w:rsidRDefault="00F1090F" w:rsidP="005F479A">
            <w:pPr>
              <w:pStyle w:val="TableBody"/>
            </w:pPr>
            <w:r w:rsidRPr="001659F9">
              <w:t>name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857772" w14:textId="77777777" w:rsidR="00F1090F" w:rsidRPr="001659F9" w:rsidRDefault="00F1090F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05444023" w14:textId="77777777" w:rsidR="00F1090F" w:rsidRPr="001659F9" w:rsidRDefault="00F1090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5D2B99" w14:textId="77777777" w:rsidR="00F1090F" w:rsidRPr="001659F9" w:rsidRDefault="00F1090F" w:rsidP="005F479A">
            <w:pPr>
              <w:pStyle w:val="TableBody"/>
            </w:pPr>
            <w:r w:rsidRPr="001659F9">
              <w:t>Название файла</w:t>
            </w:r>
          </w:p>
        </w:tc>
      </w:tr>
      <w:tr w:rsidR="001659F9" w:rsidRPr="001659F9" w14:paraId="740A914E" w14:textId="77777777" w:rsidTr="00F1090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69BBF8" w14:textId="77777777" w:rsidR="00F1090F" w:rsidRPr="001659F9" w:rsidRDefault="00F1090F" w:rsidP="005F479A">
            <w:pPr>
              <w:pStyle w:val="TableBody"/>
            </w:pPr>
            <w:r w:rsidRPr="001659F9">
              <w:t>attachmentId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5CECB6" w14:textId="77777777" w:rsidR="00F1090F" w:rsidRPr="001659F9" w:rsidRDefault="00F1090F" w:rsidP="005F479A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20F1F73B" w14:textId="4A68EDE0" w:rsidR="00F1090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A668AC" w14:textId="64345132" w:rsidR="00F1090F" w:rsidRPr="001659F9" w:rsidRDefault="00DD0CC0" w:rsidP="005F479A">
            <w:pPr>
              <w:pStyle w:val="TableBody"/>
            </w:pPr>
            <w:r w:rsidRPr="001659F9">
              <w:t>Идентификатор аттачмента</w:t>
            </w:r>
            <w:r w:rsidR="00F1090F" w:rsidRPr="001659F9">
              <w:t>, которому принадлежит файл</w:t>
            </w:r>
          </w:p>
        </w:tc>
      </w:tr>
      <w:tr w:rsidR="001659F9" w:rsidRPr="001659F9" w14:paraId="2E14729C" w14:textId="77777777" w:rsidTr="00F1090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75633B" w14:textId="77777777" w:rsidR="00F1090F" w:rsidRPr="001659F9" w:rsidRDefault="00F1090F" w:rsidP="0045206D">
            <w:pPr>
              <w:pStyle w:val="TableBody"/>
            </w:pPr>
            <w:r w:rsidRPr="001659F9">
              <w:t>fileType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6CBF0D" w14:textId="17E06D54" w:rsidR="00F1090F" w:rsidRPr="001659F9" w:rsidRDefault="002404A8" w:rsidP="0045206D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853B39" w:rsidRPr="001659F9">
              <w:t>tring, Enum</w:t>
            </w:r>
          </w:p>
        </w:tc>
        <w:tc>
          <w:tcPr>
            <w:tcW w:w="1670" w:type="dxa"/>
          </w:tcPr>
          <w:p w14:paraId="04EA2FCA" w14:textId="4067525F" w:rsidR="00F1090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74C4A5" w14:textId="77777777" w:rsidR="004D3BB9" w:rsidRPr="001659F9" w:rsidRDefault="00F1090F" w:rsidP="0045206D">
            <w:pPr>
              <w:pStyle w:val="TableBody"/>
            </w:pPr>
            <w:r w:rsidRPr="001659F9">
              <w:t>Категория</w:t>
            </w:r>
            <w:r w:rsidRPr="001659F9">
              <w:rPr>
                <w:lang w:val="en-US"/>
              </w:rPr>
              <w:t xml:space="preserve"> </w:t>
            </w:r>
            <w:r w:rsidRPr="001659F9">
              <w:t>файла</w:t>
            </w:r>
            <w:r w:rsidR="00BA347F" w:rsidRPr="001659F9">
              <w:rPr>
                <w:lang w:val="en-US"/>
              </w:rPr>
              <w:t xml:space="preserve">: </w:t>
            </w:r>
          </w:p>
          <w:p w14:paraId="303CD372" w14:textId="05BC2511" w:rsidR="004D3BB9" w:rsidRPr="001659F9" w:rsidRDefault="004D3BB9" w:rsidP="00FC49A2">
            <w:pPr>
              <w:pStyle w:val="Listtable"/>
              <w:rPr>
                <w:lang w:val="ru-RU"/>
              </w:rPr>
            </w:pPr>
            <w:r w:rsidRPr="001659F9">
              <w:lastRenderedPageBreak/>
              <w:t>Graphical</w:t>
            </w:r>
            <w:r w:rsidRPr="001659F9">
              <w:rPr>
                <w:lang w:val="ru-RU"/>
              </w:rPr>
              <w:t xml:space="preserve"> –</w:t>
            </w:r>
            <w:r w:rsidR="00E52754" w:rsidRPr="001659F9">
              <w:rPr>
                <w:lang w:val="ru-RU"/>
              </w:rPr>
              <w:t xml:space="preserve"> </w:t>
            </w:r>
            <w:r w:rsidR="0045206D" w:rsidRPr="001659F9">
              <w:rPr>
                <w:lang w:val="ru-RU"/>
              </w:rPr>
              <w:t>Д</w:t>
            </w:r>
            <w:r w:rsidR="00E52754" w:rsidRPr="001659F9">
              <w:rPr>
                <w:lang w:val="ru-RU"/>
              </w:rPr>
              <w:t xml:space="preserve">опустимый формат файла </w:t>
            </w:r>
            <w:r w:rsidRPr="001659F9">
              <w:t>pdf</w:t>
            </w:r>
            <w:r w:rsidR="0045206D" w:rsidRPr="001659F9">
              <w:rPr>
                <w:lang w:val="ru-RU"/>
              </w:rPr>
              <w:t>.</w:t>
            </w:r>
          </w:p>
          <w:p w14:paraId="2888773C" w14:textId="1DE6A80A" w:rsidR="004D3BB9" w:rsidRPr="001659F9" w:rsidRDefault="004D3BB9" w:rsidP="00FC49A2">
            <w:pPr>
              <w:pStyle w:val="Listtable"/>
              <w:rPr>
                <w:lang w:val="ru-RU"/>
              </w:rPr>
            </w:pPr>
            <w:r w:rsidRPr="001659F9">
              <w:t>Textual</w:t>
            </w:r>
            <w:r w:rsidRPr="001659F9">
              <w:rPr>
                <w:lang w:val="ru-RU"/>
              </w:rPr>
              <w:t xml:space="preserve"> – </w:t>
            </w:r>
            <w:r w:rsidR="0045206D" w:rsidRPr="001659F9">
              <w:rPr>
                <w:lang w:val="ru-RU"/>
              </w:rPr>
              <w:t>Д</w:t>
            </w:r>
            <w:r w:rsidR="00E52754" w:rsidRPr="001659F9">
              <w:rPr>
                <w:lang w:val="ru-RU"/>
              </w:rPr>
              <w:t xml:space="preserve">опустимые форматы файла </w:t>
            </w:r>
            <w:r w:rsidRPr="001659F9">
              <w:t>doc</w:t>
            </w:r>
            <w:r w:rsidRPr="001659F9">
              <w:rPr>
                <w:lang w:val="ru-RU"/>
              </w:rPr>
              <w:t xml:space="preserve">, </w:t>
            </w:r>
            <w:r w:rsidRPr="001659F9">
              <w:t>docx</w:t>
            </w:r>
            <w:r w:rsidRPr="001659F9">
              <w:rPr>
                <w:lang w:val="ru-RU"/>
              </w:rPr>
              <w:t xml:space="preserve">, </w:t>
            </w:r>
            <w:r w:rsidRPr="001659F9">
              <w:t>rtf</w:t>
            </w:r>
            <w:r w:rsidRPr="001659F9">
              <w:rPr>
                <w:lang w:val="ru-RU"/>
              </w:rPr>
              <w:t xml:space="preserve">, </w:t>
            </w:r>
            <w:r w:rsidRPr="001659F9">
              <w:t>xls</w:t>
            </w:r>
            <w:r w:rsidRPr="001659F9">
              <w:rPr>
                <w:lang w:val="ru-RU"/>
              </w:rPr>
              <w:t xml:space="preserve">, </w:t>
            </w:r>
            <w:r w:rsidRPr="001659F9">
              <w:t>xlsx</w:t>
            </w:r>
            <w:r w:rsidRPr="001659F9">
              <w:rPr>
                <w:lang w:val="ru-RU"/>
              </w:rPr>
              <w:t xml:space="preserve">, </w:t>
            </w:r>
            <w:r w:rsidRPr="001659F9">
              <w:t>odt</w:t>
            </w:r>
            <w:r w:rsidR="0045206D" w:rsidRPr="001659F9">
              <w:rPr>
                <w:lang w:val="ru-RU"/>
              </w:rPr>
              <w:t>.</w:t>
            </w:r>
          </w:p>
          <w:p w14:paraId="74CED5FF" w14:textId="70DCF89A" w:rsidR="004D3BB9" w:rsidRPr="001659F9" w:rsidRDefault="004D3BB9" w:rsidP="00FC49A2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А</w:t>
            </w:r>
            <w:r w:rsidRPr="001659F9">
              <w:t>dditional </w:t>
            </w:r>
            <w:r w:rsidRPr="001659F9">
              <w:rPr>
                <w:lang w:val="ru-RU"/>
              </w:rPr>
              <w:t xml:space="preserve">– </w:t>
            </w:r>
            <w:r w:rsidR="0045206D" w:rsidRPr="001659F9">
              <w:rPr>
                <w:lang w:val="ru-RU"/>
              </w:rPr>
              <w:t>Д</w:t>
            </w:r>
            <w:r w:rsidR="00E52754" w:rsidRPr="001659F9">
              <w:rPr>
                <w:lang w:val="ru-RU"/>
              </w:rPr>
              <w:t xml:space="preserve">опустимые форматы файла </w:t>
            </w:r>
            <w:r w:rsidRPr="001659F9">
              <w:t>pdf</w:t>
            </w:r>
            <w:r w:rsidRPr="001659F9">
              <w:rPr>
                <w:lang w:val="ru-RU"/>
              </w:rPr>
              <w:t xml:space="preserve">, </w:t>
            </w:r>
            <w:r w:rsidRPr="001659F9">
              <w:t>jpeg</w:t>
            </w:r>
            <w:r w:rsidRPr="001659F9">
              <w:rPr>
                <w:lang w:val="ru-RU"/>
              </w:rPr>
              <w:t xml:space="preserve">, </w:t>
            </w:r>
            <w:r w:rsidRPr="001659F9">
              <w:t>jpg</w:t>
            </w:r>
            <w:r w:rsidRPr="001659F9">
              <w:rPr>
                <w:lang w:val="ru-RU"/>
              </w:rPr>
              <w:t xml:space="preserve">, </w:t>
            </w:r>
            <w:r w:rsidRPr="001659F9">
              <w:t>png</w:t>
            </w:r>
            <w:r w:rsidRPr="001659F9">
              <w:rPr>
                <w:lang w:val="ru-RU"/>
              </w:rPr>
              <w:t xml:space="preserve">, </w:t>
            </w:r>
            <w:r w:rsidRPr="001659F9">
              <w:t>tiff</w:t>
            </w:r>
            <w:r w:rsidRPr="001659F9">
              <w:rPr>
                <w:lang w:val="ru-RU"/>
              </w:rPr>
              <w:t xml:space="preserve">, </w:t>
            </w:r>
            <w:r w:rsidRPr="001659F9">
              <w:t>doc</w:t>
            </w:r>
            <w:r w:rsidRPr="001659F9">
              <w:rPr>
                <w:lang w:val="ru-RU"/>
              </w:rPr>
              <w:t xml:space="preserve">, </w:t>
            </w:r>
            <w:r w:rsidRPr="001659F9">
              <w:t>docx</w:t>
            </w:r>
            <w:r w:rsidRPr="001659F9">
              <w:rPr>
                <w:lang w:val="ru-RU"/>
              </w:rPr>
              <w:t xml:space="preserve">, </w:t>
            </w:r>
            <w:r w:rsidRPr="001659F9">
              <w:t>xls</w:t>
            </w:r>
            <w:r w:rsidRPr="001659F9">
              <w:rPr>
                <w:lang w:val="ru-RU"/>
              </w:rPr>
              <w:t xml:space="preserve">, </w:t>
            </w:r>
            <w:r w:rsidRPr="001659F9">
              <w:t>xlsx</w:t>
            </w:r>
            <w:r w:rsidRPr="001659F9">
              <w:rPr>
                <w:lang w:val="ru-RU"/>
              </w:rPr>
              <w:t xml:space="preserve">, </w:t>
            </w:r>
            <w:r w:rsidRPr="001659F9">
              <w:t>odt</w:t>
            </w:r>
            <w:r w:rsidRPr="001659F9">
              <w:rPr>
                <w:lang w:val="ru-RU"/>
              </w:rPr>
              <w:t xml:space="preserve">, </w:t>
            </w:r>
            <w:r w:rsidRPr="001659F9">
              <w:t>rtf</w:t>
            </w:r>
            <w:r w:rsidR="0045206D" w:rsidRPr="001659F9">
              <w:rPr>
                <w:lang w:val="ru-RU"/>
              </w:rPr>
              <w:t>.</w:t>
            </w:r>
          </w:p>
          <w:p w14:paraId="27381899" w14:textId="1752A6DF" w:rsidR="00F1090F" w:rsidRPr="001659F9" w:rsidRDefault="004D3BB9" w:rsidP="00FC49A2">
            <w:pPr>
              <w:pStyle w:val="Listtable"/>
              <w:rPr>
                <w:lang w:val="ru-RU"/>
              </w:rPr>
            </w:pPr>
            <w:r w:rsidRPr="001659F9">
              <w:t>AdditionalText</w:t>
            </w:r>
            <w:r w:rsidRPr="001659F9">
              <w:rPr>
                <w:lang w:val="ru-RU"/>
              </w:rPr>
              <w:t xml:space="preserve"> – </w:t>
            </w:r>
            <w:r w:rsidR="0045206D" w:rsidRPr="001659F9">
              <w:rPr>
                <w:lang w:val="ru-RU"/>
              </w:rPr>
              <w:t>Д</w:t>
            </w:r>
            <w:r w:rsidR="00E52754" w:rsidRPr="001659F9">
              <w:rPr>
                <w:lang w:val="ru-RU"/>
              </w:rPr>
              <w:t xml:space="preserve">опустимые форматы файла </w:t>
            </w:r>
            <w:r w:rsidRPr="001659F9">
              <w:t>pdf</w:t>
            </w:r>
            <w:r w:rsidRPr="001659F9">
              <w:rPr>
                <w:lang w:val="ru-RU"/>
              </w:rPr>
              <w:t xml:space="preserve">, </w:t>
            </w:r>
            <w:r w:rsidRPr="001659F9">
              <w:t>jpeg</w:t>
            </w:r>
            <w:r w:rsidRPr="001659F9">
              <w:rPr>
                <w:lang w:val="ru-RU"/>
              </w:rPr>
              <w:t xml:space="preserve">, </w:t>
            </w:r>
            <w:r w:rsidRPr="001659F9">
              <w:t>jpg</w:t>
            </w:r>
            <w:r w:rsidRPr="001659F9">
              <w:rPr>
                <w:lang w:val="ru-RU"/>
              </w:rPr>
              <w:t xml:space="preserve">, </w:t>
            </w:r>
            <w:r w:rsidRPr="001659F9">
              <w:t>png</w:t>
            </w:r>
            <w:r w:rsidRPr="001659F9">
              <w:rPr>
                <w:lang w:val="ru-RU"/>
              </w:rPr>
              <w:t xml:space="preserve">, </w:t>
            </w:r>
            <w:r w:rsidRPr="001659F9">
              <w:t>tiff</w:t>
            </w:r>
            <w:r w:rsidRPr="001659F9">
              <w:rPr>
                <w:lang w:val="ru-RU"/>
              </w:rPr>
              <w:t xml:space="preserve">, </w:t>
            </w:r>
            <w:r w:rsidRPr="001659F9">
              <w:t>doc</w:t>
            </w:r>
            <w:r w:rsidRPr="001659F9">
              <w:rPr>
                <w:lang w:val="ru-RU"/>
              </w:rPr>
              <w:t xml:space="preserve">, </w:t>
            </w:r>
            <w:r w:rsidRPr="001659F9">
              <w:t>docx</w:t>
            </w:r>
            <w:r w:rsidRPr="001659F9">
              <w:rPr>
                <w:lang w:val="ru-RU"/>
              </w:rPr>
              <w:t xml:space="preserve">, </w:t>
            </w:r>
            <w:r w:rsidRPr="001659F9">
              <w:t>xls</w:t>
            </w:r>
            <w:r w:rsidRPr="001659F9">
              <w:rPr>
                <w:lang w:val="ru-RU"/>
              </w:rPr>
              <w:t xml:space="preserve">, </w:t>
            </w:r>
            <w:r w:rsidRPr="001659F9">
              <w:t>xlsx</w:t>
            </w:r>
            <w:r w:rsidRPr="001659F9">
              <w:rPr>
                <w:lang w:val="ru-RU"/>
              </w:rPr>
              <w:t xml:space="preserve">, </w:t>
            </w:r>
            <w:r w:rsidRPr="001659F9">
              <w:t>odt</w:t>
            </w:r>
            <w:r w:rsidRPr="001659F9">
              <w:rPr>
                <w:lang w:val="ru-RU"/>
              </w:rPr>
              <w:t xml:space="preserve">, </w:t>
            </w:r>
            <w:r w:rsidRPr="001659F9">
              <w:t>rtf</w:t>
            </w:r>
            <w:r w:rsidR="0045206D" w:rsidRPr="001659F9">
              <w:rPr>
                <w:lang w:val="ru-RU"/>
              </w:rPr>
              <w:t>.</w:t>
            </w:r>
          </w:p>
        </w:tc>
      </w:tr>
    </w:tbl>
    <w:p w14:paraId="5F9ADF61" w14:textId="77777777" w:rsidR="008D3B36" w:rsidRPr="001659F9" w:rsidRDefault="008D3B36" w:rsidP="005F479A">
      <w:pPr>
        <w:pStyle w:val="List1"/>
      </w:pPr>
      <w:r w:rsidRPr="001659F9">
        <w:lastRenderedPageBreak/>
        <w:t>Результат</w:t>
      </w:r>
      <w:r w:rsidR="00BA347F" w:rsidRPr="001659F9">
        <w:t xml:space="preserve">: </w:t>
      </w:r>
      <w:r w:rsidRPr="001659F9">
        <w:t xml:space="preserve">будут сохранены атрибуты файла по модели </w:t>
      </w:r>
      <w:r w:rsidR="00F1090F" w:rsidRPr="001659F9">
        <w:t>OperationResult[Guid]</w:t>
      </w:r>
      <w:r w:rsidRPr="001659F9">
        <w:t xml:space="preserve">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7F0770DA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378736A" w14:textId="77777777" w:rsidR="00F1090F" w:rsidRPr="001659F9" w:rsidRDefault="00F1090F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EF087EB" w14:textId="77777777" w:rsidR="00F1090F" w:rsidRPr="001659F9" w:rsidRDefault="00F1090F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7C9B171D" w14:textId="77777777" w:rsidR="00F1090F" w:rsidRPr="001659F9" w:rsidRDefault="00F1090F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4D29E15" w14:textId="77777777" w:rsidR="00F1090F" w:rsidRPr="001659F9" w:rsidRDefault="00F1090F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58995F48" w14:textId="77777777" w:rsidTr="00F1090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816A9B" w14:textId="77777777" w:rsidR="00F1090F" w:rsidRPr="001659F9" w:rsidRDefault="00F1090F" w:rsidP="005F479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E3AFA0" w14:textId="77777777" w:rsidR="00F1090F" w:rsidRPr="001659F9" w:rsidRDefault="00F1090F" w:rsidP="005F479A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4FD55581" w14:textId="070DB6C9" w:rsidR="00F1090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3E2189" w14:textId="77777777" w:rsidR="00F1090F" w:rsidRPr="001659F9" w:rsidRDefault="00F1090F" w:rsidP="005F479A">
            <w:pPr>
              <w:pStyle w:val="TableBody"/>
            </w:pPr>
          </w:p>
        </w:tc>
      </w:tr>
      <w:tr w:rsidR="001659F9" w:rsidRPr="001659F9" w14:paraId="7A737595" w14:textId="77777777" w:rsidTr="00F1090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E9372F" w14:textId="77777777" w:rsidR="00F1090F" w:rsidRPr="001659F9" w:rsidRDefault="00F1090F" w:rsidP="005F479A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F6BA60" w14:textId="77777777" w:rsidR="00F1090F" w:rsidRPr="001659F9" w:rsidRDefault="00F1090F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4B58C679" w14:textId="77777777" w:rsidR="00F1090F" w:rsidRPr="001659F9" w:rsidRDefault="00F1090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C2E261" w14:textId="77777777" w:rsidR="00F1090F" w:rsidRPr="001659F9" w:rsidRDefault="00F1090F" w:rsidP="005F479A">
            <w:pPr>
              <w:pStyle w:val="TableBody"/>
            </w:pPr>
          </w:p>
        </w:tc>
      </w:tr>
      <w:tr w:rsidR="001659F9" w:rsidRPr="001659F9" w14:paraId="605FEE48" w14:textId="77777777" w:rsidTr="00F1090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72C6DF" w14:textId="77777777" w:rsidR="00F1090F" w:rsidRPr="001659F9" w:rsidRDefault="00F1090F" w:rsidP="005F479A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4428A9" w14:textId="1C807FC9" w:rsidR="00F1090F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31D8B875" w14:textId="687CB101" w:rsidR="00F1090F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292AE8" w14:textId="77777777" w:rsidR="00F1090F" w:rsidRPr="001659F9" w:rsidRDefault="00F1090F" w:rsidP="005F479A">
            <w:pPr>
              <w:pStyle w:val="TableBody"/>
            </w:pPr>
          </w:p>
        </w:tc>
      </w:tr>
    </w:tbl>
    <w:p w14:paraId="5B451E7D" w14:textId="77777777" w:rsidR="004950DA" w:rsidRPr="001659F9" w:rsidRDefault="004950DA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26469B06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5AF958E" w14:textId="77777777" w:rsidR="004950DA" w:rsidRPr="001659F9" w:rsidRDefault="004950DA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090A87" w14:textId="77777777" w:rsidR="004950DA" w:rsidRPr="001659F9" w:rsidRDefault="004950DA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1E5C1BF" w14:textId="77777777" w:rsidR="004950DA" w:rsidRPr="001659F9" w:rsidRDefault="004950DA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42DF0189" w14:textId="77777777" w:rsidTr="008D3B36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B5F876" w14:textId="77777777" w:rsidR="008D3B36" w:rsidRPr="001659F9" w:rsidRDefault="008D3B36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09CB6A" w14:textId="77777777" w:rsidR="008D3B36" w:rsidRPr="001659F9" w:rsidRDefault="008D3B36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CD87CA" w14:textId="77777777" w:rsidR="008D3B36" w:rsidRPr="001659F9" w:rsidRDefault="00B54E8B" w:rsidP="005F479A">
            <w:pPr>
              <w:pStyle w:val="TableBody"/>
            </w:pPr>
            <w:r w:rsidRPr="001659F9">
              <w:t>OperationResult[Guid]</w:t>
            </w:r>
          </w:p>
        </w:tc>
      </w:tr>
      <w:tr w:rsidR="001659F9" w:rsidRPr="001659F9" w14:paraId="2EF9F342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4AC49B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652DFF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A2789C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286B84E6" w14:textId="77777777" w:rsidTr="008D3B36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F5E4BF" w14:textId="77777777" w:rsidR="00B54E8B" w:rsidRPr="001659F9" w:rsidRDefault="00B54E8B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554EF4" w14:textId="77777777" w:rsidR="00B54E8B" w:rsidRPr="001659F9" w:rsidRDefault="00B54E8B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C298C5" w14:textId="77777777" w:rsidR="00B54E8B" w:rsidRPr="001659F9" w:rsidRDefault="00B54E8B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65E5F676" w14:textId="77777777" w:rsidTr="008D3B36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D64266" w14:textId="77777777" w:rsidR="00B54E8B" w:rsidRPr="001659F9" w:rsidRDefault="00B54E8B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BE0A8A" w14:textId="77777777" w:rsidR="00B54E8B" w:rsidRPr="001659F9" w:rsidRDefault="00B54E8B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A70E8D" w14:textId="77777777" w:rsidR="00B54E8B" w:rsidRPr="001659F9" w:rsidRDefault="00B54E8B" w:rsidP="005F479A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5AFB04C4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2CF265" w14:textId="77777777" w:rsidR="005B4658" w:rsidRPr="001659F9" w:rsidRDefault="005B4658" w:rsidP="00C11B17">
            <w:pPr>
              <w:pStyle w:val="TableBody"/>
            </w:pPr>
            <w:r w:rsidRPr="001659F9">
              <w:lastRenderedPageBreak/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5BEB40" w14:textId="77777777" w:rsidR="005B4658" w:rsidRPr="001659F9" w:rsidRDefault="005B4658" w:rsidP="00644B1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5CD8EE" w14:textId="77777777" w:rsidR="005B4658" w:rsidRPr="001659F9" w:rsidRDefault="005B4658" w:rsidP="00644B1C">
            <w:pPr>
              <w:pStyle w:val="TableBody"/>
            </w:pPr>
            <w:r w:rsidRPr="001659F9">
              <w:t>Server Error</w:t>
            </w:r>
          </w:p>
        </w:tc>
      </w:tr>
    </w:tbl>
    <w:p w14:paraId="67DC4909" w14:textId="77777777" w:rsidR="007C2E4B" w:rsidRDefault="007C2E4B" w:rsidP="007C2E4B"/>
    <w:p w14:paraId="6AF2B907" w14:textId="6B27906B" w:rsidR="004950DA" w:rsidRPr="001659F9" w:rsidRDefault="008D3B36" w:rsidP="00747275">
      <w:pPr>
        <w:pStyle w:val="Header2"/>
      </w:pPr>
      <w:bookmarkStart w:id="82" w:name="_Toc200530366"/>
      <w:r w:rsidRPr="001659F9">
        <w:t xml:space="preserve">Сохранение нового вложения </w:t>
      </w:r>
      <w:r w:rsidR="00532BE2" w:rsidRPr="001659F9">
        <w:t xml:space="preserve">(аттачмент) </w:t>
      </w:r>
      <w:r w:rsidRPr="001659F9">
        <w:t xml:space="preserve">к </w:t>
      </w:r>
      <w:r w:rsidR="00EC15A5" w:rsidRPr="001659F9">
        <w:t>обращ</w:t>
      </w:r>
      <w:r w:rsidRPr="001659F9">
        <w:t>ению</w:t>
      </w:r>
      <w:bookmarkEnd w:id="82"/>
    </w:p>
    <w:p w14:paraId="7CB13BF9" w14:textId="48078078" w:rsidR="004950DA" w:rsidRPr="001659F9" w:rsidRDefault="004950DA" w:rsidP="005F479A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="008D3B36" w:rsidRPr="001659F9">
        <w:rPr>
          <w:rStyle w:val="opblock-summary-method"/>
          <w:b/>
        </w:rPr>
        <w:t>POST</w:t>
      </w:r>
      <w:r w:rsidR="008D3B36"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="008D3B36" w:rsidRPr="001659F9">
        <w:rPr>
          <w:rStyle w:val="opblock-summary-path"/>
          <w:b/>
        </w:rPr>
        <w:t>​/Recourse​/SaveAttachment</w:t>
      </w:r>
      <w:r w:rsidRPr="001659F9">
        <w:rPr>
          <w:rStyle w:val="Command"/>
          <w:lang w:bidi="en-US"/>
        </w:rPr>
        <w:t xml:space="preserve"> </w:t>
      </w:r>
      <w:r w:rsidRPr="001659F9">
        <w:rPr>
          <w:lang w:bidi="en-US"/>
        </w:rPr>
        <w:t xml:space="preserve">предназначен для </w:t>
      </w:r>
      <w:r w:rsidR="008D3B36" w:rsidRPr="001659F9">
        <w:rPr>
          <w:lang w:bidi="en-US"/>
        </w:rPr>
        <w:t>сохране</w:t>
      </w:r>
      <w:r w:rsidRPr="001659F9">
        <w:rPr>
          <w:lang w:bidi="en-US"/>
        </w:rPr>
        <w:t xml:space="preserve">ния </w:t>
      </w:r>
      <w:r w:rsidR="008D3B36" w:rsidRPr="001659F9">
        <w:rPr>
          <w:lang w:bidi="en-US"/>
        </w:rPr>
        <w:t xml:space="preserve">нового вложения </w:t>
      </w:r>
      <w:r w:rsidR="00532BE2" w:rsidRPr="001659F9">
        <w:rPr>
          <w:lang w:bidi="en-US"/>
        </w:rPr>
        <w:t xml:space="preserve">(аттачмент) </w:t>
      </w:r>
      <w:r w:rsidR="008D3B36" w:rsidRPr="001659F9">
        <w:rPr>
          <w:lang w:bidi="en-US"/>
        </w:rPr>
        <w:t xml:space="preserve">к </w:t>
      </w:r>
      <w:r w:rsidR="00EC15A5" w:rsidRPr="001659F9">
        <w:rPr>
          <w:lang w:bidi="en-US"/>
        </w:rPr>
        <w:t>обращ</w:t>
      </w:r>
      <w:r w:rsidR="008D3B36" w:rsidRPr="001659F9">
        <w:rPr>
          <w:lang w:bidi="en-US"/>
        </w:rPr>
        <w:t>ению</w:t>
      </w:r>
      <w:r w:rsidRPr="001659F9">
        <w:rPr>
          <w:lang w:bidi="en-US"/>
        </w:rPr>
        <w:t>.</w:t>
      </w:r>
    </w:p>
    <w:p w14:paraId="3656B82B" w14:textId="2FAEDDF8" w:rsidR="008D3B36" w:rsidRPr="001659F9" w:rsidRDefault="0070684A" w:rsidP="00EE3107">
      <w:pPr>
        <w:pStyle w:val="List1"/>
      </w:pPr>
      <w:r w:rsidRPr="001659F9"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4CF83530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E41513" w14:textId="77777777" w:rsidR="00B54E8B" w:rsidRPr="001659F9" w:rsidRDefault="00B54E8B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409505F" w14:textId="77777777" w:rsidR="00B54E8B" w:rsidRPr="001659F9" w:rsidRDefault="00B54E8B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345D1784" w14:textId="77777777" w:rsidR="00B54E8B" w:rsidRPr="001659F9" w:rsidRDefault="00B54E8B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5BF5F9" w14:textId="77777777" w:rsidR="00B54E8B" w:rsidRPr="001659F9" w:rsidRDefault="00B54E8B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2B0C9819" w14:textId="77777777" w:rsidTr="00B47916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6B6DA4" w14:textId="77777777" w:rsidR="00F61E87" w:rsidRPr="001659F9" w:rsidRDefault="00F61E87" w:rsidP="00B47916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59F64F" w14:textId="76F55B4C" w:rsidR="00F61E87" w:rsidRPr="001659F9" w:rsidRDefault="002404A8" w:rsidP="00B47916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="00F61E87" w:rsidRPr="001659F9">
              <w:t>tring (header)</w:t>
            </w:r>
          </w:p>
        </w:tc>
        <w:tc>
          <w:tcPr>
            <w:tcW w:w="1670" w:type="dxa"/>
          </w:tcPr>
          <w:p w14:paraId="634B0459" w14:textId="77777777" w:rsidR="00F61E87" w:rsidRPr="001659F9" w:rsidRDefault="00F61E87" w:rsidP="00B47916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F2A764" w14:textId="5D74605C" w:rsidR="00F61E87" w:rsidRPr="001659F9" w:rsidRDefault="00F61E87" w:rsidP="00B47916">
            <w:pPr>
              <w:pStyle w:val="TableBody"/>
            </w:pPr>
            <w:r w:rsidRPr="001659F9">
              <w:t xml:space="preserve">Токен для доступа к сервису (ограничение </w:t>
            </w:r>
            <w:r w:rsidR="00530B6E" w:rsidRPr="001659F9">
              <w:t>713</w:t>
            </w:r>
            <w:r w:rsidRPr="001659F9">
              <w:t xml:space="preserve"> симв.)</w:t>
            </w:r>
          </w:p>
        </w:tc>
      </w:tr>
      <w:tr w:rsidR="001659F9" w:rsidRPr="001659F9" w14:paraId="73EB3161" w14:textId="77777777" w:rsidTr="00B54E8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1D4348" w14:textId="77777777" w:rsidR="00B54E8B" w:rsidRPr="001659F9" w:rsidRDefault="00B54E8B" w:rsidP="005F479A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AB20FC" w14:textId="77777777" w:rsidR="00B54E8B" w:rsidRPr="001659F9" w:rsidRDefault="00B54E8B" w:rsidP="005F479A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1A1D38BE" w14:textId="22E31921" w:rsidR="00B54E8B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1698A7" w14:textId="77777777" w:rsidR="00B54E8B" w:rsidRPr="001659F9" w:rsidRDefault="00B54E8B" w:rsidP="005F479A">
            <w:pPr>
              <w:pStyle w:val="TableBody"/>
            </w:pPr>
            <w:r w:rsidRPr="001659F9">
              <w:t>Идентификатор обращения, которому принадлежит данный аттачмент</w:t>
            </w:r>
          </w:p>
        </w:tc>
      </w:tr>
      <w:tr w:rsidR="001659F9" w:rsidRPr="001659F9" w14:paraId="6CE909DD" w14:textId="77777777" w:rsidTr="00B54E8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D25A0A" w14:textId="77777777" w:rsidR="00B54E8B" w:rsidRPr="001659F9" w:rsidRDefault="00B54E8B" w:rsidP="005F479A">
            <w:pPr>
              <w:pStyle w:val="TableBody"/>
            </w:pPr>
            <w:r w:rsidRPr="001659F9">
              <w:t>docDate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D4F897" w14:textId="77777777" w:rsidR="00B54E8B" w:rsidRPr="001659F9" w:rsidRDefault="00B54E8B" w:rsidP="005F479A">
            <w:pPr>
              <w:pStyle w:val="TableBody"/>
            </w:pPr>
            <w:r w:rsidRPr="001659F9">
              <w:t>string($date-time)</w:t>
            </w:r>
          </w:p>
        </w:tc>
        <w:tc>
          <w:tcPr>
            <w:tcW w:w="1670" w:type="dxa"/>
          </w:tcPr>
          <w:p w14:paraId="45519338" w14:textId="6DDCB5C1" w:rsidR="00B54E8B" w:rsidRPr="001659F9" w:rsidRDefault="00175498" w:rsidP="005F479A">
            <w:pPr>
              <w:pStyle w:val="TableBody"/>
            </w:pPr>
            <w:r w:rsidRPr="001659F9">
              <w:t>Ч</w:t>
            </w:r>
            <w:r w:rsidR="002A4817" w:rsidRPr="001659F9">
              <w:t>астично</w:t>
            </w:r>
            <w:r w:rsidR="00BB7169" w:rsidRPr="001659F9">
              <w:t xml:space="preserve">, см. </w:t>
            </w:r>
            <w:r w:rsidR="00BB7169" w:rsidRPr="001659F9">
              <w:fldChar w:fldCharType="begin"/>
            </w:r>
            <w:r w:rsidR="00BB7169" w:rsidRPr="001659F9">
              <w:instrText xml:space="preserve"> REF _Ref102114629 \h </w:instrText>
            </w:r>
            <w:r w:rsidR="00BB7169" w:rsidRPr="001659F9">
              <w:fldChar w:fldCharType="separate"/>
            </w:r>
            <w:r w:rsidR="002F246B" w:rsidRPr="001659F9">
              <w:t>Приложение 3. Тип вложения – Поля вложения</w:t>
            </w:r>
            <w:r w:rsidR="00BB7169" w:rsidRPr="001659F9">
              <w:fldChar w:fldCharType="end"/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89A76E" w14:textId="49FF9C94" w:rsidR="00B54E8B" w:rsidRPr="001659F9" w:rsidRDefault="00B54E8B" w:rsidP="005F479A">
            <w:pPr>
              <w:pStyle w:val="TableBody"/>
            </w:pPr>
            <w:r w:rsidRPr="001659F9">
              <w:t>Дата документа</w:t>
            </w:r>
            <w:r w:rsidR="00DE36A4" w:rsidRPr="001659F9">
              <w:rPr>
                <w:lang w:val="en-US"/>
              </w:rPr>
              <w:t xml:space="preserve"> </w:t>
            </w:r>
          </w:p>
        </w:tc>
      </w:tr>
      <w:tr w:rsidR="001659F9" w:rsidRPr="001659F9" w14:paraId="21A02EAD" w14:textId="77777777" w:rsidTr="00B54E8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2C5A7F" w14:textId="77777777" w:rsidR="00B54E8B" w:rsidRPr="001659F9" w:rsidRDefault="00B54E8B" w:rsidP="005F479A">
            <w:pPr>
              <w:pStyle w:val="TableBody"/>
            </w:pPr>
            <w:r w:rsidRPr="001659F9">
              <w:t>outNumber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9893AE" w14:textId="7E65AB92" w:rsidR="00B54E8B" w:rsidRPr="001659F9" w:rsidRDefault="002404A8" w:rsidP="005F479A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B54E8B" w:rsidRPr="001659F9">
              <w:t>tring</w:t>
            </w:r>
          </w:p>
        </w:tc>
        <w:tc>
          <w:tcPr>
            <w:tcW w:w="1670" w:type="dxa"/>
          </w:tcPr>
          <w:p w14:paraId="53663002" w14:textId="18EDDEC0" w:rsidR="00B54E8B" w:rsidRPr="001659F9" w:rsidRDefault="00175498" w:rsidP="005F479A">
            <w:pPr>
              <w:pStyle w:val="TableBody"/>
            </w:pPr>
            <w:r w:rsidRPr="001659F9">
              <w:t>Ч</w:t>
            </w:r>
            <w:r w:rsidR="002A4817" w:rsidRPr="001659F9">
              <w:t>астично</w:t>
            </w:r>
            <w:r w:rsidR="00BB7169" w:rsidRPr="001659F9">
              <w:t xml:space="preserve">, см. </w:t>
            </w:r>
            <w:r w:rsidR="00BB7169" w:rsidRPr="001659F9">
              <w:fldChar w:fldCharType="begin"/>
            </w:r>
            <w:r w:rsidR="00BB7169" w:rsidRPr="001659F9">
              <w:instrText xml:space="preserve"> REF _Ref102114629 \h </w:instrText>
            </w:r>
            <w:r w:rsidR="00BB7169" w:rsidRPr="001659F9">
              <w:fldChar w:fldCharType="separate"/>
            </w:r>
            <w:r w:rsidR="002F246B" w:rsidRPr="001659F9">
              <w:t>Приложение 3. Тип вложения – Поля вложения</w:t>
            </w:r>
            <w:r w:rsidR="00BB7169" w:rsidRPr="001659F9">
              <w:fldChar w:fldCharType="end"/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4CA69A" w14:textId="31566CEE" w:rsidR="00B54E8B" w:rsidRPr="001659F9" w:rsidRDefault="00B54E8B" w:rsidP="005F479A">
            <w:pPr>
              <w:pStyle w:val="TableBody"/>
            </w:pPr>
            <w:r w:rsidRPr="001659F9">
              <w:t>Исходящий номер документа</w:t>
            </w:r>
            <w:r w:rsidR="00850964" w:rsidRPr="001659F9">
              <w:t xml:space="preserve"> (ограничение 255 симв.).</w:t>
            </w:r>
          </w:p>
        </w:tc>
      </w:tr>
      <w:tr w:rsidR="001659F9" w:rsidRPr="001659F9" w14:paraId="3D49D3D8" w14:textId="77777777" w:rsidTr="00B54E8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9B7FD3" w14:textId="4B9E5E5E" w:rsidR="00B54E8B" w:rsidRPr="001659F9" w:rsidRDefault="00B54E8B" w:rsidP="00BB7169">
            <w:pPr>
              <w:pStyle w:val="TableBody"/>
            </w:pPr>
            <w:r w:rsidRPr="001659F9">
              <w:t>attachmentTypeId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839B0B" w14:textId="77777777" w:rsidR="00B54E8B" w:rsidRPr="001659F9" w:rsidRDefault="00B54E8B" w:rsidP="005F479A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39DFC339" w14:textId="4A8DB173" w:rsidR="00B54E8B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512D75" w14:textId="27C43869" w:rsidR="00B54E8B" w:rsidRPr="001659F9" w:rsidRDefault="00B54E8B" w:rsidP="005F479A">
            <w:pPr>
              <w:pStyle w:val="TableBody"/>
            </w:pPr>
            <w:r w:rsidRPr="001659F9">
              <w:t>Идентификатор типа ат</w:t>
            </w:r>
            <w:r w:rsidR="0045206D" w:rsidRPr="001659F9">
              <w:t>т</w:t>
            </w:r>
            <w:r w:rsidRPr="001659F9">
              <w:t>ачмента</w:t>
            </w:r>
          </w:p>
        </w:tc>
      </w:tr>
      <w:tr w:rsidR="001659F9" w:rsidRPr="001659F9" w14:paraId="0FB229B8" w14:textId="77777777" w:rsidTr="00B54E8B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50E65A" w14:textId="77777777" w:rsidR="00B54E8B" w:rsidRPr="001659F9" w:rsidRDefault="00B54E8B" w:rsidP="005F479A">
            <w:pPr>
              <w:pStyle w:val="TableBody"/>
            </w:pPr>
            <w:r w:rsidRPr="001659F9">
              <w:lastRenderedPageBreak/>
              <w:t>customFields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A1DF37" w14:textId="77777777" w:rsidR="00B54E8B" w:rsidRPr="001659F9" w:rsidRDefault="00B54E8B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CustomFieldsModel</w:t>
            </w:r>
          </w:p>
          <w:p w14:paraId="62FD169F" w14:textId="77777777" w:rsidR="00B54E8B" w:rsidRPr="001659F9" w:rsidRDefault="00B54E8B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70" w:type="dxa"/>
          </w:tcPr>
          <w:p w14:paraId="2259C335" w14:textId="77777777" w:rsidR="00B54E8B" w:rsidRPr="001659F9" w:rsidRDefault="00B54E8B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E02E1A" w14:textId="77777777" w:rsidR="00C907CE" w:rsidRPr="001659F9" w:rsidRDefault="00C907CE" w:rsidP="00C907CE">
            <w:pPr>
              <w:pStyle w:val="TableBody"/>
              <w:jc w:val="left"/>
              <w:rPr>
                <w:lang w:val="en-US"/>
              </w:rPr>
            </w:pPr>
            <w:r w:rsidRPr="001659F9">
              <w:t>Дополнительные поля</w:t>
            </w:r>
            <w:r w:rsidRPr="001659F9">
              <w:rPr>
                <w:lang w:val="en-US"/>
              </w:rPr>
              <w:t xml:space="preserve">: </w:t>
            </w:r>
          </w:p>
          <w:p w14:paraId="06559848" w14:textId="05C94865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 xml:space="preserve">payer </w:t>
            </w:r>
            <w:r w:rsidR="00075256" w:rsidRPr="001659F9">
              <w:rPr>
                <w:lang w:val="ru-RU"/>
              </w:rPr>
              <w:t xml:space="preserve">(обязательный) </w:t>
            </w:r>
            <w:r w:rsidRPr="001659F9">
              <w:t xml:space="preserve">– </w:t>
            </w:r>
            <w:r w:rsidRPr="001659F9">
              <w:rPr>
                <w:lang w:val="ru-RU"/>
              </w:rPr>
              <w:t>Плательщик:</w:t>
            </w:r>
          </w:p>
          <w:p w14:paraId="1CBFA6F3" w14:textId="77777777" w:rsidR="00C907CE" w:rsidRPr="001659F9" w:rsidRDefault="00C907CE" w:rsidP="00DA3758">
            <w:pPr>
              <w:pStyle w:val="Listtable"/>
              <w:numPr>
                <w:ilvl w:val="0"/>
                <w:numId w:val="10"/>
              </w:numPr>
              <w:rPr>
                <w:lang w:val="ru-RU"/>
              </w:rPr>
            </w:pPr>
            <w:r w:rsidRPr="001659F9">
              <w:rPr>
                <w:lang w:val="ru-RU"/>
              </w:rPr>
              <w:t>lastName</w:t>
            </w:r>
            <w:r w:rsidRPr="001659F9">
              <w:rPr>
                <w:lang w:val="ru-RU"/>
              </w:rPr>
              <w:tab/>
              <w:t>(string) - Фамилия;</w:t>
            </w:r>
          </w:p>
          <w:p w14:paraId="7F7472DE" w14:textId="77777777" w:rsidR="00C907CE" w:rsidRPr="001659F9" w:rsidRDefault="00C907CE" w:rsidP="00DA3758">
            <w:pPr>
              <w:pStyle w:val="Listtable"/>
              <w:numPr>
                <w:ilvl w:val="0"/>
                <w:numId w:val="10"/>
              </w:numPr>
              <w:rPr>
                <w:lang w:val="ru-RU"/>
              </w:rPr>
            </w:pPr>
            <w:r w:rsidRPr="001659F9">
              <w:rPr>
                <w:lang w:val="ru-RU"/>
              </w:rPr>
              <w:t>firstName</w:t>
            </w:r>
            <w:r w:rsidRPr="001659F9">
              <w:rPr>
                <w:lang w:val="ru-RU"/>
              </w:rPr>
              <w:tab/>
              <w:t>(string) - Имя;</w:t>
            </w:r>
          </w:p>
          <w:p w14:paraId="3167B080" w14:textId="77777777" w:rsidR="00C907CE" w:rsidRPr="001659F9" w:rsidRDefault="00C907CE" w:rsidP="00DA3758">
            <w:pPr>
              <w:pStyle w:val="Listtable"/>
              <w:numPr>
                <w:ilvl w:val="0"/>
                <w:numId w:val="10"/>
              </w:numPr>
              <w:rPr>
                <w:lang w:val="ru-RU"/>
              </w:rPr>
            </w:pPr>
            <w:r w:rsidRPr="001659F9">
              <w:rPr>
                <w:lang w:val="ru-RU"/>
              </w:rPr>
              <w:t>middleName</w:t>
            </w:r>
            <w:r w:rsidRPr="001659F9">
              <w:rPr>
                <w:lang w:val="ru-RU"/>
              </w:rPr>
              <w:tab/>
              <w:t>(string) - Отчество;</w:t>
            </w:r>
          </w:p>
          <w:p w14:paraId="71EAF018" w14:textId="77777777" w:rsidR="00C907CE" w:rsidRPr="001659F9" w:rsidRDefault="00C907CE" w:rsidP="00DA3758">
            <w:pPr>
              <w:pStyle w:val="Listtable"/>
              <w:numPr>
                <w:ilvl w:val="0"/>
                <w:numId w:val="10"/>
              </w:numPr>
              <w:rPr>
                <w:lang w:val="ru-RU"/>
              </w:rPr>
            </w:pPr>
            <w:r w:rsidRPr="001659F9">
              <w:rPr>
                <w:lang w:val="ru-RU"/>
              </w:rPr>
              <w:t>name</w:t>
            </w:r>
            <w:r w:rsidRPr="001659F9">
              <w:rPr>
                <w:lang w:val="ru-RU"/>
              </w:rPr>
              <w:tab/>
              <w:t>(string) - Полное имя.</w:t>
            </w:r>
          </w:p>
          <w:p w14:paraId="5D09C180" w14:textId="77777777" w:rsidR="00C907CE" w:rsidRPr="001659F9" w:rsidRDefault="00C907CE" w:rsidP="00C907CE">
            <w:pPr>
              <w:pStyle w:val="Listtable"/>
              <w:rPr>
                <w:lang w:val="ru-RU"/>
              </w:rPr>
            </w:pPr>
            <w:r w:rsidRPr="001659F9">
              <w:t>dutySum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 – размер Государственной пошлины, (от 0,0 до 999999999999999).</w:t>
            </w:r>
          </w:p>
          <w:p w14:paraId="5A514435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documentDate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), обязательный) – Дата документа/направления.</w:t>
            </w:r>
          </w:p>
          <w:p w14:paraId="7AB296FE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documentNumber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), обязательный) – Номер документа/направления.</w:t>
            </w:r>
          </w:p>
          <w:p w14:paraId="30578423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sum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обязательный), исключение Исковое заявление и Встречный иск) – Сумма (от 0,0 до 999999999999999).</w:t>
            </w:r>
          </w:p>
          <w:p w14:paraId="287501EA" w14:textId="77777777" w:rsidR="00C907CE" w:rsidRPr="001659F9" w:rsidRDefault="00C907CE" w:rsidP="00C907CE">
            <w:pPr>
              <w:pStyle w:val="Listtable"/>
              <w:jc w:val="left"/>
            </w:pPr>
            <w:r w:rsidRPr="001659F9">
              <w:t>confirmation (string, обязательный, Enum) – Тип подтверждения факта: Direction, Delivery.</w:t>
            </w:r>
          </w:p>
          <w:p w14:paraId="2BD747A0" w14:textId="77777777" w:rsidR="00C907CE" w:rsidRPr="001659F9" w:rsidRDefault="00C907CE" w:rsidP="00C907CE">
            <w:pPr>
              <w:pStyle w:val="Listtable"/>
              <w:jc w:val="left"/>
            </w:pPr>
            <w:r w:rsidRPr="001659F9">
              <w:t>paymentType (string, обязательный) – Тип документа (справочник): PaymentOrder, PaymentNotice, Other.</w:t>
            </w:r>
          </w:p>
          <w:p w14:paraId="7CE381E3" w14:textId="77777777" w:rsidR="00C907CE" w:rsidRPr="001659F9" w:rsidRDefault="00C907CE" w:rsidP="00C907CE">
            <w:pPr>
              <w:pStyle w:val="Listtable"/>
              <w:jc w:val="left"/>
            </w:pPr>
            <w:r w:rsidRPr="001659F9">
              <w:t>paymentDate (string($date-time), обязательный) – Дата платежа.</w:t>
            </w:r>
          </w:p>
          <w:p w14:paraId="3EFAED95" w14:textId="77777777" w:rsidR="00C907CE" w:rsidRPr="001659F9" w:rsidRDefault="00C907CE" w:rsidP="00C907CE">
            <w:pPr>
              <w:pStyle w:val="Listtable"/>
              <w:jc w:val="left"/>
            </w:pPr>
            <w:r w:rsidRPr="001659F9">
              <w:t>payerType (string, Enum) – Тип плательщика: Person, Company.</w:t>
            </w:r>
          </w:p>
          <w:p w14:paraId="3B793A61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latitude</w:t>
            </w:r>
            <w:r w:rsidRPr="001659F9">
              <w:rPr>
                <w:lang w:val="ru-RU"/>
              </w:rPr>
              <w:t xml:space="preserve"> (</w:t>
            </w:r>
            <w:r w:rsidRPr="001659F9">
              <w:t>Boolean</w:t>
            </w:r>
            <w:r w:rsidRPr="001659F9">
              <w:rPr>
                <w:lang w:val="ru-RU"/>
              </w:rPr>
              <w:t>, необязательный) – Это документ о праве на льготу по уплате пошлины?</w:t>
            </w:r>
          </w:p>
          <w:p w14:paraId="34C17F7E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lastRenderedPageBreak/>
              <w:t>delay</w:t>
            </w:r>
            <w:r w:rsidRPr="001659F9">
              <w:rPr>
                <w:lang w:val="ru-RU"/>
              </w:rPr>
              <w:t xml:space="preserve"> (</w:t>
            </w:r>
            <w:r w:rsidRPr="001659F9">
              <w:t>boolean</w:t>
            </w:r>
            <w:r w:rsidRPr="001659F9">
              <w:rPr>
                <w:lang w:val="ru-RU"/>
              </w:rPr>
              <w:t>, необязательный) – Подано ходатайство об отсрочке, рассрочке или уменьшении пошлины?</w:t>
            </w:r>
          </w:p>
          <w:p w14:paraId="7E44DFF5" w14:textId="60BBE1A6" w:rsidR="00C907CE" w:rsidRPr="001659F9" w:rsidRDefault="00C907CE" w:rsidP="00C907CE">
            <w:pPr>
              <w:pStyle w:val="Listtable"/>
              <w:jc w:val="left"/>
            </w:pPr>
            <w:r w:rsidRPr="001659F9">
              <w:t>signer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частично обязательный, см. </w:t>
            </w:r>
            <w:r w:rsidRPr="001659F9">
              <w:fldChar w:fldCharType="begin"/>
            </w:r>
            <w:r w:rsidRPr="001659F9">
              <w:rPr>
                <w:lang w:val="ru-RU"/>
              </w:rPr>
              <w:instrText xml:space="preserve"> </w:instrText>
            </w:r>
            <w:r w:rsidRPr="001659F9">
              <w:instrText>REF</w:instrText>
            </w:r>
            <w:r w:rsidRPr="001659F9">
              <w:rPr>
                <w:lang w:val="ru-RU"/>
              </w:rPr>
              <w:instrText xml:space="preserve"> _</w:instrText>
            </w:r>
            <w:r w:rsidRPr="001659F9">
              <w:instrText>Ref</w:instrText>
            </w:r>
            <w:r w:rsidRPr="001659F9">
              <w:rPr>
                <w:lang w:val="ru-RU"/>
              </w:rPr>
              <w:instrText>102114555 \</w:instrText>
            </w:r>
            <w:r w:rsidRPr="001659F9">
              <w:instrText>h</w:instrText>
            </w:r>
            <w:r w:rsidRPr="001659F9">
              <w:rPr>
                <w:lang w:val="ru-RU"/>
              </w:rPr>
              <w:instrText xml:space="preserve">  \* </w:instrText>
            </w:r>
            <w:r w:rsidRPr="001659F9">
              <w:instrText>MERGEFORMAT</w:instrText>
            </w:r>
            <w:r w:rsidRPr="001659F9">
              <w:rPr>
                <w:lang w:val="ru-RU"/>
              </w:rPr>
              <w:instrText xml:space="preserve"> </w:instrText>
            </w:r>
            <w:r w:rsidRPr="001659F9">
              <w:fldChar w:fldCharType="separate"/>
            </w:r>
            <w:r w:rsidR="002F246B" w:rsidRPr="001659F9">
              <w:t>Приложение 3. Тип вложения – Поля вложения</w:t>
            </w:r>
            <w:r w:rsidRPr="001659F9">
              <w:fldChar w:fldCharType="end"/>
            </w:r>
            <w:r w:rsidRPr="001659F9">
              <w:t>) – Подписант (ограничение 255 симв.).</w:t>
            </w:r>
          </w:p>
          <w:p w14:paraId="3350BC61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expirationDate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), обязательный) – Дата, до которой выдана доверенность.</w:t>
            </w:r>
          </w:p>
          <w:p w14:paraId="3B57B12D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administrativeAgency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Административный орган (ограничения отсутствуют).</w:t>
            </w:r>
          </w:p>
          <w:p w14:paraId="2E34E051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issued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Кем выдано свидетельство (ограничения отсутствуют).</w:t>
            </w:r>
          </w:p>
          <w:p w14:paraId="3D8E5C84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structureName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Наименование организации (ограничения отсутствуют).</w:t>
            </w:r>
          </w:p>
          <w:p w14:paraId="19800CAC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certificateNumber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Номер свидетельства (ограничения отсутствуют).</w:t>
            </w:r>
          </w:p>
          <w:p w14:paraId="6072D85B" w14:textId="77777777" w:rsidR="00C907CE" w:rsidRPr="001659F9" w:rsidRDefault="00C907CE" w:rsidP="00C907CE">
            <w:pPr>
              <w:pStyle w:val="Listtable"/>
              <w:jc w:val="left"/>
            </w:pPr>
            <w:r w:rsidRPr="001659F9">
              <w:t>courtType (string, обязательный, Enum) – Тип третейского суда: Temporary, Constant.</w:t>
            </w:r>
          </w:p>
          <w:p w14:paraId="30E30BE7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courtName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Наименование третейского суда/ ФИО судей (ограничение 200 симв.).</w:t>
            </w:r>
          </w:p>
          <w:p w14:paraId="114C6587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foreignName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Наименование документа на иностранном языке.</w:t>
            </w:r>
          </w:p>
          <w:p w14:paraId="3ADF9FE5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rusName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Наименование документа на русском языке.</w:t>
            </w:r>
          </w:p>
          <w:p w14:paraId="3005E258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groupInterests</w:t>
            </w:r>
            <w:r w:rsidRPr="001659F9">
              <w:rPr>
                <w:lang w:val="ru-RU"/>
              </w:rPr>
              <w:t xml:space="preserve"> (</w:t>
            </w:r>
            <w:r w:rsidRPr="001659F9">
              <w:t>boolean</w:t>
            </w:r>
            <w:r w:rsidRPr="001659F9">
              <w:rPr>
                <w:lang w:val="ru-RU"/>
              </w:rPr>
              <w:t xml:space="preserve">, необязательный) – Иск (заявление) подается в защиту </w:t>
            </w:r>
            <w:r w:rsidRPr="001659F9">
              <w:rPr>
                <w:lang w:val="ru-RU"/>
              </w:rPr>
              <w:lastRenderedPageBreak/>
              <w:t>прав и законных интересов группы лиц?</w:t>
            </w:r>
          </w:p>
          <w:p w14:paraId="6CC90EC0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signerPersonPost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Пост/должность подписанта (ограничение 512 симв.).</w:t>
            </w:r>
          </w:p>
          <w:p w14:paraId="7847D235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documentName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Наименование документа.</w:t>
            </w:r>
          </w:p>
          <w:p w14:paraId="76584232" w14:textId="77777777" w:rsidR="00C907CE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caseNumber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Дело, по которому был нарушен срок. Для документов «Заявление о присуждении компенсации за нарушение права на исполнение судебного акта в разумный срок» (</w:t>
            </w:r>
            <w:r w:rsidRPr="001659F9">
              <w:t>Id</w:t>
            </w:r>
            <w:r w:rsidRPr="001659F9">
              <w:rPr>
                <w:lang w:val="ru-RU"/>
              </w:rPr>
              <w:t xml:space="preserve"> подтипа обращения </w:t>
            </w:r>
            <w:r w:rsidRPr="001659F9">
              <w:t>B</w:t>
            </w:r>
            <w:r w:rsidRPr="001659F9">
              <w:rPr>
                <w:lang w:val="ru-RU"/>
              </w:rPr>
              <w:t>3286</w:t>
            </w:r>
            <w:r w:rsidRPr="001659F9">
              <w:t>CAB</w:t>
            </w:r>
            <w:r w:rsidRPr="001659F9">
              <w:rPr>
                <w:lang w:val="ru-RU"/>
              </w:rPr>
              <w:t>-714</w:t>
            </w:r>
            <w:r w:rsidRPr="001659F9">
              <w:t>F</w:t>
            </w:r>
            <w:r w:rsidRPr="001659F9">
              <w:rPr>
                <w:lang w:val="ru-RU"/>
              </w:rPr>
              <w:t>-4057-99</w:t>
            </w:r>
            <w:r w:rsidRPr="001659F9">
              <w:t>C</w:t>
            </w:r>
            <w:r w:rsidRPr="001659F9">
              <w:rPr>
                <w:lang w:val="ru-RU"/>
              </w:rPr>
              <w:t>8-</w:t>
            </w:r>
            <w:r w:rsidRPr="001659F9">
              <w:t>AA</w:t>
            </w:r>
            <w:r w:rsidRPr="001659F9">
              <w:rPr>
                <w:lang w:val="ru-RU"/>
              </w:rPr>
              <w:t>4</w:t>
            </w:r>
            <w:r w:rsidRPr="001659F9">
              <w:t>C</w:t>
            </w:r>
            <w:r w:rsidRPr="001659F9">
              <w:rPr>
                <w:lang w:val="ru-RU"/>
              </w:rPr>
              <w:t>791757</w:t>
            </w:r>
            <w:r w:rsidRPr="001659F9">
              <w:t>A</w:t>
            </w:r>
            <w:r w:rsidRPr="001659F9">
              <w:rPr>
                <w:lang w:val="ru-RU"/>
              </w:rPr>
              <w:t>6) и «Заявление о присуждении компенсации за нарушение права на судопроизводство в разумный срок» (</w:t>
            </w:r>
            <w:r w:rsidRPr="001659F9">
              <w:t>Id</w:t>
            </w:r>
            <w:r w:rsidRPr="001659F9">
              <w:rPr>
                <w:lang w:val="ru-RU"/>
              </w:rPr>
              <w:t xml:space="preserve"> подтипа обращения </w:t>
            </w:r>
            <w:r w:rsidRPr="001659F9">
              <w:t>D</w:t>
            </w:r>
            <w:r w:rsidRPr="001659F9">
              <w:rPr>
                <w:lang w:val="ru-RU"/>
              </w:rPr>
              <w:t>168</w:t>
            </w:r>
            <w:r w:rsidRPr="001659F9">
              <w:t>A</w:t>
            </w:r>
            <w:r w:rsidRPr="001659F9">
              <w:rPr>
                <w:lang w:val="ru-RU"/>
              </w:rPr>
              <w:t>738-</w:t>
            </w:r>
            <w:r w:rsidRPr="001659F9">
              <w:t>EF</w:t>
            </w:r>
            <w:r w:rsidRPr="001659F9">
              <w:rPr>
                <w:lang w:val="ru-RU"/>
              </w:rPr>
              <w:t>05-4</w:t>
            </w:r>
            <w:r w:rsidRPr="001659F9">
              <w:t>A</w:t>
            </w:r>
            <w:r w:rsidRPr="001659F9">
              <w:rPr>
                <w:lang w:val="ru-RU"/>
              </w:rPr>
              <w:t>42-</w:t>
            </w:r>
            <w:r w:rsidRPr="001659F9">
              <w:t>A</w:t>
            </w:r>
            <w:r w:rsidRPr="001659F9">
              <w:rPr>
                <w:lang w:val="ru-RU"/>
              </w:rPr>
              <w:t>295-</w:t>
            </w:r>
            <w:r w:rsidRPr="001659F9">
              <w:t>DFE</w:t>
            </w:r>
            <w:r w:rsidRPr="001659F9">
              <w:rPr>
                <w:lang w:val="ru-RU"/>
              </w:rPr>
              <w:t>42</w:t>
            </w:r>
            <w:r w:rsidRPr="001659F9">
              <w:t>DCDAA</w:t>
            </w:r>
            <w:r w:rsidRPr="001659F9">
              <w:rPr>
                <w:lang w:val="ru-RU"/>
              </w:rPr>
              <w:t>5</w:t>
            </w:r>
            <w:r w:rsidRPr="001659F9">
              <w:t>D</w:t>
            </w:r>
            <w:r w:rsidRPr="001659F9">
              <w:rPr>
                <w:lang w:val="ru-RU"/>
              </w:rPr>
              <w:t>) этот атрибут обязателен для заполнения.</w:t>
            </w:r>
          </w:p>
          <w:p w14:paraId="32F07D9D" w14:textId="77777777" w:rsidR="00C907CE" w:rsidRPr="001659F9" w:rsidRDefault="00C907CE" w:rsidP="00C907CE">
            <w:pPr>
              <w:pStyle w:val="Listtable"/>
              <w:jc w:val="left"/>
            </w:pPr>
            <w:r w:rsidRPr="001659F9">
              <w:t>speciality</w:t>
            </w:r>
            <w:r w:rsidRPr="001659F9">
              <w:tab/>
              <w:t>(string, необязательный) – Специальность.</w:t>
            </w:r>
          </w:p>
          <w:p w14:paraId="4F0FB6D8" w14:textId="77777777" w:rsidR="00C907CE" w:rsidRPr="001659F9" w:rsidRDefault="00C907CE" w:rsidP="00C907CE">
            <w:pPr>
              <w:pStyle w:val="Listtable"/>
              <w:jc w:val="left"/>
            </w:pPr>
            <w:r w:rsidRPr="001659F9">
              <w:t>series (string, необязательный) – Серия.</w:t>
            </w:r>
          </w:p>
          <w:p w14:paraId="28E648E6" w14:textId="77777777" w:rsidR="00C907CE" w:rsidRPr="001659F9" w:rsidRDefault="00C907CE" w:rsidP="00C907CE">
            <w:pPr>
              <w:pStyle w:val="Listtable"/>
              <w:jc w:val="left"/>
            </w:pPr>
            <w:r w:rsidRPr="001659F9">
              <w:t>number (string, необязательный) – Номер.</w:t>
            </w:r>
          </w:p>
          <w:p w14:paraId="27B2C166" w14:textId="7DD733D1" w:rsidR="000C2266" w:rsidRPr="001659F9" w:rsidRDefault="00C907CE" w:rsidP="00C907CE">
            <w:pPr>
              <w:pStyle w:val="Listtable"/>
              <w:jc w:val="left"/>
              <w:rPr>
                <w:lang w:val="ru-RU"/>
              </w:rPr>
            </w:pPr>
            <w:r w:rsidRPr="001659F9">
              <w:t>issuedDate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dateTime</w:t>
            </w:r>
            <w:r w:rsidRPr="001659F9">
              <w:rPr>
                <w:lang w:val="ru-RU"/>
              </w:rPr>
              <w:t>, необязательный) – Дата выдачи.</w:t>
            </w:r>
          </w:p>
        </w:tc>
      </w:tr>
    </w:tbl>
    <w:p w14:paraId="40F72C25" w14:textId="4AC4185D" w:rsidR="008D3B36" w:rsidRPr="001659F9" w:rsidRDefault="008D3B36" w:rsidP="005F479A">
      <w:pPr>
        <w:pStyle w:val="List1"/>
      </w:pPr>
      <w:r w:rsidRPr="001659F9">
        <w:lastRenderedPageBreak/>
        <w:t>Результат</w:t>
      </w:r>
      <w:r w:rsidR="00BA347F" w:rsidRPr="001659F9">
        <w:t xml:space="preserve">: </w:t>
      </w:r>
      <w:r w:rsidRPr="001659F9">
        <w:t>буд</w:t>
      </w:r>
      <w:r w:rsidR="00FD43F3" w:rsidRPr="001659F9">
        <w:t>е</w:t>
      </w:r>
      <w:r w:rsidRPr="001659F9">
        <w:t>т сохранен</w:t>
      </w:r>
      <w:r w:rsidR="00FD43F3" w:rsidRPr="001659F9">
        <w:t>о</w:t>
      </w:r>
      <w:r w:rsidRPr="001659F9">
        <w:t xml:space="preserve"> </w:t>
      </w:r>
      <w:r w:rsidR="00FD43F3" w:rsidRPr="001659F9">
        <w:t>вложение</w:t>
      </w:r>
      <w:r w:rsidRPr="001659F9">
        <w:t xml:space="preserve"> по модели </w:t>
      </w:r>
      <w:r w:rsidR="00CB00AE" w:rsidRPr="001659F9">
        <w:t>OperationResult[Guid]</w:t>
      </w:r>
      <w:r w:rsidRPr="001659F9">
        <w:t xml:space="preserve">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62307C2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5655909" w14:textId="77777777" w:rsidR="00444F15" w:rsidRPr="001659F9" w:rsidRDefault="00444F15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15A70D" w14:textId="77777777" w:rsidR="00444F15" w:rsidRPr="001659F9" w:rsidRDefault="00444F15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65B6966E" w14:textId="77777777" w:rsidR="00444F15" w:rsidRPr="001659F9" w:rsidRDefault="00444F15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B5EBC7" w14:textId="77777777" w:rsidR="00444F15" w:rsidRPr="001659F9" w:rsidRDefault="00444F15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211F5890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ED8ED7" w14:textId="77777777" w:rsidR="00444F15" w:rsidRPr="001659F9" w:rsidRDefault="00444F15" w:rsidP="005F479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8DC77C" w14:textId="77777777" w:rsidR="00444F15" w:rsidRPr="001659F9" w:rsidRDefault="00444F15" w:rsidP="005F479A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662AEA23" w14:textId="203CE720" w:rsidR="00444F15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6537EE" w14:textId="77777777" w:rsidR="00444F15" w:rsidRPr="001659F9" w:rsidRDefault="00444F15" w:rsidP="005F479A">
            <w:pPr>
              <w:pStyle w:val="TableBody"/>
            </w:pPr>
          </w:p>
        </w:tc>
      </w:tr>
      <w:tr w:rsidR="001659F9" w:rsidRPr="001659F9" w14:paraId="05D23CD0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956181" w14:textId="77777777" w:rsidR="00444F15" w:rsidRPr="001659F9" w:rsidRDefault="00444F15" w:rsidP="005F479A">
            <w:pPr>
              <w:pStyle w:val="TableBody"/>
            </w:pPr>
            <w:r w:rsidRPr="001659F9"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CA7FDB" w14:textId="77777777" w:rsidR="00444F15" w:rsidRPr="001659F9" w:rsidRDefault="00444F15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7697E745" w14:textId="77777777" w:rsidR="00444F15" w:rsidRPr="001659F9" w:rsidRDefault="00444F15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9045CA" w14:textId="77777777" w:rsidR="00444F15" w:rsidRPr="001659F9" w:rsidRDefault="00444F15" w:rsidP="005F479A">
            <w:pPr>
              <w:pStyle w:val="TableBody"/>
            </w:pPr>
          </w:p>
        </w:tc>
      </w:tr>
      <w:tr w:rsidR="001659F9" w:rsidRPr="001659F9" w14:paraId="4D7CC7F2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73B6A6" w14:textId="77777777" w:rsidR="00444F15" w:rsidRPr="001659F9" w:rsidRDefault="00444F15" w:rsidP="005F479A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32FC43" w14:textId="45B4606A" w:rsidR="00444F15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3E0456DB" w14:textId="2C344FFE" w:rsidR="00444F15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84D218" w14:textId="77777777" w:rsidR="00444F15" w:rsidRPr="001659F9" w:rsidRDefault="00444F15" w:rsidP="005F479A">
            <w:pPr>
              <w:pStyle w:val="TableBody"/>
            </w:pPr>
          </w:p>
        </w:tc>
      </w:tr>
    </w:tbl>
    <w:p w14:paraId="470F77F7" w14:textId="77777777" w:rsidR="008D3B36" w:rsidRPr="001659F9" w:rsidRDefault="008D3B36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2939432C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7A0B88" w14:textId="77777777" w:rsidR="008D3B36" w:rsidRPr="001659F9" w:rsidRDefault="008D3B36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194136" w14:textId="77777777" w:rsidR="008D3B36" w:rsidRPr="001659F9" w:rsidRDefault="008D3B36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E7A888" w14:textId="77777777" w:rsidR="008D3B36" w:rsidRPr="001659F9" w:rsidRDefault="008D3B36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3AE1B6D7" w14:textId="77777777" w:rsidTr="008D3B36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D2B9B1" w14:textId="77777777" w:rsidR="008D3B36" w:rsidRPr="001659F9" w:rsidRDefault="008D3B36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2A7272" w14:textId="77777777" w:rsidR="008D3B36" w:rsidRPr="001659F9" w:rsidRDefault="008D3B36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7573A1" w14:textId="77777777" w:rsidR="008D3B36" w:rsidRPr="001659F9" w:rsidRDefault="00CB00AE" w:rsidP="005F479A">
            <w:pPr>
              <w:pStyle w:val="TableBody"/>
              <w:rPr>
                <w:lang w:val="en-US"/>
              </w:rPr>
            </w:pPr>
            <w:r w:rsidRPr="001659F9">
              <w:t>OperationResult[Guid]</w:t>
            </w:r>
          </w:p>
        </w:tc>
      </w:tr>
      <w:tr w:rsidR="001659F9" w:rsidRPr="001659F9" w14:paraId="1BF63701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30174C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FA7322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1FC5DB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792C1567" w14:textId="77777777" w:rsidTr="008D3B36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A8F00A" w14:textId="77777777" w:rsidR="00B54E8B" w:rsidRPr="001659F9" w:rsidRDefault="00B54E8B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0D7ED6" w14:textId="77777777" w:rsidR="00B54E8B" w:rsidRPr="001659F9" w:rsidRDefault="00B54E8B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C78AFE" w14:textId="77777777" w:rsidR="00B54E8B" w:rsidRPr="001659F9" w:rsidRDefault="00B54E8B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22BF02EA" w14:textId="77777777" w:rsidTr="008D3B36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3DF62C" w14:textId="77777777" w:rsidR="00B54E8B" w:rsidRPr="001659F9" w:rsidRDefault="00B54E8B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19C33D" w14:textId="77777777" w:rsidR="00B54E8B" w:rsidRPr="001659F9" w:rsidRDefault="00B54E8B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63B90E" w14:textId="77777777" w:rsidR="00B54E8B" w:rsidRPr="001659F9" w:rsidRDefault="00B54E8B" w:rsidP="005F479A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1B242704" w14:textId="77777777" w:rsidTr="00AB6C5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3D6951" w14:textId="77777777" w:rsidR="00AB6C5C" w:rsidRPr="001659F9" w:rsidRDefault="00AB6C5C" w:rsidP="00AB6C5C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FE3D2A" w14:textId="77777777" w:rsidR="00AB6C5C" w:rsidRPr="001659F9" w:rsidRDefault="00AB6C5C" w:rsidP="00AB6C5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7D4DF3" w14:textId="77777777" w:rsidR="00AB6C5C" w:rsidRPr="001659F9" w:rsidRDefault="00AB6C5C" w:rsidP="00AB6C5C">
            <w:pPr>
              <w:pStyle w:val="TableBody"/>
            </w:pPr>
            <w:r w:rsidRPr="001659F9">
              <w:t>Server Error</w:t>
            </w:r>
          </w:p>
        </w:tc>
      </w:tr>
    </w:tbl>
    <w:p w14:paraId="0E3D844F" w14:textId="77777777" w:rsidR="007C2E4B" w:rsidRDefault="007C2E4B" w:rsidP="007C2E4B">
      <w:pPr>
        <w:rPr>
          <w:rStyle w:val="opblock-summary-path"/>
        </w:rPr>
      </w:pPr>
    </w:p>
    <w:p w14:paraId="60CA0143" w14:textId="2D902739" w:rsidR="00444F15" w:rsidRPr="001659F9" w:rsidRDefault="00444F15" w:rsidP="00747275">
      <w:pPr>
        <w:pStyle w:val="Header2"/>
      </w:pPr>
      <w:bookmarkStart w:id="83" w:name="_Toc200530367"/>
      <w:r w:rsidRPr="001659F9">
        <w:rPr>
          <w:rStyle w:val="opblock-summary-path"/>
        </w:rPr>
        <w:t>С</w:t>
      </w:r>
      <w:r w:rsidR="00212E1E" w:rsidRPr="001659F9">
        <w:t>охра</w:t>
      </w:r>
      <w:r w:rsidRPr="001659F9">
        <w:t>нение информации об обязательствах должника/кредитора</w:t>
      </w:r>
      <w:bookmarkEnd w:id="83"/>
    </w:p>
    <w:p w14:paraId="409F637F" w14:textId="231947A1" w:rsidR="00444F15" w:rsidRPr="001659F9" w:rsidRDefault="00444F15" w:rsidP="005F479A">
      <w:pPr>
        <w:pStyle w:val="Body"/>
      </w:pPr>
      <w:r w:rsidRPr="001659F9">
        <w:rPr>
          <w:rStyle w:val="opblock-summary-method"/>
        </w:rPr>
        <w:t xml:space="preserve">Метод </w:t>
      </w:r>
      <w:r w:rsidRPr="001659F9">
        <w:rPr>
          <w:rStyle w:val="opblock-summary-method"/>
          <w:b/>
        </w:rPr>
        <w:t>POST</w:t>
      </w:r>
      <w:r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Pr="001659F9">
        <w:rPr>
          <w:rStyle w:val="opblock-summary-path"/>
          <w:b/>
        </w:rPr>
        <w:t>​/Recourse​/SaveLiabilities</w:t>
      </w:r>
      <w:r w:rsidRPr="001659F9">
        <w:rPr>
          <w:rStyle w:val="opblock-summary-path"/>
        </w:rPr>
        <w:t xml:space="preserve"> позволяет с</w:t>
      </w:r>
      <w:r w:rsidRPr="001659F9">
        <w:t>охранить информацию об обязательствах должника/кредитора.</w:t>
      </w:r>
    </w:p>
    <w:p w14:paraId="3DB8D827" w14:textId="77777777" w:rsidR="00444F15" w:rsidRPr="001659F9" w:rsidRDefault="00444F15" w:rsidP="005F479A">
      <w:pPr>
        <w:pStyle w:val="List1"/>
      </w:pPr>
      <w:r w:rsidRPr="001659F9">
        <w:t>Выполняется запрос по модели BancruptLiabilitiesInfoModel</w:t>
      </w:r>
      <w:r w:rsidR="00BA347F" w:rsidRPr="001659F9">
        <w:t xml:space="preserve"> </w:t>
      </w:r>
      <w:r w:rsidRPr="001659F9">
        <w:t>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74E86042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74921E9" w14:textId="77777777" w:rsidR="00444F15" w:rsidRPr="001659F9" w:rsidRDefault="00444F15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A6EE5D" w14:textId="77777777" w:rsidR="00444F15" w:rsidRPr="001659F9" w:rsidRDefault="00444F15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5E135667" w14:textId="77777777" w:rsidR="00444F15" w:rsidRPr="001659F9" w:rsidRDefault="00444F15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E6877C" w14:textId="77777777" w:rsidR="00444F15" w:rsidRPr="001659F9" w:rsidRDefault="00444F15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171D1CA2" w14:textId="77777777" w:rsidTr="00B47916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4B5A3A" w14:textId="77777777" w:rsidR="00F61E87" w:rsidRPr="001659F9" w:rsidRDefault="00F61E87" w:rsidP="00B47916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D11C8A" w14:textId="0739F0B0" w:rsidR="00F61E87" w:rsidRPr="001659F9" w:rsidRDefault="002404A8" w:rsidP="00B47916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="00F61E87" w:rsidRPr="001659F9">
              <w:t>tring (header)</w:t>
            </w:r>
          </w:p>
        </w:tc>
        <w:tc>
          <w:tcPr>
            <w:tcW w:w="1670" w:type="dxa"/>
          </w:tcPr>
          <w:p w14:paraId="7740C02F" w14:textId="77777777" w:rsidR="00F61E87" w:rsidRPr="001659F9" w:rsidRDefault="00F61E87" w:rsidP="00B47916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19B40D" w14:textId="5438275F" w:rsidR="00F61E87" w:rsidRPr="001659F9" w:rsidRDefault="00F61E87" w:rsidP="00B47916">
            <w:pPr>
              <w:pStyle w:val="TableBody"/>
            </w:pPr>
            <w:r w:rsidRPr="001659F9">
              <w:t xml:space="preserve">Токен для доступа к сервису (ограничение </w:t>
            </w:r>
            <w:r w:rsidR="00530B6E" w:rsidRPr="001659F9">
              <w:t>713</w:t>
            </w:r>
            <w:r w:rsidRPr="001659F9">
              <w:t xml:space="preserve"> симв.)</w:t>
            </w:r>
          </w:p>
        </w:tc>
      </w:tr>
      <w:tr w:rsidR="001659F9" w:rsidRPr="001659F9" w14:paraId="42C88A76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C1B75F" w14:textId="77777777" w:rsidR="00444F15" w:rsidRPr="001659F9" w:rsidRDefault="00444F15" w:rsidP="005F479A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A4607F" w14:textId="77777777" w:rsidR="00444F15" w:rsidRPr="001659F9" w:rsidRDefault="00444F15" w:rsidP="005F479A">
            <w:pPr>
              <w:pStyle w:val="TableBody"/>
            </w:pPr>
            <w:r w:rsidRPr="001659F9">
              <w:t>string($uuid)</w:t>
            </w:r>
          </w:p>
          <w:p w14:paraId="7016CFAF" w14:textId="77777777" w:rsidR="00444F15" w:rsidRPr="001659F9" w:rsidRDefault="00444F15" w:rsidP="005F479A">
            <w:pPr>
              <w:pStyle w:val="TableBody"/>
              <w:divId w:val="615453725"/>
            </w:pPr>
          </w:p>
        </w:tc>
        <w:tc>
          <w:tcPr>
            <w:tcW w:w="1670" w:type="dxa"/>
          </w:tcPr>
          <w:p w14:paraId="362A6DD4" w14:textId="6546B515" w:rsidR="00444F15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C41E3B" w14:textId="77777777" w:rsidR="00444F15" w:rsidRPr="001659F9" w:rsidRDefault="00444F15" w:rsidP="005F479A">
            <w:pPr>
              <w:pStyle w:val="TableBody"/>
            </w:pPr>
            <w:r w:rsidRPr="001659F9">
              <w:t>Идентификатор обращения, к которому относятся данные обязательства</w:t>
            </w:r>
          </w:p>
        </w:tc>
      </w:tr>
      <w:tr w:rsidR="001659F9" w:rsidRPr="001659F9" w14:paraId="3B6F97AE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74A038" w14:textId="77777777" w:rsidR="00444F15" w:rsidRPr="001659F9" w:rsidRDefault="00444F15" w:rsidP="005F479A">
            <w:pPr>
              <w:pStyle w:val="TableBody"/>
            </w:pPr>
            <w:r w:rsidRPr="001659F9">
              <w:lastRenderedPageBreak/>
              <w:t>liabilitiesType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334587" w14:textId="77777777" w:rsidR="00444F15" w:rsidRPr="001659F9" w:rsidRDefault="00444F15" w:rsidP="005F479A">
            <w:pPr>
              <w:pStyle w:val="TableBody"/>
            </w:pPr>
            <w:r w:rsidRPr="001659F9">
              <w:t>string</w:t>
            </w:r>
            <w:r w:rsidR="00853B39" w:rsidRPr="001659F9">
              <w:t>, Enum</w:t>
            </w:r>
          </w:p>
        </w:tc>
        <w:tc>
          <w:tcPr>
            <w:tcW w:w="1670" w:type="dxa"/>
          </w:tcPr>
          <w:p w14:paraId="1CFF4D4C" w14:textId="73D1EB43" w:rsidR="00444F15" w:rsidRPr="001659F9" w:rsidRDefault="00B47F5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451CD4" w14:textId="11E6AF68" w:rsidR="00444F15" w:rsidRPr="001659F9" w:rsidRDefault="00222BE1" w:rsidP="005F479A">
            <w:pPr>
              <w:pStyle w:val="TableBody"/>
            </w:pPr>
            <w:r w:rsidRPr="001659F9">
              <w:t xml:space="preserve">Тип обязательств (к кому относятся эти описываемые обязательства): </w:t>
            </w:r>
            <w:r w:rsidR="00444F15" w:rsidRPr="001659F9">
              <w:t>Debtor, Creditor</w:t>
            </w:r>
          </w:p>
        </w:tc>
      </w:tr>
      <w:tr w:rsidR="001659F9" w:rsidRPr="001659F9" w14:paraId="444367E6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1ABD8F" w14:textId="77777777" w:rsidR="00444F15" w:rsidRPr="001659F9" w:rsidRDefault="00444F15" w:rsidP="005F479A">
            <w:pPr>
              <w:pStyle w:val="TableBody"/>
            </w:pPr>
            <w:r w:rsidRPr="001659F9">
              <w:t>name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BE4F62" w14:textId="53E2BC36" w:rsidR="00444F15" w:rsidRPr="001659F9" w:rsidRDefault="00444F15" w:rsidP="00B6030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42F86F8B" w14:textId="77777777" w:rsidR="00444F15" w:rsidRPr="001659F9" w:rsidRDefault="00444F15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DBF499" w14:textId="5ECC54F4" w:rsidR="00444F15" w:rsidRPr="001659F9" w:rsidRDefault="00444F15" w:rsidP="0048148C">
            <w:pPr>
              <w:pStyle w:val="TableBody"/>
            </w:pPr>
            <w:r w:rsidRPr="001659F9">
              <w:t>Ф</w:t>
            </w:r>
            <w:r w:rsidR="0048148C" w:rsidRPr="001659F9">
              <w:t>ИО</w:t>
            </w:r>
            <w:r w:rsidRPr="001659F9">
              <w:t>/Наименование организаци</w:t>
            </w:r>
            <w:r w:rsidR="00D72144" w:rsidRPr="001659F9">
              <w:t>и</w:t>
            </w:r>
            <w:r w:rsidR="00FC17F1" w:rsidRPr="001659F9">
              <w:t xml:space="preserve"> (ограничение 256 симв.)</w:t>
            </w:r>
          </w:p>
        </w:tc>
      </w:tr>
      <w:tr w:rsidR="001659F9" w:rsidRPr="001659F9" w14:paraId="43FB4A0A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F5C5FB" w14:textId="77777777" w:rsidR="002E0CAD" w:rsidRPr="001659F9" w:rsidRDefault="002E0CAD" w:rsidP="002E0CAD">
            <w:pPr>
              <w:pStyle w:val="TableBody"/>
            </w:pPr>
            <w:r w:rsidRPr="001659F9">
              <w:t>address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B92FCF" w14:textId="77777777" w:rsidR="002E0CAD" w:rsidRPr="001659F9" w:rsidRDefault="002E0CAD" w:rsidP="002E0CAD">
            <w:pPr>
              <w:pStyle w:val="TableBody"/>
            </w:pPr>
            <w:r w:rsidRPr="001659F9">
              <w:t>AddressModel</w:t>
            </w:r>
          </w:p>
        </w:tc>
        <w:tc>
          <w:tcPr>
            <w:tcW w:w="1670" w:type="dxa"/>
          </w:tcPr>
          <w:p w14:paraId="566BFB2E" w14:textId="77777777" w:rsidR="002E0CAD" w:rsidRPr="001659F9" w:rsidRDefault="002E0CAD" w:rsidP="002E0CAD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0939C0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country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Страна (ограничение 50 симв.).</w:t>
            </w:r>
          </w:p>
          <w:p w14:paraId="3FF93BF0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district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Район (ограничение 128 симв.).</w:t>
            </w:r>
          </w:p>
          <w:p w14:paraId="577D4113" w14:textId="4D920BB1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zipCode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обязательный) – Индекс (ограничение </w:t>
            </w:r>
            <w:r w:rsidR="00D56811" w:rsidRPr="001659F9">
              <w:rPr>
                <w:lang w:val="ru-RU"/>
              </w:rPr>
              <w:t>1</w:t>
            </w:r>
            <w:r w:rsidRPr="001659F9">
              <w:rPr>
                <w:lang w:val="ru-RU"/>
              </w:rPr>
              <w:t>0 симв.).</w:t>
            </w:r>
          </w:p>
          <w:p w14:paraId="7B365C67" w14:textId="3E2B9E6E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city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обязательный) – Город (ограничение </w:t>
            </w:r>
            <w:r w:rsidR="00D56811" w:rsidRPr="001659F9">
              <w:rPr>
                <w:lang w:val="ru-RU"/>
              </w:rPr>
              <w:t>128</w:t>
            </w:r>
            <w:r w:rsidRPr="001659F9">
              <w:rPr>
                <w:lang w:val="ru-RU"/>
              </w:rPr>
              <w:t xml:space="preserve"> симв.</w:t>
            </w:r>
            <w:r w:rsidR="00D56811" w:rsidRPr="001659F9">
              <w:rPr>
                <w:lang w:val="ru-RU"/>
              </w:rPr>
              <w:t>)</w:t>
            </w:r>
          </w:p>
          <w:p w14:paraId="6F83C7D6" w14:textId="1B0EAC31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street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Улица (ограничение 128 симв.)</w:t>
            </w:r>
          </w:p>
          <w:p w14:paraId="2D9656A7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militaryUnit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Воинская часть (ограничение 50 симв.).</w:t>
            </w:r>
          </w:p>
          <w:p w14:paraId="7B870C85" w14:textId="3FAD0003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slash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Дробь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06F851F1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house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Дом (ограничение 50 симв.).</w:t>
            </w:r>
          </w:p>
          <w:p w14:paraId="7F6C3555" w14:textId="3D98A2A6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corps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Корпус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7546F337" w14:textId="2BC39293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office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Офис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3DED7034" w14:textId="57D2B12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region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="00415072" w:rsidRPr="001659F9">
              <w:rPr>
                <w:lang w:val="ru-RU"/>
              </w:rPr>
              <w:t>,  необязательный)</w:t>
            </w:r>
            <w:r w:rsidRPr="001659F9">
              <w:rPr>
                <w:lang w:val="ru-RU"/>
              </w:rPr>
              <w:t>) – Регион (ограничение 50 симв.).</w:t>
            </w:r>
          </w:p>
          <w:p w14:paraId="58F65208" w14:textId="5A7F4A39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regionCode</w:t>
            </w:r>
            <w:r w:rsidRPr="001659F9">
              <w:rPr>
                <w:lang w:val="ru-RU"/>
              </w:rPr>
              <w:tab/>
              <w:t>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 xml:space="preserve">32), </w:t>
            </w:r>
            <w:r w:rsidR="00415072" w:rsidRPr="001659F9">
              <w:rPr>
                <w:lang w:val="ru-RU"/>
              </w:rPr>
              <w:t>не</w:t>
            </w:r>
            <w:r w:rsidRPr="001659F9">
              <w:rPr>
                <w:lang w:val="ru-RU"/>
              </w:rPr>
              <w:t>обязательный) – Код региона.</w:t>
            </w:r>
          </w:p>
          <w:p w14:paraId="7CB5E042" w14:textId="77777777" w:rsidR="002E0CAD" w:rsidRPr="001659F9" w:rsidRDefault="002E0CAD" w:rsidP="002E0CAD">
            <w:pPr>
              <w:pStyle w:val="Listtable"/>
            </w:pPr>
            <w:r w:rsidRPr="001659F9">
              <w:t>poBox (string) </w:t>
            </w:r>
            <w:r w:rsidRPr="001659F9">
              <w:rPr>
                <w:lang w:val="ru-RU"/>
              </w:rPr>
              <w:t>–</w:t>
            </w:r>
            <w:r w:rsidRPr="001659F9">
              <w:t> Абонентский ящик</w:t>
            </w:r>
            <w:r w:rsidRPr="001659F9">
              <w:rPr>
                <w:lang w:val="ru-RU"/>
              </w:rPr>
              <w:t>.</w:t>
            </w:r>
          </w:p>
          <w:p w14:paraId="3AF429FB" w14:textId="68693EA2" w:rsidR="002E0CAD" w:rsidRPr="001659F9" w:rsidRDefault="002E0CAD" w:rsidP="002E0CAD">
            <w:pPr>
              <w:pStyle w:val="Listtable"/>
            </w:pPr>
            <w:r w:rsidRPr="001659F9">
              <w:t>addressType</w:t>
            </w:r>
            <w:r w:rsidRPr="001659F9">
              <w:tab/>
              <w:t xml:space="preserve">(string, Enum, обязательный) – </w:t>
            </w:r>
            <w:r w:rsidRPr="001659F9">
              <w:rPr>
                <w:lang w:val="ru-RU"/>
              </w:rPr>
              <w:t>Т</w:t>
            </w:r>
            <w:r w:rsidRPr="001659F9">
              <w:t xml:space="preserve">ип адреса: RegistrationAddress, </w:t>
            </w:r>
            <w:r w:rsidRPr="001659F9">
              <w:lastRenderedPageBreak/>
              <w:t>FactAddress, WorkAddress, Other.</w:t>
            </w:r>
          </w:p>
        </w:tc>
      </w:tr>
      <w:tr w:rsidR="001659F9" w:rsidRPr="001659F9" w14:paraId="048249D4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5442E4" w14:textId="77777777" w:rsidR="00444F15" w:rsidRPr="001659F9" w:rsidRDefault="00444F15" w:rsidP="005F479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liabilitiesSum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96F5D4" w14:textId="77777777" w:rsidR="00444F15" w:rsidRPr="001659F9" w:rsidRDefault="00B734D7" w:rsidP="005F479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LiabilitiesSumModel</w:t>
            </w:r>
          </w:p>
        </w:tc>
        <w:tc>
          <w:tcPr>
            <w:tcW w:w="1670" w:type="dxa"/>
          </w:tcPr>
          <w:p w14:paraId="1361870E" w14:textId="77777777" w:rsidR="00444F15" w:rsidRPr="001659F9" w:rsidRDefault="00B734D7" w:rsidP="005F479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86F10A" w14:textId="03A5F8AF" w:rsidR="00444F15" w:rsidRPr="001659F9" w:rsidRDefault="0048148C" w:rsidP="005F479A">
            <w:pPr>
              <w:pStyle w:val="TableBody"/>
            </w:pPr>
            <w:r w:rsidRPr="001659F9">
              <w:t>Cписок основных денежных обязательств</w:t>
            </w:r>
            <w:r w:rsidR="00BA347F" w:rsidRPr="001659F9">
              <w:t xml:space="preserve">: </w:t>
            </w:r>
          </w:p>
          <w:p w14:paraId="5E659F5C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contentLiabilities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Содержимое обязательств (ограничение 1000 симв.)</w:t>
            </w:r>
          </w:p>
          <w:p w14:paraId="7B9F6B6D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basisOfOrigin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Основание возникновения (ограничение 1000 симв.).</w:t>
            </w:r>
          </w:p>
          <w:p w14:paraId="2DE94117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sum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Сумма обязательств (от 0,0 до 999999999999999).</w:t>
            </w:r>
          </w:p>
          <w:p w14:paraId="6872D902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debt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Задолженность (от 0,0 до 999999999999999).</w:t>
            </w:r>
          </w:p>
          <w:p w14:paraId="4F302182" w14:textId="18FC10C6" w:rsidR="00B734D7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fine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Штраф (от 0,0 до 999999999999999).</w:t>
            </w:r>
          </w:p>
        </w:tc>
      </w:tr>
      <w:tr w:rsidR="001659F9" w:rsidRPr="001659F9" w14:paraId="3AE3AB09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56F614" w14:textId="77777777" w:rsidR="00444F15" w:rsidRPr="001659F9" w:rsidRDefault="00444F15" w:rsidP="005F479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personType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2B0940" w14:textId="4A438EDB" w:rsidR="00444F15" w:rsidRPr="001659F9" w:rsidRDefault="002404A8" w:rsidP="005F479A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444F15" w:rsidRPr="001659F9">
              <w:rPr>
                <w:lang w:val="en-US"/>
              </w:rPr>
              <w:t>tring</w:t>
            </w:r>
            <w:r w:rsidR="00853B39" w:rsidRPr="001659F9">
              <w:t>, Enum</w:t>
            </w:r>
          </w:p>
        </w:tc>
        <w:tc>
          <w:tcPr>
            <w:tcW w:w="1670" w:type="dxa"/>
          </w:tcPr>
          <w:p w14:paraId="420EA7A1" w14:textId="77777777" w:rsidR="00444F15" w:rsidRPr="001659F9" w:rsidRDefault="00444F15" w:rsidP="005F479A">
            <w:pPr>
              <w:pStyle w:val="TableBody"/>
              <w:rPr>
                <w:lang w:val="en-US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419AFD" w14:textId="118A4AB1" w:rsidR="00444F15" w:rsidRPr="001659F9" w:rsidRDefault="00222BE1" w:rsidP="004F61C6">
            <w:pPr>
              <w:pStyle w:val="TableBody"/>
              <w:rPr>
                <w:lang w:val="en-US"/>
              </w:rPr>
            </w:pPr>
            <w:r w:rsidRPr="001659F9">
              <w:t>Тип</w:t>
            </w:r>
            <w:r w:rsidRPr="001659F9">
              <w:rPr>
                <w:lang w:val="en-US"/>
              </w:rPr>
              <w:t xml:space="preserve"> </w:t>
            </w:r>
            <w:r w:rsidRPr="001659F9">
              <w:t>должника</w:t>
            </w:r>
            <w:r w:rsidRPr="001659F9">
              <w:rPr>
                <w:lang w:val="en-US"/>
              </w:rPr>
              <w:t xml:space="preserve"> </w:t>
            </w:r>
            <w:r w:rsidRPr="001659F9">
              <w:t>или</w:t>
            </w:r>
            <w:r w:rsidRPr="001659F9">
              <w:rPr>
                <w:lang w:val="en-US"/>
              </w:rPr>
              <w:t xml:space="preserve"> </w:t>
            </w:r>
            <w:r w:rsidRPr="001659F9">
              <w:t>кредитора</w:t>
            </w:r>
            <w:r w:rsidRPr="001659F9">
              <w:rPr>
                <w:lang w:val="en-US"/>
              </w:rPr>
              <w:t xml:space="preserve">: </w:t>
            </w:r>
            <w:r w:rsidR="004F61C6" w:rsidRPr="001659F9">
              <w:rPr>
                <w:lang w:val="en-US"/>
              </w:rPr>
              <w:t xml:space="preserve">Phisical, IndividualBusiness, ForeignOrganization, </w:t>
            </w:r>
            <w:r w:rsidR="00487CCF" w:rsidRPr="001659F9">
              <w:rPr>
                <w:lang w:val="en-US"/>
              </w:rPr>
              <w:t>UL</w:t>
            </w:r>
            <w:r w:rsidR="004F61C6" w:rsidRPr="001659F9">
              <w:rPr>
                <w:lang w:val="en-US"/>
              </w:rPr>
              <w:t>.</w:t>
            </w:r>
          </w:p>
        </w:tc>
      </w:tr>
      <w:tr w:rsidR="001659F9" w:rsidRPr="001659F9" w14:paraId="0A2ADBCD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254AEA" w14:textId="77777777" w:rsidR="00444F15" w:rsidRPr="001659F9" w:rsidRDefault="00444F15" w:rsidP="005F479A">
            <w:pPr>
              <w:pStyle w:val="TableBody"/>
            </w:pPr>
            <w:r w:rsidRPr="001659F9">
              <w:t>inn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3CFB5A" w14:textId="3C5B53EF" w:rsidR="00444F15" w:rsidRPr="001659F9" w:rsidRDefault="00444F15" w:rsidP="00B6030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3683A2C2" w14:textId="47DCF42E" w:rsidR="00444F15" w:rsidRPr="001659F9" w:rsidRDefault="00444F15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07B800" w14:textId="735ACF76" w:rsidR="00444F15" w:rsidRPr="001659F9" w:rsidRDefault="00444F15" w:rsidP="005F479A">
            <w:pPr>
              <w:pStyle w:val="TableBody"/>
            </w:pPr>
            <w:r w:rsidRPr="001659F9">
              <w:t>ИНН</w:t>
            </w:r>
            <w:r w:rsidR="002F61B4" w:rsidRPr="001659F9">
              <w:t xml:space="preserve"> (ограничение 10 симв. для ЮЛ, 12 для ИП).</w:t>
            </w:r>
          </w:p>
        </w:tc>
      </w:tr>
      <w:tr w:rsidR="001659F9" w:rsidRPr="001659F9" w14:paraId="529B1796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3F0E6E" w14:textId="77777777" w:rsidR="00444F15" w:rsidRPr="001659F9" w:rsidRDefault="00444F15" w:rsidP="005F479A">
            <w:pPr>
              <w:pStyle w:val="TableBody"/>
            </w:pPr>
            <w:r w:rsidRPr="001659F9">
              <w:t>additionalLiabilities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196C52" w14:textId="77777777" w:rsidR="00444F15" w:rsidRPr="001659F9" w:rsidRDefault="00B734D7" w:rsidP="005F479A">
            <w:pPr>
              <w:pStyle w:val="TableBody"/>
            </w:pPr>
            <w:r w:rsidRPr="001659F9">
              <w:t>AdditionalsLiabilitiesModel</w:t>
            </w:r>
          </w:p>
        </w:tc>
        <w:tc>
          <w:tcPr>
            <w:tcW w:w="1670" w:type="dxa"/>
          </w:tcPr>
          <w:p w14:paraId="315D883E" w14:textId="4DC780C2" w:rsidR="00444F15" w:rsidRPr="001659F9" w:rsidRDefault="00444F15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406F23" w14:textId="77777777" w:rsidR="00B734D7" w:rsidRPr="001659F9" w:rsidRDefault="00B734D7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Дополнительные обязательства (дополнительные обязательные платежи)</w:t>
            </w:r>
            <w:r w:rsidR="00BA347F" w:rsidRPr="001659F9">
              <w:t xml:space="preserve">: </w:t>
            </w:r>
          </w:p>
          <w:p w14:paraId="2719D51E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taxName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Наименование налога (ограничение 1000 симв.)</w:t>
            </w:r>
          </w:p>
          <w:p w14:paraId="2511B88A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lastRenderedPageBreak/>
              <w:t>arrears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Долг (от 0,0 до 999999999999999).</w:t>
            </w:r>
          </w:p>
          <w:p w14:paraId="677D7269" w14:textId="33E15B67" w:rsidR="00444F15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fine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Штраф (от 0,0 до 999999999999999).</w:t>
            </w:r>
          </w:p>
        </w:tc>
      </w:tr>
      <w:tr w:rsidR="001659F9" w:rsidRPr="001659F9" w14:paraId="6D673882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E4AF7C" w14:textId="77777777" w:rsidR="00444F15" w:rsidRPr="001659F9" w:rsidRDefault="00444F15" w:rsidP="005F479A">
            <w:pPr>
              <w:pStyle w:val="TableBody"/>
            </w:pPr>
            <w:r w:rsidRPr="001659F9">
              <w:lastRenderedPageBreak/>
              <w:t>noMoney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CBCB64" w14:textId="16AFDC61" w:rsidR="00444F15" w:rsidRPr="001659F9" w:rsidRDefault="00444F15" w:rsidP="00B60304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3346B0AB" w14:textId="7BA186F4" w:rsidR="00444F15" w:rsidRPr="001659F9" w:rsidRDefault="00C921B1" w:rsidP="005F479A">
            <w:pPr>
              <w:pStyle w:val="TableBody"/>
            </w:pPr>
            <w:r w:rsidRPr="001659F9">
              <w:t>нет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F454D5" w14:textId="14C8363A" w:rsidR="00444F15" w:rsidRPr="001659F9" w:rsidRDefault="00444F15" w:rsidP="003C4D1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Не</w:t>
            </w:r>
            <w:r w:rsidR="00B734D7" w:rsidRPr="001659F9">
              <w:t>денежные обязательства</w:t>
            </w:r>
            <w:r w:rsidR="003C4D11" w:rsidRPr="001659F9">
              <w:t xml:space="preserve"> (ограничение 1000 симв.)</w:t>
            </w:r>
          </w:p>
        </w:tc>
      </w:tr>
    </w:tbl>
    <w:p w14:paraId="2BEFB7DB" w14:textId="77777777" w:rsidR="00444F15" w:rsidRPr="001659F9" w:rsidRDefault="00444F15" w:rsidP="005F479A">
      <w:pPr>
        <w:pStyle w:val="List1"/>
      </w:pPr>
      <w:r w:rsidRPr="001659F9">
        <w:t>Результат</w:t>
      </w:r>
      <w:r w:rsidR="00BA347F" w:rsidRPr="001659F9">
        <w:t xml:space="preserve">: </w:t>
      </w:r>
      <w:r w:rsidRPr="001659F9">
        <w:t xml:space="preserve">будет </w:t>
      </w:r>
      <w:r w:rsidR="00B734D7" w:rsidRPr="001659F9">
        <w:t xml:space="preserve">сохранена информация об обязательствах должника/кредитора </w:t>
      </w:r>
      <w:r w:rsidRPr="001659F9">
        <w:t xml:space="preserve">по модели </w:t>
      </w:r>
      <w:r w:rsidR="00B734D7" w:rsidRPr="001659F9">
        <w:t>OperationResult[String]</w:t>
      </w:r>
      <w:r w:rsidRPr="001659F9">
        <w:t xml:space="preserve">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400C23A4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6D244D" w14:textId="77777777" w:rsidR="00444F15" w:rsidRPr="001659F9" w:rsidRDefault="00444F15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4166C59" w14:textId="77777777" w:rsidR="00444F15" w:rsidRPr="001659F9" w:rsidRDefault="00444F15" w:rsidP="005F479A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2B476C06" w14:textId="77777777" w:rsidR="00444F15" w:rsidRPr="001659F9" w:rsidRDefault="00444F15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E07E5EA" w14:textId="77777777" w:rsidR="00444F15" w:rsidRPr="001659F9" w:rsidRDefault="00444F15" w:rsidP="005F479A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03AF1E8B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C01821" w14:textId="77777777" w:rsidR="00B734D7" w:rsidRPr="001659F9" w:rsidRDefault="00B734D7" w:rsidP="005F479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6A83C0" w14:textId="77777777" w:rsidR="00B734D7" w:rsidRPr="001659F9" w:rsidRDefault="00B734D7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714D4DD0" w14:textId="77777777" w:rsidR="00B734D7" w:rsidRPr="001659F9" w:rsidRDefault="00B734D7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AF2870" w14:textId="77777777" w:rsidR="00B734D7" w:rsidRPr="001659F9" w:rsidRDefault="00B734D7" w:rsidP="005F479A">
            <w:pPr>
              <w:pStyle w:val="Body"/>
              <w:rPr>
                <w:bdr w:val="nil"/>
              </w:rPr>
            </w:pPr>
          </w:p>
        </w:tc>
      </w:tr>
      <w:tr w:rsidR="001659F9" w:rsidRPr="001659F9" w14:paraId="46E2F0B7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336368" w14:textId="77777777" w:rsidR="00444F15" w:rsidRPr="001659F9" w:rsidRDefault="00444F15" w:rsidP="005F479A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796D5C" w14:textId="77777777" w:rsidR="00444F15" w:rsidRPr="001659F9" w:rsidRDefault="00444F15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136567DF" w14:textId="77777777" w:rsidR="00444F15" w:rsidRPr="001659F9" w:rsidRDefault="00444F15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4E9CD2" w14:textId="77777777" w:rsidR="00444F15" w:rsidRPr="001659F9" w:rsidRDefault="00444F15" w:rsidP="005F479A">
            <w:pPr>
              <w:pStyle w:val="TableBody"/>
            </w:pPr>
          </w:p>
        </w:tc>
      </w:tr>
      <w:tr w:rsidR="001659F9" w:rsidRPr="001659F9" w14:paraId="2C0EAD4E" w14:textId="77777777" w:rsidTr="00444F15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3980D0" w14:textId="77777777" w:rsidR="00444F15" w:rsidRPr="001659F9" w:rsidRDefault="00444F15" w:rsidP="005F479A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0F675B" w14:textId="3D8498EB" w:rsidR="00444F15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41FCE5F3" w14:textId="7AC2BFCC" w:rsidR="00444F15" w:rsidRPr="001659F9" w:rsidRDefault="00C4302D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0E7797" w14:textId="77777777" w:rsidR="00444F15" w:rsidRPr="001659F9" w:rsidRDefault="00444F15" w:rsidP="005F479A">
            <w:pPr>
              <w:pStyle w:val="TableBody"/>
            </w:pPr>
          </w:p>
        </w:tc>
      </w:tr>
    </w:tbl>
    <w:p w14:paraId="4A1B4DD2" w14:textId="77777777" w:rsidR="00444F15" w:rsidRPr="001659F9" w:rsidRDefault="00444F15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78A79D45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4854BE1" w14:textId="77777777" w:rsidR="00444F15" w:rsidRPr="001659F9" w:rsidRDefault="00444F15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BCC15E" w14:textId="77777777" w:rsidR="00444F15" w:rsidRPr="001659F9" w:rsidRDefault="00444F15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C5309B0" w14:textId="77777777" w:rsidR="00444F15" w:rsidRPr="001659F9" w:rsidRDefault="00444F15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6171B13C" w14:textId="77777777" w:rsidTr="00444F1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495554" w14:textId="77777777" w:rsidR="00444F15" w:rsidRPr="001659F9" w:rsidRDefault="00444F15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5B5BB3" w14:textId="77777777" w:rsidR="00444F15" w:rsidRPr="001659F9" w:rsidRDefault="00444F15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D98FE3" w14:textId="77777777" w:rsidR="00444F15" w:rsidRPr="001659F9" w:rsidRDefault="00B734D7" w:rsidP="005F479A">
            <w:pPr>
              <w:pStyle w:val="TableBody"/>
            </w:pPr>
            <w:r w:rsidRPr="001659F9">
              <w:t>OperationResult[String]</w:t>
            </w:r>
          </w:p>
        </w:tc>
      </w:tr>
      <w:tr w:rsidR="001659F9" w:rsidRPr="001659F9" w14:paraId="054E7F74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A9265C" w14:textId="77777777" w:rsidR="00C11B17" w:rsidRPr="001659F9" w:rsidRDefault="00C11B17" w:rsidP="00C11B17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316FEA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9F2B57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3A070502" w14:textId="77777777" w:rsidTr="00444F1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7C2643" w14:textId="77777777" w:rsidR="00444F15" w:rsidRPr="001659F9" w:rsidRDefault="00444F15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D496C1" w14:textId="77777777" w:rsidR="00444F15" w:rsidRPr="001659F9" w:rsidRDefault="00444F15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A84FB8" w14:textId="77777777" w:rsidR="00444F15" w:rsidRPr="001659F9" w:rsidRDefault="00444F15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5B991635" w14:textId="77777777" w:rsidTr="00444F15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57FC49" w14:textId="77777777" w:rsidR="00444F15" w:rsidRPr="001659F9" w:rsidRDefault="00444F15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765F33" w14:textId="77777777" w:rsidR="00444F15" w:rsidRPr="001659F9" w:rsidRDefault="00444F15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2F09D5" w14:textId="77777777" w:rsidR="00444F15" w:rsidRPr="001659F9" w:rsidRDefault="00444F15" w:rsidP="005F479A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61DAFD82" w14:textId="77777777" w:rsidTr="00AB6C5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4BE42E" w14:textId="77777777" w:rsidR="00AB6C5C" w:rsidRPr="001659F9" w:rsidRDefault="00AB6C5C" w:rsidP="00AB6C5C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7DA25C" w14:textId="77777777" w:rsidR="00AB6C5C" w:rsidRPr="001659F9" w:rsidRDefault="00AB6C5C" w:rsidP="00AB6C5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CA819B" w14:textId="77777777" w:rsidR="00AB6C5C" w:rsidRPr="001659F9" w:rsidRDefault="00AB6C5C" w:rsidP="00AB6C5C">
            <w:pPr>
              <w:pStyle w:val="TableBody"/>
            </w:pPr>
            <w:r w:rsidRPr="001659F9">
              <w:t>Server Error</w:t>
            </w:r>
          </w:p>
        </w:tc>
      </w:tr>
    </w:tbl>
    <w:p w14:paraId="61531959" w14:textId="5CE16427" w:rsidR="00444F15" w:rsidRPr="001659F9" w:rsidRDefault="00974491" w:rsidP="00747275">
      <w:pPr>
        <w:pStyle w:val="Header2"/>
      </w:pPr>
      <w:bookmarkStart w:id="84" w:name="_Toc200530368"/>
      <w:r w:rsidRPr="001659F9">
        <w:lastRenderedPageBreak/>
        <w:t xml:space="preserve">Сохранение информации об описи имущества </w:t>
      </w:r>
      <w:r w:rsidR="00342DDF" w:rsidRPr="001659F9">
        <w:t>должника</w:t>
      </w:r>
      <w:bookmarkEnd w:id="84"/>
    </w:p>
    <w:p w14:paraId="4C004F23" w14:textId="24C5A640" w:rsidR="00342DDF" w:rsidRPr="001659F9" w:rsidRDefault="00342DDF" w:rsidP="005F479A">
      <w:pPr>
        <w:pStyle w:val="Body"/>
      </w:pPr>
      <w:r w:rsidRPr="001659F9">
        <w:rPr>
          <w:rStyle w:val="opblock-summary-method"/>
        </w:rPr>
        <w:t xml:space="preserve">Метод </w:t>
      </w:r>
      <w:r w:rsidRPr="001659F9">
        <w:rPr>
          <w:rStyle w:val="opblock-summary-method"/>
          <w:b/>
        </w:rPr>
        <w:t>POST</w:t>
      </w:r>
      <w:r w:rsidRPr="001659F9">
        <w:rPr>
          <w:rStyle w:val="opblock-summary-path"/>
          <w:b/>
        </w:rPr>
        <w:t>​/api​/</w:t>
      </w:r>
      <w:r w:rsidR="00992BB2" w:rsidRPr="001659F9">
        <w:rPr>
          <w:rStyle w:val="opblock-summary-path"/>
          <w:b/>
        </w:rPr>
        <w:t>v2</w:t>
      </w:r>
      <w:r w:rsidRPr="001659F9">
        <w:rPr>
          <w:rStyle w:val="opblock-summary-path"/>
          <w:b/>
        </w:rPr>
        <w:t>​/Recourse​/SaveInventoryInfo</w:t>
      </w:r>
      <w:r w:rsidRPr="001659F9">
        <w:rPr>
          <w:rStyle w:val="opblock-summary-path"/>
        </w:rPr>
        <w:t xml:space="preserve"> позволяет с</w:t>
      </w:r>
      <w:r w:rsidRPr="001659F9">
        <w:t>охранить информацию об описи</w:t>
      </w:r>
      <w:r w:rsidR="00974491" w:rsidRPr="001659F9">
        <w:t xml:space="preserve"> имущества</w:t>
      </w:r>
      <w:r w:rsidRPr="001659F9">
        <w:t xml:space="preserve"> должника.</w:t>
      </w:r>
    </w:p>
    <w:p w14:paraId="42E8C975" w14:textId="42C1ED29" w:rsidR="00342DDF" w:rsidRPr="001659F9" w:rsidRDefault="0070684A" w:rsidP="005F479A">
      <w:pPr>
        <w:pStyle w:val="List1"/>
      </w:pPr>
      <w:r w:rsidRPr="001659F9">
        <w:t>Входящие параметры запроса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2FF7C7FA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7855BE0" w14:textId="77777777" w:rsidR="00342DDF" w:rsidRPr="001659F9" w:rsidRDefault="00342DDF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222A06D" w14:textId="77777777" w:rsidR="00342DDF" w:rsidRPr="001659F9" w:rsidRDefault="00342DDF" w:rsidP="005F479A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15715FC6" w14:textId="77777777" w:rsidR="00342DDF" w:rsidRPr="001659F9" w:rsidRDefault="00342DDF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973F12B" w14:textId="77777777" w:rsidR="00342DDF" w:rsidRPr="001659F9" w:rsidRDefault="00342DDF" w:rsidP="005F479A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0538C75E" w14:textId="77777777" w:rsidTr="00B47916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40AD2C" w14:textId="77777777" w:rsidR="00F61E87" w:rsidRPr="001659F9" w:rsidRDefault="00F61E87" w:rsidP="00B47916">
            <w:pPr>
              <w:pStyle w:val="TableBody"/>
              <w:rPr>
                <w:sz w:val="24"/>
                <w:szCs w:val="24"/>
              </w:rPr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4049EC" w14:textId="659EF913" w:rsidR="00F61E87" w:rsidRPr="001659F9" w:rsidRDefault="002404A8" w:rsidP="00B47916">
            <w:pPr>
              <w:pStyle w:val="TableBody"/>
              <w:rPr>
                <w:sz w:val="27"/>
                <w:szCs w:val="27"/>
              </w:rPr>
            </w:pPr>
            <w:r w:rsidRPr="001659F9">
              <w:rPr>
                <w:lang w:val="en-US"/>
              </w:rPr>
              <w:t>s</w:t>
            </w:r>
            <w:r w:rsidR="00F61E87" w:rsidRPr="001659F9">
              <w:t>tring (header)</w:t>
            </w:r>
          </w:p>
        </w:tc>
        <w:tc>
          <w:tcPr>
            <w:tcW w:w="1670" w:type="dxa"/>
          </w:tcPr>
          <w:p w14:paraId="7060D3E0" w14:textId="77777777" w:rsidR="00F61E87" w:rsidRPr="001659F9" w:rsidRDefault="00F61E87" w:rsidP="00B47916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AD1CDA" w14:textId="28EE5629" w:rsidR="00F61E87" w:rsidRPr="001659F9" w:rsidRDefault="00F61E87" w:rsidP="00B47916">
            <w:pPr>
              <w:pStyle w:val="TableBody"/>
            </w:pPr>
            <w:r w:rsidRPr="001659F9">
              <w:t xml:space="preserve">Токен для доступа к сервису (ограничение </w:t>
            </w:r>
            <w:r w:rsidR="00530B6E" w:rsidRPr="001659F9">
              <w:t>713</w:t>
            </w:r>
            <w:r w:rsidRPr="001659F9">
              <w:t xml:space="preserve"> симв.)</w:t>
            </w:r>
          </w:p>
        </w:tc>
      </w:tr>
      <w:tr w:rsidR="001659F9" w:rsidRPr="001659F9" w14:paraId="726000CA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BF94FD" w14:textId="77777777" w:rsidR="00342DDF" w:rsidRPr="001659F9" w:rsidRDefault="00342DDF" w:rsidP="005F479A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CDB94D" w14:textId="10D60BB1" w:rsidR="00342DDF" w:rsidRPr="001659F9" w:rsidRDefault="00342DDF" w:rsidP="00F63B4C">
            <w:pPr>
              <w:pStyle w:val="TableBody"/>
            </w:pPr>
            <w:r w:rsidRPr="001659F9">
              <w:t>string($uuid)</w:t>
            </w:r>
          </w:p>
        </w:tc>
        <w:tc>
          <w:tcPr>
            <w:tcW w:w="1670" w:type="dxa"/>
          </w:tcPr>
          <w:p w14:paraId="294A6BDB" w14:textId="1BB4D920" w:rsidR="00342DDF" w:rsidRPr="001659F9" w:rsidRDefault="00C4302D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1882D6" w14:textId="77777777" w:rsidR="00342DDF" w:rsidRPr="001659F9" w:rsidRDefault="00342DDF" w:rsidP="005F479A">
            <w:pPr>
              <w:pStyle w:val="TableBody"/>
            </w:pPr>
            <w:r w:rsidRPr="001659F9">
              <w:t>Идентификатор обращения</w:t>
            </w:r>
          </w:p>
        </w:tc>
      </w:tr>
      <w:tr w:rsidR="001659F9" w:rsidRPr="001659F9" w14:paraId="77DC3050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0B364C" w14:textId="77777777" w:rsidR="00342DDF" w:rsidRPr="001659F9" w:rsidRDefault="00342DD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realtyInventory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2EF7A0" w14:textId="77777777" w:rsidR="00342DDF" w:rsidRPr="001659F9" w:rsidRDefault="00342DD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RealtyInventoryModel</w:t>
            </w:r>
          </w:p>
        </w:tc>
        <w:tc>
          <w:tcPr>
            <w:tcW w:w="1670" w:type="dxa"/>
          </w:tcPr>
          <w:p w14:paraId="51DE6BD2" w14:textId="6B6382A5" w:rsidR="00342DDF" w:rsidRPr="001659F9" w:rsidRDefault="00342DDF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DB480E" w14:textId="7FEB97D9" w:rsidR="00342DDF" w:rsidRPr="001659F9" w:rsidRDefault="004F4FEA" w:rsidP="005F479A">
            <w:pPr>
              <w:pStyle w:val="TableBody"/>
            </w:pPr>
            <w:r w:rsidRPr="001659F9">
              <w:t>Опись недвижимого</w:t>
            </w:r>
            <w:r w:rsidR="00342DDF" w:rsidRPr="001659F9">
              <w:t xml:space="preserve"> имуществ</w:t>
            </w:r>
            <w:r w:rsidRPr="001659F9">
              <w:t>а</w:t>
            </w:r>
            <w:r w:rsidR="00BA347F" w:rsidRPr="001659F9">
              <w:t xml:space="preserve">: </w:t>
            </w:r>
          </w:p>
          <w:p w14:paraId="35C8CDAB" w14:textId="1493E2D9" w:rsidR="004227D0" w:rsidRPr="001659F9" w:rsidRDefault="004227D0" w:rsidP="004227D0">
            <w:pPr>
              <w:pStyle w:val="Listtable"/>
            </w:pPr>
            <w:r w:rsidRPr="001659F9">
              <w:t>realtyType (string, Enum, необязательный)</w:t>
            </w:r>
            <w:r w:rsidR="004F4FEA" w:rsidRPr="001659F9">
              <w:t xml:space="preserve"> – </w:t>
            </w:r>
            <w:r w:rsidR="004F4FEA" w:rsidRPr="001659F9">
              <w:rPr>
                <w:lang w:val="ru-RU"/>
              </w:rPr>
              <w:t>Вид</w:t>
            </w:r>
            <w:r w:rsidR="004F4FEA" w:rsidRPr="001659F9">
              <w:t xml:space="preserve"> </w:t>
            </w:r>
            <w:r w:rsidR="004F4FEA" w:rsidRPr="001659F9">
              <w:rPr>
                <w:lang w:val="ru-RU"/>
              </w:rPr>
              <w:t>имущества</w:t>
            </w:r>
            <w:r w:rsidRPr="001659F9">
              <w:t>: Land, House, Apartment, Garage, Other</w:t>
            </w:r>
            <w:r w:rsidR="004F4FEA" w:rsidRPr="001659F9">
              <w:t>.</w:t>
            </w:r>
          </w:p>
          <w:p w14:paraId="7386DCDA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ownerShip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Вид собственности (ограничения отсутствуют).</w:t>
            </w:r>
          </w:p>
          <w:p w14:paraId="17D39F31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area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Площадь (от 0 до 999999999999999).</w:t>
            </w:r>
          </w:p>
          <w:p w14:paraId="2C8EE85A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basisOfAcquisition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Основание приобретения (ограничения отсутствуют).</w:t>
            </w:r>
          </w:p>
          <w:p w14:paraId="01749E77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informationOnPledge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Информация о залоге (ограничения отсутствуют).</w:t>
            </w:r>
          </w:p>
          <w:p w14:paraId="71EFDF91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nameObject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Наименование недвижимости (ограничения отсутствуют).</w:t>
            </w:r>
          </w:p>
          <w:p w14:paraId="2E511695" w14:textId="1A60C18E" w:rsidR="00342DDF" w:rsidRPr="001659F9" w:rsidRDefault="004227D0" w:rsidP="004227D0">
            <w:pPr>
              <w:pStyle w:val="Listtable"/>
            </w:pPr>
            <w:r w:rsidRPr="001659F9">
              <w:t>address</w:t>
            </w:r>
            <w:r w:rsidRPr="001659F9">
              <w:rPr>
                <w:vertAlign w:val="superscript"/>
              </w:rPr>
              <w:t>1</w:t>
            </w:r>
          </w:p>
        </w:tc>
      </w:tr>
      <w:tr w:rsidR="001659F9" w:rsidRPr="001659F9" w14:paraId="56816415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365344" w14:textId="77777777" w:rsidR="002E0CAD" w:rsidRPr="001659F9" w:rsidRDefault="002E0CAD" w:rsidP="002E0CAD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address</w:t>
            </w:r>
            <w:r w:rsidRPr="001659F9">
              <w:rPr>
                <w:vertAlign w:val="superscript"/>
              </w:rPr>
              <w:t>1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252841" w14:textId="77777777" w:rsidR="002E0CAD" w:rsidRPr="001659F9" w:rsidRDefault="002E0CAD" w:rsidP="002E0CAD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AddressModel</w:t>
            </w:r>
          </w:p>
          <w:p w14:paraId="4C860334" w14:textId="77777777" w:rsidR="002E0CAD" w:rsidRPr="001659F9" w:rsidRDefault="002E0CAD" w:rsidP="002E0CAD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670" w:type="dxa"/>
          </w:tcPr>
          <w:p w14:paraId="4C35C791" w14:textId="77777777" w:rsidR="002E0CAD" w:rsidRPr="001659F9" w:rsidRDefault="002E0CAD" w:rsidP="002E0CAD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060D4A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country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Страна (ограничение 50 симв.).</w:t>
            </w:r>
          </w:p>
          <w:p w14:paraId="6338BE2D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lastRenderedPageBreak/>
              <w:t>district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Район (ограничение 128 симв.).</w:t>
            </w:r>
          </w:p>
          <w:p w14:paraId="12E4AC93" w14:textId="4A67FA90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zipCode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обязательный) – Индекс (ограничение </w:t>
            </w:r>
            <w:r w:rsidR="00D56811" w:rsidRPr="001659F9">
              <w:rPr>
                <w:lang w:val="ru-RU"/>
              </w:rPr>
              <w:t>1</w:t>
            </w:r>
            <w:r w:rsidRPr="001659F9">
              <w:rPr>
                <w:lang w:val="ru-RU"/>
              </w:rPr>
              <w:t>0 симв.).</w:t>
            </w:r>
          </w:p>
          <w:p w14:paraId="69BD5047" w14:textId="0E755009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city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обязательный) – Город (ограничение </w:t>
            </w:r>
            <w:r w:rsidR="00D56811" w:rsidRPr="001659F9">
              <w:rPr>
                <w:lang w:val="ru-RU"/>
              </w:rPr>
              <w:t>128</w:t>
            </w:r>
            <w:r w:rsidRPr="001659F9">
              <w:rPr>
                <w:lang w:val="ru-RU"/>
              </w:rPr>
              <w:t xml:space="preserve"> симв.).</w:t>
            </w:r>
          </w:p>
          <w:p w14:paraId="1EBD9B92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street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Улица (ограничение 128 симв.).</w:t>
            </w:r>
          </w:p>
          <w:p w14:paraId="6B05F977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militaryUnit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Воинская часть (ограничение 50 симв.).</w:t>
            </w:r>
          </w:p>
          <w:p w14:paraId="5F404ABB" w14:textId="43E5968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slash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Дробь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407FD58E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house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, обязательный) – Дом (ограничение 50 симв.).</w:t>
            </w:r>
          </w:p>
          <w:p w14:paraId="03307877" w14:textId="5D793038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corps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Корпус (ограничение </w:t>
            </w:r>
            <w:r w:rsidR="00D56811" w:rsidRPr="001659F9">
              <w:rPr>
                <w:lang w:val="ru-RU"/>
              </w:rPr>
              <w:t>50</w:t>
            </w:r>
            <w:r w:rsidRPr="001659F9">
              <w:rPr>
                <w:lang w:val="ru-RU"/>
              </w:rPr>
              <w:t xml:space="preserve"> симв.).</w:t>
            </w:r>
          </w:p>
          <w:p w14:paraId="758A1278" w14:textId="071DFB7C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office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Офис (ограничение </w:t>
            </w:r>
            <w:r w:rsidR="00D56811" w:rsidRPr="001659F9">
              <w:rPr>
                <w:lang w:val="ru-RU"/>
              </w:rPr>
              <w:t xml:space="preserve">50 </w:t>
            </w:r>
            <w:r w:rsidRPr="001659F9">
              <w:rPr>
                <w:lang w:val="ru-RU"/>
              </w:rPr>
              <w:t>симв.).</w:t>
            </w:r>
          </w:p>
          <w:p w14:paraId="4CF36A00" w14:textId="77777777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region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Регион (ограничение 50 симв.).</w:t>
            </w:r>
          </w:p>
          <w:p w14:paraId="31365BD7" w14:textId="111911A4" w:rsidR="002E0CAD" w:rsidRPr="001659F9" w:rsidRDefault="002E0CAD" w:rsidP="002E0CAD">
            <w:pPr>
              <w:pStyle w:val="Listtable"/>
              <w:rPr>
                <w:lang w:val="ru-RU"/>
              </w:rPr>
            </w:pPr>
            <w:r w:rsidRPr="001659F9">
              <w:t>regionCode</w:t>
            </w:r>
            <w:r w:rsidRPr="001659F9">
              <w:rPr>
                <w:lang w:val="ru-RU"/>
              </w:rPr>
              <w:tab/>
              <w:t>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 xml:space="preserve">32), </w:t>
            </w:r>
            <w:r w:rsidR="00415072" w:rsidRPr="001659F9">
              <w:rPr>
                <w:lang w:val="ru-RU"/>
              </w:rPr>
              <w:t>не</w:t>
            </w:r>
            <w:r w:rsidRPr="001659F9">
              <w:rPr>
                <w:lang w:val="ru-RU"/>
              </w:rPr>
              <w:t>обязательный) – Код региона.</w:t>
            </w:r>
          </w:p>
          <w:p w14:paraId="0D6E18C8" w14:textId="77777777" w:rsidR="002E0CAD" w:rsidRPr="001659F9" w:rsidRDefault="002E0CAD" w:rsidP="002E0CAD">
            <w:pPr>
              <w:pStyle w:val="Listtable"/>
            </w:pPr>
            <w:r w:rsidRPr="001659F9">
              <w:t>poBox (string) </w:t>
            </w:r>
            <w:r w:rsidRPr="001659F9">
              <w:rPr>
                <w:lang w:val="ru-RU"/>
              </w:rPr>
              <w:t>–</w:t>
            </w:r>
            <w:r w:rsidRPr="001659F9">
              <w:t> Абонентский ящик</w:t>
            </w:r>
            <w:r w:rsidRPr="001659F9">
              <w:rPr>
                <w:lang w:val="ru-RU"/>
              </w:rPr>
              <w:t>.</w:t>
            </w:r>
          </w:p>
          <w:p w14:paraId="747F6638" w14:textId="53B963AE" w:rsidR="002E0CAD" w:rsidRPr="001659F9" w:rsidRDefault="002E0CAD" w:rsidP="002E0CAD">
            <w:pPr>
              <w:pStyle w:val="Listtable"/>
            </w:pPr>
            <w:r w:rsidRPr="001659F9">
              <w:t>addressType</w:t>
            </w:r>
            <w:r w:rsidRPr="001659F9">
              <w:tab/>
              <w:t xml:space="preserve">(string, Enum, обязательный) – </w:t>
            </w:r>
            <w:r w:rsidRPr="001659F9">
              <w:rPr>
                <w:lang w:val="ru-RU"/>
              </w:rPr>
              <w:t>Т</w:t>
            </w:r>
            <w:r w:rsidRPr="001659F9">
              <w:t>ип адреса: RegistrationAddress, FactAddress, WorkAddress, Other.</w:t>
            </w:r>
          </w:p>
        </w:tc>
      </w:tr>
      <w:tr w:rsidR="001659F9" w:rsidRPr="001659F9" w14:paraId="6C9AC73A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E96FA4" w14:textId="77777777" w:rsidR="00342DDF" w:rsidRPr="001659F9" w:rsidRDefault="00342DD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autoInventory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6CC3A3" w14:textId="77777777" w:rsidR="00342DDF" w:rsidRPr="001659F9" w:rsidRDefault="00C43DC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AutoInventoryModel</w:t>
            </w:r>
          </w:p>
        </w:tc>
        <w:tc>
          <w:tcPr>
            <w:tcW w:w="1670" w:type="dxa"/>
          </w:tcPr>
          <w:p w14:paraId="019A34FC" w14:textId="49FAFA88" w:rsidR="00342DDF" w:rsidRPr="001659F9" w:rsidRDefault="00342DDF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EF6930" w14:textId="77777777" w:rsidR="00342DDF" w:rsidRPr="001659F9" w:rsidRDefault="00C43DCF" w:rsidP="005F479A">
            <w:pPr>
              <w:pStyle w:val="TableBody"/>
            </w:pPr>
            <w:r w:rsidRPr="001659F9">
              <w:t>Движимое имущество</w:t>
            </w:r>
            <w:r w:rsidR="00BA347F" w:rsidRPr="001659F9">
              <w:t xml:space="preserve">: </w:t>
            </w:r>
          </w:p>
          <w:p w14:paraId="13F87DD0" w14:textId="6F17A52E" w:rsidR="004227D0" w:rsidRPr="001659F9" w:rsidRDefault="004227D0" w:rsidP="004227D0">
            <w:pPr>
              <w:pStyle w:val="Listtable"/>
            </w:pPr>
            <w:r w:rsidRPr="001659F9">
              <w:t>autoType (string, Enum, необязательный)</w:t>
            </w:r>
            <w:r w:rsidR="004F4FEA" w:rsidRPr="001659F9">
              <w:t xml:space="preserve"> – </w:t>
            </w:r>
            <w:r w:rsidR="004F4FEA" w:rsidRPr="001659F9">
              <w:rPr>
                <w:lang w:val="ru-RU"/>
              </w:rPr>
              <w:t>Тип</w:t>
            </w:r>
            <w:r w:rsidR="004F4FEA" w:rsidRPr="001659F9">
              <w:t xml:space="preserve"> </w:t>
            </w:r>
            <w:r w:rsidR="004F4FEA" w:rsidRPr="001659F9">
              <w:rPr>
                <w:lang w:val="ru-RU"/>
              </w:rPr>
              <w:t>движимого</w:t>
            </w:r>
            <w:r w:rsidR="004F4FEA" w:rsidRPr="001659F9">
              <w:t xml:space="preserve"> </w:t>
            </w:r>
            <w:r w:rsidR="004F4FEA" w:rsidRPr="001659F9">
              <w:rPr>
                <w:lang w:val="ru-RU"/>
              </w:rPr>
              <w:t>имущества</w:t>
            </w:r>
            <w:r w:rsidRPr="001659F9">
              <w:t>: Car, Lorries, Moto, Agricultural, Water, Air, Other.</w:t>
            </w:r>
          </w:p>
          <w:p w14:paraId="3EFF5873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model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Марка авто (самоката) (ограничения отсутствуют).</w:t>
            </w:r>
          </w:p>
          <w:p w14:paraId="64F0FCFB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lastRenderedPageBreak/>
              <w:t>number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Госномер авто (самоката) (ограничения отсутствуют).</w:t>
            </w:r>
          </w:p>
          <w:p w14:paraId="0C2614C9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year</w:t>
            </w:r>
            <w:r w:rsidRPr="001659F9">
              <w:rPr>
                <w:lang w:val="ru-RU"/>
              </w:rPr>
              <w:t xml:space="preserve"> 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32), необязательный) – Год издания.</w:t>
            </w:r>
          </w:p>
          <w:p w14:paraId="2BF81034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cost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Стоимость (от 0 до 999999999999999).</w:t>
            </w:r>
          </w:p>
          <w:p w14:paraId="669262AB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ownerShip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Вид собственности (ограничения отсутствуют).</w:t>
            </w:r>
          </w:p>
          <w:p w14:paraId="18E03AC7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informationOnPledge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Информация о залоге (ограничения отсутствуют).</w:t>
            </w:r>
          </w:p>
          <w:p w14:paraId="741BE12F" w14:textId="0A521884" w:rsidR="00C43DCF" w:rsidRPr="001659F9" w:rsidRDefault="004227D0" w:rsidP="004227D0">
            <w:pPr>
              <w:pStyle w:val="Listtable"/>
            </w:pPr>
            <w:r w:rsidRPr="001659F9">
              <w:t>address</w:t>
            </w:r>
            <w:r w:rsidRPr="001659F9">
              <w:rPr>
                <w:vertAlign w:val="superscript"/>
              </w:rPr>
              <w:t>1</w:t>
            </w:r>
          </w:p>
        </w:tc>
      </w:tr>
      <w:tr w:rsidR="001659F9" w:rsidRPr="001659F9" w14:paraId="554E5377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D9DF5B" w14:textId="77777777" w:rsidR="00C43DCF" w:rsidRPr="001659F9" w:rsidRDefault="00C43DC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bankAccountInventory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5A4D19" w14:textId="77777777" w:rsidR="00C43DCF" w:rsidRPr="001659F9" w:rsidRDefault="00C43DC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BankAccountInventoryModel</w:t>
            </w:r>
          </w:p>
        </w:tc>
        <w:tc>
          <w:tcPr>
            <w:tcW w:w="1670" w:type="dxa"/>
          </w:tcPr>
          <w:p w14:paraId="084C83EA" w14:textId="6552740D" w:rsidR="00C43DCF" w:rsidRPr="001659F9" w:rsidRDefault="00C43DCF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6D5496" w14:textId="306F235B" w:rsidR="00C43DCF" w:rsidRPr="001659F9" w:rsidRDefault="00C43DCF" w:rsidP="005F479A">
            <w:pPr>
              <w:pStyle w:val="TableBody"/>
            </w:pPr>
            <w:r w:rsidRPr="001659F9">
              <w:t>Сведения о счетах в банках и иных кредитных организациях</w:t>
            </w:r>
            <w:r w:rsidR="00F0088A" w:rsidRPr="001659F9">
              <w:t>:</w:t>
            </w:r>
          </w:p>
          <w:p w14:paraId="38749C35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bankName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Наименование банка (ограничения отсутствуют).</w:t>
            </w:r>
          </w:p>
          <w:p w14:paraId="6C995E11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scoreType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Вид счета (ограничения отсутствуют).</w:t>
            </w:r>
          </w:p>
          <w:p w14:paraId="52BA9096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currency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Валюта счета (ограничения отсутствуют).</w:t>
            </w:r>
          </w:p>
          <w:p w14:paraId="5A499F3C" w14:textId="77777777" w:rsidR="004227D0" w:rsidRPr="001659F9" w:rsidRDefault="004227D0" w:rsidP="004227D0">
            <w:pPr>
              <w:pStyle w:val="Listtable"/>
            </w:pPr>
            <w:r w:rsidRPr="001659F9">
              <w:t>openDate (string($date-time), необязательный) – Дата открытия</w:t>
            </w:r>
          </w:p>
          <w:p w14:paraId="556EAB58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balance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Остаток (от 0 до 999999999999999).</w:t>
            </w:r>
          </w:p>
          <w:p w14:paraId="240E57E3" w14:textId="11B0340D" w:rsidR="00C43DCF" w:rsidRPr="001659F9" w:rsidRDefault="004227D0" w:rsidP="004227D0">
            <w:pPr>
              <w:pStyle w:val="Listtable"/>
            </w:pPr>
            <w:r w:rsidRPr="001659F9">
              <w:t>address</w:t>
            </w:r>
            <w:r w:rsidRPr="001659F9">
              <w:rPr>
                <w:vertAlign w:val="superscript"/>
              </w:rPr>
              <w:t>1</w:t>
            </w:r>
          </w:p>
        </w:tc>
      </w:tr>
      <w:tr w:rsidR="001659F9" w:rsidRPr="001659F9" w14:paraId="5BCA1301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E4D851" w14:textId="77777777" w:rsidR="00C43DCF" w:rsidRPr="001659F9" w:rsidRDefault="00C43DC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shareInventory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4B7E55" w14:textId="77777777" w:rsidR="00C43DCF" w:rsidRPr="001659F9" w:rsidRDefault="00C43DC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ShareInventoryModel</w:t>
            </w:r>
          </w:p>
        </w:tc>
        <w:tc>
          <w:tcPr>
            <w:tcW w:w="1670" w:type="dxa"/>
          </w:tcPr>
          <w:p w14:paraId="713A53B9" w14:textId="3A7FB21D" w:rsidR="00C43DCF" w:rsidRPr="001659F9" w:rsidRDefault="00C43DCF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AAE008" w14:textId="77777777" w:rsidR="00C43DCF" w:rsidRPr="001659F9" w:rsidRDefault="00C43DCF" w:rsidP="005F479A">
            <w:pPr>
              <w:pStyle w:val="TableBody"/>
            </w:pPr>
            <w:r w:rsidRPr="001659F9">
              <w:t>Акции и иное участие в коммерческих организациях</w:t>
            </w:r>
            <w:r w:rsidR="00BA347F" w:rsidRPr="001659F9">
              <w:t xml:space="preserve">: </w:t>
            </w:r>
          </w:p>
          <w:p w14:paraId="37A8BC48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lastRenderedPageBreak/>
              <w:t>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Наименование организации (ограничения отсутствуют).</w:t>
            </w:r>
          </w:p>
          <w:p w14:paraId="5F4BF90F" w14:textId="4801F09F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opf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</w:t>
            </w:r>
            <w:r w:rsidRPr="001659F9">
              <w:t>Enum</w:t>
            </w:r>
            <w:r w:rsidRPr="001659F9">
              <w:rPr>
                <w:lang w:val="ru-RU"/>
              </w:rPr>
              <w:t>, необязательный)</w:t>
            </w:r>
            <w:r w:rsidR="004F4FEA" w:rsidRPr="001659F9">
              <w:rPr>
                <w:lang w:val="ru-RU"/>
              </w:rPr>
              <w:t xml:space="preserve"> – ОПФ</w:t>
            </w:r>
            <w:r w:rsidRPr="001659F9">
              <w:rPr>
                <w:lang w:val="ru-RU"/>
              </w:rPr>
              <w:t xml:space="preserve">: </w:t>
            </w:r>
            <w:r w:rsidRPr="001659F9">
              <w:t>ZAO</w:t>
            </w:r>
            <w:r w:rsidRPr="001659F9">
              <w:rPr>
                <w:lang w:val="ru-RU"/>
              </w:rPr>
              <w:t xml:space="preserve">, </w:t>
            </w:r>
            <w:r w:rsidRPr="001659F9">
              <w:t>OOO</w:t>
            </w:r>
            <w:r w:rsidRPr="001659F9">
              <w:rPr>
                <w:lang w:val="ru-RU"/>
              </w:rPr>
              <w:t xml:space="preserve">, </w:t>
            </w:r>
            <w:r w:rsidRPr="001659F9">
              <w:t>OAO</w:t>
            </w:r>
            <w:r w:rsidRPr="001659F9">
              <w:rPr>
                <w:lang w:val="ru-RU"/>
              </w:rPr>
              <w:t xml:space="preserve">, </w:t>
            </w:r>
            <w:r w:rsidRPr="001659F9">
              <w:t>AO</w:t>
            </w:r>
            <w:r w:rsidRPr="001659F9">
              <w:rPr>
                <w:lang w:val="ru-RU"/>
              </w:rPr>
              <w:t xml:space="preserve">, </w:t>
            </w:r>
            <w:r w:rsidRPr="001659F9">
              <w:t>NAO</w:t>
            </w:r>
            <w:r w:rsidRPr="001659F9">
              <w:rPr>
                <w:lang w:val="ru-RU"/>
              </w:rPr>
              <w:t xml:space="preserve">, </w:t>
            </w:r>
            <w:r w:rsidRPr="001659F9">
              <w:t>ODO</w:t>
            </w:r>
            <w:r w:rsidRPr="001659F9">
              <w:rPr>
                <w:lang w:val="ru-RU"/>
              </w:rPr>
              <w:t xml:space="preserve">, </w:t>
            </w:r>
            <w:r w:rsidRPr="001659F9">
              <w:t>PAO</w:t>
            </w:r>
            <w:r w:rsidRPr="001659F9">
              <w:rPr>
                <w:lang w:val="ru-RU"/>
              </w:rPr>
              <w:t xml:space="preserve">, </w:t>
            </w:r>
            <w:r w:rsidRPr="001659F9">
              <w:t>PT</w:t>
            </w:r>
            <w:r w:rsidRPr="001659F9">
              <w:rPr>
                <w:lang w:val="ru-RU"/>
              </w:rPr>
              <w:t xml:space="preserve">, </w:t>
            </w:r>
            <w:r w:rsidRPr="001659F9">
              <w:t>PK</w:t>
            </w:r>
            <w:r w:rsidRPr="001659F9">
              <w:rPr>
                <w:lang w:val="ru-RU"/>
              </w:rPr>
              <w:t xml:space="preserve">, </w:t>
            </w:r>
            <w:r w:rsidRPr="001659F9">
              <w:t>TV</w:t>
            </w:r>
            <w:r w:rsidRPr="001659F9">
              <w:rPr>
                <w:lang w:val="ru-RU"/>
              </w:rPr>
              <w:t xml:space="preserve">, </w:t>
            </w:r>
            <w:r w:rsidRPr="001659F9">
              <w:t>IO</w:t>
            </w:r>
            <w:r w:rsidRPr="001659F9">
              <w:rPr>
                <w:lang w:val="ru-RU"/>
              </w:rPr>
              <w:t>.</w:t>
            </w:r>
          </w:p>
          <w:p w14:paraId="009EABAA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capital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Уставный капитал (от 0 до 999999999999999).</w:t>
            </w:r>
          </w:p>
          <w:p w14:paraId="622C4BDB" w14:textId="5BAD9CBB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part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 xml:space="preserve">), необязательный) – Доля участия </w:t>
            </w:r>
            <w:r w:rsidR="00F54B21" w:rsidRPr="001659F9">
              <w:rPr>
                <w:lang w:val="ru-RU"/>
              </w:rPr>
              <w:t>(от 0 до 999999999999999)</w:t>
            </w:r>
            <w:r w:rsidRPr="001659F9">
              <w:rPr>
                <w:lang w:val="ru-RU"/>
              </w:rPr>
              <w:t>.</w:t>
            </w:r>
          </w:p>
          <w:p w14:paraId="4CFB326B" w14:textId="58670C1E" w:rsidR="00C43DCF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basisOf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Основание участия (ограничения отсутствуют).</w:t>
            </w:r>
          </w:p>
        </w:tc>
      </w:tr>
      <w:tr w:rsidR="001659F9" w:rsidRPr="001659F9" w14:paraId="1A8C24ED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47E8EC" w14:textId="77777777" w:rsidR="00C43DCF" w:rsidRPr="001659F9" w:rsidRDefault="00C43DC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securitiesInventory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BFA496" w14:textId="77777777" w:rsidR="00C43DCF" w:rsidRPr="001659F9" w:rsidRDefault="00212E1E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SecuritiesInventoryModel</w:t>
            </w:r>
          </w:p>
        </w:tc>
        <w:tc>
          <w:tcPr>
            <w:tcW w:w="1670" w:type="dxa"/>
          </w:tcPr>
          <w:p w14:paraId="1219FC44" w14:textId="3907D5CC" w:rsidR="00C43DCF" w:rsidRPr="001659F9" w:rsidRDefault="00C43DCF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EF7427" w14:textId="77777777" w:rsidR="00C43DCF" w:rsidRPr="001659F9" w:rsidRDefault="00212E1E" w:rsidP="005F479A">
            <w:pPr>
              <w:pStyle w:val="TableBody"/>
            </w:pPr>
            <w:r w:rsidRPr="001659F9">
              <w:t>Иные ценные бумаги</w:t>
            </w:r>
            <w:r w:rsidR="00BA347F" w:rsidRPr="001659F9">
              <w:t xml:space="preserve">: </w:t>
            </w:r>
          </w:p>
          <w:p w14:paraId="6A4B6032" w14:textId="0D332486" w:rsidR="004227D0" w:rsidRPr="001659F9" w:rsidRDefault="004227D0" w:rsidP="004227D0">
            <w:pPr>
              <w:pStyle w:val="Listtable"/>
            </w:pPr>
            <w:r w:rsidRPr="001659F9">
              <w:t>securitiesType (string, Enum, необязательный)</w:t>
            </w:r>
            <w:r w:rsidR="0078716E" w:rsidRPr="001659F9">
              <w:t xml:space="preserve"> – </w:t>
            </w:r>
            <w:r w:rsidR="0078716E" w:rsidRPr="001659F9">
              <w:rPr>
                <w:lang w:val="ru-RU"/>
              </w:rPr>
              <w:t>Тип</w:t>
            </w:r>
            <w:r w:rsidR="0078716E" w:rsidRPr="001659F9">
              <w:t xml:space="preserve"> </w:t>
            </w:r>
            <w:r w:rsidR="0078716E" w:rsidRPr="001659F9">
              <w:rPr>
                <w:lang w:val="ru-RU"/>
              </w:rPr>
              <w:t>ценной</w:t>
            </w:r>
            <w:r w:rsidR="0078716E" w:rsidRPr="001659F9">
              <w:t xml:space="preserve"> </w:t>
            </w:r>
            <w:r w:rsidR="0078716E" w:rsidRPr="001659F9">
              <w:rPr>
                <w:lang w:val="ru-RU"/>
              </w:rPr>
              <w:t>бумаги</w:t>
            </w:r>
            <w:r w:rsidRPr="001659F9">
              <w:t>: Stock, Bond, Bill, BankCertificates, BillOfLading, Receipt, Warrant, CertificateOfDeposit, SavingsCertificate, Mortgage, TrustCertificate, Other.</w:t>
            </w:r>
          </w:p>
          <w:p w14:paraId="68B66063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face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Лицо, выпустившее ценную бумагу (ограничения отсутствуют).</w:t>
            </w:r>
          </w:p>
          <w:p w14:paraId="379CAA54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oneCost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Стоимость одной бумаги (от 0 до 999999999999999).</w:t>
            </w:r>
          </w:p>
          <w:p w14:paraId="103F35BB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totalCount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Всего бумаг (ограничение 9 симв.).</w:t>
            </w:r>
          </w:p>
          <w:p w14:paraId="50D871A2" w14:textId="63FCF8E9" w:rsidR="00212E1E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totalCost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Общая стоимость (от 0 до 999999999999999).</w:t>
            </w:r>
          </w:p>
        </w:tc>
      </w:tr>
      <w:tr w:rsidR="001659F9" w:rsidRPr="001659F9" w14:paraId="541516D0" w14:textId="77777777" w:rsidTr="00212E1E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71601B" w14:textId="77777777" w:rsidR="00C43DCF" w:rsidRPr="001659F9" w:rsidRDefault="00C43DCF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otherInventory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80B4A3" w14:textId="77777777" w:rsidR="00C43DCF" w:rsidRPr="001659F9" w:rsidRDefault="00212E1E" w:rsidP="005F479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left"/>
            </w:pPr>
            <w:r w:rsidRPr="001659F9">
              <w:t>OtherInventoryModel</w:t>
            </w:r>
          </w:p>
        </w:tc>
        <w:tc>
          <w:tcPr>
            <w:tcW w:w="1670" w:type="dxa"/>
          </w:tcPr>
          <w:p w14:paraId="519EC055" w14:textId="048E8523" w:rsidR="00C43DCF" w:rsidRPr="001659F9" w:rsidRDefault="00C43DCF" w:rsidP="005F479A">
            <w:pPr>
              <w:pStyle w:val="TableBody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456507" w14:textId="77777777" w:rsidR="00C43DCF" w:rsidRPr="001659F9" w:rsidRDefault="00212E1E" w:rsidP="005F479A">
            <w:pPr>
              <w:pStyle w:val="TableBody"/>
            </w:pPr>
            <w:r w:rsidRPr="001659F9">
              <w:t>Иное ценное имущество</w:t>
            </w:r>
            <w:r w:rsidR="00BA347F" w:rsidRPr="001659F9">
              <w:t xml:space="preserve">: </w:t>
            </w:r>
          </w:p>
          <w:p w14:paraId="557EB897" w14:textId="42FE12E8" w:rsidR="004227D0" w:rsidRPr="001659F9" w:rsidRDefault="004227D0" w:rsidP="004227D0">
            <w:pPr>
              <w:pStyle w:val="Listtable"/>
            </w:pPr>
            <w:r w:rsidRPr="001659F9">
              <w:t>otherType (string, Enum, необязательный)</w:t>
            </w:r>
            <w:r w:rsidR="0078716E" w:rsidRPr="001659F9">
              <w:t xml:space="preserve"> – </w:t>
            </w:r>
            <w:r w:rsidR="0078716E" w:rsidRPr="001659F9">
              <w:rPr>
                <w:lang w:val="ru-RU"/>
              </w:rPr>
              <w:t>Вид</w:t>
            </w:r>
            <w:r w:rsidR="0078716E" w:rsidRPr="001659F9">
              <w:t xml:space="preserve"> </w:t>
            </w:r>
            <w:r w:rsidR="0078716E" w:rsidRPr="001659F9">
              <w:rPr>
                <w:lang w:val="ru-RU"/>
              </w:rPr>
              <w:t>имущества</w:t>
            </w:r>
            <w:r w:rsidRPr="001659F9">
              <w:t>: Money, Jewelry, ObjectsOfArt, ProfessionalEquipment, Other.</w:t>
            </w:r>
          </w:p>
          <w:p w14:paraId="797C63B3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cost</w:t>
            </w:r>
            <w:r w:rsidRPr="001659F9">
              <w:rPr>
                <w:lang w:val="ru-RU"/>
              </w:rPr>
              <w:t xml:space="preserve"> (</w:t>
            </w:r>
            <w:r w:rsidRPr="001659F9">
              <w:t>number</w:t>
            </w:r>
            <w:r w:rsidRPr="001659F9">
              <w:rPr>
                <w:lang w:val="ru-RU"/>
              </w:rPr>
              <w:t>($</w:t>
            </w:r>
            <w:r w:rsidRPr="001659F9">
              <w:t>double</w:t>
            </w:r>
            <w:r w:rsidRPr="001659F9">
              <w:rPr>
                <w:lang w:val="ru-RU"/>
              </w:rPr>
              <w:t>), необязательный) – Стоимость (от 0 до 999999999999999).</w:t>
            </w:r>
          </w:p>
          <w:p w14:paraId="3409CAFB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Наименование (ограничение 255 симв.).</w:t>
            </w:r>
          </w:p>
          <w:p w14:paraId="76BCC9E2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currency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Валюта (ограничения отсутствуют).</w:t>
            </w:r>
          </w:p>
          <w:p w14:paraId="4399E6FA" w14:textId="77777777" w:rsidR="004227D0" w:rsidRPr="001659F9" w:rsidRDefault="004227D0" w:rsidP="004227D0">
            <w:pPr>
              <w:pStyle w:val="Listtable"/>
              <w:rPr>
                <w:lang w:val="ru-RU"/>
              </w:rPr>
            </w:pPr>
            <w:r w:rsidRPr="001659F9">
              <w:t>informationOnPledge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, необязательный) – Информация о залоге (ограничения отсутствуют).</w:t>
            </w:r>
          </w:p>
          <w:p w14:paraId="0D215DB8" w14:textId="023ED2AD" w:rsidR="00212E1E" w:rsidRPr="001659F9" w:rsidRDefault="004227D0" w:rsidP="004227D0">
            <w:pPr>
              <w:pStyle w:val="Listtable"/>
            </w:pPr>
            <w:r w:rsidRPr="001659F9">
              <w:t>address</w:t>
            </w:r>
            <w:r w:rsidRPr="001659F9">
              <w:rPr>
                <w:vertAlign w:val="superscript"/>
              </w:rPr>
              <w:t>1</w:t>
            </w:r>
          </w:p>
        </w:tc>
      </w:tr>
    </w:tbl>
    <w:p w14:paraId="48190187" w14:textId="77777777" w:rsidR="00342DDF" w:rsidRPr="001659F9" w:rsidRDefault="00342DDF" w:rsidP="005F479A">
      <w:pPr>
        <w:pStyle w:val="List1"/>
      </w:pPr>
      <w:r w:rsidRPr="001659F9">
        <w:t>Результат</w:t>
      </w:r>
      <w:r w:rsidR="00BA347F" w:rsidRPr="001659F9">
        <w:t xml:space="preserve">: </w:t>
      </w:r>
      <w:r w:rsidRPr="001659F9">
        <w:t xml:space="preserve">будет сохранена информация об </w:t>
      </w:r>
      <w:r w:rsidR="00212E1E" w:rsidRPr="001659F9">
        <w:t>описи</w:t>
      </w:r>
      <w:r w:rsidRPr="001659F9">
        <w:t xml:space="preserve"> должника по модели OperationResult[String] с параметрами</w:t>
      </w:r>
      <w:r w:rsidR="00BA347F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37BAEFF" w14:textId="77777777" w:rsidTr="005F479A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25C7B54" w14:textId="77777777" w:rsidR="00342DDF" w:rsidRPr="001659F9" w:rsidRDefault="00342DDF" w:rsidP="005F479A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0F3EC7B" w14:textId="77777777" w:rsidR="00342DDF" w:rsidRPr="001659F9" w:rsidRDefault="00342DDF" w:rsidP="005F479A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18C3EF8C" w14:textId="77777777" w:rsidR="00342DDF" w:rsidRPr="001659F9" w:rsidRDefault="00342DDF" w:rsidP="005F479A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FC99591" w14:textId="77777777" w:rsidR="00342DDF" w:rsidRPr="001659F9" w:rsidRDefault="00342DDF" w:rsidP="005F479A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1927335A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F545E1" w14:textId="77777777" w:rsidR="00342DDF" w:rsidRPr="001659F9" w:rsidRDefault="00342DDF" w:rsidP="005F479A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868907" w14:textId="77777777" w:rsidR="00342DDF" w:rsidRPr="001659F9" w:rsidRDefault="00342DDF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1A43A58A" w14:textId="77777777" w:rsidR="00342DDF" w:rsidRPr="001659F9" w:rsidRDefault="00342DD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326A5D" w14:textId="77777777" w:rsidR="00342DDF" w:rsidRPr="001659F9" w:rsidRDefault="00342DDF" w:rsidP="005F479A">
            <w:pPr>
              <w:pStyle w:val="Body"/>
              <w:rPr>
                <w:bdr w:val="nil"/>
              </w:rPr>
            </w:pPr>
          </w:p>
        </w:tc>
      </w:tr>
      <w:tr w:rsidR="001659F9" w:rsidRPr="001659F9" w14:paraId="6799CA71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E9B4B4" w14:textId="77777777" w:rsidR="00342DDF" w:rsidRPr="001659F9" w:rsidRDefault="00342DDF" w:rsidP="005F479A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C608ED" w14:textId="77777777" w:rsidR="00342DDF" w:rsidRPr="001659F9" w:rsidRDefault="00342DDF" w:rsidP="005F479A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2F513408" w14:textId="77777777" w:rsidR="00342DDF" w:rsidRPr="001659F9" w:rsidRDefault="00342DDF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45D8C4" w14:textId="77777777" w:rsidR="00342DDF" w:rsidRPr="001659F9" w:rsidRDefault="00342DDF" w:rsidP="005F479A">
            <w:pPr>
              <w:pStyle w:val="TableBody"/>
            </w:pPr>
          </w:p>
        </w:tc>
      </w:tr>
      <w:tr w:rsidR="001659F9" w:rsidRPr="001659F9" w14:paraId="24906958" w14:textId="77777777" w:rsidTr="00342DDF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F838D4" w14:textId="77777777" w:rsidR="00342DDF" w:rsidRPr="001659F9" w:rsidRDefault="00342DDF" w:rsidP="005F479A">
            <w:pPr>
              <w:pStyle w:val="TableBody"/>
            </w:pPr>
            <w:r w:rsidRPr="001659F9"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A8E671" w14:textId="37CBE9A2" w:rsidR="00342DDF" w:rsidRPr="001659F9" w:rsidRDefault="00C70EBE" w:rsidP="005F479A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3C9D7D8E" w14:textId="22C49327" w:rsidR="00342DDF" w:rsidRPr="001659F9" w:rsidRDefault="00C4302D" w:rsidP="005F479A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E677D9" w14:textId="77777777" w:rsidR="00342DDF" w:rsidRPr="001659F9" w:rsidRDefault="00342DDF" w:rsidP="005F479A">
            <w:pPr>
              <w:pStyle w:val="TableBody"/>
            </w:pPr>
          </w:p>
        </w:tc>
      </w:tr>
    </w:tbl>
    <w:p w14:paraId="53262092" w14:textId="77777777" w:rsidR="00342DDF" w:rsidRPr="001659F9" w:rsidRDefault="00342DDF" w:rsidP="005F479A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="00BA347F"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207A9895" w14:textId="77777777" w:rsidTr="005F479A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8BC70F1" w14:textId="77777777" w:rsidR="00342DDF" w:rsidRPr="001659F9" w:rsidRDefault="00342DDF" w:rsidP="005F479A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045C549" w14:textId="77777777" w:rsidR="00342DDF" w:rsidRPr="001659F9" w:rsidRDefault="00342DDF" w:rsidP="005F479A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AE658D" w14:textId="77777777" w:rsidR="00342DDF" w:rsidRPr="001659F9" w:rsidRDefault="00342DDF" w:rsidP="005F479A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4E5A7BD2" w14:textId="77777777" w:rsidTr="00342DD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3C551D" w14:textId="77777777" w:rsidR="00342DDF" w:rsidRPr="001659F9" w:rsidRDefault="00342DDF" w:rsidP="005F479A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99E9DE" w14:textId="77777777" w:rsidR="00342DDF" w:rsidRPr="001659F9" w:rsidRDefault="00342DDF" w:rsidP="005F479A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ADA332" w14:textId="77777777" w:rsidR="00342DDF" w:rsidRPr="001659F9" w:rsidRDefault="00342DDF" w:rsidP="005F479A">
            <w:pPr>
              <w:pStyle w:val="TableBody"/>
            </w:pPr>
            <w:r w:rsidRPr="001659F9">
              <w:t>OperationResult[String]</w:t>
            </w:r>
          </w:p>
        </w:tc>
      </w:tr>
      <w:tr w:rsidR="001659F9" w:rsidRPr="001659F9" w14:paraId="5F952570" w14:textId="77777777" w:rsidTr="00C11B17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4D0C26" w14:textId="77777777" w:rsidR="00C11B17" w:rsidRPr="001659F9" w:rsidRDefault="00C11B17" w:rsidP="00C11B17">
            <w:pPr>
              <w:pStyle w:val="TableBody"/>
            </w:pPr>
            <w:r w:rsidRPr="001659F9">
              <w:lastRenderedPageBreak/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D7ADA7" w14:textId="77777777" w:rsidR="00C11B17" w:rsidRPr="001659F9" w:rsidRDefault="00C11B17" w:rsidP="00C11B17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2D9AB7" w14:textId="77777777" w:rsidR="00C11B17" w:rsidRPr="001659F9" w:rsidRDefault="00C11B17" w:rsidP="00C11B17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0FBF2688" w14:textId="77777777" w:rsidTr="00342DD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CA140C" w14:textId="77777777" w:rsidR="00342DDF" w:rsidRPr="001659F9" w:rsidRDefault="00342DDF" w:rsidP="005F479A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7012D0" w14:textId="77777777" w:rsidR="00342DDF" w:rsidRPr="001659F9" w:rsidRDefault="00342DDF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8E722E" w14:textId="77777777" w:rsidR="00342DDF" w:rsidRPr="001659F9" w:rsidRDefault="00342DDF" w:rsidP="005F479A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41DE6DD9" w14:textId="77777777" w:rsidTr="00342DDF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35DE63" w14:textId="77777777" w:rsidR="00342DDF" w:rsidRPr="001659F9" w:rsidRDefault="00342DDF" w:rsidP="005F479A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A15189" w14:textId="77777777" w:rsidR="00342DDF" w:rsidRPr="001659F9" w:rsidRDefault="00342DDF" w:rsidP="005F479A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C1B8E2" w14:textId="77777777" w:rsidR="00342DDF" w:rsidRPr="001659F9" w:rsidRDefault="00342DDF" w:rsidP="005F479A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30585BBD" w14:textId="77777777" w:rsidTr="00AB6C5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4A99F7" w14:textId="77777777" w:rsidR="00AB6C5C" w:rsidRPr="001659F9" w:rsidRDefault="00AB6C5C" w:rsidP="00AB6C5C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01859A" w14:textId="77777777" w:rsidR="00AB6C5C" w:rsidRPr="001659F9" w:rsidRDefault="00AB6C5C" w:rsidP="00AB6C5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6F3BDC" w14:textId="77777777" w:rsidR="00AB6C5C" w:rsidRPr="001659F9" w:rsidRDefault="00AB6C5C" w:rsidP="00AB6C5C">
            <w:pPr>
              <w:pStyle w:val="TableBody"/>
            </w:pPr>
            <w:r w:rsidRPr="001659F9">
              <w:t>Server Error</w:t>
            </w:r>
          </w:p>
        </w:tc>
      </w:tr>
      <w:bookmarkEnd w:id="75"/>
      <w:bookmarkEnd w:id="78"/>
    </w:tbl>
    <w:p w14:paraId="6505C50A" w14:textId="77777777" w:rsidR="007C2E4B" w:rsidRDefault="007C2E4B" w:rsidP="007C2E4B"/>
    <w:p w14:paraId="4C759FFD" w14:textId="3ED0A2E3" w:rsidR="002D1048" w:rsidRPr="001659F9" w:rsidRDefault="002D1048" w:rsidP="00747275">
      <w:pPr>
        <w:pStyle w:val="Header2"/>
      </w:pPr>
      <w:bookmarkStart w:id="85" w:name="_Toc200530369"/>
      <w:r w:rsidRPr="001659F9">
        <w:t>Получение списка обращений пользователя</w:t>
      </w:r>
      <w:bookmarkEnd w:id="85"/>
    </w:p>
    <w:p w14:paraId="57879AAE" w14:textId="4014BFAF" w:rsidR="002D1048" w:rsidRPr="001659F9" w:rsidRDefault="002D1048" w:rsidP="002D1048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</w:rPr>
        <w:t>POST</w:t>
      </w:r>
      <w:hyperlink r:id="rId12" w:anchor="/Recourse/post_api_v1_Recourse_GetUsersRecourses" w:history="1">
        <w:r w:rsidRPr="001659F9">
          <w:rPr>
            <w:rStyle w:val="opblock-summary-method"/>
            <w:b/>
          </w:rPr>
          <w:t>​/api​/</w:t>
        </w:r>
        <w:r w:rsidR="00992BB2" w:rsidRPr="001659F9">
          <w:rPr>
            <w:rStyle w:val="opblock-summary-method"/>
            <w:b/>
          </w:rPr>
          <w:t>v2</w:t>
        </w:r>
        <w:r w:rsidRPr="001659F9">
          <w:rPr>
            <w:rStyle w:val="opblock-summary-method"/>
            <w:b/>
          </w:rPr>
          <w:t>​/Recourse​/GetUsersRecourses</w:t>
        </w:r>
      </w:hyperlink>
      <w:r w:rsidRPr="001659F9">
        <w:rPr>
          <w:rStyle w:val="opblock-summary-path"/>
          <w:rFonts w:ascii="Courier New" w:hAnsi="Courier New" w:cs="Courier New"/>
          <w:b/>
          <w:bCs/>
          <w:sz w:val="27"/>
          <w:szCs w:val="27"/>
        </w:rPr>
        <w:t xml:space="preserve"> </w:t>
      </w:r>
      <w:r w:rsidRPr="001659F9">
        <w:rPr>
          <w:lang w:bidi="en-US"/>
        </w:rPr>
        <w:t xml:space="preserve">предназначен для </w:t>
      </w:r>
      <w:r w:rsidRPr="001659F9">
        <w:t>получения списка обращений пользователя</w:t>
      </w:r>
      <w:r w:rsidRPr="001659F9">
        <w:rPr>
          <w:lang w:bidi="en-US"/>
        </w:rPr>
        <w:t>.</w:t>
      </w:r>
    </w:p>
    <w:p w14:paraId="0845E306" w14:textId="72DE45CA" w:rsidR="002D1048" w:rsidRPr="001659F9" w:rsidRDefault="0070684A" w:rsidP="002D1048">
      <w:pPr>
        <w:pStyle w:val="List1"/>
      </w:pPr>
      <w:r w:rsidRPr="001659F9">
        <w:t>Входящие параметры запроса</w:t>
      </w:r>
      <w:r w:rsidR="002D1048" w:rsidRPr="001659F9">
        <w:t xml:space="preserve">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3ADADA15" w14:textId="77777777" w:rsidTr="00AE5E2C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232089" w14:textId="77777777" w:rsidR="002D1048" w:rsidRPr="001659F9" w:rsidRDefault="002D1048" w:rsidP="00AE5E2C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AA43349" w14:textId="77777777" w:rsidR="002D1048" w:rsidRPr="001659F9" w:rsidRDefault="002D1048" w:rsidP="00AE5E2C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3850599A" w14:textId="77777777" w:rsidR="002D1048" w:rsidRPr="001659F9" w:rsidRDefault="002D1048" w:rsidP="00AE5E2C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D8A39DD" w14:textId="77777777" w:rsidR="002D1048" w:rsidRPr="001659F9" w:rsidRDefault="002D1048" w:rsidP="00AE5E2C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72FF62DC" w14:textId="77777777" w:rsidTr="00AE5E2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ED28C6" w14:textId="77777777" w:rsidR="002D1048" w:rsidRPr="001659F9" w:rsidRDefault="002D1048" w:rsidP="00AE5E2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360"/>
            </w:pPr>
            <w:r w:rsidRPr="001659F9">
              <w:t>authToken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422945" w14:textId="361C676D" w:rsidR="002D1048" w:rsidRPr="001659F9" w:rsidRDefault="000917F1" w:rsidP="00AE5E2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2D1048" w:rsidRPr="001659F9">
              <w:t>tring (header)</w:t>
            </w:r>
          </w:p>
        </w:tc>
        <w:tc>
          <w:tcPr>
            <w:tcW w:w="1670" w:type="dxa"/>
          </w:tcPr>
          <w:p w14:paraId="2E3600C7" w14:textId="77777777" w:rsidR="002D1048" w:rsidRPr="001659F9" w:rsidRDefault="002D1048" w:rsidP="00AE5E2C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C89B6C" w14:textId="4D155484" w:rsidR="002D1048" w:rsidRPr="001659F9" w:rsidRDefault="002D1048" w:rsidP="000718A1">
            <w:pPr>
              <w:pStyle w:val="TableBody"/>
            </w:pPr>
            <w:r w:rsidRPr="001659F9">
              <w:t xml:space="preserve">Токен для доступа к сервису (ограничение </w:t>
            </w:r>
            <w:r w:rsidR="000718A1" w:rsidRPr="001659F9">
              <w:t>713</w:t>
            </w:r>
            <w:r w:rsidRPr="001659F9">
              <w:t xml:space="preserve"> симв.)</w:t>
            </w:r>
          </w:p>
        </w:tc>
      </w:tr>
      <w:tr w:rsidR="001659F9" w:rsidRPr="001659F9" w14:paraId="365C99EA" w14:textId="77777777" w:rsidTr="00AE5E2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179D07" w14:textId="485C8282" w:rsidR="00AE5E2C" w:rsidRPr="001659F9" w:rsidRDefault="009E41DF" w:rsidP="00AE5E2C">
            <w:pPr>
              <w:pStyle w:val="TableBody"/>
              <w:ind w:right="360"/>
            </w:pPr>
            <w:r w:rsidRPr="001659F9">
              <w:rPr>
                <w:lang w:val="en-US"/>
              </w:rPr>
              <w:t>s</w:t>
            </w:r>
            <w:r w:rsidR="00AE5E2C" w:rsidRPr="001659F9">
              <w:t>ort</w:t>
            </w:r>
          </w:p>
          <w:p w14:paraId="15F59B05" w14:textId="77777777" w:rsidR="00AE5E2C" w:rsidRPr="001659F9" w:rsidRDefault="00AE5E2C" w:rsidP="00AE5E2C">
            <w:pPr>
              <w:pStyle w:val="TableBody"/>
              <w:ind w:right="360"/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48CD8A" w14:textId="1F434B50" w:rsidR="00AE5E2C" w:rsidRPr="001659F9" w:rsidRDefault="00AE5E2C" w:rsidP="00AE5E2C">
            <w:pPr>
              <w:pStyle w:val="TableBody"/>
              <w:ind w:right="360"/>
            </w:pPr>
            <w:r w:rsidRPr="001659F9">
              <w:t>Sort</w:t>
            </w:r>
          </w:p>
        </w:tc>
        <w:tc>
          <w:tcPr>
            <w:tcW w:w="1670" w:type="dxa"/>
          </w:tcPr>
          <w:p w14:paraId="2601CC86" w14:textId="3692354F" w:rsidR="00AE5E2C" w:rsidRPr="001659F9" w:rsidRDefault="00AE5E2C" w:rsidP="00AE5E2C">
            <w:pPr>
              <w:pStyle w:val="TableBody"/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9D234A" w14:textId="77777777" w:rsidR="00AE5E2C" w:rsidRPr="001659F9" w:rsidRDefault="00AE5E2C" w:rsidP="00AE5E2C">
            <w:pPr>
              <w:pStyle w:val="TableBody"/>
              <w:ind w:right="360"/>
            </w:pPr>
            <w:r w:rsidRPr="001659F9">
              <w:t>Фильтр сортировки:</w:t>
            </w:r>
          </w:p>
          <w:p w14:paraId="23880452" w14:textId="390FAC9E" w:rsidR="00856B7D" w:rsidRPr="001659F9" w:rsidRDefault="00856B7D" w:rsidP="00FC49A2">
            <w:pPr>
              <w:pStyle w:val="Listtable"/>
            </w:pPr>
            <w:r w:rsidRPr="001659F9">
              <w:t>f</w:t>
            </w:r>
            <w:r w:rsidR="00AE5E2C" w:rsidRPr="001659F9">
              <w:t>ield</w:t>
            </w:r>
            <w:r w:rsidRPr="001659F9">
              <w:t xml:space="preserve"> (</w:t>
            </w:r>
            <w:r w:rsidR="00AE5E2C" w:rsidRPr="001659F9">
              <w:t>string</w:t>
            </w:r>
            <w:r w:rsidR="00DD2DA5" w:rsidRPr="001659F9">
              <w:t>, Enum</w:t>
            </w:r>
            <w:r w:rsidRPr="001659F9">
              <w:t xml:space="preserve">) – </w:t>
            </w:r>
            <w:r w:rsidR="00AE5E2C" w:rsidRPr="001659F9">
              <w:t>Поле сортировки</w:t>
            </w:r>
            <w:r w:rsidR="00DD2DA5" w:rsidRPr="001659F9">
              <w:t>: ReadyDate, AcceptDate.</w:t>
            </w:r>
          </w:p>
          <w:p w14:paraId="2E0FFCA9" w14:textId="02F7B482" w:rsidR="00AE5E2C" w:rsidRPr="001659F9" w:rsidRDefault="004F61C6" w:rsidP="004F61C6">
            <w:pPr>
              <w:pStyle w:val="Listtable"/>
            </w:pPr>
            <w:r w:rsidRPr="001659F9">
              <w:t>d</w:t>
            </w:r>
            <w:r w:rsidR="00AE5E2C" w:rsidRPr="001659F9">
              <w:t>irection</w:t>
            </w:r>
            <w:r w:rsidRPr="001659F9">
              <w:t xml:space="preserve"> </w:t>
            </w:r>
            <w:r w:rsidR="00284D66" w:rsidRPr="001659F9">
              <w:t>(</w:t>
            </w:r>
            <w:r w:rsidR="00AE5E2C" w:rsidRPr="001659F9">
              <w:t>string</w:t>
            </w:r>
            <w:r w:rsidR="00284D66" w:rsidRPr="001659F9">
              <w:t xml:space="preserve">, </w:t>
            </w:r>
            <w:r w:rsidR="00DD2DA5" w:rsidRPr="001659F9">
              <w:t>Enum</w:t>
            </w:r>
            <w:r w:rsidR="00856B7D" w:rsidRPr="001659F9">
              <w:t xml:space="preserve">) – </w:t>
            </w:r>
            <w:r w:rsidR="00AE5E2C" w:rsidRPr="001659F9">
              <w:rPr>
                <w:lang w:val="ru-RU"/>
              </w:rPr>
              <w:t>Направление</w:t>
            </w:r>
            <w:r w:rsidR="00AE5E2C" w:rsidRPr="001659F9">
              <w:t xml:space="preserve"> </w:t>
            </w:r>
            <w:r w:rsidR="00AE5E2C" w:rsidRPr="001659F9">
              <w:rPr>
                <w:lang w:val="ru-RU"/>
              </w:rPr>
              <w:t>сортировки</w:t>
            </w:r>
            <w:r w:rsidR="00DD2DA5" w:rsidRPr="001659F9">
              <w:t>: Asc, Desc</w:t>
            </w:r>
            <w:r w:rsidR="00856B7D" w:rsidRPr="001659F9">
              <w:t>.</w:t>
            </w:r>
          </w:p>
        </w:tc>
      </w:tr>
      <w:tr w:rsidR="001659F9" w:rsidRPr="001659F9" w14:paraId="5CBBABE5" w14:textId="77777777" w:rsidTr="00AE5E2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547E5D" w14:textId="77777777" w:rsidR="00AE5E2C" w:rsidRPr="001659F9" w:rsidRDefault="00AE5E2C" w:rsidP="00AE5E2C">
            <w:pPr>
              <w:pStyle w:val="TableBody"/>
              <w:ind w:right="360"/>
            </w:pPr>
            <w:r w:rsidRPr="001659F9">
              <w:t>filterState</w:t>
            </w:r>
          </w:p>
          <w:p w14:paraId="0E29CB9D" w14:textId="77777777" w:rsidR="00AE5E2C" w:rsidRPr="001659F9" w:rsidRDefault="00AE5E2C" w:rsidP="00856B7D">
            <w:pPr>
              <w:pStyle w:val="TableBody"/>
              <w:ind w:right="360"/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7502A6" w14:textId="5C003BA2" w:rsidR="00AE5E2C" w:rsidRPr="001659F9" w:rsidRDefault="00DD2DA5" w:rsidP="00DD2DA5">
            <w:pPr>
              <w:pStyle w:val="TableBody"/>
              <w:ind w:right="360"/>
            </w:pPr>
            <w:r w:rsidRPr="001659F9">
              <w:rPr>
                <w:lang w:val="en-US"/>
              </w:rPr>
              <w:t>string, Enum</w:t>
            </w:r>
          </w:p>
        </w:tc>
        <w:tc>
          <w:tcPr>
            <w:tcW w:w="1670" w:type="dxa"/>
          </w:tcPr>
          <w:p w14:paraId="47F3987C" w14:textId="2BF7D5AC" w:rsidR="00AE5E2C" w:rsidRPr="001659F9" w:rsidRDefault="00AE5E2C" w:rsidP="00AE5E2C">
            <w:pPr>
              <w:pStyle w:val="TableBody"/>
              <w:ind w:right="360"/>
              <w:rPr>
                <w:lang w:val="en-US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2DA263" w14:textId="1A75783F" w:rsidR="00AE5E2C" w:rsidRPr="001659F9" w:rsidRDefault="00DD2DA5" w:rsidP="00A47ED4">
            <w:pPr>
              <w:pStyle w:val="TableBody"/>
              <w:ind w:right="360"/>
              <w:rPr>
                <w:lang w:val="en-US"/>
              </w:rPr>
            </w:pPr>
            <w:r w:rsidRPr="001659F9">
              <w:t>Фильтр</w:t>
            </w:r>
            <w:r w:rsidRPr="001659F9">
              <w:rPr>
                <w:lang w:val="en-US"/>
              </w:rPr>
              <w:t xml:space="preserve"> </w:t>
            </w:r>
            <w:r w:rsidRPr="001659F9">
              <w:t>по</w:t>
            </w:r>
            <w:r w:rsidRPr="001659F9">
              <w:rPr>
                <w:lang w:val="en-US"/>
              </w:rPr>
              <w:t xml:space="preserve"> </w:t>
            </w:r>
            <w:r w:rsidRPr="001659F9">
              <w:t>статусу</w:t>
            </w:r>
            <w:r w:rsidRPr="001659F9">
              <w:rPr>
                <w:lang w:val="en-US"/>
              </w:rPr>
              <w:t xml:space="preserve"> </w:t>
            </w:r>
            <w:r w:rsidRPr="001659F9">
              <w:t>документа</w:t>
            </w:r>
            <w:r w:rsidRPr="001659F9">
              <w:rPr>
                <w:lang w:val="en-US"/>
              </w:rPr>
              <w:t>: Draft, Ready, Accepted, Rejected, Scheduled, Unknown</w:t>
            </w:r>
          </w:p>
        </w:tc>
      </w:tr>
      <w:tr w:rsidR="001659F9" w:rsidRPr="001659F9" w14:paraId="4C760BE1" w14:textId="77777777" w:rsidTr="00CF017A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CA907E" w14:textId="2792BB64" w:rsidR="00DD2DA5" w:rsidRPr="001659F9" w:rsidRDefault="00DD2DA5" w:rsidP="00CF017A">
            <w:pPr>
              <w:pStyle w:val="TableBody"/>
              <w:ind w:right="360"/>
            </w:pPr>
            <w:r w:rsidRPr="001659F9">
              <w:lastRenderedPageBreak/>
              <w:t>filterStates</w:t>
            </w:r>
          </w:p>
          <w:p w14:paraId="0216247E" w14:textId="77777777" w:rsidR="00DD2DA5" w:rsidRPr="001659F9" w:rsidRDefault="00DD2DA5" w:rsidP="00CF017A">
            <w:pPr>
              <w:pStyle w:val="TableBody"/>
              <w:ind w:right="360"/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1ADC3D" w14:textId="77777777" w:rsidR="00DD2DA5" w:rsidRPr="001659F9" w:rsidRDefault="00DD2DA5" w:rsidP="00CF017A">
            <w:pPr>
              <w:pStyle w:val="TableBody"/>
              <w:ind w:right="360"/>
            </w:pPr>
            <w:r w:rsidRPr="001659F9">
              <w:t>RecourseStateModel</w:t>
            </w:r>
          </w:p>
          <w:p w14:paraId="2682ACD9" w14:textId="297FDEE9" w:rsidR="00DD2DA5" w:rsidRPr="001659F9" w:rsidRDefault="00DD2DA5" w:rsidP="00CF017A">
            <w:pPr>
              <w:pStyle w:val="TableBody"/>
              <w:ind w:right="360"/>
            </w:pPr>
            <w:r w:rsidRPr="001659F9">
              <w:t>string, Enum</w:t>
            </w:r>
          </w:p>
        </w:tc>
        <w:tc>
          <w:tcPr>
            <w:tcW w:w="1670" w:type="dxa"/>
          </w:tcPr>
          <w:p w14:paraId="7E2DC7B7" w14:textId="77777777" w:rsidR="00DD2DA5" w:rsidRPr="001659F9" w:rsidRDefault="00DD2DA5" w:rsidP="00CF017A">
            <w:pPr>
              <w:pStyle w:val="TableBody"/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53A1E1" w14:textId="77777777" w:rsidR="00DD2DA5" w:rsidRPr="001659F9" w:rsidRDefault="00DD2DA5" w:rsidP="00CF017A">
            <w:pPr>
              <w:pStyle w:val="TableBody"/>
              <w:ind w:right="360"/>
              <w:rPr>
                <w:lang w:val="en-US"/>
              </w:rPr>
            </w:pPr>
            <w:r w:rsidRPr="001659F9">
              <w:t>Статус</w:t>
            </w:r>
            <w:r w:rsidRPr="001659F9">
              <w:rPr>
                <w:lang w:val="en-US"/>
              </w:rPr>
              <w:t xml:space="preserve"> </w:t>
            </w:r>
            <w:r w:rsidRPr="001659F9">
              <w:t>обработки</w:t>
            </w:r>
            <w:r w:rsidRPr="001659F9">
              <w:rPr>
                <w:lang w:val="en-US"/>
              </w:rPr>
              <w:t xml:space="preserve"> </w:t>
            </w:r>
            <w:r w:rsidRPr="001659F9">
              <w:t>обращения</w:t>
            </w:r>
            <w:r w:rsidRPr="001659F9">
              <w:rPr>
                <w:lang w:val="en-US"/>
              </w:rPr>
              <w:t xml:space="preserve"> </w:t>
            </w:r>
            <w:r w:rsidRPr="001659F9">
              <w:t>операторами</w:t>
            </w:r>
            <w:r w:rsidRPr="001659F9">
              <w:rPr>
                <w:lang w:val="en-US"/>
              </w:rPr>
              <w:t>: Draft, Ready, Accepted, Rejected, Scheduled, Unknown</w:t>
            </w:r>
          </w:p>
        </w:tc>
      </w:tr>
      <w:tr w:rsidR="001659F9" w:rsidRPr="001659F9" w14:paraId="34B49EB4" w14:textId="77777777" w:rsidTr="00AE5E2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43999D" w14:textId="6E6ACFC3" w:rsidR="00AE5E2C" w:rsidRPr="001659F9" w:rsidRDefault="00856B7D" w:rsidP="00856B7D">
            <w:pPr>
              <w:pStyle w:val="TableBody"/>
              <w:ind w:right="360"/>
            </w:pPr>
            <w:r w:rsidRPr="001659F9">
              <w:t>filterCaseNumber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6911E6" w14:textId="5722D5A4" w:rsidR="00AE5E2C" w:rsidRPr="001659F9" w:rsidRDefault="00856B7D" w:rsidP="00856B7D">
            <w:pPr>
              <w:pStyle w:val="TableBody"/>
              <w:ind w:right="360"/>
            </w:pPr>
            <w:r w:rsidRPr="001659F9">
              <w:t>string</w:t>
            </w:r>
            <w:r w:rsidRPr="001659F9">
              <w:br/>
            </w:r>
          </w:p>
        </w:tc>
        <w:tc>
          <w:tcPr>
            <w:tcW w:w="1670" w:type="dxa"/>
          </w:tcPr>
          <w:p w14:paraId="26E073C1" w14:textId="77777777" w:rsidR="00AE5E2C" w:rsidRPr="001659F9" w:rsidRDefault="00AE5E2C" w:rsidP="00AE5E2C">
            <w:pPr>
              <w:pStyle w:val="TableBody"/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C58CBB" w14:textId="1834A92A" w:rsidR="00AE5E2C" w:rsidRPr="001659F9" w:rsidRDefault="00856B7D" w:rsidP="007B139F">
            <w:pPr>
              <w:pStyle w:val="TableBody"/>
              <w:ind w:right="360"/>
            </w:pPr>
            <w:r w:rsidRPr="001659F9">
              <w:t>Фильтр по номеру дела</w:t>
            </w:r>
          </w:p>
        </w:tc>
      </w:tr>
      <w:tr w:rsidR="001659F9" w:rsidRPr="001659F9" w14:paraId="22AC1570" w14:textId="77777777" w:rsidTr="00AE5E2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D9AF5F" w14:textId="6C1AD36A" w:rsidR="00C869F7" w:rsidRPr="001659F9" w:rsidRDefault="00C869F7" w:rsidP="00C869F7">
            <w:pPr>
              <w:pStyle w:val="TableBody"/>
              <w:ind w:right="360"/>
            </w:pPr>
            <w:r w:rsidRPr="001659F9">
              <w:t>filterDeclarerInn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2995CB" w14:textId="0273668D" w:rsidR="00C869F7" w:rsidRPr="001659F9" w:rsidRDefault="00C869F7" w:rsidP="00C869F7">
            <w:pPr>
              <w:pStyle w:val="TableBody"/>
              <w:ind w:right="360"/>
            </w:pPr>
            <w:r w:rsidRPr="001659F9">
              <w:t>string</w:t>
            </w:r>
            <w:r w:rsidRPr="001659F9">
              <w:br/>
            </w:r>
          </w:p>
        </w:tc>
        <w:tc>
          <w:tcPr>
            <w:tcW w:w="1670" w:type="dxa"/>
          </w:tcPr>
          <w:p w14:paraId="2D64751F" w14:textId="77777777" w:rsidR="00C869F7" w:rsidRPr="001659F9" w:rsidRDefault="00C869F7" w:rsidP="00C869F7">
            <w:pPr>
              <w:pStyle w:val="TableBody"/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EE0114" w14:textId="22B45EFE" w:rsidR="00C869F7" w:rsidRPr="001659F9" w:rsidRDefault="00C869F7" w:rsidP="00C869F7">
            <w:pPr>
              <w:pStyle w:val="TableBody"/>
              <w:ind w:right="360"/>
            </w:pPr>
            <w:r w:rsidRPr="001659F9">
              <w:t>Фильтр по ИНН заявителя</w:t>
            </w:r>
          </w:p>
        </w:tc>
      </w:tr>
      <w:tr w:rsidR="001659F9" w:rsidRPr="001659F9" w14:paraId="24A9ADF1" w14:textId="77777777" w:rsidTr="00AE5E2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CE8D26" w14:textId="4C85AB81" w:rsidR="00C869F7" w:rsidRPr="001659F9" w:rsidRDefault="00C869F7" w:rsidP="00C869F7">
            <w:pPr>
              <w:pStyle w:val="TableBody"/>
              <w:ind w:right="360"/>
            </w:pPr>
            <w:r w:rsidRPr="001659F9">
              <w:rPr>
                <w:lang w:val="en-US"/>
              </w:rPr>
              <w:t>p</w:t>
            </w:r>
            <w:r w:rsidRPr="001659F9">
              <w:t>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09DD73" w14:textId="63978640" w:rsidR="00C869F7" w:rsidRPr="001659F9" w:rsidRDefault="00C869F7" w:rsidP="00C869F7">
            <w:pPr>
              <w:pStyle w:val="TableBody"/>
              <w:ind w:right="360"/>
            </w:pPr>
            <w:r w:rsidRPr="001659F9">
              <w:t>integer($int32)</w:t>
            </w:r>
          </w:p>
        </w:tc>
        <w:tc>
          <w:tcPr>
            <w:tcW w:w="1670" w:type="dxa"/>
          </w:tcPr>
          <w:p w14:paraId="668134CE" w14:textId="4F175134" w:rsidR="00C869F7" w:rsidRPr="001659F9" w:rsidRDefault="00C869F7" w:rsidP="00C869F7">
            <w:pPr>
              <w:pStyle w:val="TableBody"/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D3AD3D" w14:textId="3F115D4A" w:rsidR="00C869F7" w:rsidRPr="001659F9" w:rsidRDefault="00C869F7" w:rsidP="00C869F7">
            <w:pPr>
              <w:pStyle w:val="TableBody"/>
              <w:ind w:right="360"/>
            </w:pPr>
            <w:r w:rsidRPr="001659F9">
              <w:t>Страница</w:t>
            </w:r>
          </w:p>
        </w:tc>
      </w:tr>
      <w:tr w:rsidR="001659F9" w:rsidRPr="001659F9" w14:paraId="2350E48D" w14:textId="77777777" w:rsidTr="00AE5E2C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91B5C6" w14:textId="77777777" w:rsidR="00C869F7" w:rsidRPr="001659F9" w:rsidRDefault="00C869F7" w:rsidP="00C869F7">
            <w:pPr>
              <w:pStyle w:val="TableBody"/>
              <w:ind w:right="360"/>
            </w:pPr>
            <w:r w:rsidRPr="001659F9">
              <w:t>perPage</w:t>
            </w:r>
          </w:p>
          <w:p w14:paraId="733A5FBF" w14:textId="77777777" w:rsidR="00C869F7" w:rsidRPr="001659F9" w:rsidRDefault="00C869F7" w:rsidP="00C869F7">
            <w:pPr>
              <w:pStyle w:val="TableBody"/>
              <w:ind w:right="360"/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781255" w14:textId="6C2BB3A4" w:rsidR="00C869F7" w:rsidRPr="001659F9" w:rsidRDefault="00C869F7" w:rsidP="00C869F7">
            <w:pPr>
              <w:pStyle w:val="TableBody"/>
              <w:ind w:right="360"/>
            </w:pPr>
            <w:r w:rsidRPr="001659F9">
              <w:t>integer($int32)</w:t>
            </w:r>
          </w:p>
        </w:tc>
        <w:tc>
          <w:tcPr>
            <w:tcW w:w="1670" w:type="dxa"/>
          </w:tcPr>
          <w:p w14:paraId="16640898" w14:textId="5ABDAA48" w:rsidR="00C869F7" w:rsidRPr="001659F9" w:rsidRDefault="00C869F7" w:rsidP="00C869F7">
            <w:pPr>
              <w:pStyle w:val="TableBody"/>
              <w:ind w:right="360"/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BE4F2E" w14:textId="77777777" w:rsidR="00C869F7" w:rsidRPr="001659F9" w:rsidRDefault="00C869F7" w:rsidP="00C869F7">
            <w:pPr>
              <w:pStyle w:val="TableBody"/>
              <w:ind w:right="360"/>
            </w:pPr>
            <w:r w:rsidRPr="001659F9">
              <w:t>Количество записей на странице</w:t>
            </w:r>
          </w:p>
          <w:p w14:paraId="16AA6E29" w14:textId="77777777" w:rsidR="00C869F7" w:rsidRPr="001659F9" w:rsidRDefault="00C869F7" w:rsidP="00C869F7">
            <w:pPr>
              <w:pStyle w:val="TableBody"/>
              <w:ind w:left="0" w:right="360"/>
            </w:pPr>
          </w:p>
        </w:tc>
      </w:tr>
    </w:tbl>
    <w:p w14:paraId="7FDD2857" w14:textId="30CFE8FB" w:rsidR="002D1048" w:rsidRPr="001659F9" w:rsidRDefault="002D1048" w:rsidP="00856B7D">
      <w:pPr>
        <w:pStyle w:val="List1"/>
      </w:pPr>
      <w:r w:rsidRPr="001659F9">
        <w:t>Результат: буд</w:t>
      </w:r>
      <w:r w:rsidR="00A47ED4" w:rsidRPr="001659F9">
        <w:t>у</w:t>
      </w:r>
      <w:r w:rsidRPr="001659F9">
        <w:t xml:space="preserve">т </w:t>
      </w:r>
      <w:r w:rsidR="00A47ED4" w:rsidRPr="001659F9">
        <w:t>возвращены данные об обращениях пользователя</w:t>
      </w:r>
      <w:r w:rsidRPr="001659F9">
        <w:t xml:space="preserve"> по модели </w:t>
      </w:r>
      <w:r w:rsidR="00856B7D" w:rsidRPr="001659F9">
        <w:t>OperationResult[PagedResult[RecourseInfoModel]]</w:t>
      </w:r>
      <w:r w:rsidRPr="001659F9">
        <w:t xml:space="preserve">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284284C9" w14:textId="77777777" w:rsidTr="00856B7D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26188E4" w14:textId="77777777" w:rsidR="002D1048" w:rsidRPr="001659F9" w:rsidRDefault="002D1048" w:rsidP="00AE5E2C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2CD7343" w14:textId="77777777" w:rsidR="002D1048" w:rsidRPr="001659F9" w:rsidRDefault="002D1048" w:rsidP="00AE5E2C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2ECBA26A" w14:textId="77777777" w:rsidR="002D1048" w:rsidRPr="001659F9" w:rsidRDefault="002D1048" w:rsidP="00AE5E2C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228483" w14:textId="77777777" w:rsidR="002D1048" w:rsidRPr="001659F9" w:rsidRDefault="002D1048" w:rsidP="00AE5E2C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314E622D" w14:textId="77777777" w:rsidTr="00856B7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ECDBC7" w14:textId="77777777" w:rsidR="002D1048" w:rsidRPr="001659F9" w:rsidRDefault="002D1048" w:rsidP="00AE5E2C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B82315" w14:textId="5776D25E" w:rsidR="002D1048" w:rsidRPr="001659F9" w:rsidRDefault="00856B7D" w:rsidP="00856B7D">
            <w:pPr>
              <w:pStyle w:val="TableBody"/>
            </w:pPr>
            <w:r w:rsidRPr="001659F9">
              <w:rPr>
                <w:rStyle w:val="model-titletext"/>
              </w:rPr>
              <w:t>PagedResult[RecourseInfoModel]</w:t>
            </w:r>
          </w:p>
        </w:tc>
        <w:tc>
          <w:tcPr>
            <w:tcW w:w="1670" w:type="dxa"/>
          </w:tcPr>
          <w:p w14:paraId="3226A28A" w14:textId="77777777" w:rsidR="002D1048" w:rsidRPr="001659F9" w:rsidRDefault="002D1048" w:rsidP="00AE5E2C">
            <w:pPr>
              <w:pStyle w:val="TableBody"/>
              <w:rPr>
                <w:szCs w:val="24"/>
              </w:rPr>
            </w:pPr>
            <w:r w:rsidRPr="001659F9">
              <w:rPr>
                <w:szCs w:val="24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D7B0D5" w14:textId="51B96E18" w:rsidR="00856B7D" w:rsidRPr="001659F9" w:rsidRDefault="00856B7D" w:rsidP="00FC49A2">
            <w:pPr>
              <w:pStyle w:val="Listtable"/>
            </w:pPr>
            <w:r w:rsidRPr="001659F9">
              <w:t>page (integer($int32))</w:t>
            </w:r>
            <w:r w:rsidR="003924B8" w:rsidRPr="001659F9">
              <w:t>.</w:t>
            </w:r>
          </w:p>
          <w:p w14:paraId="368BC14B" w14:textId="0265182E" w:rsidR="00856B7D" w:rsidRPr="001659F9" w:rsidRDefault="00856B7D" w:rsidP="00FC49A2">
            <w:pPr>
              <w:pStyle w:val="Listtable"/>
            </w:pPr>
            <w:r w:rsidRPr="001659F9">
              <w:t>pageSize (integer($int32))</w:t>
            </w:r>
            <w:r w:rsidR="003924B8" w:rsidRPr="001659F9">
              <w:t>.</w:t>
            </w:r>
          </w:p>
          <w:p w14:paraId="037B23CF" w14:textId="4458E471" w:rsidR="00856B7D" w:rsidRPr="001659F9" w:rsidRDefault="00856B7D" w:rsidP="00FC49A2">
            <w:pPr>
              <w:pStyle w:val="Listtable"/>
            </w:pPr>
            <w:r w:rsidRPr="001659F9">
              <w:t>totalCount (integer($int64))</w:t>
            </w:r>
            <w:r w:rsidR="003924B8" w:rsidRPr="001659F9">
              <w:t>.</w:t>
            </w:r>
          </w:p>
          <w:p w14:paraId="3ADDBA80" w14:textId="46B2E9CB" w:rsidR="00856B7D" w:rsidRPr="001659F9" w:rsidRDefault="00856B7D" w:rsidP="00FC49A2">
            <w:pPr>
              <w:pStyle w:val="Listtable"/>
            </w:pPr>
            <w:r w:rsidRPr="001659F9">
              <w:t>pagesCount (integer($int32))</w:t>
            </w:r>
            <w:r w:rsidR="003924B8" w:rsidRPr="001659F9">
              <w:t>.</w:t>
            </w:r>
          </w:p>
          <w:p w14:paraId="0F364DAB" w14:textId="7CDC3CFB" w:rsidR="002D1048" w:rsidRPr="001659F9" w:rsidRDefault="00856B7D" w:rsidP="00FC49A2">
            <w:pPr>
              <w:pStyle w:val="Listtable"/>
            </w:pPr>
            <w:r w:rsidRPr="001659F9">
              <w:t>items</w:t>
            </w:r>
            <w:r w:rsidRPr="001659F9">
              <w:rPr>
                <w:vertAlign w:val="superscript"/>
              </w:rPr>
              <w:t>1</w:t>
            </w:r>
            <w:r w:rsidRPr="001659F9">
              <w:t>.</w:t>
            </w:r>
          </w:p>
        </w:tc>
      </w:tr>
      <w:tr w:rsidR="001659F9" w:rsidRPr="001659F9" w14:paraId="523D2AEA" w14:textId="77777777" w:rsidTr="00856B7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D5A302" w14:textId="7EFD536F" w:rsidR="00856B7D" w:rsidRPr="001659F9" w:rsidRDefault="00856B7D" w:rsidP="00AE5E2C">
            <w:pPr>
              <w:pStyle w:val="TableBody"/>
              <w:rPr>
                <w:lang w:val="en-US"/>
              </w:rPr>
            </w:pPr>
            <w:r w:rsidRPr="001659F9">
              <w:t>items</w:t>
            </w:r>
            <w:r w:rsidRPr="001659F9">
              <w:rPr>
                <w:vertAlign w:val="superscript"/>
              </w:rPr>
              <w:t>1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DB6AAE" w14:textId="25ADDF07" w:rsidR="00856B7D" w:rsidRPr="001659F9" w:rsidRDefault="00856B7D" w:rsidP="00856B7D">
            <w:pPr>
              <w:pStyle w:val="TableBody"/>
            </w:pPr>
            <w:r w:rsidRPr="001659F9">
              <w:rPr>
                <w:rStyle w:val="model-titletext"/>
              </w:rPr>
              <w:t>RecourseInfoModel</w:t>
            </w:r>
          </w:p>
        </w:tc>
        <w:tc>
          <w:tcPr>
            <w:tcW w:w="1670" w:type="dxa"/>
          </w:tcPr>
          <w:p w14:paraId="0F985EB8" w14:textId="77777777" w:rsidR="00856B7D" w:rsidRPr="001659F9" w:rsidRDefault="00856B7D" w:rsidP="00AE5E2C">
            <w:pPr>
              <w:pStyle w:val="TableBody"/>
              <w:rPr>
                <w:szCs w:val="24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F46FEB" w14:textId="77777777" w:rsidR="00856B7D" w:rsidRPr="001659F9" w:rsidRDefault="00856B7D" w:rsidP="00856B7D">
            <w:pPr>
              <w:pStyle w:val="TableBody"/>
            </w:pPr>
            <w:r w:rsidRPr="001659F9">
              <w:t>Полная информация о поданном документе:</w:t>
            </w:r>
          </w:p>
          <w:p w14:paraId="338D73AA" w14:textId="55F34A06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t>caseId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Уникальный идентификатор дела</w:t>
            </w:r>
            <w:r w:rsidR="003924B8" w:rsidRPr="001659F9">
              <w:rPr>
                <w:lang w:val="ru-RU"/>
              </w:rPr>
              <w:t>.</w:t>
            </w:r>
          </w:p>
          <w:p w14:paraId="5AC30EFF" w14:textId="4C5E0705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t>caseNumber</w:t>
            </w:r>
            <w:r w:rsidRPr="001659F9">
              <w:rPr>
                <w:lang w:val="ru-RU"/>
              </w:rPr>
              <w:tab/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="00A71829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Номер дела</w:t>
            </w:r>
            <w:r w:rsidR="003924B8" w:rsidRPr="001659F9">
              <w:rPr>
                <w:lang w:val="ru-RU"/>
              </w:rPr>
              <w:t>.</w:t>
            </w:r>
          </w:p>
          <w:p w14:paraId="08234127" w14:textId="0C0AA6E2" w:rsidR="00856B7D" w:rsidRPr="001659F9" w:rsidRDefault="00856B7D" w:rsidP="00FC49A2">
            <w:pPr>
              <w:pStyle w:val="Listtable"/>
            </w:pPr>
            <w:r w:rsidRPr="001659F9">
              <w:lastRenderedPageBreak/>
              <w:t>recourseType</w:t>
            </w:r>
            <w:r w:rsidR="00A71829" w:rsidRPr="001659F9">
              <w:rPr>
                <w:vertAlign w:val="superscript"/>
              </w:rPr>
              <w:t>2</w:t>
            </w:r>
            <w:r w:rsidR="003924B8" w:rsidRPr="001659F9">
              <w:t>.</w:t>
            </w:r>
          </w:p>
          <w:p w14:paraId="4B8739F4" w14:textId="0E085341" w:rsidR="00856B7D" w:rsidRPr="001659F9" w:rsidRDefault="00856B7D" w:rsidP="00FC49A2">
            <w:pPr>
              <w:pStyle w:val="Listtable"/>
            </w:pPr>
            <w:r w:rsidRPr="001659F9">
              <w:t>recourseSubType</w:t>
            </w:r>
            <w:r w:rsidR="00A71829" w:rsidRPr="001659F9">
              <w:rPr>
                <w:vertAlign w:val="superscript"/>
              </w:rPr>
              <w:t>3</w:t>
            </w:r>
            <w:r w:rsidR="003924B8" w:rsidRPr="001659F9">
              <w:t>.</w:t>
            </w:r>
          </w:p>
          <w:p w14:paraId="7999D42A" w14:textId="5D887F21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t>userId</w:t>
            </w:r>
            <w:r w:rsidRPr="001659F9">
              <w:rPr>
                <w:lang w:val="ru-RU"/>
              </w:rPr>
              <w:tab/>
            </w:r>
            <w:r w:rsidR="00A71829" w:rsidRPr="001659F9">
              <w:rPr>
                <w:lang w:val="ru-RU"/>
              </w:rPr>
              <w:t>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</w:t>
            </w:r>
            <w:r w:rsidR="00A71829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Пользователь, который подал документ</w:t>
            </w:r>
            <w:r w:rsidR="003924B8" w:rsidRPr="001659F9">
              <w:rPr>
                <w:lang w:val="ru-RU"/>
              </w:rPr>
              <w:t>.</w:t>
            </w:r>
          </w:p>
          <w:p w14:paraId="1D6D4DAA" w14:textId="0EF5A730" w:rsidR="00856B7D" w:rsidRPr="001659F9" w:rsidRDefault="00856B7D" w:rsidP="00FC49A2">
            <w:pPr>
              <w:pStyle w:val="Listtable"/>
            </w:pPr>
            <w:r w:rsidRPr="001659F9">
              <w:t>court</w:t>
            </w:r>
            <w:r w:rsidR="00A71829" w:rsidRPr="001659F9">
              <w:rPr>
                <w:vertAlign w:val="superscript"/>
              </w:rPr>
              <w:t>4</w:t>
            </w:r>
            <w:r w:rsidR="003924B8" w:rsidRPr="001659F9">
              <w:t>.</w:t>
            </w:r>
          </w:p>
          <w:p w14:paraId="64C50104" w14:textId="187B608C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t>readyDate</w:t>
            </w:r>
            <w:r w:rsidRPr="001659F9">
              <w:rPr>
                <w:lang w:val="ru-RU"/>
              </w:rPr>
              <w:tab/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</w:t>
            </w:r>
            <w:r w:rsidR="00A71829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Дата и время подачи документа в суд</w:t>
            </w:r>
            <w:r w:rsidR="003924B8" w:rsidRPr="001659F9">
              <w:rPr>
                <w:lang w:val="ru-RU"/>
              </w:rPr>
              <w:t>.</w:t>
            </w:r>
          </w:p>
          <w:p w14:paraId="74C4DDED" w14:textId="64F995A3" w:rsidR="00856B7D" w:rsidRPr="001659F9" w:rsidRDefault="00856B7D" w:rsidP="00FC49A2">
            <w:pPr>
              <w:pStyle w:val="Listtable"/>
            </w:pPr>
            <w:r w:rsidRPr="001659F9">
              <w:t>finalCourt</w:t>
            </w:r>
            <w:r w:rsidR="000917F1" w:rsidRPr="001659F9">
              <w:rPr>
                <w:vertAlign w:val="superscript"/>
              </w:rPr>
              <w:t>4</w:t>
            </w:r>
            <w:r w:rsidR="003924B8" w:rsidRPr="001659F9">
              <w:t>.</w:t>
            </w:r>
          </w:p>
          <w:p w14:paraId="1727BEDD" w14:textId="3A4802A6" w:rsidR="00856B7D" w:rsidRPr="001659F9" w:rsidRDefault="00856B7D" w:rsidP="00FC49A2">
            <w:pPr>
              <w:pStyle w:val="Listtable"/>
            </w:pPr>
            <w:r w:rsidRPr="001659F9">
              <w:t>finalState</w:t>
            </w:r>
            <w:r w:rsidR="001732A3" w:rsidRPr="001659F9">
              <w:t xml:space="preserve"> </w:t>
            </w:r>
            <w:r w:rsidR="00A71829" w:rsidRPr="001659F9">
              <w:t>(</w:t>
            </w:r>
            <w:r w:rsidRPr="001659F9">
              <w:t>string</w:t>
            </w:r>
            <w:r w:rsidR="001732A3" w:rsidRPr="001659F9">
              <w:t>, Enum</w:t>
            </w:r>
            <w:r w:rsidR="00A71829" w:rsidRPr="001659F9">
              <w:t xml:space="preserve">) – </w:t>
            </w:r>
            <w:r w:rsidR="00A95924" w:rsidRPr="001659F9">
              <w:rPr>
                <w:lang w:val="ru-RU"/>
              </w:rPr>
              <w:t>С</w:t>
            </w:r>
            <w:r w:rsidRPr="001659F9">
              <w:rPr>
                <w:lang w:val="ru-RU"/>
              </w:rPr>
              <w:t>татус</w:t>
            </w:r>
            <w:r w:rsidR="00A47ED4" w:rsidRPr="001659F9">
              <w:t xml:space="preserve"> </w:t>
            </w:r>
            <w:r w:rsidRPr="001659F9">
              <w:rPr>
                <w:lang w:val="ru-RU"/>
              </w:rPr>
              <w:t>обработки</w:t>
            </w:r>
            <w:r w:rsidRPr="001659F9">
              <w:t xml:space="preserve"> </w:t>
            </w:r>
            <w:r w:rsidRPr="001659F9">
              <w:rPr>
                <w:lang w:val="ru-RU"/>
              </w:rPr>
              <w:t>обращения</w:t>
            </w:r>
            <w:r w:rsidRPr="001659F9">
              <w:t xml:space="preserve"> </w:t>
            </w:r>
            <w:r w:rsidRPr="001659F9">
              <w:rPr>
                <w:lang w:val="ru-RU"/>
              </w:rPr>
              <w:t>операторами</w:t>
            </w:r>
            <w:r w:rsidR="001732A3" w:rsidRPr="001659F9">
              <w:t>: Draft, Ready, Accepted, Rejected, Scheduled,</w:t>
            </w:r>
            <w:r w:rsidR="001732A3" w:rsidRPr="001659F9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1732A3" w:rsidRPr="001659F9">
              <w:t>Unknown</w:t>
            </w:r>
            <w:r w:rsidR="003924B8" w:rsidRPr="001659F9">
              <w:t>.</w:t>
            </w:r>
          </w:p>
          <w:p w14:paraId="17356F7D" w14:textId="7B8EBF4D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t>recourseId</w:t>
            </w:r>
            <w:r w:rsidRPr="001659F9">
              <w:rPr>
                <w:lang w:val="ru-RU"/>
              </w:rPr>
              <w:tab/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</w:t>
            </w:r>
            <w:r w:rsidR="00A71829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Идентификатор обращения</w:t>
            </w:r>
            <w:r w:rsidR="003924B8" w:rsidRPr="001659F9">
              <w:rPr>
                <w:lang w:val="ru-RU"/>
              </w:rPr>
              <w:t>.</w:t>
            </w:r>
          </w:p>
          <w:p w14:paraId="1E47C275" w14:textId="7B99CB3C" w:rsidR="00856B7D" w:rsidRPr="001659F9" w:rsidRDefault="00856B7D" w:rsidP="00FC49A2">
            <w:pPr>
              <w:pStyle w:val="Listtable"/>
            </w:pPr>
            <w:r w:rsidRPr="001659F9">
              <w:t>state</w:t>
            </w:r>
            <w:r w:rsidR="00A71829" w:rsidRPr="001659F9">
              <w:t xml:space="preserve"> (</w:t>
            </w:r>
            <w:r w:rsidRPr="001659F9">
              <w:t>string</w:t>
            </w:r>
            <w:r w:rsidR="001732A3" w:rsidRPr="001659F9">
              <w:t>, Enum</w:t>
            </w:r>
            <w:r w:rsidR="00A71829" w:rsidRPr="001659F9">
              <w:t xml:space="preserve">) – </w:t>
            </w:r>
            <w:r w:rsidR="00A47ED4" w:rsidRPr="001659F9">
              <w:rPr>
                <w:lang w:val="ru-RU"/>
              </w:rPr>
              <w:t>С</w:t>
            </w:r>
            <w:r w:rsidR="00A71829" w:rsidRPr="001659F9">
              <w:t>тат</w:t>
            </w:r>
            <w:r w:rsidRPr="001659F9">
              <w:t>ус</w:t>
            </w:r>
            <w:r w:rsidR="00A47ED4" w:rsidRPr="001659F9">
              <w:t xml:space="preserve"> </w:t>
            </w:r>
            <w:r w:rsidRPr="001659F9">
              <w:t>обработки обращения операторами</w:t>
            </w:r>
            <w:r w:rsidR="001732A3" w:rsidRPr="001659F9">
              <w:t>: Draft, Ready, Accepted, Rejected, Scheduled, Unknown</w:t>
            </w:r>
            <w:r w:rsidR="003924B8" w:rsidRPr="001659F9">
              <w:t>.</w:t>
            </w:r>
          </w:p>
          <w:p w14:paraId="71C9DE83" w14:textId="3EA8B9D7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t>approveState</w:t>
            </w:r>
            <w:r w:rsidR="001732A3" w:rsidRPr="001659F9">
              <w:rPr>
                <w:lang w:val="ru-RU"/>
              </w:rPr>
              <w:t xml:space="preserve"> </w:t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="001732A3" w:rsidRPr="001659F9">
              <w:rPr>
                <w:lang w:val="ru-RU"/>
              </w:rPr>
              <w:t xml:space="preserve">, </w:t>
            </w:r>
            <w:r w:rsidR="001732A3" w:rsidRPr="001659F9">
              <w:t>Enum</w:t>
            </w:r>
            <w:r w:rsidR="00A71829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Статус</w:t>
            </w:r>
            <w:r w:rsidR="00A47ED4" w:rsidRPr="001659F9">
              <w:rPr>
                <w:lang w:val="ru-RU"/>
              </w:rPr>
              <w:t xml:space="preserve"> </w:t>
            </w:r>
            <w:r w:rsidR="00573EB3" w:rsidRPr="001659F9">
              <w:rPr>
                <w:lang w:val="ru-RU"/>
              </w:rPr>
              <w:t>согласования</w:t>
            </w:r>
            <w:r w:rsidRPr="001659F9">
              <w:rPr>
                <w:lang w:val="ru-RU"/>
              </w:rPr>
              <w:t xml:space="preserve"> обращения судьями</w:t>
            </w:r>
            <w:r w:rsidR="001732A3" w:rsidRPr="001659F9">
              <w:rPr>
                <w:lang w:val="ru-RU"/>
              </w:rPr>
              <w:t xml:space="preserve"> (для обращений «Ходатайство об ознакомлении с материалами дела» и «Ходатайство об участии в онлайн-заседании»): </w:t>
            </w:r>
            <w:r w:rsidR="001732A3" w:rsidRPr="001659F9">
              <w:t>Ready</w:t>
            </w:r>
            <w:r w:rsidR="001732A3" w:rsidRPr="001659F9">
              <w:rPr>
                <w:lang w:val="ru-RU"/>
              </w:rPr>
              <w:t xml:space="preserve">, </w:t>
            </w:r>
            <w:r w:rsidR="001732A3" w:rsidRPr="001659F9">
              <w:t>Accepted</w:t>
            </w:r>
            <w:r w:rsidR="001732A3" w:rsidRPr="001659F9">
              <w:rPr>
                <w:lang w:val="ru-RU"/>
              </w:rPr>
              <w:t xml:space="preserve">, </w:t>
            </w:r>
            <w:r w:rsidR="001732A3" w:rsidRPr="001659F9">
              <w:t>Rejected</w:t>
            </w:r>
            <w:r w:rsidR="001732A3" w:rsidRPr="001659F9">
              <w:rPr>
                <w:lang w:val="ru-RU"/>
              </w:rPr>
              <w:t xml:space="preserve">, </w:t>
            </w:r>
            <w:r w:rsidR="001732A3" w:rsidRPr="001659F9">
              <w:t>Unknown</w:t>
            </w:r>
            <w:r w:rsidR="003924B8" w:rsidRPr="001659F9">
              <w:rPr>
                <w:lang w:val="ru-RU"/>
              </w:rPr>
              <w:t>.</w:t>
            </w:r>
          </w:p>
          <w:p w14:paraId="6214D1C6" w14:textId="746F6BBB" w:rsidR="00856B7D" w:rsidRPr="001659F9" w:rsidRDefault="00856B7D" w:rsidP="00FC49A2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comment</w:t>
            </w:r>
            <w:r w:rsidRPr="001659F9">
              <w:rPr>
                <w:lang w:val="ru-RU"/>
              </w:rPr>
              <w:tab/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="00A71829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Причина отклонения обращения</w:t>
            </w:r>
            <w:r w:rsidRPr="001659F9">
              <w:rPr>
                <w:rFonts w:ascii="Courier New" w:hAnsi="Courier New" w:cs="Courier New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659F9">
              <w:rPr>
                <w:lang w:val="ru-RU"/>
              </w:rPr>
              <w:t>при регистрации</w:t>
            </w:r>
            <w:r w:rsidR="003924B8" w:rsidRPr="001659F9">
              <w:rPr>
                <w:lang w:val="ru-RU"/>
              </w:rPr>
              <w:t>.</w:t>
            </w:r>
          </w:p>
          <w:p w14:paraId="1B55A657" w14:textId="10EFF18E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t>approveComment</w:t>
            </w:r>
            <w:r w:rsidRPr="001659F9">
              <w:rPr>
                <w:lang w:val="ru-RU"/>
              </w:rPr>
              <w:tab/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="00A71829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Причина отклонения обращения при согласовании (это для ходатайств на ознакомление с МД или проведение вкс)</w:t>
            </w:r>
            <w:r w:rsidR="003924B8" w:rsidRPr="001659F9">
              <w:rPr>
                <w:lang w:val="ru-RU"/>
              </w:rPr>
              <w:t>.</w:t>
            </w:r>
          </w:p>
          <w:p w14:paraId="54F98B9F" w14:textId="4461C3CF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t>acceptDate</w:t>
            </w:r>
            <w:r w:rsidRPr="001659F9">
              <w:rPr>
                <w:lang w:val="ru-RU"/>
              </w:rPr>
              <w:tab/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</w:t>
            </w:r>
            <w:r w:rsidR="00A71829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Дата и время регистрации в суде (</w:t>
            </w:r>
            <w:r w:rsidRPr="001659F9">
              <w:t>UTC</w:t>
            </w:r>
            <w:r w:rsidRPr="001659F9">
              <w:rPr>
                <w:lang w:val="ru-RU"/>
              </w:rPr>
              <w:t>)</w:t>
            </w:r>
            <w:r w:rsidR="003924B8" w:rsidRPr="001659F9">
              <w:rPr>
                <w:lang w:val="ru-RU"/>
              </w:rPr>
              <w:t>.</w:t>
            </w:r>
          </w:p>
          <w:p w14:paraId="14CB3DED" w14:textId="57D16F4E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lastRenderedPageBreak/>
              <w:t>rejectDate</w:t>
            </w:r>
            <w:r w:rsidRPr="001659F9">
              <w:rPr>
                <w:lang w:val="ru-RU"/>
              </w:rPr>
              <w:tab/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</w:t>
            </w:r>
            <w:r w:rsidR="00A71829" w:rsidRPr="001659F9">
              <w:rPr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Дата и время отклонения в суде (</w:t>
            </w:r>
            <w:r w:rsidRPr="001659F9">
              <w:t>UTC</w:t>
            </w:r>
            <w:r w:rsidRPr="001659F9">
              <w:rPr>
                <w:lang w:val="ru-RU"/>
              </w:rPr>
              <w:t>)</w:t>
            </w:r>
            <w:r w:rsidR="003924B8" w:rsidRPr="001659F9">
              <w:rPr>
                <w:lang w:val="ru-RU"/>
              </w:rPr>
              <w:t>.</w:t>
            </w:r>
          </w:p>
          <w:p w14:paraId="0860E293" w14:textId="7ACB99CB" w:rsidR="00856B7D" w:rsidRPr="001659F9" w:rsidRDefault="00856B7D" w:rsidP="00FC49A2">
            <w:pPr>
              <w:pStyle w:val="Listtable"/>
              <w:rPr>
                <w:lang w:val="ru-RU"/>
              </w:rPr>
            </w:pPr>
            <w:r w:rsidRPr="001659F9">
              <w:t>approveDate</w:t>
            </w:r>
            <w:r w:rsidRPr="001659F9">
              <w:rPr>
                <w:lang w:val="ru-RU"/>
              </w:rPr>
              <w:tab/>
            </w:r>
            <w:r w:rsidR="00284D66" w:rsidRPr="001659F9">
              <w:rPr>
                <w:lang w:val="ru-RU"/>
              </w:rPr>
              <w:t xml:space="preserve"> </w:t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</w:t>
            </w:r>
            <w:r w:rsidR="00A71829" w:rsidRPr="001659F9">
              <w:rPr>
                <w:lang w:val="ru-RU"/>
              </w:rPr>
              <w:t xml:space="preserve">) – </w:t>
            </w:r>
            <w:r w:rsidR="00573EB3" w:rsidRPr="001659F9">
              <w:rPr>
                <w:lang w:val="ru-RU"/>
              </w:rPr>
              <w:t>Дата и время согласования обращения (для обращений «Ходатайство об ознакомлении с материалами дела» и «Ходатайство об участии в онлайн-заседании») (</w:t>
            </w:r>
            <w:r w:rsidR="00573EB3" w:rsidRPr="001659F9">
              <w:t>UTC</w:t>
            </w:r>
            <w:r w:rsidR="00573EB3" w:rsidRPr="001659F9">
              <w:rPr>
                <w:lang w:val="ru-RU"/>
              </w:rPr>
              <w:t>)</w:t>
            </w:r>
            <w:r w:rsidR="003924B8" w:rsidRPr="001659F9">
              <w:rPr>
                <w:lang w:val="ru-RU"/>
              </w:rPr>
              <w:t>.</w:t>
            </w:r>
          </w:p>
          <w:p w14:paraId="63767396" w14:textId="418A7993" w:rsidR="00856B7D" w:rsidRPr="001659F9" w:rsidRDefault="00856B7D" w:rsidP="005230D9">
            <w:pPr>
              <w:pStyle w:val="Listtable"/>
              <w:rPr>
                <w:lang w:val="ru-RU"/>
              </w:rPr>
            </w:pPr>
            <w:r w:rsidRPr="001659F9">
              <w:t>vksDate</w:t>
            </w:r>
            <w:r w:rsidRPr="001659F9">
              <w:rPr>
                <w:lang w:val="ru-RU"/>
              </w:rPr>
              <w:tab/>
            </w:r>
            <w:r w:rsidR="00A71829" w:rsidRPr="001659F9">
              <w:rPr>
                <w:lang w:val="ru-RU"/>
              </w:rPr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</w:t>
            </w:r>
            <w:r w:rsidR="00A71829" w:rsidRPr="001659F9">
              <w:rPr>
                <w:lang w:val="ru-RU"/>
              </w:rPr>
              <w:t xml:space="preserve">) – </w:t>
            </w:r>
            <w:r w:rsidR="00573EB3" w:rsidRPr="001659F9">
              <w:rPr>
                <w:lang w:val="ru-RU"/>
              </w:rPr>
              <w:t>Дата и время проведения одобрен</w:t>
            </w:r>
            <w:r w:rsidR="00A47ED4" w:rsidRPr="001659F9">
              <w:rPr>
                <w:lang w:val="ru-RU"/>
              </w:rPr>
              <w:t>н</w:t>
            </w:r>
            <w:r w:rsidR="00573EB3" w:rsidRPr="001659F9">
              <w:rPr>
                <w:lang w:val="ru-RU"/>
              </w:rPr>
              <w:t>ого судебного заседания с и</w:t>
            </w:r>
            <w:r w:rsidR="00A47ED4" w:rsidRPr="001659F9">
              <w:rPr>
                <w:lang w:val="ru-RU"/>
              </w:rPr>
              <w:t>спользова</w:t>
            </w:r>
            <w:r w:rsidR="00573EB3" w:rsidRPr="001659F9">
              <w:rPr>
                <w:lang w:val="ru-RU"/>
              </w:rPr>
              <w:t>нием систем веб-конференции (</w:t>
            </w:r>
            <w:r w:rsidR="00573EB3" w:rsidRPr="001659F9">
              <w:t>UTC</w:t>
            </w:r>
            <w:r w:rsidR="00573EB3" w:rsidRPr="001659F9">
              <w:rPr>
                <w:lang w:val="ru-RU"/>
              </w:rPr>
              <w:t>).</w:t>
            </w:r>
          </w:p>
        </w:tc>
      </w:tr>
      <w:tr w:rsidR="001659F9" w:rsidRPr="001659F9" w14:paraId="12E5198A" w14:textId="77777777" w:rsidTr="00856B7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E5A447" w14:textId="79DDC919" w:rsidR="00856B7D" w:rsidRPr="001659F9" w:rsidRDefault="00A71829" w:rsidP="00A71829">
            <w:pPr>
              <w:pStyle w:val="TableBody"/>
            </w:pPr>
            <w:r w:rsidRPr="001659F9">
              <w:lastRenderedPageBreak/>
              <w:t>recourseType</w:t>
            </w:r>
            <w:r w:rsidRPr="001659F9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2E6101" w14:textId="7B30719D" w:rsidR="00A71829" w:rsidRPr="001659F9" w:rsidRDefault="00A71829" w:rsidP="00A71829">
            <w:pPr>
              <w:pStyle w:val="TableBody"/>
            </w:pPr>
            <w:r w:rsidRPr="001659F9">
              <w:t>RecourseTypeShortModel</w:t>
            </w:r>
          </w:p>
          <w:p w14:paraId="61DBF322" w14:textId="77777777" w:rsidR="00856B7D" w:rsidRPr="001659F9" w:rsidRDefault="00856B7D" w:rsidP="00AE5E2C">
            <w:pPr>
              <w:pStyle w:val="TableBody"/>
              <w:rPr>
                <w:lang w:val="en-US"/>
              </w:rPr>
            </w:pPr>
          </w:p>
        </w:tc>
        <w:tc>
          <w:tcPr>
            <w:tcW w:w="1670" w:type="dxa"/>
          </w:tcPr>
          <w:p w14:paraId="4E0B5A29" w14:textId="77777777" w:rsidR="00856B7D" w:rsidRPr="001659F9" w:rsidRDefault="00856B7D" w:rsidP="00AE5E2C">
            <w:pPr>
              <w:pStyle w:val="TableBody"/>
              <w:rPr>
                <w:szCs w:val="24"/>
                <w:lang w:val="en-US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C1306B" w14:textId="4A8CD456" w:rsidR="00A71829" w:rsidRPr="001659F9" w:rsidRDefault="00A71829" w:rsidP="00FC49A2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</w:t>
            </w:r>
            <w:r w:rsidR="003924B8" w:rsidRPr="001659F9">
              <w:rPr>
                <w:lang w:val="ru-RU"/>
              </w:rPr>
              <w:t>.</w:t>
            </w:r>
          </w:p>
          <w:p w14:paraId="1F6463D6" w14:textId="74AA7BFC" w:rsidR="00A71829" w:rsidRPr="001659F9" w:rsidRDefault="00A71829" w:rsidP="00FC49A2">
            <w:pPr>
              <w:pStyle w:val="Listtable"/>
            </w:pPr>
            <w:r w:rsidRPr="001659F9">
              <w:t>name (string) – Наименование</w:t>
            </w:r>
            <w:r w:rsidR="003924B8" w:rsidRPr="001659F9">
              <w:t>.</w:t>
            </w:r>
          </w:p>
          <w:p w14:paraId="248EBC93" w14:textId="1150BA02" w:rsidR="00856B7D" w:rsidRPr="001659F9" w:rsidRDefault="00A71829" w:rsidP="00FC49A2">
            <w:pPr>
              <w:pStyle w:val="Listtable"/>
            </w:pPr>
            <w:r w:rsidRPr="001659F9">
              <w:t>tag (string) – Т</w:t>
            </w:r>
            <w:r w:rsidR="00D73C05" w:rsidRPr="001659F9">
              <w:t>е</w:t>
            </w:r>
            <w:r w:rsidRPr="001659F9">
              <w:t>г.</w:t>
            </w:r>
          </w:p>
        </w:tc>
      </w:tr>
      <w:tr w:rsidR="001659F9" w:rsidRPr="001659F9" w14:paraId="53315257" w14:textId="77777777" w:rsidTr="00856B7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DE5557" w14:textId="4C78C57C" w:rsidR="00856B7D" w:rsidRPr="001659F9" w:rsidRDefault="00A71829" w:rsidP="00A71829">
            <w:pPr>
              <w:pStyle w:val="TableBody"/>
            </w:pPr>
            <w:r w:rsidRPr="001659F9">
              <w:t>recourseSubType</w:t>
            </w:r>
            <w:r w:rsidRPr="001659F9">
              <w:rPr>
                <w:vertAlign w:val="superscript"/>
              </w:rPr>
              <w:t>3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7CA712" w14:textId="46D51C39" w:rsidR="00856B7D" w:rsidRPr="001659F9" w:rsidRDefault="00A71829" w:rsidP="00A71829">
            <w:pPr>
              <w:pStyle w:val="TableBody"/>
            </w:pPr>
            <w:r w:rsidRPr="001659F9">
              <w:rPr>
                <w:rStyle w:val="model-titletext"/>
              </w:rPr>
              <w:t>RecourseSubTypeShortModel</w:t>
            </w:r>
          </w:p>
        </w:tc>
        <w:tc>
          <w:tcPr>
            <w:tcW w:w="1670" w:type="dxa"/>
          </w:tcPr>
          <w:p w14:paraId="35224DC8" w14:textId="77777777" w:rsidR="00856B7D" w:rsidRPr="001659F9" w:rsidRDefault="00856B7D" w:rsidP="00AE5E2C">
            <w:pPr>
              <w:pStyle w:val="TableBody"/>
              <w:rPr>
                <w:szCs w:val="24"/>
                <w:lang w:val="en-US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EF55AD" w14:textId="40054F35" w:rsidR="00A71829" w:rsidRPr="001659F9" w:rsidRDefault="00A71829" w:rsidP="00FC49A2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</w:t>
            </w:r>
            <w:r w:rsidR="003924B8" w:rsidRPr="001659F9">
              <w:rPr>
                <w:lang w:val="ru-RU"/>
              </w:rPr>
              <w:t>.</w:t>
            </w:r>
          </w:p>
          <w:p w14:paraId="224F8796" w14:textId="25B1ADC0" w:rsidR="00A71829" w:rsidRPr="001659F9" w:rsidRDefault="00A71829" w:rsidP="00FC49A2">
            <w:pPr>
              <w:pStyle w:val="Listtable"/>
              <w:rPr>
                <w:sz w:val="24"/>
                <w:szCs w:val="24"/>
              </w:rPr>
            </w:pPr>
            <w:r w:rsidRPr="001659F9">
              <w:t>name (string) – Наименование</w:t>
            </w:r>
            <w:r w:rsidR="003924B8" w:rsidRPr="001659F9">
              <w:t>.</w:t>
            </w:r>
          </w:p>
          <w:p w14:paraId="000ECF3F" w14:textId="595BA339" w:rsidR="00856B7D" w:rsidRPr="001659F9" w:rsidRDefault="00A71829" w:rsidP="00FC49A2">
            <w:pPr>
              <w:pStyle w:val="Listtable"/>
              <w:rPr>
                <w:sz w:val="24"/>
                <w:szCs w:val="24"/>
              </w:rPr>
            </w:pPr>
            <w:r w:rsidRPr="001659F9">
              <w:t>tag (string) – Т</w:t>
            </w:r>
            <w:r w:rsidR="00D73C05" w:rsidRPr="001659F9">
              <w:t>е</w:t>
            </w:r>
            <w:r w:rsidRPr="001659F9">
              <w:t>г.</w:t>
            </w:r>
          </w:p>
        </w:tc>
      </w:tr>
      <w:tr w:rsidR="001659F9" w:rsidRPr="001659F9" w14:paraId="70A90B30" w14:textId="77777777" w:rsidTr="00856B7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8A56EE" w14:textId="3F37AABD" w:rsidR="000917F1" w:rsidRPr="001659F9" w:rsidRDefault="000917F1" w:rsidP="00AE5E2C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>ourt</w:t>
            </w:r>
            <w:r w:rsidRPr="001659F9">
              <w:rPr>
                <w:vertAlign w:val="superscript"/>
              </w:rPr>
              <w:t>4</w:t>
            </w:r>
          </w:p>
          <w:p w14:paraId="2F4EFE85" w14:textId="031897F5" w:rsidR="00856B7D" w:rsidRPr="001659F9" w:rsidRDefault="000917F1" w:rsidP="00AE5E2C">
            <w:pPr>
              <w:pStyle w:val="TableBody"/>
              <w:rPr>
                <w:lang w:val="en-US"/>
              </w:rPr>
            </w:pPr>
            <w:r w:rsidRPr="001659F9">
              <w:t>finalCourt</w:t>
            </w:r>
            <w:r w:rsidRPr="001659F9">
              <w:rPr>
                <w:vertAlign w:val="superscript"/>
              </w:rPr>
              <w:t>4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86EDF1" w14:textId="7E9331E0" w:rsidR="00856B7D" w:rsidRPr="001659F9" w:rsidRDefault="000917F1" w:rsidP="000917F1">
            <w:pPr>
              <w:pStyle w:val="TableBody"/>
            </w:pPr>
            <w:r w:rsidRPr="001659F9">
              <w:t>CourtModel</w:t>
            </w:r>
          </w:p>
        </w:tc>
        <w:tc>
          <w:tcPr>
            <w:tcW w:w="1670" w:type="dxa"/>
          </w:tcPr>
          <w:p w14:paraId="4762DDD0" w14:textId="77777777" w:rsidR="00856B7D" w:rsidRPr="001659F9" w:rsidRDefault="00856B7D" w:rsidP="00AE5E2C">
            <w:pPr>
              <w:pStyle w:val="TableBody"/>
              <w:rPr>
                <w:szCs w:val="24"/>
                <w:lang w:val="en-US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FB8764" w14:textId="25DC414C" w:rsidR="000917F1" w:rsidRPr="001659F9" w:rsidRDefault="000917F1" w:rsidP="000917F1">
            <w:pPr>
              <w:pStyle w:val="TableBody"/>
            </w:pPr>
            <w:r w:rsidRPr="001659F9">
              <w:t>Информация о суде:</w:t>
            </w:r>
          </w:p>
          <w:p w14:paraId="29ED7FD5" w14:textId="7B7B540A" w:rsidR="000917F1" w:rsidRPr="001659F9" w:rsidRDefault="000917F1" w:rsidP="00FC49A2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суда</w:t>
            </w:r>
            <w:r w:rsidR="003924B8" w:rsidRPr="001659F9">
              <w:rPr>
                <w:lang w:val="ru-RU"/>
              </w:rPr>
              <w:t>.</w:t>
            </w:r>
          </w:p>
          <w:p w14:paraId="22F7DC56" w14:textId="4018FD76" w:rsidR="000917F1" w:rsidRPr="001659F9" w:rsidRDefault="000917F1" w:rsidP="00FC49A2">
            <w:pPr>
              <w:pStyle w:val="Listtable"/>
              <w:rPr>
                <w:lang w:val="ru-RU"/>
              </w:rPr>
            </w:pPr>
            <w:r w:rsidRPr="001659F9">
              <w:t>tag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Т</w:t>
            </w:r>
            <w:r w:rsidR="00D73C05" w:rsidRPr="001659F9">
              <w:rPr>
                <w:lang w:val="ru-RU"/>
              </w:rPr>
              <w:t>е</w:t>
            </w:r>
            <w:r w:rsidRPr="001659F9">
              <w:rPr>
                <w:lang w:val="ru-RU"/>
              </w:rPr>
              <w:t>г (уникальный строковый ключ)</w:t>
            </w:r>
            <w:r w:rsidR="003924B8" w:rsidRPr="001659F9">
              <w:rPr>
                <w:lang w:val="ru-RU"/>
              </w:rPr>
              <w:t>.</w:t>
            </w:r>
            <w:r w:rsidRPr="001659F9">
              <w:rPr>
                <w:lang w:val="ru-RU"/>
              </w:rPr>
              <w:t xml:space="preserve"> </w:t>
            </w:r>
          </w:p>
          <w:p w14:paraId="59269754" w14:textId="076997D5" w:rsidR="000917F1" w:rsidRPr="001659F9" w:rsidRDefault="000917F1" w:rsidP="00FC49A2">
            <w:pPr>
              <w:pStyle w:val="Listtable"/>
              <w:rPr>
                <w:lang w:val="ru-RU"/>
              </w:rPr>
            </w:pPr>
            <w:r w:rsidRPr="001659F9">
              <w:t>name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Наименование суда</w:t>
            </w:r>
            <w:r w:rsidR="003924B8" w:rsidRPr="001659F9">
              <w:rPr>
                <w:lang w:val="ru-RU"/>
              </w:rPr>
              <w:t>.</w:t>
            </w:r>
          </w:p>
          <w:p w14:paraId="36E4554C" w14:textId="4C561423" w:rsidR="00856B7D" w:rsidRPr="001659F9" w:rsidRDefault="000917F1" w:rsidP="00BB6DE2">
            <w:pPr>
              <w:pStyle w:val="Listtable"/>
              <w:rPr>
                <w:lang w:val="ru-RU"/>
              </w:rPr>
            </w:pPr>
            <w:r w:rsidRPr="001659F9">
              <w:t>isVksAvailable</w:t>
            </w:r>
            <w:r w:rsidRPr="001659F9">
              <w:rPr>
                <w:lang w:val="ru-RU"/>
              </w:rPr>
              <w:tab/>
              <w:t>(</w:t>
            </w:r>
            <w:r w:rsidRPr="001659F9">
              <w:t>boolean</w:t>
            </w:r>
            <w:r w:rsidRPr="001659F9">
              <w:rPr>
                <w:lang w:val="ru-RU"/>
              </w:rPr>
              <w:t xml:space="preserve">) – </w:t>
            </w:r>
            <w:r w:rsidR="00BB6DE2" w:rsidRPr="001659F9">
              <w:rPr>
                <w:lang w:val="ru-RU"/>
              </w:rPr>
              <w:t>Доступен ли суд для подачи обращения «Ходатайство об участии в онлайн-заседании»</w:t>
            </w:r>
            <w:r w:rsidRPr="001659F9">
              <w:rPr>
                <w:lang w:val="ru-RU"/>
              </w:rPr>
              <w:t>?</w:t>
            </w:r>
          </w:p>
        </w:tc>
      </w:tr>
      <w:tr w:rsidR="001659F9" w:rsidRPr="001659F9" w14:paraId="5F227FC7" w14:textId="77777777" w:rsidTr="00856B7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193603" w14:textId="77777777" w:rsidR="002D1048" w:rsidRPr="001659F9" w:rsidRDefault="002D1048" w:rsidP="00AE5E2C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39C684" w14:textId="77777777" w:rsidR="002D1048" w:rsidRPr="001659F9" w:rsidRDefault="002D1048" w:rsidP="00AE5E2C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7C817CFB" w14:textId="77777777" w:rsidR="002D1048" w:rsidRPr="001659F9" w:rsidRDefault="002D1048" w:rsidP="00AE5E2C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A4B0E2" w14:textId="77777777" w:rsidR="002D1048" w:rsidRPr="001659F9" w:rsidRDefault="002D1048" w:rsidP="00AE5E2C">
            <w:pPr>
              <w:pStyle w:val="TableBody"/>
            </w:pPr>
          </w:p>
        </w:tc>
      </w:tr>
      <w:tr w:rsidR="001659F9" w:rsidRPr="001659F9" w14:paraId="24785545" w14:textId="77777777" w:rsidTr="00856B7D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8CDF8B" w14:textId="77777777" w:rsidR="002D1048" w:rsidRPr="001659F9" w:rsidRDefault="002D1048" w:rsidP="00AE5E2C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68A0B4" w14:textId="77777777" w:rsidR="002D1048" w:rsidRPr="001659F9" w:rsidRDefault="002D1048" w:rsidP="00AE5E2C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14E9DEA1" w14:textId="77777777" w:rsidR="002D1048" w:rsidRPr="001659F9" w:rsidRDefault="002D1048" w:rsidP="00AE5E2C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0E73AB" w14:textId="77777777" w:rsidR="002D1048" w:rsidRPr="001659F9" w:rsidRDefault="002D1048" w:rsidP="00AE5E2C">
            <w:pPr>
              <w:pStyle w:val="TableBody"/>
            </w:pPr>
          </w:p>
        </w:tc>
      </w:tr>
    </w:tbl>
    <w:p w14:paraId="376BEBFE" w14:textId="77777777" w:rsidR="002D1048" w:rsidRPr="001659F9" w:rsidRDefault="002D1048" w:rsidP="002D1048">
      <w:pPr>
        <w:pStyle w:val="List1"/>
      </w:pPr>
      <w:r w:rsidRPr="001659F9">
        <w:lastRenderedPageBreak/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31D99465" w14:textId="77777777" w:rsidTr="00AE5E2C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494464" w14:textId="77777777" w:rsidR="002D1048" w:rsidRPr="001659F9" w:rsidRDefault="002D1048" w:rsidP="00AE5E2C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D1975C" w14:textId="77777777" w:rsidR="002D1048" w:rsidRPr="001659F9" w:rsidRDefault="002D1048" w:rsidP="00AE5E2C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A84E87" w14:textId="77777777" w:rsidR="002D1048" w:rsidRPr="001659F9" w:rsidRDefault="002D1048" w:rsidP="00AE5E2C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2573F8D6" w14:textId="77777777" w:rsidTr="00AE5E2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1EAA35" w14:textId="77777777" w:rsidR="002D1048" w:rsidRPr="001659F9" w:rsidRDefault="002D1048" w:rsidP="00AE5E2C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74599E" w14:textId="77777777" w:rsidR="002D1048" w:rsidRPr="001659F9" w:rsidRDefault="002D1048" w:rsidP="00AE5E2C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9EDC3D" w14:textId="77777777" w:rsidR="002D1048" w:rsidRPr="001659F9" w:rsidRDefault="002D1048" w:rsidP="00AE5E2C">
            <w:pPr>
              <w:pStyle w:val="TableBody"/>
            </w:pPr>
            <w:r w:rsidRPr="001659F9">
              <w:rPr>
                <w:rStyle w:val="model-titletext"/>
              </w:rPr>
              <w:t>OperationResult[String]</w:t>
            </w:r>
          </w:p>
        </w:tc>
      </w:tr>
      <w:tr w:rsidR="001659F9" w:rsidRPr="001659F9" w14:paraId="3ACF3BF6" w14:textId="77777777" w:rsidTr="00AE5E2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1DFA23" w14:textId="77777777" w:rsidR="002D1048" w:rsidRPr="001659F9" w:rsidRDefault="002D1048" w:rsidP="00AE5E2C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120D19" w14:textId="77777777" w:rsidR="002D1048" w:rsidRPr="001659F9" w:rsidRDefault="002D1048" w:rsidP="00AE5E2C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8D3FA3" w14:textId="77777777" w:rsidR="002D1048" w:rsidRPr="001659F9" w:rsidRDefault="002D1048" w:rsidP="00AE5E2C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464A5751" w14:textId="77777777" w:rsidTr="00AE5E2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3C2DD9" w14:textId="77777777" w:rsidR="002D1048" w:rsidRPr="001659F9" w:rsidRDefault="002D1048" w:rsidP="00AE5E2C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B7C3BD" w14:textId="77777777" w:rsidR="002D1048" w:rsidRPr="001659F9" w:rsidRDefault="002D1048" w:rsidP="00AE5E2C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DCDE56" w14:textId="77777777" w:rsidR="002D1048" w:rsidRPr="001659F9" w:rsidRDefault="002D1048" w:rsidP="00AE5E2C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456890E9" w14:textId="77777777" w:rsidTr="00AE5E2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04A29B" w14:textId="77777777" w:rsidR="002D1048" w:rsidRPr="001659F9" w:rsidRDefault="002D1048" w:rsidP="00AE5E2C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DEE888" w14:textId="77777777" w:rsidR="002D1048" w:rsidRPr="001659F9" w:rsidRDefault="002D1048" w:rsidP="00AE5E2C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8B632C" w14:textId="77777777" w:rsidR="002D1048" w:rsidRPr="001659F9" w:rsidRDefault="002D1048" w:rsidP="00AE5E2C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72C0DE5F" w14:textId="77777777" w:rsidTr="00AE5E2C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8C1322" w14:textId="77777777" w:rsidR="002D1048" w:rsidRPr="001659F9" w:rsidRDefault="002D1048" w:rsidP="00AE5E2C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C6ED0C" w14:textId="77777777" w:rsidR="002D1048" w:rsidRPr="001659F9" w:rsidRDefault="002D1048" w:rsidP="00AE5E2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80BC33" w14:textId="77777777" w:rsidR="002D1048" w:rsidRPr="001659F9" w:rsidRDefault="002D1048" w:rsidP="00AE5E2C">
            <w:pPr>
              <w:pStyle w:val="TableBody"/>
            </w:pPr>
            <w:r w:rsidRPr="001659F9">
              <w:t>Server Error</w:t>
            </w:r>
          </w:p>
        </w:tc>
      </w:tr>
    </w:tbl>
    <w:p w14:paraId="5E5AA54B" w14:textId="77777777" w:rsidR="007C2E4B" w:rsidRDefault="007C2E4B" w:rsidP="007C2E4B"/>
    <w:p w14:paraId="7719ACFD" w14:textId="168A9AA0" w:rsidR="00E92F03" w:rsidRPr="001659F9" w:rsidRDefault="00941B64" w:rsidP="00747275">
      <w:pPr>
        <w:pStyle w:val="Header2"/>
      </w:pPr>
      <w:bookmarkStart w:id="86" w:name="_Toc200530370"/>
      <w:r w:rsidRPr="001659F9">
        <w:t>Удаление черновика обращения</w:t>
      </w:r>
      <w:bookmarkEnd w:id="86"/>
    </w:p>
    <w:p w14:paraId="0011107E" w14:textId="6E2E2602" w:rsidR="00941B64" w:rsidRPr="001659F9" w:rsidRDefault="00941B64" w:rsidP="00941B64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  <w:lang w:val="en-US"/>
        </w:rPr>
        <w:t>POST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api</w:t>
      </w:r>
      <w:r w:rsidRPr="001659F9">
        <w:rPr>
          <w:rStyle w:val="opblock-summary-method"/>
          <w:b/>
        </w:rPr>
        <w:t>​/</w:t>
      </w:r>
      <w:r w:rsidR="00992BB2" w:rsidRPr="001659F9">
        <w:rPr>
          <w:rStyle w:val="opblock-summary-method"/>
          <w:b/>
          <w:lang w:val="en-US"/>
        </w:rPr>
        <w:t>v</w:t>
      </w:r>
      <w:r w:rsidR="00992BB2" w:rsidRPr="001659F9">
        <w:rPr>
          <w:rStyle w:val="opblock-summary-method"/>
          <w:b/>
        </w:rPr>
        <w:t>2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Recourse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DeleteDraft</w:t>
      </w:r>
      <w:r w:rsidRPr="001659F9">
        <w:rPr>
          <w:rStyle w:val="opblock-summary-method"/>
          <w:b/>
        </w:rPr>
        <w:t xml:space="preserve"> </w:t>
      </w:r>
      <w:r w:rsidRPr="001659F9">
        <w:rPr>
          <w:lang w:bidi="en-US"/>
        </w:rPr>
        <w:t xml:space="preserve">предназначен для </w:t>
      </w:r>
      <w:r w:rsidRPr="001659F9">
        <w:t>удаления черновика обращения</w:t>
      </w:r>
      <w:r w:rsidRPr="001659F9">
        <w:rPr>
          <w:lang w:bidi="en-US"/>
        </w:rPr>
        <w:t>.</w:t>
      </w:r>
    </w:p>
    <w:p w14:paraId="3074A980" w14:textId="77777777" w:rsidR="00941B64" w:rsidRPr="001659F9" w:rsidRDefault="00941B64" w:rsidP="00941B64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0F374A3A" w14:textId="77777777" w:rsidTr="00941B6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6975F42" w14:textId="77777777" w:rsidR="00941B64" w:rsidRPr="001659F9" w:rsidRDefault="00941B64" w:rsidP="00941B6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82E0C96" w14:textId="77777777" w:rsidR="00941B64" w:rsidRPr="001659F9" w:rsidRDefault="00941B64" w:rsidP="00941B6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19A5DDBE" w14:textId="77777777" w:rsidR="00941B64" w:rsidRPr="001659F9" w:rsidRDefault="00941B64" w:rsidP="00941B6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387042" w14:textId="77777777" w:rsidR="00941B64" w:rsidRPr="001659F9" w:rsidRDefault="00941B64" w:rsidP="00941B6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4FC9D413" w14:textId="77777777" w:rsidTr="00941B6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275A07" w14:textId="77777777" w:rsidR="00941B64" w:rsidRPr="001659F9" w:rsidRDefault="00941B64" w:rsidP="00941B6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authToken</w:t>
            </w:r>
          </w:p>
          <w:p w14:paraId="1BB598E9" w14:textId="77777777" w:rsidR="00941B64" w:rsidRPr="001659F9" w:rsidRDefault="00941B64" w:rsidP="00941B6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B7D85F" w14:textId="77777777" w:rsidR="00941B64" w:rsidRPr="001659F9" w:rsidRDefault="00941B64" w:rsidP="00941B6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</w:t>
            </w:r>
          </w:p>
          <w:p w14:paraId="47F4710E" w14:textId="77777777" w:rsidR="00941B64" w:rsidRPr="001659F9" w:rsidRDefault="00941B64" w:rsidP="00941B6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(header)</w:t>
            </w:r>
          </w:p>
        </w:tc>
        <w:tc>
          <w:tcPr>
            <w:tcW w:w="1670" w:type="dxa"/>
          </w:tcPr>
          <w:p w14:paraId="07A1F6F0" w14:textId="77777777" w:rsidR="00941B64" w:rsidRPr="001659F9" w:rsidRDefault="00941B64" w:rsidP="00941B6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8B0849" w14:textId="77777777" w:rsidR="00941B64" w:rsidRPr="001659F9" w:rsidRDefault="00941B64" w:rsidP="00941B6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27CEE20C" w14:textId="77777777" w:rsidTr="00941B64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28EA80" w14:textId="77777777" w:rsidR="00941B64" w:rsidRPr="001659F9" w:rsidRDefault="00941B64" w:rsidP="00941B64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B92E4F" w14:textId="77777777" w:rsidR="00941B64" w:rsidRPr="001659F9" w:rsidRDefault="00941B64" w:rsidP="00941B6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71323F46" w14:textId="77777777" w:rsidR="00941B64" w:rsidRPr="001659F9" w:rsidRDefault="00941B64" w:rsidP="00941B6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2FB25193" w14:textId="77777777" w:rsidR="00941B64" w:rsidRPr="001659F9" w:rsidRDefault="00941B64" w:rsidP="00941B64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F03284" w14:textId="77777777" w:rsidR="00941B64" w:rsidRPr="001659F9" w:rsidRDefault="00941B64" w:rsidP="00941B64">
            <w:pPr>
              <w:pStyle w:val="TableBody"/>
            </w:pPr>
            <w:r w:rsidRPr="001659F9">
              <w:t>Идентификатор обращения</w:t>
            </w:r>
          </w:p>
        </w:tc>
      </w:tr>
    </w:tbl>
    <w:p w14:paraId="5CA0A6E7" w14:textId="417A49AD" w:rsidR="00941B64" w:rsidRPr="001659F9" w:rsidRDefault="00941B64" w:rsidP="00941B64">
      <w:pPr>
        <w:pStyle w:val="List1"/>
      </w:pPr>
      <w:r w:rsidRPr="001659F9">
        <w:t xml:space="preserve">Результат: </w:t>
      </w:r>
      <w:r w:rsidR="00C236CC" w:rsidRPr="001659F9">
        <w:t>черновик обращения</w:t>
      </w:r>
      <w:r w:rsidRPr="001659F9">
        <w:t xml:space="preserve"> </w:t>
      </w:r>
      <w:r w:rsidR="00C236CC" w:rsidRPr="001659F9">
        <w:t>будет удален</w:t>
      </w:r>
      <w:r w:rsidRPr="001659F9">
        <w:t xml:space="preserve"> по модели </w:t>
      </w:r>
      <w:r w:rsidR="00C236CC" w:rsidRPr="001659F9">
        <w:t>OperationResult[String]</w:t>
      </w:r>
      <w:r w:rsidRPr="001659F9">
        <w:t xml:space="preserve">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2B7F9CB8" w14:textId="77777777" w:rsidTr="00941B64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2FE1B5" w14:textId="77777777" w:rsidR="00941B64" w:rsidRPr="001659F9" w:rsidRDefault="00941B64" w:rsidP="00941B64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9F2A4E9" w14:textId="77777777" w:rsidR="00941B64" w:rsidRPr="001659F9" w:rsidRDefault="00941B64" w:rsidP="00941B64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2CAD556A" w14:textId="77777777" w:rsidR="00941B64" w:rsidRPr="001659F9" w:rsidRDefault="00941B64" w:rsidP="00941B64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B28406" w14:textId="77777777" w:rsidR="00941B64" w:rsidRPr="001659F9" w:rsidRDefault="00941B64" w:rsidP="00941B64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4A76C940" w14:textId="77777777" w:rsidTr="00992BB2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A0AD9B" w14:textId="77777777" w:rsidR="00C236CC" w:rsidRPr="001659F9" w:rsidRDefault="00C236CC" w:rsidP="00992BB2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30C822" w14:textId="77777777" w:rsidR="00C236CC" w:rsidRPr="001659F9" w:rsidRDefault="00C236CC" w:rsidP="00992BB2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7B7A9C5C" w14:textId="77777777" w:rsidR="00C236CC" w:rsidRPr="001659F9" w:rsidRDefault="00C236CC" w:rsidP="00992BB2">
            <w:pPr>
              <w:pStyle w:val="TableBody"/>
              <w:rPr>
                <w:szCs w:val="24"/>
              </w:rPr>
            </w:pPr>
            <w:r w:rsidRPr="001659F9">
              <w:rPr>
                <w:szCs w:val="24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CD77B9" w14:textId="77777777" w:rsidR="00C236CC" w:rsidRPr="001659F9" w:rsidRDefault="00C236CC" w:rsidP="00992BB2">
            <w:pPr>
              <w:pStyle w:val="TableBody"/>
              <w:rPr>
                <w:sz w:val="24"/>
                <w:szCs w:val="24"/>
              </w:rPr>
            </w:pPr>
          </w:p>
        </w:tc>
      </w:tr>
      <w:tr w:rsidR="001659F9" w:rsidRPr="001659F9" w14:paraId="0B40CC1B" w14:textId="77777777" w:rsidTr="00992BB2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137C4F" w14:textId="77777777" w:rsidR="00C236CC" w:rsidRPr="001659F9" w:rsidRDefault="00C236CC" w:rsidP="00992BB2">
            <w:pPr>
              <w:pStyle w:val="TableBody"/>
            </w:pPr>
            <w:r w:rsidRPr="001659F9"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94B74B" w14:textId="77777777" w:rsidR="00C236CC" w:rsidRPr="001659F9" w:rsidRDefault="00C236CC" w:rsidP="00992BB2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2C4894DC" w14:textId="77777777" w:rsidR="00C236CC" w:rsidRPr="001659F9" w:rsidRDefault="00C236CC" w:rsidP="00992BB2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8382E0" w14:textId="77777777" w:rsidR="00C236CC" w:rsidRPr="001659F9" w:rsidRDefault="00C236CC" w:rsidP="00992BB2">
            <w:pPr>
              <w:pStyle w:val="TableBody"/>
            </w:pPr>
          </w:p>
        </w:tc>
      </w:tr>
      <w:tr w:rsidR="001659F9" w:rsidRPr="001659F9" w14:paraId="4B3CF15D" w14:textId="77777777" w:rsidTr="00992BB2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E2DD88" w14:textId="77777777" w:rsidR="00C236CC" w:rsidRPr="001659F9" w:rsidRDefault="00C236CC" w:rsidP="00992BB2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598D50" w14:textId="77777777" w:rsidR="00C236CC" w:rsidRPr="001659F9" w:rsidRDefault="00C236CC" w:rsidP="00992BB2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7F8F06E8" w14:textId="77777777" w:rsidR="00C236CC" w:rsidRPr="001659F9" w:rsidRDefault="00C236CC" w:rsidP="00992BB2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08F21C" w14:textId="77777777" w:rsidR="00C236CC" w:rsidRPr="001659F9" w:rsidRDefault="00C236CC" w:rsidP="00992BB2">
            <w:pPr>
              <w:pStyle w:val="TableBody"/>
            </w:pPr>
          </w:p>
        </w:tc>
      </w:tr>
    </w:tbl>
    <w:p w14:paraId="4021D658" w14:textId="77777777" w:rsidR="00941B64" w:rsidRPr="001659F9" w:rsidRDefault="00941B64" w:rsidP="00941B64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25C98106" w14:textId="77777777" w:rsidTr="00941B64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28D01F" w14:textId="77777777" w:rsidR="00941B64" w:rsidRPr="001659F9" w:rsidRDefault="00941B64" w:rsidP="00941B64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C53384" w14:textId="77777777" w:rsidR="00941B64" w:rsidRPr="001659F9" w:rsidRDefault="00941B64" w:rsidP="00941B64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5562B58" w14:textId="77777777" w:rsidR="00941B64" w:rsidRPr="001659F9" w:rsidRDefault="00941B64" w:rsidP="00941B64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46A3AFC2" w14:textId="77777777" w:rsidTr="00941B6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67838B" w14:textId="77777777" w:rsidR="00941B64" w:rsidRPr="001659F9" w:rsidRDefault="00941B64" w:rsidP="00941B64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2E4676" w14:textId="77777777" w:rsidR="00941B64" w:rsidRPr="001659F9" w:rsidRDefault="00941B64" w:rsidP="00941B64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51E3FA" w14:textId="77777777" w:rsidR="00941B64" w:rsidRPr="001659F9" w:rsidRDefault="00941B64" w:rsidP="00941B64">
            <w:pPr>
              <w:pStyle w:val="TableBody"/>
            </w:pPr>
            <w:r w:rsidRPr="001659F9">
              <w:rPr>
                <w:rStyle w:val="model-titletext"/>
              </w:rPr>
              <w:t>OperationResult[String]</w:t>
            </w:r>
          </w:p>
        </w:tc>
      </w:tr>
      <w:tr w:rsidR="001659F9" w:rsidRPr="001659F9" w14:paraId="1092EFF7" w14:textId="77777777" w:rsidTr="00941B6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9A7953" w14:textId="77777777" w:rsidR="00941B64" w:rsidRPr="001659F9" w:rsidRDefault="00941B64" w:rsidP="00941B64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2D2272" w14:textId="77777777" w:rsidR="00941B64" w:rsidRPr="001659F9" w:rsidRDefault="00941B64" w:rsidP="00941B6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8F3939" w14:textId="77777777" w:rsidR="00941B64" w:rsidRPr="001659F9" w:rsidRDefault="00941B64" w:rsidP="00941B64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10809435" w14:textId="77777777" w:rsidTr="00941B6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0C894E" w14:textId="77777777" w:rsidR="00941B64" w:rsidRPr="001659F9" w:rsidRDefault="00941B64" w:rsidP="00941B64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FC667B" w14:textId="77777777" w:rsidR="00941B64" w:rsidRPr="001659F9" w:rsidRDefault="00941B64" w:rsidP="00941B6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F43ACD" w14:textId="77777777" w:rsidR="00941B64" w:rsidRPr="001659F9" w:rsidRDefault="00941B64" w:rsidP="00941B64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7C61C3AC" w14:textId="77777777" w:rsidTr="00941B6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C25E8A" w14:textId="77777777" w:rsidR="00941B64" w:rsidRPr="001659F9" w:rsidRDefault="00941B64" w:rsidP="00941B64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B1B131" w14:textId="77777777" w:rsidR="00941B64" w:rsidRPr="001659F9" w:rsidRDefault="00941B64" w:rsidP="00941B64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E79592" w14:textId="77777777" w:rsidR="00941B64" w:rsidRPr="001659F9" w:rsidRDefault="00941B64" w:rsidP="00941B64">
            <w:pPr>
              <w:pStyle w:val="TableBody"/>
            </w:pPr>
            <w:r w:rsidRPr="001659F9">
              <w:t>Forbidden</w:t>
            </w:r>
          </w:p>
        </w:tc>
      </w:tr>
      <w:tr w:rsidR="00941B64" w:rsidRPr="001659F9" w14:paraId="21A70619" w14:textId="77777777" w:rsidTr="00941B64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9CA22F" w14:textId="77777777" w:rsidR="00941B64" w:rsidRPr="001659F9" w:rsidRDefault="00941B64" w:rsidP="00941B64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06B2EE" w14:textId="77777777" w:rsidR="00941B64" w:rsidRPr="001659F9" w:rsidRDefault="00941B64" w:rsidP="00941B6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0AFD5F" w14:textId="77777777" w:rsidR="00941B64" w:rsidRPr="001659F9" w:rsidRDefault="00941B64" w:rsidP="00941B64">
            <w:pPr>
              <w:pStyle w:val="TableBody"/>
            </w:pPr>
            <w:r w:rsidRPr="001659F9">
              <w:t>Server Error</w:t>
            </w:r>
          </w:p>
        </w:tc>
      </w:tr>
    </w:tbl>
    <w:p w14:paraId="6AA61218" w14:textId="77777777" w:rsidR="00941B64" w:rsidRPr="001659F9" w:rsidRDefault="00941B64" w:rsidP="00941B64">
      <w:pPr>
        <w:rPr>
          <w:rFonts w:ascii="Arial" w:hAnsi="Arial" w:cs="Arial"/>
        </w:rPr>
      </w:pPr>
    </w:p>
    <w:p w14:paraId="2FC9BC7E" w14:textId="77777777" w:rsidR="00F90065" w:rsidRPr="001659F9" w:rsidRDefault="00F90065" w:rsidP="00747275">
      <w:pPr>
        <w:pStyle w:val="Header2"/>
      </w:pPr>
      <w:bookmarkStart w:id="87" w:name="_Toc195190609"/>
      <w:bookmarkStart w:id="88" w:name="_Toc200530371"/>
      <w:r w:rsidRPr="001659F9">
        <w:t>Отмена отложенной отправки обращения в суд</w:t>
      </w:r>
      <w:bookmarkEnd w:id="87"/>
      <w:bookmarkEnd w:id="88"/>
    </w:p>
    <w:p w14:paraId="6950F554" w14:textId="6B782247" w:rsidR="00F90065" w:rsidRPr="001659F9" w:rsidRDefault="00F90065" w:rsidP="00F90065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  <w:lang w:val="en-US"/>
        </w:rPr>
        <w:t>POST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api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v</w:t>
      </w:r>
      <w:r w:rsidRPr="001659F9">
        <w:rPr>
          <w:rStyle w:val="opblock-summary-method"/>
          <w:b/>
        </w:rPr>
        <w:t>2/</w:t>
      </w:r>
      <w:r w:rsidRPr="001659F9">
        <w:rPr>
          <w:rStyle w:val="opblock-summary-method"/>
          <w:b/>
          <w:lang w:val="en-US"/>
        </w:rPr>
        <w:t>Recourse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CancelScheduledRecourse</w:t>
      </w:r>
      <w:r w:rsidRPr="001659F9">
        <w:rPr>
          <w:rStyle w:val="opblock-summary-method"/>
          <w:b/>
        </w:rPr>
        <w:t xml:space="preserve"> </w:t>
      </w:r>
      <w:r w:rsidRPr="001659F9">
        <w:rPr>
          <w:lang w:bidi="en-US"/>
        </w:rPr>
        <w:t>предназначен для отмены отложенной отправки обращения в суд.</w:t>
      </w:r>
    </w:p>
    <w:p w14:paraId="68EFC6D0" w14:textId="77777777" w:rsidR="007C2E4B" w:rsidRDefault="007C2E4B" w:rsidP="00F90065">
      <w:pPr>
        <w:pStyle w:val="BodyInd"/>
        <w:pBdr>
          <w:top w:val="single" w:sz="4" w:space="1" w:color="auto"/>
          <w:bottom w:val="single" w:sz="6" w:space="1" w:color="auto"/>
        </w:pBdr>
        <w:rPr>
          <w:b/>
        </w:rPr>
      </w:pPr>
      <w:r w:rsidRPr="007C2E4B">
        <w:rPr>
          <w:b/>
        </w:rPr>
        <w:t xml:space="preserve">Внимание! </w:t>
      </w:r>
    </w:p>
    <w:p w14:paraId="61E08343" w14:textId="330BDB7B" w:rsidR="00F90065" w:rsidRDefault="00F90065" w:rsidP="00F90065">
      <w:pPr>
        <w:pStyle w:val="BodyInd"/>
        <w:pBdr>
          <w:top w:val="single" w:sz="4" w:space="1" w:color="auto"/>
          <w:bottom w:val="single" w:sz="6" w:space="1" w:color="auto"/>
        </w:pBdr>
      </w:pPr>
      <w:r w:rsidRPr="001659F9">
        <w:t>Отменить отложенную отправку обращения в суд можно только для тех обращений</w:t>
      </w:r>
      <w:r w:rsidR="00F21AEB" w:rsidRPr="001659F9">
        <w:t xml:space="preserve">, которые принадлежат текущему пользователю и </w:t>
      </w:r>
      <w:r w:rsidRPr="001659F9">
        <w:t>у которых cтатус обработки обращения операторами (state) имеет значение Scheduled.</w:t>
      </w:r>
    </w:p>
    <w:p w14:paraId="305F9831" w14:textId="3DD15926" w:rsidR="00F90065" w:rsidRPr="001659F9" w:rsidRDefault="00F90065" w:rsidP="00F90065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7876FF7D" w14:textId="77777777" w:rsidTr="00B73548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E5E6AD6" w14:textId="77777777" w:rsidR="00F90065" w:rsidRPr="001659F9" w:rsidRDefault="00F90065" w:rsidP="00B73548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735882E" w14:textId="77777777" w:rsidR="00F90065" w:rsidRPr="001659F9" w:rsidRDefault="00F90065" w:rsidP="00B73548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BB630E5" w14:textId="77777777" w:rsidR="00F90065" w:rsidRPr="001659F9" w:rsidRDefault="00F90065" w:rsidP="00B73548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77E6F0C" w14:textId="77777777" w:rsidR="00F90065" w:rsidRPr="001659F9" w:rsidRDefault="00F90065" w:rsidP="00B73548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6AC26B27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346057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authToken</w:t>
            </w:r>
          </w:p>
          <w:p w14:paraId="5C609BE2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490260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</w:t>
            </w:r>
          </w:p>
          <w:p w14:paraId="68ECC51C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(header)</w:t>
            </w:r>
          </w:p>
        </w:tc>
        <w:tc>
          <w:tcPr>
            <w:tcW w:w="1670" w:type="dxa"/>
          </w:tcPr>
          <w:p w14:paraId="5E52B1C4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7A9568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20680A8C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95B619" w14:textId="77777777" w:rsidR="00F90065" w:rsidRPr="001659F9" w:rsidRDefault="00F90065" w:rsidP="00B73548">
            <w:pPr>
              <w:pStyle w:val="TableBody"/>
            </w:pPr>
            <w:r w:rsidRPr="001659F9">
              <w:lastRenderedPageBreak/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77AB61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22F6A153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6A97B502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07EEFB" w14:textId="77777777" w:rsidR="00F90065" w:rsidRPr="001659F9" w:rsidRDefault="00F90065" w:rsidP="00B73548">
            <w:pPr>
              <w:pStyle w:val="TableBody"/>
            </w:pPr>
            <w:r w:rsidRPr="001659F9">
              <w:t>Идентификатор обращения</w:t>
            </w:r>
          </w:p>
        </w:tc>
      </w:tr>
      <w:tr w:rsidR="001659F9" w:rsidRPr="001659F9" w14:paraId="13BB9C9B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695DE5" w14:textId="77777777" w:rsidR="00F90065" w:rsidRPr="001659F9" w:rsidRDefault="00F90065" w:rsidP="00B73548">
            <w:pPr>
              <w:pStyle w:val="TableBody"/>
            </w:pPr>
            <w:r w:rsidRPr="001659F9">
              <w:t>returnToDraft</w:t>
            </w:r>
          </w:p>
          <w:p w14:paraId="2F440D82" w14:textId="77777777" w:rsidR="00F90065" w:rsidRPr="001659F9" w:rsidRDefault="00F90065" w:rsidP="00B73548">
            <w:pPr>
              <w:pStyle w:val="TableBody"/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C6FC9B" w14:textId="77777777" w:rsidR="00F90065" w:rsidRPr="001659F9" w:rsidRDefault="00F90065" w:rsidP="00B73548">
            <w:pPr>
              <w:pStyle w:val="TableBody"/>
            </w:pPr>
            <w:r w:rsidRPr="001659F9">
              <w:t>boolean</w:t>
            </w:r>
          </w:p>
          <w:p w14:paraId="4CD5B1FB" w14:textId="77777777" w:rsidR="00F90065" w:rsidRPr="001659F9" w:rsidRDefault="00F90065" w:rsidP="00B73548">
            <w:pPr>
              <w:pStyle w:val="TableBody"/>
            </w:pPr>
            <w:r w:rsidRPr="001659F9">
              <w:t>(query)</w:t>
            </w:r>
          </w:p>
        </w:tc>
        <w:tc>
          <w:tcPr>
            <w:tcW w:w="1670" w:type="dxa"/>
          </w:tcPr>
          <w:p w14:paraId="3D19C4B3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9BCAB1" w14:textId="77777777" w:rsidR="00F90065" w:rsidRPr="001659F9" w:rsidRDefault="00F90065" w:rsidP="00B73548">
            <w:pPr>
              <w:pStyle w:val="TableBody"/>
            </w:pPr>
            <w:r w:rsidRPr="001659F9">
              <w:t>Вернуть обращение в черновики?</w:t>
            </w:r>
          </w:p>
        </w:tc>
      </w:tr>
      <w:tr w:rsidR="001659F9" w:rsidRPr="001659F9" w14:paraId="2FA353EB" w14:textId="77777777" w:rsidTr="00B73548">
        <w:tc>
          <w:tcPr>
            <w:tcW w:w="9469" w:type="dxa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73918B" w14:textId="77777777" w:rsidR="00F90065" w:rsidRPr="001659F9" w:rsidRDefault="00F90065" w:rsidP="00B73548">
            <w:pPr>
              <w:pStyle w:val="TableBody"/>
            </w:pPr>
            <w:r w:rsidRPr="001659F9">
              <w:rPr>
                <w:b/>
              </w:rPr>
              <w:t xml:space="preserve">Примечание к </w:t>
            </w:r>
            <w:r w:rsidRPr="001659F9">
              <w:rPr>
                <w:b/>
                <w:lang w:val="en-US"/>
              </w:rPr>
              <w:t>returnToDraft</w:t>
            </w:r>
            <w:r w:rsidRPr="001659F9">
              <w:rPr>
                <w:b/>
              </w:rPr>
              <w:t>.</w:t>
            </w:r>
            <w:r w:rsidRPr="001659F9">
              <w:t xml:space="preserve"> При корректном выполнении метода, если returnToDraft = «true», обращение изменит статус с Scheduled на Draft, дата отправки ReadyDate удалится, обращение останется в черновиках и будет отображаться в ЛК пользователя в разделе «Черновики». Если returnToDraft = «false», обращение изменит статус с Scheduled на Deleted, дата отправки останется прежней, а обращение перестанет отображаться в ЛК пользователя и не будет направлено в суд при достижении указанной даты. </w:t>
            </w:r>
          </w:p>
        </w:tc>
      </w:tr>
    </w:tbl>
    <w:p w14:paraId="27D730B8" w14:textId="77777777" w:rsidR="00F90065" w:rsidRPr="001659F9" w:rsidRDefault="00F90065" w:rsidP="00F90065">
      <w:pPr>
        <w:pStyle w:val="List1"/>
      </w:pPr>
      <w:r w:rsidRPr="001659F9">
        <w:t xml:space="preserve">Результат: отложенная отправка обращения будет отменена по модели OperationResult[String]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FA4845A" w14:textId="77777777" w:rsidTr="00B73548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574CE3A" w14:textId="77777777" w:rsidR="00F90065" w:rsidRPr="001659F9" w:rsidRDefault="00F90065" w:rsidP="00B73548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183034" w14:textId="77777777" w:rsidR="00F90065" w:rsidRPr="001659F9" w:rsidRDefault="00F90065" w:rsidP="00B73548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53FE3061" w14:textId="77777777" w:rsidR="00F90065" w:rsidRPr="001659F9" w:rsidRDefault="00F90065" w:rsidP="00B73548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92CBE2" w14:textId="77777777" w:rsidR="00F90065" w:rsidRPr="001659F9" w:rsidRDefault="00F90065" w:rsidP="00B73548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2B922693" w14:textId="77777777" w:rsidTr="00B73548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765614" w14:textId="77777777" w:rsidR="00F90065" w:rsidRPr="001659F9" w:rsidRDefault="00F90065" w:rsidP="00B73548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D0E799" w14:textId="77777777" w:rsidR="00F90065" w:rsidRPr="001659F9" w:rsidRDefault="00F90065" w:rsidP="00B73548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2451CA7A" w14:textId="77777777" w:rsidR="00F90065" w:rsidRPr="001659F9" w:rsidRDefault="00F90065" w:rsidP="00B73548">
            <w:pPr>
              <w:pStyle w:val="TableBody"/>
              <w:rPr>
                <w:szCs w:val="24"/>
              </w:rPr>
            </w:pPr>
            <w:r w:rsidRPr="001659F9">
              <w:rPr>
                <w:szCs w:val="24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D16164" w14:textId="77777777" w:rsidR="00F90065" w:rsidRPr="001659F9" w:rsidRDefault="00F90065" w:rsidP="00B73548">
            <w:pPr>
              <w:pStyle w:val="TableBody"/>
              <w:rPr>
                <w:sz w:val="24"/>
                <w:szCs w:val="24"/>
              </w:rPr>
            </w:pPr>
          </w:p>
        </w:tc>
      </w:tr>
      <w:tr w:rsidR="001659F9" w:rsidRPr="001659F9" w14:paraId="389CA752" w14:textId="77777777" w:rsidTr="00B73548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DEA8F3" w14:textId="77777777" w:rsidR="00F90065" w:rsidRPr="001659F9" w:rsidRDefault="00F90065" w:rsidP="00B73548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043A10" w14:textId="77777777" w:rsidR="00F90065" w:rsidRPr="001659F9" w:rsidRDefault="00F90065" w:rsidP="00B73548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52342BBD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7EC6C8" w14:textId="77777777" w:rsidR="00F90065" w:rsidRPr="001659F9" w:rsidRDefault="00F90065" w:rsidP="00B73548">
            <w:pPr>
              <w:pStyle w:val="TableBody"/>
            </w:pPr>
          </w:p>
        </w:tc>
      </w:tr>
      <w:tr w:rsidR="001659F9" w:rsidRPr="001659F9" w14:paraId="613807E7" w14:textId="77777777" w:rsidTr="00B73548">
        <w:trPr>
          <w:cantSplit/>
        </w:trPr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CBC542" w14:textId="77777777" w:rsidR="00F90065" w:rsidRPr="001659F9" w:rsidRDefault="00F90065" w:rsidP="00B73548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5B7853" w14:textId="77777777" w:rsidR="00F90065" w:rsidRPr="001659F9" w:rsidRDefault="00F90065" w:rsidP="00B73548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3023F207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08C344" w14:textId="77777777" w:rsidR="00F90065" w:rsidRPr="001659F9" w:rsidRDefault="00F90065" w:rsidP="00B73548">
            <w:pPr>
              <w:pStyle w:val="TableBody"/>
            </w:pPr>
          </w:p>
        </w:tc>
      </w:tr>
    </w:tbl>
    <w:p w14:paraId="3D942107" w14:textId="77777777" w:rsidR="00F90065" w:rsidRPr="001659F9" w:rsidRDefault="00F90065" w:rsidP="00F90065">
      <w:pPr>
        <w:pStyle w:val="List1"/>
      </w:pPr>
      <w:r w:rsidRPr="001659F9">
        <w:t xml:space="preserve">Ответные </w:t>
      </w:r>
      <w:r w:rsidRPr="001659F9">
        <w:rPr>
          <w:rStyle w:val="Listtable0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525D5E06" w14:textId="77777777" w:rsidTr="00B73548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C3E9E6" w14:textId="77777777" w:rsidR="00F90065" w:rsidRPr="001659F9" w:rsidRDefault="00F90065" w:rsidP="00B73548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F10D05" w14:textId="77777777" w:rsidR="00F90065" w:rsidRPr="001659F9" w:rsidRDefault="00F90065" w:rsidP="00B73548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8D6B62" w14:textId="77777777" w:rsidR="00F90065" w:rsidRPr="001659F9" w:rsidRDefault="00F90065" w:rsidP="00B73548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38E719A9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ECFAB2" w14:textId="77777777" w:rsidR="00F90065" w:rsidRPr="001659F9" w:rsidRDefault="00F90065" w:rsidP="00B73548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5A7BCC" w14:textId="77777777" w:rsidR="00F90065" w:rsidRPr="001659F9" w:rsidRDefault="00F90065" w:rsidP="00B73548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4C01A0" w14:textId="77777777" w:rsidR="00F90065" w:rsidRPr="001659F9" w:rsidRDefault="00F90065" w:rsidP="00B73548">
            <w:pPr>
              <w:pStyle w:val="TableBody"/>
            </w:pPr>
            <w:r w:rsidRPr="001659F9">
              <w:rPr>
                <w:rStyle w:val="model-titletext"/>
              </w:rPr>
              <w:t>OperationResult[String]</w:t>
            </w:r>
          </w:p>
        </w:tc>
      </w:tr>
      <w:tr w:rsidR="001659F9" w:rsidRPr="001659F9" w14:paraId="0D320208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D04DA1" w14:textId="77777777" w:rsidR="00F90065" w:rsidRPr="001659F9" w:rsidRDefault="00F90065" w:rsidP="00B73548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3ECCD1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4431AA" w14:textId="77777777" w:rsidR="00F90065" w:rsidRPr="001659F9" w:rsidRDefault="00F90065" w:rsidP="00B73548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694E574D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849405" w14:textId="77777777" w:rsidR="00F90065" w:rsidRPr="001659F9" w:rsidRDefault="00F90065" w:rsidP="00B73548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2F6D9B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8CB026" w14:textId="77777777" w:rsidR="00F90065" w:rsidRPr="001659F9" w:rsidRDefault="00F90065" w:rsidP="00B73548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5D8E9D71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781955" w14:textId="77777777" w:rsidR="00F90065" w:rsidRPr="001659F9" w:rsidRDefault="00F90065" w:rsidP="00B73548">
            <w:pPr>
              <w:pStyle w:val="TableBody"/>
            </w:pPr>
            <w:r w:rsidRPr="001659F9">
              <w:lastRenderedPageBreak/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70D575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B99B7C" w14:textId="77777777" w:rsidR="00F90065" w:rsidRPr="001659F9" w:rsidRDefault="00F90065" w:rsidP="00B73548">
            <w:pPr>
              <w:pStyle w:val="TableBody"/>
            </w:pPr>
            <w:r w:rsidRPr="001659F9">
              <w:t>Forbidden</w:t>
            </w:r>
          </w:p>
        </w:tc>
      </w:tr>
      <w:tr w:rsidR="00F90065" w:rsidRPr="001659F9" w14:paraId="30176340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3AD723" w14:textId="77777777" w:rsidR="00F90065" w:rsidRPr="001659F9" w:rsidRDefault="00F90065" w:rsidP="00B73548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5C2073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55A13C" w14:textId="77777777" w:rsidR="00F90065" w:rsidRPr="001659F9" w:rsidRDefault="00F90065" w:rsidP="00B73548">
            <w:pPr>
              <w:pStyle w:val="TableBody"/>
            </w:pPr>
            <w:r w:rsidRPr="001659F9">
              <w:t>Server Error</w:t>
            </w:r>
          </w:p>
        </w:tc>
      </w:tr>
    </w:tbl>
    <w:p w14:paraId="0C4749AC" w14:textId="77777777" w:rsidR="00F90065" w:rsidRPr="001659F9" w:rsidRDefault="00F90065" w:rsidP="00F90065">
      <w:pPr>
        <w:pStyle w:val="List1"/>
        <w:numPr>
          <w:ilvl w:val="0"/>
          <w:numId w:val="0"/>
        </w:numPr>
        <w:ind w:left="284" w:hanging="284"/>
      </w:pPr>
    </w:p>
    <w:p w14:paraId="25E20089" w14:textId="77777777" w:rsidR="00F90065" w:rsidRPr="001659F9" w:rsidRDefault="00F90065" w:rsidP="00747275">
      <w:pPr>
        <w:pStyle w:val="Header2"/>
      </w:pPr>
      <w:bookmarkStart w:id="89" w:name="_Toc195190610"/>
      <w:bookmarkStart w:id="90" w:name="_Toc200530372"/>
      <w:r w:rsidRPr="001659F9">
        <w:t>Получение информации об обращении</w:t>
      </w:r>
      <w:bookmarkEnd w:id="89"/>
      <w:bookmarkEnd w:id="90"/>
    </w:p>
    <w:p w14:paraId="6A3B5252" w14:textId="18141098" w:rsidR="00F90065" w:rsidRPr="001659F9" w:rsidRDefault="00F90065" w:rsidP="00F90065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  <w:lang w:val="en-US"/>
        </w:rPr>
        <w:t>GET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api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v</w:t>
      </w:r>
      <w:r w:rsidRPr="001659F9">
        <w:rPr>
          <w:rStyle w:val="opblock-summary-method"/>
          <w:b/>
        </w:rPr>
        <w:t>2​/</w:t>
      </w:r>
      <w:r w:rsidRPr="001659F9">
        <w:rPr>
          <w:rStyle w:val="opblock-summary-method"/>
          <w:b/>
          <w:lang w:val="en-US"/>
        </w:rPr>
        <w:t>Recourse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GetRecourseInfo</w:t>
      </w:r>
      <w:r w:rsidRPr="001659F9">
        <w:rPr>
          <w:rStyle w:val="opblock-summary-method"/>
          <w:b/>
        </w:rPr>
        <w:t xml:space="preserve"> </w:t>
      </w:r>
      <w:r w:rsidRPr="001659F9">
        <w:rPr>
          <w:lang w:bidi="en-US"/>
        </w:rPr>
        <w:t>предназначен для получения расширенной информации об обращении.</w:t>
      </w:r>
    </w:p>
    <w:p w14:paraId="00D209BB" w14:textId="77777777" w:rsidR="00F90065" w:rsidRPr="001659F9" w:rsidRDefault="00F90065" w:rsidP="00F90065">
      <w:pPr>
        <w:pStyle w:val="List1"/>
      </w:pPr>
      <w:r w:rsidRPr="001659F9"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5BADFEFE" w14:textId="77777777" w:rsidTr="00B73548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4CBFAAA" w14:textId="77777777" w:rsidR="00F90065" w:rsidRPr="001659F9" w:rsidRDefault="00F90065" w:rsidP="00B73548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05C1A48" w14:textId="77777777" w:rsidR="00F90065" w:rsidRPr="001659F9" w:rsidRDefault="00F90065" w:rsidP="00B73548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18692F49" w14:textId="77777777" w:rsidR="00F90065" w:rsidRPr="001659F9" w:rsidRDefault="00F90065" w:rsidP="00B73548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647CDC7" w14:textId="77777777" w:rsidR="00F90065" w:rsidRPr="001659F9" w:rsidRDefault="00F90065" w:rsidP="00B73548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64D03589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1C3CDA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authToken</w:t>
            </w:r>
          </w:p>
          <w:p w14:paraId="7F574438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E10E0E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</w:t>
            </w:r>
          </w:p>
          <w:p w14:paraId="41E516B6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(header)</w:t>
            </w:r>
          </w:p>
        </w:tc>
        <w:tc>
          <w:tcPr>
            <w:tcW w:w="1670" w:type="dxa"/>
          </w:tcPr>
          <w:p w14:paraId="0CA525FA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AEA3D7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772A5FDF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A2BF15" w14:textId="77777777" w:rsidR="00F90065" w:rsidRPr="001659F9" w:rsidRDefault="00F90065" w:rsidP="00B73548">
            <w:pPr>
              <w:pStyle w:val="TableBody"/>
            </w:pPr>
            <w:r w:rsidRPr="001659F9">
              <w:t>recourseId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895B33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287C93D0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4E3F55B3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C78446" w14:textId="77777777" w:rsidR="00F90065" w:rsidRPr="001659F9" w:rsidRDefault="00F90065" w:rsidP="00B73548">
            <w:pPr>
              <w:pStyle w:val="TableBody"/>
            </w:pPr>
            <w:r w:rsidRPr="001659F9">
              <w:t>Идентификатор обращения</w:t>
            </w:r>
          </w:p>
        </w:tc>
      </w:tr>
    </w:tbl>
    <w:p w14:paraId="2FACE453" w14:textId="77777777" w:rsidR="00F90065" w:rsidRPr="001659F9" w:rsidRDefault="00F90065" w:rsidP="00F90065">
      <w:pPr>
        <w:pStyle w:val="List1"/>
      </w:pPr>
      <w:r w:rsidRPr="001659F9">
        <w:t xml:space="preserve">Результат: будет возвращена расширенная информация об обращении по модели OperationResult[RecourseFullInfoModel] с параметрами: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11AD39A5" w14:textId="77777777" w:rsidTr="00B73548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6C016CD" w14:textId="77777777" w:rsidR="00F90065" w:rsidRPr="001659F9" w:rsidRDefault="00F90065" w:rsidP="00B73548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237775C" w14:textId="77777777" w:rsidR="00F90065" w:rsidRPr="001659F9" w:rsidRDefault="00F90065" w:rsidP="00B73548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4EAE9CE" w14:textId="77777777" w:rsidR="00F90065" w:rsidRPr="001659F9" w:rsidRDefault="00F90065" w:rsidP="00B73548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182E18" w14:textId="77777777" w:rsidR="00F90065" w:rsidRPr="001659F9" w:rsidRDefault="00F90065" w:rsidP="00B73548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40DB4E18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892A23" w14:textId="77777777" w:rsidR="00F90065" w:rsidRPr="001659F9" w:rsidRDefault="00F90065" w:rsidP="00B73548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224739" w14:textId="77777777" w:rsidR="00F90065" w:rsidRPr="001659F9" w:rsidRDefault="00F90065" w:rsidP="00B73548">
            <w:pPr>
              <w:pStyle w:val="TableBody"/>
            </w:pPr>
            <w:r w:rsidRPr="001659F9">
              <w:t>RecourseFullInfoModel</w:t>
            </w:r>
          </w:p>
        </w:tc>
        <w:tc>
          <w:tcPr>
            <w:tcW w:w="1670" w:type="dxa"/>
          </w:tcPr>
          <w:p w14:paraId="08132CA1" w14:textId="77777777" w:rsidR="00F90065" w:rsidRPr="001659F9" w:rsidRDefault="00F90065" w:rsidP="00B73548">
            <w:pPr>
              <w:pStyle w:val="TableBody"/>
              <w:rPr>
                <w:szCs w:val="24"/>
              </w:rPr>
            </w:pPr>
            <w:r w:rsidRPr="001659F9">
              <w:rPr>
                <w:szCs w:val="24"/>
              </w:rPr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A3C493" w14:textId="77777777" w:rsidR="00F90065" w:rsidRPr="001659F9" w:rsidRDefault="00F90065" w:rsidP="00B73548">
            <w:pPr>
              <w:pStyle w:val="TableBody"/>
            </w:pPr>
            <w:r w:rsidRPr="001659F9">
              <w:t>Расширенная информация об обращении:</w:t>
            </w:r>
          </w:p>
          <w:p w14:paraId="3FB91C0F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incomingNum</w:t>
            </w:r>
            <w:r w:rsidRPr="001659F9">
              <w:rPr>
                <w:lang w:val="ru-RU"/>
              </w:rPr>
              <w:tab/>
              <w:t>(string) - Входящий номер;</w:t>
            </w:r>
          </w:p>
          <w:p w14:paraId="3B76516D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attachments</w:t>
            </w:r>
            <w:r w:rsidRPr="001659F9">
              <w:rPr>
                <w:vertAlign w:val="superscript"/>
                <w:lang w:val="ru-RU"/>
              </w:rPr>
              <w:t>1</w:t>
            </w:r>
            <w:r w:rsidRPr="001659F9">
              <w:rPr>
                <w:lang w:val="ru-RU"/>
              </w:rPr>
              <w:tab/>
              <w:t xml:space="preserve"> (список) - Приложения</w:t>
            </w:r>
          </w:p>
          <w:p w14:paraId="451EA49B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caseId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Уникальный идентификатор дела;</w:t>
            </w:r>
          </w:p>
          <w:p w14:paraId="439D9843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lastRenderedPageBreak/>
              <w:t>caseNumber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Номер дела;</w:t>
            </w:r>
          </w:p>
          <w:p w14:paraId="0FE726E6" w14:textId="77777777" w:rsidR="00F90065" w:rsidRPr="001659F9" w:rsidRDefault="00F90065" w:rsidP="00B73548">
            <w:pPr>
              <w:pStyle w:val="Listtable"/>
            </w:pPr>
            <w:r w:rsidRPr="001659F9">
              <w:t>recourseType</w:t>
            </w:r>
            <w:r w:rsidRPr="001659F9">
              <w:rPr>
                <w:vertAlign w:val="superscript"/>
              </w:rPr>
              <w:t>2</w:t>
            </w:r>
            <w:r w:rsidRPr="001659F9">
              <w:rPr>
                <w:lang w:val="ru-RU"/>
              </w:rPr>
              <w:t xml:space="preserve"> – Тип документа;</w:t>
            </w:r>
          </w:p>
          <w:p w14:paraId="31CBEFE4" w14:textId="77777777" w:rsidR="00F90065" w:rsidRPr="001659F9" w:rsidRDefault="00F90065" w:rsidP="00B73548">
            <w:pPr>
              <w:pStyle w:val="Listtable"/>
            </w:pPr>
            <w:r w:rsidRPr="001659F9">
              <w:t>recourseSubType</w:t>
            </w:r>
            <w:r w:rsidRPr="001659F9">
              <w:rPr>
                <w:vertAlign w:val="superscript"/>
              </w:rPr>
              <w:t>3</w:t>
            </w:r>
            <w:r w:rsidRPr="001659F9">
              <w:t xml:space="preserve"> </w:t>
            </w:r>
            <w:r w:rsidRPr="001659F9">
              <w:rPr>
                <w:lang w:val="ru-RU"/>
              </w:rPr>
              <w:t xml:space="preserve">– </w:t>
            </w:r>
            <w:r w:rsidRPr="001659F9">
              <w:t>Подтип документа</w:t>
            </w:r>
            <w:r w:rsidRPr="001659F9">
              <w:rPr>
                <w:lang w:val="ru-RU"/>
              </w:rPr>
              <w:t>;</w:t>
            </w:r>
          </w:p>
          <w:p w14:paraId="77BEC95A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userId</w:t>
            </w:r>
            <w:r w:rsidRPr="001659F9">
              <w:rPr>
                <w:lang w:val="ru-RU"/>
              </w:rPr>
              <w:tab/>
              <w:t>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32)) – Пользователь, который подал документ;</w:t>
            </w:r>
          </w:p>
          <w:p w14:paraId="6D3F857E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court</w:t>
            </w:r>
            <w:r w:rsidRPr="001659F9">
              <w:rPr>
                <w:vertAlign w:val="superscript"/>
                <w:lang w:val="ru-RU"/>
              </w:rPr>
              <w:t>4</w:t>
            </w:r>
            <w:r w:rsidRPr="001659F9">
              <w:rPr>
                <w:lang w:val="ru-RU"/>
              </w:rPr>
              <w:t xml:space="preserve"> – Суд, в который был направлен документ;</w:t>
            </w:r>
          </w:p>
          <w:p w14:paraId="38F12018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readyDate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)) – Дата и время подачи документа в суд;</w:t>
            </w:r>
          </w:p>
          <w:p w14:paraId="15691329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finalCourt</w:t>
            </w:r>
            <w:r w:rsidRPr="001659F9">
              <w:rPr>
                <w:vertAlign w:val="superscript"/>
                <w:lang w:val="ru-RU"/>
              </w:rPr>
              <w:t>4</w:t>
            </w:r>
            <w:r w:rsidRPr="001659F9">
              <w:rPr>
                <w:lang w:val="ru-RU"/>
              </w:rPr>
              <w:t xml:space="preserve"> – Вышестоящий суд, в который был направлен документ;</w:t>
            </w:r>
          </w:p>
          <w:p w14:paraId="7B10C895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finalState</w:t>
            </w:r>
            <w:r w:rsidRPr="001659F9">
              <w:rPr>
                <w:lang w:val="ru-RU"/>
              </w:rPr>
              <w:t xml:space="preserve">, </w:t>
            </w:r>
            <w:r w:rsidRPr="001659F9">
              <w:t>RecourseStateModel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</w:t>
            </w:r>
            <w:r w:rsidRPr="001659F9">
              <w:t>Enum</w:t>
            </w:r>
            <w:r w:rsidRPr="001659F9">
              <w:rPr>
                <w:lang w:val="ru-RU"/>
              </w:rPr>
              <w:t xml:space="preserve">: </w:t>
            </w:r>
            <w:r w:rsidRPr="001659F9">
              <w:t>Draft</w:t>
            </w:r>
            <w:r w:rsidRPr="001659F9">
              <w:rPr>
                <w:lang w:val="ru-RU"/>
              </w:rPr>
              <w:t xml:space="preserve">, </w:t>
            </w:r>
            <w:r w:rsidRPr="001659F9">
              <w:t>Ready</w:t>
            </w:r>
            <w:r w:rsidRPr="001659F9">
              <w:rPr>
                <w:lang w:val="ru-RU"/>
              </w:rPr>
              <w:t xml:space="preserve">, </w:t>
            </w:r>
            <w:r w:rsidRPr="001659F9">
              <w:t>Accepted</w:t>
            </w:r>
            <w:r w:rsidRPr="001659F9">
              <w:rPr>
                <w:lang w:val="ru-RU"/>
              </w:rPr>
              <w:t xml:space="preserve">, </w:t>
            </w:r>
            <w:r w:rsidRPr="001659F9">
              <w:t>Rejected</w:t>
            </w:r>
            <w:r w:rsidRPr="001659F9">
              <w:rPr>
                <w:lang w:val="ru-RU"/>
              </w:rPr>
              <w:t xml:space="preserve">, </w:t>
            </w:r>
            <w:r w:rsidRPr="001659F9">
              <w:t>Scheduled</w:t>
            </w:r>
            <w:r w:rsidRPr="001659F9">
              <w:rPr>
                <w:lang w:val="ru-RU"/>
              </w:rPr>
              <w:t>,</w:t>
            </w:r>
            <w:r w:rsidRPr="001659F9">
              <w:rPr>
                <w:rFonts w:ascii="Courier New" w:hAnsi="Courier New" w:cs="Courier New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659F9">
              <w:t>Unknown</w:t>
            </w:r>
            <w:r w:rsidRPr="001659F9">
              <w:rPr>
                <w:lang w:val="ru-RU"/>
              </w:rPr>
              <w:t>) – Статус обработки в вышестоящем суде, куда было направлено обращение;</w:t>
            </w:r>
          </w:p>
          <w:p w14:paraId="4DEC0147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recourseId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обращения;</w:t>
            </w:r>
          </w:p>
          <w:p w14:paraId="71F9D216" w14:textId="77777777" w:rsidR="00F90065" w:rsidRPr="001659F9" w:rsidRDefault="00F90065" w:rsidP="00B73548">
            <w:pPr>
              <w:pStyle w:val="Listtable"/>
            </w:pPr>
            <w:r w:rsidRPr="001659F9">
              <w:t>state,</w:t>
            </w:r>
            <w:r w:rsidRPr="001659F9">
              <w:tab/>
              <w:t xml:space="preserve">RecourseStateModel (string, Enum: Draft, Ready, Accepted, Rejected, Scheduled, Unknown) – </w:t>
            </w:r>
            <w:r w:rsidRPr="001659F9">
              <w:rPr>
                <w:lang w:val="ru-RU"/>
              </w:rPr>
              <w:t>С</w:t>
            </w:r>
            <w:r w:rsidRPr="001659F9">
              <w:t>татус обработки обращения операторами;</w:t>
            </w:r>
          </w:p>
          <w:p w14:paraId="17FD9945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 xml:space="preserve">approveState, RecourseApproveStateModel (string, Enum: Ready, Accepted, Rejected, Unknown) – Статус согласования обращения судьями. </w:t>
            </w:r>
            <w:r w:rsidRPr="001659F9">
              <w:rPr>
                <w:lang w:val="ru-RU"/>
              </w:rPr>
              <w:t>Относится только к обращениям «Ходатайство об участии в онлайн-заседании» и «Ходатайство об ознакомлении с материалами дела»;</w:t>
            </w:r>
          </w:p>
          <w:p w14:paraId="76EDA888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comment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Причина отклонения обращения</w:t>
            </w:r>
            <w:r w:rsidRPr="001659F9">
              <w:rPr>
                <w:rFonts w:ascii="Courier New" w:hAnsi="Courier New" w:cs="Courier New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659F9">
              <w:rPr>
                <w:lang w:val="ru-RU"/>
              </w:rPr>
              <w:t>при регистрации;</w:t>
            </w:r>
          </w:p>
          <w:p w14:paraId="166759A7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approveComment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Причина отклонения обращения при согласовании (для обращений «Ходатайство </w:t>
            </w:r>
            <w:r w:rsidRPr="001659F9">
              <w:rPr>
                <w:lang w:val="ru-RU"/>
              </w:rPr>
              <w:lastRenderedPageBreak/>
              <w:t>об ознакомлении с материалами дела» и «Ходатайство об участии в онлайн-заседании»);</w:t>
            </w:r>
          </w:p>
          <w:p w14:paraId="15E7130B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acceptDate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)) – Дата и время регистрации в суде (</w:t>
            </w:r>
            <w:r w:rsidRPr="001659F9">
              <w:t>UTC</w:t>
            </w:r>
            <w:r w:rsidRPr="001659F9">
              <w:rPr>
                <w:lang w:val="ru-RU"/>
              </w:rPr>
              <w:t>);</w:t>
            </w:r>
          </w:p>
          <w:p w14:paraId="5CD24963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rejectDate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)) – Дата и время отклонения в суде (</w:t>
            </w:r>
            <w:r w:rsidRPr="001659F9">
              <w:t>UTC</w:t>
            </w:r>
            <w:r w:rsidRPr="001659F9">
              <w:rPr>
                <w:lang w:val="ru-RU"/>
              </w:rPr>
              <w:t>);</w:t>
            </w:r>
          </w:p>
          <w:p w14:paraId="0A56443E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approveDate</w:t>
            </w:r>
            <w:r w:rsidRPr="001659F9">
              <w:rPr>
                <w:lang w:val="ru-RU"/>
              </w:rPr>
              <w:tab/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)) – Дата и время согласования обращения (для обращений «Ходатайство об ознакомлении с материалами дела» и «Ходатайство об участии в онлайн-заседании») (</w:t>
            </w:r>
            <w:r w:rsidRPr="001659F9">
              <w:t>UTC</w:t>
            </w:r>
            <w:r w:rsidRPr="001659F9">
              <w:rPr>
                <w:lang w:val="ru-RU"/>
              </w:rPr>
              <w:t>);</w:t>
            </w:r>
          </w:p>
          <w:p w14:paraId="2A84B9DE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lang w:val="ru-RU"/>
              </w:rPr>
            </w:pPr>
            <w:r w:rsidRPr="001659F9">
              <w:t>vksDate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)) – Дата и время проведения одобренного судебного заседания с использованием систем веб-конференции (</w:t>
            </w:r>
            <w:r w:rsidRPr="001659F9">
              <w:t>UTC</w:t>
            </w:r>
            <w:r w:rsidRPr="001659F9">
              <w:rPr>
                <w:lang w:val="ru-RU"/>
              </w:rPr>
              <w:t>).</w:t>
            </w:r>
          </w:p>
        </w:tc>
      </w:tr>
      <w:tr w:rsidR="001659F9" w:rsidRPr="001659F9" w14:paraId="6175EB34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4FBD65" w14:textId="77777777" w:rsidR="00F90065" w:rsidRPr="001659F9" w:rsidRDefault="00F90065" w:rsidP="00B73548">
            <w:pPr>
              <w:pStyle w:val="TableBody"/>
            </w:pPr>
            <w:r w:rsidRPr="001659F9">
              <w:lastRenderedPageBreak/>
              <w:t>attachments</w:t>
            </w:r>
            <w:r w:rsidRPr="001659F9">
              <w:rPr>
                <w:vertAlign w:val="superscript"/>
              </w:rPr>
              <w:t>1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219AE3" w14:textId="77777777" w:rsidR="00F90065" w:rsidRPr="001659F9" w:rsidRDefault="00F90065" w:rsidP="00B73548">
            <w:pPr>
              <w:pStyle w:val="TableBody"/>
            </w:pPr>
            <w:r w:rsidRPr="001659F9">
              <w:t>AttachmentInfoModel</w:t>
            </w:r>
          </w:p>
        </w:tc>
        <w:tc>
          <w:tcPr>
            <w:tcW w:w="1670" w:type="dxa"/>
          </w:tcPr>
          <w:p w14:paraId="323FF672" w14:textId="77777777" w:rsidR="00F90065" w:rsidRPr="001659F9" w:rsidRDefault="00F90065" w:rsidP="00B73548">
            <w:pPr>
              <w:pStyle w:val="TableBody"/>
              <w:rPr>
                <w:szCs w:val="24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DE302E" w14:textId="77777777" w:rsidR="00F90065" w:rsidRPr="001659F9" w:rsidRDefault="00F90065" w:rsidP="00B73548">
            <w:pPr>
              <w:pStyle w:val="TableBody"/>
            </w:pPr>
            <w:r w:rsidRPr="001659F9">
              <w:t>Информация о приложении:</w:t>
            </w:r>
          </w:p>
          <w:p w14:paraId="18EB3A77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Идентификатор приложения;</w:t>
            </w:r>
          </w:p>
          <w:p w14:paraId="132EB456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warrantId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Идентификатор доверенности;</w:t>
            </w:r>
          </w:p>
          <w:p w14:paraId="01C8F733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Наименование типа аттачмента;</w:t>
            </w:r>
          </w:p>
          <w:p w14:paraId="15C01C99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signersInfo</w:t>
            </w:r>
            <w:r w:rsidRPr="001659F9">
              <w:rPr>
                <w:vertAlign w:val="superscript"/>
                <w:lang w:val="ru-RU"/>
              </w:rPr>
              <w:t>5</w:t>
            </w:r>
            <w:r w:rsidRPr="001659F9">
              <w:rPr>
                <w:lang w:val="ru-RU"/>
              </w:rPr>
              <w:t xml:space="preserve"> (список) - Информация о подписанте;</w:t>
            </w:r>
          </w:p>
          <w:p w14:paraId="0615CE7D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docDate string($date-time) - Дата документа</w:t>
            </w:r>
          </w:p>
          <w:p w14:paraId="0D9F3EAC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outNumber</w:t>
            </w:r>
            <w:r w:rsidRPr="001659F9">
              <w:rPr>
                <w:lang w:val="ru-RU"/>
              </w:rPr>
              <w:t xml:space="preserve"> 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 - Исходящий номер документа;</w:t>
            </w:r>
          </w:p>
          <w:p w14:paraId="3133F4DF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attachmentTypeId</w:t>
            </w:r>
            <w:r w:rsidRPr="001659F9">
              <w:rPr>
                <w:lang w:val="ru-RU"/>
              </w:rPr>
              <w:t xml:space="preserve"> 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 - Идентификатор типа аттачмента;</w:t>
            </w:r>
          </w:p>
          <w:p w14:paraId="3145E52E" w14:textId="77777777" w:rsidR="00F90065" w:rsidRPr="001659F9" w:rsidRDefault="00F90065" w:rsidP="00B73548">
            <w:pPr>
              <w:pStyle w:val="Listtable"/>
            </w:pPr>
            <w:r w:rsidRPr="001659F9">
              <w:t>customFields</w:t>
            </w:r>
            <w:r w:rsidRPr="001659F9">
              <w:rPr>
                <w:vertAlign w:val="superscript"/>
                <w:lang w:val="ru-RU"/>
              </w:rPr>
              <w:t>6</w:t>
            </w:r>
            <w:r w:rsidRPr="001659F9">
              <w:rPr>
                <w:lang w:val="ru-RU"/>
              </w:rPr>
              <w:t xml:space="preserve"> - Дополнительные поля.</w:t>
            </w:r>
          </w:p>
        </w:tc>
      </w:tr>
      <w:tr w:rsidR="001659F9" w:rsidRPr="001659F9" w14:paraId="0405A0A8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CD0D66" w14:textId="77777777" w:rsidR="00F90065" w:rsidRPr="001659F9" w:rsidRDefault="00F90065" w:rsidP="00B73548">
            <w:pPr>
              <w:pStyle w:val="TableBody"/>
            </w:pPr>
            <w:r w:rsidRPr="001659F9">
              <w:lastRenderedPageBreak/>
              <w:t>recourseType</w:t>
            </w:r>
            <w:r w:rsidRPr="001659F9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87BDEC" w14:textId="77777777" w:rsidR="00F90065" w:rsidRPr="001659F9" w:rsidRDefault="00F90065" w:rsidP="00B73548">
            <w:pPr>
              <w:pStyle w:val="TableBody"/>
            </w:pPr>
            <w:r w:rsidRPr="001659F9">
              <w:t>RecourseTypeShortModel</w:t>
            </w:r>
          </w:p>
          <w:p w14:paraId="2E8DE598" w14:textId="77777777" w:rsidR="00F90065" w:rsidRPr="001659F9" w:rsidRDefault="00F90065" w:rsidP="00B73548">
            <w:pPr>
              <w:pStyle w:val="TableBody"/>
            </w:pPr>
          </w:p>
        </w:tc>
        <w:tc>
          <w:tcPr>
            <w:tcW w:w="1670" w:type="dxa"/>
          </w:tcPr>
          <w:p w14:paraId="14ADD090" w14:textId="77777777" w:rsidR="00F90065" w:rsidRPr="001659F9" w:rsidRDefault="00F90065" w:rsidP="00B73548">
            <w:pPr>
              <w:pStyle w:val="TableBody"/>
              <w:rPr>
                <w:szCs w:val="24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26DDB5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Тип документа:</w:t>
            </w:r>
          </w:p>
          <w:p w14:paraId="4D1447D6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Идентификатор;</w:t>
            </w:r>
          </w:p>
          <w:p w14:paraId="1E14C9EA" w14:textId="77777777" w:rsidR="00F90065" w:rsidRPr="001659F9" w:rsidRDefault="00F90065" w:rsidP="00B73548">
            <w:pPr>
              <w:pStyle w:val="Listtable"/>
            </w:pPr>
            <w:r w:rsidRPr="001659F9">
              <w:t>name (string) – Наименование;</w:t>
            </w:r>
          </w:p>
          <w:p w14:paraId="1E92E270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tag (string) – Тег.</w:t>
            </w:r>
          </w:p>
        </w:tc>
      </w:tr>
      <w:tr w:rsidR="001659F9" w:rsidRPr="001659F9" w14:paraId="49A96789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F108D2" w14:textId="77777777" w:rsidR="00F90065" w:rsidRPr="001659F9" w:rsidRDefault="00F90065" w:rsidP="00B73548">
            <w:pPr>
              <w:pStyle w:val="TableBody"/>
            </w:pPr>
            <w:r w:rsidRPr="001659F9">
              <w:t>recourseSubType</w:t>
            </w:r>
            <w:r w:rsidRPr="001659F9">
              <w:rPr>
                <w:vertAlign w:val="superscript"/>
              </w:rPr>
              <w:t>3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EC5E8B" w14:textId="77777777" w:rsidR="00F90065" w:rsidRPr="001659F9" w:rsidRDefault="00F90065" w:rsidP="00B73548">
            <w:pPr>
              <w:pStyle w:val="TableBody"/>
            </w:pPr>
            <w:r w:rsidRPr="001659F9">
              <w:rPr>
                <w:rStyle w:val="model-titletext"/>
              </w:rPr>
              <w:t>RecourseSubTypeShortModel</w:t>
            </w:r>
          </w:p>
        </w:tc>
        <w:tc>
          <w:tcPr>
            <w:tcW w:w="1670" w:type="dxa"/>
          </w:tcPr>
          <w:p w14:paraId="51F3D6CF" w14:textId="77777777" w:rsidR="00F90065" w:rsidRPr="001659F9" w:rsidRDefault="00F90065" w:rsidP="00B73548">
            <w:pPr>
              <w:pStyle w:val="TableBody"/>
              <w:rPr>
                <w:szCs w:val="24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8494A6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Подтип документа:</w:t>
            </w:r>
          </w:p>
          <w:p w14:paraId="034768CB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Идентификатор;</w:t>
            </w:r>
          </w:p>
          <w:p w14:paraId="658BE7F8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</w:rPr>
            </w:pPr>
            <w:r w:rsidRPr="001659F9">
              <w:t>name (string) – Наименование;</w:t>
            </w:r>
          </w:p>
          <w:p w14:paraId="434F0617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tag (string) – Тег.</w:t>
            </w:r>
          </w:p>
        </w:tc>
      </w:tr>
      <w:tr w:rsidR="001659F9" w:rsidRPr="001659F9" w14:paraId="13519005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F5E20B" w14:textId="77777777" w:rsidR="00F90065" w:rsidRPr="001659F9" w:rsidRDefault="00F90065" w:rsidP="00B73548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>ourt</w:t>
            </w:r>
            <w:r w:rsidRPr="001659F9">
              <w:rPr>
                <w:vertAlign w:val="superscript"/>
              </w:rPr>
              <w:t>4</w:t>
            </w:r>
          </w:p>
          <w:p w14:paraId="2DED695C" w14:textId="77777777" w:rsidR="00F90065" w:rsidRPr="001659F9" w:rsidRDefault="00F90065" w:rsidP="00B73548">
            <w:pPr>
              <w:pStyle w:val="TableBody"/>
            </w:pPr>
            <w:r w:rsidRPr="001659F9">
              <w:t>finalCourt</w:t>
            </w:r>
            <w:r w:rsidRPr="001659F9">
              <w:rPr>
                <w:vertAlign w:val="superscript"/>
              </w:rPr>
              <w:t>4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EFAC18" w14:textId="77777777" w:rsidR="00F90065" w:rsidRPr="001659F9" w:rsidRDefault="00F90065" w:rsidP="00B73548">
            <w:pPr>
              <w:pStyle w:val="TableBody"/>
            </w:pPr>
            <w:r w:rsidRPr="001659F9">
              <w:t>CourtModel</w:t>
            </w:r>
          </w:p>
        </w:tc>
        <w:tc>
          <w:tcPr>
            <w:tcW w:w="1670" w:type="dxa"/>
          </w:tcPr>
          <w:p w14:paraId="10A9CBA5" w14:textId="77777777" w:rsidR="00F90065" w:rsidRPr="001659F9" w:rsidRDefault="00F90065" w:rsidP="00B73548">
            <w:pPr>
              <w:pStyle w:val="TableBody"/>
              <w:rPr>
                <w:szCs w:val="24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F631E3" w14:textId="77777777" w:rsidR="00F90065" w:rsidRPr="001659F9" w:rsidRDefault="00F90065" w:rsidP="00B73548">
            <w:pPr>
              <w:pStyle w:val="TableBody"/>
            </w:pPr>
            <w:r w:rsidRPr="001659F9">
              <w:t>Информация о суде:</w:t>
            </w:r>
          </w:p>
          <w:p w14:paraId="6BE4AD1A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– Идентификатор суда;</w:t>
            </w:r>
          </w:p>
          <w:p w14:paraId="3ED19DE8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tag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Тег (уникальный строковый ключ); </w:t>
            </w:r>
          </w:p>
          <w:p w14:paraId="0AA390A5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name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) – Наименование суда;</w:t>
            </w:r>
          </w:p>
          <w:p w14:paraId="3FF0C8BB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isVksAvailable</w:t>
            </w:r>
            <w:r w:rsidRPr="001659F9">
              <w:rPr>
                <w:lang w:val="ru-RU"/>
              </w:rPr>
              <w:tab/>
              <w:t>(</w:t>
            </w:r>
            <w:r w:rsidRPr="001659F9">
              <w:t>boolean</w:t>
            </w:r>
            <w:r w:rsidRPr="001659F9">
              <w:rPr>
                <w:lang w:val="ru-RU"/>
              </w:rPr>
              <w:t>) – Доступен ли суд для подачи ходатайств о проведения вкс?</w:t>
            </w:r>
          </w:p>
        </w:tc>
      </w:tr>
      <w:tr w:rsidR="001659F9" w:rsidRPr="001659F9" w14:paraId="7242B830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0EBA60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t>signersInfo</w:t>
            </w:r>
            <w:r w:rsidRPr="001659F9">
              <w:rPr>
                <w:vertAlign w:val="superscript"/>
              </w:rPr>
              <w:t>5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10D54F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ignersInfo</w:t>
            </w:r>
            <w:r w:rsidRPr="001659F9">
              <w:rPr>
                <w:lang w:val="en-US"/>
              </w:rPr>
              <w:t>Base</w:t>
            </w:r>
          </w:p>
        </w:tc>
        <w:tc>
          <w:tcPr>
            <w:tcW w:w="1670" w:type="dxa"/>
          </w:tcPr>
          <w:p w14:paraId="03D408C7" w14:textId="77777777" w:rsidR="00F90065" w:rsidRPr="001659F9" w:rsidRDefault="00F90065" w:rsidP="00B73548">
            <w:pPr>
              <w:pStyle w:val="TableBody"/>
              <w:rPr>
                <w:szCs w:val="24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615BEF" w14:textId="77777777" w:rsidR="00F90065" w:rsidRPr="001659F9" w:rsidRDefault="00F90065" w:rsidP="00B73548">
            <w:pPr>
              <w:pStyle w:val="TableBody"/>
            </w:pPr>
            <w:r w:rsidRPr="001659F9">
              <w:t>Информация о подписанте:</w:t>
            </w:r>
          </w:p>
          <w:p w14:paraId="4A10CF04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signerPersonPost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Должность подписанта;</w:t>
            </w:r>
          </w:p>
          <w:p w14:paraId="01E2BB93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signerPersonName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Имя подписанта.</w:t>
            </w:r>
          </w:p>
        </w:tc>
      </w:tr>
      <w:tr w:rsidR="001659F9" w:rsidRPr="001659F9" w14:paraId="235D0D52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A0F5B7" w14:textId="77777777" w:rsidR="00F90065" w:rsidRPr="001659F9" w:rsidRDefault="00F90065" w:rsidP="00B73548">
            <w:pPr>
              <w:pStyle w:val="TableBody"/>
            </w:pPr>
            <w:r w:rsidRPr="001659F9">
              <w:t>customFields</w:t>
            </w:r>
            <w:r w:rsidRPr="001659F9">
              <w:rPr>
                <w:vertAlign w:val="superscript"/>
              </w:rPr>
              <w:t>6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FF23A8" w14:textId="77777777" w:rsidR="00F90065" w:rsidRPr="001659F9" w:rsidRDefault="00F90065" w:rsidP="00B73548">
            <w:pPr>
              <w:pStyle w:val="TableBody"/>
            </w:pPr>
            <w:r w:rsidRPr="001659F9">
              <w:t>См. примечание ниже</w:t>
            </w:r>
          </w:p>
        </w:tc>
        <w:tc>
          <w:tcPr>
            <w:tcW w:w="1670" w:type="dxa"/>
          </w:tcPr>
          <w:p w14:paraId="3007A405" w14:textId="77777777" w:rsidR="00F90065" w:rsidRPr="001659F9" w:rsidRDefault="00F90065" w:rsidP="00B73548">
            <w:pPr>
              <w:pStyle w:val="TableBody"/>
              <w:rPr>
                <w:szCs w:val="24"/>
              </w:rPr>
            </w:pP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2C324D" w14:textId="20D71131" w:rsidR="00F90065" w:rsidRPr="001659F9" w:rsidRDefault="00F90065" w:rsidP="00B73548">
            <w:pPr>
              <w:pStyle w:val="TableBody"/>
            </w:pPr>
            <w:r w:rsidRPr="001659F9">
              <w:t>Дополнительные поля:</w:t>
            </w:r>
          </w:p>
          <w:p w14:paraId="20585952" w14:textId="77777777" w:rsidR="004F61C6" w:rsidRPr="001659F9" w:rsidRDefault="004F61C6" w:rsidP="004F61C6">
            <w:pPr>
              <w:pStyle w:val="Listtable"/>
              <w:rPr>
                <w:lang w:val="ru-RU"/>
              </w:rPr>
            </w:pPr>
            <w:r w:rsidRPr="001659F9">
              <w:rPr>
                <w:lang w:val="ru-RU"/>
              </w:rPr>
              <w:t>dutySum (number($double) – размер Государственной пошлины, (от 0,0 до 999999999999999).</w:t>
            </w:r>
          </w:p>
          <w:p w14:paraId="2A928FB0" w14:textId="7564D497" w:rsidR="00F90065" w:rsidRPr="001659F9" w:rsidRDefault="00F90065" w:rsidP="00E6583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documentDate (string($date-time) - Дата документа</w:t>
            </w:r>
            <w:r w:rsidR="004F61C6" w:rsidRPr="001659F9">
              <w:t>/</w:t>
            </w:r>
            <w:r w:rsidR="004F61C6" w:rsidRPr="001659F9">
              <w:rPr>
                <w:lang w:val="ru-RU"/>
              </w:rPr>
              <w:t>направления</w:t>
            </w:r>
            <w:r w:rsidRPr="001659F9">
              <w:t>;</w:t>
            </w:r>
          </w:p>
          <w:p w14:paraId="539F1300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 xml:space="preserve">documentNumber (string) - Номер документа; </w:t>
            </w:r>
          </w:p>
          <w:p w14:paraId="18A8CC75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 xml:space="preserve">sum (number($double)) - Сумма; </w:t>
            </w:r>
          </w:p>
          <w:p w14:paraId="1EB855BC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lastRenderedPageBreak/>
              <w:t>confirmation (string, Enum: Direction, Delivery) - Тип подтверждения факта;</w:t>
            </w:r>
          </w:p>
          <w:p w14:paraId="20BDCDBD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paymentType (string, Enum: PaymentOrder, PaymentNotice, Other) - Тип документа (справочник);</w:t>
            </w:r>
          </w:p>
          <w:p w14:paraId="2C8A873B" w14:textId="0918BB6A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payerName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="00362533" w:rsidRPr="001659F9">
              <w:rPr>
                <w:lang w:val="ru-RU"/>
              </w:rPr>
              <w:t>, необязательный</w:t>
            </w:r>
            <w:r w:rsidRPr="001659F9">
              <w:rPr>
                <w:lang w:val="ru-RU"/>
              </w:rPr>
              <w:t>) - Наименование плательщика-организации;</w:t>
            </w:r>
          </w:p>
          <w:p w14:paraId="5972A56B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paymentDate (string($date-time)) - Дата платежа;</w:t>
            </w:r>
          </w:p>
          <w:p w14:paraId="1E40E28C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payerType (string, Enum: Person, Company) - Тип плательщика;</w:t>
            </w:r>
          </w:p>
          <w:p w14:paraId="3A3FE52F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latitude</w:t>
            </w:r>
            <w:r w:rsidRPr="001659F9">
              <w:rPr>
                <w:lang w:val="ru-RU"/>
              </w:rPr>
              <w:t xml:space="preserve"> (</w:t>
            </w:r>
            <w:r w:rsidRPr="001659F9">
              <w:t>boolean</w:t>
            </w:r>
            <w:r w:rsidRPr="001659F9">
              <w:rPr>
                <w:lang w:val="ru-RU"/>
              </w:rPr>
              <w:t>) - Это документ о праве на льготу по уплате пошлины?;</w:t>
            </w:r>
          </w:p>
          <w:p w14:paraId="40480B20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delay</w:t>
            </w:r>
            <w:r w:rsidRPr="001659F9">
              <w:rPr>
                <w:lang w:val="ru-RU"/>
              </w:rPr>
              <w:t xml:space="preserve"> (</w:t>
            </w:r>
            <w:r w:rsidRPr="001659F9">
              <w:t>boolean</w:t>
            </w:r>
            <w:r w:rsidRPr="001659F9">
              <w:rPr>
                <w:lang w:val="ru-RU"/>
              </w:rPr>
              <w:t>) - Подано ходатайство об отсрочке, рассрочке или уменьшении пошлины?;</w:t>
            </w:r>
          </w:p>
          <w:p w14:paraId="26DF964E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signer (string) - Подписант;</w:t>
            </w:r>
          </w:p>
          <w:p w14:paraId="6A95F358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expirationDate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)) - Дата, до которой выдана доверенность;</w:t>
            </w:r>
          </w:p>
          <w:p w14:paraId="15A55BFA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administrativeAgency (string) - Административный орган;</w:t>
            </w:r>
          </w:p>
          <w:p w14:paraId="03C6339B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issued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- Кем выдано свидетельство;</w:t>
            </w:r>
          </w:p>
          <w:p w14:paraId="65B6741C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structureName (string) - Наименование организации;</w:t>
            </w:r>
          </w:p>
          <w:p w14:paraId="239135DB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certificateNumber (string) - Номер свидетельства;</w:t>
            </w:r>
          </w:p>
          <w:p w14:paraId="14CBEAAD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courtType (string, Enum: Temporary, Constant) - Тип третейского суда;</w:t>
            </w:r>
          </w:p>
          <w:p w14:paraId="6DF6B9B3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courtName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- Наименование третейского суда/ Ф.И.О судей; </w:t>
            </w:r>
          </w:p>
          <w:p w14:paraId="2D3EF37A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foreignName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- Наименование документа на иностранном языке;</w:t>
            </w:r>
          </w:p>
          <w:p w14:paraId="630F5514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lastRenderedPageBreak/>
              <w:t>rusName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- Наименование документа на русском языке;</w:t>
            </w:r>
          </w:p>
          <w:p w14:paraId="5E3FBE39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groupInterests</w:t>
            </w:r>
            <w:r w:rsidRPr="001659F9">
              <w:rPr>
                <w:lang w:val="ru-RU"/>
              </w:rPr>
              <w:t xml:space="preserve"> (</w:t>
            </w:r>
            <w:r w:rsidRPr="001659F9">
              <w:t>boolean</w:t>
            </w:r>
            <w:r w:rsidRPr="001659F9">
              <w:rPr>
                <w:lang w:val="ru-RU"/>
              </w:rPr>
              <w:t>) - Иск (заявление) подается в защиту прав и законных интересов группы лиц?;</w:t>
            </w:r>
          </w:p>
          <w:p w14:paraId="4E71885E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signerPersonPost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- Пост/должность подписанта;</w:t>
            </w:r>
          </w:p>
          <w:p w14:paraId="74895B0E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documentName (string) - Наименование документа;</w:t>
            </w:r>
          </w:p>
          <w:p w14:paraId="54773147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caseNumber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- Дело, по которому был нарушен срок;</w:t>
            </w:r>
          </w:p>
          <w:p w14:paraId="7BAA611B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speciality (string) - Специальность;</w:t>
            </w:r>
          </w:p>
          <w:p w14:paraId="525C53BA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series (string) - Серия;</w:t>
            </w:r>
          </w:p>
          <w:p w14:paraId="3B04D76B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number (string) - Номер;</w:t>
            </w:r>
          </w:p>
          <w:p w14:paraId="43C8FD56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issuedDate (string($date-time)) - Дата выдачи;</w:t>
            </w:r>
          </w:p>
          <w:p w14:paraId="10ABA170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payer</w:t>
            </w:r>
            <w:r w:rsidRPr="001659F9">
              <w:rPr>
                <w:vertAlign w:val="superscript"/>
              </w:rPr>
              <w:t>7</w:t>
            </w:r>
            <w:r w:rsidRPr="001659F9">
              <w:t xml:space="preserve"> - Информация о плательщике.</w:t>
            </w:r>
          </w:p>
        </w:tc>
      </w:tr>
      <w:tr w:rsidR="001659F9" w:rsidRPr="001659F9" w14:paraId="76752FF6" w14:textId="77777777" w:rsidTr="00B73548">
        <w:tc>
          <w:tcPr>
            <w:tcW w:w="9469" w:type="dxa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D4CF24" w14:textId="77777777" w:rsidR="00F90065" w:rsidRPr="001659F9" w:rsidRDefault="00F90065" w:rsidP="00B73548">
            <w:pPr>
              <w:pStyle w:val="TableBody"/>
            </w:pPr>
            <w:r w:rsidRPr="001659F9">
              <w:rPr>
                <w:b/>
              </w:rPr>
              <w:lastRenderedPageBreak/>
              <w:t xml:space="preserve">Примечание к </w:t>
            </w:r>
            <w:r w:rsidRPr="001659F9">
              <w:rPr>
                <w:b/>
                <w:lang w:val="en-US"/>
              </w:rPr>
              <w:t>customFields</w:t>
            </w:r>
            <w:r w:rsidRPr="001659F9">
              <w:rPr>
                <w:b/>
              </w:rPr>
              <w:t>.</w:t>
            </w:r>
            <w:r w:rsidRPr="001659F9">
              <w:t xml:space="preserve"> Дополнительные поля содержат разный набор параметров </w:t>
            </w:r>
            <w:r w:rsidRPr="001659F9">
              <w:tab/>
            </w:r>
          </w:p>
          <w:p w14:paraId="561B7570" w14:textId="77777777" w:rsidR="00F90065" w:rsidRPr="001659F9" w:rsidRDefault="00F90065" w:rsidP="00B73548">
            <w:pPr>
              <w:pStyle w:val="TableBody"/>
            </w:pPr>
            <w:r w:rsidRPr="001659F9">
              <w:t>в зависимости от типа обращения и приложения</w:t>
            </w:r>
          </w:p>
        </w:tc>
      </w:tr>
      <w:tr w:rsidR="001659F9" w:rsidRPr="001659F9" w14:paraId="0D0F5C38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BDEE40" w14:textId="77777777" w:rsidR="00F90065" w:rsidRPr="001659F9" w:rsidRDefault="00F90065" w:rsidP="00B73548">
            <w:pPr>
              <w:pStyle w:val="TableBody"/>
            </w:pPr>
            <w:r w:rsidRPr="001659F9">
              <w:t>payer</w:t>
            </w:r>
            <w:r w:rsidRPr="001659F9">
              <w:rPr>
                <w:vertAlign w:val="superscript"/>
              </w:rPr>
              <w:t>7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69C6B8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P</w:t>
            </w:r>
            <w:r w:rsidRPr="001659F9">
              <w:t>ayer</w:t>
            </w:r>
            <w:r w:rsidRPr="001659F9">
              <w:rPr>
                <w:lang w:val="en-US"/>
              </w:rPr>
              <w:t>Model</w:t>
            </w:r>
          </w:p>
        </w:tc>
        <w:tc>
          <w:tcPr>
            <w:tcW w:w="1670" w:type="dxa"/>
          </w:tcPr>
          <w:p w14:paraId="69F966E5" w14:textId="67304485" w:rsidR="00F90065" w:rsidRPr="001659F9" w:rsidRDefault="008055A0" w:rsidP="00B73548">
            <w:pPr>
              <w:pStyle w:val="TableBody"/>
            </w:pPr>
            <w:r w:rsidRPr="001659F9">
              <w:t xml:space="preserve">Да 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ED4851" w14:textId="77777777" w:rsidR="00F90065" w:rsidRPr="001659F9" w:rsidRDefault="00F90065" w:rsidP="00B73548">
            <w:pPr>
              <w:pStyle w:val="TableBody"/>
            </w:pPr>
            <w:r w:rsidRPr="001659F9">
              <w:t>Информация о плательщике:</w:t>
            </w:r>
          </w:p>
          <w:p w14:paraId="6CFC1F31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lastName (string) - Фамилия;</w:t>
            </w:r>
          </w:p>
          <w:p w14:paraId="1F459DDA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firstName (string) - Имя;</w:t>
            </w:r>
          </w:p>
          <w:p w14:paraId="4CC58232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659F9">
              <w:t>middleName (string) - Отчество;</w:t>
            </w:r>
          </w:p>
          <w:p w14:paraId="50209560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name (string) - Наименование.</w:t>
            </w:r>
          </w:p>
        </w:tc>
      </w:tr>
      <w:tr w:rsidR="001659F9" w:rsidRPr="001659F9" w14:paraId="3ECCE14B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5189BE" w14:textId="77777777" w:rsidR="00F90065" w:rsidRPr="001659F9" w:rsidRDefault="00F90065" w:rsidP="00B73548">
            <w:pPr>
              <w:pStyle w:val="TableBody"/>
            </w:pPr>
            <w:r w:rsidRPr="001659F9"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1DF6BE" w14:textId="77777777" w:rsidR="00F90065" w:rsidRPr="001659F9" w:rsidRDefault="00F90065" w:rsidP="00B73548">
            <w:pPr>
              <w:pStyle w:val="TableBody"/>
            </w:pPr>
            <w:r w:rsidRPr="001659F9">
              <w:t>string</w:t>
            </w:r>
          </w:p>
        </w:tc>
        <w:tc>
          <w:tcPr>
            <w:tcW w:w="1670" w:type="dxa"/>
          </w:tcPr>
          <w:p w14:paraId="288FC41F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639EB9" w14:textId="77777777" w:rsidR="00F90065" w:rsidRPr="001659F9" w:rsidRDefault="00F90065" w:rsidP="00B73548">
            <w:pPr>
              <w:pStyle w:val="TableBody"/>
            </w:pPr>
          </w:p>
        </w:tc>
      </w:tr>
      <w:tr w:rsidR="001659F9" w:rsidRPr="001659F9" w14:paraId="338D5BB8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EBDC07" w14:textId="77777777" w:rsidR="00F90065" w:rsidRPr="001659F9" w:rsidRDefault="00F90065" w:rsidP="00B73548">
            <w:pPr>
              <w:pStyle w:val="TableBody"/>
            </w:pPr>
            <w:r w:rsidRPr="001659F9">
              <w:t>success</w:t>
            </w:r>
            <w:r w:rsidRPr="001659F9">
              <w:tab/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64D3F4" w14:textId="77777777" w:rsidR="00F90065" w:rsidRPr="001659F9" w:rsidRDefault="00F90065" w:rsidP="00B73548">
            <w:pPr>
              <w:pStyle w:val="TableBody"/>
            </w:pPr>
            <w:r w:rsidRPr="001659F9">
              <w:t>boolean</w:t>
            </w:r>
          </w:p>
        </w:tc>
        <w:tc>
          <w:tcPr>
            <w:tcW w:w="1670" w:type="dxa"/>
          </w:tcPr>
          <w:p w14:paraId="7224288E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34C598" w14:textId="77777777" w:rsidR="00F90065" w:rsidRPr="001659F9" w:rsidRDefault="00F90065" w:rsidP="00B73548">
            <w:pPr>
              <w:pStyle w:val="TableBody"/>
            </w:pPr>
          </w:p>
        </w:tc>
      </w:tr>
    </w:tbl>
    <w:p w14:paraId="1A447AE8" w14:textId="77777777" w:rsidR="00901321" w:rsidRDefault="00901321" w:rsidP="00901321">
      <w:pPr>
        <w:pStyle w:val="List1"/>
        <w:numPr>
          <w:ilvl w:val="0"/>
          <w:numId w:val="0"/>
        </w:numPr>
        <w:ind w:left="284"/>
      </w:pPr>
    </w:p>
    <w:p w14:paraId="6D211147" w14:textId="77777777" w:rsidR="00901321" w:rsidRDefault="00901321" w:rsidP="00901321">
      <w:pPr>
        <w:pStyle w:val="List1"/>
        <w:numPr>
          <w:ilvl w:val="0"/>
          <w:numId w:val="0"/>
        </w:numPr>
        <w:ind w:left="284"/>
      </w:pPr>
    </w:p>
    <w:p w14:paraId="5F962BF4" w14:textId="77777777" w:rsidR="00901321" w:rsidRDefault="00901321" w:rsidP="00901321">
      <w:pPr>
        <w:pStyle w:val="List1"/>
        <w:numPr>
          <w:ilvl w:val="0"/>
          <w:numId w:val="0"/>
        </w:numPr>
        <w:ind w:left="284"/>
      </w:pPr>
    </w:p>
    <w:p w14:paraId="5104734A" w14:textId="1ED4AA4E" w:rsidR="00F90065" w:rsidRPr="001659F9" w:rsidRDefault="00F90065" w:rsidP="00F90065">
      <w:pPr>
        <w:pStyle w:val="List1"/>
      </w:pPr>
      <w:r w:rsidRPr="001659F9">
        <w:lastRenderedPageBreak/>
        <w:t xml:space="preserve">Ответные </w:t>
      </w:r>
      <w:r w:rsidRPr="001659F9">
        <w:rPr>
          <w:rStyle w:val="Listtable0"/>
          <w:lang w:val="ru-RU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61C2783D" w14:textId="77777777" w:rsidTr="00B73548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C7C8BB" w14:textId="77777777" w:rsidR="00F90065" w:rsidRPr="001659F9" w:rsidRDefault="00F90065" w:rsidP="00B73548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6C8886" w14:textId="77777777" w:rsidR="00F90065" w:rsidRPr="001659F9" w:rsidRDefault="00F90065" w:rsidP="00B73548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FBE4750" w14:textId="77777777" w:rsidR="00F90065" w:rsidRPr="001659F9" w:rsidRDefault="00F90065" w:rsidP="00B73548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326D8BFF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8BB47E" w14:textId="77777777" w:rsidR="00F90065" w:rsidRPr="001659F9" w:rsidRDefault="00F90065" w:rsidP="00B73548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983B0A" w14:textId="77777777" w:rsidR="00F90065" w:rsidRPr="001659F9" w:rsidRDefault="00F90065" w:rsidP="00B73548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1DAC72" w14:textId="77777777" w:rsidR="00F90065" w:rsidRPr="001659F9" w:rsidRDefault="00F90065" w:rsidP="00B73548">
            <w:pPr>
              <w:pStyle w:val="TableBody"/>
            </w:pPr>
            <w:r w:rsidRPr="001659F9">
              <w:rPr>
                <w:rStyle w:val="model-titletext"/>
              </w:rPr>
              <w:t>OperationResult[RecourseFullInfoModel]</w:t>
            </w:r>
          </w:p>
        </w:tc>
      </w:tr>
      <w:tr w:rsidR="001659F9" w:rsidRPr="001659F9" w14:paraId="42FFAA04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A095C5" w14:textId="77777777" w:rsidR="00F90065" w:rsidRPr="001659F9" w:rsidRDefault="00F90065" w:rsidP="00B73548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9E8221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F3047A" w14:textId="77777777" w:rsidR="00F90065" w:rsidRPr="001659F9" w:rsidRDefault="00F90065" w:rsidP="00B73548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368755F5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2A324B" w14:textId="77777777" w:rsidR="00F90065" w:rsidRPr="001659F9" w:rsidRDefault="00F90065" w:rsidP="00B73548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D85518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453822" w14:textId="77777777" w:rsidR="00F90065" w:rsidRPr="001659F9" w:rsidRDefault="00F90065" w:rsidP="00B73548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1AE5B840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F9572C" w14:textId="77777777" w:rsidR="00F90065" w:rsidRPr="001659F9" w:rsidRDefault="00F90065" w:rsidP="00B73548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91EB2D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F82665" w14:textId="77777777" w:rsidR="00F90065" w:rsidRPr="001659F9" w:rsidRDefault="00F90065" w:rsidP="00B73548">
            <w:pPr>
              <w:pStyle w:val="TableBody"/>
            </w:pPr>
            <w:r w:rsidRPr="001659F9">
              <w:t>Forbidden</w:t>
            </w:r>
          </w:p>
        </w:tc>
      </w:tr>
      <w:tr w:rsidR="00F90065" w:rsidRPr="001659F9" w14:paraId="0E20F991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DA34A1" w14:textId="77777777" w:rsidR="00F90065" w:rsidRPr="001659F9" w:rsidRDefault="00F90065" w:rsidP="00B73548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220C55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3FFEDC" w14:textId="77777777" w:rsidR="00F90065" w:rsidRPr="001659F9" w:rsidRDefault="00F90065" w:rsidP="00B73548">
            <w:pPr>
              <w:pStyle w:val="TableBody"/>
            </w:pPr>
            <w:r w:rsidRPr="001659F9">
              <w:t>Server Error</w:t>
            </w:r>
          </w:p>
        </w:tc>
      </w:tr>
    </w:tbl>
    <w:p w14:paraId="2212F9A2" w14:textId="77777777" w:rsidR="00F90065" w:rsidRPr="001659F9" w:rsidRDefault="00F90065" w:rsidP="00F90065">
      <w:pPr>
        <w:pStyle w:val="List1"/>
        <w:numPr>
          <w:ilvl w:val="0"/>
          <w:numId w:val="0"/>
        </w:numPr>
        <w:ind w:left="284" w:hanging="284"/>
      </w:pPr>
    </w:p>
    <w:p w14:paraId="4CFF7A0B" w14:textId="77777777" w:rsidR="00F90065" w:rsidRPr="001659F9" w:rsidRDefault="00F90065" w:rsidP="00747275">
      <w:pPr>
        <w:pStyle w:val="Header2"/>
      </w:pPr>
      <w:bookmarkStart w:id="91" w:name="_Toc195190611"/>
      <w:bookmarkStart w:id="92" w:name="_Toc200530373"/>
      <w:r w:rsidRPr="001659F9">
        <w:t>Получение информации о загруженных файлах</w:t>
      </w:r>
      <w:bookmarkEnd w:id="91"/>
      <w:bookmarkEnd w:id="92"/>
    </w:p>
    <w:p w14:paraId="7FF9C8B1" w14:textId="3A0C99DA" w:rsidR="00F90065" w:rsidRPr="001659F9" w:rsidRDefault="00F90065" w:rsidP="00F90065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  <w:lang w:val="en-US"/>
        </w:rPr>
        <w:t>GET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api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v</w:t>
      </w:r>
      <w:r w:rsidRPr="001659F9">
        <w:rPr>
          <w:rStyle w:val="opblock-summary-method"/>
          <w:b/>
        </w:rPr>
        <w:t>2​/</w:t>
      </w:r>
      <w:r w:rsidRPr="001659F9">
        <w:rPr>
          <w:rStyle w:val="opblock-summary-method"/>
          <w:b/>
          <w:lang w:val="en-US"/>
        </w:rPr>
        <w:t>Recourse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GetFileInfo</w:t>
      </w:r>
      <w:r w:rsidRPr="001659F9">
        <w:rPr>
          <w:rStyle w:val="opblock-summary-method"/>
          <w:b/>
        </w:rPr>
        <w:t xml:space="preserve"> </w:t>
      </w:r>
      <w:r w:rsidRPr="001659F9">
        <w:rPr>
          <w:lang w:bidi="en-US"/>
        </w:rPr>
        <w:t>предназначен для получения информации о загруженных файлах обращения.</w:t>
      </w:r>
    </w:p>
    <w:p w14:paraId="2C952031" w14:textId="6CA770AD" w:rsidR="00F90065" w:rsidRPr="001659F9" w:rsidRDefault="00F90065" w:rsidP="00F90065">
      <w:pPr>
        <w:pStyle w:val="List1"/>
      </w:pPr>
      <w:r w:rsidRPr="001659F9">
        <w:t>Входящие параметры запроса: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69086F3" w14:textId="77777777" w:rsidTr="00B73548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000D53C" w14:textId="77777777" w:rsidR="00F90065" w:rsidRPr="001659F9" w:rsidRDefault="00F90065" w:rsidP="00B73548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B014C0A" w14:textId="77777777" w:rsidR="00F90065" w:rsidRPr="001659F9" w:rsidRDefault="00F90065" w:rsidP="00B73548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2BCF158B" w14:textId="77777777" w:rsidR="00F90065" w:rsidRPr="001659F9" w:rsidRDefault="00F90065" w:rsidP="00B73548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7A3D5A" w14:textId="77777777" w:rsidR="00F90065" w:rsidRPr="001659F9" w:rsidRDefault="00F90065" w:rsidP="00B73548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17B5CA09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960FA3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authToken</w:t>
            </w:r>
          </w:p>
          <w:p w14:paraId="04E2C79F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10C55A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</w:t>
            </w:r>
          </w:p>
          <w:p w14:paraId="1D6FD614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(header)</w:t>
            </w:r>
          </w:p>
        </w:tc>
        <w:tc>
          <w:tcPr>
            <w:tcW w:w="1670" w:type="dxa"/>
          </w:tcPr>
          <w:p w14:paraId="66748293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C21BEB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76D19FCC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146F92" w14:textId="77777777" w:rsidR="00F90065" w:rsidRPr="001659F9" w:rsidRDefault="00F90065" w:rsidP="00B73548">
            <w:pPr>
              <w:pStyle w:val="TableBody"/>
            </w:pPr>
            <w:r w:rsidRPr="001659F9">
              <w:t>attachmentId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0905A4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682A10A2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30CD0F90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DAD2B1" w14:textId="77777777" w:rsidR="00F90065" w:rsidRPr="001659F9" w:rsidRDefault="00F90065" w:rsidP="00B73548">
            <w:pPr>
              <w:pStyle w:val="TableBody"/>
            </w:pPr>
            <w:r w:rsidRPr="001659F9">
              <w:t>Идентификатор аттачмента</w:t>
            </w:r>
          </w:p>
        </w:tc>
      </w:tr>
      <w:tr w:rsidR="001659F9" w:rsidRPr="001659F9" w14:paraId="1DF6A23B" w14:textId="77777777" w:rsidTr="00B73548">
        <w:tc>
          <w:tcPr>
            <w:tcW w:w="9469" w:type="dxa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EC4A98" w14:textId="1AEC872E" w:rsidR="00F90065" w:rsidRPr="001659F9" w:rsidRDefault="00F90065" w:rsidP="001045C5">
            <w:pPr>
              <w:pStyle w:val="TableBody"/>
            </w:pPr>
            <w:r w:rsidRPr="001659F9">
              <w:rPr>
                <w:b/>
              </w:rPr>
              <w:t xml:space="preserve">Примечание к </w:t>
            </w:r>
            <w:r w:rsidRPr="001659F9">
              <w:rPr>
                <w:b/>
                <w:lang w:val="en-US"/>
              </w:rPr>
              <w:t>attachmentId</w:t>
            </w:r>
            <w:r w:rsidRPr="001659F9">
              <w:rPr>
                <w:b/>
              </w:rPr>
              <w:t>.</w:t>
            </w:r>
            <w:r w:rsidRPr="001659F9">
              <w:t xml:space="preserve"> Значение поля может быть получено при выполнении метода «Получение информации об обращении» (GET/api/v</w:t>
            </w:r>
            <w:r w:rsidR="001045C5" w:rsidRPr="001659F9">
              <w:t>2</w:t>
            </w:r>
            <w:r w:rsidRPr="001659F9">
              <w:t>/Recourse/GetRecourseInfo)</w:t>
            </w:r>
          </w:p>
        </w:tc>
      </w:tr>
      <w:tr w:rsidR="001659F9" w:rsidRPr="001659F9" w14:paraId="49938EA6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BA7253" w14:textId="77777777" w:rsidR="00F90065" w:rsidRPr="001659F9" w:rsidRDefault="00F90065" w:rsidP="00B73548">
            <w:pPr>
              <w:pStyle w:val="TableBody"/>
            </w:pPr>
            <w:r w:rsidRPr="001659F9">
              <w:t>page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C0992B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integer($int32)</w:t>
            </w:r>
          </w:p>
          <w:p w14:paraId="17C0D73F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(query)</w:t>
            </w:r>
          </w:p>
        </w:tc>
        <w:tc>
          <w:tcPr>
            <w:tcW w:w="1670" w:type="dxa"/>
          </w:tcPr>
          <w:p w14:paraId="5C0E5072" w14:textId="77777777" w:rsidR="00F90065" w:rsidRPr="001659F9" w:rsidRDefault="00F90065" w:rsidP="00B73548">
            <w:pPr>
              <w:pStyle w:val="TableBody"/>
            </w:pPr>
            <w:r w:rsidRPr="001659F9">
              <w:lastRenderedPageBreak/>
              <w:t>Нет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3106F9" w14:textId="77777777" w:rsidR="00F90065" w:rsidRPr="001659F9" w:rsidRDefault="00F90065" w:rsidP="00B73548">
            <w:pPr>
              <w:pStyle w:val="TableBody"/>
            </w:pPr>
            <w:r w:rsidRPr="001659F9">
              <w:t>Страница</w:t>
            </w:r>
          </w:p>
          <w:p w14:paraId="6FE544F6" w14:textId="77777777" w:rsidR="00F90065" w:rsidRPr="001659F9" w:rsidRDefault="00F90065" w:rsidP="00B73548">
            <w:pPr>
              <w:pStyle w:val="TableBody"/>
            </w:pPr>
            <w:r w:rsidRPr="001659F9">
              <w:t>Default value: 1</w:t>
            </w:r>
          </w:p>
        </w:tc>
      </w:tr>
      <w:tr w:rsidR="001659F9" w:rsidRPr="001659F9" w14:paraId="2893D462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D444C1" w14:textId="77777777" w:rsidR="00F90065" w:rsidRPr="001659F9" w:rsidRDefault="00F90065" w:rsidP="00B73548">
            <w:pPr>
              <w:pStyle w:val="TableBody"/>
            </w:pPr>
            <w:r w:rsidRPr="001659F9">
              <w:t>perPage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5E80C6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integer($int32)</w:t>
            </w:r>
          </w:p>
          <w:p w14:paraId="627EEB8B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3A1F1581" w14:textId="77777777" w:rsidR="00F90065" w:rsidRPr="001659F9" w:rsidRDefault="00F90065" w:rsidP="00B73548">
            <w:pPr>
              <w:pStyle w:val="TableBody"/>
            </w:pPr>
            <w:r w:rsidRPr="001659F9">
              <w:t>Нет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88BFD1" w14:textId="77777777" w:rsidR="00F90065" w:rsidRPr="001659F9" w:rsidRDefault="00F90065" w:rsidP="00B73548">
            <w:pPr>
              <w:pStyle w:val="TableBody"/>
            </w:pPr>
            <w:r w:rsidRPr="001659F9">
              <w:t xml:space="preserve">Количество записей на странице </w:t>
            </w:r>
          </w:p>
          <w:p w14:paraId="7A33997A" w14:textId="77777777" w:rsidR="00F90065" w:rsidRPr="001659F9" w:rsidRDefault="00F90065" w:rsidP="00B73548">
            <w:pPr>
              <w:pStyle w:val="TableBody"/>
            </w:pPr>
            <w:r w:rsidRPr="001659F9">
              <w:t>Default value : 30</w:t>
            </w:r>
          </w:p>
        </w:tc>
      </w:tr>
    </w:tbl>
    <w:p w14:paraId="4A477F34" w14:textId="77777777" w:rsidR="00F90065" w:rsidRPr="001659F9" w:rsidRDefault="00F90065" w:rsidP="00F90065">
      <w:pPr>
        <w:pStyle w:val="List1"/>
      </w:pPr>
      <w:r w:rsidRPr="001659F9">
        <w:t>Результат: будут возвращены данные о загруженных файлах аттачмента по модели OperationResult[PagedResult[FileInfoModel]] с параметрами: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45613A65" w14:textId="77777777" w:rsidTr="00B73548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3E7D24C" w14:textId="77777777" w:rsidR="00F90065" w:rsidRPr="001659F9" w:rsidRDefault="00F90065" w:rsidP="00B73548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F7B705E" w14:textId="77777777" w:rsidR="00F90065" w:rsidRPr="001659F9" w:rsidRDefault="00F90065" w:rsidP="00B73548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1D92C049" w14:textId="77777777" w:rsidR="00F90065" w:rsidRPr="001659F9" w:rsidRDefault="00F90065" w:rsidP="00B73548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E766D8" w14:textId="77777777" w:rsidR="00F90065" w:rsidRPr="001659F9" w:rsidRDefault="00F90065" w:rsidP="00B73548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0649D644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0A0AEF" w14:textId="77777777" w:rsidR="00F90065" w:rsidRPr="001659F9" w:rsidRDefault="00F90065" w:rsidP="00B73548">
            <w:pPr>
              <w:pStyle w:val="TableBody"/>
            </w:pPr>
            <w:r w:rsidRPr="001659F9">
              <w:t>result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524F4A" w14:textId="77777777" w:rsidR="00F90065" w:rsidRPr="001659F9" w:rsidRDefault="00F90065" w:rsidP="00B73548">
            <w:pPr>
              <w:pStyle w:val="TableBody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1659F9">
              <w:t>PagedResult[FileInfoModel]</w:t>
            </w:r>
          </w:p>
          <w:p w14:paraId="4AB882E7" w14:textId="77777777" w:rsidR="00F90065" w:rsidRPr="001659F9" w:rsidRDefault="00F90065" w:rsidP="00B73548">
            <w:pPr>
              <w:pStyle w:val="TableBody"/>
            </w:pPr>
          </w:p>
        </w:tc>
        <w:tc>
          <w:tcPr>
            <w:tcW w:w="1670" w:type="dxa"/>
          </w:tcPr>
          <w:p w14:paraId="2382BA87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3A8204" w14:textId="77777777" w:rsidR="00F90065" w:rsidRPr="001659F9" w:rsidRDefault="00F90065" w:rsidP="00B73548">
            <w:pPr>
              <w:pStyle w:val="Listtable"/>
            </w:pPr>
            <w:r w:rsidRPr="001659F9">
              <w:t>page (integer($int32));</w:t>
            </w:r>
          </w:p>
          <w:p w14:paraId="049ABD68" w14:textId="77777777" w:rsidR="00F90065" w:rsidRPr="001659F9" w:rsidRDefault="00F90065" w:rsidP="00B73548">
            <w:pPr>
              <w:pStyle w:val="Listtable"/>
            </w:pPr>
            <w:r w:rsidRPr="001659F9">
              <w:t>pageSize (integer($int32));</w:t>
            </w:r>
          </w:p>
          <w:p w14:paraId="3F60EC1D" w14:textId="77777777" w:rsidR="00F90065" w:rsidRPr="001659F9" w:rsidRDefault="00F90065" w:rsidP="00B73548">
            <w:pPr>
              <w:pStyle w:val="Listtable"/>
            </w:pPr>
            <w:r w:rsidRPr="001659F9">
              <w:t>totalCount (integer($int64));</w:t>
            </w:r>
          </w:p>
          <w:p w14:paraId="044EEA42" w14:textId="77777777" w:rsidR="00F90065" w:rsidRPr="001659F9" w:rsidRDefault="00F90065" w:rsidP="00B73548">
            <w:pPr>
              <w:pStyle w:val="Listtable"/>
            </w:pPr>
            <w:r w:rsidRPr="001659F9">
              <w:t>pagesCount (integer($int32));</w:t>
            </w:r>
          </w:p>
          <w:p w14:paraId="627D91A8" w14:textId="77777777" w:rsidR="00F90065" w:rsidRPr="001659F9" w:rsidRDefault="00F90065" w:rsidP="00B73548">
            <w:pPr>
              <w:pStyle w:val="Listtable"/>
            </w:pPr>
            <w:r w:rsidRPr="001659F9">
              <w:t>items</w:t>
            </w:r>
            <w:r w:rsidRPr="001659F9">
              <w:rPr>
                <w:vertAlign w:val="superscript"/>
              </w:rPr>
              <w:t>1</w:t>
            </w:r>
            <w:r w:rsidRPr="001659F9">
              <w:t xml:space="preserve"> (nullable: true, readOnly: true)</w:t>
            </w:r>
            <w:r w:rsidRPr="001659F9">
              <w:tab/>
            </w:r>
          </w:p>
        </w:tc>
      </w:tr>
      <w:tr w:rsidR="001659F9" w:rsidRPr="001659F9" w14:paraId="51BACE5E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ADA852" w14:textId="77777777" w:rsidR="00F90065" w:rsidRPr="001659F9" w:rsidRDefault="00F90065" w:rsidP="00B73548">
            <w:pPr>
              <w:pStyle w:val="TableBody"/>
            </w:pPr>
            <w:r w:rsidRPr="001659F9">
              <w:rPr>
                <w:szCs w:val="20"/>
                <w:lang w:val="en-US"/>
              </w:rPr>
              <w:t>items</w:t>
            </w:r>
            <w:r w:rsidRPr="001659F9">
              <w:rPr>
                <w:vertAlign w:val="superscript"/>
                <w:lang w:val="en-US"/>
              </w:rPr>
              <w:t>1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1F45C6" w14:textId="77777777" w:rsidR="00F90065" w:rsidRPr="001659F9" w:rsidRDefault="00F90065" w:rsidP="00B73548">
            <w:pPr>
              <w:pStyle w:val="TableBody"/>
            </w:pPr>
            <w:r w:rsidRPr="001659F9">
              <w:t>FileInfoModel</w:t>
            </w:r>
          </w:p>
        </w:tc>
        <w:tc>
          <w:tcPr>
            <w:tcW w:w="1670" w:type="dxa"/>
          </w:tcPr>
          <w:p w14:paraId="28C4C407" w14:textId="77777777" w:rsidR="00F90065" w:rsidRPr="001659F9" w:rsidRDefault="00F90065" w:rsidP="00B73548">
            <w:pPr>
              <w:pStyle w:val="TableBody"/>
            </w:pP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A10734" w14:textId="77777777" w:rsidR="00F90065" w:rsidRPr="001659F9" w:rsidRDefault="00F90065" w:rsidP="00B73548">
            <w:pPr>
              <w:pStyle w:val="TableBody"/>
            </w:pPr>
            <w:r w:rsidRPr="001659F9">
              <w:t>Информация о вложенном файле:</w:t>
            </w:r>
          </w:p>
          <w:p w14:paraId="7F9E1461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id</w:t>
            </w:r>
            <w:r w:rsidRPr="001659F9">
              <w:rPr>
                <w:lang w:val="ru-RU"/>
              </w:rPr>
              <w:tab/>
              <w:t>(</w:t>
            </w:r>
            <w:r w:rsidRPr="001659F9">
              <w:t>string</w:t>
            </w:r>
            <w:r w:rsidRPr="001659F9">
              <w:rPr>
                <w:lang w:val="ru-RU"/>
              </w:rPr>
              <w:t>($</w:t>
            </w:r>
            <w:r w:rsidRPr="001659F9">
              <w:t>uuid</w:t>
            </w:r>
            <w:r w:rsidRPr="001659F9">
              <w:rPr>
                <w:lang w:val="ru-RU"/>
              </w:rPr>
              <w:t>)) - Идентификатор файла;</w:t>
            </w:r>
          </w:p>
          <w:p w14:paraId="6E80B9CF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sortIndex</w:t>
            </w:r>
            <w:r w:rsidRPr="001659F9">
              <w:rPr>
                <w:lang w:val="ru-RU"/>
              </w:rPr>
              <w:tab/>
              <w:t>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32)) - Порядковый номер отображения в списке;</w:t>
            </w:r>
          </w:p>
          <w:p w14:paraId="5B651BAE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signerInfoList</w:t>
            </w:r>
            <w:r w:rsidRPr="001659F9">
              <w:rPr>
                <w:vertAlign w:val="superscript"/>
                <w:lang w:val="ru-RU"/>
              </w:rPr>
              <w:t>2</w:t>
            </w:r>
            <w:r w:rsidRPr="001659F9">
              <w:rPr>
                <w:lang w:val="ru-RU"/>
              </w:rPr>
              <w:t xml:space="preserve"> (список) - Информация о подписях;</w:t>
            </w:r>
          </w:p>
          <w:p w14:paraId="50E3C830" w14:textId="77777777" w:rsidR="00F90065" w:rsidRPr="001659F9" w:rsidRDefault="00F90065" w:rsidP="00B73548">
            <w:pPr>
              <w:pStyle w:val="Listtable"/>
            </w:pPr>
            <w:r w:rsidRPr="001659F9">
              <w:t>name (string) - Название файла;</w:t>
            </w:r>
          </w:p>
          <w:p w14:paraId="4D83BB71" w14:textId="77777777" w:rsidR="00F90065" w:rsidRPr="001659F9" w:rsidRDefault="00F90065" w:rsidP="00B73548">
            <w:pPr>
              <w:pStyle w:val="Listtable"/>
            </w:pPr>
            <w:r w:rsidRPr="001659F9">
              <w:t>fileType (string, Enum: Graphical, Textual, Additional, AdditionalText) - Категория файла.</w:t>
            </w:r>
          </w:p>
        </w:tc>
      </w:tr>
      <w:tr w:rsidR="001659F9" w:rsidRPr="001659F9" w14:paraId="0C6E9219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8BD0B5" w14:textId="77777777" w:rsidR="00F90065" w:rsidRPr="001659F9" w:rsidRDefault="00F90065" w:rsidP="00B73548">
            <w:pPr>
              <w:pStyle w:val="TableBody"/>
              <w:rPr>
                <w:szCs w:val="20"/>
                <w:lang w:val="en-US"/>
              </w:rPr>
            </w:pPr>
            <w:r w:rsidRPr="001659F9">
              <w:t>signerInfoList</w:t>
            </w:r>
            <w:r w:rsidRPr="001659F9">
              <w:rPr>
                <w:vertAlign w:val="superscript"/>
              </w:rPr>
              <w:t>2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D25A17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SignerInfoModel</w:t>
            </w:r>
          </w:p>
        </w:tc>
        <w:tc>
          <w:tcPr>
            <w:tcW w:w="1670" w:type="dxa"/>
          </w:tcPr>
          <w:p w14:paraId="6CD6EFE1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BD8E8A" w14:textId="77777777" w:rsidR="00F90065" w:rsidRPr="001659F9" w:rsidRDefault="00F90065" w:rsidP="00B73548">
            <w:pPr>
              <w:pStyle w:val="TableBody"/>
            </w:pPr>
            <w:r w:rsidRPr="001659F9">
              <w:t xml:space="preserve">Данные, полученные из файла подписи: </w:t>
            </w:r>
          </w:p>
          <w:p w14:paraId="5F120B17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signerOnlyName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>) –</w:t>
            </w:r>
            <w:r w:rsidRPr="001659F9">
              <w:rPr>
                <w:i/>
                <w:iCs/>
                <w:lang w:val="ru-RU"/>
              </w:rPr>
              <w:t xml:space="preserve"> </w:t>
            </w:r>
            <w:r w:rsidRPr="001659F9">
              <w:rPr>
                <w:lang w:val="ru-RU"/>
              </w:rPr>
              <w:t xml:space="preserve">Наименование подписанта (ограничение 128 симв.). </w:t>
            </w:r>
          </w:p>
          <w:p w14:paraId="52404BB8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lastRenderedPageBreak/>
              <w:t>certValidUntilString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>) –</w:t>
            </w:r>
            <w:r w:rsidRPr="001659F9">
              <w:rPr>
                <w:i/>
                <w:iCs/>
                <w:lang w:val="ru-RU"/>
              </w:rPr>
              <w:t xml:space="preserve"> </w:t>
            </w:r>
            <w:r w:rsidRPr="001659F9">
              <w:rPr>
                <w:lang w:val="ru-RU"/>
              </w:rPr>
              <w:t>Дата, до которой сертификат валиден (строка).</w:t>
            </w:r>
          </w:p>
          <w:p w14:paraId="07A5ADEF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certValidUntil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 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))</w:t>
            </w:r>
            <w:r w:rsidRPr="001659F9">
              <w:rPr>
                <w:i/>
                <w:iCs/>
                <w:lang w:val="ru-RU"/>
              </w:rPr>
              <w:t xml:space="preserve"> </w:t>
            </w:r>
            <w:r w:rsidRPr="001659F9">
              <w:rPr>
                <w:iCs/>
                <w:lang w:val="ru-RU"/>
              </w:rPr>
              <w:t xml:space="preserve">– </w:t>
            </w:r>
            <w:r w:rsidRPr="001659F9">
              <w:rPr>
                <w:lang w:val="ru-RU"/>
              </w:rPr>
              <w:t>Дата до которой сертификат валиден.</w:t>
            </w:r>
          </w:p>
          <w:p w14:paraId="7A0E665D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</w:rPr>
            </w:pPr>
            <w:r w:rsidRPr="001659F9">
              <w:t>certDateString (string</w:t>
            </w:r>
            <w:r w:rsidRPr="001659F9">
              <w:rPr>
                <w:iCs/>
              </w:rPr>
              <w:t xml:space="preserve">) – </w:t>
            </w:r>
            <w:r w:rsidRPr="001659F9">
              <w:t>Дата сертификата</w:t>
            </w:r>
            <w:r w:rsidRPr="001659F9">
              <w:rPr>
                <w:lang w:val="ru-RU"/>
              </w:rPr>
              <w:t xml:space="preserve"> (строка)</w:t>
            </w:r>
            <w:r w:rsidRPr="001659F9">
              <w:t>.</w:t>
            </w:r>
          </w:p>
          <w:p w14:paraId="1579F500" w14:textId="77777777" w:rsidR="00F90065" w:rsidRPr="001659F9" w:rsidRDefault="00F90065" w:rsidP="00B73548">
            <w:pPr>
              <w:pStyle w:val="Listtable"/>
            </w:pPr>
            <w:r w:rsidRPr="001659F9">
              <w:t>certDate (string ($date-time)) – Дата сертификата.</w:t>
            </w:r>
          </w:p>
          <w:p w14:paraId="02B8B42E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uncName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</w:t>
            </w:r>
            <w:r w:rsidRPr="001659F9">
              <w:rPr>
                <w:lang w:val="ru-RU"/>
              </w:rPr>
              <w:t>– Наименование удостоверяющего центра (ограничения отсутствуют).</w:t>
            </w:r>
          </w:p>
          <w:p w14:paraId="02E4FE83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signerAddress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>) –</w:t>
            </w:r>
            <w:r w:rsidRPr="001659F9">
              <w:rPr>
                <w:i/>
                <w:iCs/>
                <w:lang w:val="ru-RU"/>
              </w:rPr>
              <w:t xml:space="preserve"> </w:t>
            </w:r>
            <w:r w:rsidRPr="001659F9">
              <w:rPr>
                <w:lang w:val="ru-RU"/>
              </w:rPr>
              <w:t>Адрес подписанта (ограничение 512 симв.).</w:t>
            </w:r>
          </w:p>
          <w:p w14:paraId="2604AB1B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signerOrganization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Организация подписанта (ограничения отстутствуют).</w:t>
            </w:r>
          </w:p>
          <w:p w14:paraId="1C24E82C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signerEmail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) – </w:t>
            </w:r>
            <w:r w:rsidRPr="001659F9">
              <w:t>Email</w:t>
            </w:r>
            <w:r w:rsidRPr="001659F9">
              <w:rPr>
                <w:lang w:val="ru-RU"/>
              </w:rPr>
              <w:t xml:space="preserve"> подписанта (ограничение 128 симв.).</w:t>
            </w:r>
          </w:p>
          <w:p w14:paraId="4EEBA91D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lastCheckDateString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>) – Дата последней проверки подписи (строка).</w:t>
            </w:r>
          </w:p>
          <w:p w14:paraId="41C3A22A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lastCheckDate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 ($</w:t>
            </w:r>
            <w:r w:rsidRPr="001659F9">
              <w:t>date</w:t>
            </w:r>
            <w:r w:rsidRPr="001659F9">
              <w:rPr>
                <w:lang w:val="ru-RU"/>
              </w:rPr>
              <w:t>-</w:t>
            </w:r>
            <w:r w:rsidRPr="001659F9">
              <w:t>time</w:t>
            </w:r>
            <w:r w:rsidRPr="001659F9">
              <w:rPr>
                <w:lang w:val="ru-RU"/>
              </w:rPr>
              <w:t>)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Дата последней проверки подписи.</w:t>
            </w:r>
          </w:p>
          <w:p w14:paraId="0930FCED" w14:textId="77777777" w:rsidR="00F90065" w:rsidRPr="001659F9" w:rsidRDefault="00F90065" w:rsidP="00B73548">
            <w:pPr>
              <w:pStyle w:val="Listtable"/>
              <w:rPr>
                <w:lang w:val="ru-RU"/>
              </w:rPr>
            </w:pPr>
            <w:r w:rsidRPr="001659F9">
              <w:t>signatureCheckCondition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lang w:val="ru-RU"/>
              </w:rPr>
              <w:t xml:space="preserve">, </w:t>
            </w:r>
            <w:r w:rsidRPr="001659F9">
              <w:t>Enum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 xml:space="preserve">Результат проверки подпси (с информацией о валидности): </w:t>
            </w:r>
            <w:r w:rsidRPr="001659F9">
              <w:t>NotValid</w:t>
            </w:r>
            <w:r w:rsidRPr="001659F9">
              <w:rPr>
                <w:lang w:val="ru-RU"/>
              </w:rPr>
              <w:t xml:space="preserve">, </w:t>
            </w:r>
            <w:r w:rsidRPr="001659F9">
              <w:t>NotCheck</w:t>
            </w:r>
            <w:r w:rsidRPr="001659F9">
              <w:rPr>
                <w:lang w:val="ru-RU"/>
              </w:rPr>
              <w:t xml:space="preserve">, </w:t>
            </w:r>
            <w:r w:rsidRPr="001659F9">
              <w:t>OnlyAttributeValid</w:t>
            </w:r>
            <w:r w:rsidRPr="001659F9">
              <w:rPr>
                <w:lang w:val="ru-RU"/>
              </w:rPr>
              <w:t xml:space="preserve">, </w:t>
            </w:r>
            <w:r w:rsidRPr="001659F9">
              <w:t>OnlyContentValid</w:t>
            </w:r>
            <w:r w:rsidRPr="001659F9">
              <w:rPr>
                <w:lang w:val="ru-RU"/>
              </w:rPr>
              <w:t xml:space="preserve">, </w:t>
            </w:r>
            <w:r w:rsidRPr="001659F9">
              <w:t>AllValid</w:t>
            </w:r>
            <w:r w:rsidRPr="001659F9">
              <w:rPr>
                <w:lang w:val="ru-RU"/>
              </w:rPr>
              <w:t>.</w:t>
            </w:r>
          </w:p>
          <w:p w14:paraId="3763D781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signatureFileName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Название файла подписи (ограничение 512 симв.).</w:t>
            </w:r>
          </w:p>
          <w:p w14:paraId="0C4F4DAD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signerPersonPost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Должность подписанта (ограничение 512 симв.).</w:t>
            </w:r>
          </w:p>
          <w:p w14:paraId="5963A935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signerPersonName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Имя подписанта (ограничение 512 симв.).</w:t>
            </w:r>
          </w:p>
          <w:p w14:paraId="5F5F3B68" w14:textId="6D2C8B7C" w:rsidR="00F90065" w:rsidRPr="001659F9" w:rsidRDefault="00F90065" w:rsidP="00B73548">
            <w:pPr>
              <w:pStyle w:val="Listtable"/>
              <w:rPr>
                <w:sz w:val="24"/>
                <w:szCs w:val="24"/>
              </w:rPr>
            </w:pPr>
            <w:r w:rsidRPr="001659F9">
              <w:lastRenderedPageBreak/>
              <w:t>signingDateString (string</w:t>
            </w:r>
            <w:r w:rsidRPr="001659F9">
              <w:rPr>
                <w:iCs/>
              </w:rPr>
              <w:t xml:space="preserve">) – </w:t>
            </w:r>
            <w:r w:rsidRPr="001659F9">
              <w:t>Дата подписания</w:t>
            </w:r>
            <w:r w:rsidR="0039109A" w:rsidRPr="001659F9">
              <w:rPr>
                <w:lang w:val="ru-RU"/>
              </w:rPr>
              <w:t xml:space="preserve"> (строка)</w:t>
            </w:r>
            <w:r w:rsidRPr="001659F9">
              <w:t xml:space="preserve">. </w:t>
            </w:r>
          </w:p>
          <w:p w14:paraId="6376E6DC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</w:rPr>
            </w:pPr>
            <w:r w:rsidRPr="001659F9">
              <w:t>signingDate (string</w:t>
            </w:r>
            <w:r w:rsidRPr="001659F9">
              <w:rPr>
                <w:iCs/>
              </w:rPr>
              <w:t xml:space="preserve"> </w:t>
            </w:r>
            <w:r w:rsidRPr="001659F9">
              <w:t>($date-time)) – Дата подписания.</w:t>
            </w:r>
          </w:p>
          <w:p w14:paraId="63837D35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</w:rPr>
            </w:pPr>
            <w:r w:rsidRPr="001659F9">
              <w:t>signatureFileId (integer($int32)) – Идентификатор файла подписи.</w:t>
            </w:r>
          </w:p>
          <w:p w14:paraId="46673AB0" w14:textId="77777777" w:rsidR="00F90065" w:rsidRPr="001659F9" w:rsidRDefault="00F90065" w:rsidP="00B73548">
            <w:pPr>
              <w:pStyle w:val="Listtable"/>
              <w:rPr>
                <w:sz w:val="24"/>
                <w:szCs w:val="24"/>
                <w:lang w:val="ru-RU"/>
              </w:rPr>
            </w:pPr>
            <w:r w:rsidRPr="001659F9">
              <w:t>verifyErrorMessage</w:t>
            </w:r>
            <w:r w:rsidRPr="001659F9">
              <w:rPr>
                <w:lang w:val="ru-RU"/>
              </w:rPr>
              <w:t xml:space="preserve"> (</w:t>
            </w:r>
            <w:r w:rsidRPr="001659F9">
              <w:t>string</w:t>
            </w:r>
            <w:r w:rsidRPr="001659F9">
              <w:rPr>
                <w:iCs/>
                <w:lang w:val="ru-RU"/>
              </w:rPr>
              <w:t xml:space="preserve">) – </w:t>
            </w:r>
            <w:r w:rsidRPr="001659F9">
              <w:rPr>
                <w:lang w:val="ru-RU"/>
              </w:rPr>
              <w:t>Текст ошибки при проверке подписи (если ошибка была).</w:t>
            </w:r>
          </w:p>
          <w:p w14:paraId="01434304" w14:textId="77777777" w:rsidR="00F90065" w:rsidRPr="001659F9" w:rsidRDefault="00F90065" w:rsidP="00B73548">
            <w:pPr>
              <w:pStyle w:val="Listtabl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ru-RU"/>
              </w:rPr>
            </w:pPr>
            <w:r w:rsidRPr="001659F9">
              <w:t>verifyErrorId</w:t>
            </w:r>
            <w:r w:rsidRPr="001659F9">
              <w:rPr>
                <w:lang w:val="ru-RU"/>
              </w:rPr>
              <w:t xml:space="preserve"> (</w:t>
            </w:r>
            <w:r w:rsidRPr="001659F9">
              <w:t>integer</w:t>
            </w:r>
            <w:r w:rsidRPr="001659F9">
              <w:rPr>
                <w:lang w:val="ru-RU"/>
              </w:rPr>
              <w:t>($</w:t>
            </w:r>
            <w:r w:rsidRPr="001659F9">
              <w:t>int</w:t>
            </w:r>
            <w:r w:rsidRPr="001659F9">
              <w:rPr>
                <w:lang w:val="ru-RU"/>
              </w:rPr>
              <w:t>32)) – Идентификатор ошибки при проверке подписи (если ошибка была).</w:t>
            </w:r>
          </w:p>
        </w:tc>
      </w:tr>
      <w:tr w:rsidR="001659F9" w:rsidRPr="001659F9" w14:paraId="651EF3CC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E791EB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message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D59244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string</w:t>
            </w:r>
          </w:p>
        </w:tc>
        <w:tc>
          <w:tcPr>
            <w:tcW w:w="1670" w:type="dxa"/>
          </w:tcPr>
          <w:p w14:paraId="3A590B24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0D2A5D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DA565A4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7BB3EB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success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B24444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boolean</w:t>
            </w:r>
          </w:p>
        </w:tc>
        <w:tc>
          <w:tcPr>
            <w:tcW w:w="1670" w:type="dxa"/>
          </w:tcPr>
          <w:p w14:paraId="0CF1D553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  <w:r w:rsidRPr="001659F9">
              <w:t>Да</w:t>
            </w: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9184EE" w14:textId="77777777" w:rsidR="00F90065" w:rsidRPr="001659F9" w:rsidRDefault="00F90065" w:rsidP="00B73548">
            <w:pPr>
              <w:pStyle w:val="TableBody"/>
              <w:rPr>
                <w:lang w:val="en-US"/>
              </w:rPr>
            </w:pPr>
          </w:p>
        </w:tc>
      </w:tr>
    </w:tbl>
    <w:p w14:paraId="5D3933D8" w14:textId="77777777" w:rsidR="00F90065" w:rsidRPr="001659F9" w:rsidRDefault="00F90065" w:rsidP="00F90065">
      <w:pPr>
        <w:pStyle w:val="List1"/>
      </w:pPr>
      <w:r w:rsidRPr="001659F9">
        <w:t xml:space="preserve">Ответные </w:t>
      </w:r>
      <w:r w:rsidRPr="001659F9">
        <w:rPr>
          <w:rStyle w:val="Listtable0"/>
          <w:lang w:val="ru-RU"/>
        </w:rPr>
        <w:t>сообщения</w:t>
      </w:r>
      <w:r w:rsidRPr="001659F9"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29C6AC75" w14:textId="77777777" w:rsidTr="00B73548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86DB8D" w14:textId="77777777" w:rsidR="00F90065" w:rsidRPr="001659F9" w:rsidRDefault="00F90065" w:rsidP="00B73548">
            <w:pPr>
              <w:pStyle w:val="TableHeader"/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EA1BA9E" w14:textId="77777777" w:rsidR="00F90065" w:rsidRPr="001659F9" w:rsidRDefault="00F90065" w:rsidP="00B73548">
            <w:pPr>
              <w:pStyle w:val="TableHeader"/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D8105C2" w14:textId="77777777" w:rsidR="00F90065" w:rsidRPr="001659F9" w:rsidRDefault="00F90065" w:rsidP="00B73548">
            <w:pPr>
              <w:pStyle w:val="TableHeader"/>
            </w:pPr>
            <w:r w:rsidRPr="001659F9">
              <w:t>Модель</w:t>
            </w:r>
          </w:p>
        </w:tc>
      </w:tr>
      <w:tr w:rsidR="001659F9" w:rsidRPr="001659F9" w14:paraId="49032ACD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D2DB32" w14:textId="77777777" w:rsidR="00F90065" w:rsidRPr="001659F9" w:rsidRDefault="00F90065" w:rsidP="00B73548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2FED13" w14:textId="77777777" w:rsidR="00F90065" w:rsidRPr="001659F9" w:rsidRDefault="00F90065" w:rsidP="00B73548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A6B88F" w14:textId="77777777" w:rsidR="00F90065" w:rsidRPr="001659F9" w:rsidRDefault="00F90065" w:rsidP="00B73548">
            <w:pPr>
              <w:pStyle w:val="TableBody"/>
            </w:pPr>
            <w:r w:rsidRPr="001659F9">
              <w:rPr>
                <w:rStyle w:val="model-titletext"/>
              </w:rPr>
              <w:t>OperationResult</w:t>
            </w:r>
            <w:r w:rsidRPr="001659F9">
              <w:t>[PagedResult[FileInfoModel]]</w:t>
            </w:r>
          </w:p>
        </w:tc>
      </w:tr>
      <w:tr w:rsidR="001659F9" w:rsidRPr="001659F9" w14:paraId="1A4733EF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8DE70C" w14:textId="77777777" w:rsidR="00F90065" w:rsidRPr="001659F9" w:rsidRDefault="00F90065" w:rsidP="00B73548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E57266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62B85A" w14:textId="77777777" w:rsidR="00F90065" w:rsidRPr="001659F9" w:rsidRDefault="00F90065" w:rsidP="00B73548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0306FE1E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A00621" w14:textId="77777777" w:rsidR="00F90065" w:rsidRPr="001659F9" w:rsidRDefault="00F90065" w:rsidP="00B73548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180391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4DBAE0" w14:textId="77777777" w:rsidR="00F90065" w:rsidRPr="001659F9" w:rsidRDefault="00F90065" w:rsidP="00B73548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2646BA54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4F771A" w14:textId="77777777" w:rsidR="00F90065" w:rsidRPr="001659F9" w:rsidRDefault="00F90065" w:rsidP="00B73548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98EEC0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0BFF1C" w14:textId="77777777" w:rsidR="00F90065" w:rsidRPr="001659F9" w:rsidRDefault="00F90065" w:rsidP="00B73548">
            <w:pPr>
              <w:pStyle w:val="TableBody"/>
            </w:pPr>
            <w:r w:rsidRPr="001659F9">
              <w:t>Forbidden</w:t>
            </w:r>
          </w:p>
        </w:tc>
      </w:tr>
      <w:tr w:rsidR="00F90065" w:rsidRPr="001659F9" w14:paraId="633284DE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66E43D" w14:textId="77777777" w:rsidR="00F90065" w:rsidRPr="001659F9" w:rsidRDefault="00F90065" w:rsidP="00B73548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4EA2B8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C54D48" w14:textId="77777777" w:rsidR="00F90065" w:rsidRPr="001659F9" w:rsidRDefault="00F90065" w:rsidP="00B73548">
            <w:pPr>
              <w:pStyle w:val="TableBody"/>
            </w:pPr>
            <w:r w:rsidRPr="001659F9">
              <w:t>Server Error</w:t>
            </w:r>
          </w:p>
        </w:tc>
      </w:tr>
    </w:tbl>
    <w:p w14:paraId="24201DF4" w14:textId="77777777" w:rsidR="00F90065" w:rsidRPr="001659F9" w:rsidRDefault="00F90065" w:rsidP="00F90065">
      <w:pPr>
        <w:pStyle w:val="List1"/>
        <w:numPr>
          <w:ilvl w:val="0"/>
          <w:numId w:val="0"/>
        </w:numPr>
        <w:ind w:left="284" w:hanging="284"/>
      </w:pPr>
    </w:p>
    <w:p w14:paraId="7F29E34B" w14:textId="77777777" w:rsidR="00F90065" w:rsidRPr="001659F9" w:rsidRDefault="00F90065" w:rsidP="00747275">
      <w:pPr>
        <w:pStyle w:val="Header2"/>
      </w:pPr>
      <w:bookmarkStart w:id="93" w:name="_Toc195190612"/>
      <w:bookmarkStart w:id="94" w:name="_Toc200530374"/>
      <w:r w:rsidRPr="001659F9">
        <w:t>Получение файла обращения</w:t>
      </w:r>
      <w:bookmarkEnd w:id="93"/>
      <w:bookmarkEnd w:id="94"/>
    </w:p>
    <w:p w14:paraId="0501A34B" w14:textId="3BAFFBA6" w:rsidR="00F90065" w:rsidRPr="001659F9" w:rsidRDefault="00F90065" w:rsidP="00F90065">
      <w:pPr>
        <w:pStyle w:val="Body"/>
        <w:rPr>
          <w:lang w:bidi="en-US"/>
        </w:rPr>
      </w:pPr>
      <w:r w:rsidRPr="001659F9">
        <w:rPr>
          <w:lang w:bidi="en-US"/>
        </w:rPr>
        <w:t xml:space="preserve">Метод </w:t>
      </w:r>
      <w:r w:rsidRPr="001659F9">
        <w:rPr>
          <w:rStyle w:val="opblock-summary-method"/>
          <w:b/>
          <w:lang w:val="en-US"/>
        </w:rPr>
        <w:t>GET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api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v</w:t>
      </w:r>
      <w:r w:rsidR="001045C5" w:rsidRPr="001659F9">
        <w:rPr>
          <w:rStyle w:val="opblock-summary-method"/>
          <w:b/>
        </w:rPr>
        <w:t>2</w:t>
      </w:r>
      <w:r w:rsidRPr="001659F9">
        <w:rPr>
          <w:rStyle w:val="opblock-summary-method"/>
          <w:b/>
        </w:rPr>
        <w:t>/</w:t>
      </w:r>
      <w:r w:rsidRPr="001659F9">
        <w:rPr>
          <w:rStyle w:val="opblock-summary-method"/>
          <w:b/>
          <w:lang w:val="en-US"/>
        </w:rPr>
        <w:t>Recourse</w:t>
      </w:r>
      <w:r w:rsidRPr="001659F9">
        <w:rPr>
          <w:rStyle w:val="opblock-summary-method"/>
          <w:b/>
        </w:rPr>
        <w:t>​/</w:t>
      </w:r>
      <w:r w:rsidRPr="001659F9">
        <w:rPr>
          <w:rStyle w:val="opblock-summary-method"/>
          <w:b/>
          <w:lang w:val="en-US"/>
        </w:rPr>
        <w:t>GetFileDownload</w:t>
      </w:r>
      <w:r w:rsidRPr="001659F9">
        <w:rPr>
          <w:rStyle w:val="opblock-summary-method"/>
          <w:b/>
        </w:rPr>
        <w:t xml:space="preserve"> </w:t>
      </w:r>
      <w:r w:rsidRPr="001659F9">
        <w:rPr>
          <w:lang w:bidi="en-US"/>
        </w:rPr>
        <w:t>предназначен для скачивания файла обращения.</w:t>
      </w:r>
    </w:p>
    <w:p w14:paraId="2AE22F37" w14:textId="77777777" w:rsidR="00F90065" w:rsidRPr="001659F9" w:rsidRDefault="00F90065" w:rsidP="00F90065">
      <w:pPr>
        <w:pStyle w:val="List1"/>
      </w:pPr>
      <w:r w:rsidRPr="001659F9">
        <w:lastRenderedPageBreak/>
        <w:t xml:space="preserve">Входящие параметры запроса: </w:t>
      </w:r>
    </w:p>
    <w:tbl>
      <w:tblPr>
        <w:tblW w:w="946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32"/>
      </w:tblGrid>
      <w:tr w:rsidR="001659F9" w:rsidRPr="001659F9" w14:paraId="6696B9EB" w14:textId="77777777" w:rsidTr="00B73548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3A28F2" w14:textId="77777777" w:rsidR="00F90065" w:rsidRPr="001659F9" w:rsidRDefault="00F90065" w:rsidP="00B73548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41AF32" w14:textId="77777777" w:rsidR="00F90065" w:rsidRPr="001659F9" w:rsidRDefault="00F90065" w:rsidP="00B73548">
            <w:pPr>
              <w:pStyle w:val="TableHeader"/>
            </w:pPr>
            <w:r w:rsidRPr="001659F9">
              <w:t>Тип</w:t>
            </w:r>
          </w:p>
        </w:tc>
        <w:tc>
          <w:tcPr>
            <w:tcW w:w="1670" w:type="dxa"/>
            <w:shd w:val="clear" w:color="auto" w:fill="auto"/>
          </w:tcPr>
          <w:p w14:paraId="0EEADE7E" w14:textId="77777777" w:rsidR="00F90065" w:rsidRPr="001659F9" w:rsidRDefault="00F90065" w:rsidP="00B73548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3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3664CA1" w14:textId="77777777" w:rsidR="00F90065" w:rsidRPr="001659F9" w:rsidRDefault="00F90065" w:rsidP="00B73548">
            <w:pPr>
              <w:pStyle w:val="TableHeader"/>
            </w:pPr>
            <w:r w:rsidRPr="001659F9">
              <w:t>Описание</w:t>
            </w:r>
          </w:p>
        </w:tc>
      </w:tr>
      <w:tr w:rsidR="001659F9" w:rsidRPr="001659F9" w14:paraId="125702DE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6748C2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authToken</w:t>
            </w:r>
          </w:p>
          <w:p w14:paraId="785F12E4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649B8D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</w:t>
            </w:r>
          </w:p>
          <w:p w14:paraId="18B071A0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(header)</w:t>
            </w:r>
          </w:p>
        </w:tc>
        <w:tc>
          <w:tcPr>
            <w:tcW w:w="1670" w:type="dxa"/>
          </w:tcPr>
          <w:p w14:paraId="4403D546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19C993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Токен для доступа к сервису (ограничение 713 симв.)</w:t>
            </w:r>
          </w:p>
        </w:tc>
      </w:tr>
      <w:tr w:rsidR="001659F9" w:rsidRPr="001659F9" w14:paraId="1D1B7316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15B8CB" w14:textId="77777777" w:rsidR="00F90065" w:rsidRPr="001659F9" w:rsidRDefault="00F90065" w:rsidP="00B73548">
            <w:pPr>
              <w:pStyle w:val="TableBody"/>
            </w:pPr>
            <w:r w:rsidRPr="001659F9">
              <w:t>fileId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5F1BC9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string($uuid)</w:t>
            </w:r>
          </w:p>
          <w:p w14:paraId="2EB9D845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(query)</w:t>
            </w:r>
          </w:p>
        </w:tc>
        <w:tc>
          <w:tcPr>
            <w:tcW w:w="1670" w:type="dxa"/>
          </w:tcPr>
          <w:p w14:paraId="2AAA986C" w14:textId="77777777" w:rsidR="00F90065" w:rsidRPr="001659F9" w:rsidRDefault="00F90065" w:rsidP="00B73548">
            <w:pPr>
              <w:pStyle w:val="TableBody"/>
            </w:pPr>
            <w:r w:rsidRPr="001659F9">
              <w:t>Да</w:t>
            </w:r>
          </w:p>
        </w:tc>
        <w:tc>
          <w:tcPr>
            <w:tcW w:w="393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A63A67" w14:textId="77777777" w:rsidR="00F90065" w:rsidRPr="001659F9" w:rsidRDefault="00F90065" w:rsidP="00B73548">
            <w:pPr>
              <w:pStyle w:val="TableBody"/>
            </w:pPr>
            <w:r w:rsidRPr="001659F9">
              <w:t>Идентификатор файла</w:t>
            </w:r>
          </w:p>
        </w:tc>
      </w:tr>
      <w:tr w:rsidR="001659F9" w:rsidRPr="001659F9" w14:paraId="3E6756CC" w14:textId="77777777" w:rsidTr="00B73548">
        <w:tc>
          <w:tcPr>
            <w:tcW w:w="9469" w:type="dxa"/>
            <w:gridSpan w:val="4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1ADB99" w14:textId="738C12C4" w:rsidR="00F90065" w:rsidRPr="001659F9" w:rsidRDefault="00F90065" w:rsidP="001045C5">
            <w:pPr>
              <w:pStyle w:val="TableBody"/>
            </w:pPr>
            <w:r w:rsidRPr="001659F9">
              <w:rPr>
                <w:b/>
              </w:rPr>
              <w:t xml:space="preserve">Примечание к </w:t>
            </w:r>
            <w:r w:rsidRPr="001659F9">
              <w:rPr>
                <w:b/>
                <w:lang w:val="en-US"/>
              </w:rPr>
              <w:t>fileId</w:t>
            </w:r>
            <w:r w:rsidRPr="001659F9">
              <w:rPr>
                <w:b/>
              </w:rPr>
              <w:t>.</w:t>
            </w:r>
            <w:r w:rsidRPr="001659F9">
              <w:t xml:space="preserve"> Значение поля может быть получено при выполнении метода «Получение информации о загруженных файлах» (GET/api/v</w:t>
            </w:r>
            <w:r w:rsidR="001045C5" w:rsidRPr="001659F9">
              <w:t>2</w:t>
            </w:r>
            <w:r w:rsidRPr="001659F9">
              <w:t>/Recourse/GetFileInfo)</w:t>
            </w:r>
          </w:p>
        </w:tc>
      </w:tr>
    </w:tbl>
    <w:p w14:paraId="1D799E43" w14:textId="77777777" w:rsidR="00F90065" w:rsidRPr="001659F9" w:rsidRDefault="00F90065" w:rsidP="00F90065">
      <w:pPr>
        <w:pStyle w:val="List1"/>
      </w:pPr>
      <w:r w:rsidRPr="001659F9">
        <w:t>Результат: будет возвращен скачиваемый файл</w:t>
      </w:r>
    </w:p>
    <w:tbl>
      <w:tblPr>
        <w:tblW w:w="95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814"/>
        <w:gridCol w:w="1670"/>
        <w:gridCol w:w="3969"/>
      </w:tblGrid>
      <w:tr w:rsidR="001659F9" w:rsidRPr="001659F9" w14:paraId="17A5F9A4" w14:textId="77777777" w:rsidTr="00B73548">
        <w:trPr>
          <w:tblHeader/>
        </w:trPr>
        <w:tc>
          <w:tcPr>
            <w:tcW w:w="2053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DB9351F" w14:textId="77777777" w:rsidR="00F90065" w:rsidRPr="001659F9" w:rsidRDefault="00F90065" w:rsidP="00B73548">
            <w:pPr>
              <w:pStyle w:val="TableHeader"/>
            </w:pPr>
            <w:r w:rsidRPr="001659F9">
              <w:t>Параметр</w:t>
            </w:r>
          </w:p>
        </w:tc>
        <w:tc>
          <w:tcPr>
            <w:tcW w:w="181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537DCBA" w14:textId="77777777" w:rsidR="00F90065" w:rsidRPr="001659F9" w:rsidRDefault="00F90065" w:rsidP="00B73548">
            <w:pPr>
              <w:pStyle w:val="TableHeader"/>
            </w:pPr>
            <w:r w:rsidRPr="001659F9">
              <w:t>Тип данных</w:t>
            </w:r>
          </w:p>
        </w:tc>
        <w:tc>
          <w:tcPr>
            <w:tcW w:w="1670" w:type="dxa"/>
            <w:shd w:val="clear" w:color="auto" w:fill="auto"/>
          </w:tcPr>
          <w:p w14:paraId="6B1B85B6" w14:textId="77777777" w:rsidR="00F90065" w:rsidRPr="001659F9" w:rsidRDefault="00F90065" w:rsidP="00B73548">
            <w:pPr>
              <w:pStyle w:val="TableHeader"/>
            </w:pPr>
            <w:r w:rsidRPr="001659F9">
              <w:t>Обязательность</w:t>
            </w:r>
          </w:p>
        </w:tc>
        <w:tc>
          <w:tcPr>
            <w:tcW w:w="39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9E59586" w14:textId="77777777" w:rsidR="00F90065" w:rsidRPr="001659F9" w:rsidRDefault="00F90065" w:rsidP="00B73548">
            <w:pPr>
              <w:pStyle w:val="TableHeader"/>
            </w:pPr>
            <w:r w:rsidRPr="001659F9">
              <w:t xml:space="preserve">Описание </w:t>
            </w:r>
          </w:p>
        </w:tc>
      </w:tr>
      <w:tr w:rsidR="001659F9" w:rsidRPr="001659F9" w14:paraId="723FAE73" w14:textId="77777777" w:rsidTr="00B73548">
        <w:tc>
          <w:tcPr>
            <w:tcW w:w="2053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66D8C0" w14:textId="77777777" w:rsidR="00F90065" w:rsidRPr="001659F9" w:rsidRDefault="00F90065" w:rsidP="00B73548">
            <w:pPr>
              <w:pStyle w:val="TableBody"/>
            </w:pPr>
            <w:r w:rsidRPr="001659F9">
              <w:rPr>
                <w:rStyle w:val="prop-type"/>
              </w:rPr>
              <w:t>file</w:t>
            </w:r>
          </w:p>
        </w:tc>
        <w:tc>
          <w:tcPr>
            <w:tcW w:w="181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962539" w14:textId="77777777" w:rsidR="00F90065" w:rsidRPr="001659F9" w:rsidRDefault="00F90065" w:rsidP="00B73548">
            <w:pPr>
              <w:pStyle w:val="TableBody"/>
            </w:pPr>
            <w:r w:rsidRPr="001659F9">
              <w:rPr>
                <w:rStyle w:val="prop-format"/>
              </w:rPr>
              <w:t>($binary)</w:t>
            </w:r>
          </w:p>
        </w:tc>
        <w:tc>
          <w:tcPr>
            <w:tcW w:w="1670" w:type="dxa"/>
          </w:tcPr>
          <w:p w14:paraId="4C1EF5FD" w14:textId="77777777" w:rsidR="00F90065" w:rsidRPr="001659F9" w:rsidRDefault="00F90065" w:rsidP="00B73548">
            <w:pPr>
              <w:pStyle w:val="TableBody"/>
            </w:pPr>
          </w:p>
        </w:tc>
        <w:tc>
          <w:tcPr>
            <w:tcW w:w="39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CFD588" w14:textId="77777777" w:rsidR="00F90065" w:rsidRPr="001659F9" w:rsidRDefault="00F90065" w:rsidP="00B73548">
            <w:pPr>
              <w:pStyle w:val="TableBody"/>
            </w:pPr>
            <w:r w:rsidRPr="001659F9">
              <w:t>Download file</w:t>
            </w:r>
            <w:r w:rsidRPr="001659F9">
              <w:tab/>
            </w:r>
          </w:p>
        </w:tc>
      </w:tr>
    </w:tbl>
    <w:p w14:paraId="10146F23" w14:textId="77777777" w:rsidR="00F90065" w:rsidRPr="001659F9" w:rsidRDefault="00F90065" w:rsidP="00F90065">
      <w:pPr>
        <w:pStyle w:val="List1"/>
        <w:rPr>
          <w:lang w:val="en-US"/>
        </w:rPr>
      </w:pPr>
      <w:r w:rsidRPr="001659F9">
        <w:t>Ответные</w:t>
      </w:r>
      <w:r w:rsidRPr="001659F9">
        <w:rPr>
          <w:lang w:val="en-US"/>
        </w:rPr>
        <w:t xml:space="preserve"> </w:t>
      </w:r>
      <w:r w:rsidRPr="001659F9">
        <w:rPr>
          <w:rStyle w:val="Listtable0"/>
        </w:rPr>
        <w:t>сообщения</w:t>
      </w:r>
      <w:r w:rsidRPr="001659F9">
        <w:rPr>
          <w:lang w:val="en-US"/>
        </w:rPr>
        <w:t xml:space="preserve">: </w:t>
      </w:r>
    </w:p>
    <w:tbl>
      <w:tblPr>
        <w:tblW w:w="94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4252"/>
      </w:tblGrid>
      <w:tr w:rsidR="001659F9" w:rsidRPr="001659F9" w14:paraId="472DB1CC" w14:textId="77777777" w:rsidTr="00B73548">
        <w:trPr>
          <w:tblHeader/>
        </w:trPr>
        <w:tc>
          <w:tcPr>
            <w:tcW w:w="964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AF840D7" w14:textId="77777777" w:rsidR="00F90065" w:rsidRPr="001659F9" w:rsidRDefault="00F90065" w:rsidP="00B73548">
            <w:pPr>
              <w:pStyle w:val="TableHeader"/>
              <w:rPr>
                <w:lang w:val="en-US"/>
              </w:rPr>
            </w:pPr>
            <w:r w:rsidRPr="001659F9">
              <w:t>Код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DC81FA" w14:textId="77777777" w:rsidR="00F90065" w:rsidRPr="001659F9" w:rsidRDefault="00F90065" w:rsidP="00B73548">
            <w:pPr>
              <w:pStyle w:val="TableHeader"/>
              <w:rPr>
                <w:lang w:val="en-US"/>
              </w:rPr>
            </w:pPr>
            <w:r w:rsidRPr="001659F9">
              <w:t>Значение</w:t>
            </w:r>
          </w:p>
        </w:tc>
        <w:tc>
          <w:tcPr>
            <w:tcW w:w="425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730FB0" w14:textId="77777777" w:rsidR="00F90065" w:rsidRPr="001659F9" w:rsidRDefault="00F90065" w:rsidP="00B73548">
            <w:pPr>
              <w:pStyle w:val="TableHeader"/>
              <w:rPr>
                <w:lang w:val="en-US"/>
              </w:rPr>
            </w:pPr>
            <w:r w:rsidRPr="001659F9">
              <w:t>Модель</w:t>
            </w:r>
          </w:p>
        </w:tc>
      </w:tr>
      <w:tr w:rsidR="001659F9" w:rsidRPr="001659F9" w14:paraId="7D9ACBE2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0AB74D" w14:textId="77777777" w:rsidR="00F90065" w:rsidRPr="001659F9" w:rsidRDefault="00F90065" w:rsidP="00B73548">
            <w:pPr>
              <w:pStyle w:val="TableBody"/>
            </w:pPr>
            <w:r w:rsidRPr="001659F9">
              <w:t>200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26D6CC" w14:textId="77777777" w:rsidR="00F90065" w:rsidRPr="001659F9" w:rsidRDefault="00F90065" w:rsidP="00B73548">
            <w:pPr>
              <w:pStyle w:val="TableBody"/>
            </w:pPr>
            <w:r w:rsidRPr="001659F9">
              <w:t>Запрос выполнен успешно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0B1114" w14:textId="77777777" w:rsidR="00F90065" w:rsidRPr="001659F9" w:rsidRDefault="00F90065" w:rsidP="00B73548">
            <w:pPr>
              <w:pStyle w:val="TableBody"/>
            </w:pPr>
            <w:r w:rsidRPr="001659F9">
              <w:t>Download file</w:t>
            </w:r>
            <w:r w:rsidRPr="001659F9">
              <w:tab/>
            </w:r>
          </w:p>
        </w:tc>
      </w:tr>
      <w:tr w:rsidR="001659F9" w:rsidRPr="001659F9" w14:paraId="047C7678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8C8FF8" w14:textId="77777777" w:rsidR="00F90065" w:rsidRPr="001659F9" w:rsidRDefault="00F90065" w:rsidP="00B73548">
            <w:pPr>
              <w:pStyle w:val="TableBody"/>
            </w:pPr>
            <w:r w:rsidRPr="001659F9">
              <w:t>400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7BF908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0D7CE0" w14:textId="77777777" w:rsidR="00F90065" w:rsidRPr="001659F9" w:rsidRDefault="00F90065" w:rsidP="00B73548">
            <w:pPr>
              <w:pStyle w:val="TableBody"/>
            </w:pPr>
            <w:r w:rsidRPr="001659F9">
              <w:t>Bad Request</w:t>
            </w:r>
          </w:p>
        </w:tc>
      </w:tr>
      <w:tr w:rsidR="001659F9" w:rsidRPr="001659F9" w14:paraId="46005A0F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D98BF2" w14:textId="77777777" w:rsidR="00F90065" w:rsidRPr="001659F9" w:rsidRDefault="00F90065" w:rsidP="00B73548">
            <w:pPr>
              <w:pStyle w:val="TableBody"/>
            </w:pPr>
            <w:r w:rsidRPr="001659F9">
              <w:t>401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DA9F26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1865A5" w14:textId="77777777" w:rsidR="00F90065" w:rsidRPr="001659F9" w:rsidRDefault="00F90065" w:rsidP="00B73548">
            <w:pPr>
              <w:pStyle w:val="TableBody"/>
            </w:pPr>
            <w:r w:rsidRPr="001659F9">
              <w:t>Unauthorized</w:t>
            </w:r>
          </w:p>
        </w:tc>
      </w:tr>
      <w:tr w:rsidR="001659F9" w:rsidRPr="001659F9" w14:paraId="79A7DAC5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8BD99A" w14:textId="77777777" w:rsidR="00F90065" w:rsidRPr="001659F9" w:rsidRDefault="00F90065" w:rsidP="00B73548">
            <w:pPr>
              <w:pStyle w:val="TableBody"/>
            </w:pPr>
            <w:r w:rsidRPr="001659F9">
              <w:t>403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27AEDB" w14:textId="77777777" w:rsidR="00F90065" w:rsidRPr="001659F9" w:rsidRDefault="00F90065" w:rsidP="00B73548">
            <w:pPr>
              <w:pStyle w:val="TableBody"/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6BCD18" w14:textId="77777777" w:rsidR="00F90065" w:rsidRPr="001659F9" w:rsidRDefault="00F90065" w:rsidP="00B73548">
            <w:pPr>
              <w:pStyle w:val="TableBody"/>
            </w:pPr>
            <w:r w:rsidRPr="001659F9">
              <w:t>Forbidden</w:t>
            </w:r>
          </w:p>
        </w:tc>
      </w:tr>
      <w:tr w:rsidR="001659F9" w:rsidRPr="001659F9" w14:paraId="79FDFEF3" w14:textId="77777777" w:rsidTr="00B73548">
        <w:tc>
          <w:tcPr>
            <w:tcW w:w="964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1E21C1" w14:textId="77777777" w:rsidR="00F90065" w:rsidRPr="001659F9" w:rsidRDefault="00F90065" w:rsidP="00B73548">
            <w:pPr>
              <w:pStyle w:val="TableBody"/>
            </w:pPr>
            <w:r w:rsidRPr="001659F9">
              <w:t>500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01C55A" w14:textId="77777777" w:rsidR="00F90065" w:rsidRPr="001659F9" w:rsidRDefault="00F90065" w:rsidP="00B7354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Запрос не выполнен</w:t>
            </w:r>
          </w:p>
        </w:tc>
        <w:tc>
          <w:tcPr>
            <w:tcW w:w="425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FCD82D" w14:textId="77777777" w:rsidR="00F90065" w:rsidRPr="001659F9" w:rsidRDefault="00F90065" w:rsidP="00B73548">
            <w:pPr>
              <w:pStyle w:val="TableBody"/>
            </w:pPr>
            <w:r w:rsidRPr="001659F9">
              <w:t>Server Error</w:t>
            </w:r>
          </w:p>
        </w:tc>
      </w:tr>
    </w:tbl>
    <w:p w14:paraId="042B726D" w14:textId="3AD9CAFD" w:rsidR="00941B64" w:rsidRPr="001659F9" w:rsidRDefault="00941B64" w:rsidP="00941B64">
      <w:pPr>
        <w:pStyle w:val="Body"/>
        <w:rPr>
          <w:lang w:bidi="en-US"/>
        </w:rPr>
        <w:sectPr w:rsidR="00941B64" w:rsidRPr="001659F9" w:rsidSect="0018761C">
          <w:headerReference w:type="even" r:id="rId13"/>
          <w:headerReference w:type="default" r:id="rId14"/>
          <w:footerReference w:type="default" r:id="rId15"/>
          <w:pgSz w:w="11906" w:h="16838" w:code="9"/>
          <w:pgMar w:top="1134" w:right="1134" w:bottom="1134" w:left="1418" w:header="720" w:footer="720" w:gutter="0"/>
          <w:cols w:space="720"/>
          <w:titlePg/>
          <w:docGrid w:linePitch="299"/>
        </w:sectPr>
      </w:pPr>
    </w:p>
    <w:p w14:paraId="2F0E66CA" w14:textId="282DC08D" w:rsidR="00F364CD" w:rsidRPr="001659F9" w:rsidRDefault="006010F4" w:rsidP="00905177">
      <w:pPr>
        <w:pStyle w:val="Header1"/>
      </w:pPr>
      <w:bookmarkStart w:id="95" w:name="_Ref100660808"/>
      <w:bookmarkStart w:id="96" w:name="_Toc200530375"/>
      <w:r w:rsidRPr="001659F9">
        <w:lastRenderedPageBreak/>
        <w:t xml:space="preserve">Приложение 1. Типы и подтипы </w:t>
      </w:r>
      <w:r w:rsidR="004E3DFF" w:rsidRPr="001659F9">
        <w:t>обращений</w:t>
      </w:r>
      <w:r w:rsidRPr="001659F9">
        <w:t xml:space="preserve"> в</w:t>
      </w:r>
      <w:r w:rsidR="00257672" w:rsidRPr="001659F9">
        <w:t xml:space="preserve"> </w:t>
      </w:r>
      <w:r w:rsidR="00AB00C7" w:rsidRPr="001659F9">
        <w:t>Casebook (модуль Мой Арбитр)</w:t>
      </w:r>
      <w:bookmarkEnd w:id="95"/>
      <w:bookmarkEnd w:id="96"/>
    </w:p>
    <w:p w14:paraId="568A170B" w14:textId="037240C7" w:rsidR="00C56E42" w:rsidRPr="001659F9" w:rsidRDefault="00C56E42" w:rsidP="00C56E42">
      <w:pPr>
        <w:pStyle w:val="BodyInd"/>
        <w:pBdr>
          <w:top w:val="single" w:sz="4" w:space="1" w:color="auto"/>
          <w:bottom w:val="single" w:sz="4" w:space="1" w:color="auto"/>
        </w:pBdr>
      </w:pPr>
      <w:r w:rsidRPr="001659F9">
        <w:rPr>
          <w:b/>
        </w:rPr>
        <w:t>В</w:t>
      </w:r>
      <w:r w:rsidR="00AC39B7" w:rsidRPr="001659F9">
        <w:rPr>
          <w:b/>
        </w:rPr>
        <w:t>нимание</w:t>
      </w:r>
      <w:r w:rsidRPr="001659F9">
        <w:rPr>
          <w:b/>
        </w:rPr>
        <w:t>!</w:t>
      </w:r>
      <w:r w:rsidRPr="001659F9">
        <w:t xml:space="preserve"> Для подтипа обращения</w:t>
      </w:r>
      <w:r w:rsidR="00257672" w:rsidRPr="001659F9">
        <w:t xml:space="preserve"> «</w:t>
      </w:r>
      <w:r w:rsidRPr="001659F9">
        <w:t>Ходатайство об ознакомлении с материалами дела</w:t>
      </w:r>
      <w:r w:rsidR="00257672" w:rsidRPr="001659F9">
        <w:t>»</w:t>
      </w:r>
      <w:r w:rsidR="00BA347F" w:rsidRPr="001659F9">
        <w:t xml:space="preserve"> </w:t>
      </w:r>
      <w:r w:rsidRPr="001659F9">
        <w:t>можно поставить флаг</w:t>
      </w:r>
      <w:r w:rsidR="00257672" w:rsidRPr="001659F9">
        <w:t xml:space="preserve"> «</w:t>
      </w:r>
      <w:r w:rsidRPr="001659F9">
        <w:t>Предоставить доступ к материалам дела в режиме ограниченного доступа</w:t>
      </w:r>
      <w:r w:rsidR="002A4817" w:rsidRPr="001659F9">
        <w:t xml:space="preserve"> для ознакомления в </w:t>
      </w:r>
      <w:r w:rsidR="00C42858" w:rsidRPr="001659F9">
        <w:t>э</w:t>
      </w:r>
      <w:r w:rsidR="002A4817" w:rsidRPr="001659F9">
        <w:t>лектронном виде</w:t>
      </w:r>
      <w:r w:rsidR="00257672" w:rsidRPr="001659F9">
        <w:t xml:space="preserve">» </w:t>
      </w:r>
      <w:r w:rsidRPr="001659F9">
        <w:t>(поле </w:t>
      </w:r>
      <w:r w:rsidR="00FA7FE8" w:rsidRPr="001659F9">
        <w:rPr>
          <w:lang w:val="en-US"/>
        </w:rPr>
        <w:t>a</w:t>
      </w:r>
      <w:r w:rsidRPr="001659F9">
        <w:t>warenessElForm=true)</w:t>
      </w:r>
      <w:r w:rsidR="002A4817" w:rsidRPr="001659F9">
        <w:t xml:space="preserve"> </w:t>
      </w:r>
    </w:p>
    <w:p w14:paraId="0AA2DBAA" w14:textId="77777777" w:rsidR="00C56E42" w:rsidRPr="001659F9" w:rsidRDefault="00C56E42" w:rsidP="00C56E42">
      <w:pPr>
        <w:pStyle w:val="Body"/>
        <w:rPr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551"/>
        <w:gridCol w:w="2127"/>
        <w:gridCol w:w="2835"/>
        <w:gridCol w:w="3118"/>
      </w:tblGrid>
      <w:tr w:rsidR="001659F9" w:rsidRPr="001659F9" w14:paraId="1201E58A" w14:textId="77777777" w:rsidTr="00B50704">
        <w:trPr>
          <w:tblHeader/>
        </w:trPr>
        <w:tc>
          <w:tcPr>
            <w:tcW w:w="383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EED65" w14:textId="0A25F886" w:rsidR="00B50704" w:rsidRPr="001659F9" w:rsidRDefault="00B50704" w:rsidP="00B50704">
            <w:pPr>
              <w:pStyle w:val="TableHeader"/>
            </w:pPr>
            <w:r w:rsidRPr="001659F9">
              <w:t xml:space="preserve">Наименование типа </w:t>
            </w:r>
            <w:r w:rsidR="004E3DFF" w:rsidRPr="001659F9">
              <w:rPr>
                <w:shd w:val="clear" w:color="auto" w:fill="FFFFFF" w:themeFill="background1"/>
              </w:rPr>
              <w:t>обращения</w:t>
            </w:r>
            <w:r w:rsidRPr="001659F9">
              <w:t xml:space="preserve"> в МА (</w:t>
            </w:r>
            <w:r w:rsidR="003A5592" w:rsidRPr="001659F9">
              <w:t>RecourseType</w:t>
            </w:r>
            <w:r w:rsidRPr="001659F9">
              <w:t>)</w:t>
            </w:r>
          </w:p>
        </w:tc>
        <w:tc>
          <w:tcPr>
            <w:tcW w:w="255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35E79A" w14:textId="5A4E5ED1" w:rsidR="00B50704" w:rsidRPr="001659F9" w:rsidRDefault="00B50704" w:rsidP="003A5592">
            <w:pPr>
              <w:pStyle w:val="TableHeader"/>
            </w:pPr>
            <w:r w:rsidRPr="001659F9">
              <w:t xml:space="preserve">Идентификатор типа </w:t>
            </w:r>
            <w:r w:rsidR="004E3DFF" w:rsidRPr="001659F9">
              <w:rPr>
                <w:shd w:val="clear" w:color="auto" w:fill="FFFFFF" w:themeFill="background1"/>
              </w:rPr>
              <w:t>обращения</w:t>
            </w:r>
            <w:r w:rsidRPr="001659F9">
              <w:rPr>
                <w:shd w:val="clear" w:color="auto" w:fill="FFFFFF" w:themeFill="background1"/>
              </w:rPr>
              <w:t xml:space="preserve"> </w:t>
            </w:r>
            <w:r w:rsidRPr="001659F9">
              <w:t>(</w:t>
            </w:r>
            <w:r w:rsidR="003A5592" w:rsidRPr="001659F9">
              <w:t>RecourseTypeId</w:t>
            </w:r>
            <w:r w:rsidRPr="001659F9">
              <w:t>)</w:t>
            </w:r>
          </w:p>
        </w:tc>
        <w:tc>
          <w:tcPr>
            <w:tcW w:w="212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02C35B" w14:textId="279281D2" w:rsidR="00B50704" w:rsidRPr="001659F9" w:rsidRDefault="00B50704" w:rsidP="00B50704">
            <w:pPr>
              <w:pStyle w:val="TableHeader"/>
            </w:pPr>
            <w:r w:rsidRPr="001659F9">
              <w:t>Тег (</w:t>
            </w:r>
            <w:r w:rsidR="00FA7FE8" w:rsidRPr="001659F9">
              <w:rPr>
                <w:lang w:val="en-US"/>
              </w:rPr>
              <w:t>t</w:t>
            </w:r>
            <w:r w:rsidRPr="001659F9">
              <w:t>ag)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0D4DAD" w14:textId="77B93D9F" w:rsidR="00B50704" w:rsidRPr="001659F9" w:rsidRDefault="00000AC7" w:rsidP="004E3DFF">
            <w:pPr>
              <w:pStyle w:val="TableHeader"/>
            </w:pPr>
            <w:r w:rsidRPr="001659F9">
              <w:rPr>
                <w:shd w:val="clear" w:color="auto" w:fill="FFFFFF" w:themeFill="background1"/>
              </w:rPr>
              <w:t>Наименование</w:t>
            </w:r>
            <w:r w:rsidR="00B50704" w:rsidRPr="001659F9">
              <w:rPr>
                <w:shd w:val="clear" w:color="auto" w:fill="FFFFFF" w:themeFill="background1"/>
              </w:rPr>
              <w:t xml:space="preserve"> подтипа </w:t>
            </w:r>
            <w:r w:rsidR="004E3DFF" w:rsidRPr="001659F9">
              <w:rPr>
                <w:shd w:val="clear" w:color="auto" w:fill="FFFFFF" w:themeFill="background1"/>
              </w:rPr>
              <w:t>обращения</w:t>
            </w:r>
            <w:r w:rsidR="00B50704" w:rsidRPr="001659F9">
              <w:rPr>
                <w:shd w:val="clear" w:color="auto" w:fill="FFFFFF" w:themeFill="background1"/>
              </w:rPr>
              <w:t xml:space="preserve"> (</w:t>
            </w:r>
            <w:r w:rsidR="003A5592" w:rsidRPr="001659F9">
              <w:rPr>
                <w:shd w:val="clear" w:color="auto" w:fill="FFFFFF" w:themeFill="background1"/>
              </w:rPr>
              <w:t>RecourseSubType</w:t>
            </w:r>
            <w:r w:rsidR="00B50704" w:rsidRPr="001659F9">
              <w:rPr>
                <w:shd w:val="clear" w:color="auto" w:fill="FFFFFF" w:themeFill="background1"/>
              </w:rPr>
              <w:t>)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69DAF5" w14:textId="009973AD" w:rsidR="00B50704" w:rsidRPr="001659F9" w:rsidRDefault="00B50704" w:rsidP="004E3DFF">
            <w:pPr>
              <w:pStyle w:val="TableHeader"/>
            </w:pPr>
            <w:r w:rsidRPr="001659F9">
              <w:t xml:space="preserve">Идентификатор подтипа </w:t>
            </w:r>
            <w:r w:rsidR="004E3DFF" w:rsidRPr="001659F9">
              <w:t>обращения</w:t>
            </w:r>
            <w:r w:rsidRPr="001659F9">
              <w:t xml:space="preserve"> (</w:t>
            </w:r>
            <w:r w:rsidR="003A5592" w:rsidRPr="001659F9">
              <w:t>RecourseSubType</w:t>
            </w:r>
            <w:r w:rsidRPr="001659F9">
              <w:t>Id)</w:t>
            </w:r>
          </w:p>
        </w:tc>
      </w:tr>
      <w:tr w:rsidR="001659F9" w:rsidRPr="001659F9" w14:paraId="510E16DA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F8E43" w14:textId="77777777" w:rsidR="00B50704" w:rsidRPr="001659F9" w:rsidRDefault="00B50704" w:rsidP="00B50704">
            <w:pPr>
              <w:pStyle w:val="TableBody"/>
            </w:pPr>
            <w:r w:rsidRPr="001659F9">
              <w:t>Заявление о взыскании обязательных платежей и санкций (статья 214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9183D8" w14:textId="77777777" w:rsidR="00B50704" w:rsidRPr="001659F9" w:rsidRDefault="00B50704" w:rsidP="00B5070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21EC7FBD-6F40-4E18-BD2F-AF64EDA79A70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7BD7B3" w14:textId="77777777" w:rsidR="00B50704" w:rsidRPr="001659F9" w:rsidRDefault="00B50704" w:rsidP="00B50704">
            <w:pPr>
              <w:pStyle w:val="TableBody"/>
            </w:pPr>
            <w:r w:rsidRPr="001659F9">
              <w:t>Claim214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0ECCE4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D6F8A9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B77EB7F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F9086" w14:textId="77777777" w:rsidR="00B50704" w:rsidRPr="001659F9" w:rsidRDefault="00B50704" w:rsidP="00B50704">
            <w:pPr>
              <w:pStyle w:val="TableBody"/>
            </w:pPr>
            <w:r w:rsidRPr="001659F9">
              <w:t>Заявление о выдаче исполнительного листа на принудительное исполнение решения третейского суда (статья 237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82AAA" w14:textId="77777777" w:rsidR="00B50704" w:rsidRPr="001659F9" w:rsidRDefault="00B50704" w:rsidP="00B50704">
            <w:pPr>
              <w:pStyle w:val="TableBody"/>
            </w:pPr>
            <w:r w:rsidRPr="001659F9">
              <w:t>6CF4A182-54C8-45F0-A7B8-62C511787579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798842" w14:textId="77777777" w:rsidR="00B50704" w:rsidRPr="001659F9" w:rsidRDefault="00B50704" w:rsidP="00B50704">
            <w:pPr>
              <w:pStyle w:val="TableBody"/>
            </w:pPr>
            <w:r w:rsidRPr="001659F9">
              <w:t>Claim237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6D3746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EE5678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4CE0BC2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23FEE" w14:textId="77777777" w:rsidR="00B50704" w:rsidRPr="001659F9" w:rsidRDefault="00B50704" w:rsidP="00B50704">
            <w:pPr>
              <w:pStyle w:val="TableBody"/>
            </w:pPr>
            <w:r w:rsidRPr="001659F9">
              <w:t>Заявление о выдаче судебного приказа (статья 229.3.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B4A4D" w14:textId="77777777" w:rsidR="00B50704" w:rsidRPr="001659F9" w:rsidRDefault="00B50704" w:rsidP="00B5070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C0D0850B-CE76-48DC-AB52-2AA47EC6A1F2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4E58B2" w14:textId="77777777" w:rsidR="00B50704" w:rsidRPr="001659F9" w:rsidRDefault="00B50704" w:rsidP="00B50704">
            <w:pPr>
              <w:pStyle w:val="TableBody"/>
            </w:pPr>
            <w:r w:rsidRPr="001659F9">
              <w:t>Claim229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D6DA5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5429A2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1B80A68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A5FE80" w14:textId="77777777" w:rsidR="00B50704" w:rsidRPr="001659F9" w:rsidRDefault="00B50704" w:rsidP="00B50704">
            <w:pPr>
              <w:pStyle w:val="TableBody"/>
            </w:pPr>
            <w:r w:rsidRPr="001659F9">
              <w:lastRenderedPageBreak/>
              <w:t>Заявление о привлечении к административной ответственности лиц, осуществляющих предпринимательскую и иную экономическую деятельность (статья 204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13311" w14:textId="77777777" w:rsidR="00B50704" w:rsidRPr="001659F9" w:rsidRDefault="00B50704" w:rsidP="00B50704">
            <w:pPr>
              <w:pStyle w:val="TableBody"/>
            </w:pPr>
            <w:r w:rsidRPr="001659F9">
              <w:t>125369CF-5CF6-44FC-9BCE-07FDFD7C1C57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B0E05B" w14:textId="77777777" w:rsidR="00B50704" w:rsidRPr="001659F9" w:rsidRDefault="00B50704" w:rsidP="00B50704">
            <w:pPr>
              <w:pStyle w:val="TableBody"/>
            </w:pPr>
            <w:r w:rsidRPr="001659F9">
              <w:t>Claim204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9BB9FC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AB17F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D4E7348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743D9B" w14:textId="77777777" w:rsidR="00B50704" w:rsidRPr="001659F9" w:rsidRDefault="00B50704" w:rsidP="00B50704">
            <w:pPr>
              <w:pStyle w:val="TableBody"/>
            </w:pPr>
            <w:r w:rsidRPr="001659F9">
              <w:t>Заявление о признании и приведении в исполнение решения иностранного суда и иностранного арбитражного решения (статья 242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6C2685" w14:textId="77777777" w:rsidR="00B50704" w:rsidRPr="001659F9" w:rsidRDefault="00B50704" w:rsidP="00B5070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11BD5CBE-7CB8-4DBB-A833-ACE68D2DE87B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0E9389" w14:textId="77777777" w:rsidR="00B50704" w:rsidRPr="001659F9" w:rsidRDefault="00B50704" w:rsidP="00B50704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Claim242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EB2BB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5B801B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65CC1C6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98B70" w14:textId="55574963" w:rsidR="00B50704" w:rsidRPr="001659F9" w:rsidRDefault="000C3C46" w:rsidP="00B50704">
            <w:pPr>
              <w:pStyle w:val="TableBody"/>
            </w:pPr>
            <w:r w:rsidRPr="001659F9">
              <w:t>Заявление о признании ненормативных правовых актов недействительными (статья 199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573250" w14:textId="77777777" w:rsidR="00B50704" w:rsidRPr="001659F9" w:rsidRDefault="00B50704" w:rsidP="00B5070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3B1D0D9E-B79A-432B-B680-AB58707400B8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31ECD3" w14:textId="77777777" w:rsidR="00B50704" w:rsidRPr="001659F9" w:rsidRDefault="00B50704" w:rsidP="00B50704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Claim199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571240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3F28C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324DE0F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828565" w14:textId="77777777" w:rsidR="00B50704" w:rsidRPr="001659F9" w:rsidRDefault="00B50704" w:rsidP="00B50704">
            <w:pPr>
              <w:pStyle w:val="TableBody"/>
            </w:pPr>
            <w:r w:rsidRPr="001659F9">
              <w:lastRenderedPageBreak/>
              <w:t>Заявление о признании нормативного правового акта недействующим (статья 193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4463EF" w14:textId="77777777" w:rsidR="00B50704" w:rsidRPr="001659F9" w:rsidRDefault="00B50704" w:rsidP="00B5070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61C072FA-AC63-4D52-AC0E-5B305EBB36F7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AA569" w14:textId="77777777" w:rsidR="00B50704" w:rsidRPr="001659F9" w:rsidRDefault="00B50704" w:rsidP="00B50704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Claim193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881F7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4EABE3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CF82473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67C0F0" w14:textId="77777777" w:rsidR="00B50704" w:rsidRPr="001659F9" w:rsidRDefault="00B50704" w:rsidP="00B50704">
            <w:pPr>
              <w:pStyle w:val="TableBody"/>
            </w:pPr>
            <w:r w:rsidRPr="001659F9">
              <w:t>Заявление об обеспечении имущественных интересов (статья 99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6188B6" w14:textId="77777777" w:rsidR="00B50704" w:rsidRPr="001659F9" w:rsidRDefault="00B50704" w:rsidP="00B5070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891B986E-246D-4C3A-8D4D-7067CC3DF3E8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C67992" w14:textId="77777777" w:rsidR="00B50704" w:rsidRPr="001659F9" w:rsidRDefault="00B50704" w:rsidP="00B50704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Claim99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32AC82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10C23A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CD98B45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9B59DE" w14:textId="77777777" w:rsidR="00B50704" w:rsidRPr="001659F9" w:rsidRDefault="00B50704" w:rsidP="00B50704">
            <w:pPr>
              <w:pStyle w:val="TableBody"/>
            </w:pPr>
            <w:r w:rsidRPr="001659F9">
              <w:t>Заявление об оспаривании решений и действий (бездействия) должностного лица службы судебных приставов (статья 200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D390DD" w14:textId="77777777" w:rsidR="00B50704" w:rsidRPr="001659F9" w:rsidRDefault="00B50704" w:rsidP="00B50704">
            <w:pPr>
              <w:pStyle w:val="TableBody"/>
            </w:pPr>
            <w:r w:rsidRPr="001659F9">
              <w:t>EC2ED064-5DD7-48B3-8248-F4385C319601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692162" w14:textId="77777777" w:rsidR="00B50704" w:rsidRPr="001659F9" w:rsidRDefault="00B50704" w:rsidP="00B50704">
            <w:pPr>
              <w:pStyle w:val="TableBody"/>
            </w:pPr>
            <w:r w:rsidRPr="001659F9">
              <w:t>Claim200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32A829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9F49A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8E54770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088F2" w14:textId="77777777" w:rsidR="00B50704" w:rsidRPr="001659F9" w:rsidRDefault="00B50704" w:rsidP="00B50704">
            <w:pPr>
              <w:pStyle w:val="TableBody"/>
            </w:pPr>
            <w:r w:rsidRPr="001659F9">
              <w:t>Заявление об отмене решения третейского суда (статья 231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526C34" w14:textId="77777777" w:rsidR="00B50704" w:rsidRPr="001659F9" w:rsidRDefault="00B50704" w:rsidP="00B50704">
            <w:pPr>
              <w:pStyle w:val="TableBody"/>
            </w:pPr>
            <w:r w:rsidRPr="001659F9">
              <w:t>FC57C15D-11E2-4723-95C3-2754D791FAE9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0DDAE4" w14:textId="77777777" w:rsidR="00B50704" w:rsidRPr="001659F9" w:rsidRDefault="00B50704" w:rsidP="00B50704">
            <w:pPr>
              <w:pStyle w:val="TableBody"/>
            </w:pPr>
            <w:r w:rsidRPr="001659F9">
              <w:t>Claim231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9301B1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B4CB3B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AA4CAE7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F26596" w14:textId="77777777" w:rsidR="00B50704" w:rsidRPr="001659F9" w:rsidRDefault="00B50704" w:rsidP="00B50704">
            <w:pPr>
              <w:pStyle w:val="TableBody"/>
            </w:pPr>
            <w:r w:rsidRPr="001659F9">
              <w:lastRenderedPageBreak/>
              <w:t>Заявление об установлении фактов, имеющих юридическое значение (статья 220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2FF36C" w14:textId="77777777" w:rsidR="00B50704" w:rsidRPr="001659F9" w:rsidRDefault="00B50704" w:rsidP="00B5070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18BAE59F-590D-4B20-8EA9-2D5C5065F352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9A5E76" w14:textId="77777777" w:rsidR="00B50704" w:rsidRPr="001659F9" w:rsidRDefault="00B50704" w:rsidP="00B50704">
            <w:pPr>
              <w:pStyle w:val="TableBody"/>
            </w:pPr>
            <w:r w:rsidRPr="001659F9">
              <w:t>Claim220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6A1BF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7DDCC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FA4DD72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08DA0F" w14:textId="77777777" w:rsidR="00B50704" w:rsidRPr="001659F9" w:rsidRDefault="00B50704" w:rsidP="00B50704">
            <w:pPr>
              <w:pStyle w:val="TableBody"/>
            </w:pPr>
            <w:r w:rsidRPr="001659F9">
              <w:t>Исковое заявление (статья 125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A238A3" w14:textId="77777777" w:rsidR="00B50704" w:rsidRPr="001659F9" w:rsidRDefault="00B50704" w:rsidP="00B50704">
            <w:pPr>
              <w:pStyle w:val="TableBody"/>
            </w:pPr>
            <w:r w:rsidRPr="001659F9">
              <w:t>CDC2ACE0-8A06-42E2-9696-286435971BDE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6367C2" w14:textId="77777777" w:rsidR="00B50704" w:rsidRPr="001659F9" w:rsidRDefault="00B50704" w:rsidP="00B50704">
            <w:pPr>
              <w:pStyle w:val="TableBody"/>
            </w:pPr>
            <w:r w:rsidRPr="001659F9">
              <w:t>Claim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904D33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EE8D04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4186EEA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D03629" w14:textId="77777777" w:rsidR="00B50704" w:rsidRPr="001659F9" w:rsidRDefault="00B50704" w:rsidP="00B50704">
            <w:pPr>
              <w:pStyle w:val="TableBody"/>
            </w:pPr>
            <w:r w:rsidRPr="001659F9">
              <w:t>Исковое заявление, заявление по корпоративному спору (статья 225.3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BA6AE9" w14:textId="77777777" w:rsidR="00B50704" w:rsidRPr="001659F9" w:rsidRDefault="00B50704" w:rsidP="00B50704">
            <w:pPr>
              <w:pStyle w:val="TableBody"/>
            </w:pPr>
            <w:r w:rsidRPr="001659F9">
              <w:t>79B72220-260C-4422-AECE-CAAAD8C3E6D3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41FF8" w14:textId="77777777" w:rsidR="00B50704" w:rsidRPr="001659F9" w:rsidRDefault="00B50704" w:rsidP="00B50704">
            <w:pPr>
              <w:pStyle w:val="TableBody"/>
            </w:pPr>
            <w:r w:rsidRPr="001659F9">
              <w:t>Claim225.3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B6E30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6EF0CB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6779639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3F8AD" w14:textId="77777777" w:rsidR="00B50704" w:rsidRPr="001659F9" w:rsidRDefault="00B50704" w:rsidP="00B50704">
            <w:pPr>
              <w:pStyle w:val="TableBody"/>
            </w:pPr>
            <w:r w:rsidRPr="001659F9">
              <w:t>Исковое заявление, заявление, подаваемые в защиту прав и законных интересов группы лиц (статья 225.13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47CD61" w14:textId="77777777" w:rsidR="00B50704" w:rsidRPr="001659F9" w:rsidRDefault="00B50704" w:rsidP="00B50704">
            <w:pPr>
              <w:pStyle w:val="TableBody"/>
            </w:pPr>
            <w:r w:rsidRPr="001659F9">
              <w:t>11ECADDA-5122-4019-90DF-0DC89C7C3CFB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9ED57C" w14:textId="77777777" w:rsidR="00B50704" w:rsidRPr="001659F9" w:rsidRDefault="00B50704" w:rsidP="00B50704">
            <w:pPr>
              <w:pStyle w:val="TableBody"/>
            </w:pPr>
            <w:r w:rsidRPr="001659F9">
              <w:t>Claim225.13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70C851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1B633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4BE20C2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ADE6D" w14:textId="77777777" w:rsidR="00B50704" w:rsidRPr="001659F9" w:rsidRDefault="00B50704" w:rsidP="00B50704">
            <w:pPr>
              <w:pStyle w:val="TableBody"/>
            </w:pPr>
            <w:r w:rsidRPr="001659F9">
              <w:lastRenderedPageBreak/>
              <w:t>Исковое заявление, содержащее ходатайство об обеспечении иска (часть 1 статьи 125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3CDA6" w14:textId="77777777" w:rsidR="00B50704" w:rsidRPr="001659F9" w:rsidRDefault="00B50704" w:rsidP="00B5070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0133C1BB-FA2E-4CF7-BEF0-CCF0640DFDD3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B508CF" w14:textId="77777777" w:rsidR="00B50704" w:rsidRPr="001659F9" w:rsidRDefault="00B50704" w:rsidP="00B50704">
            <w:pPr>
              <w:pStyle w:val="TableBody"/>
            </w:pPr>
            <w:r w:rsidRPr="001659F9">
              <w:t>Claim1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1FCD2F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F51B3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B35DD01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FB9F6D" w14:textId="77777777" w:rsidR="00B50704" w:rsidRPr="001659F9" w:rsidRDefault="00B50704" w:rsidP="00B50704">
            <w:pPr>
              <w:pStyle w:val="TableBody"/>
            </w:pPr>
            <w:r w:rsidRPr="001659F9">
              <w:t>Заявление об оспаривании решения административного органа о привлечении к административной ответственности (ст.208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1FD01E" w14:textId="77777777" w:rsidR="00B50704" w:rsidRPr="001659F9" w:rsidRDefault="00B50704" w:rsidP="00B50704">
            <w:pPr>
              <w:pStyle w:val="TableBody"/>
            </w:pPr>
            <w:r w:rsidRPr="001659F9">
              <w:t>36A53477-477C-4143-A021-35DA81827AC0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7FFF97" w14:textId="77777777" w:rsidR="00B50704" w:rsidRPr="001659F9" w:rsidRDefault="00B50704" w:rsidP="00B50704">
            <w:pPr>
              <w:pStyle w:val="TableBody"/>
            </w:pPr>
            <w:r w:rsidRPr="001659F9">
              <w:t>Claim208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D24E4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FCFAFE" w14:textId="77777777" w:rsidR="00B50704" w:rsidRPr="001659F9" w:rsidRDefault="00B50704" w:rsidP="00B5070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22A7F19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10C861" w14:textId="338E17D8" w:rsidR="008D7945" w:rsidRPr="001659F9" w:rsidRDefault="008D7945" w:rsidP="008D7945">
            <w:pPr>
              <w:pStyle w:val="TableBody"/>
            </w:pPr>
            <w:r w:rsidRPr="001659F9">
              <w:t>Заявление о признании решений и действий (бездействий) незаконными (статья 199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E4156B" w14:textId="6D357808" w:rsidR="008D7945" w:rsidRPr="001659F9" w:rsidRDefault="008D7945" w:rsidP="008D794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A75714A6-354B-47A2-A2BF-C6004A59D249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167E18" w14:textId="374ABE72" w:rsidR="008D7945" w:rsidRPr="001659F9" w:rsidRDefault="008D7945" w:rsidP="008D7945">
            <w:pPr>
              <w:pStyle w:val="TableBody"/>
            </w:pPr>
            <w:r w:rsidRPr="001659F9">
              <w:t>Claim199.1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F0187C" w14:textId="4978F8D9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E84EF8" w14:textId="40EF8A14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7D85811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74445A" w14:textId="4090F4A9" w:rsidR="008D7945" w:rsidRPr="001659F9" w:rsidRDefault="008D7945" w:rsidP="008D7945">
            <w:pPr>
              <w:pStyle w:val="TableBody"/>
            </w:pPr>
            <w:r w:rsidRPr="001659F9">
              <w:t>Заявление по вопросу компетенции третейского суда (статья 235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6EFC39" w14:textId="1406D79B" w:rsidR="008D7945" w:rsidRPr="001659F9" w:rsidRDefault="008D7945" w:rsidP="008D7945">
            <w:pPr>
              <w:pStyle w:val="TableBody"/>
            </w:pPr>
            <w:r w:rsidRPr="001659F9">
              <w:t>D1D2F324-4170-40AD-9C38-142C10423C70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CEF425" w14:textId="658A1179" w:rsidR="008D7945" w:rsidRPr="001659F9" w:rsidRDefault="008D7945" w:rsidP="008D7945">
            <w:pPr>
              <w:pStyle w:val="TableBody"/>
            </w:pPr>
            <w:r w:rsidRPr="001659F9">
              <w:t>Claim235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78F652" w14:textId="7CCD49B0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8EA18C" w14:textId="6A90D301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6D96C02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04B208" w14:textId="3CFA9A59" w:rsidR="008D7945" w:rsidRPr="001659F9" w:rsidRDefault="008D7945" w:rsidP="008D7945">
            <w:pPr>
              <w:pStyle w:val="TableBody"/>
            </w:pPr>
            <w:r w:rsidRPr="001659F9">
              <w:lastRenderedPageBreak/>
              <w:t>Заявление о выполнении арбитражными судами функций содействия в отношении третейских судов (статья 240.2 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2EDAC8" w14:textId="6612D078" w:rsidR="008D7945" w:rsidRPr="001659F9" w:rsidRDefault="008D7945" w:rsidP="008D794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ABEDC766-A3D3-46F8-9C41-EDDBB32222BD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8C30DA" w14:textId="7AD46E1F" w:rsidR="008D7945" w:rsidRPr="001659F9" w:rsidRDefault="008D7945" w:rsidP="008D7945">
            <w:pPr>
              <w:pStyle w:val="TableBody"/>
            </w:pPr>
            <w:r w:rsidRPr="001659F9">
              <w:t>Claim240.2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3B0154" w14:textId="429195FF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AE96BB" w14:textId="66341F7E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BCDE992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840A01" w14:textId="78A90607" w:rsidR="008D7945" w:rsidRPr="001659F9" w:rsidRDefault="008D7945" w:rsidP="008D7945">
            <w:pPr>
              <w:pStyle w:val="TableBody"/>
            </w:pPr>
            <w:r w:rsidRPr="001659F9">
              <w:t>Заявление об аннулировании лицензии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80CCE8" w14:textId="075931E8" w:rsidR="008D7945" w:rsidRPr="001659F9" w:rsidRDefault="008D7945" w:rsidP="008D7945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84CD663F-E1F6-4C76-859B-94761BA5E245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41ECEC" w14:textId="03DC5266" w:rsidR="008D7945" w:rsidRPr="001659F9" w:rsidRDefault="008D7945" w:rsidP="008D7945">
            <w:pPr>
              <w:pStyle w:val="TableBody"/>
            </w:pPr>
            <w:r w:rsidRPr="001659F9">
              <w:t>ClaimCancelLicens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2AF153" w14:textId="3651C09D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78E3F5" w14:textId="79570B4B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1834A16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866F64" w14:textId="1B59284C" w:rsidR="008D7945" w:rsidRPr="001659F9" w:rsidRDefault="008D7945" w:rsidP="008D7945">
            <w:pPr>
              <w:pStyle w:val="TableBody"/>
            </w:pPr>
            <w:r w:rsidRPr="001659F9">
              <w:t>Заявление о понуждении юридического лица созвать общее собрание участников (статья 225.7 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6C11A5" w14:textId="466B9C63" w:rsidR="008D7945" w:rsidRPr="001659F9" w:rsidRDefault="008D7945" w:rsidP="008D7945">
            <w:pPr>
              <w:pStyle w:val="TableBody"/>
            </w:pPr>
            <w:r w:rsidRPr="001659F9">
              <w:t>080BE655-3E5E-4CF9-8654-A5694F910BDA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ED90E7" w14:textId="295B6552" w:rsidR="008D7945" w:rsidRPr="001659F9" w:rsidRDefault="008D7945" w:rsidP="008D7945">
            <w:pPr>
              <w:pStyle w:val="TableBody"/>
            </w:pPr>
            <w:r w:rsidRPr="001659F9">
              <w:t>Claim225.7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DCBCF9" w14:textId="324ACF16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4A4D46" w14:textId="7AF73FBA" w:rsidR="008D7945" w:rsidRPr="001659F9" w:rsidRDefault="008D7945" w:rsidP="008D7945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B84EB83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898FBF" w14:textId="0F1F7C9F" w:rsidR="001E2747" w:rsidRPr="001659F9" w:rsidRDefault="001E2747" w:rsidP="001E2747">
            <w:pPr>
              <w:pStyle w:val="TableBody"/>
            </w:pPr>
            <w:r w:rsidRPr="001659F9">
              <w:rPr>
                <w:sz w:val="20"/>
                <w:szCs w:val="20"/>
                <w:bdr w:val="none" w:sz="0" w:space="0" w:color="auto"/>
              </w:rPr>
              <w:t>Заявление об исключении сведений об организации из государственного реестра саморегулируемых организаций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5C652F" w14:textId="45FC8E38" w:rsidR="001E2747" w:rsidRPr="001659F9" w:rsidRDefault="001E2747" w:rsidP="001E2747">
            <w:pPr>
              <w:pStyle w:val="TableBody"/>
            </w:pPr>
            <w:r w:rsidRPr="001659F9">
              <w:t>1734EEC8-1942-4599-8DBA-D4EC198A9316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A28AE6" w14:textId="0A874381" w:rsidR="001E2747" w:rsidRPr="001659F9" w:rsidRDefault="001E2747" w:rsidP="001E2747">
            <w:pPr>
              <w:pStyle w:val="TableBody"/>
            </w:pPr>
            <w:r w:rsidRPr="001659F9">
              <w:rPr>
                <w:sz w:val="20"/>
                <w:szCs w:val="20"/>
                <w:bdr w:val="none" w:sz="0" w:space="0" w:color="auto"/>
              </w:rPr>
              <w:t>ClaimExclusionDateRegister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B776B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5135AC" w14:textId="77777777" w:rsidR="001E2747" w:rsidRPr="001659F9" w:rsidRDefault="001E2747" w:rsidP="001E2747">
            <w:pPr>
              <w:pStyle w:val="TableBody"/>
            </w:pPr>
          </w:p>
        </w:tc>
      </w:tr>
      <w:tr w:rsidR="001659F9" w:rsidRPr="001659F9" w14:paraId="4B315241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6C5D6E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Апелляционная жалоба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493EB8" w14:textId="77777777" w:rsidR="001E2747" w:rsidRPr="001659F9" w:rsidRDefault="001E2747" w:rsidP="001E2747">
            <w:pPr>
              <w:pStyle w:val="TableBody"/>
            </w:pPr>
            <w:r w:rsidRPr="001659F9">
              <w:t>CA3F29B5-160D-4870-9454-D9A8257C01D6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F7F90D" w14:textId="77777777" w:rsidR="001E2747" w:rsidRPr="001659F9" w:rsidRDefault="001E2747" w:rsidP="001E2747">
            <w:pPr>
              <w:pStyle w:val="TableBody"/>
            </w:pPr>
            <w:r w:rsidRPr="001659F9">
              <w:t>Appeal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A4A40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9F73FB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707A089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D5AEF" w14:textId="77777777" w:rsidR="001E2747" w:rsidRPr="001659F9" w:rsidRDefault="001E2747" w:rsidP="001E2747">
            <w:pPr>
              <w:pStyle w:val="TableBody"/>
            </w:pPr>
            <w:r w:rsidRPr="001659F9">
              <w:t>Апелляционная жалоба, содержащая ходатайство о принятии обеспечительных мер (часть 1 статьи 265.1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065C10" w14:textId="77777777" w:rsidR="001E2747" w:rsidRPr="001659F9" w:rsidRDefault="001E2747" w:rsidP="001E2747">
            <w:pPr>
              <w:pStyle w:val="TableBody"/>
            </w:pPr>
            <w:r w:rsidRPr="001659F9">
              <w:t>B37D7ACE-8E9B-4072-86B0-64AD4F0D8A25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06B877" w14:textId="77777777" w:rsidR="001E2747" w:rsidRPr="001659F9" w:rsidRDefault="001E2747" w:rsidP="001E2747">
            <w:pPr>
              <w:pStyle w:val="TableBody"/>
            </w:pPr>
            <w:r w:rsidRPr="001659F9">
              <w:t>AppealMeasure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DF813A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6D594D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F8CC262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A67F22" w14:textId="77777777" w:rsidR="001E2747" w:rsidRPr="001659F9" w:rsidRDefault="001E2747" w:rsidP="001E2747">
            <w:pPr>
              <w:pStyle w:val="TableBody"/>
            </w:pPr>
            <w:r w:rsidRPr="001659F9">
              <w:t>Жалоба на определение арбитражного суда кассационной инстанции (статья 291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68339D" w14:textId="77777777" w:rsidR="001E2747" w:rsidRPr="001659F9" w:rsidRDefault="001E2747" w:rsidP="001E2747">
            <w:pPr>
              <w:pStyle w:val="TableBody"/>
            </w:pPr>
            <w:r w:rsidRPr="001659F9">
              <w:t>09826784-B5C7-4B35-A130-3770C5A61FD1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0D5F7" w14:textId="77777777" w:rsidR="001E2747" w:rsidRPr="001659F9" w:rsidRDefault="001E2747" w:rsidP="001E2747">
            <w:pPr>
              <w:pStyle w:val="TableBody"/>
            </w:pPr>
            <w:r w:rsidRPr="001659F9">
              <w:t>Cassation291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6D4CF4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2E1FF4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CA92BB9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0A1547" w14:textId="77777777" w:rsidR="001E2747" w:rsidRPr="001659F9" w:rsidRDefault="001E2747" w:rsidP="001E2747">
            <w:pPr>
              <w:pStyle w:val="TableBody"/>
            </w:pPr>
            <w:r w:rsidRPr="001659F9">
              <w:t>Кассационная жалоба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DEF90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F7EC3F74-4AD8-408C-AAB3-D910A8AFD202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03FF72" w14:textId="77777777" w:rsidR="001E2747" w:rsidRPr="001659F9" w:rsidRDefault="001E2747" w:rsidP="001E2747">
            <w:pPr>
              <w:pStyle w:val="TableBody"/>
            </w:pPr>
            <w:r w:rsidRPr="001659F9">
              <w:t>Cassation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6B8EF4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581EFB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C852A3D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FF15F2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Кассационная жалоба, содержащая ходатайство о принятии обеспечительных мер (часть 1 статьи 283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F9E40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6585133A-1A56-4FA5-B229-FFDFF4FFC3B4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ADD36A" w14:textId="77777777" w:rsidR="001E2747" w:rsidRPr="001659F9" w:rsidRDefault="001E2747" w:rsidP="001E2747">
            <w:pPr>
              <w:pStyle w:val="TableBody"/>
            </w:pPr>
            <w:r w:rsidRPr="001659F9">
              <w:t>CassationMeasure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42815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D2654E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1B82421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22E3E" w14:textId="77777777" w:rsidR="001E2747" w:rsidRPr="001659F9" w:rsidRDefault="001E2747" w:rsidP="001E2747">
            <w:pPr>
              <w:pStyle w:val="TableBody"/>
            </w:pPr>
            <w:r w:rsidRPr="001659F9">
              <w:t>Кассационная жалоба, представление в Верховный Суд РФ (ст. 291.2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A4D05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F426EC00-8DFC-483A-BECF-003FE627122B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8C4C9" w14:textId="77777777" w:rsidR="001E2747" w:rsidRPr="001659F9" w:rsidRDefault="001E2747" w:rsidP="001E2747">
            <w:pPr>
              <w:pStyle w:val="TableBody"/>
            </w:pPr>
            <w:r w:rsidRPr="001659F9">
              <w:t>SupervisoryCassVS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023B8B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B32C51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0ED6964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EAD7B" w14:textId="77777777" w:rsidR="001E2747" w:rsidRPr="001659F9" w:rsidRDefault="001E2747" w:rsidP="001E2747">
            <w:pPr>
              <w:pStyle w:val="TableBody"/>
            </w:pPr>
            <w:r w:rsidRPr="001659F9">
              <w:t>Кассационная жалоба, представление в Верховный Суд РФ, содержащая ходатайство о принятии обеспечительных мер (ст. 291.2, ч.3 ст. 291.6.АПК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61F09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DF02A359-E052-4B98-AB36-C5E8782A5D02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7EECF" w14:textId="77777777" w:rsidR="001E2747" w:rsidRPr="001659F9" w:rsidRDefault="001E2747" w:rsidP="001E2747">
            <w:pPr>
              <w:pStyle w:val="TableBody"/>
            </w:pPr>
            <w:r w:rsidRPr="001659F9">
              <w:t>SupervisoryCassVSMeasure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712AC8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82FB3F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F2DB9F1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F1026F" w14:textId="77777777" w:rsidR="001E2747" w:rsidRPr="001659F9" w:rsidRDefault="001E2747" w:rsidP="001E2747">
            <w:pPr>
              <w:pStyle w:val="TableBody"/>
            </w:pPr>
            <w:r w:rsidRPr="001659F9">
              <w:t>Надзорная жалоба, представление (ст. 308.1, 308.2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745C0" w14:textId="77777777" w:rsidR="001E2747" w:rsidRPr="001659F9" w:rsidRDefault="001E2747" w:rsidP="001E2747">
            <w:pPr>
              <w:pStyle w:val="TableBody"/>
            </w:pPr>
            <w:r w:rsidRPr="001659F9">
              <w:t>B75ADEB5-0E7F-4703-8983-54728A1DBF2B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3BA01A" w14:textId="77777777" w:rsidR="001E2747" w:rsidRPr="001659F9" w:rsidRDefault="001E2747" w:rsidP="001E2747">
            <w:pPr>
              <w:pStyle w:val="TableBody"/>
            </w:pPr>
            <w:r w:rsidRPr="001659F9">
              <w:t>Supervisory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79FEFB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37AE7D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868F61C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4325CC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Надзорная жалоба, представление, содержащее ходатайство о применении обеспечительных мер (ст. 308.1, 308.2, ч.3 ст. 308.4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0DD56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1191019E-198B-4D7A-BE44-81CA5D94D5BA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BFD503" w14:textId="77777777" w:rsidR="001E2747" w:rsidRPr="001659F9" w:rsidRDefault="001E2747" w:rsidP="001E2747">
            <w:pPr>
              <w:pStyle w:val="TableBody"/>
            </w:pPr>
            <w:r w:rsidRPr="001659F9">
              <w:t>SupervisoryMeasure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5BA7B7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3DD6DE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935545D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2494A9" w14:textId="77777777" w:rsidR="001E2747" w:rsidRPr="001659F9" w:rsidRDefault="001E2747" w:rsidP="001E2747">
            <w:pPr>
              <w:pStyle w:val="TableBody"/>
            </w:pPr>
            <w:r w:rsidRPr="001659F9">
              <w:t>Жалоба Председателю (заместителю Председателя) Верховного Суда Российской Федерации (ст. 308.10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67FFC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B1907B3A-BE7C-41B0-9C03-EF83ACCBCC9D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CC0375" w14:textId="77777777" w:rsidR="001E2747" w:rsidRPr="001659F9" w:rsidRDefault="001E2747" w:rsidP="001E2747">
            <w:pPr>
              <w:pStyle w:val="TableBody"/>
            </w:pPr>
            <w:r w:rsidRPr="001659F9">
              <w:t>SupervisoryClaim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D5FB7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3DE2DE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24FA61D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F234F8" w14:textId="77777777" w:rsidR="001E2747" w:rsidRPr="001659F9" w:rsidRDefault="001E2747" w:rsidP="001E2747">
            <w:pPr>
              <w:pStyle w:val="TableBody"/>
            </w:pPr>
            <w:r w:rsidRPr="001659F9">
              <w:t>Жалоба Председателю (заместителю Председателя) Верховного Суда Российской Федерации, содержащая ходатайство о принятии обеспечительных мер (ст. 308.10 АПК РФ)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E70F58" w14:textId="77777777" w:rsidR="001E2747" w:rsidRPr="001659F9" w:rsidRDefault="001E2747" w:rsidP="001E2747">
            <w:pPr>
              <w:pStyle w:val="TableBody"/>
            </w:pPr>
            <w:r w:rsidRPr="001659F9">
              <w:t>F5508F72-9796-4793-8158-2E6FCE5BD770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44898B" w14:textId="77777777" w:rsidR="001E2747" w:rsidRPr="001659F9" w:rsidRDefault="001E2747" w:rsidP="001E2747">
            <w:pPr>
              <w:pStyle w:val="TableBody"/>
            </w:pPr>
            <w:r w:rsidRPr="001659F9">
              <w:t>SupervisoryClaimMeasure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5D8CE2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F2AFD0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EC4F6A6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A4816D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Встречный иск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5F2BD" w14:textId="77777777" w:rsidR="001E2747" w:rsidRPr="001659F9" w:rsidRDefault="001E2747" w:rsidP="001E2747">
            <w:pPr>
              <w:pStyle w:val="TableBody"/>
            </w:pPr>
            <w:r w:rsidRPr="001659F9">
              <w:t>7307D1FC-0B31-4751-A924-42F8EF34C61B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3E02B8" w14:textId="7BE5F635" w:rsidR="001E2747" w:rsidRPr="001659F9" w:rsidRDefault="001E2747" w:rsidP="001E2747">
            <w:pPr>
              <w:pStyle w:val="TableBody"/>
            </w:pPr>
            <w:r w:rsidRPr="001659F9">
              <w:t>Counter</w:t>
            </w:r>
            <w:r w:rsidRPr="001659F9">
              <w:rPr>
                <w:lang w:val="en-US"/>
              </w:rPr>
              <w:t>C</w:t>
            </w:r>
            <w:r w:rsidRPr="001659F9">
              <w:t>laim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FB2050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13843D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AB533D3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36F3A8" w14:textId="77777777" w:rsidR="001E2747" w:rsidRPr="001659F9" w:rsidRDefault="001E2747" w:rsidP="001E2747">
            <w:pPr>
              <w:pStyle w:val="TableBody"/>
            </w:pPr>
            <w:r w:rsidRPr="001659F9">
              <w:t>Заявление о вступлении в дело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2E341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E241DB32-51D9-46A4-923D-E55F6E18E2B3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91622C" w14:textId="77777777" w:rsidR="001E2747" w:rsidRPr="001659F9" w:rsidRDefault="001E2747" w:rsidP="001E2747">
            <w:pPr>
              <w:pStyle w:val="TableBody"/>
            </w:pPr>
            <w:r w:rsidRPr="001659F9">
              <w:t>Intervention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700993" w14:textId="77777777" w:rsidR="001E2747" w:rsidRPr="001659F9" w:rsidRDefault="001E2747" w:rsidP="001E2747">
            <w:pPr>
              <w:pStyle w:val="TableBody"/>
            </w:pPr>
            <w:r w:rsidRPr="001659F9">
              <w:t>Заявление о вступлении в дело третьего лица, заявляющего самостоятельные требования относительно предмета спора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2C3335" w14:textId="77777777" w:rsidR="001E2747" w:rsidRPr="001659F9" w:rsidRDefault="001E2747" w:rsidP="001E2747">
            <w:pPr>
              <w:pStyle w:val="TableBody"/>
            </w:pPr>
            <w:r w:rsidRPr="001659F9">
              <w:t>B29A0B25-BAFD-4192-8729-6B304A0CA74D</w:t>
            </w:r>
          </w:p>
        </w:tc>
      </w:tr>
      <w:tr w:rsidR="001659F9" w:rsidRPr="001659F9" w14:paraId="33F44E3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491E8A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C969DE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934042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901B39" w14:textId="77777777" w:rsidR="001E2747" w:rsidRPr="001659F9" w:rsidRDefault="001E2747" w:rsidP="001E2747">
            <w:pPr>
              <w:pStyle w:val="TableBody"/>
            </w:pPr>
            <w:r w:rsidRPr="001659F9">
              <w:t>Заявление о вступлении в дело третьего лица, не заявляющего самостоятельных требований относительно предмета спора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70FF06" w14:textId="77777777" w:rsidR="001E2747" w:rsidRPr="001659F9" w:rsidRDefault="001E2747" w:rsidP="001E2747">
            <w:pPr>
              <w:pStyle w:val="TableBody"/>
            </w:pPr>
            <w:r w:rsidRPr="001659F9">
              <w:t>C4869CDC-470D-4549-82A6-9970ADBF6721</w:t>
            </w:r>
          </w:p>
        </w:tc>
      </w:tr>
      <w:tr w:rsidR="001659F9" w:rsidRPr="001659F9" w14:paraId="143518C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E686C7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714FF3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B8EFA5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264834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вступлении в дело прокурора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ACA4A4" w14:textId="77777777" w:rsidR="001E2747" w:rsidRPr="001659F9" w:rsidRDefault="001E2747" w:rsidP="001E2747">
            <w:pPr>
              <w:pStyle w:val="TableBody"/>
            </w:pPr>
            <w:r w:rsidRPr="001659F9">
              <w:t>30940889-487D-4C01-8F2D-912DCCA3A3E9</w:t>
            </w:r>
          </w:p>
        </w:tc>
      </w:tr>
      <w:tr w:rsidR="001659F9" w:rsidRPr="001659F9" w14:paraId="38084BE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4050F3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124B6C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88499F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12FF2D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вступлении в дело соистца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D463DF" w14:textId="77777777" w:rsidR="001E2747" w:rsidRPr="001659F9" w:rsidRDefault="001E2747" w:rsidP="001E2747">
            <w:pPr>
              <w:pStyle w:val="TableBody"/>
            </w:pPr>
            <w:r w:rsidRPr="001659F9">
              <w:t>9245EFA4-6475-4ACA-8D2D-67B96AEC751F</w:t>
            </w:r>
          </w:p>
        </w:tc>
      </w:tr>
      <w:tr w:rsidR="001659F9" w:rsidRPr="001659F9" w14:paraId="0A95DDBE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541031" w14:textId="77777777" w:rsidR="001E2747" w:rsidRPr="001659F9" w:rsidRDefault="001E2747" w:rsidP="001E2747">
            <w:pPr>
              <w:pStyle w:val="TableBody"/>
            </w:pPr>
            <w:r w:rsidRPr="001659F9">
              <w:t>Отзыв и возражения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FE01A5" w14:textId="77777777" w:rsidR="001E2747" w:rsidRPr="001659F9" w:rsidRDefault="001E2747" w:rsidP="001E2747">
            <w:pPr>
              <w:pStyle w:val="TableBody"/>
            </w:pPr>
            <w:r w:rsidRPr="001659F9">
              <w:t>6F044FB3-33DC-4854-B425-F928573F98A4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91C240" w14:textId="77777777" w:rsidR="001E2747" w:rsidRPr="001659F9" w:rsidRDefault="001E2747" w:rsidP="001E2747">
            <w:pPr>
              <w:pStyle w:val="TableBody"/>
            </w:pPr>
            <w:r w:rsidRPr="001659F9">
              <w:t> Review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5EAA5" w14:textId="77777777" w:rsidR="001E2747" w:rsidRPr="001659F9" w:rsidRDefault="001E2747" w:rsidP="001E2747">
            <w:pPr>
              <w:pStyle w:val="TableBody"/>
            </w:pPr>
            <w:r w:rsidRPr="001659F9">
              <w:t>Возражения на отзыв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976F4E" w14:textId="77777777" w:rsidR="001E2747" w:rsidRPr="001659F9" w:rsidRDefault="001E2747" w:rsidP="001E2747">
            <w:pPr>
              <w:pStyle w:val="TableBody"/>
            </w:pPr>
            <w:r w:rsidRPr="001659F9">
              <w:t>60196698-3777-411C-B913-2C65C2FD0E19</w:t>
            </w:r>
          </w:p>
        </w:tc>
      </w:tr>
      <w:tr w:rsidR="001659F9" w:rsidRPr="001659F9" w14:paraId="7BD9F44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268681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A6DF85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7DC43F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2772CD" w14:textId="77777777" w:rsidR="001E2747" w:rsidRPr="001659F9" w:rsidRDefault="001E2747" w:rsidP="001E2747">
            <w:pPr>
              <w:pStyle w:val="TableBody"/>
            </w:pPr>
            <w:r w:rsidRPr="001659F9">
              <w:t>Возражения на ходатайство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6C2526" w14:textId="77777777" w:rsidR="001E2747" w:rsidRPr="001659F9" w:rsidRDefault="001E2747" w:rsidP="001E2747">
            <w:pPr>
              <w:pStyle w:val="TableBody"/>
            </w:pPr>
            <w:r w:rsidRPr="001659F9">
              <w:t>28D8645F-4728-4C1A-9946-2015EBD81134</w:t>
            </w:r>
          </w:p>
        </w:tc>
      </w:tr>
      <w:tr w:rsidR="001659F9" w:rsidRPr="001659F9" w14:paraId="379A6D2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37C261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CCE67A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56BFC3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B69B05" w14:textId="77777777" w:rsidR="001E2747" w:rsidRPr="001659F9" w:rsidRDefault="001E2747" w:rsidP="001E2747">
            <w:pPr>
              <w:pStyle w:val="TableBody"/>
            </w:pPr>
            <w:r w:rsidRPr="001659F9">
              <w:t>Отзыв на апелляционную жалобу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609FF" w14:textId="77777777" w:rsidR="001E2747" w:rsidRPr="001659F9" w:rsidRDefault="001E2747" w:rsidP="001E2747">
            <w:pPr>
              <w:pStyle w:val="TableBody"/>
            </w:pPr>
            <w:r w:rsidRPr="001659F9">
              <w:t>6546253A-9398-44B8-8B4B-FBD432791707</w:t>
            </w:r>
          </w:p>
        </w:tc>
      </w:tr>
      <w:tr w:rsidR="001659F9" w:rsidRPr="001659F9" w14:paraId="55BDF4E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A5A523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61050F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AFFA0F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CE561B" w14:textId="77777777" w:rsidR="001E2747" w:rsidRPr="001659F9" w:rsidRDefault="001E2747" w:rsidP="001E2747">
            <w:pPr>
              <w:pStyle w:val="TableBody"/>
            </w:pPr>
            <w:r w:rsidRPr="001659F9">
              <w:t>Отзыв на встречный иск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CA1CC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985D7EE2-8ED8-4FE5-836F-F6C9471AB0AE</w:t>
            </w:r>
          </w:p>
        </w:tc>
      </w:tr>
      <w:tr w:rsidR="001659F9" w:rsidRPr="001659F9" w14:paraId="322998F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3680A4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95ECB2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4A5CD4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C0D25E" w14:textId="77777777" w:rsidR="001E2747" w:rsidRPr="001659F9" w:rsidRDefault="001E2747" w:rsidP="001E2747">
            <w:pPr>
              <w:pStyle w:val="TableBody"/>
            </w:pPr>
            <w:r w:rsidRPr="001659F9">
              <w:t>Отзыв на заявление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53351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FBE8328D-44E7-421C-98B8-9909495D51FB</w:t>
            </w:r>
          </w:p>
        </w:tc>
      </w:tr>
      <w:tr w:rsidR="001659F9" w:rsidRPr="001659F9" w14:paraId="2A68085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0DEFAA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541A85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2E4C24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FD7ECF" w14:textId="77777777" w:rsidR="001E2747" w:rsidRPr="001659F9" w:rsidRDefault="001E2747" w:rsidP="001E2747">
            <w:pPr>
              <w:pStyle w:val="TableBody"/>
            </w:pPr>
            <w:r w:rsidRPr="001659F9">
              <w:t>Отзыв на исковое заявление (заявление)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F6B41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C93A71AD-483B-41EB-9F7F-58D2ED0A3596</w:t>
            </w:r>
          </w:p>
        </w:tc>
      </w:tr>
      <w:tr w:rsidR="001659F9" w:rsidRPr="001659F9" w14:paraId="5BB4E2F9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413A7B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1173D8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3A12B1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FF7F54" w14:textId="77777777" w:rsidR="001E2747" w:rsidRPr="001659F9" w:rsidRDefault="001E2747" w:rsidP="001E2747">
            <w:pPr>
              <w:pStyle w:val="TableBody"/>
            </w:pPr>
            <w:r w:rsidRPr="001659F9">
              <w:t>Отзыв на кассационную жалобу (представление)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C48F29" w14:textId="77777777" w:rsidR="001E2747" w:rsidRPr="001659F9" w:rsidRDefault="001E2747" w:rsidP="001E2747">
            <w:pPr>
              <w:pStyle w:val="TableBody"/>
            </w:pPr>
            <w:r w:rsidRPr="001659F9">
              <w:t>029A9ADA-FAA9-4306-980C-E22A5F2B4857</w:t>
            </w:r>
          </w:p>
        </w:tc>
      </w:tr>
      <w:tr w:rsidR="001659F9" w:rsidRPr="001659F9" w14:paraId="549B9C2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574447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872A90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1CB1C5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0A917D" w14:textId="77777777" w:rsidR="001E2747" w:rsidRPr="001659F9" w:rsidRDefault="001E2747" w:rsidP="001E2747">
            <w:pPr>
              <w:pStyle w:val="TableBody"/>
            </w:pPr>
            <w:r w:rsidRPr="001659F9">
              <w:t>Отзыв на надзорную жалобу (представление)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7C537B" w14:textId="77777777" w:rsidR="001E2747" w:rsidRPr="001659F9" w:rsidRDefault="001E2747" w:rsidP="001E2747">
            <w:pPr>
              <w:pStyle w:val="TableBody"/>
            </w:pPr>
            <w:r w:rsidRPr="001659F9">
              <w:t> 30A0CC15-C22A-4B95-814A-1225EA866336</w:t>
            </w:r>
          </w:p>
        </w:tc>
      </w:tr>
      <w:tr w:rsidR="001659F9" w:rsidRPr="001659F9" w14:paraId="46F16B5F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C36C58" w14:textId="77777777" w:rsidR="001E2747" w:rsidRPr="001659F9" w:rsidRDefault="001E2747" w:rsidP="001E2747">
            <w:pPr>
              <w:pStyle w:val="TableBody"/>
            </w:pPr>
            <w:r w:rsidRPr="001659F9">
              <w:t>Возвращение, оставления без рассмотрения заявления (жалобы)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2071CB" w14:textId="77777777" w:rsidR="001E2747" w:rsidRPr="001659F9" w:rsidRDefault="001E2747" w:rsidP="001E2747">
            <w:pPr>
              <w:pStyle w:val="TableBody"/>
            </w:pPr>
            <w:r w:rsidRPr="001659F9">
              <w:t>3F3C9E73-FEBC-4706-9E77-F47167A0B596</w:t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A3BF5" w14:textId="77777777" w:rsidR="001E2747" w:rsidRPr="001659F9" w:rsidRDefault="001E2747" w:rsidP="001E2747">
            <w:pPr>
              <w:pStyle w:val="TableBody"/>
            </w:pPr>
            <w:r w:rsidRPr="001659F9">
              <w:t>PetitionReturn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9AFD38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возвращении апелляционной жалобы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F137AB" w14:textId="77777777" w:rsidR="001E2747" w:rsidRPr="001659F9" w:rsidRDefault="001E2747" w:rsidP="001E2747">
            <w:pPr>
              <w:pStyle w:val="TableBody"/>
            </w:pPr>
            <w:r w:rsidRPr="001659F9">
              <w:t>F88B482E-8A74-4B6E-9978-782A91B198DF</w:t>
            </w:r>
          </w:p>
        </w:tc>
      </w:tr>
      <w:tr w:rsidR="001659F9" w:rsidRPr="001659F9" w14:paraId="09DD408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6B0E39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B180E0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4DE9A7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D8164E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возвращении заявления о пересмотре судебного акта в порядке надзора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DC70B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DE10632A-BA78-493C-AA11-3FB4107E85B4</w:t>
            </w:r>
          </w:p>
        </w:tc>
      </w:tr>
      <w:tr w:rsidR="001659F9" w:rsidRPr="001659F9" w14:paraId="3DA7711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AB26A1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99C69C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093532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E916A5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возвращении искового заявления (заявления)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1682DF" w14:textId="77777777" w:rsidR="001E2747" w:rsidRPr="001659F9" w:rsidRDefault="001E2747" w:rsidP="001E2747">
            <w:pPr>
              <w:pStyle w:val="TableBody"/>
            </w:pPr>
            <w:r w:rsidRPr="001659F9">
              <w:t>C8BD337B-7CDD-43F7-9B07-201827449243</w:t>
            </w:r>
          </w:p>
        </w:tc>
      </w:tr>
      <w:tr w:rsidR="001659F9" w:rsidRPr="001659F9" w14:paraId="70976F1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BA95AA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B07FC2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C61608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C1C8C7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возвращении кассационной жалобы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40660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48BF77CC-B788-4C9E-A3B6-14C1BFC5DAF8</w:t>
            </w:r>
          </w:p>
        </w:tc>
      </w:tr>
      <w:tr w:rsidR="001659F9" w:rsidRPr="001659F9" w14:paraId="39236D4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C8E918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47130A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565077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DCE117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оставлении апелляционной жалобы без рассмотрения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B3D5F2" w14:textId="77777777" w:rsidR="001E2747" w:rsidRPr="001659F9" w:rsidRDefault="001E2747" w:rsidP="001E2747">
            <w:pPr>
              <w:pStyle w:val="TableBody"/>
            </w:pPr>
            <w:r w:rsidRPr="001659F9">
              <w:t>9C0A34FC-4217-4C32-A773-6FD63B4DA49F</w:t>
            </w:r>
          </w:p>
        </w:tc>
      </w:tr>
      <w:tr w:rsidR="001659F9" w:rsidRPr="001659F9" w14:paraId="37A9551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F24C1E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0302EE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3837E2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8A6C4A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оставлении искового заявления (заявления) без рассмотрения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69247C" w14:textId="77777777" w:rsidR="001E2747" w:rsidRPr="001659F9" w:rsidRDefault="001E2747" w:rsidP="001E2747">
            <w:pPr>
              <w:pStyle w:val="TableBody"/>
            </w:pPr>
            <w:r w:rsidRPr="001659F9">
              <w:t>7857AD96-8FC1-4E57-9468-4C0E14C6D351</w:t>
            </w:r>
          </w:p>
        </w:tc>
      </w:tr>
      <w:tr w:rsidR="001659F9" w:rsidRPr="001659F9" w14:paraId="7721AD8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632BF2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3DC2CE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0B3B62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F7892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оставлении кассационной жалобы без рассмотрения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A12553" w14:textId="77777777" w:rsidR="001E2747" w:rsidRPr="001659F9" w:rsidRDefault="001E2747" w:rsidP="001E2747">
            <w:pPr>
              <w:pStyle w:val="TableBody"/>
            </w:pPr>
            <w:r w:rsidRPr="001659F9">
              <w:t>9DC000BB-C33B-4510-BBDA-CB7CF0F7E794</w:t>
            </w:r>
          </w:p>
        </w:tc>
      </w:tr>
      <w:tr w:rsidR="001659F9" w:rsidRPr="001659F9" w14:paraId="44D9B4EF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02D17EC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39F9BC7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CBFD3B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2AAE1D" w14:textId="7D4628A5" w:rsidR="001E2747" w:rsidRPr="001659F9" w:rsidRDefault="001E2747" w:rsidP="001E2747">
            <w:pPr>
              <w:pStyle w:val="TableBody"/>
            </w:pPr>
            <w:r w:rsidRPr="001659F9">
              <w:t>Ходатайство о возвращении заявления о выдаче судебного приказа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D0895D" w14:textId="77777777" w:rsidR="001E2747" w:rsidRPr="001659F9" w:rsidRDefault="001E2747" w:rsidP="001E2747">
            <w:pPr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137BB3B6-A68A-4DF7-B2ED-09854877C685</w:t>
            </w:r>
          </w:p>
          <w:p w14:paraId="4E6647B4" w14:textId="77777777" w:rsidR="001E2747" w:rsidRPr="001659F9" w:rsidRDefault="001E2747" w:rsidP="001E2747">
            <w:pPr>
              <w:pStyle w:val="TableBody"/>
            </w:pPr>
          </w:p>
        </w:tc>
      </w:tr>
      <w:tr w:rsidR="001659F9" w:rsidRPr="001659F9" w14:paraId="73A86382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0B7B28" w14:textId="77777777" w:rsidR="001E2747" w:rsidRPr="001659F9" w:rsidRDefault="001E2747" w:rsidP="001E2747">
            <w:pPr>
              <w:pStyle w:val="TableBody"/>
            </w:pPr>
            <w:r w:rsidRPr="001659F9">
              <w:t>Возражения относительно исполнения судебного приказа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80A4E4" w14:textId="77777777" w:rsidR="001E2747" w:rsidRPr="001659F9" w:rsidRDefault="001E2747" w:rsidP="001E2747">
            <w:pPr>
              <w:pStyle w:val="TableBody"/>
            </w:pPr>
            <w:r w:rsidRPr="001659F9">
              <w:t>39DDFB60-1268-436E-A556-F7146073F67C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42A63A" w14:textId="77777777" w:rsidR="001E2747" w:rsidRPr="001659F9" w:rsidRDefault="001E2747" w:rsidP="001E2747">
            <w:pPr>
              <w:pStyle w:val="TableBody"/>
            </w:pPr>
            <w:r w:rsidRPr="001659F9">
              <w:t>PetitionObjection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EFF263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32886B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6FC5E63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E6EFC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Арбитражные заседания в онлайн и ВКС режиме"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F47DA8" w14:textId="77777777" w:rsidR="001E2747" w:rsidRPr="001659F9" w:rsidRDefault="001E2747" w:rsidP="001E2747">
            <w:pPr>
              <w:pStyle w:val="TableBody"/>
            </w:pPr>
            <w:r w:rsidRPr="001659F9">
              <w:t>1793CF40-4409-44E2-B598-4A9528B9808C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857423" w14:textId="77777777" w:rsidR="001E2747" w:rsidRPr="001659F9" w:rsidRDefault="001E2747" w:rsidP="001E2747">
            <w:pPr>
              <w:pStyle w:val="TableBody"/>
            </w:pPr>
            <w:r w:rsidRPr="001659F9">
              <w:t>PetitionVKS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C56851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участии в онлайн-заседании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3F99CF" w14:textId="77777777" w:rsidR="001E2747" w:rsidRPr="001659F9" w:rsidRDefault="001E2747" w:rsidP="001E2747">
            <w:pPr>
              <w:pStyle w:val="TableBody"/>
            </w:pPr>
            <w:r w:rsidRPr="001659F9">
              <w:t>526FA1CB-1A18-4897-A205-93492E4D193F</w:t>
            </w:r>
          </w:p>
        </w:tc>
      </w:tr>
      <w:tr w:rsidR="001659F9" w:rsidRPr="001659F9" w14:paraId="77879095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ABDBAA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BAF805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6DAC53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CBEF3A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участии в судебном заседании путем использования систем видеоконференц-связи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A5324D" w14:textId="77777777" w:rsidR="001E2747" w:rsidRPr="001659F9" w:rsidRDefault="001E2747" w:rsidP="001E2747">
            <w:pPr>
              <w:pStyle w:val="TableBody"/>
            </w:pPr>
            <w:r w:rsidRPr="001659F9">
              <w:t>2A022445-2258-40BE-B2A9-06CC1F899508</w:t>
            </w:r>
          </w:p>
        </w:tc>
      </w:tr>
      <w:tr w:rsidR="001659F9" w:rsidRPr="001659F9" w14:paraId="38F97EA5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C29173" w14:textId="77777777" w:rsidR="001E2747" w:rsidRPr="001659F9" w:rsidRDefault="001E2747" w:rsidP="001E2747">
            <w:pPr>
              <w:pStyle w:val="TableBody"/>
            </w:pPr>
            <w:r w:rsidRPr="001659F9">
              <w:t>Государственная пошлина, судебные расходы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52C33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80050B99-1BED-4A30-B188-937D134DFF84</w:t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7F809" w14:textId="77777777" w:rsidR="001E2747" w:rsidRPr="001659F9" w:rsidRDefault="001E2747" w:rsidP="001E2747">
            <w:pPr>
              <w:pStyle w:val="TableBody"/>
            </w:pPr>
            <w:r w:rsidRPr="001659F9">
              <w:t>PetitionDuty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93500E" w14:textId="77777777" w:rsidR="001E2747" w:rsidRPr="001659F9" w:rsidRDefault="001E2747" w:rsidP="001E2747">
            <w:pPr>
              <w:pStyle w:val="TableBody"/>
            </w:pPr>
            <w:r w:rsidRPr="001659F9">
              <w:t>Заявление о взыскании судебных расходов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72FA4F" w14:textId="77777777" w:rsidR="001E2747" w:rsidRPr="001659F9" w:rsidRDefault="001E2747" w:rsidP="001E2747">
            <w:pPr>
              <w:pStyle w:val="TableBody"/>
            </w:pPr>
            <w:r w:rsidRPr="001659F9">
              <w:t>573F94E6-74E0-479F-9013-084F64EBBA58</w:t>
            </w:r>
          </w:p>
        </w:tc>
      </w:tr>
      <w:tr w:rsidR="001659F9" w:rsidRPr="001659F9" w14:paraId="3FBBDFB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67C408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7C46AE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5464DC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1A82D" w14:textId="77777777" w:rsidR="001E2747" w:rsidRPr="001659F9" w:rsidRDefault="001E2747" w:rsidP="001E2747">
            <w:pPr>
              <w:pStyle w:val="TableBody"/>
            </w:pPr>
            <w:r w:rsidRPr="001659F9">
              <w:t>Заявление о возвращении уплаченной госпошлины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3D8FA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68A6A0A7-C1F8-4BD8-8D8D-9B99CB943274</w:t>
            </w:r>
          </w:p>
        </w:tc>
      </w:tr>
      <w:tr w:rsidR="001659F9" w:rsidRPr="001659F9" w14:paraId="51E4D95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58158B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E359FB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A3D795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64BF1E" w14:textId="77777777" w:rsidR="001E2747" w:rsidRPr="001659F9" w:rsidRDefault="001E2747" w:rsidP="001E2747">
            <w:pPr>
              <w:pStyle w:val="TableBody"/>
            </w:pPr>
            <w:r w:rsidRPr="001659F9">
              <w:t>Заявление о выдаче справки на возврат госпошлины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4CAC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A459D31B-F2D2-4A5C-9F46-AC2466475ADA</w:t>
            </w:r>
          </w:p>
        </w:tc>
      </w:tr>
      <w:tr w:rsidR="001659F9" w:rsidRPr="001659F9" w14:paraId="4A11AC74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372A14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FA2870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923B82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5D172B" w14:textId="77777777" w:rsidR="001E2747" w:rsidRPr="001659F9" w:rsidRDefault="001E2747" w:rsidP="001E2747">
            <w:pPr>
              <w:pStyle w:val="TableBody"/>
            </w:pPr>
            <w:r w:rsidRPr="001659F9">
              <w:t>Заявление о зачете излишне уплаченной (взысканной) госпошлины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ECCBF" w14:textId="77777777" w:rsidR="001E2747" w:rsidRPr="001659F9" w:rsidRDefault="001E2747" w:rsidP="001E2747">
            <w:pPr>
              <w:pStyle w:val="TableBody"/>
            </w:pPr>
            <w:r w:rsidRPr="001659F9">
              <w:t>BE59196A-3A4C-4081-8D63-2C66EAB58ECE</w:t>
            </w:r>
          </w:p>
        </w:tc>
      </w:tr>
      <w:tr w:rsidR="001659F9" w:rsidRPr="001659F9" w14:paraId="7B0C6AC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311BBA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A58C38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A51949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BE4570" w14:textId="77777777" w:rsidR="001E2747" w:rsidRPr="001659F9" w:rsidRDefault="001E2747" w:rsidP="001E2747">
            <w:pPr>
              <w:pStyle w:val="TableBody"/>
            </w:pPr>
            <w:r w:rsidRPr="001659F9">
              <w:t>Заявление о распределении судебных расходов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7AB8B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48112DD3-046E-41B8-9C21-5A7DFA74FA76</w:t>
            </w:r>
          </w:p>
        </w:tc>
      </w:tr>
      <w:tr w:rsidR="001659F9" w:rsidRPr="001659F9" w14:paraId="7B240C1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669B75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0AAD33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4763D5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1D5587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возвращении излишне уплаченной (взысканной) госпошлины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670B2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9E7526A1-19BC-437F-8C7C-142D9858ABFF</w:t>
            </w:r>
          </w:p>
        </w:tc>
      </w:tr>
      <w:tr w:rsidR="001659F9" w:rsidRPr="001659F9" w14:paraId="62BBAD4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0F1CE2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77DFC7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74C373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EEA007" w14:textId="77777777" w:rsidR="001E2747" w:rsidRPr="001659F9" w:rsidRDefault="001E2747" w:rsidP="001E2747">
            <w:pPr>
              <w:pStyle w:val="TableBody"/>
            </w:pPr>
            <w:r w:rsidRPr="001659F9">
              <w:t>Ходатайство о рассрочке уплаты госпошлины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7E1A16" w14:textId="77777777" w:rsidR="001E2747" w:rsidRPr="001659F9" w:rsidRDefault="001E2747" w:rsidP="001E2747">
            <w:pPr>
              <w:pStyle w:val="TableBody"/>
            </w:pPr>
            <w:r w:rsidRPr="001659F9">
              <w:t>2011CB63-8A01-40FA-9635-F13EA4933BA9</w:t>
            </w:r>
          </w:p>
        </w:tc>
      </w:tr>
      <w:tr w:rsidR="001659F9" w:rsidRPr="001659F9" w14:paraId="5A599838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4F2B31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DCC50D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24634C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2921F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освобождении от уплаты госпошлины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8CB07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D448F5B1-F30B-4AA8-BAD7-04E4D6FAF74A</w:t>
            </w:r>
          </w:p>
        </w:tc>
      </w:tr>
      <w:tr w:rsidR="001659F9" w:rsidRPr="001659F9" w14:paraId="03EC132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A318CE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9F6B39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8535FA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892FF5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отсрочке уплаты госпошлины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019CE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87BCC2A7-B61F-43E9-8DAA-F3E26CB51145</w:t>
            </w:r>
          </w:p>
        </w:tc>
      </w:tr>
      <w:tr w:rsidR="001659F9" w:rsidRPr="001659F9" w14:paraId="4DF0744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2A831A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9850BF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028BCB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CF5AD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уменьшении размера госпошлины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C9B9F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50F18450-EBD2-4DDA-9A75-828FBF86923D</w:t>
            </w:r>
          </w:p>
        </w:tc>
      </w:tr>
      <w:tr w:rsidR="001659F9" w:rsidRPr="001659F9" w14:paraId="46E841EA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A99413" w14:textId="77777777" w:rsidR="001E2747" w:rsidRPr="001659F9" w:rsidRDefault="001E2747" w:rsidP="001E2747">
            <w:pPr>
              <w:pStyle w:val="TableBody"/>
            </w:pPr>
            <w:r w:rsidRPr="001659F9">
              <w:t>Доказательства, экспертизы, материалы дела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A24CEF" w14:textId="77777777" w:rsidR="001E2747" w:rsidRPr="001659F9" w:rsidRDefault="001E2747" w:rsidP="001E2747">
            <w:pPr>
              <w:pStyle w:val="TableBody"/>
            </w:pPr>
            <w:r w:rsidRPr="001659F9">
              <w:t>D195B0F7-575B-4803-8998-7612CA73FC3E</w:t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6E30DC" w14:textId="77777777" w:rsidR="001E2747" w:rsidRPr="001659F9" w:rsidRDefault="001E2747" w:rsidP="001E2747">
            <w:pPr>
              <w:pStyle w:val="TableBody"/>
            </w:pPr>
            <w:r w:rsidRPr="001659F9">
              <w:t>PetitionExpert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553F10" w14:textId="77777777" w:rsidR="001E2747" w:rsidRPr="001659F9" w:rsidRDefault="001E2747" w:rsidP="001E2747">
            <w:pPr>
              <w:pStyle w:val="TableBody"/>
            </w:pPr>
            <w:r w:rsidRPr="001659F9">
              <w:t>Заявление о возврате подлинных документов из дела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612C2B" w14:textId="77777777" w:rsidR="001E2747" w:rsidRPr="001659F9" w:rsidRDefault="001E2747" w:rsidP="001E2747">
            <w:pPr>
              <w:pStyle w:val="TableBody"/>
            </w:pPr>
            <w:r w:rsidRPr="001659F9">
              <w:t>6CE60CB7-82D4-4341-AC1E-E42C36BC4D3E</w:t>
            </w:r>
          </w:p>
        </w:tc>
      </w:tr>
      <w:tr w:rsidR="001659F9" w:rsidRPr="001659F9" w14:paraId="66E0575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735951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DA62A9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ABDA1E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F8DEBA" w14:textId="77777777" w:rsidR="001E2747" w:rsidRPr="001659F9" w:rsidRDefault="001E2747" w:rsidP="001E2747">
            <w:pPr>
              <w:pStyle w:val="TableBody"/>
            </w:pPr>
            <w:r w:rsidRPr="001659F9">
              <w:t>Заявление о возвращении дополнительных документов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856E2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623EBE31-ACD2-4F7F-97CA-8F747BA4057F</w:t>
            </w:r>
          </w:p>
        </w:tc>
      </w:tr>
      <w:tr w:rsidR="001659F9" w:rsidRPr="001659F9" w14:paraId="5AE279D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78377C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996D89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B002E1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F5E1C7" w14:textId="77777777" w:rsidR="001E2747" w:rsidRPr="001659F9" w:rsidRDefault="001E2747" w:rsidP="001E2747">
            <w:pPr>
              <w:pStyle w:val="TableBody"/>
            </w:pPr>
            <w:r w:rsidRPr="001659F9">
              <w:t>Заявление о выдаче копии документов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E387ED" w14:textId="77777777" w:rsidR="001E2747" w:rsidRPr="001659F9" w:rsidRDefault="001E2747" w:rsidP="001E2747">
            <w:pPr>
              <w:pStyle w:val="TableBody"/>
            </w:pPr>
            <w:r w:rsidRPr="001659F9">
              <w:t>781A0D4A-F58C-478C-9756-13002723DC89</w:t>
            </w:r>
          </w:p>
        </w:tc>
      </w:tr>
      <w:tr w:rsidR="001659F9" w:rsidRPr="001659F9" w14:paraId="6E33EA9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D6A33A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E4B9C9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5C3961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2AC07" w14:textId="77777777" w:rsidR="001E2747" w:rsidRPr="001659F9" w:rsidRDefault="001E2747" w:rsidP="001E2747">
            <w:pPr>
              <w:pStyle w:val="TableBody"/>
            </w:pPr>
            <w:r w:rsidRPr="001659F9">
              <w:t>Заявление о фальсификации доказательств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6E6C0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CAF31818-250C-4F30-80B3-A7D9B1D25C03</w:t>
            </w:r>
          </w:p>
        </w:tc>
      </w:tr>
      <w:tr w:rsidR="001659F9" w:rsidRPr="001659F9" w14:paraId="6747BAC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8BB81C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C6F019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99DDF1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8372C1" w14:textId="77777777" w:rsidR="001E2747" w:rsidRPr="001659F9" w:rsidRDefault="001E2747" w:rsidP="001E2747">
            <w:pPr>
              <w:pStyle w:val="TableBody"/>
            </w:pPr>
            <w:r w:rsidRPr="001659F9">
              <w:t>Заявление об истребовании доказательств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D63F50" w14:textId="77777777" w:rsidR="001E2747" w:rsidRPr="001659F9" w:rsidRDefault="001E2747" w:rsidP="001E2747">
            <w:pPr>
              <w:pStyle w:val="TableBody"/>
            </w:pPr>
            <w:r w:rsidRPr="001659F9">
              <w:t>A81DCB85-9668-4010-8DE5-E9ACDDF3C1FB</w:t>
            </w:r>
          </w:p>
        </w:tc>
      </w:tr>
      <w:tr w:rsidR="001659F9" w:rsidRPr="001659F9" w14:paraId="76DBE1A8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5D6230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30B04E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8C9178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91DB6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назначении экспертизы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15D6B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430403D9-0B26-4E8D-81EA-90CCAC97D0AC</w:t>
            </w:r>
          </w:p>
        </w:tc>
      </w:tr>
      <w:tr w:rsidR="001659F9" w:rsidRPr="001659F9" w14:paraId="1210ACB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C6CD16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5AB5C4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9FFD84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7DB87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прекращении проведения экспертизы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DA06F" w14:textId="77777777" w:rsidR="001E2747" w:rsidRPr="001659F9" w:rsidRDefault="001E2747" w:rsidP="001E2747">
            <w:pPr>
              <w:pStyle w:val="TableBody"/>
            </w:pPr>
            <w:r w:rsidRPr="001659F9">
              <w:t>90B72D38-2433-4223-931F-B15F62746954</w:t>
            </w:r>
          </w:p>
        </w:tc>
      </w:tr>
      <w:tr w:rsidR="001659F9" w:rsidRPr="001659F9" w14:paraId="49104A7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4BF0C5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04995B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200553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29F89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приобщении к делу дополнительных документов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3F2237" w14:textId="77777777" w:rsidR="001E2747" w:rsidRPr="001659F9" w:rsidRDefault="001E2747" w:rsidP="001E2747">
            <w:pPr>
              <w:pStyle w:val="TableBody"/>
            </w:pPr>
            <w:r w:rsidRPr="001659F9">
              <w:t>D5A0A373-1D32-4509-92C7-0C6546CB86F3</w:t>
            </w:r>
          </w:p>
        </w:tc>
      </w:tr>
      <w:tr w:rsidR="001659F9" w:rsidRPr="001659F9" w14:paraId="3B74C02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1063AD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70CCC2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1010A4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30C6C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приобщении мирового соглашения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0568A" w14:textId="77777777" w:rsidR="001E2747" w:rsidRPr="001659F9" w:rsidRDefault="001E2747" w:rsidP="001E2747">
            <w:pPr>
              <w:pStyle w:val="TableBody"/>
            </w:pPr>
            <w:r w:rsidRPr="001659F9">
              <w:t>D365812B-7A23-478A-A310-A147E6E6155E</w:t>
            </w:r>
          </w:p>
        </w:tc>
      </w:tr>
      <w:tr w:rsidR="001659F9" w:rsidRPr="001659F9" w14:paraId="02DCA32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8FCED3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A2433C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9E38EB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E612FC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ознакомлении с материалами дела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7342F7" w14:textId="77777777" w:rsidR="001E2747" w:rsidRPr="001659F9" w:rsidRDefault="001E2747" w:rsidP="001E2747">
            <w:pPr>
              <w:pStyle w:val="TableBody"/>
            </w:pPr>
            <w:r w:rsidRPr="001659F9">
              <w:t>66AAFC93-8B3D-4790-A375-EE1B6631B894</w:t>
            </w:r>
          </w:p>
        </w:tc>
      </w:tr>
      <w:tr w:rsidR="001659F9" w:rsidRPr="001659F9" w14:paraId="1260A3A4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6973132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EB3EFA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57FDC3F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54B786" w14:textId="2D79897A" w:rsidR="001E2747" w:rsidRPr="001659F9" w:rsidRDefault="001E2747" w:rsidP="001E2747">
            <w:pPr>
              <w:pStyle w:val="aff4"/>
              <w:spacing w:before="0" w:after="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продлении срока проведения экспертизы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173F50" w14:textId="44A15EE2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A2E691E6-95BE-4F12-B69F-5F10841057D1</w:t>
            </w:r>
          </w:p>
          <w:p w14:paraId="761157C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12B77A3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AA83D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Замена участников дела, правопреемство, свидетели, отводы, присоединение к требованию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C50D0B" w14:textId="77777777" w:rsidR="001E2747" w:rsidRPr="001659F9" w:rsidRDefault="001E2747" w:rsidP="001E2747">
            <w:pPr>
              <w:pStyle w:val="TableBody"/>
            </w:pPr>
            <w:r w:rsidRPr="001659F9">
              <w:t>1F92E1E1-FCD5-4478-8940-8DCD6D7D2701</w:t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924A84" w14:textId="77777777" w:rsidR="001E2747" w:rsidRPr="001659F9" w:rsidRDefault="001E2747" w:rsidP="001E2747">
            <w:pPr>
              <w:pStyle w:val="TableBody"/>
            </w:pPr>
            <w:r w:rsidRPr="001659F9">
              <w:t>PetitionExchange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419CE5" w14:textId="77777777" w:rsidR="001E2747" w:rsidRPr="001659F9" w:rsidRDefault="001E2747" w:rsidP="001E2747">
            <w:pPr>
              <w:pStyle w:val="TableBody"/>
            </w:pPr>
            <w:r w:rsidRPr="001659F9">
              <w:t>Заявление о вызове в качестве свидетеля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2CC91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C149BF7F-D468-4B9B-9EFF-1B259821018D</w:t>
            </w:r>
          </w:p>
        </w:tc>
      </w:tr>
      <w:tr w:rsidR="001659F9" w:rsidRPr="001659F9" w14:paraId="4695A55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B995A7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531690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397999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EC4AD0" w14:textId="77777777" w:rsidR="001E2747" w:rsidRPr="001659F9" w:rsidRDefault="001E2747" w:rsidP="001E2747">
            <w:pPr>
              <w:pStyle w:val="TableBody"/>
            </w:pPr>
            <w:r w:rsidRPr="001659F9">
              <w:t>Заявление о замене ненадлежащего истца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FEEB4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35E4F877-B9F1-4E69-BC63-FB53DC46877C</w:t>
            </w:r>
          </w:p>
        </w:tc>
      </w:tr>
      <w:tr w:rsidR="001659F9" w:rsidRPr="001659F9" w14:paraId="303A5B9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5F5CA0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155832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89569F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0F6A93" w14:textId="77777777" w:rsidR="001E2747" w:rsidRPr="001659F9" w:rsidRDefault="001E2747" w:rsidP="001E2747">
            <w:pPr>
              <w:pStyle w:val="TableBody"/>
            </w:pPr>
            <w:r w:rsidRPr="001659F9">
              <w:t>Заявление о замене ненадлежащего ответчика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78394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455B16DA-DB01-49C5-B72E-CA16662DF63B</w:t>
            </w:r>
          </w:p>
        </w:tc>
      </w:tr>
      <w:tr w:rsidR="001659F9" w:rsidRPr="001659F9" w14:paraId="0E262E8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9D99BC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C3A2A4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E7427A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2301CB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присоединении к требованию о защите прав и законных интересов группы лиц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08C2CD" w14:textId="77777777" w:rsidR="001E2747" w:rsidRPr="001659F9" w:rsidRDefault="001E2747" w:rsidP="001E2747">
            <w:pPr>
              <w:pStyle w:val="TableBody"/>
            </w:pPr>
            <w:r w:rsidRPr="001659F9">
              <w:t>CEF02E5F-10B7-4363-9262-09298FB032F8</w:t>
            </w:r>
          </w:p>
        </w:tc>
      </w:tr>
      <w:tr w:rsidR="001659F9" w:rsidRPr="001659F9" w14:paraId="552642A5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9D4CFA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42E4FB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FB525D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7903A5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процессуальном правопреемстве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8D8B4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4A5F7D1D-B1D1-46D8-BE5E-017A5C6B4A77</w:t>
            </w:r>
          </w:p>
        </w:tc>
      </w:tr>
      <w:tr w:rsidR="001659F9" w:rsidRPr="001659F9" w14:paraId="478B341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7D791D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4023C5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4D1DD0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182B75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отводе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47F4E8" w14:textId="77777777" w:rsidR="001E2747" w:rsidRPr="001659F9" w:rsidRDefault="001E2747" w:rsidP="001E2747">
            <w:pPr>
              <w:pStyle w:val="TableBody"/>
            </w:pPr>
            <w:r w:rsidRPr="001659F9">
              <w:t>8F106F74-5A7B-4101-B458-34EC47B6FA64</w:t>
            </w:r>
          </w:p>
        </w:tc>
      </w:tr>
      <w:tr w:rsidR="001659F9" w:rsidRPr="001659F9" w14:paraId="7418507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25AE91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4AE00A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25C284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827100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отводе арбитражного заседателя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361033" w14:textId="77777777" w:rsidR="001E2747" w:rsidRPr="001659F9" w:rsidRDefault="001E2747" w:rsidP="001E2747">
            <w:pPr>
              <w:pStyle w:val="TableBody"/>
            </w:pPr>
            <w:r w:rsidRPr="001659F9">
              <w:t>D75A86EA-A7FA-4151-9933-D6CB4AFAB3E7</w:t>
            </w:r>
          </w:p>
        </w:tc>
      </w:tr>
      <w:tr w:rsidR="001659F9" w:rsidRPr="001659F9" w14:paraId="56FCF39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3D3BA3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C9B0F9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3B2F91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0BA9C6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замене лица, обратившегося в защиту прав и законных интересов группы лиц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7CDB7C" w14:textId="77777777" w:rsidR="001E2747" w:rsidRPr="001659F9" w:rsidRDefault="001E2747" w:rsidP="001E2747">
            <w:pPr>
              <w:pStyle w:val="TableBody"/>
            </w:pPr>
            <w:r w:rsidRPr="001659F9">
              <w:t>C8E20BCE-24B4-409E-9634-8977B66BDAE4</w:t>
            </w:r>
          </w:p>
        </w:tc>
      </w:tr>
      <w:tr w:rsidR="001659F9" w:rsidRPr="001659F9" w14:paraId="25A46E4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11AF0D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196D01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1B99D4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D2A878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привлечении по делу в качестве соответчика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5E5FA" w14:textId="77777777" w:rsidR="001E2747" w:rsidRPr="001659F9" w:rsidRDefault="001E2747" w:rsidP="001E2747">
            <w:pPr>
              <w:pStyle w:val="TableBody"/>
            </w:pPr>
            <w:r w:rsidRPr="001659F9">
              <w:t>9421D3A0-8959-4116-A234-3FA91B48986B</w:t>
            </w:r>
          </w:p>
        </w:tc>
      </w:tr>
      <w:tr w:rsidR="001659F9" w:rsidRPr="001659F9" w14:paraId="050B99C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026839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091FDE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BC5A76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B3441A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привлечении по делу в качестве третьего лица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4869B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08B58A80-EEA4-413B-85A8-2C632A2F4805</w:t>
            </w:r>
          </w:p>
        </w:tc>
      </w:tr>
      <w:tr w:rsidR="001659F9" w:rsidRPr="001659F9" w14:paraId="20A0F9D2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6ACE8A3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1099CBE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7731513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065A97" w14:textId="35BE6C90" w:rsidR="001E2747" w:rsidRPr="001659F9" w:rsidRDefault="001E2747" w:rsidP="001E2747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привлечении в качестве заинтересованного лица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CE2CFF" w14:textId="1E936093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623FD26C-DB65-4155-877F-8BEB2F5A27A2</w:t>
            </w:r>
          </w:p>
        </w:tc>
      </w:tr>
      <w:tr w:rsidR="001659F9" w:rsidRPr="001659F9" w14:paraId="5C718DFD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40D48FF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35A3E07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6AE6A74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ACCA54" w14:textId="594006A4" w:rsidR="001E2747" w:rsidRPr="001659F9" w:rsidRDefault="001E2747" w:rsidP="001E2747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вызове эксперта, специалиста в судебное заседание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DAC983" w14:textId="0E603704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44E9DF21-DAF2-42D6-B163-80149DE22AFF</w:t>
            </w:r>
          </w:p>
        </w:tc>
      </w:tr>
      <w:tr w:rsidR="001659F9" w:rsidRPr="001659F9" w14:paraId="23EEBA78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160430" w14:textId="77777777" w:rsidR="001E2747" w:rsidRPr="001659F9" w:rsidRDefault="001E2747" w:rsidP="001E2747">
            <w:pPr>
              <w:pStyle w:val="TableBody"/>
            </w:pPr>
            <w:r w:rsidRPr="001659F9">
              <w:t>Изменение исковых требований</w:t>
            </w:r>
          </w:p>
          <w:p w14:paraId="4CAB6A12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  <w:p w14:paraId="67111D10" w14:textId="3DF3F79B" w:rsidR="001E2747" w:rsidRPr="001659F9" w:rsidRDefault="001E2747" w:rsidP="001E2747">
            <w:pPr>
              <w:pStyle w:val="TableBody"/>
            </w:pPr>
            <w:r w:rsidRPr="001659F9">
              <w:t xml:space="preserve"> 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94D79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00547B5A-E21E-4D23-83DA-2A7D16C7F8D4</w:t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E869A" w14:textId="77777777" w:rsidR="001E2747" w:rsidRPr="001659F9" w:rsidRDefault="001E2747" w:rsidP="001E2747">
            <w:pPr>
              <w:pStyle w:val="TableBody"/>
            </w:pPr>
            <w:r w:rsidRPr="001659F9">
              <w:t>PetitionWaiver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1EB33D" w14:textId="77777777" w:rsidR="001E2747" w:rsidRPr="001659F9" w:rsidRDefault="001E2747" w:rsidP="001E2747">
            <w:pPr>
              <w:pStyle w:val="TableBody"/>
            </w:pPr>
            <w:r w:rsidRPr="001659F9">
              <w:t>Заявление об изменении исковых требований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CEF73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75F9DA48-E3AB-4A4D-B899-3E576A2F1AD9</w:t>
            </w:r>
          </w:p>
        </w:tc>
      </w:tr>
      <w:tr w:rsidR="001659F9" w:rsidRPr="001659F9" w14:paraId="57324C8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8745DF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346AF4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9BF97C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2F7F39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отказе от апелляционной жалобы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3068D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FE7A4406-13F2-41B2-B499-6E5E2BE7337B</w:t>
            </w:r>
          </w:p>
        </w:tc>
      </w:tr>
      <w:tr w:rsidR="001659F9" w:rsidRPr="001659F9" w14:paraId="55A48D6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FAFBEA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430CE3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F635EB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3519F9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отказе от заявления/жалобы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32459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FE695FC3-FE7B-433A-8ECD-D41975296DF6</w:t>
            </w:r>
          </w:p>
        </w:tc>
      </w:tr>
      <w:tr w:rsidR="001659F9" w:rsidRPr="001659F9" w14:paraId="34BC902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4D21A5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B4A291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7183AB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925281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отказе от иска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7403A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F3FF2A44-47DA-49E8-BB7A-633409AF3CD9</w:t>
            </w:r>
          </w:p>
        </w:tc>
      </w:tr>
      <w:tr w:rsidR="001659F9" w:rsidRPr="001659F9" w14:paraId="776A28D5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0F41A3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F9F74B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34D998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78C0F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отказе от кассационной жалобы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95083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11BB182A-E76B-48E6-A031-362A57D5BC70</w:t>
            </w:r>
          </w:p>
        </w:tc>
      </w:tr>
      <w:tr w:rsidR="001659F9" w:rsidRPr="001659F9" w14:paraId="3A5AE7E5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EAD6C5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E21195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6D62E7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C181D8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отказе от реализации предмета залога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9F03A0" w14:textId="77777777" w:rsidR="001E2747" w:rsidRPr="001659F9" w:rsidRDefault="001E2747" w:rsidP="001E2747">
            <w:pPr>
              <w:pStyle w:val="TableBody"/>
            </w:pPr>
            <w:r w:rsidRPr="001659F9">
              <w:t>EE2ACD07-61E0-4BCA-9640-B4AF182A34AE</w:t>
            </w:r>
          </w:p>
        </w:tc>
      </w:tr>
      <w:tr w:rsidR="001659F9" w:rsidRPr="001659F9" w14:paraId="6D9CE408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C7EFCB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EB16E4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7E0F21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50539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уточнении размера исковых требований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96288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472C3CE3-D8BC-4F62-B67A-4F6A8A942221</w:t>
            </w:r>
          </w:p>
        </w:tc>
      </w:tr>
      <w:tr w:rsidR="001659F9" w:rsidRPr="001659F9" w14:paraId="76C214A3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E4FAD2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Иные заявления (ходатайства)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772422" w14:textId="77777777" w:rsidR="001E2747" w:rsidRPr="001659F9" w:rsidRDefault="001E2747" w:rsidP="001E2747">
            <w:pPr>
              <w:pStyle w:val="TableBody"/>
            </w:pPr>
            <w:r w:rsidRPr="001659F9">
              <w:t>0FC77DB7-3F7F-4294-AFBF-6AD110248B98</w:t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B1D7A9" w14:textId="77777777" w:rsidR="001E2747" w:rsidRPr="001659F9" w:rsidRDefault="001E2747" w:rsidP="001E2747">
            <w:pPr>
              <w:pStyle w:val="TableBody"/>
            </w:pPr>
            <w:r w:rsidRPr="001659F9">
              <w:t>PetitionOther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AB47C8" w14:textId="37E5A410" w:rsidR="001E2747" w:rsidRPr="001659F9" w:rsidRDefault="001E2747" w:rsidP="001E2747">
            <w:pPr>
              <w:pStyle w:val="TableBody"/>
            </w:pPr>
            <w:r w:rsidRPr="001659F9">
              <w:t>Документы во исполнение определения об оставлении заявления/жалобы без движения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DB83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04DAC4E0-30F0-435D-821B-E3354C579C7D</w:t>
            </w:r>
          </w:p>
        </w:tc>
      </w:tr>
      <w:tr w:rsidR="001659F9" w:rsidRPr="001659F9" w14:paraId="2F6B89A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E9EA3A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6F83F6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CA59CE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800F45" w14:textId="77777777" w:rsidR="001E2747" w:rsidRPr="001659F9" w:rsidRDefault="001E2747" w:rsidP="001E2747">
            <w:pPr>
              <w:pStyle w:val="TableBody"/>
            </w:pPr>
            <w:r w:rsidRPr="001659F9">
              <w:t>Замечания на протокол (часть 7 статьи 155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D6B85D" w14:textId="77777777" w:rsidR="001E2747" w:rsidRPr="001659F9" w:rsidRDefault="001E2747" w:rsidP="001E2747">
            <w:pPr>
              <w:pStyle w:val="TableBody"/>
            </w:pPr>
            <w:r w:rsidRPr="001659F9">
              <w:t>0B1FB75D-ED1C-4808-8897-B8478BDC867F</w:t>
            </w:r>
          </w:p>
        </w:tc>
      </w:tr>
      <w:tr w:rsidR="001659F9" w:rsidRPr="001659F9" w14:paraId="5EDA7F5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B8C722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605367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10822D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2D6C3E" w14:textId="77777777" w:rsidR="001E2747" w:rsidRPr="001659F9" w:rsidRDefault="001E2747" w:rsidP="001E2747">
            <w:pPr>
              <w:pStyle w:val="TableBody"/>
            </w:pPr>
            <w:r w:rsidRPr="001659F9">
              <w:t>Заявление о наложении судебного штрафа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9E742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F605EED8-8E8E-4C31-9FD1-F6EF6775D000</w:t>
            </w:r>
          </w:p>
        </w:tc>
      </w:tr>
      <w:tr w:rsidR="001659F9" w:rsidRPr="001659F9" w14:paraId="3F551BB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F53120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0E77AF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B647F0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6A7668" w14:textId="77777777" w:rsidR="001E2747" w:rsidRPr="001659F9" w:rsidRDefault="001E2747" w:rsidP="001E2747">
            <w:pPr>
              <w:pStyle w:val="TableBody"/>
            </w:pPr>
            <w:r w:rsidRPr="001659F9">
              <w:t>Заявление о понуждении к принятию имущества должника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4D2A1B" w14:textId="77777777" w:rsidR="001E2747" w:rsidRPr="001659F9" w:rsidRDefault="001E2747" w:rsidP="001E2747">
            <w:pPr>
              <w:pStyle w:val="TableBody"/>
            </w:pPr>
            <w:r w:rsidRPr="001659F9">
              <w:t>81EA3A10-8252-49F5-A990-8566BC3996F6</w:t>
            </w:r>
          </w:p>
        </w:tc>
      </w:tr>
      <w:tr w:rsidR="001659F9" w:rsidRPr="001659F9" w14:paraId="7AB585E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F15D18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314779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33CE19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7B38D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принятии дополнительного решения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A00390" w14:textId="77777777" w:rsidR="001E2747" w:rsidRPr="001659F9" w:rsidRDefault="001E2747" w:rsidP="001E2747">
            <w:pPr>
              <w:pStyle w:val="TableBody"/>
            </w:pPr>
            <w:r w:rsidRPr="001659F9">
              <w:t>C8374F82-60A3-4E36-9580-5A2FF05CDD79</w:t>
            </w:r>
          </w:p>
        </w:tc>
      </w:tr>
      <w:tr w:rsidR="001659F9" w:rsidRPr="001659F9" w14:paraId="33CF3A9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0DEB98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B81066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FDF6F6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C11E39" w14:textId="77777777" w:rsidR="001E2747" w:rsidRPr="001659F9" w:rsidRDefault="001E2747" w:rsidP="001E2747">
            <w:pPr>
              <w:pStyle w:val="TableBody"/>
            </w:pPr>
            <w:r w:rsidRPr="001659F9">
              <w:t>Заявление о разъяснении судебного акта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B17B2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E51C97EB-8EAE-4265-BE53-A4133020BFD7</w:t>
            </w:r>
          </w:p>
        </w:tc>
      </w:tr>
      <w:tr w:rsidR="001659F9" w:rsidRPr="001659F9" w14:paraId="4BCE3A1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007E3D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9BC6F6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D0BB9A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CE527" w14:textId="77777777" w:rsidR="001E2747" w:rsidRPr="001659F9" w:rsidRDefault="001E2747" w:rsidP="001E2747">
            <w:pPr>
              <w:pStyle w:val="TableBody"/>
            </w:pPr>
            <w:r w:rsidRPr="001659F9">
              <w:t>Заявление об индексации присужденных денежных сумм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4FBB3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6D6DEE3F-3974-4070-B1BE-6697352518D6</w:t>
            </w:r>
          </w:p>
        </w:tc>
      </w:tr>
      <w:tr w:rsidR="001659F9" w:rsidRPr="001659F9" w14:paraId="748B3E1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ED3920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5963C3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F90AE6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7F3D2B" w14:textId="77777777" w:rsidR="001E2747" w:rsidRPr="001659F9" w:rsidRDefault="001E2747" w:rsidP="001E2747">
            <w:pPr>
              <w:pStyle w:val="TableBody"/>
            </w:pPr>
            <w:r w:rsidRPr="001659F9">
              <w:t>Заявление об исполнении судебного поручения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A8AC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A399707D-A466-4B44-A9C7-FCFCACF1CF6A</w:t>
            </w:r>
          </w:p>
        </w:tc>
      </w:tr>
      <w:tr w:rsidR="001659F9" w:rsidRPr="001659F9" w14:paraId="4FA0305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CD93ED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54B783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B4FE13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F27BC" w14:textId="77777777" w:rsidR="001E2747" w:rsidRPr="001659F9" w:rsidRDefault="001E2747" w:rsidP="001E2747">
            <w:pPr>
              <w:pStyle w:val="TableBody"/>
            </w:pPr>
            <w:r w:rsidRPr="001659F9">
              <w:t>Заявление об исправлении описок, опечаток, арифметических оши бок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2438B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EE0FA669-D6C4-4334-9C19-444C477CF320</w:t>
            </w:r>
          </w:p>
        </w:tc>
      </w:tr>
      <w:tr w:rsidR="001659F9" w:rsidRPr="001659F9" w14:paraId="09277E6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F6ABF6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D3D0DA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A40E36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61DC29" w14:textId="77777777" w:rsidR="001E2747" w:rsidRPr="001659F9" w:rsidRDefault="001E2747" w:rsidP="001E2747">
            <w:pPr>
              <w:pStyle w:val="TableBody"/>
            </w:pPr>
            <w:r w:rsidRPr="001659F9">
              <w:t>Заявление об утверждении мирового соглашения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47EBA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EF076213-D124-497F-AF54-CD4D017DA47F</w:t>
            </w:r>
          </w:p>
        </w:tc>
      </w:tr>
      <w:tr w:rsidR="001659F9" w:rsidRPr="001659F9" w14:paraId="5F028DF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B299D2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67F73B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286AE9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E577E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Иное заявление (ходатайство)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6B67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E61449B9-1B8F-482E-9333-768571E012DA</w:t>
            </w:r>
          </w:p>
        </w:tc>
      </w:tr>
      <w:tr w:rsidR="001659F9" w:rsidRPr="001659F9" w14:paraId="37F3E774" w14:textId="77777777" w:rsidTr="00B50704">
        <w:tc>
          <w:tcPr>
            <w:tcW w:w="3836" w:type="dxa"/>
            <w:shd w:val="clear" w:color="auto" w:fill="FFFFFF"/>
            <w:vAlign w:val="center"/>
          </w:tcPr>
          <w:p w14:paraId="607B916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F86BE1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F375AB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A0CB2B" w14:textId="1796717E" w:rsidR="001E2747" w:rsidRPr="001659F9" w:rsidRDefault="001E2747" w:rsidP="001E2747">
            <w:pPr>
              <w:pStyle w:val="TableBody"/>
            </w:pPr>
            <w:r w:rsidRPr="001659F9">
              <w:t>Заявление о признании недействительным мирового соглашения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6933BD" w14:textId="110AC184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D1BA3D15-8684-4209-B2C2-0FD05C0564EE</w:t>
            </w:r>
          </w:p>
          <w:p w14:paraId="689F079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DCBCB99" w14:textId="77777777" w:rsidTr="00B50704">
        <w:tc>
          <w:tcPr>
            <w:tcW w:w="3836" w:type="dxa"/>
            <w:shd w:val="clear" w:color="auto" w:fill="FFFFFF"/>
            <w:vAlign w:val="center"/>
          </w:tcPr>
          <w:p w14:paraId="34C1D17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A8D11D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0F1BED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3238BC" w14:textId="4D2FE401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Медиативное соглашение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B751D9" w14:textId="1C731F19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0C669205-BAA9-446B-8EDC-2A3BA3DA89CF</w:t>
            </w:r>
          </w:p>
        </w:tc>
      </w:tr>
      <w:tr w:rsidR="001659F9" w:rsidRPr="001659F9" w14:paraId="50ED3D45" w14:textId="77777777" w:rsidTr="00B50704">
        <w:tc>
          <w:tcPr>
            <w:tcW w:w="3836" w:type="dxa"/>
            <w:shd w:val="clear" w:color="auto" w:fill="FFFFFF"/>
            <w:vAlign w:val="center"/>
          </w:tcPr>
          <w:p w14:paraId="0ADD4AE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6902B8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3E3CF0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8A6E0E" w14:textId="19A93C02" w:rsidR="001E2747" w:rsidRPr="001659F9" w:rsidRDefault="001E2747" w:rsidP="001E2747">
            <w:pPr>
              <w:pStyle w:val="TableBody"/>
            </w:pPr>
            <w:r w:rsidRPr="001659F9">
              <w:t>Заявление медиатора по поводу прекращения процедуры медиации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ACC422" w14:textId="562B822C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084AC177-01A8-4B2E-A5A4-2C2FB919EBF6</w:t>
            </w:r>
          </w:p>
        </w:tc>
      </w:tr>
      <w:tr w:rsidR="001659F9" w:rsidRPr="001659F9" w14:paraId="7C590DD1" w14:textId="77777777" w:rsidTr="00B50704">
        <w:tc>
          <w:tcPr>
            <w:tcW w:w="3836" w:type="dxa"/>
            <w:shd w:val="clear" w:color="auto" w:fill="FFFFFF"/>
            <w:vAlign w:val="center"/>
          </w:tcPr>
          <w:p w14:paraId="10253E2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FCD222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BA4D5E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B03E03" w14:textId="56BB25BB" w:rsidR="001E2747" w:rsidRPr="001659F9" w:rsidRDefault="001E2747" w:rsidP="001E274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стороны (сторон) об отказе от продолжения процедуры медиации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47F398" w14:textId="1ABDBCF6" w:rsidR="001E2747" w:rsidRPr="001659F9" w:rsidRDefault="001E2747" w:rsidP="001E274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196AB086-99D0-45D5-B971-2E39A3A9AA12</w:t>
            </w:r>
          </w:p>
        </w:tc>
      </w:tr>
      <w:tr w:rsidR="001659F9" w:rsidRPr="001659F9" w14:paraId="12C3772D" w14:textId="77777777" w:rsidTr="00B50704">
        <w:tc>
          <w:tcPr>
            <w:tcW w:w="3836" w:type="dxa"/>
            <w:shd w:val="clear" w:color="auto" w:fill="FFFFFF"/>
            <w:vAlign w:val="center"/>
          </w:tcPr>
          <w:p w14:paraId="4D4C6A8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79F929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FC8552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774A8E" w14:textId="489C11FD" w:rsidR="001E2747" w:rsidRPr="001659F9" w:rsidRDefault="001E2747" w:rsidP="001E274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Документ, подтверждающий встречное обеспечение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73E274" w14:textId="328BEB84" w:rsidR="001E2747" w:rsidRPr="001659F9" w:rsidRDefault="001E2747" w:rsidP="001E2747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2C61EF9F-904D-4270-B2E2-318EF04ED459</w:t>
            </w:r>
          </w:p>
        </w:tc>
      </w:tr>
      <w:tr w:rsidR="001659F9" w:rsidRPr="001659F9" w14:paraId="7B56E566" w14:textId="77777777" w:rsidTr="00B50704">
        <w:tc>
          <w:tcPr>
            <w:tcW w:w="3836" w:type="dxa"/>
            <w:shd w:val="clear" w:color="auto" w:fill="FFFFFF"/>
            <w:vAlign w:val="center"/>
          </w:tcPr>
          <w:p w14:paraId="69A8D4D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CFB10F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16C6455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5F1F9A" w14:textId="64764474" w:rsidR="001E2747" w:rsidRPr="001659F9" w:rsidRDefault="001E2747" w:rsidP="001E2747">
            <w:pPr>
              <w:pStyle w:val="TableBody"/>
            </w:pPr>
            <w:r w:rsidRPr="001659F9">
              <w:t>Ходатайство об отзыве кассационной жалобы (представления)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4C4099" w14:textId="1CFBD7CE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15B24F61-B5D7-4ACD-A634-3F71CFC16DF2</w:t>
            </w:r>
          </w:p>
        </w:tc>
      </w:tr>
      <w:tr w:rsidR="001659F9" w:rsidRPr="001659F9" w14:paraId="6ABB19CE" w14:textId="77777777" w:rsidTr="00B50704">
        <w:tc>
          <w:tcPr>
            <w:tcW w:w="3836" w:type="dxa"/>
            <w:shd w:val="clear" w:color="auto" w:fill="FFFFFF"/>
            <w:vAlign w:val="center"/>
          </w:tcPr>
          <w:p w14:paraId="64D9210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8D3D8A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22AC4A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C7E435" w14:textId="6BA0E8F7" w:rsidR="001E2747" w:rsidRPr="001659F9" w:rsidRDefault="001E2747" w:rsidP="001E2747">
            <w:pPr>
              <w:pStyle w:val="TableBody"/>
            </w:pPr>
            <w:r w:rsidRPr="001659F9">
              <w:t>Ходатайство об отзыве надзорной жалобы (представления)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ADDEEB" w14:textId="097FEE34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FC44722D-9E59-454A-82BC-7B04D68CE148</w:t>
            </w:r>
          </w:p>
          <w:p w14:paraId="288AAA7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7D6D6E0" w14:textId="77777777" w:rsidTr="00B50704">
        <w:tc>
          <w:tcPr>
            <w:tcW w:w="3836" w:type="dxa"/>
            <w:shd w:val="clear" w:color="auto" w:fill="FFFFFF"/>
            <w:vAlign w:val="center"/>
          </w:tcPr>
          <w:p w14:paraId="24029AD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2FA8C1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0DBFB8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4C7ED3" w14:textId="25F97341" w:rsidR="001E2747" w:rsidRPr="001659F9" w:rsidRDefault="001E2747" w:rsidP="001E2747">
            <w:pPr>
              <w:pStyle w:val="TableBody"/>
            </w:pPr>
            <w:r w:rsidRPr="001659F9">
              <w:t>Письменное объяснение лиц, участвующих в деле (статья 81 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AA1AE6" w14:textId="48D416D2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 B6D2F200-93E9-4DAE-87A4-7DFB13921DD1</w:t>
            </w:r>
          </w:p>
        </w:tc>
      </w:tr>
      <w:tr w:rsidR="001659F9" w:rsidRPr="001659F9" w14:paraId="70759C43" w14:textId="77777777" w:rsidTr="00B50704">
        <w:tc>
          <w:tcPr>
            <w:tcW w:w="3836" w:type="dxa"/>
            <w:shd w:val="clear" w:color="auto" w:fill="FFFFFF"/>
            <w:vAlign w:val="center"/>
          </w:tcPr>
          <w:p w14:paraId="201CD45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D0A1CB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7FB700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06233F" w14:textId="04B49530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Ходатайство о признании иска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830C24" w14:textId="3AAAB8B4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DC96ABC2-8511-49ED-B92F-8A04E88823AE</w:t>
            </w:r>
          </w:p>
        </w:tc>
      </w:tr>
      <w:tr w:rsidR="001659F9" w:rsidRPr="001659F9" w14:paraId="0298DEA9" w14:textId="77777777" w:rsidTr="00B50704">
        <w:tc>
          <w:tcPr>
            <w:tcW w:w="3836" w:type="dxa"/>
            <w:shd w:val="clear" w:color="auto" w:fill="FFFFFF"/>
            <w:vAlign w:val="center"/>
          </w:tcPr>
          <w:p w14:paraId="1EDF2FC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339A09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4D2A7E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7F59A7" w14:textId="3FC1822A" w:rsidR="001E2747" w:rsidRPr="001659F9" w:rsidRDefault="001E2747" w:rsidP="001E2747">
            <w:pPr>
              <w:pStyle w:val="TableBody"/>
            </w:pPr>
            <w:r w:rsidRPr="001659F9">
              <w:t>Ходатайство (заявление) о возражении относительно рассмотрения дела в порядке упрощенного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6B7164" w14:textId="44C75C56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A3B4A320-F010-4ED2-88D8-8D836D2D4966</w:t>
            </w:r>
          </w:p>
          <w:p w14:paraId="509F194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4D12A28" w14:textId="77777777" w:rsidTr="00B50704">
        <w:tc>
          <w:tcPr>
            <w:tcW w:w="3836" w:type="dxa"/>
            <w:shd w:val="clear" w:color="auto" w:fill="FFFFFF"/>
            <w:vAlign w:val="center"/>
          </w:tcPr>
          <w:p w14:paraId="63117F8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15720D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69378B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8A4565" w14:textId="5983209D" w:rsidR="001E2747" w:rsidRPr="001659F9" w:rsidRDefault="001E2747" w:rsidP="001E2747">
            <w:pPr>
              <w:pStyle w:val="TableBody"/>
            </w:pPr>
            <w:r w:rsidRPr="001659F9">
              <w:t>Заявление о пересмотре определения об утверждении мирового соглашения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5B88CB" w14:textId="1A242E35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40FBFB56-B702-4346-AB26-AF77D1C47289</w:t>
            </w:r>
          </w:p>
          <w:p w14:paraId="5D94E99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BB5FB75" w14:textId="77777777" w:rsidTr="00B50704">
        <w:tc>
          <w:tcPr>
            <w:tcW w:w="3836" w:type="dxa"/>
            <w:shd w:val="clear" w:color="auto" w:fill="FFFFFF"/>
            <w:vAlign w:val="center"/>
          </w:tcPr>
          <w:p w14:paraId="60B40BC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6343E5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D4844C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846B79" w14:textId="45346C8A" w:rsidR="001E2747" w:rsidRPr="001659F9" w:rsidRDefault="001E2747" w:rsidP="001E2747">
            <w:pPr>
              <w:pStyle w:val="TableBody"/>
            </w:pPr>
            <w:r w:rsidRPr="001659F9">
              <w:t>Заявление о неисполнении судебного акта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1BFC97" w14:textId="11F9971D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68D854B8-98AD-4B55-8051-B7E8D1DDAF56</w:t>
            </w:r>
          </w:p>
        </w:tc>
      </w:tr>
      <w:tr w:rsidR="001659F9" w:rsidRPr="001659F9" w14:paraId="2FE0F50D" w14:textId="77777777" w:rsidTr="004A37FD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0DAA1C" w14:textId="77777777" w:rsidR="001E2747" w:rsidRPr="001659F9" w:rsidRDefault="001E2747" w:rsidP="001E2747">
            <w:pPr>
              <w:pStyle w:val="TableBody"/>
            </w:pPr>
            <w:r w:rsidRPr="001659F9">
              <w:t>Исполнение решения, исполнительное производство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439212" w14:textId="3EFCE7F2" w:rsidR="001E2747" w:rsidRPr="001659F9" w:rsidRDefault="001E2747" w:rsidP="00B66DEA">
            <w:pPr>
              <w:pStyle w:val="TableBody"/>
              <w:jc w:val="left"/>
              <w:rPr>
                <w:lang w:val="en-US"/>
              </w:rPr>
            </w:pPr>
            <w:r w:rsidRPr="001659F9">
              <w:rPr>
                <w:lang w:val="en-US"/>
              </w:rPr>
              <w:t>00EBB747-C067-4510-8CA6-CF613939A8AE</w:t>
            </w:r>
            <w:r w:rsidRPr="001659F9">
              <w:rPr>
                <w:lang w:val="en-US"/>
              </w:rPr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478239" w14:textId="77777777" w:rsidR="001E2747" w:rsidRPr="001659F9" w:rsidRDefault="001E2747" w:rsidP="001E2747">
            <w:pPr>
              <w:pStyle w:val="TableBody"/>
            </w:pPr>
            <w:r w:rsidRPr="001659F9">
              <w:t>PetitionExecution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BA956" w14:textId="77777777" w:rsidR="001E2747" w:rsidRPr="001659F9" w:rsidRDefault="001E2747" w:rsidP="001E2747">
            <w:pPr>
              <w:pStyle w:val="TableBody"/>
            </w:pPr>
            <w:r w:rsidRPr="001659F9">
              <w:t>Заявление о восстановлении пропущенного срока для предъявления исполнительного листа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7C1FE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C9717749-D45E-4DD2-A5F4-DC4C076792C4</w:t>
            </w:r>
          </w:p>
        </w:tc>
      </w:tr>
      <w:tr w:rsidR="001659F9" w:rsidRPr="001659F9" w14:paraId="1C5CDD5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425D18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9E4382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34A2F2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FF5A29" w14:textId="77777777" w:rsidR="001E2747" w:rsidRPr="001659F9" w:rsidRDefault="001E2747" w:rsidP="001E2747">
            <w:pPr>
              <w:pStyle w:val="TableBody"/>
            </w:pPr>
            <w:r w:rsidRPr="001659F9">
              <w:t>Заявление о выдаче дубликата исполнительного листа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32A7D0" w14:textId="77777777" w:rsidR="001E2747" w:rsidRPr="001659F9" w:rsidRDefault="001E2747" w:rsidP="001E2747">
            <w:pPr>
              <w:pStyle w:val="TableBody"/>
            </w:pPr>
            <w:r w:rsidRPr="001659F9">
              <w:t>81EF3EDA-3821-4812-86B6-23B544D07A7D</w:t>
            </w:r>
          </w:p>
        </w:tc>
      </w:tr>
      <w:tr w:rsidR="001659F9" w:rsidRPr="001659F9" w14:paraId="3ABF91E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1A4E39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DBB270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FD4892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9ED964" w14:textId="77777777" w:rsidR="001E2747" w:rsidRPr="001659F9" w:rsidRDefault="001E2747" w:rsidP="001E2747">
            <w:pPr>
              <w:pStyle w:val="TableBody"/>
            </w:pPr>
            <w:r w:rsidRPr="001659F9">
              <w:t>Заявление о выдаче исполнительного листа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068F97" w14:textId="77777777" w:rsidR="001E2747" w:rsidRPr="001659F9" w:rsidRDefault="001E2747" w:rsidP="001E2747">
            <w:pPr>
              <w:pStyle w:val="TableBody"/>
            </w:pPr>
            <w:r w:rsidRPr="001659F9">
              <w:t>9557651B-3BDD-4247-8E46-D6E3E00DFB15</w:t>
            </w:r>
          </w:p>
        </w:tc>
      </w:tr>
      <w:tr w:rsidR="001659F9" w:rsidRPr="001659F9" w14:paraId="7F45E93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24C78D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AC5E0D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44EC20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5D23E" w14:textId="77777777" w:rsidR="001E2747" w:rsidRPr="001659F9" w:rsidRDefault="001E2747" w:rsidP="001E2747">
            <w:pPr>
              <w:pStyle w:val="TableBody"/>
            </w:pPr>
            <w:r w:rsidRPr="001659F9">
              <w:t>Заявление о выдаче исполнительного листа на принудительное исполнение мирового соглашения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0F769B" w14:textId="77777777" w:rsidR="001E2747" w:rsidRPr="001659F9" w:rsidRDefault="001E2747" w:rsidP="001E2747">
            <w:pPr>
              <w:pStyle w:val="TableBody"/>
            </w:pPr>
            <w:r w:rsidRPr="001659F9">
              <w:t>E08DB76C-A098-4317-BDF6-1F40E1EFFA91</w:t>
            </w:r>
          </w:p>
        </w:tc>
      </w:tr>
      <w:tr w:rsidR="001659F9" w:rsidRPr="001659F9" w14:paraId="542012F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8115CD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D2481C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C943E1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1E96B3" w14:textId="77777777" w:rsidR="001E2747" w:rsidRPr="001659F9" w:rsidRDefault="001E2747" w:rsidP="001E2747">
            <w:pPr>
              <w:pStyle w:val="TableBody"/>
            </w:pPr>
            <w:r w:rsidRPr="001659F9">
              <w:t>Заявление о повороте исполнения судебного акта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884086" w14:textId="77777777" w:rsidR="001E2747" w:rsidRPr="001659F9" w:rsidRDefault="001E2747" w:rsidP="001E2747">
            <w:pPr>
              <w:pStyle w:val="TableBody"/>
            </w:pPr>
            <w:r w:rsidRPr="001659F9">
              <w:t>16FCCC9F-A90C-4651-8467-7A96A26A7B91</w:t>
            </w:r>
          </w:p>
        </w:tc>
      </w:tr>
      <w:tr w:rsidR="001659F9" w:rsidRPr="001659F9" w14:paraId="339E045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D83A59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E740C8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511C1A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F146F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прекращении исполнительного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FCE6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BC29CEC1-106A-45D3-B203-78F7C26D8DA3</w:t>
            </w:r>
          </w:p>
        </w:tc>
      </w:tr>
      <w:tr w:rsidR="001659F9" w:rsidRPr="001659F9" w14:paraId="6ADA3E3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01A071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18E52F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C10EF1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B15C1C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приостановлении исполнительного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2789B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86FD913E-3FAE-45B3-A441-52C04A4FB7F7</w:t>
            </w:r>
          </w:p>
        </w:tc>
      </w:tr>
      <w:tr w:rsidR="001659F9" w:rsidRPr="001659F9" w14:paraId="6D82001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1929C6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087DB9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6FFE91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9E5B98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приостановлении торгов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2CB0A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600BF8AC-F1FD-43ED-AD88-0034FE93FEBE</w:t>
            </w:r>
          </w:p>
        </w:tc>
      </w:tr>
      <w:tr w:rsidR="001659F9" w:rsidRPr="001659F9" w14:paraId="158D7E65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F4A2AC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B57E59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60FAEC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B07809" w14:textId="77777777" w:rsidR="001E2747" w:rsidRPr="001659F9" w:rsidRDefault="001E2747" w:rsidP="001E2747">
            <w:pPr>
              <w:pStyle w:val="TableBody"/>
            </w:pPr>
            <w:r w:rsidRPr="001659F9">
              <w:t>Заявление о разъяснении положений исполнительного документа, способа и порядка его исполнения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F9BB26" w14:textId="77777777" w:rsidR="001E2747" w:rsidRPr="001659F9" w:rsidRDefault="001E2747" w:rsidP="001E2747">
            <w:pPr>
              <w:pStyle w:val="TableBody"/>
            </w:pPr>
            <w:r w:rsidRPr="001659F9">
              <w:t>B29A050D-DA10-4F22-9010-4FBE580FD838</w:t>
            </w:r>
          </w:p>
        </w:tc>
      </w:tr>
      <w:tr w:rsidR="001659F9" w:rsidRPr="001659F9" w14:paraId="69A3542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036972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95157F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0A8330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AC2CE" w14:textId="77777777" w:rsidR="001E2747" w:rsidRPr="001659F9" w:rsidRDefault="001E2747" w:rsidP="001E2747">
            <w:pPr>
              <w:pStyle w:val="TableBody"/>
            </w:pPr>
            <w:r w:rsidRPr="001659F9">
              <w:t>Заявление об изменении порядка и способа исполнения судебного акта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D006D8" w14:textId="77777777" w:rsidR="001E2747" w:rsidRPr="001659F9" w:rsidRDefault="001E2747" w:rsidP="001E2747">
            <w:pPr>
              <w:pStyle w:val="TableBody"/>
            </w:pPr>
            <w:r w:rsidRPr="001659F9">
              <w:t>D00BCE80-53FE-4109-A7ED-C6306F21B92C</w:t>
            </w:r>
          </w:p>
        </w:tc>
      </w:tr>
      <w:tr w:rsidR="001659F9" w:rsidRPr="001659F9" w14:paraId="01587075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9E115A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B091A5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745221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3906E6" w14:textId="77777777" w:rsidR="001E2747" w:rsidRPr="001659F9" w:rsidRDefault="001E2747" w:rsidP="001E2747">
            <w:pPr>
              <w:pStyle w:val="TableBody"/>
            </w:pPr>
            <w:r w:rsidRPr="001659F9">
              <w:t>Заявление об обращении взыскания на имущество должника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A70D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359A134A-F38F-482F-B8CC-82870BE71F46</w:t>
            </w:r>
          </w:p>
        </w:tc>
      </w:tr>
      <w:tr w:rsidR="001659F9" w:rsidRPr="001659F9" w14:paraId="6E17AFA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8DEE56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A12D93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024C90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4129DF" w14:textId="77777777" w:rsidR="001E2747" w:rsidRPr="001659F9" w:rsidRDefault="001E2747" w:rsidP="001E2747">
            <w:pPr>
              <w:pStyle w:val="TableBody"/>
            </w:pPr>
            <w:r w:rsidRPr="001659F9">
              <w:t>Заявление об обращении решения к немедленному исполнению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F0346A" w14:textId="77777777" w:rsidR="001E2747" w:rsidRPr="001659F9" w:rsidRDefault="001E2747" w:rsidP="001E2747">
            <w:pPr>
              <w:pStyle w:val="TableBody"/>
            </w:pPr>
            <w:r w:rsidRPr="001659F9">
              <w:t>93515B1F-B169-4267-9403-0861E9327815</w:t>
            </w:r>
          </w:p>
        </w:tc>
      </w:tr>
      <w:tr w:rsidR="001659F9" w:rsidRPr="001659F9" w14:paraId="6D30207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DB9ADA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746897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813CEB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EDA5A2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освобождении от взыскания исполнительского сбора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F81450" w14:textId="77777777" w:rsidR="001E2747" w:rsidRPr="001659F9" w:rsidRDefault="001E2747" w:rsidP="001E2747">
            <w:pPr>
              <w:pStyle w:val="TableBody"/>
            </w:pPr>
            <w:r w:rsidRPr="001659F9">
              <w:t>64546F9B-4AA7-47AA-8828-77A29B7A941B</w:t>
            </w:r>
          </w:p>
        </w:tc>
      </w:tr>
      <w:tr w:rsidR="001659F9" w:rsidRPr="001659F9" w14:paraId="0D63EFB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A59980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A29D32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196691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4B7799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отложении исполнительных действий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37D7F1" w14:textId="77777777" w:rsidR="001E2747" w:rsidRPr="001659F9" w:rsidRDefault="001E2747" w:rsidP="001E2747">
            <w:pPr>
              <w:pStyle w:val="TableBody"/>
            </w:pPr>
            <w:r w:rsidRPr="001659F9">
              <w:t>148410F9-1480-44C6-8FB0-CDF2C93F1434</w:t>
            </w:r>
          </w:p>
        </w:tc>
      </w:tr>
      <w:tr w:rsidR="001659F9" w:rsidRPr="001659F9" w14:paraId="1984D86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DF0CCC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9EE0AA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C1BD56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D5B7DD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отсрочке или рассрочке взыскания исполнительского сбора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FB7A0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36BC658D-D9E1-49D9-9FAB-72C9A2505063</w:t>
            </w:r>
          </w:p>
        </w:tc>
      </w:tr>
      <w:tr w:rsidR="001659F9" w:rsidRPr="001659F9" w14:paraId="67B9A3F4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86E9EF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6D44DE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9BC91C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311505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отсрочке или рассрочке исполнения судебного акта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05495" w14:textId="77777777" w:rsidR="001E2747" w:rsidRPr="001659F9" w:rsidRDefault="001E2747" w:rsidP="001E2747">
            <w:pPr>
              <w:pStyle w:val="TableBody"/>
            </w:pPr>
            <w:r w:rsidRPr="001659F9">
              <w:t>54611852-726E-4F9B-9391-464121DC393A</w:t>
            </w:r>
          </w:p>
        </w:tc>
      </w:tr>
      <w:tr w:rsidR="001659F9" w:rsidRPr="001659F9" w14:paraId="4984F679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7D3C0F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19E070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680DF8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0C103E" w14:textId="77777777" w:rsidR="001E2747" w:rsidRPr="001659F9" w:rsidRDefault="001E2747" w:rsidP="001E2747">
            <w:pPr>
              <w:pStyle w:val="TableBody"/>
            </w:pPr>
            <w:r w:rsidRPr="001659F9">
              <w:t>Заявление об уменьшении размера исполнительского сбора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D7D7F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122C1F9B-D179-43DD-BB90-FEDC90A6B2B6</w:t>
            </w:r>
          </w:p>
        </w:tc>
      </w:tr>
      <w:tr w:rsidR="001659F9" w:rsidRPr="001659F9" w14:paraId="695AEA2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CF04E5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9F9EC9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3F560C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8E6D8F" w14:textId="77777777" w:rsidR="001E2747" w:rsidRPr="001659F9" w:rsidRDefault="001E2747" w:rsidP="001E2747">
            <w:pPr>
              <w:pStyle w:val="TableBody"/>
            </w:pPr>
            <w:r w:rsidRPr="001659F9">
              <w:t>Заявление об установлении для должника временного ограничения на выезд из Российской Федерации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DFACA" w14:textId="77777777" w:rsidR="001E2747" w:rsidRPr="001659F9" w:rsidRDefault="001E2747" w:rsidP="001E2747">
            <w:pPr>
              <w:pStyle w:val="TableBody"/>
            </w:pPr>
            <w:r w:rsidRPr="001659F9">
              <w:t>05A68604-D52D-4128-B180-5C5585D8E11C</w:t>
            </w:r>
          </w:p>
        </w:tc>
      </w:tr>
      <w:tr w:rsidR="001659F9" w:rsidRPr="001659F9" w14:paraId="66B1584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FD6B58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AFF25E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95E06A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32188C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возобновлении исполнительного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E4919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D2D7C509-432A-4C28-8F4C-3E3CB120880D</w:t>
            </w:r>
          </w:p>
        </w:tc>
      </w:tr>
      <w:tr w:rsidR="001659F9" w:rsidRPr="001659F9" w14:paraId="1A98BD0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C950F4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D79304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D3DE0D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E6A7A3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приостановлении исполнения оспариваемого решения администр. органа о привлечении к администр. ответственности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B9FFD8" w14:textId="77777777" w:rsidR="001E2747" w:rsidRPr="001659F9" w:rsidRDefault="001E2747" w:rsidP="001E2747">
            <w:pPr>
              <w:pStyle w:val="TableBody"/>
            </w:pPr>
            <w:r w:rsidRPr="001659F9">
              <w:t>F52627A5-9639-4599-96A3-10D3437D46BE</w:t>
            </w:r>
          </w:p>
        </w:tc>
      </w:tr>
      <w:tr w:rsidR="001659F9" w:rsidRPr="001659F9" w14:paraId="2188B4C4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098EB9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593F51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82DAA4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EB21FD" w14:textId="77777777" w:rsidR="001E2747" w:rsidRPr="001659F9" w:rsidRDefault="001E2747" w:rsidP="001E2747">
            <w:pPr>
              <w:pStyle w:val="TableBody"/>
            </w:pPr>
            <w:r w:rsidRPr="001659F9">
              <w:t>Ходатайство о реализации предмета залога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83D4D5" w14:textId="77777777" w:rsidR="001E2747" w:rsidRPr="001659F9" w:rsidRDefault="001E2747" w:rsidP="001E2747">
            <w:pPr>
              <w:pStyle w:val="TableBody"/>
            </w:pPr>
            <w:r w:rsidRPr="001659F9">
              <w:t>CB57E616-7C68-4382-8871-E8EB32234950</w:t>
            </w:r>
          </w:p>
        </w:tc>
      </w:tr>
      <w:tr w:rsidR="001659F9" w:rsidRPr="001659F9" w14:paraId="7EA3449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48B7E5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679F5B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FD3625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7071AD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отзыве исполнительного листа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C60464" w14:textId="77777777" w:rsidR="001E2747" w:rsidRPr="001659F9" w:rsidRDefault="001E2747" w:rsidP="001E2747">
            <w:pPr>
              <w:pStyle w:val="TableBody"/>
            </w:pPr>
            <w:r w:rsidRPr="001659F9">
              <w:t>90D2AF4D-F669-4455-98D5-BC50BB30E534</w:t>
            </w:r>
          </w:p>
        </w:tc>
      </w:tr>
      <w:tr w:rsidR="001659F9" w:rsidRPr="001659F9" w14:paraId="0CE4E317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107BD98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A53C8F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7B51477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A93815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выдаче дубликата судебного приказа</w:t>
            </w:r>
          </w:p>
          <w:p w14:paraId="782F0F1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0545DB" w14:textId="3813A296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3989DD0F-12BA-46C2-B3D9-04F964E02348</w:t>
            </w:r>
          </w:p>
          <w:p w14:paraId="40620EF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727AEB8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2D7811C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24DE2B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0FE886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FA72AB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выдаче копии судебного акта</w:t>
            </w:r>
          </w:p>
          <w:p w14:paraId="2FC2B04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EB724D" w14:textId="1AAD3612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6297DCBC-95FE-4F77-BA6F-4C2584033EC5</w:t>
            </w:r>
          </w:p>
          <w:p w14:paraId="5AF07E3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6E5FAB0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88C6ED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E85EBB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2B1177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DCE780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отсрочке реализации заложенного имущества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A9DBB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769810DF-F364-46BD-96ED-6036D1EC3763</w:t>
            </w:r>
          </w:p>
        </w:tc>
      </w:tr>
      <w:tr w:rsidR="001659F9" w:rsidRPr="001659F9" w14:paraId="2E392FEA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308BB2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Обеспечительные меры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6C2460" w14:textId="77777777" w:rsidR="001E2747" w:rsidRPr="001659F9" w:rsidRDefault="001E2747" w:rsidP="001E2747">
            <w:pPr>
              <w:pStyle w:val="TableBody"/>
            </w:pPr>
            <w:r w:rsidRPr="001659F9">
              <w:t>934B624D-6BB8-4621-B495-11ACA1E90AFE</w:t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BC4240" w14:textId="77777777" w:rsidR="001E2747" w:rsidRPr="001659F9" w:rsidRDefault="001E2747" w:rsidP="001E2747">
            <w:pPr>
              <w:pStyle w:val="TableBody"/>
            </w:pPr>
            <w:r w:rsidRPr="001659F9">
              <w:t>PetitionProvisional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46871D" w14:textId="77777777" w:rsidR="001E2747" w:rsidRPr="001659F9" w:rsidRDefault="001E2747" w:rsidP="001E2747">
            <w:pPr>
              <w:pStyle w:val="TableBody"/>
            </w:pPr>
            <w:r w:rsidRPr="001659F9">
              <w:t>Заявление об обеспечении доказательств (часть 3 статьи 72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BA32BD" w14:textId="77777777" w:rsidR="001E2747" w:rsidRPr="001659F9" w:rsidRDefault="001E2747" w:rsidP="001E2747">
            <w:pPr>
              <w:pStyle w:val="TableBody"/>
            </w:pPr>
            <w:r w:rsidRPr="001659F9">
              <w:t>E152D3C8-0DFB-4220-A54E-DA5D5E1A4280</w:t>
            </w:r>
          </w:p>
        </w:tc>
      </w:tr>
      <w:tr w:rsidR="001659F9" w:rsidRPr="001659F9" w14:paraId="1B75EB34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2EFE0C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78EF1A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1DA93A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602A2B" w14:textId="77777777" w:rsidR="001E2747" w:rsidRPr="001659F9" w:rsidRDefault="001E2747" w:rsidP="001E2747">
            <w:pPr>
              <w:pStyle w:val="TableBody"/>
            </w:pPr>
            <w:r w:rsidRPr="001659F9">
              <w:t>Заявление об обеспечении иска (статья 92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3E70AF" w14:textId="77777777" w:rsidR="001E2747" w:rsidRPr="001659F9" w:rsidRDefault="001E2747" w:rsidP="001E2747">
            <w:pPr>
              <w:pStyle w:val="TableBody"/>
            </w:pPr>
            <w:r w:rsidRPr="001659F9">
              <w:t>916E660A-5255-4726-ABC8-5F9484F48068</w:t>
            </w:r>
          </w:p>
        </w:tc>
      </w:tr>
      <w:tr w:rsidR="001659F9" w:rsidRPr="001659F9" w14:paraId="417C398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5CCE68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0B3E10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FCD385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F73740" w14:textId="77777777" w:rsidR="001E2747" w:rsidRPr="001659F9" w:rsidRDefault="001E2747" w:rsidP="001E2747">
            <w:pPr>
              <w:pStyle w:val="TableBody"/>
            </w:pPr>
            <w:r w:rsidRPr="001659F9">
              <w:t>Заявление об обеспечении исполнения судебного акта (статья 100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0F5D54" w14:textId="77777777" w:rsidR="001E2747" w:rsidRPr="001659F9" w:rsidRDefault="001E2747" w:rsidP="001E2747">
            <w:pPr>
              <w:pStyle w:val="TableBody"/>
            </w:pPr>
            <w:r w:rsidRPr="001659F9">
              <w:t>18D2338E-925E-4D10-A970-C5048827018E</w:t>
            </w:r>
          </w:p>
        </w:tc>
      </w:tr>
      <w:tr w:rsidR="001659F9" w:rsidRPr="001659F9" w14:paraId="45FF127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5B6E97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527981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B0312C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F46DBA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приостановлении действия оспариваемого ненормативного акта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226810" w14:textId="77777777" w:rsidR="001E2747" w:rsidRPr="001659F9" w:rsidRDefault="001E2747" w:rsidP="001E2747">
            <w:pPr>
              <w:pStyle w:val="TableBody"/>
            </w:pPr>
            <w:r w:rsidRPr="001659F9">
              <w:t>FCCE938F-37B1-4162-8EE9-09BE83CAED4C</w:t>
            </w:r>
          </w:p>
        </w:tc>
      </w:tr>
      <w:tr w:rsidR="001659F9" w:rsidRPr="001659F9" w14:paraId="01646DA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57350B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3EC6A4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FB4F70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76E42D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приостановлении исполнения решения государственного органа, органа местного самоуправления, иного органа, должностного лица (часть 3 статьи 199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1C513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39F6C49A-B8AF-4B0E-AA07-29F44A8BE6ED</w:t>
            </w:r>
          </w:p>
        </w:tc>
      </w:tr>
      <w:tr w:rsidR="001659F9" w:rsidRPr="001659F9" w14:paraId="3501FD19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4D005E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B800F8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AE1208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AA834F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приостановлении исполнения решения суда (часть 1 статьи 265.1, 283, 291.1, 308.1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7C4F7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186D8C27-FB13-4E1F-914E-0F9274688B7E</w:t>
            </w:r>
          </w:p>
        </w:tc>
      </w:tr>
      <w:tr w:rsidR="001659F9" w:rsidRPr="001659F9" w14:paraId="3ED8692C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767A3BD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4A560E2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6269DBC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21A442" w14:textId="18045D25" w:rsidR="001E2747" w:rsidRPr="001659F9" w:rsidRDefault="001E2747" w:rsidP="001E2747">
            <w:pPr>
              <w:pStyle w:val="TableBody"/>
            </w:pPr>
            <w:r w:rsidRPr="001659F9">
              <w:t>Ходатайство об отмене обеспечения иска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A74395" w14:textId="2394304C" w:rsidR="001E2747" w:rsidRPr="001659F9" w:rsidRDefault="001E2747" w:rsidP="001E2747">
            <w:pPr>
              <w:pStyle w:val="TableBody"/>
            </w:pPr>
            <w:r w:rsidRPr="001659F9">
              <w:t>11ed5c42-3ebe-4642-8b24-a11c5d7fd3f4</w:t>
            </w:r>
          </w:p>
        </w:tc>
      </w:tr>
      <w:tr w:rsidR="001659F9" w:rsidRPr="001659F9" w14:paraId="02B33B95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5772A3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Отложение, прекращение, приостановление, оставление без движения, возобновление производства по делу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D5A6CA" w14:textId="77777777" w:rsidR="001E2747" w:rsidRPr="001659F9" w:rsidRDefault="001E2747" w:rsidP="001E2747">
            <w:pPr>
              <w:pStyle w:val="TableBody"/>
            </w:pPr>
            <w:r w:rsidRPr="001659F9">
              <w:t>8293A400-6FDA-44A7-95CC-6110D307110D</w:t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6C697A" w14:textId="77777777" w:rsidR="001E2747" w:rsidRPr="001659F9" w:rsidRDefault="001E2747" w:rsidP="001E2747">
            <w:pPr>
              <w:pStyle w:val="TableBody"/>
            </w:pPr>
            <w:r w:rsidRPr="001659F9">
              <w:t>PetitionSuspension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73BD9" w14:textId="77777777" w:rsidR="001E2747" w:rsidRPr="001659F9" w:rsidRDefault="001E2747" w:rsidP="001E2747">
            <w:pPr>
              <w:pStyle w:val="TableBody"/>
            </w:pPr>
            <w:r w:rsidRPr="001659F9">
              <w:t>Заявление о возобновлении производства по делу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5FB51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388D2D6D-457C-42F8-88A4-71C377356ACB</w:t>
            </w:r>
          </w:p>
        </w:tc>
      </w:tr>
      <w:tr w:rsidR="001659F9" w:rsidRPr="001659F9" w14:paraId="7F54FC4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1016FC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F2A55C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6288E8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F09A79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приостановлении производства по делу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2EE1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A52E66E2-AA2D-4AD3-846F-087E99305B23</w:t>
            </w:r>
          </w:p>
        </w:tc>
      </w:tr>
      <w:tr w:rsidR="001659F9" w:rsidRPr="001659F9" w14:paraId="5A9B7E6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A5E859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738817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DCBC3A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1E4040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отложении рассмотрения кассационной жалобы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93BBE1" w14:textId="77777777" w:rsidR="001E2747" w:rsidRPr="001659F9" w:rsidRDefault="001E2747" w:rsidP="001E2747">
            <w:pPr>
              <w:pStyle w:val="TableBody"/>
            </w:pPr>
            <w:r w:rsidRPr="001659F9">
              <w:t>11BD2FB6-7C7D-4F44-9FDC-9C9BD706E8ED</w:t>
            </w:r>
          </w:p>
        </w:tc>
      </w:tr>
      <w:tr w:rsidR="001659F9" w:rsidRPr="001659F9" w14:paraId="29051239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A4D233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C4BC64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201489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4B6DD4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прекращении производства по делу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C119B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57AEE84A-577F-43E6-BAE9-12692A3E5C80</w:t>
            </w:r>
          </w:p>
        </w:tc>
      </w:tr>
      <w:tr w:rsidR="001659F9" w:rsidRPr="001659F9" w14:paraId="082F362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298CEC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B41795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9D9D32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866E70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приостановлении надзорного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478E6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2A70AADB-95A1-4B5F-97D8-69C72D5BAB10</w:t>
            </w:r>
          </w:p>
        </w:tc>
      </w:tr>
      <w:tr w:rsidR="001659F9" w:rsidRPr="001659F9" w14:paraId="591D28D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63E22A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8C362D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AB4931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7C059D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продлении срока оставления заявления (жалобы) без движения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F04893" w14:textId="77777777" w:rsidR="001E2747" w:rsidRPr="001659F9" w:rsidRDefault="001E2747" w:rsidP="001E2747">
            <w:pPr>
              <w:pStyle w:val="TableBody"/>
            </w:pPr>
            <w:r w:rsidRPr="001659F9">
              <w:t>69D7E37E-6A52-4506-8F39-AFCF82863440</w:t>
            </w:r>
          </w:p>
        </w:tc>
      </w:tr>
      <w:tr w:rsidR="001659F9" w:rsidRPr="001659F9" w14:paraId="58FC536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EB56AB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0CB024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723794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F0223D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отложении судебного разбирательства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E2D4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7C7580A8-E58B-43A5-B4C7-5C61D02FAFD3</w:t>
            </w:r>
          </w:p>
        </w:tc>
      </w:tr>
      <w:tr w:rsidR="001659F9" w:rsidRPr="001659F9" w14:paraId="073C6012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6F05421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37C66A4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51E785C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04CDCF" w14:textId="22DB9413" w:rsidR="001E2747" w:rsidRPr="001659F9" w:rsidRDefault="001E2747" w:rsidP="001E2747">
            <w:pPr>
              <w:pStyle w:val="TableBody"/>
            </w:pPr>
            <w:r w:rsidRPr="001659F9">
              <w:t>Ходатайство о приостановлении производства по делу об отмене решения третейского суда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584AD9" w14:textId="5268E4D6" w:rsidR="001E2747" w:rsidRPr="001659F9" w:rsidRDefault="001E2747" w:rsidP="001E2747">
            <w:pPr>
              <w:pStyle w:val="TableBody"/>
            </w:pPr>
            <w:r w:rsidRPr="001659F9">
              <w:rPr>
                <w:lang w:val="en-US"/>
              </w:rPr>
              <w:t>3609076E-4380-452F-AB85-F650A1F9F04B</w:t>
            </w:r>
          </w:p>
        </w:tc>
      </w:tr>
      <w:tr w:rsidR="001659F9" w:rsidRPr="001659F9" w14:paraId="26399B13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1EA5B2C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55C7AF5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689E87E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D086F4" w14:textId="073F40F5" w:rsidR="001E2747" w:rsidRPr="001659F9" w:rsidRDefault="001E2747" w:rsidP="001E2747">
            <w:pPr>
              <w:pStyle w:val="TableBody"/>
            </w:pPr>
            <w:r w:rsidRPr="001659F9">
              <w:t>Заявление о применении срока исковой давности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D616E7" w14:textId="540D3446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91F79252-8D33-42FA-A11C-48EEB15236A7</w:t>
            </w:r>
          </w:p>
        </w:tc>
      </w:tr>
      <w:tr w:rsidR="001659F9" w:rsidRPr="001659F9" w14:paraId="44A24CDD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60592D1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5822E8D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4E4AC5F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994A02" w14:textId="764A703F" w:rsidR="001E2747" w:rsidRPr="001659F9" w:rsidRDefault="001E2747" w:rsidP="001E2747">
            <w:pPr>
              <w:pStyle w:val="TableBody"/>
            </w:pPr>
            <w:r w:rsidRPr="001659F9">
              <w:t>Ходатайство (заявление) об отложении предварительного судебного заседания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B8E7D3" w14:textId="74DB851D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2BED59D6-4C0C-465C-8FD0-682363EB2BAC</w:t>
            </w:r>
          </w:p>
        </w:tc>
      </w:tr>
      <w:tr w:rsidR="001659F9" w:rsidRPr="001659F9" w14:paraId="16EE5F3D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17DF32" w14:textId="77777777" w:rsidR="001E2747" w:rsidRPr="001659F9" w:rsidRDefault="001E2747" w:rsidP="001E2747">
            <w:pPr>
              <w:pStyle w:val="TableBody"/>
            </w:pPr>
            <w:r w:rsidRPr="001659F9">
              <w:t>Процессуальные сроки, упрощенное судопроизводство, арбитражные заседатели, объединение-разделение дел, ускорение рассмотрения дела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DA6006" w14:textId="77777777" w:rsidR="001E2747" w:rsidRPr="001659F9" w:rsidRDefault="001E2747" w:rsidP="001E2747">
            <w:pPr>
              <w:pStyle w:val="TableBody"/>
              <w:ind w:left="0"/>
              <w:jc w:val="left"/>
              <w:rPr>
                <w:lang w:val="en-US"/>
              </w:rPr>
            </w:pPr>
            <w:r w:rsidRPr="001659F9">
              <w:rPr>
                <w:lang w:val="en-US"/>
              </w:rPr>
              <w:t>994DB567-B372-492C-AEAB-CF8F459563CB</w:t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29E5F" w14:textId="77777777" w:rsidR="001E2747" w:rsidRPr="001659F9" w:rsidRDefault="001E2747" w:rsidP="001E2747">
            <w:pPr>
              <w:pStyle w:val="TableBody"/>
            </w:pPr>
            <w:r w:rsidRPr="001659F9">
              <w:t>PetitionProcess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A27456" w14:textId="77777777" w:rsidR="001E2747" w:rsidRPr="001659F9" w:rsidRDefault="001E2747" w:rsidP="001E2747">
            <w:pPr>
              <w:pStyle w:val="TableBody"/>
            </w:pPr>
            <w:r w:rsidRPr="001659F9">
              <w:t>Заявление о выделении дела в отдельное производство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5C83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44F43BEA-38F5-4F1D-A5D9-9C8173F8F607</w:t>
            </w:r>
          </w:p>
        </w:tc>
      </w:tr>
      <w:tr w:rsidR="001659F9" w:rsidRPr="001659F9" w14:paraId="299CDCA9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1C873A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20A05B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589355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FFC83" w14:textId="77777777" w:rsidR="001E2747" w:rsidRPr="001659F9" w:rsidRDefault="001E2747" w:rsidP="001E2747">
            <w:pPr>
              <w:pStyle w:val="TableBody"/>
            </w:pPr>
            <w:r w:rsidRPr="001659F9">
              <w:t>Заявление о рассмотрении дела в отсутствие стороны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16E005" w14:textId="77777777" w:rsidR="001E2747" w:rsidRPr="001659F9" w:rsidRDefault="001E2747" w:rsidP="001E2747">
            <w:pPr>
              <w:pStyle w:val="TableBody"/>
            </w:pPr>
            <w:r w:rsidRPr="001659F9">
              <w:t>1480DB8C-3F73-4D42-8191-8B32B926F87F</w:t>
            </w:r>
          </w:p>
        </w:tc>
      </w:tr>
      <w:tr w:rsidR="001659F9" w:rsidRPr="001659F9" w14:paraId="4523D764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AF3AF1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190B9C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834F35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694DB0" w14:textId="77777777" w:rsidR="001E2747" w:rsidRPr="001659F9" w:rsidRDefault="001E2747" w:rsidP="001E2747">
            <w:pPr>
              <w:pStyle w:val="TableBody"/>
            </w:pPr>
            <w:r w:rsidRPr="001659F9">
              <w:t>Заявление о составлении мотивированного решения арбитражного суда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D6526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DBE95AF3-395E-40C9-8EF4-55EBFD832678</w:t>
            </w:r>
          </w:p>
        </w:tc>
      </w:tr>
      <w:tr w:rsidR="001659F9" w:rsidRPr="001659F9" w14:paraId="2F84CE48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B0AE3F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BD8E70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B24D9E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C765C1" w14:textId="77777777" w:rsidR="001E2747" w:rsidRPr="001659F9" w:rsidRDefault="001E2747" w:rsidP="001E2747">
            <w:pPr>
              <w:pStyle w:val="TableBody"/>
            </w:pPr>
            <w:r w:rsidRPr="001659F9">
              <w:t>Заявление об объединении дел в одно производство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976ED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28FDB795-36E2-4F9B-BE8E-53D6A26E4D49</w:t>
            </w:r>
          </w:p>
        </w:tc>
      </w:tr>
      <w:tr w:rsidR="001659F9" w:rsidRPr="001659F9" w14:paraId="20BBB19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4EA6A4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FFB587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87DBC0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A40B13" w14:textId="77777777" w:rsidR="001E2747" w:rsidRPr="001659F9" w:rsidRDefault="001E2747" w:rsidP="001E2747">
            <w:pPr>
              <w:pStyle w:val="TableBody"/>
            </w:pPr>
            <w:r w:rsidRPr="001659F9">
              <w:t>Заявление судьи о продлении срока рассмотрения дела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49B54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D386FE03-D5CB-4AB5-8E0C-14CD0ABF3AC8</w:t>
            </w:r>
          </w:p>
        </w:tc>
      </w:tr>
      <w:tr w:rsidR="001659F9" w:rsidRPr="001659F9" w14:paraId="1CB63A6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B99D1E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716DDD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349672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075282" w14:textId="77777777" w:rsidR="001E2747" w:rsidRPr="001659F9" w:rsidRDefault="001E2747" w:rsidP="001E2747">
            <w:pPr>
              <w:pStyle w:val="TableBody"/>
            </w:pPr>
            <w:r w:rsidRPr="001659F9">
              <w:t>Об ускорении рассмотрения дела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F50B1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C47CD100-D8EB-460F-A59B-A7F3D18A9FFC</w:t>
            </w:r>
          </w:p>
        </w:tc>
      </w:tr>
      <w:tr w:rsidR="001659F9" w:rsidRPr="001659F9" w14:paraId="45AB24C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5EA85B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118753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256114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E2B201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восстановлении пропущенного процессуального срока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D3B3F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2E419CF0-DF02-4BA9-B54C-C295391FC6D6</w:t>
            </w:r>
          </w:p>
        </w:tc>
      </w:tr>
      <w:tr w:rsidR="001659F9" w:rsidRPr="001659F9" w14:paraId="6BAB6F1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1ADD1C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455E56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E4EBB5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76F743" w14:textId="72B25E2F" w:rsidR="001E2747" w:rsidRPr="001659F9" w:rsidRDefault="001E2747" w:rsidP="001E2747">
            <w:pPr>
              <w:pStyle w:val="TableBody"/>
            </w:pPr>
            <w:r w:rsidRPr="001659F9">
              <w:t>Ходатайство о передаче дела на рассмотрение другого суда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F8B7A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2F44F0C6-84AC-4C2D-BA46-D96E1CCDEBFB</w:t>
            </w:r>
          </w:p>
        </w:tc>
      </w:tr>
      <w:tr w:rsidR="001659F9" w:rsidRPr="001659F9" w14:paraId="107D2FE8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AD1C03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BC8B9C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E8CDEE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509100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переносе срока слушания дела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D7665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F25E2AF4-9E90-4CB9-A4C6-4E5CE9FAE943</w:t>
            </w:r>
          </w:p>
        </w:tc>
      </w:tr>
      <w:tr w:rsidR="001659F9" w:rsidRPr="001659F9" w14:paraId="746DD74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DA3A22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98FDDC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F3CC71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AE40B9" w14:textId="77777777" w:rsidR="001E2747" w:rsidRPr="001659F9" w:rsidRDefault="001E2747" w:rsidP="001E2747">
            <w:pPr>
              <w:pStyle w:val="TableBody"/>
            </w:pPr>
            <w:r w:rsidRPr="001659F9">
              <w:t>Ходатайство о рассмотрении дела в порядке упрощенного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F6001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3278DEEB-41E1-455E-95FC-17F0C9AF0938</w:t>
            </w:r>
          </w:p>
        </w:tc>
      </w:tr>
      <w:tr w:rsidR="001659F9" w:rsidRPr="001659F9" w14:paraId="1008282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4E9B59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4E804B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4090C4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2839E2" w14:textId="77777777" w:rsidR="001E2747" w:rsidRPr="001659F9" w:rsidRDefault="001E2747" w:rsidP="001E2747">
            <w:pPr>
              <w:pStyle w:val="TableBody"/>
            </w:pPr>
            <w:r w:rsidRPr="001659F9">
              <w:t>Ходатайство о рассмотрении дела с участием арбитражных заседателей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41813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7A7DF546-EDD7-4A83-B54B-8AA147DDA17B</w:t>
            </w:r>
          </w:p>
        </w:tc>
      </w:tr>
      <w:tr w:rsidR="001659F9" w:rsidRPr="001659F9" w14:paraId="636ACD5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3FA1B8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CFF6B2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DBD9D5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49EFF7" w14:textId="77777777" w:rsidR="001E2747" w:rsidRPr="001659F9" w:rsidRDefault="001E2747" w:rsidP="001E2747">
            <w:pPr>
              <w:pStyle w:val="TableBody"/>
            </w:pPr>
            <w:r w:rsidRPr="001659F9">
              <w:t>Ходатайство о рассмотрении кассационной жалобы без участия представителей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87BD0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136B5B12-C3BD-47C1-8BA4-7DB0196290F3</w:t>
            </w:r>
          </w:p>
        </w:tc>
      </w:tr>
      <w:tr w:rsidR="001659F9" w:rsidRPr="001659F9" w14:paraId="32FA4DC5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4E74174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56AD9E1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5D97958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503177" w14:textId="6815A2AC" w:rsidR="001E2747" w:rsidRPr="001659F9" w:rsidRDefault="001E2747" w:rsidP="001E2747">
            <w:pPr>
              <w:pStyle w:val="TableBody"/>
            </w:pPr>
            <w:r w:rsidRPr="001659F9">
              <w:t>Заявление об отказе от рассмотрения дела с участием арбитражных заседателей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865867" w14:textId="123C6ACB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36FF7B73-1A5D-4780-A699-61EEEA8695EE</w:t>
            </w:r>
          </w:p>
        </w:tc>
      </w:tr>
      <w:tr w:rsidR="001659F9" w:rsidRPr="001659F9" w14:paraId="1FCD98C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353833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5DE2A0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6FE2B5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D1DE02" w14:textId="34188537" w:rsidR="001E2747" w:rsidRPr="001659F9" w:rsidRDefault="001E2747" w:rsidP="001E2747">
            <w:pPr>
              <w:pStyle w:val="TableBody"/>
            </w:pPr>
            <w:r w:rsidRPr="001659F9">
              <w:t> Ходатайство о рассмотрении дела в закрытом судебном заседании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E8B18A" w14:textId="648EBC68" w:rsidR="001E2747" w:rsidRPr="001659F9" w:rsidRDefault="001E2747" w:rsidP="001E2747">
            <w:pPr>
              <w:pStyle w:val="TableBody"/>
              <w:ind w:left="0"/>
            </w:pPr>
            <w:r w:rsidRPr="001659F9">
              <w:t>22F39EF9-41AE-45F5-BB4C-1BC36D99B4F5</w:t>
            </w:r>
          </w:p>
          <w:p w14:paraId="413EC30D" w14:textId="2DF11C61" w:rsidR="001E2747" w:rsidRPr="001659F9" w:rsidRDefault="001E2747" w:rsidP="001E2747">
            <w:pPr>
              <w:pStyle w:val="TableBody"/>
            </w:pPr>
          </w:p>
        </w:tc>
      </w:tr>
      <w:tr w:rsidR="001659F9" w:rsidRPr="001659F9" w14:paraId="59F0EB11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6AAF9C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присуждении компенсации за нарушение права на судопроизводство в разумный срок или права на исполнение судебного акта в разумный срок 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DFB8A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D168A738-EF05-4A42-A295-DFE42DCDAA5D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BCD037" w14:textId="77777777" w:rsidR="001E2747" w:rsidRPr="001659F9" w:rsidRDefault="001E2747" w:rsidP="001E2747">
            <w:pPr>
              <w:pStyle w:val="TableBody"/>
            </w:pPr>
            <w:r w:rsidRPr="001659F9">
              <w:t>CompensationClaim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8CA220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47ECA" w14:textId="77777777" w:rsidR="001E2747" w:rsidRPr="001659F9" w:rsidRDefault="001E2747" w:rsidP="001E2747">
            <w:pPr>
              <w:pStyle w:val="TableBody"/>
            </w:pPr>
            <w:r w:rsidRPr="001659F9">
              <w:t>B3286CAB-714F-4057-99C8-AA4C791757A6</w:t>
            </w:r>
          </w:p>
        </w:tc>
      </w:tr>
      <w:tr w:rsidR="001659F9" w:rsidRPr="001659F9" w14:paraId="318746D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A76C34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92EDF1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631AD8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B0004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присуждении компенсации за нарушение права на судопроизводство в разумный срок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9C697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D168A738-EF05-4A42-A295-DFE42DCDAA5D</w:t>
            </w:r>
          </w:p>
        </w:tc>
      </w:tr>
      <w:tr w:rsidR="001659F9" w:rsidRPr="001659F9" w14:paraId="23D461A3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B64216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Заявление о признании должника банкротом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120981" w14:textId="77777777" w:rsidR="001E2747" w:rsidRPr="001659F9" w:rsidRDefault="001E2747" w:rsidP="001E2747">
            <w:pPr>
              <w:pStyle w:val="TableBody"/>
            </w:pPr>
            <w:r w:rsidRPr="001659F9">
              <w:t>BB8B5223-B38B-4A3A-9121-F7D4F0137E5A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036698" w14:textId="77777777" w:rsidR="001E2747" w:rsidRPr="001659F9" w:rsidRDefault="001E2747" w:rsidP="001E2747">
            <w:pPr>
              <w:pStyle w:val="TableBody"/>
            </w:pPr>
            <w:r w:rsidRPr="001659F9">
              <w:t>BankruptInitSimple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8388B2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1FE657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DDE5BDE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B26F60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признании физического лица банкротом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678274" w14:textId="77777777" w:rsidR="001E2747" w:rsidRPr="001659F9" w:rsidRDefault="001E2747" w:rsidP="001E2747">
            <w:pPr>
              <w:pStyle w:val="TableBody"/>
            </w:pPr>
            <w:r w:rsidRPr="001659F9">
              <w:t>F8AC4441-0143-4CA5-B84D-48EA7D5F8AFF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04680C" w14:textId="77777777" w:rsidR="001E2747" w:rsidRPr="001659F9" w:rsidRDefault="001E2747" w:rsidP="001E2747">
            <w:pPr>
              <w:pStyle w:val="TableBody"/>
            </w:pPr>
            <w:r w:rsidRPr="001659F9">
              <w:t>BankruptSimplePerson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1847E8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8B8E48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42A6ADF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7702ED" w14:textId="77777777" w:rsidR="001E2747" w:rsidRPr="001659F9" w:rsidRDefault="001E2747" w:rsidP="001E2747">
            <w:pPr>
              <w:pStyle w:val="TableBody"/>
            </w:pPr>
            <w:r w:rsidRPr="001659F9">
              <w:t>Заявление должника о признании его банкротом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B82F8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BF0517BF-7F49-45AD-BE84-158B3FCE714A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49B20" w14:textId="77777777" w:rsidR="001E2747" w:rsidRPr="001659F9" w:rsidRDefault="001E2747" w:rsidP="001E2747">
            <w:pPr>
              <w:pStyle w:val="TableBody"/>
            </w:pPr>
            <w:r w:rsidRPr="001659F9">
              <w:t>BankruptInitSelf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BFD3DF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2FE329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78C7135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52B1B9" w14:textId="77777777" w:rsidR="001E2747" w:rsidRPr="001659F9" w:rsidRDefault="001E2747" w:rsidP="001E2747">
            <w:pPr>
              <w:pStyle w:val="TableBody"/>
            </w:pPr>
            <w:r w:rsidRPr="001659F9">
              <w:t>Заявление физического лица о его банкротстве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78CF57" w14:textId="77777777" w:rsidR="001E2747" w:rsidRPr="001659F9" w:rsidRDefault="001E2747" w:rsidP="001E2747">
            <w:pPr>
              <w:pStyle w:val="TableBody"/>
            </w:pPr>
            <w:r w:rsidRPr="001659F9">
              <w:t>C7B8D79E-A9CE-4075-B162-53843A641286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B6FADE" w14:textId="77777777" w:rsidR="001E2747" w:rsidRPr="001659F9" w:rsidRDefault="001E2747" w:rsidP="001E2747">
            <w:pPr>
              <w:pStyle w:val="TableBody"/>
            </w:pPr>
            <w:r w:rsidRPr="001659F9">
              <w:t>BankruptSelfPerson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C314AE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FD1E9D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9480B64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FE7FB" w14:textId="77777777" w:rsidR="001E2747" w:rsidRPr="001659F9" w:rsidRDefault="001E2747" w:rsidP="001E2747">
            <w:pPr>
              <w:pStyle w:val="TableBody"/>
            </w:pPr>
            <w:r w:rsidRPr="001659F9">
              <w:t>Возражения относительно требований кредитора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D346F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F6D0FC5F-0E14-442D-8D06-2DFAC07D3FFB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56A08A" w14:textId="77777777" w:rsidR="001E2747" w:rsidRPr="001659F9" w:rsidRDefault="001E2747" w:rsidP="001E2747">
            <w:pPr>
              <w:pStyle w:val="TableBody"/>
            </w:pPr>
            <w:r w:rsidRPr="001659F9">
              <w:t>BankruptCredObjection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599F0F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37BC86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AD017F8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E9C356" w14:textId="2D1882F4" w:rsidR="001E2747" w:rsidRPr="001659F9" w:rsidRDefault="001E2747" w:rsidP="001E2747">
            <w:pPr>
              <w:pStyle w:val="TableBody"/>
            </w:pPr>
            <w:r w:rsidRPr="001659F9">
              <w:lastRenderedPageBreak/>
              <w:t>Жалоба Председателю (заместителю Председателя) ВС РФ  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F78312" w14:textId="77777777" w:rsidR="001E2747" w:rsidRPr="001659F9" w:rsidRDefault="001E2747" w:rsidP="001E2747">
            <w:pPr>
              <w:pStyle w:val="TableBody"/>
            </w:pPr>
            <w:r w:rsidRPr="001659F9">
              <w:t>C3BAF545-E4A5-4117-A8D1-010E09878788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6C38A8" w14:textId="77777777" w:rsidR="001E2747" w:rsidRPr="001659F9" w:rsidRDefault="001E2747" w:rsidP="001E2747">
            <w:pPr>
              <w:pStyle w:val="TableBody"/>
            </w:pPr>
            <w:r w:rsidRPr="001659F9">
              <w:t>PetitionVS</w:t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66D42" w14:textId="77777777" w:rsidR="001E2747" w:rsidRPr="001659F9" w:rsidRDefault="001E2747" w:rsidP="001E2747">
            <w:pPr>
              <w:pStyle w:val="TableBody"/>
            </w:pPr>
            <w:r w:rsidRPr="001659F9">
              <w:t>Жалоба на восстановление пропущенного процессуального срока (ч.4 ст.291.2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5A49DB" w14:textId="77777777" w:rsidR="001E2747" w:rsidRPr="001659F9" w:rsidRDefault="001E2747" w:rsidP="001E2747">
            <w:pPr>
              <w:pStyle w:val="TableBody"/>
            </w:pPr>
            <w:r w:rsidRPr="001659F9">
              <w:t>44272B77-3807-4953-BE59-E5E7FF57D403</w:t>
            </w:r>
          </w:p>
        </w:tc>
      </w:tr>
      <w:tr w:rsidR="001659F9" w:rsidRPr="001659F9" w14:paraId="6558400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C3474E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375029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AF1BB9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B5798C" w14:textId="77777777" w:rsidR="001E2747" w:rsidRPr="001659F9" w:rsidRDefault="001E2747" w:rsidP="001E2747">
            <w:pPr>
              <w:pStyle w:val="TableBody"/>
            </w:pPr>
            <w:r w:rsidRPr="001659F9">
              <w:t>Жалоба на иные определения/письма судьи Верховного Суда РФ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4E1D3" w14:textId="77777777" w:rsidR="001E2747" w:rsidRPr="001659F9" w:rsidRDefault="001E2747" w:rsidP="001E2747">
            <w:pPr>
              <w:pStyle w:val="TableBody"/>
            </w:pPr>
            <w:r w:rsidRPr="001659F9">
              <w:t>FC0CE081-1C43-4452-8837-4E3C03149966</w:t>
            </w:r>
          </w:p>
        </w:tc>
      </w:tr>
      <w:tr w:rsidR="001659F9" w:rsidRPr="001659F9" w14:paraId="39CA7754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59E423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35EE56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A92E3A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44B98" w14:textId="77777777" w:rsidR="001E2747" w:rsidRPr="001659F9" w:rsidRDefault="001E2747" w:rsidP="001E2747">
            <w:pPr>
              <w:pStyle w:val="TableBody"/>
            </w:pPr>
            <w:r w:rsidRPr="001659F9">
              <w:t>Жалоба на отказ в восстановлении пропущенного процессуального срока (ч.4 ст.291.2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44DC7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B2E4BD79-B025-410C-A222-F4769565BF35</w:t>
            </w:r>
          </w:p>
        </w:tc>
      </w:tr>
      <w:tr w:rsidR="001659F9" w:rsidRPr="001659F9" w14:paraId="014AC355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750B0E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D9F4A2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2ECE23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AFDB63" w14:textId="77777777" w:rsidR="001E2747" w:rsidRPr="001659F9" w:rsidRDefault="001E2747" w:rsidP="001E2747">
            <w:pPr>
              <w:pStyle w:val="TableBody"/>
            </w:pPr>
            <w:r w:rsidRPr="001659F9">
              <w:t>Жалоба на отказ в передаче кассационной жалобы, представления на рассмотрение в судебном заседании (ч.8 ст. 291.6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0124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8A7CC231-5F54-4E07-BEF4-95C58A3967F2</w:t>
            </w:r>
          </w:p>
        </w:tc>
      </w:tr>
      <w:tr w:rsidR="001659F9" w:rsidRPr="001659F9" w14:paraId="62968C29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C343F9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B774D2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AD8C93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AB5F67" w14:textId="77777777" w:rsidR="001E2747" w:rsidRPr="001659F9" w:rsidRDefault="001E2747" w:rsidP="001E2747">
            <w:pPr>
              <w:pStyle w:val="TableBody"/>
            </w:pPr>
            <w:r w:rsidRPr="001659F9">
              <w:t>Жалоба на отказ в передаче надзорной жалобы, представления на рассмотрение в судебном заседании (ч. 7 ст.308.4 АПК РФ)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77BCE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10901D88-165F-4E8E-9F70-FFB699825AA0</w:t>
            </w:r>
          </w:p>
        </w:tc>
      </w:tr>
      <w:tr w:rsidR="001659F9" w:rsidRPr="001659F9" w14:paraId="5941B374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BDB1C" w14:textId="77777777" w:rsidR="001E2747" w:rsidRPr="001659F9" w:rsidRDefault="001E2747" w:rsidP="001E2747">
            <w:pPr>
              <w:pStyle w:val="TableBody"/>
            </w:pPr>
            <w:r w:rsidRPr="001659F9">
              <w:t>Залоговый кредитор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618F5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B7221E04-FBE5-4F0E-B38A-87B66F11B486</w:t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427EF" w14:textId="77777777" w:rsidR="001E2747" w:rsidRPr="001659F9" w:rsidRDefault="001E2747" w:rsidP="001E2747">
            <w:pPr>
              <w:pStyle w:val="TableBody"/>
            </w:pPr>
            <w:r w:rsidRPr="001659F9">
              <w:t>BankruptCredMort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CF24A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признании за кредитором статуса залогового кредитора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27BB1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209A7C2C-2B9A-4F96-BFD8-664DEEEF1B95</w:t>
            </w:r>
          </w:p>
        </w:tc>
      </w:tr>
      <w:tr w:rsidR="001659F9" w:rsidRPr="001659F9" w14:paraId="255D281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88E4F4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683D3A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A5B490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D03C1" w14:textId="77777777" w:rsidR="001E2747" w:rsidRPr="001659F9" w:rsidRDefault="001E2747" w:rsidP="001E2747">
            <w:pPr>
              <w:pStyle w:val="TableBody"/>
            </w:pPr>
            <w:r w:rsidRPr="001659F9">
              <w:t>Заявление о разрешении разногласий по вопросам о порядке и об условиях проведения торгов по реализации предмета залога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5F322" w14:textId="77777777" w:rsidR="001E2747" w:rsidRPr="001659F9" w:rsidRDefault="001E2747" w:rsidP="001E2747">
            <w:pPr>
              <w:pStyle w:val="TableBody"/>
            </w:pPr>
            <w:r w:rsidRPr="001659F9">
              <w:t>0C3C7FC6-2C73-4119-9BB9-14FCE8CC5C47</w:t>
            </w:r>
          </w:p>
        </w:tc>
      </w:tr>
      <w:tr w:rsidR="001659F9" w:rsidRPr="001659F9" w14:paraId="72D0473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1D87BF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918524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519335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D2FD94" w14:textId="77777777" w:rsidR="001E2747" w:rsidRPr="001659F9" w:rsidRDefault="001E2747" w:rsidP="001E2747">
            <w:pPr>
              <w:pStyle w:val="TableBody"/>
            </w:pPr>
            <w:r w:rsidRPr="001659F9">
              <w:t>Заявление об обращении взыскания на предмет залога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56C4F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B9516B0C-1ED4-46AF-971C-C1EAE368F19B</w:t>
            </w:r>
          </w:p>
        </w:tc>
      </w:tr>
      <w:tr w:rsidR="001659F9" w:rsidRPr="001659F9" w14:paraId="35D2551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B4A293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71BB0B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C56595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ED6D8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отказе от реализации предмета залога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74EDC5" w14:textId="77777777" w:rsidR="001E2747" w:rsidRPr="001659F9" w:rsidRDefault="001E2747" w:rsidP="001E2747">
            <w:pPr>
              <w:pStyle w:val="TableBody"/>
            </w:pPr>
            <w:r w:rsidRPr="001659F9">
              <w:t>83B9BE27-0471-40DE-BE70-B7ACB4222BBF</w:t>
            </w:r>
          </w:p>
        </w:tc>
      </w:tr>
      <w:tr w:rsidR="001659F9" w:rsidRPr="001659F9" w14:paraId="58562B8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1181C5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5050C0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DAB462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E34E3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отражении требования кредитора в реестре требований кредиторов как не обеспеченного залогом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F9439" w14:textId="77777777" w:rsidR="001E2747" w:rsidRPr="001659F9" w:rsidRDefault="001E2747" w:rsidP="001E2747">
            <w:pPr>
              <w:pStyle w:val="TableBody"/>
            </w:pPr>
            <w:r w:rsidRPr="001659F9">
              <w:t>7AED0434-E446-4C4F-B470-DA1605814079</w:t>
            </w:r>
          </w:p>
        </w:tc>
      </w:tr>
      <w:tr w:rsidR="001659F9" w:rsidRPr="001659F9" w14:paraId="2C75144D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D14F5B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представлении доказательств уведомления арбитражным управляющим кредиторов о получении требования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DE4A6D" w14:textId="77777777" w:rsidR="001E2747" w:rsidRPr="001659F9" w:rsidRDefault="001E2747" w:rsidP="001E2747">
            <w:pPr>
              <w:pStyle w:val="TableBody"/>
            </w:pPr>
            <w:r w:rsidRPr="001659F9">
              <w:t>DC8084A4-F16A-459F-8333-FC8179A0D43F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9EE85" w14:textId="77777777" w:rsidR="001E2747" w:rsidRPr="001659F9" w:rsidRDefault="001E2747" w:rsidP="001E2747">
            <w:pPr>
              <w:pStyle w:val="TableBody"/>
            </w:pPr>
            <w:r w:rsidRPr="001659F9">
              <w:t>BankruptCredNotify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A0439F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4F2CC3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6A922E5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8912F" w14:textId="77777777" w:rsidR="001E2747" w:rsidRPr="001659F9" w:rsidRDefault="001E2747" w:rsidP="001E2747">
            <w:pPr>
              <w:pStyle w:val="TableBody"/>
            </w:pPr>
            <w:r w:rsidRPr="001659F9">
              <w:t>Заявление об исключении требования из реестра требований кредиторов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068F4A" w14:textId="77777777" w:rsidR="001E2747" w:rsidRPr="001659F9" w:rsidRDefault="001E2747" w:rsidP="001E2747">
            <w:pPr>
              <w:pStyle w:val="TableBody"/>
            </w:pPr>
            <w:r w:rsidRPr="001659F9">
              <w:t>201F9BD3-3404-41C9-B1AB-FAC0038E21C2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B3F434" w14:textId="77777777" w:rsidR="001E2747" w:rsidRPr="001659F9" w:rsidRDefault="001E2747" w:rsidP="001E2747">
            <w:pPr>
              <w:pStyle w:val="TableBody"/>
            </w:pPr>
            <w:r w:rsidRPr="001659F9">
              <w:t>BankruptCredExc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C656D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BBEE13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5D5D6C1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C9CC8" w14:textId="77777777" w:rsidR="001E2747" w:rsidRPr="001659F9" w:rsidRDefault="001E2747" w:rsidP="001E2747">
            <w:pPr>
              <w:pStyle w:val="TableBody"/>
            </w:pPr>
            <w:r w:rsidRPr="001659F9">
              <w:t>Требование кредитора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078C9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DAF53F6F-2D91-4AD1-929C-C4C1F55434FB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A9077F" w14:textId="77777777" w:rsidR="001E2747" w:rsidRPr="001659F9" w:rsidRDefault="001E2747" w:rsidP="001E2747">
            <w:pPr>
              <w:pStyle w:val="TableBody"/>
            </w:pPr>
            <w:r w:rsidRPr="001659F9">
              <w:t>BankruptCredT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916508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DD233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06846B6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524F45" w14:textId="67888BF5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Заявление о замене кредитора в реестре требований кредиторов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B7B0A8" w14:textId="2A32FE1A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00850185-1711-4BC5-94A0-4C2137B0756D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00E56A" w14:textId="5FF36E26" w:rsidR="001E2747" w:rsidRPr="001659F9" w:rsidRDefault="001E2747" w:rsidP="001E2747">
            <w:pPr>
              <w:pStyle w:val="TableBody"/>
            </w:pPr>
            <w:r w:rsidRPr="001659F9">
              <w:t>BankruptCredReplacement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6DD8D1" w14:textId="1A5CBE9E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23A470" w14:textId="0E40C7A6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37BEBFBF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B64B87" w14:textId="297EB2E2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внесении изменений в реестр требований кредиторов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7C6305" w14:textId="7CA14A09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1557F52F-0B55-4D6B-A23C-A07832C2BCEF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EF7CA7" w14:textId="491FE377" w:rsidR="001E2747" w:rsidRPr="001659F9" w:rsidRDefault="001E2747" w:rsidP="001E2747">
            <w:pPr>
              <w:pStyle w:val="TableBody"/>
            </w:pPr>
            <w:r w:rsidRPr="001659F9">
              <w:t>BankruptCredAlteration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8DD13C" w14:textId="4EB5A53F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A0B7FA" w14:textId="5335E4B7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00E61716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C76FE" w14:textId="77777777" w:rsidR="001E2747" w:rsidRPr="001659F9" w:rsidRDefault="001E2747" w:rsidP="001E2747">
            <w:pPr>
              <w:pStyle w:val="TableBody"/>
            </w:pPr>
            <w:r w:rsidRPr="001659F9">
              <w:t>Вознаграждение арбитражного управляющего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8DAFB1" w14:textId="77777777" w:rsidR="001E2747" w:rsidRPr="001659F9" w:rsidRDefault="001E2747" w:rsidP="001E2747">
            <w:pPr>
              <w:pStyle w:val="TableBody"/>
            </w:pPr>
            <w:r w:rsidRPr="001659F9">
              <w:t>22176944-D63E-4350-B923-0B9B4D8F30D5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99BC5E" w14:textId="77777777" w:rsidR="001E2747" w:rsidRPr="001659F9" w:rsidRDefault="001E2747" w:rsidP="001E2747">
            <w:pPr>
              <w:pStyle w:val="TableBody"/>
            </w:pPr>
            <w:r w:rsidRPr="001659F9">
              <w:t>BankruptArbReward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DC3C4A" w14:textId="77777777" w:rsidR="001E2747" w:rsidRPr="001659F9" w:rsidRDefault="001E2747" w:rsidP="001E2747">
            <w:pPr>
              <w:pStyle w:val="TableBody"/>
            </w:pPr>
            <w:r w:rsidRPr="001659F9">
              <w:t>Ходатайство о снижении суммы процентов по вознаграждению арбитражного управляющего и (или) лимита расходов на оплату услуг лиц, привлеченных арбитражным управляющим для обеспечения своей деятельности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1AA10" w14:textId="77777777" w:rsidR="001E2747" w:rsidRPr="001659F9" w:rsidRDefault="001E2747" w:rsidP="001E2747">
            <w:pPr>
              <w:pStyle w:val="TableBody"/>
            </w:pPr>
            <w:r w:rsidRPr="001659F9">
              <w:t>8AEE60FD-5286-4E99-8E30-36C3E9210A8E</w:t>
            </w:r>
          </w:p>
        </w:tc>
      </w:tr>
      <w:tr w:rsidR="001659F9" w:rsidRPr="001659F9" w14:paraId="4ED334E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610505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AE770B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BDC615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8FB0B9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определении размера суммы процентов по вознаграждению арбитражного управляющего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7B5E09" w14:textId="77777777" w:rsidR="001E2747" w:rsidRPr="001659F9" w:rsidRDefault="001E2747" w:rsidP="001E2747">
            <w:pPr>
              <w:pStyle w:val="TableBody"/>
            </w:pPr>
            <w:r w:rsidRPr="001659F9">
              <w:t>34921B4A-7861-4C29-91B4-6C05A604CED9</w:t>
            </w:r>
          </w:p>
        </w:tc>
      </w:tr>
      <w:tr w:rsidR="001659F9" w:rsidRPr="001659F9" w14:paraId="66E47B3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7A202D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D52A2D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63E755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294767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увеличении размера фиксированной суммы вознаграждения, выплачиваемого арбитражному управляющему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5135B" w14:textId="77777777" w:rsidR="001E2747" w:rsidRPr="001659F9" w:rsidRDefault="001E2747" w:rsidP="001E2747">
            <w:pPr>
              <w:pStyle w:val="TableBody"/>
            </w:pPr>
            <w:r w:rsidRPr="001659F9">
              <w:t>2A695153-52D5-4491-8756-85A36D85E1B2</w:t>
            </w:r>
          </w:p>
        </w:tc>
      </w:tr>
      <w:tr w:rsidR="001659F9" w:rsidRPr="001659F9" w14:paraId="0E95D2A2" w14:textId="77777777" w:rsidTr="00B50704">
        <w:tc>
          <w:tcPr>
            <w:tcW w:w="3836" w:type="dxa"/>
            <w:shd w:val="clear" w:color="auto" w:fill="FFFFFF"/>
            <w:vAlign w:val="center"/>
          </w:tcPr>
          <w:p w14:paraId="5870325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3473B0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EB10B3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08C867" w14:textId="22F68FF5" w:rsidR="001E2747" w:rsidRPr="001659F9" w:rsidRDefault="001E2747" w:rsidP="001E2747">
            <w:pPr>
              <w:pStyle w:val="TableBody"/>
            </w:pPr>
            <w:r w:rsidRPr="001659F9">
              <w:t>Ходатайство о перечислении денежных средств с депозитного счета арбитражного суда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AE6B14" w14:textId="4B066D71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68E22E7B-0113-47DF-83C1-1761CB8232C1</w:t>
            </w:r>
          </w:p>
          <w:p w14:paraId="50FCD575" w14:textId="77777777" w:rsidR="001E2747" w:rsidRPr="001659F9" w:rsidRDefault="001E2747" w:rsidP="001E2747">
            <w:pPr>
              <w:pStyle w:val="TableBody"/>
            </w:pPr>
          </w:p>
        </w:tc>
      </w:tr>
      <w:tr w:rsidR="001659F9" w:rsidRPr="001659F9" w14:paraId="7DFF19BD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573801" w14:textId="77777777" w:rsidR="001E2747" w:rsidRPr="001659F9" w:rsidRDefault="001E2747" w:rsidP="001E2747">
            <w:pPr>
              <w:pStyle w:val="TableBody"/>
            </w:pPr>
            <w:r w:rsidRPr="001659F9">
              <w:t>Жалоба на неисполнение или ненадлежащее исполнение арбитражным управляющим возложенных на него обязанностей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C6E75" w14:textId="77777777" w:rsidR="001E2747" w:rsidRPr="001659F9" w:rsidRDefault="001E2747" w:rsidP="001E2747">
            <w:pPr>
              <w:pStyle w:val="TableBody"/>
            </w:pPr>
            <w:r w:rsidRPr="001659F9">
              <w:t>9A1547DB-E2C2-4B2A-9302-A4EDFDB3A9B5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F64E27" w14:textId="77777777" w:rsidR="001E2747" w:rsidRPr="001659F9" w:rsidRDefault="001E2747" w:rsidP="001E2747">
            <w:pPr>
              <w:pStyle w:val="TableBody"/>
            </w:pPr>
            <w:r w:rsidRPr="001659F9">
              <w:t>BankruptArbFail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210B3B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B8A0D7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87FEE5B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8B6C5C" w14:textId="77777777" w:rsidR="001E2747" w:rsidRPr="001659F9" w:rsidRDefault="001E2747" w:rsidP="001E2747">
            <w:pPr>
              <w:pStyle w:val="TableBody"/>
            </w:pPr>
            <w:r w:rsidRPr="001659F9">
              <w:t>Заявление о взыскании вознаграждения арбитражного управляющего и (или) возмещении расходов по делу о банкротстве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8D34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C7F66A43-5D33-40CD-8BE2-950D32B0EC4B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5DF3B5" w14:textId="77777777" w:rsidR="001E2747" w:rsidRPr="001659F9" w:rsidRDefault="001E2747" w:rsidP="001E2747">
            <w:pPr>
              <w:pStyle w:val="TableBody"/>
            </w:pPr>
            <w:r w:rsidRPr="001659F9">
              <w:t>BankruptArbReimbur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5B20FA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0CCF76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50A183E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E80914" w14:textId="77777777" w:rsidR="001E2747" w:rsidRPr="001659F9" w:rsidRDefault="001E2747" w:rsidP="001E2747">
            <w:pPr>
              <w:pStyle w:val="TableBody"/>
            </w:pPr>
            <w:r w:rsidRPr="001659F9">
              <w:t>Заявление о взыскании убытков с арбитражного управляющего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B10CF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D06F03AE-E8E6-48C2-B004-7F940F8329E4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4A8119" w14:textId="77777777" w:rsidR="001E2747" w:rsidRPr="001659F9" w:rsidRDefault="001E2747" w:rsidP="001E2747">
            <w:pPr>
              <w:pStyle w:val="TableBody"/>
            </w:pPr>
            <w:r w:rsidRPr="001659F9">
              <w:t>BankruptArbDamages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47661D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52BB1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6F5A681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50CE6E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Отстранение\освобождение арбитражного управляющего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0C058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6C6F0937-50B3-481A-BDF2-F79C397E9862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3C4B3B" w14:textId="77777777" w:rsidR="001E2747" w:rsidRPr="001659F9" w:rsidRDefault="001E2747" w:rsidP="001E2747">
            <w:pPr>
              <w:pStyle w:val="TableBody"/>
            </w:pPr>
            <w:r w:rsidRPr="001659F9">
              <w:t>BankruptArbDismis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1EEBB3" w14:textId="77777777" w:rsidR="001E2747" w:rsidRPr="001659F9" w:rsidRDefault="001E2747" w:rsidP="001E2747">
            <w:pPr>
              <w:pStyle w:val="TableBody"/>
            </w:pPr>
            <w:r w:rsidRPr="001659F9">
              <w:t>Заявление (ходатайство) об освобождении арбитражного управляющего от исполнения возложенных на него обязанностей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4526FD" w14:textId="77777777" w:rsidR="001E2747" w:rsidRPr="001659F9" w:rsidRDefault="001E2747" w:rsidP="001E2747">
            <w:pPr>
              <w:pStyle w:val="TableBody"/>
            </w:pPr>
            <w:r w:rsidRPr="001659F9">
              <w:t>F61CD1B9-78CD-4404-BD05-F75A8B5C3B36</w:t>
            </w:r>
          </w:p>
        </w:tc>
      </w:tr>
      <w:tr w:rsidR="001659F9" w:rsidRPr="001659F9" w14:paraId="766E2EC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901809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9AF505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5A9DC8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7D95AA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отстранении арбитражного управляющего от исполнения возложенных на него обязанностей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348D7" w14:textId="77777777" w:rsidR="001E2747" w:rsidRPr="001659F9" w:rsidRDefault="001E2747" w:rsidP="001E2747">
            <w:pPr>
              <w:pStyle w:val="TableBody"/>
            </w:pPr>
            <w:r w:rsidRPr="001659F9">
              <w:t>28929247-4D63-4E76-B297-6BF79EAD2960</w:t>
            </w:r>
          </w:p>
        </w:tc>
      </w:tr>
      <w:tr w:rsidR="001659F9" w:rsidRPr="001659F9" w14:paraId="1387EB33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057DDA" w14:textId="77777777" w:rsidR="001E2747" w:rsidRPr="001659F9" w:rsidRDefault="001E2747" w:rsidP="001E2747">
            <w:pPr>
              <w:pStyle w:val="TableBody"/>
            </w:pPr>
            <w:r w:rsidRPr="001659F9">
              <w:t>Привлеченные лица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BA143F" w14:textId="77777777" w:rsidR="001E2747" w:rsidRPr="001659F9" w:rsidRDefault="001E2747" w:rsidP="001E2747">
            <w:pPr>
              <w:pStyle w:val="TableBody"/>
            </w:pPr>
            <w:r w:rsidRPr="001659F9">
              <w:t>B69869B6-9B39-4BF8-9412-FB2C2AAF0E3A</w:t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79F0F" w14:textId="77777777" w:rsidR="001E2747" w:rsidRPr="001659F9" w:rsidRDefault="001E2747" w:rsidP="001E2747">
            <w:pPr>
              <w:pStyle w:val="TableBody"/>
            </w:pPr>
            <w:r w:rsidRPr="001659F9">
              <w:t>BankruptArbInvolved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8DEB20" w14:textId="77777777" w:rsidR="001E2747" w:rsidRPr="001659F9" w:rsidRDefault="001E2747" w:rsidP="001E2747">
            <w:pPr>
              <w:pStyle w:val="TableBody"/>
            </w:pPr>
            <w:r w:rsidRPr="001659F9">
              <w:t>Заявление о взыскании стоимости услуг привлеченного лица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1FB0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D843DF43-40C4-4B64-8CCB-B58EE4479301</w:t>
            </w:r>
          </w:p>
        </w:tc>
      </w:tr>
      <w:tr w:rsidR="001659F9" w:rsidRPr="001659F9" w14:paraId="190D719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056CB1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CB9D05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F7BD45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8E8D09" w14:textId="77777777" w:rsidR="001E2747" w:rsidRPr="001659F9" w:rsidRDefault="001E2747" w:rsidP="001E2747">
            <w:pPr>
              <w:pStyle w:val="TableBody"/>
            </w:pPr>
            <w:r w:rsidRPr="001659F9">
              <w:t>Заявление о возмещении арбитражным управляющим необоснованных расходов на оплату услуг привлеченных лиц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C5745B" w14:textId="77777777" w:rsidR="001E2747" w:rsidRPr="001659F9" w:rsidRDefault="001E2747" w:rsidP="001E2747">
            <w:pPr>
              <w:pStyle w:val="TableBody"/>
            </w:pPr>
            <w:r w:rsidRPr="001659F9">
              <w:t>646F1616-5FDB-4951-9E26-38BF24858A43</w:t>
            </w:r>
          </w:p>
        </w:tc>
      </w:tr>
      <w:tr w:rsidR="001659F9" w:rsidRPr="001659F9" w14:paraId="303AFD3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3CC9AD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B5CAE7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D9D602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E5AA2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признании оплаты услуг лиц, привлеченных арбитражным управляющим для обеспечения своей деятельности, и (или) размера оплаты таких услуг, необоснованными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67E7F8" w14:textId="77777777" w:rsidR="001E2747" w:rsidRPr="001659F9" w:rsidRDefault="001E2747" w:rsidP="001E2747">
            <w:pPr>
              <w:pStyle w:val="TableBody"/>
            </w:pPr>
            <w:r w:rsidRPr="001659F9">
              <w:t>84B47B34-118D-4CCF-9044-C25706FC6B45</w:t>
            </w:r>
          </w:p>
        </w:tc>
      </w:tr>
      <w:tr w:rsidR="001659F9" w:rsidRPr="001659F9" w14:paraId="1CA634D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2121FC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C5A9AA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AEB74F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F4385F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привлечении привлеченного лица и об установлении размера оплаты его услуг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237757" w14:textId="77777777" w:rsidR="001E2747" w:rsidRPr="001659F9" w:rsidRDefault="001E2747" w:rsidP="001E2747">
            <w:pPr>
              <w:pStyle w:val="TableBody"/>
            </w:pPr>
            <w:r w:rsidRPr="001659F9">
              <w:t>BCF49073-14D7-4441-8A66-8C36569F5618</w:t>
            </w:r>
          </w:p>
        </w:tc>
      </w:tr>
      <w:tr w:rsidR="001659F9" w:rsidRPr="001659F9" w14:paraId="08FC1403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6212ED" w14:textId="54C92301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 Заявление арбитражного управляющего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7CD3B4" w14:textId="1D562544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563632C6-324C-454C-A8E0-4F80EC9B6D80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D296C7" w14:textId="7C91A9BC" w:rsidR="001E2747" w:rsidRPr="001659F9" w:rsidRDefault="001E2747" w:rsidP="001E2747">
            <w:pPr>
              <w:pStyle w:val="TableBody"/>
            </w:pPr>
            <w:r w:rsidRPr="001659F9">
              <w:t>BankruptArbClaim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EF29D5" w14:textId="1BEDE260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24AC8B" w14:textId="4926D322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6C213EB3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AB17AB" w14:textId="41E8983B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разрешении разногласий между арбитражным управляющим и лицами, участвующими в деле о банкротстве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1891B0" w14:textId="1519986C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BDD305EC-4216-445E-B961-2250DE61E9E9</w:t>
            </w:r>
          </w:p>
          <w:p w14:paraId="11B7E40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B3790B" w14:textId="5F65B95B" w:rsidR="001E2747" w:rsidRPr="001659F9" w:rsidRDefault="001E2747" w:rsidP="001E2747">
            <w:pPr>
              <w:pStyle w:val="TableBody"/>
            </w:pPr>
            <w:r w:rsidRPr="001659F9">
              <w:t>BankruptArbPetition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37840C" w14:textId="1B5AA753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D18D28" w14:textId="5F464D26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5B3F0F8F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46466B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Утверждение арбитражного управляющего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84BB1" w14:textId="77777777" w:rsidR="001E2747" w:rsidRPr="001659F9" w:rsidRDefault="001E2747" w:rsidP="001E2747">
            <w:pPr>
              <w:pStyle w:val="TableBody"/>
            </w:pPr>
            <w:r w:rsidRPr="001659F9">
              <w:t>71E658E4-AC7F-4450-87FD-0E6F817C535D</w:t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4C9073" w14:textId="77777777" w:rsidR="001E2747" w:rsidRPr="001659F9" w:rsidRDefault="001E2747" w:rsidP="001E2747">
            <w:pPr>
              <w:pStyle w:val="TableBody"/>
            </w:pPr>
            <w:r w:rsidRPr="001659F9">
              <w:t>BankruptArbApprov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9319" w14:textId="77777777" w:rsidR="001E2747" w:rsidRPr="001659F9" w:rsidRDefault="001E2747" w:rsidP="001E2747">
            <w:pPr>
              <w:pStyle w:val="TableBody"/>
            </w:pPr>
            <w:r w:rsidRPr="001659F9">
              <w:t>Заявление СРО арбитражных управляющих о представлении кандидатуры арбитражного управляющего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6E0193" w14:textId="77777777" w:rsidR="001E2747" w:rsidRPr="001659F9" w:rsidRDefault="001E2747" w:rsidP="001E2747">
            <w:pPr>
              <w:pStyle w:val="TableBody"/>
            </w:pPr>
            <w:r w:rsidRPr="001659F9">
              <w:t>470C8A83-53E3-4152-9839-EA5318CEB764</w:t>
            </w:r>
          </w:p>
        </w:tc>
      </w:tr>
      <w:tr w:rsidR="001659F9" w:rsidRPr="001659F9" w14:paraId="1C8F45F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D44D2C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4567FA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56CB47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4F282" w14:textId="77777777" w:rsidR="001E2747" w:rsidRPr="001659F9" w:rsidRDefault="001E2747" w:rsidP="001E2747">
            <w:pPr>
              <w:pStyle w:val="TableBody"/>
            </w:pPr>
            <w:r w:rsidRPr="001659F9">
              <w:t>Заявление СРО арбитражных управляющих о соответствии кандидатуры арбитражного управляющего предусмотренным законом требованиям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E8299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08E915D7-D85A-4A18-83CA-B59FB1F981F3</w:t>
            </w:r>
          </w:p>
        </w:tc>
      </w:tr>
      <w:tr w:rsidR="001659F9" w:rsidRPr="001659F9" w14:paraId="12639BB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F7BE79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F70D4B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69E2FA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7D199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замене кандидатуры арбитражного управляющего или СРО, указанных в заявлении о признании должника банкротом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5094A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242E9F7C-0BD3-44A4-AF01-A53D52B60C2B</w:t>
            </w:r>
          </w:p>
        </w:tc>
      </w:tr>
      <w:tr w:rsidR="001659F9" w:rsidRPr="001659F9" w14:paraId="3C45E6D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25A900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7544BB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7EA5A6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9B7CA9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утверждении арбитражного управляющего в деле о банкротстве из числа членов другой СРО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0A254D" w14:textId="77777777" w:rsidR="001E2747" w:rsidRPr="001659F9" w:rsidRDefault="001E2747" w:rsidP="001E2747">
            <w:pPr>
              <w:pStyle w:val="TableBody"/>
            </w:pPr>
            <w:r w:rsidRPr="001659F9">
              <w:t>B08555FB-9490-41B0-9CFD-340871CEF5C8</w:t>
            </w:r>
          </w:p>
        </w:tc>
      </w:tr>
      <w:tr w:rsidR="001659F9" w:rsidRPr="001659F9" w14:paraId="7A26B5C7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B6C211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Финансовый управляющий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3FE3D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6FDF22E4-DF3A-42D2-B1D3-F58DF0471E10</w:t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146487" w14:textId="77777777" w:rsidR="001E2747" w:rsidRPr="001659F9" w:rsidRDefault="001E2747" w:rsidP="001E2747">
            <w:pPr>
              <w:pStyle w:val="TableBody"/>
            </w:pPr>
            <w:r w:rsidRPr="001659F9">
              <w:t>BankruptArbFin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617C71" w14:textId="77777777" w:rsidR="001E2747" w:rsidRPr="001659F9" w:rsidRDefault="001E2747" w:rsidP="001E2747">
            <w:pPr>
              <w:pStyle w:val="TableBody"/>
            </w:pPr>
            <w:r w:rsidRPr="001659F9">
              <w:t>Заключение о наличии (отсутствии) признаков фиктивного или преднамеренного банкротства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FB60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1EA64D61-829C-433D-96A2-F4206F2FB1E2</w:t>
            </w:r>
          </w:p>
        </w:tc>
      </w:tr>
      <w:tr w:rsidR="001659F9" w:rsidRPr="001659F9" w14:paraId="5AB58B28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A189CF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D49709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5711CA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663885" w14:textId="77777777" w:rsidR="001E2747" w:rsidRPr="001659F9" w:rsidRDefault="001E2747" w:rsidP="001E2747">
            <w:pPr>
              <w:pStyle w:val="TableBody"/>
            </w:pPr>
            <w:r w:rsidRPr="001659F9">
              <w:t>Заявление о возражениях финансового управляющего относительно требований кредиторов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32314" w14:textId="77777777" w:rsidR="001E2747" w:rsidRPr="001659F9" w:rsidRDefault="001E2747" w:rsidP="001E2747">
            <w:pPr>
              <w:pStyle w:val="TableBody"/>
            </w:pPr>
            <w:r w:rsidRPr="001659F9">
              <w:t>5898530C-8547-4B45-9CD0-260EE5E0A8BD</w:t>
            </w:r>
          </w:p>
        </w:tc>
      </w:tr>
      <w:tr w:rsidR="001659F9" w:rsidRPr="001659F9" w14:paraId="1B66C9F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1A8760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6C4544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4E276B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F256DA" w14:textId="77777777" w:rsidR="001E2747" w:rsidRPr="001659F9" w:rsidRDefault="001E2747" w:rsidP="001E2747">
            <w:pPr>
              <w:pStyle w:val="TableBody"/>
            </w:pPr>
            <w:r w:rsidRPr="001659F9">
              <w:t>Отчет о результатах исполнения гражданином плана реструктуризации долгов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FABE6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E2C875B0-C193-42C6-BB40-05BE831AE265</w:t>
            </w:r>
          </w:p>
        </w:tc>
      </w:tr>
      <w:tr w:rsidR="001659F9" w:rsidRPr="001659F9" w14:paraId="3D6612E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15EAEB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861A63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531FF2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6EC23" w14:textId="77777777" w:rsidR="001E2747" w:rsidRPr="001659F9" w:rsidRDefault="001E2747" w:rsidP="001E2747">
            <w:pPr>
              <w:pStyle w:val="TableBody"/>
            </w:pPr>
            <w:r w:rsidRPr="001659F9">
              <w:t>Отчет о результатах реализации имущества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6DDA8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AC057564-44A0-41AB-B582-069D30E3CC2D</w:t>
            </w:r>
          </w:p>
        </w:tc>
      </w:tr>
      <w:tr w:rsidR="001659F9" w:rsidRPr="001659F9" w14:paraId="0D7078F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FF05D9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344629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187462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9AECFA" w14:textId="77777777" w:rsidR="001E2747" w:rsidRPr="001659F9" w:rsidRDefault="001E2747" w:rsidP="001E2747">
            <w:pPr>
              <w:pStyle w:val="TableBody"/>
            </w:pPr>
            <w:r w:rsidRPr="001659F9">
              <w:t>Отчет финансового управляющего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82367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25CC1839-C64B-4D86-9B8D-DF97D2176C1C</w:t>
            </w:r>
          </w:p>
        </w:tc>
      </w:tr>
      <w:tr w:rsidR="001659F9" w:rsidRPr="001659F9" w14:paraId="5A430984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EDDF16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383BDF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01A63C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7276A0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предоставлении отсрочки внесения средств на выплату вознаграждения финансовому управляющему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3DADD7" w14:textId="77777777" w:rsidR="001E2747" w:rsidRPr="001659F9" w:rsidRDefault="001E2747" w:rsidP="001E2747">
            <w:pPr>
              <w:pStyle w:val="TableBody"/>
            </w:pPr>
            <w:r w:rsidRPr="001659F9">
              <w:t>39D72383-A1A1-4624-847D-0056F459918D</w:t>
            </w:r>
          </w:p>
        </w:tc>
      </w:tr>
      <w:tr w:rsidR="001659F9" w:rsidRPr="001659F9" w14:paraId="34731BC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8D0E2E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09D522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E651EF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10B05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предоставлении отсрочки внесения средств на оплату услуг лиц, привлекаемых финансовым управляющим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0A83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405ABCCD-8FDE-4F36-B8C3-8C527CAFFC8C</w:t>
            </w:r>
          </w:p>
        </w:tc>
      </w:tr>
      <w:tr w:rsidR="001659F9" w:rsidRPr="001659F9" w14:paraId="46850B32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FE7A0A" w14:textId="77777777" w:rsidR="001E2747" w:rsidRPr="001659F9" w:rsidRDefault="001E2747" w:rsidP="001E2747">
            <w:pPr>
              <w:pStyle w:val="TableBody"/>
            </w:pPr>
            <w:r w:rsidRPr="001659F9">
              <w:t>Внешнее управление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9CA10F" w14:textId="77777777" w:rsidR="001E2747" w:rsidRPr="001659F9" w:rsidRDefault="001E2747" w:rsidP="001E2747">
            <w:pPr>
              <w:pStyle w:val="TableBody"/>
              <w:ind w:left="0"/>
              <w:rPr>
                <w:lang w:val="en-US"/>
              </w:rPr>
            </w:pPr>
            <w:r w:rsidRPr="001659F9">
              <w:rPr>
                <w:lang w:val="en-US"/>
              </w:rPr>
              <w:t>FC7A3832-0CA3-4A31-ACB8-AC5177FBBA8D</w:t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B849A" w14:textId="77777777" w:rsidR="001E2747" w:rsidRPr="001659F9" w:rsidRDefault="001E2747" w:rsidP="001E2747">
            <w:pPr>
              <w:pStyle w:val="TableBody"/>
            </w:pPr>
            <w:r w:rsidRPr="001659F9">
              <w:t>BankruptProcControl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7B0514" w14:textId="77777777" w:rsidR="001E2747" w:rsidRPr="001659F9" w:rsidRDefault="001E2747" w:rsidP="001E2747">
            <w:pPr>
              <w:pStyle w:val="TableBody"/>
            </w:pPr>
            <w:r w:rsidRPr="001659F9">
              <w:t>Изменения в план внешнего управления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7E90C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61527B2A-5C91-42C2-BAF4-F0DC59CC1C33</w:t>
            </w:r>
          </w:p>
        </w:tc>
      </w:tr>
      <w:tr w:rsidR="001659F9" w:rsidRPr="001659F9" w14:paraId="2A8EB318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90B530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27D39E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922AD8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67FBBF" w14:textId="77777777" w:rsidR="001E2747" w:rsidRPr="001659F9" w:rsidRDefault="001E2747" w:rsidP="001E2747">
            <w:pPr>
              <w:pStyle w:val="TableBody"/>
            </w:pPr>
            <w:r w:rsidRPr="001659F9">
              <w:t>Отчет внешнего управляющего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3190D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3560E399-FCC5-43B1-B67E-4BCC297CB25B</w:t>
            </w:r>
          </w:p>
        </w:tc>
      </w:tr>
      <w:tr w:rsidR="001659F9" w:rsidRPr="001659F9" w14:paraId="6ED2202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F79668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F5F157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DC780E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A9BFE5" w14:textId="77777777" w:rsidR="001E2747" w:rsidRPr="001659F9" w:rsidRDefault="001E2747" w:rsidP="001E2747">
            <w:pPr>
              <w:pStyle w:val="TableBody"/>
            </w:pPr>
            <w:r w:rsidRPr="001659F9">
              <w:t>План внешнего управления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3365B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56C97084-1E39-4A29-AA48-A92EE8F4B588</w:t>
            </w:r>
          </w:p>
        </w:tc>
      </w:tr>
      <w:tr w:rsidR="001659F9" w:rsidRPr="001659F9" w14:paraId="7AAEBAC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E286FF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05CB4B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F8EBE9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3220A2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введении внешнего управления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1AE42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BEBE89D3-C5E9-47FC-A2E6-AFD5752886D2</w:t>
            </w:r>
          </w:p>
        </w:tc>
      </w:tr>
      <w:tr w:rsidR="001659F9" w:rsidRPr="001659F9" w14:paraId="1711FB6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C412B2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B2076F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780C3B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1F39E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признании должника банкротом и об открытии в отношении него конкурсного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4BB2A9" w14:textId="77777777" w:rsidR="001E2747" w:rsidRPr="001659F9" w:rsidRDefault="001E2747" w:rsidP="001E2747">
            <w:pPr>
              <w:pStyle w:val="TableBody"/>
            </w:pPr>
            <w:r w:rsidRPr="001659F9">
              <w:t>99877BD7-ED01-4479-B286-E514AA767C3A</w:t>
            </w:r>
          </w:p>
        </w:tc>
      </w:tr>
      <w:tr w:rsidR="001659F9" w:rsidRPr="001659F9" w14:paraId="340AC199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7E74C0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F5BA02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91CA1B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7481FB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продлении внешнего управления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B633B" w14:textId="77777777" w:rsidR="001E2747" w:rsidRPr="001659F9" w:rsidRDefault="001E2747" w:rsidP="001E2747">
            <w:pPr>
              <w:pStyle w:val="TableBody"/>
            </w:pPr>
            <w:r w:rsidRPr="001659F9">
              <w:t>5E63AF59-DC72-4223-8C06-6D5D03C3ACF8</w:t>
            </w:r>
          </w:p>
        </w:tc>
      </w:tr>
      <w:tr w:rsidR="001659F9" w:rsidRPr="001659F9" w14:paraId="67C04E3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BB1EB7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3A308C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093836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484C4" w14:textId="77777777" w:rsidR="001E2747" w:rsidRPr="001659F9" w:rsidRDefault="001E2747" w:rsidP="001E2747">
            <w:pPr>
              <w:pStyle w:val="TableBody"/>
            </w:pPr>
            <w:r w:rsidRPr="001659F9">
              <w:t>Ходатайство о сокращении срока внешнего управления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06538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2D4FE0A2-0CA7-43C0-B56B-15E78DEF01B3</w:t>
            </w:r>
          </w:p>
        </w:tc>
      </w:tr>
      <w:tr w:rsidR="001659F9" w:rsidRPr="001659F9" w14:paraId="1911C006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5D03F76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C36ADD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58B8DEC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46B2D6" w14:textId="1DD36A9B" w:rsidR="001E2747" w:rsidRPr="001659F9" w:rsidRDefault="001E2747" w:rsidP="001E2747">
            <w:pPr>
              <w:pStyle w:val="TableBody"/>
            </w:pPr>
            <w:r w:rsidRPr="001659F9">
              <w:t>Ходатайство о признании плана внешнего управления недействительным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4786F7" w14:textId="25E0051B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934FE1C9-323E-45F3-A179-ABD6A4461063</w:t>
            </w:r>
          </w:p>
        </w:tc>
      </w:tr>
      <w:tr w:rsidR="001659F9" w:rsidRPr="001659F9" w14:paraId="0A5176C9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4A54F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Конкурсное производство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C6BD0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808E2A11-143D-4D86-A4A2-D5F16C2F4991</w:t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4EED57" w14:textId="77777777" w:rsidR="001E2747" w:rsidRPr="001659F9" w:rsidRDefault="001E2747" w:rsidP="001E2747">
            <w:pPr>
              <w:pStyle w:val="TableBody"/>
            </w:pPr>
            <w:r w:rsidRPr="001659F9">
              <w:t>BankruptProcConc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F4121A" w14:textId="77777777" w:rsidR="001E2747" w:rsidRPr="001659F9" w:rsidRDefault="001E2747" w:rsidP="001E2747">
            <w:pPr>
              <w:pStyle w:val="TableBody"/>
            </w:pPr>
            <w:r w:rsidRPr="001659F9">
              <w:t>Заявление гражданина о согласии на переход его права требования к должнику в сумме капитализированных повременных платежей к Российской Федерации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72DB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DB49BF63-CB0C-4A93-AA5F-6B9D520A0C2C</w:t>
            </w:r>
          </w:p>
        </w:tc>
      </w:tr>
      <w:tr w:rsidR="001659F9" w:rsidRPr="001659F9" w14:paraId="01FE23B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246C46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FEA676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E8DEA8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6A3C05" w14:textId="77777777" w:rsidR="001E2747" w:rsidRPr="001659F9" w:rsidRDefault="001E2747" w:rsidP="001E2747">
            <w:pPr>
              <w:pStyle w:val="TableBody"/>
            </w:pPr>
            <w:r w:rsidRPr="001659F9">
              <w:t>Заявление о понуждении органа местного самоуправления или федерального органа исполнительной власти к принятию имущества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8D478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5ECE1E27-7A94-41E7-9BF1-66B32B93ED7C</w:t>
            </w:r>
          </w:p>
        </w:tc>
      </w:tr>
      <w:tr w:rsidR="001659F9" w:rsidRPr="001659F9" w14:paraId="1CD1DF4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DAC1DB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EFD866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F18C98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F7D971" w14:textId="77777777" w:rsidR="001E2747" w:rsidRPr="001659F9" w:rsidRDefault="001E2747" w:rsidP="001E2747">
            <w:pPr>
              <w:pStyle w:val="TableBody"/>
            </w:pPr>
            <w:r w:rsidRPr="001659F9">
              <w:t>Заявление о рассмотрении разногласий, возникших между конкурсным управляющим и органом местного управления или федеральным органом исполнительной власти, связанных с передачей имущества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DB41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9ADACFC3-E2D8-47F5-8B2C-126BC8651B38</w:t>
            </w:r>
          </w:p>
        </w:tc>
      </w:tr>
      <w:tr w:rsidR="001659F9" w:rsidRPr="001659F9" w14:paraId="1F8C2E8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A70286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BCA96F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60E474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D0C4C3" w14:textId="77777777" w:rsidR="001E2747" w:rsidRPr="001659F9" w:rsidRDefault="001E2747" w:rsidP="001E2747">
            <w:pPr>
              <w:pStyle w:val="TableBody"/>
            </w:pPr>
            <w:r w:rsidRPr="001659F9">
              <w:t>Отчет конкурсного управляющего о своей деятельности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19242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D8F92264-86EC-459A-AE8D-D962876DDE34</w:t>
            </w:r>
          </w:p>
        </w:tc>
      </w:tr>
      <w:tr w:rsidR="001659F9" w:rsidRPr="001659F9" w14:paraId="7298462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FE0D1E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EE11F8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D832FA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C7B039" w14:textId="77777777" w:rsidR="001E2747" w:rsidRPr="001659F9" w:rsidRDefault="001E2747" w:rsidP="001E2747">
            <w:pPr>
              <w:pStyle w:val="TableBody"/>
            </w:pPr>
            <w:r w:rsidRPr="001659F9">
              <w:t>Отчет о результатах проведения конкурсного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C0480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1FBC5CFC-BAEF-4E14-86A6-0CD2C9D47B0A</w:t>
            </w:r>
          </w:p>
        </w:tc>
      </w:tr>
      <w:tr w:rsidR="001659F9" w:rsidRPr="001659F9" w14:paraId="2D9482B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6C7370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397F07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6F12A5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F3653D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утверждении порядка, сроков и условий продажи имущества должника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7FB02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02C47F53-8A35-449F-BD05-6C49F14B217E</w:t>
            </w:r>
          </w:p>
        </w:tc>
      </w:tr>
      <w:tr w:rsidR="001659F9" w:rsidRPr="001659F9" w14:paraId="2155AA4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568283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7DC59A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B67CC3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12E39A" w14:textId="77777777" w:rsidR="001E2747" w:rsidRPr="001659F9" w:rsidRDefault="001E2747" w:rsidP="001E2747">
            <w:pPr>
              <w:pStyle w:val="TableBody"/>
            </w:pPr>
            <w:r w:rsidRPr="001659F9">
              <w:t>Отчет об использовании денежных средств должника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B26190" w14:textId="77777777" w:rsidR="001E2747" w:rsidRPr="001659F9" w:rsidRDefault="001E2747" w:rsidP="001E2747">
            <w:pPr>
              <w:pStyle w:val="TableBody"/>
            </w:pPr>
            <w:r w:rsidRPr="001659F9">
              <w:t>D79DCD4D-0DE7-4153-AA56-FB00045BDE00</w:t>
            </w:r>
          </w:p>
        </w:tc>
      </w:tr>
      <w:tr w:rsidR="001659F9" w:rsidRPr="001659F9" w14:paraId="45D6BD6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E714A6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B3FC2C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821490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A81FC" w14:textId="77777777" w:rsidR="001E2747" w:rsidRPr="001659F9" w:rsidRDefault="001E2747" w:rsidP="001E2747">
            <w:pPr>
              <w:pStyle w:val="TableBody"/>
            </w:pPr>
            <w:r w:rsidRPr="001659F9">
              <w:t>Уведомление конкурсного управляющего о невозможности исполнения должником обязательств по предоставлению жилых помещений (часть 2 статьи 201.13 ФЗ "О несостоятельности (банкротстве)")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9531F" w14:textId="77777777" w:rsidR="001E2747" w:rsidRPr="001659F9" w:rsidRDefault="001E2747" w:rsidP="001E2747">
            <w:pPr>
              <w:pStyle w:val="TableBody"/>
            </w:pPr>
            <w:r w:rsidRPr="001659F9">
              <w:t>BC470A56-10F0-4956-BBAB-9F1ECB0AEA55</w:t>
            </w:r>
          </w:p>
        </w:tc>
      </w:tr>
      <w:tr w:rsidR="001659F9" w:rsidRPr="001659F9" w14:paraId="6E75D0D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A2CFCE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AEECD4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646392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0C03AE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передаче социально значимых объектов или жилищного фонда социального использования в муниципальную собственность или собственнику жилищного фонда социального использования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F61AF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21B6BC6E-B42C-4EB4-A385-E1C7FAA55A94</w:t>
            </w:r>
          </w:p>
        </w:tc>
      </w:tr>
      <w:tr w:rsidR="001659F9" w:rsidRPr="001659F9" w14:paraId="563C0F4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8D8E6A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41455F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B33271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6FA44E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продлении срока конкурсного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EFCF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17D9C3DF-46C3-49E7-B4C3-03BB4E74C069</w:t>
            </w:r>
          </w:p>
        </w:tc>
      </w:tr>
      <w:tr w:rsidR="001659F9" w:rsidRPr="001659F9" w14:paraId="0D8D4D2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92439A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DC430A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A8B5BF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54291C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продлении срока проведения инвентаризации имущества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BA0637" w14:textId="77777777" w:rsidR="001E2747" w:rsidRPr="001659F9" w:rsidRDefault="001E2747" w:rsidP="001E2747">
            <w:pPr>
              <w:pStyle w:val="TableBody"/>
            </w:pPr>
            <w:r w:rsidRPr="001659F9">
              <w:t> 36745048-EB16-45D4-ACAB-058C55141C17</w:t>
            </w:r>
          </w:p>
        </w:tc>
      </w:tr>
      <w:tr w:rsidR="001659F9" w:rsidRPr="001659F9" w14:paraId="04B0649F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148E746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3814B3E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D46F4B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261E96" w14:textId="4231AB8D" w:rsidR="001E2747" w:rsidRPr="001659F9" w:rsidRDefault="001E2747" w:rsidP="001E2747">
            <w:pPr>
              <w:pStyle w:val="TableBody"/>
            </w:pPr>
            <w:r w:rsidRPr="001659F9">
              <w:t>Ходатайство о завершении конкурсного производства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C02D7A" w14:textId="02A8BDE3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29D53A7C-870A-4BED-A4AF-30084FF1FE97</w:t>
            </w:r>
          </w:p>
          <w:p w14:paraId="2F705D1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6E362AA5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32FA116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3E797A4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5554A69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871265" w14:textId="5C8770F3" w:rsidR="001E2747" w:rsidRPr="001659F9" w:rsidRDefault="001E2747" w:rsidP="001E2747">
            <w:pPr>
              <w:pStyle w:val="TableBody"/>
            </w:pPr>
            <w:r w:rsidRPr="001659F9">
              <w:t>Ходатайство о прекращении конкурсного производства и переходе к внешнему управлению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CE5E1C" w14:textId="1602BE9E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A227D047-C25D-4507-82E4-26063E33B43D</w:t>
            </w:r>
          </w:p>
          <w:p w14:paraId="77D980FC" w14:textId="77777777" w:rsidR="001E2747" w:rsidRPr="001659F9" w:rsidRDefault="001E2747" w:rsidP="001E2747">
            <w:pPr>
              <w:pStyle w:val="TableBody"/>
            </w:pPr>
          </w:p>
        </w:tc>
      </w:tr>
      <w:tr w:rsidR="001659F9" w:rsidRPr="001659F9" w14:paraId="229D8726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D60E4B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Мировое соглашение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EF20B" w14:textId="77777777" w:rsidR="001E2747" w:rsidRPr="001659F9" w:rsidRDefault="001E2747" w:rsidP="001E2747">
            <w:pPr>
              <w:pStyle w:val="TableBody"/>
            </w:pPr>
            <w:r w:rsidRPr="001659F9">
              <w:t>3A4F9A2A-2860-4276-88AF-A69A83B37811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C85C94" w14:textId="77777777" w:rsidR="001E2747" w:rsidRPr="001659F9" w:rsidRDefault="001E2747" w:rsidP="001E2747">
            <w:pPr>
              <w:pStyle w:val="TableBody"/>
            </w:pPr>
            <w:r w:rsidRPr="001659F9">
              <w:t>BankruptProcComposition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944ACE" w14:textId="77777777" w:rsidR="001E2747" w:rsidRPr="001659F9" w:rsidRDefault="001E2747" w:rsidP="001E2747">
            <w:pPr>
              <w:pStyle w:val="TableBody"/>
            </w:pPr>
            <w:r w:rsidRPr="001659F9">
              <w:t>Заявление о расторжении мирового соглашения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06A96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BAB00A64-804E-48D7-B9FA-B3B1FFAC8A0F</w:t>
            </w:r>
          </w:p>
        </w:tc>
      </w:tr>
      <w:tr w:rsidR="001659F9" w:rsidRPr="001659F9" w14:paraId="52C8DC1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0566F2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EF32DC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22FA90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74F9F6" w14:textId="77777777" w:rsidR="001E2747" w:rsidRPr="001659F9" w:rsidRDefault="001E2747" w:rsidP="001E2747">
            <w:pPr>
              <w:pStyle w:val="TableBody"/>
            </w:pPr>
            <w:r w:rsidRPr="001659F9">
              <w:t>Заявление об утверждении мирового соглашения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652F2" w14:textId="77777777" w:rsidR="001E2747" w:rsidRPr="001659F9" w:rsidRDefault="001E2747" w:rsidP="001E2747">
            <w:pPr>
              <w:pStyle w:val="TableBody"/>
            </w:pPr>
            <w:r w:rsidRPr="001659F9">
              <w:t>445EF374-5851-4B76-9E3E-88185BCEC5DC</w:t>
            </w:r>
          </w:p>
        </w:tc>
      </w:tr>
      <w:tr w:rsidR="001659F9" w:rsidRPr="001659F9" w14:paraId="33AAB247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AF3CF5" w14:textId="77777777" w:rsidR="001E2747" w:rsidRPr="001659F9" w:rsidRDefault="001E2747" w:rsidP="001E2747">
            <w:pPr>
              <w:pStyle w:val="TableBody"/>
            </w:pPr>
            <w:r w:rsidRPr="001659F9">
              <w:t>Наблюдение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C2797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8E26897C-4E10-41EC-81DC-EDF34D691AB1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BAAACF" w14:textId="77777777" w:rsidR="001E2747" w:rsidRPr="001659F9" w:rsidRDefault="001E2747" w:rsidP="001E2747">
            <w:pPr>
              <w:pStyle w:val="TableBody"/>
            </w:pPr>
            <w:r w:rsidRPr="001659F9">
              <w:t>BankruptProcObserv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37CC92" w14:textId="77777777" w:rsidR="001E2747" w:rsidRPr="001659F9" w:rsidRDefault="001E2747" w:rsidP="001E2747">
            <w:pPr>
              <w:pStyle w:val="TableBody"/>
            </w:pPr>
            <w:r w:rsidRPr="001659F9">
              <w:t>Отчет о деятельности временного управляющего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AFE32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5C3E4C75-C105-4C91-90C0-F2D8DF5EC799</w:t>
            </w:r>
          </w:p>
        </w:tc>
      </w:tr>
      <w:tr w:rsidR="001659F9" w:rsidRPr="001659F9" w14:paraId="2B4BC468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861679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Финансовое оздоровление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190123" w14:textId="77777777" w:rsidR="001E2747" w:rsidRPr="001659F9" w:rsidRDefault="001E2747" w:rsidP="001E2747">
            <w:pPr>
              <w:pStyle w:val="TableBody"/>
            </w:pPr>
            <w:r w:rsidRPr="001659F9">
              <w:t>7089C0F7-94B3-4460-BDD4-A10A8980072D</w:t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4D8C1B" w14:textId="77777777" w:rsidR="001E2747" w:rsidRPr="001659F9" w:rsidRDefault="001E2747" w:rsidP="001E2747">
            <w:pPr>
              <w:pStyle w:val="TableBody"/>
            </w:pPr>
            <w:r w:rsidRPr="001659F9">
              <w:t>BankruptProcRehab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4D356" w14:textId="77777777" w:rsidR="001E2747" w:rsidRPr="001659F9" w:rsidRDefault="001E2747" w:rsidP="001E2747">
            <w:pPr>
              <w:pStyle w:val="TableBody"/>
            </w:pPr>
            <w:r w:rsidRPr="001659F9">
              <w:t>Заключение о выполнении графика погашения задолженности, об удовлетворении требований кредиторов и о выполнении плана финансового оздоровления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C307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AFBCE6BA-2F0B-4D90-B1FB-EC76180F5558</w:t>
            </w:r>
          </w:p>
        </w:tc>
      </w:tr>
      <w:tr w:rsidR="001659F9" w:rsidRPr="001659F9" w14:paraId="7BC6761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4BAA3B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726BC4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412D19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FFF5E8" w14:textId="77777777" w:rsidR="001E2747" w:rsidRPr="001659F9" w:rsidRDefault="001E2747" w:rsidP="001E2747">
            <w:pPr>
              <w:pStyle w:val="TableBody"/>
            </w:pPr>
            <w:r w:rsidRPr="001659F9">
              <w:t>Отчет о досрочном окончании финансового оздоровления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89B3E0" w14:textId="77777777" w:rsidR="001E2747" w:rsidRPr="001659F9" w:rsidRDefault="001E2747" w:rsidP="001E2747">
            <w:pPr>
              <w:pStyle w:val="TableBody"/>
            </w:pPr>
            <w:r w:rsidRPr="001659F9">
              <w:t>3B7ABE16-3887-4381-8989-306372ABED5B</w:t>
            </w:r>
          </w:p>
        </w:tc>
      </w:tr>
      <w:tr w:rsidR="001659F9" w:rsidRPr="001659F9" w14:paraId="29CAE7A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7ADF2E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74D575F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D1DB93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76DC9" w14:textId="77777777" w:rsidR="001E2747" w:rsidRPr="001659F9" w:rsidRDefault="001E2747" w:rsidP="001E2747">
            <w:pPr>
              <w:pStyle w:val="TableBody"/>
            </w:pPr>
            <w:r w:rsidRPr="001659F9">
              <w:t>Отчет об итогах выполнения графика погашения задолженности и плана финансового оздоровления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1BAD0E" w14:textId="77777777" w:rsidR="001E2747" w:rsidRPr="001659F9" w:rsidRDefault="001E2747" w:rsidP="001E2747">
            <w:pPr>
              <w:pStyle w:val="TableBody"/>
            </w:pPr>
            <w:r w:rsidRPr="001659F9">
              <w:t>ACC9D83F-7895-49ED-8230-6A348EE8CA51</w:t>
            </w:r>
          </w:p>
        </w:tc>
      </w:tr>
      <w:tr w:rsidR="001659F9" w:rsidRPr="001659F9" w14:paraId="00D67E7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825A4F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7378E6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95DB42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4BCEB" w14:textId="77777777" w:rsidR="001E2747" w:rsidRPr="001659F9" w:rsidRDefault="001E2747" w:rsidP="001E2747">
            <w:pPr>
              <w:pStyle w:val="TableBody"/>
            </w:pPr>
            <w:r w:rsidRPr="001659F9">
              <w:t>Соглашение об обеспечении обязательств должника в соответствии с графиком погашения задолженности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60562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61CC6870-C8E6-438D-BECB-0368A0EFE341</w:t>
            </w:r>
          </w:p>
        </w:tc>
      </w:tr>
      <w:tr w:rsidR="001659F9" w:rsidRPr="001659F9" w14:paraId="4E75ED16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FBDB88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C5DCA9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532188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E52301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введении финансового оздоровления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7CBD45" w14:textId="77777777" w:rsidR="001E2747" w:rsidRPr="001659F9" w:rsidRDefault="001E2747" w:rsidP="001E2747">
            <w:pPr>
              <w:pStyle w:val="TableBody"/>
            </w:pPr>
            <w:r w:rsidRPr="001659F9">
              <w:t>46AA8C51-F4EC-4BB4-9340-BC767D4FFD2C</w:t>
            </w:r>
          </w:p>
        </w:tc>
      </w:tr>
      <w:tr w:rsidR="001659F9" w:rsidRPr="001659F9" w14:paraId="40A9F77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D1549D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4BED00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73FF10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0EEB92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досрочном прекращении финансового оздоровления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FF8D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616DF1A7-8E8B-44E3-BA53-8C988C93C580</w:t>
            </w:r>
          </w:p>
        </w:tc>
      </w:tr>
      <w:tr w:rsidR="001659F9" w:rsidRPr="001659F9" w14:paraId="0B4A859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38691D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C953B7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4165E8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634D7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продлении финансового оздоровления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96125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7F35EEF6-F5B0-4B95-BFD8-E2D7E1982C57</w:t>
            </w:r>
          </w:p>
        </w:tc>
      </w:tr>
      <w:tr w:rsidR="001659F9" w:rsidRPr="001659F9" w14:paraId="43580A1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4F3167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CB0D62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715501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AF6B96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утверждении внесенных в график погашения задолженности изменений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F276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CC0BD006-16AC-4BE6-8D73-F58A4DFDF959</w:t>
            </w:r>
          </w:p>
        </w:tc>
      </w:tr>
      <w:tr w:rsidR="001659F9" w:rsidRPr="001659F9" w14:paraId="782BC9B3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0B18A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BCB33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3490A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9D8B84" w14:textId="28B2A6A4" w:rsidR="001E2747" w:rsidRPr="001659F9" w:rsidRDefault="001E2747" w:rsidP="001E2747">
            <w:pPr>
              <w:pStyle w:val="TableBody"/>
            </w:pPr>
            <w:r w:rsidRPr="001659F9">
              <w:t>Ходатайство о санации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FE19AC" w14:textId="06290498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6BF7C508-EF19-4BCC-BA1F-2D8227CFD0E9</w:t>
            </w:r>
          </w:p>
        </w:tc>
      </w:tr>
      <w:tr w:rsidR="001659F9" w:rsidRPr="001659F9" w14:paraId="5E3A379B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88D700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Реализация имущества должника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ACD405" w14:textId="77777777" w:rsidR="001E2747" w:rsidRPr="001659F9" w:rsidRDefault="001E2747" w:rsidP="001E2747">
            <w:pPr>
              <w:pStyle w:val="TableBody"/>
            </w:pPr>
            <w:r w:rsidRPr="001659F9">
              <w:t>D26BAC00-9E4C-44AA-8881-7494B700A578</w:t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4EA66C" w14:textId="77777777" w:rsidR="001E2747" w:rsidRPr="001659F9" w:rsidRDefault="001E2747" w:rsidP="001E2747">
            <w:pPr>
              <w:pStyle w:val="TableBody"/>
            </w:pPr>
            <w:r w:rsidRPr="001659F9">
              <w:t>BankruptProcPhisic2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535892" w14:textId="77777777" w:rsidR="001E2747" w:rsidRPr="001659F9" w:rsidRDefault="001E2747" w:rsidP="001E2747">
            <w:pPr>
              <w:pStyle w:val="TableBody"/>
            </w:pPr>
            <w:r w:rsidRPr="001659F9">
              <w:t>Заявление о пересмотре определения о завершении реализации имущества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79C2F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081D31B5-02E3-472B-A344-43C0E36B6C5D</w:t>
            </w:r>
          </w:p>
        </w:tc>
      </w:tr>
      <w:tr w:rsidR="001659F9" w:rsidRPr="001659F9" w14:paraId="5D15D39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A740B0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0D7DD9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45CBFC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36DC0F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признании гражданина банкротом и введении процедуры реализации имущества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A51B5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7CD45C1B-074D-4E52-B536-936A53D31DFF</w:t>
            </w:r>
          </w:p>
        </w:tc>
      </w:tr>
      <w:tr w:rsidR="001659F9" w:rsidRPr="001659F9" w14:paraId="6633A9F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963D1B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570AB8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E720CC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61E05F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продлении срока реализации имущества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E99CDD" w14:textId="77777777" w:rsidR="001E2747" w:rsidRPr="001659F9" w:rsidRDefault="001E2747" w:rsidP="001E2747">
            <w:pPr>
              <w:pStyle w:val="TableBody"/>
            </w:pPr>
            <w:r w:rsidRPr="001659F9">
              <w:t>289A4BCD-6372-49D8-BA07-0B5D0DD8EAFE</w:t>
            </w:r>
          </w:p>
        </w:tc>
      </w:tr>
      <w:tr w:rsidR="001659F9" w:rsidRPr="001659F9" w14:paraId="612D7B5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70C673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1E04D7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508E00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87CB9A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утверждении положения о порядке, условиях и сроках реализации имущества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AC969" w14:textId="77777777" w:rsidR="001E2747" w:rsidRPr="001659F9" w:rsidRDefault="001E2747" w:rsidP="001E2747">
            <w:pPr>
              <w:pStyle w:val="TableBody"/>
            </w:pPr>
            <w:r w:rsidRPr="001659F9">
              <w:t>1E89E770-4288-471A-B560-08A40939BE63</w:t>
            </w:r>
          </w:p>
        </w:tc>
      </w:tr>
      <w:tr w:rsidR="001659F9" w:rsidRPr="001659F9" w14:paraId="27EE098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8E27DC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400BAE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B0DECF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834B7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внесении изменений в положение о порядке, условиях и сроках реализации имущества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1B35DC" w14:textId="77777777" w:rsidR="001E2747" w:rsidRPr="001659F9" w:rsidRDefault="001E2747" w:rsidP="001E2747">
            <w:pPr>
              <w:pStyle w:val="TableBody"/>
            </w:pPr>
            <w:r w:rsidRPr="001659F9">
              <w:t>3C167128-478F-43D1-A325-1A3C68982107</w:t>
            </w:r>
          </w:p>
        </w:tc>
      </w:tr>
      <w:tr w:rsidR="001659F9" w:rsidRPr="001659F9" w14:paraId="01A7FA4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1F1046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6435E6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18A687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D69A82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завершении процедуры реализации имущества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F2620B" w14:textId="77777777" w:rsidR="001E2747" w:rsidRPr="001659F9" w:rsidRDefault="001E2747" w:rsidP="001E2747">
            <w:pPr>
              <w:pStyle w:val="TableBody"/>
            </w:pPr>
            <w:r w:rsidRPr="001659F9">
              <w:t>48610274-80F3-4F3B-A087-D80603BAD7CE</w:t>
            </w:r>
          </w:p>
        </w:tc>
      </w:tr>
      <w:tr w:rsidR="001659F9" w:rsidRPr="001659F9" w14:paraId="66AEB943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39CEDD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Реструктуризация долгов гражданина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C1AFE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23CA8ECE-7BC8-4DF1-BD9F-15B3431DF8E9</w:t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712EB" w14:textId="77777777" w:rsidR="001E2747" w:rsidRPr="001659F9" w:rsidRDefault="001E2747" w:rsidP="001E2747">
            <w:pPr>
              <w:pStyle w:val="TableBody"/>
            </w:pPr>
            <w:r w:rsidRPr="001659F9">
              <w:t>BankruptProcPhisic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ED8E3F" w14:textId="77777777" w:rsidR="001E2747" w:rsidRPr="001659F9" w:rsidRDefault="001E2747" w:rsidP="001E2747">
            <w:pPr>
              <w:pStyle w:val="TableBody"/>
            </w:pPr>
            <w:r w:rsidRPr="001659F9">
              <w:t>Заявление о пересмотре определения о завершении реструктуризации долгов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76EEA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EF4656F9-F666-480E-87BE-5A9DE509CDC8</w:t>
            </w:r>
          </w:p>
        </w:tc>
      </w:tr>
      <w:tr w:rsidR="001659F9" w:rsidRPr="001659F9" w14:paraId="0F85467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806207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E179ED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B35676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CC0D2A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продлении срока исполнения плана реструктуризации долгов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21FA20" w14:textId="77777777" w:rsidR="001E2747" w:rsidRPr="001659F9" w:rsidRDefault="001E2747" w:rsidP="001E2747">
            <w:pPr>
              <w:pStyle w:val="TableBody"/>
            </w:pPr>
            <w:r w:rsidRPr="001659F9">
              <w:t>430609B5-505B-4D81-8E96-B1CE566605F8</w:t>
            </w:r>
          </w:p>
        </w:tc>
      </w:tr>
      <w:tr w:rsidR="001659F9" w:rsidRPr="001659F9" w14:paraId="4750D5F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6ECF67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BB8BB5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8F6E07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0E02C9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предоставлении дополнительного срока на доработку плана реструктуризации долгов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8D8C6B" w14:textId="77777777" w:rsidR="001E2747" w:rsidRPr="001659F9" w:rsidRDefault="001E2747" w:rsidP="001E2747">
            <w:pPr>
              <w:pStyle w:val="TableBody"/>
            </w:pPr>
            <w:r w:rsidRPr="001659F9">
              <w:t>442C077E-8E80-490D-9368-087B16C9C884</w:t>
            </w:r>
          </w:p>
        </w:tc>
      </w:tr>
      <w:tr w:rsidR="001659F9" w:rsidRPr="001659F9" w14:paraId="766B709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32C4CB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5875A2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49B407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044CEE" w14:textId="77777777" w:rsidR="001E2747" w:rsidRPr="001659F9" w:rsidRDefault="001E2747" w:rsidP="001E2747">
            <w:pPr>
              <w:pStyle w:val="TableBody"/>
            </w:pPr>
            <w:r w:rsidRPr="001659F9">
              <w:t>Ходатайство о разрешении разногласий по совершению сделок в ходе реструктуризации долгов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07EF1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61824CDF-757B-4C8A-9FB4-33912F1C2FA2</w:t>
            </w:r>
          </w:p>
        </w:tc>
      </w:tr>
      <w:tr w:rsidR="001659F9" w:rsidRPr="001659F9" w14:paraId="67D7CC3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2CC002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72F2FE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84CEF2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EB2C3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отмене плана реструктуризации долгов гражданина и о признании его банкротом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9C9A4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6F67A146-E6D5-4A90-88C5-346AD574E4AE</w:t>
            </w:r>
          </w:p>
        </w:tc>
      </w:tr>
      <w:tr w:rsidR="001659F9" w:rsidRPr="001659F9" w14:paraId="31EA4DF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CC34BA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B3B0DE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392346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F0740A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утверждении изменений в плане реструктуризации долгов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04E5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7DEC6FCE-BA09-477F-B6BC-326F038142CC</w:t>
            </w:r>
          </w:p>
        </w:tc>
      </w:tr>
      <w:tr w:rsidR="001659F9" w:rsidRPr="001659F9" w14:paraId="46CEEEB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4BE38A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090276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545426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1095DF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утверждении плана реструктуризации долгов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5277E9" w14:textId="77777777" w:rsidR="001E2747" w:rsidRPr="001659F9" w:rsidRDefault="001E2747" w:rsidP="001E2747">
            <w:pPr>
              <w:pStyle w:val="TableBody"/>
            </w:pPr>
            <w:r w:rsidRPr="001659F9">
              <w:t>B0D1ED1B-8535-4401-A60D-7C8D20B78C65</w:t>
            </w:r>
          </w:p>
        </w:tc>
      </w:tr>
      <w:tr w:rsidR="001659F9" w:rsidRPr="001659F9" w14:paraId="1EE578A1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A826B1" w14:textId="77777777" w:rsidR="001E2747" w:rsidRPr="001659F9" w:rsidRDefault="001E2747" w:rsidP="001E2747">
            <w:pPr>
              <w:pStyle w:val="TableBody"/>
            </w:pPr>
            <w:r w:rsidRPr="001659F9">
              <w:t>Банкротство градообразующей организации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E109B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D76F0A29-2E12-4DC0-8B62-661B470E345A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3EEB9A" w14:textId="77777777" w:rsidR="001E2747" w:rsidRPr="001659F9" w:rsidRDefault="001E2747" w:rsidP="001E2747">
            <w:pPr>
              <w:pStyle w:val="TableBody"/>
            </w:pPr>
            <w:r w:rsidRPr="001659F9">
              <w:t>BankruptMoreCity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15447" w14:textId="77777777" w:rsidR="001E2747" w:rsidRPr="001659F9" w:rsidRDefault="001E2747" w:rsidP="001E2747">
            <w:pPr>
              <w:pStyle w:val="TableBody"/>
            </w:pPr>
            <w:r w:rsidRPr="001659F9">
              <w:t>Заявление о поручительстве по обязательствам должника – градообразующей организации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6AFFD6" w14:textId="18C0E922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BEDEB3B3-44BB-485F-A285-98A22E0AE226</w:t>
            </w:r>
          </w:p>
        </w:tc>
      </w:tr>
      <w:tr w:rsidR="001659F9" w:rsidRPr="001659F9" w14:paraId="0FB93F50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735621" w14:textId="5E6F695A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Банкротс</w:t>
            </w:r>
            <w:r w:rsidRPr="001659F9">
              <w:t>т</w:t>
            </w:r>
            <w:r w:rsidRPr="001659F9">
              <w:rPr>
                <w:lang w:val="en-US"/>
              </w:rPr>
              <w:t>во юридических лиц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EC351A" w14:textId="5AB5E38E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CC215FA1-DA3B-4D86-B9FD-27F11D0DEA05</w:t>
            </w:r>
          </w:p>
          <w:p w14:paraId="66BC0AF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FCF9BF" w14:textId="4405B568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BankruptMoreLegalEntities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05FCB0" w14:textId="3CDE0E72" w:rsidR="001E2747" w:rsidRPr="001659F9" w:rsidRDefault="001E2747" w:rsidP="001E2747">
            <w:pPr>
              <w:pStyle w:val="TableBody"/>
            </w:pPr>
            <w:r w:rsidRPr="001659F9">
              <w:t>Ходатайство о применении при банкротстве должника правил банкротства застройщиков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539E5D" w14:textId="472487FB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92B472C4-D490-4DF2-A63D-08BF2B74A126</w:t>
            </w:r>
          </w:p>
          <w:p w14:paraId="7ABBBFC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F98A723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D8C90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A46FFB" w14:textId="77777777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68954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3374E6" w14:textId="596C3219" w:rsidR="001E2747" w:rsidRPr="001659F9" w:rsidRDefault="001E2747" w:rsidP="001E2747">
            <w:pPr>
              <w:pStyle w:val="TableBody"/>
            </w:pPr>
            <w:r w:rsidRPr="001659F9">
              <w:t>Заявление в отношении недвижимого имущества в деле о банкротстве застройщика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55D0B2" w14:textId="06C1EDB8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0F073327-3E5E-4B94-8828-0D2145749B3F</w:t>
            </w:r>
          </w:p>
          <w:p w14:paraId="1D187DA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7122D06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E958CA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FFEE29" w14:textId="77777777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607E4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D8318C" w14:textId="5D9FD2E3" w:rsidR="001E2747" w:rsidRPr="001659F9" w:rsidRDefault="001E2747" w:rsidP="001E2747">
            <w:pPr>
              <w:pStyle w:val="TableBody"/>
            </w:pPr>
            <w:r w:rsidRPr="001659F9">
              <w:t>Ходатайство о погашении требований</w:t>
            </w:r>
            <w:r w:rsidRPr="001659F9">
              <w:rPr>
                <w:lang w:val="en-US"/>
              </w:rPr>
              <w:t> </w:t>
            </w:r>
            <w:r w:rsidRPr="001659F9">
              <w:t>участников строительства</w:t>
            </w:r>
            <w:r w:rsidRPr="001659F9">
              <w:rPr>
                <w:lang w:val="en-US"/>
              </w:rPr>
              <w:t> </w:t>
            </w:r>
            <w:r w:rsidRPr="001659F9">
              <w:t>путем передачи прав застройщика на объект незавершенного строительства и земельный участок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4BD1AD" w14:textId="3DC57C35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D44DDE4B-3DA6-4AD5-AC4D-1BD618687887</w:t>
            </w:r>
          </w:p>
          <w:p w14:paraId="12F1889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0DEA003C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6CDA7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06DE41" w14:textId="77777777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892C3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723A8F" w14:textId="0C618459" w:rsidR="001E2747" w:rsidRPr="001659F9" w:rsidRDefault="001E2747" w:rsidP="001E2747">
            <w:pPr>
              <w:pStyle w:val="TableBody"/>
            </w:pPr>
            <w:r w:rsidRPr="001659F9">
              <w:t>Ходатайство о погашении требований участников строительства путем передачи им в собственность жилых помещений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46793C" w14:textId="569A1990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7CF1B9CC-ECE8-4EC0-829B-469E2D94DE47</w:t>
            </w:r>
          </w:p>
          <w:p w14:paraId="1F3D4E1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757C3B40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073BE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923834" w14:textId="77777777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83059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799458" w14:textId="1ECC411F" w:rsidR="001E2747" w:rsidRPr="001659F9" w:rsidRDefault="001E2747" w:rsidP="001E2747">
            <w:pPr>
              <w:pStyle w:val="TableBody"/>
            </w:pPr>
            <w:r w:rsidRPr="001659F9">
              <w:t>Заявление о включении в реестр требований о передаче жилых помещений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B9235B" w14:textId="01A54F71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BFB30A50-5599-4FFE-900E-5C2A91FBCC90</w:t>
            </w:r>
          </w:p>
          <w:p w14:paraId="6C3CD9C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011A9AC6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40052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11D9BE" w14:textId="77777777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DB398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3B7C70" w14:textId="5E945C4D" w:rsidR="001E2747" w:rsidRPr="001659F9" w:rsidRDefault="001E2747" w:rsidP="001E2747">
            <w:pPr>
              <w:pStyle w:val="TableBody"/>
            </w:pPr>
            <w:r w:rsidRPr="001659F9">
              <w:t>Заявление об исключении требований из реестра требований о передаче жилых помещений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B7F9CC" w14:textId="21C9F0D2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D90C8545-F59C-4FCC-8616-76CEE082E9C0</w:t>
            </w:r>
          </w:p>
          <w:p w14:paraId="0C21A09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4C02E8C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5181B1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Банкротство граждан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E94EE6" w14:textId="77777777" w:rsidR="001E2747" w:rsidRPr="001659F9" w:rsidRDefault="001E2747" w:rsidP="001E2747">
            <w:pPr>
              <w:pStyle w:val="TableBody"/>
            </w:pPr>
            <w:r w:rsidRPr="001659F9">
              <w:t>55B478A2-D215-493C-A061-4E24F22D05C6</w:t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84A11B" w14:textId="77777777" w:rsidR="001E2747" w:rsidRPr="001659F9" w:rsidRDefault="001E2747" w:rsidP="001E2747">
            <w:pPr>
              <w:pStyle w:val="TableBody"/>
            </w:pPr>
            <w:r w:rsidRPr="001659F9">
              <w:t>BankruptMorePerson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52A3A" w14:textId="77777777" w:rsidR="001E2747" w:rsidRPr="001659F9" w:rsidRDefault="001E2747" w:rsidP="001E2747">
            <w:pPr>
              <w:pStyle w:val="TableBody"/>
            </w:pPr>
            <w:r w:rsidRPr="001659F9">
              <w:t>Ходатайство о рассмотрении дела о банкротстве гражданина в случае его смерти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D1CD5C" w14:textId="77777777" w:rsidR="001E2747" w:rsidRPr="001659F9" w:rsidRDefault="001E2747" w:rsidP="001E2747">
            <w:pPr>
              <w:pStyle w:val="TableBody"/>
            </w:pPr>
            <w:r w:rsidRPr="001659F9">
              <w:t>50A87A5E-2DB2-4C35-9777-DCA0A0A4DDC7</w:t>
            </w:r>
          </w:p>
        </w:tc>
      </w:tr>
      <w:tr w:rsidR="001659F9" w:rsidRPr="001659F9" w14:paraId="0488A363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BC6688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5A501A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63DFC4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03ECA3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изменении плана погашения долгов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9EF93" w14:textId="77777777" w:rsidR="001E2747" w:rsidRPr="001659F9" w:rsidRDefault="001E2747" w:rsidP="001E2747">
            <w:pPr>
              <w:pStyle w:val="TableBody"/>
            </w:pPr>
            <w:r w:rsidRPr="001659F9">
              <w:t>C40C345E-5BF3-4663-BED8-A5CF008E5EF3</w:t>
            </w:r>
          </w:p>
        </w:tc>
      </w:tr>
      <w:tr w:rsidR="001659F9" w:rsidRPr="001659F9" w14:paraId="0E981FA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8F0BD4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69AC62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AB0B33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D71D4A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исключении из конкурсной массы имущества гражданина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8B8C7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F5C535F7-CAB7-4BF0-9B43-96F6B8666BD7</w:t>
            </w:r>
          </w:p>
        </w:tc>
      </w:tr>
      <w:tr w:rsidR="001659F9" w:rsidRPr="001659F9" w14:paraId="33212FB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D01FCA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046E0C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A2AC04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1E8F1F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определении места и способа проведения первого собрания кредиторов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658EB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C3BFADFB-32B6-41A6-838B-F72535AF636F</w:t>
            </w:r>
          </w:p>
        </w:tc>
      </w:tr>
      <w:tr w:rsidR="001659F9" w:rsidRPr="001659F9" w14:paraId="48DC982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B30578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89A739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8504AE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558556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освобождении имущества гражданина или его части из-под ареста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E907C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05E2669F-60DB-4B08-91F9-0F37356C4DC1</w:t>
            </w:r>
          </w:p>
        </w:tc>
      </w:tr>
      <w:tr w:rsidR="001659F9" w:rsidRPr="001659F9" w14:paraId="10C21297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1C65D8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1FF98F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59C95D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2D764E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отмене временного ограничения на выезд гражданина из Российской Федерации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206B52" w14:textId="77777777" w:rsidR="001E2747" w:rsidRPr="001659F9" w:rsidRDefault="001E2747" w:rsidP="001E2747">
            <w:pPr>
              <w:pStyle w:val="TableBody"/>
            </w:pPr>
            <w:r w:rsidRPr="001659F9">
              <w:t>D4FD8751-888B-4CA2-A212-442DA8699849</w:t>
            </w:r>
          </w:p>
        </w:tc>
      </w:tr>
      <w:tr w:rsidR="001659F9" w:rsidRPr="001659F9" w14:paraId="1C0F835F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04FF09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5CE950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136CBF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3A7B1B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признании обязательств (части обязательств) должника общим обязательством супругов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917A5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58EF38B4-154B-46A0-A721-FA2B3E808C95</w:t>
            </w:r>
          </w:p>
        </w:tc>
      </w:tr>
      <w:tr w:rsidR="001659F9" w:rsidRPr="001659F9" w14:paraId="2087A878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1036BCE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1EF9CCF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70394B3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085ABE" w14:textId="63CAE119" w:rsidR="001E2747" w:rsidRPr="001659F9" w:rsidRDefault="001E2747" w:rsidP="001E2747">
            <w:pPr>
              <w:pStyle w:val="TableBody"/>
            </w:pPr>
            <w:r w:rsidRPr="001659F9">
              <w:t>Заявление о привлечении к ответственности должника в деле о банкротстве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8E2755" w14:textId="5A171901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16357596-D7D0-463A-85DD-19E023013F6E</w:t>
            </w:r>
          </w:p>
        </w:tc>
      </w:tr>
      <w:tr w:rsidR="001659F9" w:rsidRPr="001659F9" w14:paraId="5D927F80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3F98EC7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68B456F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697A05DE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400D50" w14:textId="44E0B7D8" w:rsidR="001E2747" w:rsidRPr="001659F9" w:rsidRDefault="001E2747" w:rsidP="001E2747">
            <w:pPr>
              <w:pStyle w:val="TableBody"/>
            </w:pPr>
            <w:r w:rsidRPr="001659F9">
              <w:t>Ходатайство должника о получении из конкурсной массы денежных средств в разумном размере на оплату личных нужд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84B053" w14:textId="4D0381F6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CB56BCD4-770F-440D-836E-38D2455560FF</w:t>
            </w:r>
          </w:p>
          <w:p w14:paraId="794B6C9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65428103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2FA197" w14:textId="77777777" w:rsidR="001E2747" w:rsidRPr="001659F9" w:rsidRDefault="001E2747" w:rsidP="001E2747">
            <w:pPr>
              <w:pStyle w:val="TableBody"/>
            </w:pPr>
            <w:r w:rsidRPr="001659F9">
              <w:t>Банкротство стратегических предприятий и организаций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6DBAC" w14:textId="77777777" w:rsidR="001E2747" w:rsidRPr="001659F9" w:rsidRDefault="001E2747" w:rsidP="001E2747">
            <w:pPr>
              <w:pStyle w:val="TableBody"/>
            </w:pPr>
            <w:r w:rsidRPr="001659F9">
              <w:t>41712920-DE7B-40CD-8625-BA845CEA3867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3629B5" w14:textId="77777777" w:rsidR="001E2747" w:rsidRPr="001659F9" w:rsidRDefault="001E2747" w:rsidP="001E2747">
            <w:pPr>
              <w:pStyle w:val="TableBody"/>
            </w:pPr>
            <w:r w:rsidRPr="001659F9">
              <w:t>BankruptMoreEnterprise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EABE86" w14:textId="77777777" w:rsidR="001E2747" w:rsidRPr="001659F9" w:rsidRDefault="001E2747" w:rsidP="001E2747">
            <w:pPr>
              <w:pStyle w:val="TableBody"/>
            </w:pPr>
            <w:r w:rsidRPr="001659F9">
              <w:t>Заключение о плане внешнего управления стратегическими предприятием или организацией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9BF63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9C80E613-CD6D-4FC9-926D-694BD8355477</w:t>
            </w:r>
          </w:p>
        </w:tc>
      </w:tr>
      <w:tr w:rsidR="001659F9" w:rsidRPr="001659F9" w14:paraId="4818D08C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35C3DC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4BB1ED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99BCBC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502FB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переходе к финансовому оздоровлению стратегических предприятия или организации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03CCA" w14:textId="77777777" w:rsidR="001E2747" w:rsidRPr="001659F9" w:rsidRDefault="001E2747" w:rsidP="001E2747">
            <w:pPr>
              <w:pStyle w:val="TableBody"/>
            </w:pPr>
            <w:r w:rsidRPr="001659F9">
              <w:t>8F897493-2A3E-4820-9798-0978F7A521E7</w:t>
            </w:r>
          </w:p>
        </w:tc>
      </w:tr>
      <w:tr w:rsidR="001659F9" w:rsidRPr="001659F9" w14:paraId="706E6A06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5696A" w14:textId="77777777" w:rsidR="001E2747" w:rsidRPr="001659F9" w:rsidRDefault="001E2747" w:rsidP="001E2747">
            <w:pPr>
              <w:pStyle w:val="TableBody"/>
            </w:pPr>
            <w:r w:rsidRPr="001659F9">
              <w:t>Заявление о переходе к упрощенной процедуре, применяемой в деле о банкротстве к отсутствующему должнику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AA108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62F08E67-C86E-4E42-A307-D8E5CA3C1C6B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9D39B" w14:textId="77777777" w:rsidR="001E2747" w:rsidRPr="001659F9" w:rsidRDefault="001E2747" w:rsidP="001E2747">
            <w:pPr>
              <w:pStyle w:val="TableBody"/>
            </w:pPr>
            <w:r w:rsidRPr="001659F9">
              <w:t>BankruptMoreSimple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47A7BE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FAF3FA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F2B4FF8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66ED4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привлечении к субсидиарной ответственности контролирующих должника лиц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369527" w14:textId="77777777" w:rsidR="001E2747" w:rsidRPr="001659F9" w:rsidRDefault="001E2747" w:rsidP="001E2747">
            <w:pPr>
              <w:pStyle w:val="TableBody"/>
            </w:pPr>
            <w:r w:rsidRPr="001659F9">
              <w:t>31EBE9D0-3DA8-4722-A7D2-8942B4CC39EA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04E6B8" w14:textId="77777777" w:rsidR="001E2747" w:rsidRPr="001659F9" w:rsidRDefault="001E2747" w:rsidP="001E2747">
            <w:pPr>
              <w:pStyle w:val="TableBody"/>
            </w:pPr>
            <w:r w:rsidRPr="001659F9">
              <w:t>BankruptMoreSubsidiar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13C364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3B7CB0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7279DB0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7A360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признании недействительным решения собрания (комитета) кредиторов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33824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5840AC54-5DB0-48AB-A8AB-A89AFE094201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18AC10" w14:textId="77777777" w:rsidR="001E2747" w:rsidRPr="001659F9" w:rsidRDefault="001E2747" w:rsidP="001E2747">
            <w:pPr>
              <w:pStyle w:val="TableBody"/>
            </w:pPr>
            <w:r w:rsidRPr="001659F9">
              <w:t>BankruptMoreDecision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8DC159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3F3D82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425E915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D92D45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Заявление о признании права собственности на жилое помещение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AAA31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57E664FC-A5FA-45D3-BCF1-D84799ADC55D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3F2F80" w14:textId="77777777" w:rsidR="001E2747" w:rsidRPr="001659F9" w:rsidRDefault="001E2747" w:rsidP="001E2747">
            <w:pPr>
              <w:pStyle w:val="TableBody"/>
            </w:pPr>
            <w:r w:rsidRPr="001659F9">
              <w:t>BankruptMoreOwnership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E174B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A07143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2EE3555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BD159" w14:textId="77777777" w:rsidR="001E2747" w:rsidRPr="001659F9" w:rsidRDefault="001E2747" w:rsidP="001E2747">
            <w:pPr>
              <w:pStyle w:val="TableBody"/>
            </w:pPr>
            <w:r w:rsidRPr="001659F9">
              <w:t>Заявление о согласии на финансирование расходов по делу о банкротстве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B33CC" w14:textId="77777777" w:rsidR="001E2747" w:rsidRPr="001659F9" w:rsidRDefault="001E2747" w:rsidP="001E2747">
            <w:pPr>
              <w:pStyle w:val="TableBody"/>
            </w:pPr>
            <w:r w:rsidRPr="001659F9">
              <w:t>0DFB5634-A160-41D6-A424-3288E23A9A18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0F0BAD" w14:textId="77777777" w:rsidR="001E2747" w:rsidRPr="001659F9" w:rsidRDefault="001E2747" w:rsidP="001E2747">
            <w:pPr>
              <w:pStyle w:val="TableBody"/>
            </w:pPr>
            <w:r w:rsidRPr="001659F9">
              <w:t>BankruptMoreFin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FBB45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03496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7C6925F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80EBB9" w14:textId="77777777" w:rsidR="001E2747" w:rsidRPr="001659F9" w:rsidRDefault="001E2747" w:rsidP="001E2747">
            <w:pPr>
              <w:pStyle w:val="TableBody"/>
            </w:pPr>
            <w:r w:rsidRPr="001659F9">
              <w:t>Заявление об отложении рассмотрения дела о банкротстве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FFCFC" w14:textId="77777777" w:rsidR="001E2747" w:rsidRPr="001659F9" w:rsidRDefault="001E2747" w:rsidP="001E2747">
            <w:pPr>
              <w:pStyle w:val="TableBody"/>
            </w:pPr>
            <w:r w:rsidRPr="001659F9">
              <w:t>F2F4D646-2874-448F-A06B-90AFC82D0DFF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F93526" w14:textId="77777777" w:rsidR="001E2747" w:rsidRPr="001659F9" w:rsidRDefault="001E2747" w:rsidP="001E2747">
            <w:pPr>
              <w:pStyle w:val="TableBody"/>
            </w:pPr>
            <w:r w:rsidRPr="001659F9">
              <w:t>BankruptMoreDelay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8D855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101370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90DFB8F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EA0288" w14:textId="5D09B1B8" w:rsidR="001E2747" w:rsidRPr="001659F9" w:rsidRDefault="001E2747" w:rsidP="001E2747">
            <w:pPr>
              <w:jc w:val="both"/>
            </w:pPr>
            <w:r w:rsidRPr="001659F9">
              <w:t>Иные заявления (ходатайства), жалобы, отзывы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6FE1D7" w14:textId="36E68D99" w:rsidR="001E2747" w:rsidRPr="001659F9" w:rsidRDefault="001E2747" w:rsidP="001E2747">
            <w:pPr>
              <w:jc w:val="both"/>
              <w:rPr>
                <w:lang w:val="en-US"/>
              </w:rPr>
            </w:pPr>
            <w:r w:rsidRPr="001659F9">
              <w:rPr>
                <w:lang w:val="en-US"/>
              </w:rPr>
              <w:t>9384cd59-4bab-4ec7-a2bd-1a96bf879139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37C50D" w14:textId="0040D354" w:rsidR="001E2747" w:rsidRPr="001659F9" w:rsidRDefault="001E2747" w:rsidP="001E2747">
            <w:pPr>
              <w:pStyle w:val="TableBody"/>
            </w:pPr>
            <w:r w:rsidRPr="001659F9">
              <w:t>BankruptMoreOther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F7CA9" w14:textId="524755B1" w:rsidR="001E2747" w:rsidRPr="001659F9" w:rsidRDefault="001E2747" w:rsidP="001E2747">
            <w:pPr>
              <w:pStyle w:val="TableBody"/>
            </w:pPr>
            <w:r w:rsidRPr="001659F9">
              <w:t> Ходатайство о принятии претензии кредиторов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AE1951" w14:textId="60CEF80B" w:rsidR="001E2747" w:rsidRPr="001659F9" w:rsidRDefault="001E2747" w:rsidP="001E2747">
            <w:pPr>
              <w:pStyle w:val="TableBody"/>
            </w:pPr>
            <w:r w:rsidRPr="001659F9">
              <w:t> </w:t>
            </w:r>
            <w:r w:rsidRPr="001659F9">
              <w:rPr>
                <w:sz w:val="20"/>
                <w:szCs w:val="20"/>
              </w:rPr>
              <w:t>96AF7D4A-7A47-4320-97BD-36C2F10476DA</w:t>
            </w:r>
          </w:p>
        </w:tc>
      </w:tr>
      <w:tr w:rsidR="001659F9" w:rsidRPr="001659F9" w14:paraId="56B3E64B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4DD6C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3638C8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2D475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16CA04" w14:textId="1B0CA4C6" w:rsidR="001E2747" w:rsidRPr="001659F9" w:rsidRDefault="001E2747" w:rsidP="001E2747">
            <w:pPr>
              <w:pStyle w:val="TableBody"/>
            </w:pPr>
            <w:r w:rsidRPr="001659F9">
              <w:t>Жалоба кредитора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50ED7E" w14:textId="7092BF81" w:rsidR="001E2747" w:rsidRPr="001659F9" w:rsidRDefault="001E2747" w:rsidP="001E2747">
            <w:pPr>
              <w:jc w:val="both"/>
              <w:rPr>
                <w:lang w:val="en-US"/>
              </w:rPr>
            </w:pPr>
            <w:r w:rsidRPr="001659F9">
              <w:rPr>
                <w:lang w:val="en-US"/>
              </w:rPr>
              <w:t>632E21B3-0BD9-41DA-ACEF-3A4FF7B9C7F0</w:t>
            </w:r>
          </w:p>
        </w:tc>
      </w:tr>
      <w:tr w:rsidR="001659F9" w:rsidRPr="001659F9" w14:paraId="42B26405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A7DFB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3F5D9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F5E3A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2ABB35" w14:textId="1F1955D7" w:rsidR="001E2747" w:rsidRPr="001659F9" w:rsidRDefault="001E2747" w:rsidP="001E2747">
            <w:pPr>
              <w:pStyle w:val="TableBody"/>
            </w:pPr>
            <w:r w:rsidRPr="001659F9">
              <w:t>Ходатайство об отложении проведения первого собрания кредиторов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5CB5AD" w14:textId="79B9232F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B28B68E2-E4FD-47E4-9B92-80E0E8F62150</w:t>
            </w:r>
          </w:p>
        </w:tc>
      </w:tr>
      <w:tr w:rsidR="001659F9" w:rsidRPr="001659F9" w14:paraId="4613AF27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BC9DF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05C00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A4096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09D538" w14:textId="0DF9D8F0" w:rsidR="001E2747" w:rsidRPr="001659F9" w:rsidRDefault="001E2747" w:rsidP="001E2747">
            <w:pPr>
              <w:pStyle w:val="TableBody"/>
            </w:pPr>
            <w:r w:rsidRPr="001659F9">
              <w:t>Ходатайство об обязании должника, руководителя, бывшего руководителя должника передать документы (имущество) арбитражному управляющему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A5B991" w14:textId="47DEDEDB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482CB397-97AE-47C6-8EDC-B89780FCEB0D</w:t>
            </w:r>
          </w:p>
          <w:p w14:paraId="1F45712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FAD9D29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D36EC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4E5DE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753FE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228592" w14:textId="70B2F47F" w:rsidR="001E2747" w:rsidRPr="001659F9" w:rsidRDefault="001E2747" w:rsidP="001E2747">
            <w:pPr>
              <w:pStyle w:val="TableBody"/>
            </w:pPr>
            <w:r w:rsidRPr="001659F9">
              <w:t>Жалоба кредитора на определение размера и очередности удовлетворения требования кредитора по текущим платежам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39A823" w14:textId="5AA736DB" w:rsidR="001E2747" w:rsidRPr="001659F9" w:rsidRDefault="001E2747" w:rsidP="001E2747">
            <w:pPr>
              <w:jc w:val="both"/>
            </w:pPr>
            <w:r w:rsidRPr="001659F9">
              <w:t>5297D4A9-6C60-47B6-8733-D02CDA086196</w:t>
            </w:r>
          </w:p>
          <w:p w14:paraId="6D6B1265" w14:textId="77777777" w:rsidR="001E2747" w:rsidRPr="001659F9" w:rsidRDefault="001E2747" w:rsidP="001E2747">
            <w:pPr>
              <w:pStyle w:val="TableBody"/>
            </w:pPr>
          </w:p>
        </w:tc>
      </w:tr>
      <w:tr w:rsidR="001659F9" w:rsidRPr="001659F9" w14:paraId="05B3A33C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4440A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71028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7B20A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9F98AF" w14:textId="0A20A3F8" w:rsidR="001E2747" w:rsidRPr="001659F9" w:rsidRDefault="001E2747" w:rsidP="001E2747">
            <w:pPr>
              <w:pStyle w:val="TableBody"/>
            </w:pPr>
            <w:r w:rsidRPr="001659F9">
              <w:t>Отзыв на заявление кредитора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B11D08" w14:textId="2F6FDADF" w:rsidR="001E2747" w:rsidRPr="001659F9" w:rsidRDefault="001E2747" w:rsidP="001E2747">
            <w:pPr>
              <w:jc w:val="both"/>
              <w:rPr>
                <w:lang w:val="en-US"/>
              </w:rPr>
            </w:pPr>
            <w:r w:rsidRPr="001659F9">
              <w:rPr>
                <w:lang w:val="en-US"/>
              </w:rPr>
              <w:t>A6A99B74-D313-443B-8C78-BE9B665BAE00</w:t>
            </w:r>
          </w:p>
        </w:tc>
      </w:tr>
      <w:tr w:rsidR="001659F9" w:rsidRPr="001659F9" w14:paraId="5CCEA216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78938F" w14:textId="77777777" w:rsidR="001E2747" w:rsidRPr="001659F9" w:rsidRDefault="001E2747" w:rsidP="001E2747">
            <w:pPr>
              <w:pStyle w:val="TableBody"/>
            </w:pPr>
            <w:r w:rsidRPr="001659F9">
              <w:t>Исполнение обязательств должника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1C365" w14:textId="77777777" w:rsidR="001E2747" w:rsidRPr="001659F9" w:rsidRDefault="001E2747" w:rsidP="001E2747">
            <w:pPr>
              <w:pStyle w:val="TableBody"/>
            </w:pPr>
            <w:r w:rsidRPr="001659F9">
              <w:t>728664D4-5601-4849-913C-5F1EA0F37432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71C97E" w14:textId="77777777" w:rsidR="001E2747" w:rsidRPr="001659F9" w:rsidRDefault="001E2747" w:rsidP="001E2747">
            <w:pPr>
              <w:pStyle w:val="TableBody"/>
            </w:pPr>
            <w:r w:rsidRPr="001659F9">
              <w:t>BankruptMoreDebt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4BAB69" w14:textId="77777777" w:rsidR="001E2747" w:rsidRPr="001659F9" w:rsidRDefault="001E2747" w:rsidP="001E2747">
            <w:pPr>
              <w:pStyle w:val="TableBody"/>
            </w:pPr>
            <w:r w:rsidRPr="001659F9">
              <w:t>Заявление о намерении удовлетворить требования кредиторов к должнику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FB9D4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462A6B65-E00F-4A4A-8E97-8C74B5EDF949</w:t>
            </w:r>
          </w:p>
        </w:tc>
      </w:tr>
      <w:tr w:rsidR="001659F9" w:rsidRPr="001659F9" w14:paraId="5FC88469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7E2D0BA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1258B9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86A06D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9522CC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признании требований кредиторов удовлетворенными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64CAE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0C1A2516-2D8F-48FD-8C43-2B38DB655E47</w:t>
            </w:r>
          </w:p>
        </w:tc>
      </w:tr>
      <w:tr w:rsidR="001659F9" w:rsidRPr="001659F9" w14:paraId="421B6628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A8CAC74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1C09EB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596357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8CEADE" w14:textId="77777777" w:rsidR="001E2747" w:rsidRPr="001659F9" w:rsidRDefault="001E2747" w:rsidP="001E2747">
            <w:pPr>
              <w:pStyle w:val="TableBody"/>
            </w:pPr>
            <w:r w:rsidRPr="001659F9">
              <w:t>Уведомление арбитражного управляющего с информацией о получателях денежных средств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B370B" w14:textId="77777777" w:rsidR="001E2747" w:rsidRPr="001659F9" w:rsidRDefault="001E2747" w:rsidP="001E2747">
            <w:pPr>
              <w:pStyle w:val="TableBody"/>
            </w:pPr>
            <w:r w:rsidRPr="001659F9">
              <w:t>DAD54E52-7822-44A0-810D-266F5BBA48F5</w:t>
            </w:r>
          </w:p>
        </w:tc>
      </w:tr>
      <w:tr w:rsidR="001659F9" w:rsidRPr="001659F9" w14:paraId="789BC958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94E1F2" w14:textId="51D2BD7B" w:rsidR="001E2747" w:rsidRPr="001659F9" w:rsidRDefault="001E2747" w:rsidP="001E2747">
            <w:pPr>
              <w:pStyle w:val="TableBody"/>
            </w:pPr>
            <w:r w:rsidRPr="001659F9">
              <w:t>Иное заявление, ходатайство или жалоба в порядке ст. 60 Закона о банкротстве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ACCA1E" w14:textId="5926BD30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2046C2CB-C774-4A41-A6E3-ACB4F42FE313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D2CC7F" w14:textId="271326C9" w:rsidR="001E2747" w:rsidRPr="001659F9" w:rsidRDefault="001E2747" w:rsidP="001E2747">
            <w:pPr>
              <w:pStyle w:val="TableBody"/>
            </w:pPr>
            <w:r w:rsidRPr="001659F9">
              <w:t>BankruptMore60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FBF7AF" w14:textId="2622E12C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59BC5A" w14:textId="523D5050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1B1EBC84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2AD91C" w14:textId="77777777" w:rsidR="001E2747" w:rsidRPr="001659F9" w:rsidRDefault="001E2747" w:rsidP="001E2747">
            <w:pPr>
              <w:pStyle w:val="TableBody"/>
            </w:pPr>
            <w:r w:rsidRPr="001659F9">
              <w:t>Особенности банкротства кредитных организаций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7D312" w14:textId="77777777" w:rsidR="001E2747" w:rsidRPr="001659F9" w:rsidRDefault="001E2747" w:rsidP="001E2747">
            <w:pPr>
              <w:pStyle w:val="TableBody"/>
            </w:pPr>
            <w:r w:rsidRPr="001659F9">
              <w:t>79247B2D-A455-4560-9A2A-2FF0BCF30FEC</w:t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959D1" w14:textId="77777777" w:rsidR="001E2747" w:rsidRPr="001659F9" w:rsidRDefault="001E2747" w:rsidP="001E2747">
            <w:pPr>
              <w:pStyle w:val="TableBody"/>
            </w:pPr>
            <w:r w:rsidRPr="001659F9">
              <w:t>BankruptMoreFeature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77F91" w14:textId="77777777" w:rsidR="001E2747" w:rsidRPr="001659F9" w:rsidRDefault="001E2747" w:rsidP="001E2747">
            <w:pPr>
              <w:pStyle w:val="TableBody"/>
            </w:pPr>
            <w:r w:rsidRPr="001659F9">
              <w:t>Заключение Банка России о наличии или об отсутствии оснований для признания кредитной организации банкротом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35B2F3" w14:textId="77777777" w:rsidR="001E2747" w:rsidRPr="001659F9" w:rsidRDefault="001E2747" w:rsidP="001E2747">
            <w:pPr>
              <w:pStyle w:val="TableBody"/>
            </w:pPr>
            <w:r w:rsidRPr="001659F9">
              <w:t>261A1736-D76D-4770-921C-C7604845B0B4</w:t>
            </w:r>
          </w:p>
        </w:tc>
      </w:tr>
      <w:tr w:rsidR="001659F9" w:rsidRPr="001659F9" w14:paraId="493DC2E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532DC3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B35D4D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B31EBF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35D8EA" w14:textId="77777777" w:rsidR="001E2747" w:rsidRPr="001659F9" w:rsidRDefault="001E2747" w:rsidP="001E2747">
            <w:pPr>
              <w:pStyle w:val="TableBody"/>
            </w:pPr>
            <w:r w:rsidRPr="001659F9">
              <w:t>Заключение Банка России о нецелесообразности отзыва у кредитной организации лицензии на осуществление банковских операций.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F6AB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11E569C3-A6A5-4D7C-865C-7F27763EA2FB</w:t>
            </w:r>
          </w:p>
        </w:tc>
      </w:tr>
      <w:tr w:rsidR="001659F9" w:rsidRPr="001659F9" w14:paraId="0911B9C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616BCCD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F9E76F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D48107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AD955A" w14:textId="77777777" w:rsidR="001E2747" w:rsidRPr="001659F9" w:rsidRDefault="001E2747" w:rsidP="001E2747">
            <w:pPr>
              <w:pStyle w:val="TableBody"/>
            </w:pPr>
            <w:r w:rsidRPr="001659F9">
              <w:t>Заявление Банка России о представлении кандидатуры Агентства страхования вкладов как конкурсного управляющего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786F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2CA43B11-0E44-43B9-A6C1-A09ED426BBC6</w:t>
            </w:r>
          </w:p>
        </w:tc>
      </w:tr>
      <w:tr w:rsidR="001659F9" w:rsidRPr="001659F9" w14:paraId="4FCD68E1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0811C1E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C49230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0CD2529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B6118F" w14:textId="77777777" w:rsidR="001E2747" w:rsidRPr="001659F9" w:rsidRDefault="001E2747" w:rsidP="001E2747">
            <w:pPr>
              <w:pStyle w:val="TableBody"/>
            </w:pPr>
            <w:r w:rsidRPr="001659F9">
              <w:t>Заявление о возражениях по результатам рассмотрения конкурсным управляющим требования кредитора (содержанию уведомления конкурсного управляющего)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CCA47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58E62D43-ED74-4EDD-BB93-34F9A78689CD</w:t>
            </w:r>
          </w:p>
        </w:tc>
      </w:tr>
      <w:tr w:rsidR="001659F9" w:rsidRPr="001659F9" w14:paraId="31C6733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63D53D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49C4FE6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25604C7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37BE0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представлении копии приказа Банка России об отзыве у кредитной организации лицензии на осуществление банковских операций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4351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ED33DC2A-6DD5-47B2-BDE6-9E3C1176F68C</w:t>
            </w:r>
          </w:p>
        </w:tc>
      </w:tr>
      <w:tr w:rsidR="001659F9" w:rsidRPr="001659F9" w14:paraId="40A8CC50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53F3BC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05E62F7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AB7DC11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827156" w14:textId="77777777" w:rsidR="001E2747" w:rsidRPr="001659F9" w:rsidRDefault="001E2747" w:rsidP="001E2747">
            <w:pPr>
              <w:pStyle w:val="TableBody"/>
            </w:pPr>
            <w:r w:rsidRPr="001659F9">
              <w:t>Заявление о разрешении разногласий по вопросу внесения изменения в смету текущих расходов кредитной организации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2BF11" w14:textId="77777777" w:rsidR="001E2747" w:rsidRPr="001659F9" w:rsidRDefault="001E2747" w:rsidP="001E2747">
            <w:pPr>
              <w:pStyle w:val="TableBody"/>
            </w:pPr>
            <w:r w:rsidRPr="001659F9">
              <w:t>0EDFF1E6-4552-41DE-ACA1-69D3815B6FB9</w:t>
            </w:r>
          </w:p>
        </w:tc>
      </w:tr>
      <w:tr w:rsidR="001659F9" w:rsidRPr="001659F9" w14:paraId="6646F06E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26B2EA70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8D8883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5EE1199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260B32" w14:textId="77777777" w:rsidR="001E2747" w:rsidRPr="001659F9" w:rsidRDefault="001E2747" w:rsidP="001E2747">
            <w:pPr>
              <w:pStyle w:val="TableBody"/>
            </w:pPr>
            <w:r w:rsidRPr="001659F9">
              <w:t>Заявление о разрешении разногласий по смете текущих расходов кредитной организации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87D9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9F08B187-2CE0-4EEC-9C23-9128BA36175A</w:t>
            </w:r>
          </w:p>
        </w:tc>
      </w:tr>
      <w:tr w:rsidR="001659F9" w:rsidRPr="001659F9" w14:paraId="21045EC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A829F5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0280F0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6BD6008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DFD5C0" w14:textId="77777777" w:rsidR="001E2747" w:rsidRPr="001659F9" w:rsidRDefault="001E2747" w:rsidP="001E2747">
            <w:pPr>
              <w:pStyle w:val="TableBody"/>
            </w:pPr>
            <w:r w:rsidRPr="001659F9">
              <w:t>Отчет о проведении предварительных выплат кредиторам первой очереди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17E6F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F6051B3C-C8C0-479D-B1BE-D20101140984</w:t>
            </w:r>
          </w:p>
        </w:tc>
      </w:tr>
      <w:tr w:rsidR="001659F9" w:rsidRPr="001659F9" w14:paraId="18A473AF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526FBD7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23C40FD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3A078E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4A3E69" w14:textId="08F53E85" w:rsidR="001E2747" w:rsidRPr="001659F9" w:rsidRDefault="001E2747" w:rsidP="001E2747">
            <w:pPr>
              <w:pStyle w:val="TableBody"/>
            </w:pPr>
            <w:r w:rsidRPr="001659F9">
              <w:t>Отчет ликвидатора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49007B" w14:textId="16D39B4F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84218A49-D52A-431A-BABE-4A65706FEF80</w:t>
            </w:r>
          </w:p>
        </w:tc>
      </w:tr>
      <w:tr w:rsidR="001659F9" w:rsidRPr="001659F9" w14:paraId="326E0A86" w14:textId="77777777" w:rsidTr="00B50704">
        <w:tc>
          <w:tcPr>
            <w:tcW w:w="3836" w:type="dxa"/>
            <w:vMerge/>
            <w:shd w:val="clear" w:color="auto" w:fill="FFFFFF"/>
            <w:vAlign w:val="center"/>
          </w:tcPr>
          <w:p w14:paraId="424BE1F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14:paraId="74286418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4C94E2BB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CAFD13" w14:textId="28A99820" w:rsidR="001E2747" w:rsidRPr="001659F9" w:rsidRDefault="001E2747" w:rsidP="001E2747">
            <w:pPr>
              <w:pStyle w:val="TableBody"/>
            </w:pPr>
            <w:r w:rsidRPr="001659F9">
              <w:t>Ходатайство о продлении срока ликвидации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5B6CEA" w14:textId="630D3982" w:rsidR="001E2747" w:rsidRPr="001659F9" w:rsidRDefault="001E2747" w:rsidP="001E2747">
            <w:pPr>
              <w:pStyle w:val="TableBody"/>
            </w:pPr>
            <w:r w:rsidRPr="001659F9">
              <w:t>B18D1145-32EB-4116-A369-DAC389C57906</w:t>
            </w:r>
          </w:p>
        </w:tc>
      </w:tr>
      <w:tr w:rsidR="001659F9" w:rsidRPr="001659F9" w14:paraId="6EEC38FB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FB407D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789D113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CA9D2C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0802DE" w14:textId="77777777" w:rsidR="001E2747" w:rsidRPr="001659F9" w:rsidRDefault="001E2747" w:rsidP="001E2747">
            <w:pPr>
              <w:pStyle w:val="TableBody"/>
            </w:pPr>
            <w:r w:rsidRPr="001659F9">
              <w:t>Сообщение Агентства страхования вкладов о назначении представителя в деле о банкротстве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62F20B" w14:textId="77777777" w:rsidR="001E2747" w:rsidRPr="001659F9" w:rsidRDefault="001E2747" w:rsidP="001E2747">
            <w:pPr>
              <w:pStyle w:val="TableBody"/>
            </w:pPr>
            <w:r w:rsidRPr="001659F9">
              <w:t>BD375CB3-3002-4444-A36D-3C05874D45D4</w:t>
            </w:r>
          </w:p>
        </w:tc>
      </w:tr>
      <w:tr w:rsidR="001659F9" w:rsidRPr="001659F9" w14:paraId="1E29B07E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52DCBC" w14:textId="77777777" w:rsidR="001E2747" w:rsidRPr="001659F9" w:rsidRDefault="001E2747" w:rsidP="001E2747">
            <w:pPr>
              <w:pStyle w:val="TableBody"/>
            </w:pPr>
            <w:r w:rsidRPr="001659F9">
              <w:t>Оспаривание сделок должника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B019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5078E82C-F236-4F5B-94C7-3CE4ADA391C6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81FD3" w14:textId="77777777" w:rsidR="001E2747" w:rsidRPr="001659F9" w:rsidRDefault="001E2747" w:rsidP="001E2747">
            <w:pPr>
              <w:pStyle w:val="TableBody"/>
            </w:pPr>
            <w:r w:rsidRPr="001659F9">
              <w:t>BankruptMoreChargeback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D996B3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признании сделки недействительной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7741F1" w14:textId="77777777" w:rsidR="001E2747" w:rsidRPr="001659F9" w:rsidRDefault="001E2747" w:rsidP="001E2747">
            <w:pPr>
              <w:pStyle w:val="TableBody"/>
            </w:pPr>
            <w:r w:rsidRPr="001659F9">
              <w:t>586DEEF0-0FCB-4B91-9536-0E343168E485</w:t>
            </w:r>
          </w:p>
        </w:tc>
      </w:tr>
      <w:tr w:rsidR="001659F9" w:rsidRPr="001659F9" w14:paraId="6813A9D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0648181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AC9006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3C20BD9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162BC9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применении последствий недействительности сделки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9AA75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86AF88F3-9D04-4B0D-A562-285D40A6F95A</w:t>
            </w:r>
          </w:p>
        </w:tc>
      </w:tr>
      <w:tr w:rsidR="001659F9" w:rsidRPr="001659F9" w14:paraId="1728598A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5566D3F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64DEECD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5731F2B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383550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признании торгов недействительными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61FCB4" w14:textId="77777777" w:rsidR="001E2747" w:rsidRPr="001659F9" w:rsidRDefault="001E2747" w:rsidP="001E2747">
            <w:pPr>
              <w:pStyle w:val="TableBody"/>
            </w:pPr>
            <w:r w:rsidRPr="001659F9">
              <w:t>37F6D6C6-2564-4C81-BDA3-B10847313EF1</w:t>
            </w:r>
          </w:p>
        </w:tc>
      </w:tr>
      <w:tr w:rsidR="001659F9" w:rsidRPr="001659F9" w14:paraId="6E1335B3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FFB5F0" w14:textId="77777777" w:rsidR="001E2747" w:rsidRPr="001659F9" w:rsidRDefault="001E2747" w:rsidP="001E2747">
            <w:pPr>
              <w:pStyle w:val="TableBody"/>
            </w:pPr>
            <w:r w:rsidRPr="001659F9">
              <w:t>Отзыв должника на заявление о признании его банкротом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3718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BA87DA58-CAF2-405A-B33B-CA5383022BDA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566059" w14:textId="77777777" w:rsidR="001E2747" w:rsidRPr="001659F9" w:rsidRDefault="001E2747" w:rsidP="001E2747">
            <w:pPr>
              <w:pStyle w:val="TableBody"/>
            </w:pPr>
            <w:r w:rsidRPr="001659F9">
              <w:t>BankruptMoreRevDebt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BAF1D3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DC0E09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696AB8C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00A56" w14:textId="77777777" w:rsidR="001E2747" w:rsidRPr="001659F9" w:rsidRDefault="001E2747" w:rsidP="001E2747">
            <w:pPr>
              <w:pStyle w:val="TableBody"/>
            </w:pPr>
            <w:r w:rsidRPr="001659F9">
              <w:t>Отстранение руководителя должника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997E41" w14:textId="77777777" w:rsidR="001E2747" w:rsidRPr="001659F9" w:rsidRDefault="001E2747" w:rsidP="001E2747">
            <w:pPr>
              <w:pStyle w:val="TableBody"/>
            </w:pPr>
            <w:r w:rsidRPr="001659F9">
              <w:t>7554E679-F7B8-4025-ADD8-763A460DA2B4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8D4493" w14:textId="77777777" w:rsidR="001E2747" w:rsidRPr="001659F9" w:rsidRDefault="001E2747" w:rsidP="001E2747">
            <w:pPr>
              <w:pStyle w:val="TableBody"/>
            </w:pPr>
            <w:r w:rsidRPr="001659F9">
              <w:t>BankruptMoreRemov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8CA7C0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представлении кандидатуры исполняющего обязанности руководителя должника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0C3D40" w14:textId="77777777" w:rsidR="001E2747" w:rsidRPr="001659F9" w:rsidRDefault="001E2747" w:rsidP="001E2747">
            <w:pPr>
              <w:pStyle w:val="TableBody"/>
            </w:pPr>
            <w:r w:rsidRPr="001659F9">
              <w:t>D5595AB4-841C-47BE-9183-3586E8F645A4</w:t>
            </w:r>
          </w:p>
        </w:tc>
      </w:tr>
      <w:tr w:rsidR="001659F9" w:rsidRPr="001659F9" w14:paraId="7590A88D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3D3FF7E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5A15E475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4EA354C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0B6173" w14:textId="77777777" w:rsidR="001E2747" w:rsidRPr="001659F9" w:rsidRDefault="001E2747" w:rsidP="001E2747">
            <w:pPr>
              <w:pStyle w:val="TableBody"/>
            </w:pPr>
            <w:r w:rsidRPr="001659F9">
              <w:t>Ходатайство об отстранении руководителя должника (исполняющего обязанности руководителя должника) от должности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6657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E1789D0D-D5FE-4B06-8BBE-065DBA955137</w:t>
            </w:r>
          </w:p>
        </w:tc>
      </w:tr>
      <w:tr w:rsidR="001659F9" w:rsidRPr="001659F9" w14:paraId="2996AF25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9F2D3F" w14:textId="77777777" w:rsidR="001E2747" w:rsidRPr="001659F9" w:rsidRDefault="001E2747" w:rsidP="001E2747">
            <w:pPr>
              <w:pStyle w:val="TableBody"/>
            </w:pPr>
            <w:r w:rsidRPr="001659F9">
              <w:t>Погашение задолженности по обязательным платежам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97A5AC" w14:textId="77777777" w:rsidR="001E2747" w:rsidRPr="001659F9" w:rsidRDefault="001E2747" w:rsidP="001E2747">
            <w:pPr>
              <w:pStyle w:val="TableBody"/>
            </w:pPr>
            <w:r w:rsidRPr="001659F9">
              <w:t>D9020E34-2E84-4C8B-A499-36F878F29F12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BA4E2" w14:textId="77777777" w:rsidR="001E2747" w:rsidRPr="001659F9" w:rsidRDefault="001E2747" w:rsidP="001E2747">
            <w:pPr>
              <w:pStyle w:val="TableBody"/>
            </w:pPr>
            <w:r w:rsidRPr="001659F9">
              <w:t>BankruptMoreRepay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B12D13" w14:textId="77777777" w:rsidR="001E2747" w:rsidRPr="001659F9" w:rsidRDefault="001E2747" w:rsidP="001E2747">
            <w:pPr>
              <w:pStyle w:val="TableBody"/>
            </w:pPr>
            <w:r w:rsidRPr="001659F9">
              <w:t>Заявление о намерении погасить требования к должнику об уплате обязательных платежей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1AE382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41A1A2B1-A142-458F-9E5F-1E458162BB1C</w:t>
            </w:r>
          </w:p>
        </w:tc>
      </w:tr>
      <w:tr w:rsidR="001659F9" w:rsidRPr="001659F9" w14:paraId="3CE8EA28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14C9EBC5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2166A96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7A7E91A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A70324" w14:textId="77777777" w:rsidR="001E2747" w:rsidRPr="001659F9" w:rsidRDefault="001E2747" w:rsidP="001E2747">
            <w:pPr>
              <w:pStyle w:val="TableBody"/>
            </w:pPr>
            <w:r w:rsidRPr="001659F9">
              <w:t>Заявление о признании погашенными требований к должнику об уплате обязательных платежей и о замене кредитора в реестре требований кредиторов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07AE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6B0AB039-FA37-448E-81A2-8D87900CCC86</w:t>
            </w:r>
          </w:p>
        </w:tc>
      </w:tr>
      <w:tr w:rsidR="001659F9" w:rsidRPr="001659F9" w14:paraId="672A6EB2" w14:textId="77777777" w:rsidTr="00B50704">
        <w:tc>
          <w:tcPr>
            <w:tcW w:w="3836" w:type="dxa"/>
            <w:vMerge/>
            <w:shd w:val="clear" w:color="auto" w:fill="FFFFFF"/>
            <w:vAlign w:val="center"/>
            <w:hideMark/>
          </w:tcPr>
          <w:p w14:paraId="4E6BD75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1A32455C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159B98D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432F59" w14:textId="77777777" w:rsidR="001E2747" w:rsidRPr="001659F9" w:rsidRDefault="001E2747" w:rsidP="001E2747">
            <w:pPr>
              <w:pStyle w:val="TableBody"/>
            </w:pPr>
            <w:r w:rsidRPr="001659F9">
              <w:t>Уведомление уполномоченного органа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C287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0E4AF774-8ABB-43EA-A699-400FE99ACB2F</w:t>
            </w:r>
          </w:p>
        </w:tc>
      </w:tr>
      <w:tr w:rsidR="001659F9" w:rsidRPr="001659F9" w14:paraId="460FCB64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58558" w14:textId="77777777" w:rsidR="001E2747" w:rsidRPr="001659F9" w:rsidRDefault="001E2747" w:rsidP="001E2747">
            <w:pPr>
              <w:pStyle w:val="TableBody"/>
            </w:pPr>
            <w:r w:rsidRPr="001659F9">
              <w:t>Произвольный документ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39634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92D735E6-D84E-4AAB-872F-898C60012F2F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25A41" w14:textId="77777777" w:rsidR="001E2747" w:rsidRPr="001659F9" w:rsidRDefault="001E2747" w:rsidP="001E2747">
            <w:pPr>
              <w:pStyle w:val="TableBody"/>
            </w:pPr>
            <w:r w:rsidRPr="001659F9">
              <w:t>BankruptMoreRandom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6D6A0C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A208E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BEE506F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FA9311" w14:textId="77777777" w:rsidR="001E2747" w:rsidRPr="001659F9" w:rsidRDefault="001E2747" w:rsidP="001E2747">
            <w:pPr>
              <w:pStyle w:val="TableBody"/>
            </w:pPr>
            <w:r w:rsidRPr="001659F9">
              <w:t>Протокол собрания кредиторов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E8E7EA" w14:textId="77777777" w:rsidR="001E2747" w:rsidRPr="001659F9" w:rsidRDefault="001E2747" w:rsidP="001E2747">
            <w:pPr>
              <w:pStyle w:val="TableBody"/>
            </w:pPr>
            <w:r w:rsidRPr="001659F9">
              <w:t>92EDA7B3-88E3-40FE-9368-8D108CEE9ABD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15D5B2" w14:textId="77777777" w:rsidR="001E2747" w:rsidRPr="001659F9" w:rsidRDefault="001E2747" w:rsidP="001E2747">
            <w:pPr>
              <w:pStyle w:val="TableBody"/>
            </w:pPr>
            <w:r w:rsidRPr="001659F9">
              <w:t>BankruptMoreProtocol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B3F7C3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4D57A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31BFEB0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90851F" w14:textId="77777777" w:rsidR="001E2747" w:rsidRPr="001659F9" w:rsidRDefault="001E2747" w:rsidP="001E2747">
            <w:pPr>
              <w:pStyle w:val="TableBody"/>
            </w:pPr>
            <w:r w:rsidRPr="001659F9">
              <w:lastRenderedPageBreak/>
              <w:t>Уведомление о собрании кредиторов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4FC51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7234B7BC-92A5-415A-9C9E-2FD9E221FFE3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8BA22" w14:textId="77777777" w:rsidR="001E2747" w:rsidRPr="001659F9" w:rsidRDefault="001E2747" w:rsidP="001E2747">
            <w:pPr>
              <w:pStyle w:val="TableBody"/>
            </w:pPr>
            <w:r w:rsidRPr="001659F9">
              <w:t>BankruptMoreCreditMeet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9555D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EC8E4C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26065D8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0649D4" w14:textId="77777777" w:rsidR="001E2747" w:rsidRPr="001659F9" w:rsidRDefault="001E2747" w:rsidP="001E2747">
            <w:pPr>
              <w:pStyle w:val="TableBody"/>
            </w:pPr>
            <w:r w:rsidRPr="001659F9">
              <w:t>Ходатайство о прекращении упрощенной процедуры, применяемой в деле о банкротстве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B2415" w14:textId="77777777" w:rsidR="001E2747" w:rsidRPr="001659F9" w:rsidRDefault="001E2747" w:rsidP="001E2747">
            <w:pPr>
              <w:pStyle w:val="TableBody"/>
            </w:pPr>
            <w:r w:rsidRPr="001659F9">
              <w:t>74309E5D-006F-4626-80AA-0A0D923714AF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B410D9" w14:textId="77777777" w:rsidR="001E2747" w:rsidRPr="001659F9" w:rsidRDefault="001E2747" w:rsidP="001E2747">
            <w:pPr>
              <w:pStyle w:val="TableBody"/>
            </w:pPr>
            <w:r w:rsidRPr="001659F9">
              <w:t>BankruptMoreCancel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F718CB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7EF3EC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F0271D4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3009C0" w14:textId="77777777" w:rsidR="001E2747" w:rsidRPr="001659F9" w:rsidRDefault="001E2747" w:rsidP="001E2747">
            <w:pPr>
              <w:pStyle w:val="TableBody"/>
            </w:pPr>
            <w:r w:rsidRPr="001659F9">
              <w:t>Отчет о результатах выбора кредиторами способа распоряжения правом требования о привлечении к субсидиарной ответственности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F2F56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D60F5D75-B0CE-4BAA-8BAA-85A7B6C2804C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BC29A2" w14:textId="77777777" w:rsidR="001E2747" w:rsidRPr="001659F9" w:rsidRDefault="001E2747" w:rsidP="001E2747">
            <w:pPr>
              <w:pStyle w:val="TableBody"/>
            </w:pPr>
            <w:r w:rsidRPr="001659F9">
              <w:t>BankruptMoreReportResult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9609D0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0341DD" w14:textId="77777777" w:rsidR="001E2747" w:rsidRPr="001659F9" w:rsidRDefault="001E2747" w:rsidP="001E2747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59DC40B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C74498" w14:textId="0F1F4D0A" w:rsidR="001E2747" w:rsidRPr="001659F9" w:rsidRDefault="001E2747" w:rsidP="001E2747">
            <w:pPr>
              <w:pStyle w:val="TableBody"/>
            </w:pPr>
            <w:r w:rsidRPr="001659F9">
              <w:lastRenderedPageBreak/>
              <w:t>Пересмотр по вновь открывшимся обстоятельствам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9F4399" w14:textId="3EDB34BA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FD093F3F-F412-4C96-90F8-E1B31928735E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F13040" w14:textId="7A8290F8" w:rsidR="001E2747" w:rsidRPr="001659F9" w:rsidRDefault="001E2747" w:rsidP="001E2747">
            <w:pPr>
              <w:pStyle w:val="TableBody"/>
            </w:pPr>
            <w:r w:rsidRPr="001659F9">
              <w:t xml:space="preserve">Restatement 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D50820" w14:textId="7E006C48" w:rsidR="001E2747" w:rsidRPr="001659F9" w:rsidRDefault="001E2747" w:rsidP="001E2747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апелляционной инстанции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A59DA5" w14:textId="7146FF76" w:rsidR="001E2747" w:rsidRPr="001659F9" w:rsidRDefault="001E2747" w:rsidP="001E2747">
            <w:pPr>
              <w:pStyle w:val="TableBody"/>
            </w:pPr>
            <w:r w:rsidRPr="001659F9">
              <w:t>07856D60-4987-4CFD-A74A-FEE20EF55B6B</w:t>
            </w:r>
          </w:p>
        </w:tc>
      </w:tr>
      <w:tr w:rsidR="001659F9" w:rsidRPr="001659F9" w14:paraId="2B12FBAE" w14:textId="77777777" w:rsidTr="00316B1A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C8B03A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C176852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909DF0B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BE66E3" w14:textId="4BC35511" w:rsidR="001E2747" w:rsidRPr="001659F9" w:rsidRDefault="001E2747" w:rsidP="001E2747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кассационной инстанции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7DEDA7" w14:textId="1FA3491D" w:rsidR="001E2747" w:rsidRPr="001659F9" w:rsidRDefault="001E2747" w:rsidP="001E2747">
            <w:pPr>
              <w:pStyle w:val="TableBody"/>
            </w:pPr>
            <w:r w:rsidRPr="001659F9">
              <w:t>9A409593-B845-43D6-96BE-7288EA5804D1</w:t>
            </w:r>
          </w:p>
        </w:tc>
      </w:tr>
      <w:tr w:rsidR="001659F9" w:rsidRPr="001659F9" w14:paraId="1A107410" w14:textId="77777777" w:rsidTr="00316B1A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BD8F53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D438D74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396898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262F6C" w14:textId="5638B281" w:rsidR="001E2747" w:rsidRPr="001659F9" w:rsidRDefault="001E2747" w:rsidP="001E2747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первой инстанции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F60AFE" w14:textId="5824D7F4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073AE4DA-A3B8-433B-BA3F-0AFC1C3F5DBA</w:t>
            </w:r>
          </w:p>
        </w:tc>
      </w:tr>
      <w:tr w:rsidR="001659F9" w:rsidRPr="001659F9" w14:paraId="2DAFD046" w14:textId="77777777" w:rsidTr="00316B1A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0370429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9A78C23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BB7DC2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84A76C" w14:textId="187D845C" w:rsidR="001E2747" w:rsidRPr="001659F9" w:rsidRDefault="001E2747" w:rsidP="001E2747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кассационной инстанции ВС РФ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178E03" w14:textId="224B734C" w:rsidR="001E2747" w:rsidRPr="001659F9" w:rsidRDefault="001E2747" w:rsidP="001E2747">
            <w:pPr>
              <w:pStyle w:val="TableBody"/>
            </w:pPr>
            <w:r w:rsidRPr="001659F9">
              <w:t>D301CFE7-9CBC-4876-8ABC-1641DE6FABC3</w:t>
            </w:r>
          </w:p>
        </w:tc>
      </w:tr>
      <w:tr w:rsidR="001659F9" w:rsidRPr="001659F9" w14:paraId="60D8AB07" w14:textId="77777777" w:rsidTr="00316B1A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CD5D65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28C70F7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0D697C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88DA1F" w14:textId="4392F517" w:rsidR="001E2747" w:rsidRPr="001659F9" w:rsidRDefault="001E2747" w:rsidP="001E2747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надзорной инстанции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24BFA4" w14:textId="77D13BF5" w:rsidR="001E2747" w:rsidRPr="001659F9" w:rsidRDefault="001E2747" w:rsidP="001E2747">
            <w:pPr>
              <w:pStyle w:val="TableBody"/>
            </w:pPr>
            <w:r w:rsidRPr="001659F9">
              <w:t>FEDE559B-68B6-4436-B33F-1DD4D95AF643</w:t>
            </w:r>
          </w:p>
        </w:tc>
      </w:tr>
      <w:tr w:rsidR="001659F9" w:rsidRPr="001659F9" w14:paraId="731925C4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260B13" w14:textId="2068668F" w:rsidR="001E2747" w:rsidRPr="001659F9" w:rsidRDefault="001E2747" w:rsidP="001E2747">
            <w:pPr>
              <w:pStyle w:val="TableBody"/>
            </w:pPr>
            <w:r w:rsidRPr="001659F9">
              <w:lastRenderedPageBreak/>
              <w:t>Пересмотр по новым обстоятельствам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83C873" w14:textId="2B91A204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ACF8F023-39E1-4A5D-BF49-522B03DDE4E7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AD90A8" w14:textId="01BD98F0" w:rsidR="001E2747" w:rsidRPr="001659F9" w:rsidRDefault="001E2747" w:rsidP="001E2747">
            <w:pPr>
              <w:pStyle w:val="TableBody"/>
            </w:pPr>
            <w:r w:rsidRPr="001659F9">
              <w:t>RestatementNewCircumstances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9375AA" w14:textId="726C9937" w:rsidR="001E2747" w:rsidRPr="001659F9" w:rsidRDefault="001E2747" w:rsidP="001E2747">
            <w:pPr>
              <w:pStyle w:val="TableBody"/>
            </w:pPr>
            <w:r w:rsidRPr="001659F9">
              <w:t>Заявление о пересмотре судебного акта арбитражного суда апелляционной инстанции по новым обстоятельствам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15E5AE" w14:textId="4B3ED415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FF0B0853-3A24-4CDF-A370-4E5238413D9B</w:t>
            </w:r>
          </w:p>
        </w:tc>
      </w:tr>
      <w:tr w:rsidR="001659F9" w:rsidRPr="001659F9" w14:paraId="2129AFDB" w14:textId="77777777" w:rsidTr="00316B1A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B7F8ACF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6FCD71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CD566A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D051F0" w14:textId="445B0245" w:rsidR="001E2747" w:rsidRPr="001659F9" w:rsidRDefault="001E2747" w:rsidP="001E2747">
            <w:pPr>
              <w:pStyle w:val="TableBody"/>
            </w:pPr>
            <w:r w:rsidRPr="001659F9">
              <w:t>Заявление о пересмотре судебного акта арбитражного суда кассационной инстанции по новым обстоятельствам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E43748" w14:textId="7272E655" w:rsidR="001E2747" w:rsidRPr="001659F9" w:rsidRDefault="001E2747" w:rsidP="001E2747">
            <w:pPr>
              <w:pStyle w:val="TableBody"/>
            </w:pPr>
            <w:r w:rsidRPr="001659F9">
              <w:t>577C315A-3661-48BB-9887-C09AF01AF94A</w:t>
            </w:r>
          </w:p>
        </w:tc>
      </w:tr>
      <w:tr w:rsidR="001659F9" w:rsidRPr="001659F9" w14:paraId="35CAA1E7" w14:textId="77777777" w:rsidTr="00316B1A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74C3136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108B77D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6740C33" w14:textId="77777777" w:rsidR="001E2747" w:rsidRPr="001659F9" w:rsidRDefault="001E2747" w:rsidP="001E2747">
            <w:pPr>
              <w:pStyle w:val="TableBody"/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04FFE9" w14:textId="3CFB3FD8" w:rsidR="001E2747" w:rsidRPr="001659F9" w:rsidRDefault="001E2747" w:rsidP="001E2747">
            <w:pPr>
              <w:pStyle w:val="TableBody"/>
            </w:pPr>
            <w:r w:rsidRPr="001659F9">
              <w:t>Заявление о пересмотре судебного акта арбитражного суда надзорной инстанции по новым обстоятельствам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DA3908" w14:textId="0DCD09C7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5E4BAC14-360A-42AB-A302-0CD6621B98CB</w:t>
            </w:r>
          </w:p>
        </w:tc>
      </w:tr>
      <w:tr w:rsidR="001659F9" w:rsidRPr="001659F9" w14:paraId="1F1C6C04" w14:textId="77777777" w:rsidTr="00316B1A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9B1E506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8ABE34E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53C1627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2AC8E3" w14:textId="0DFCD5A3" w:rsidR="001E2747" w:rsidRPr="001659F9" w:rsidRDefault="001E2747" w:rsidP="001E2747">
            <w:pPr>
              <w:pStyle w:val="TableBody"/>
            </w:pPr>
            <w:r w:rsidRPr="001659F9">
              <w:t>Заявление о пересмотре судебного акта арбитражного суда первой инстанции по новым обстоятельствам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69638A" w14:textId="379C867D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8BF208D8-9E85-45CB-880D-EECE0CC45893</w:t>
            </w:r>
          </w:p>
        </w:tc>
      </w:tr>
      <w:tr w:rsidR="001659F9" w:rsidRPr="001659F9" w14:paraId="1CA0D77D" w14:textId="77777777" w:rsidTr="00316B1A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068A8D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A226D0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5BDFB2A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594EA1" w14:textId="0AE02CB3" w:rsidR="001E2747" w:rsidRPr="001659F9" w:rsidRDefault="001E2747" w:rsidP="001E2747">
            <w:pPr>
              <w:pStyle w:val="TableBody"/>
            </w:pPr>
            <w:r w:rsidRPr="001659F9">
              <w:t>Заявление о пересмотре судебного акта кассационной инстанции ВС РФ по новым обстоятельствам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2A3E33" w14:textId="551F86D9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4A54731E-B044-4A8C-B317-CAD953494F81</w:t>
            </w:r>
          </w:p>
        </w:tc>
      </w:tr>
      <w:tr w:rsidR="001659F9" w:rsidRPr="001659F9" w14:paraId="742A3AE6" w14:textId="77777777" w:rsidTr="00B50704">
        <w:tc>
          <w:tcPr>
            <w:tcW w:w="3836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0D82D6" w14:textId="7631A0E2" w:rsidR="001E2747" w:rsidRPr="001659F9" w:rsidRDefault="001E2747" w:rsidP="001E2747">
            <w:pPr>
              <w:pStyle w:val="TableBody"/>
            </w:pPr>
            <w:r w:rsidRPr="001659F9">
              <w:t>Пересмотр по новым (вновь открывшимся) обстоятельствам определения по делу о банкротстве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60F2EE" w14:textId="1E8A0C07" w:rsidR="001E2747" w:rsidRPr="001659F9" w:rsidRDefault="001E2747" w:rsidP="001E2747">
            <w:pPr>
              <w:pStyle w:val="TableBody"/>
            </w:pPr>
            <w:r w:rsidRPr="001659F9">
              <w:t>15A3CEEF-4F45-4AE9-9838-4BC501CD91E6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546E39" w14:textId="75189D2A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t>BankruptMoreRestatement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1571C6" w14:textId="54D41C79" w:rsidR="001E2747" w:rsidRPr="001659F9" w:rsidRDefault="001E2747" w:rsidP="001E2747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BA9671" w14:textId="46B4924B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ADA3B5D4-B0F6-4DB9-A591-7037EDAD9141</w:t>
            </w:r>
          </w:p>
        </w:tc>
      </w:tr>
      <w:tr w:rsidR="001659F9" w:rsidRPr="001659F9" w14:paraId="35285FB7" w14:textId="77777777" w:rsidTr="00B50704">
        <w:tc>
          <w:tcPr>
            <w:tcW w:w="3836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A5B11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867E30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A3ED4D" w14:textId="77777777" w:rsidR="001E2747" w:rsidRPr="001659F9" w:rsidRDefault="001E2747" w:rsidP="001E2747">
            <w:pPr>
              <w:pStyle w:val="TableBody"/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D3722D" w14:textId="189F934D" w:rsidR="001E2747" w:rsidRPr="001659F9" w:rsidRDefault="001E2747" w:rsidP="001E2747">
            <w:pPr>
              <w:pStyle w:val="TableBody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659F9">
              <w:t>Заявление о пересмотре по новым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CFDB9A" w14:textId="1701E5AD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793D56F7-B1BA-461A-9E4D-F5395F380583</w:t>
            </w:r>
          </w:p>
        </w:tc>
      </w:tr>
      <w:tr w:rsidR="001659F9" w:rsidRPr="001659F9" w14:paraId="58E4173D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79C92F" w14:textId="69738CFA" w:rsidR="001E2747" w:rsidRPr="001659F9" w:rsidRDefault="001E2747" w:rsidP="001E2747">
            <w:pPr>
              <w:pStyle w:val="aff4"/>
              <w:spacing w:before="0" w:after="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Возражения относительно рассмотрения дела в отсутствие лиц, участвующих в деле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27E6C4" w14:textId="5543240D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927CD9D-15A3-47F5-8F26-0042BBC39B3A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CCCD1D" w14:textId="67B37204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t>PetitionRejoinder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E59832" w14:textId="7C506AC4" w:rsidR="001E2747" w:rsidRPr="001659F9" w:rsidRDefault="001E2747" w:rsidP="001E2747">
            <w:pPr>
              <w:pStyle w:val="TableBody"/>
            </w:pPr>
            <w:r w:rsidRPr="001659F9">
              <w:t>--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0C74A7" w14:textId="563917C1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24F9821D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DA3531" w14:textId="3BE60F11" w:rsidR="001E2747" w:rsidRPr="001659F9" w:rsidRDefault="001E2747" w:rsidP="001E2747">
            <w:pPr>
              <w:pStyle w:val="aff4"/>
              <w:spacing w:before="0" w:after="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предоставлении доступа в принадлежащие должнику жилые помещения, к адресам и содержимому электронной и обычной почты гражданина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3786A6" w14:textId="03DCCC95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E6AB9A2E-6C96-43AE-BB92-22143F9E8C3B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354CB9" w14:textId="3B031D40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BankruptMoreProvidingAccess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CD1473" w14:textId="0E6D2079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963EF1" w14:textId="502C81CD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63704DBA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8E18C3" w14:textId="48A11598" w:rsidR="001E2747" w:rsidRPr="001659F9" w:rsidRDefault="001E2747" w:rsidP="001E2747">
            <w:pPr>
              <w:pStyle w:val="aff4"/>
              <w:spacing w:before="0" w:after="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взыскании убытков с учредителей, бывших руководителей должника в деле о банкротстве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C63B2A" w14:textId="77777777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F196D66D-E35D-4EE4-91AB-481EA13B6214</w:t>
            </w:r>
          </w:p>
          <w:p w14:paraId="3958DE16" w14:textId="77777777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4CC58A" w14:textId="511DE50B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BankruptMorePenalty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4306EB" w14:textId="5A835F0A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6D194C" w14:textId="1F5BBFB7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1CBF780F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794680" w14:textId="5DD89704" w:rsidR="001E2747" w:rsidRPr="001659F9" w:rsidRDefault="001E2747" w:rsidP="001E2747">
            <w:pPr>
              <w:pStyle w:val="aff4"/>
              <w:spacing w:before="0" w:after="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Уведомление об опубликовании сведений по делу о банкротстве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928CBE" w14:textId="59266FB5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4E05CAE4-7AF9-4433-9187-FE9F21CD9AE8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2E329C" w14:textId="0081E0DE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BankruptMorePublication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585F7E" w14:textId="5B340D66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542FED" w14:textId="5947092B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1CF43703" w14:textId="77777777" w:rsidTr="00B50704">
        <w:tc>
          <w:tcPr>
            <w:tcW w:w="3836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68278C" w14:textId="79970F19" w:rsidR="001E2747" w:rsidRPr="001659F9" w:rsidRDefault="001E2747" w:rsidP="001E2747">
            <w:pPr>
              <w:pStyle w:val="aff4"/>
              <w:spacing w:before="0" w:after="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Предложение о присоединени</w:t>
            </w:r>
            <w:r w:rsidRPr="001659F9">
              <w:rPr>
                <w:rStyle w:val="aff3"/>
                <w:rFonts w:ascii="Segoe UI" w:hAnsi="Segoe UI" w:cs="Segoe UI"/>
                <w:b w:val="0"/>
                <w:sz w:val="21"/>
                <w:szCs w:val="21"/>
                <w:shd w:val="clear" w:color="auto" w:fill="FFFFFF"/>
              </w:rPr>
              <w:t>и</w:t>
            </w:r>
            <w:r w:rsidRPr="001659F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 к требованию о защите прав и законных интересов группы лиц</w:t>
            </w:r>
          </w:p>
        </w:tc>
        <w:tc>
          <w:tcPr>
            <w:tcW w:w="2551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C1D1D8" w14:textId="39EC9BB1" w:rsidR="001E2747" w:rsidRPr="001659F9" w:rsidRDefault="001E2747" w:rsidP="001E2747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5db1f455-3a83-460f-9ac5-6ab7905751d3</w:t>
            </w:r>
          </w:p>
        </w:tc>
        <w:tc>
          <w:tcPr>
            <w:tcW w:w="2127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9C16D9" w14:textId="5CC8083C" w:rsidR="001E2747" w:rsidRPr="001659F9" w:rsidRDefault="001E2747" w:rsidP="001E2747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PetitionExchange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255254" w14:textId="0AC194AF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D45600" w14:textId="1C2EF55D" w:rsidR="001E2747" w:rsidRPr="001659F9" w:rsidRDefault="001E2747" w:rsidP="001E2747">
            <w:pPr>
              <w:pStyle w:val="TableBody"/>
            </w:pPr>
            <w:r w:rsidRPr="001659F9">
              <w:t>-</w:t>
            </w:r>
          </w:p>
        </w:tc>
      </w:tr>
    </w:tbl>
    <w:p w14:paraId="29CAF33B" w14:textId="77777777" w:rsidR="00B50704" w:rsidRPr="001659F9" w:rsidRDefault="00B50704" w:rsidP="00C56E42">
      <w:pPr>
        <w:pStyle w:val="Body"/>
        <w:rPr>
          <w:lang w:bidi="en-US"/>
        </w:rPr>
      </w:pPr>
    </w:p>
    <w:p w14:paraId="69E1F1E7" w14:textId="77777777" w:rsidR="00B50704" w:rsidRPr="001659F9" w:rsidRDefault="00B50704" w:rsidP="00C56E42">
      <w:pPr>
        <w:pStyle w:val="Body"/>
        <w:rPr>
          <w:lang w:bidi="en-US"/>
        </w:rPr>
      </w:pPr>
    </w:p>
    <w:p w14:paraId="20A8FD6F" w14:textId="77777777" w:rsidR="00E92F03" w:rsidRPr="001659F9" w:rsidRDefault="00E92F03" w:rsidP="00905177">
      <w:pPr>
        <w:pStyle w:val="Header1"/>
      </w:pPr>
      <w:bookmarkStart w:id="97" w:name="_Toc200530376"/>
      <w:r w:rsidRPr="001659F9">
        <w:lastRenderedPageBreak/>
        <w:t>Приложение 2. Тип документа</w:t>
      </w:r>
      <w:r w:rsidR="00E621B8" w:rsidRPr="001659F9">
        <w:t xml:space="preserve"> – </w:t>
      </w:r>
      <w:r w:rsidRPr="001659F9">
        <w:t>Тип вложения</w:t>
      </w:r>
      <w:bookmarkEnd w:id="97"/>
    </w:p>
    <w:p w14:paraId="493C0CE9" w14:textId="78CB4CB7" w:rsidR="00CA10A0" w:rsidRPr="001659F9" w:rsidRDefault="00E92F03" w:rsidP="00224037">
      <w:pPr>
        <w:pStyle w:val="BodyInd"/>
        <w:pBdr>
          <w:top w:val="single" w:sz="4" w:space="1" w:color="auto"/>
          <w:bottom w:val="single" w:sz="4" w:space="0" w:color="auto"/>
        </w:pBdr>
      </w:pPr>
      <w:r w:rsidRPr="001659F9">
        <w:rPr>
          <w:b/>
        </w:rPr>
        <w:t>В</w:t>
      </w:r>
      <w:r w:rsidR="00AC39B7" w:rsidRPr="001659F9">
        <w:rPr>
          <w:b/>
        </w:rPr>
        <w:t>нимание</w:t>
      </w:r>
      <w:r w:rsidRPr="001659F9">
        <w:rPr>
          <w:b/>
        </w:rPr>
        <w:t>!</w:t>
      </w:r>
      <w:r w:rsidRPr="001659F9">
        <w:t xml:space="preserve"> В таблице не указан тип 3E0CC769-0CAC-49C0-ACC5-00E9A6030759</w:t>
      </w:r>
      <w:r w:rsidR="00257672" w:rsidRPr="001659F9">
        <w:t xml:space="preserve"> «</w:t>
      </w:r>
      <w:r w:rsidRPr="001659F9">
        <w:t>Иной документ</w:t>
      </w:r>
      <w:r w:rsidR="00257672" w:rsidRPr="001659F9">
        <w:t>»</w:t>
      </w:r>
      <w:r w:rsidR="00BA347F" w:rsidRPr="001659F9">
        <w:t xml:space="preserve"> </w:t>
      </w:r>
      <w:r w:rsidRPr="001659F9">
        <w:t>Этот тип доступен в качестве необязательного вложения для всех типов документов без исключения.</w:t>
      </w:r>
      <w:r w:rsidR="00CA10A0" w:rsidRPr="001659F9">
        <w:t xml:space="preserve"> </w:t>
      </w:r>
    </w:p>
    <w:p w14:paraId="00D9E2F1" w14:textId="5B707D45" w:rsidR="00CA10A0" w:rsidRPr="001659F9" w:rsidRDefault="00CA10A0" w:rsidP="00224037">
      <w:pPr>
        <w:pStyle w:val="BodyInd"/>
        <w:pBdr>
          <w:top w:val="single" w:sz="4" w:space="1" w:color="auto"/>
          <w:bottom w:val="single" w:sz="4" w:space="0" w:color="auto"/>
        </w:pBdr>
      </w:pPr>
      <w:r w:rsidRPr="001659F9">
        <w:t>Для типов документов с флагом "needFNSExcerpt": true автоматически добавляются аттачмент F02CBEBF-999C-43F2-88CD-01B274F727B7 – «Выписка из ЕГРЮЛ (ЕГРИП)»</w:t>
      </w:r>
    </w:p>
    <w:p w14:paraId="7CF40D18" w14:textId="279A5821" w:rsidR="00E04487" w:rsidRPr="001659F9" w:rsidRDefault="00E033FD" w:rsidP="00224037">
      <w:pPr>
        <w:pStyle w:val="BodyInd"/>
        <w:pBdr>
          <w:top w:val="single" w:sz="4" w:space="1" w:color="auto"/>
          <w:bottom w:val="single" w:sz="4" w:space="0" w:color="auto"/>
        </w:pBdr>
      </w:pPr>
      <w:r w:rsidRPr="001659F9">
        <w:t>Для ряда типов документов автоматически добавляются аттачмент 6FD5C4F0-34F7-4D0A-B7F3-1C8158985C92 –</w:t>
      </w:r>
      <w:r w:rsidR="00257672" w:rsidRPr="001659F9">
        <w:t xml:space="preserve"> «</w:t>
      </w:r>
      <w:r w:rsidRPr="001659F9">
        <w:t>Копия оспариваемого судебного акта</w:t>
      </w:r>
      <w:r w:rsidR="00257672" w:rsidRPr="001659F9">
        <w:t xml:space="preserve">» </w:t>
      </w:r>
    </w:p>
    <w:p w14:paraId="39A74D34" w14:textId="77777777" w:rsidR="00E92F03" w:rsidRPr="001659F9" w:rsidRDefault="00E92F03" w:rsidP="00E92F03">
      <w:pPr>
        <w:pStyle w:val="BodyInd"/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2212"/>
        <w:gridCol w:w="4128"/>
        <w:gridCol w:w="3243"/>
        <w:gridCol w:w="2055"/>
      </w:tblGrid>
      <w:tr w:rsidR="001659F9" w:rsidRPr="001659F9" w14:paraId="153A7E91" w14:textId="77777777" w:rsidTr="00195388">
        <w:trPr>
          <w:tblHeader/>
        </w:trPr>
        <w:tc>
          <w:tcPr>
            <w:tcW w:w="310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49848D" w14:textId="1679BB19" w:rsidR="00E92F03" w:rsidRPr="001659F9" w:rsidRDefault="002942A3" w:rsidP="004E3DFF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 xml:space="preserve">Наименование типа/подтипа </w:t>
            </w:r>
            <w:r w:rsidR="004E3DFF" w:rsidRPr="001659F9">
              <w:rPr>
                <w:szCs w:val="22"/>
              </w:rPr>
              <w:t>обращения</w:t>
            </w:r>
            <w:r w:rsidRPr="001659F9">
              <w:rPr>
                <w:szCs w:val="22"/>
              </w:rPr>
              <w:t xml:space="preserve"> (</w:t>
            </w:r>
            <w:r w:rsidR="003A5592" w:rsidRPr="001659F9">
              <w:rPr>
                <w:szCs w:val="22"/>
              </w:rPr>
              <w:t>RecourseType</w:t>
            </w:r>
            <w:r w:rsidR="00E92F03" w:rsidRPr="001659F9">
              <w:rPr>
                <w:szCs w:val="22"/>
              </w:rPr>
              <w:t>/</w:t>
            </w:r>
            <w:r w:rsidRPr="001659F9">
              <w:rPr>
                <w:szCs w:val="22"/>
                <w:shd w:val="clear" w:color="auto" w:fill="FFFFFF" w:themeFill="background1"/>
              </w:rPr>
              <w:t xml:space="preserve"> </w:t>
            </w:r>
            <w:r w:rsidR="003A5592" w:rsidRPr="001659F9">
              <w:rPr>
                <w:szCs w:val="22"/>
                <w:shd w:val="clear" w:color="auto" w:fill="FFFFFF" w:themeFill="background1"/>
              </w:rPr>
              <w:t>RecourseSubType</w:t>
            </w:r>
            <w:r w:rsidRPr="001659F9">
              <w:rPr>
                <w:szCs w:val="22"/>
                <w:shd w:val="clear" w:color="auto" w:fill="FFFFFF" w:themeFill="background1"/>
              </w:rPr>
              <w:t>)</w:t>
            </w:r>
          </w:p>
        </w:tc>
        <w:tc>
          <w:tcPr>
            <w:tcW w:w="2212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6F0C0F" w14:textId="69263B88" w:rsidR="00E92F03" w:rsidRPr="001659F9" w:rsidRDefault="002942A3" w:rsidP="001263A1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 xml:space="preserve">Идентификатор типа/подтипа </w:t>
            </w:r>
            <w:r w:rsidR="001263A1" w:rsidRPr="001659F9">
              <w:rPr>
                <w:szCs w:val="22"/>
                <w:shd w:val="clear" w:color="auto" w:fill="FFFFFF" w:themeFill="background1"/>
              </w:rPr>
              <w:t>обращения</w:t>
            </w:r>
            <w:r w:rsidRPr="001659F9">
              <w:rPr>
                <w:szCs w:val="22"/>
                <w:shd w:val="clear" w:color="auto" w:fill="FFFFFF" w:themeFill="background1"/>
              </w:rPr>
              <w:t xml:space="preserve"> </w:t>
            </w:r>
            <w:r w:rsidRPr="001659F9">
              <w:rPr>
                <w:szCs w:val="22"/>
              </w:rPr>
              <w:t>(</w:t>
            </w:r>
            <w:r w:rsidR="003A5592" w:rsidRPr="001659F9">
              <w:rPr>
                <w:szCs w:val="22"/>
              </w:rPr>
              <w:t>RecourseTypeId</w:t>
            </w:r>
            <w:r w:rsidRPr="001659F9">
              <w:rPr>
                <w:szCs w:val="22"/>
              </w:rPr>
              <w:t xml:space="preserve">/ </w:t>
            </w:r>
            <w:r w:rsidR="003A5592" w:rsidRPr="001659F9">
              <w:rPr>
                <w:szCs w:val="22"/>
              </w:rPr>
              <w:t>RecourseSubType</w:t>
            </w:r>
            <w:r w:rsidRPr="001659F9">
              <w:rPr>
                <w:szCs w:val="22"/>
              </w:rPr>
              <w:t>I</w:t>
            </w:r>
            <w:r w:rsidR="001263A1" w:rsidRPr="001659F9">
              <w:rPr>
                <w:szCs w:val="22"/>
                <w:lang w:val="en-US"/>
              </w:rPr>
              <w:t>d</w:t>
            </w:r>
            <w:r w:rsidRPr="001659F9">
              <w:rPr>
                <w:szCs w:val="22"/>
              </w:rPr>
              <w:t>)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2E786F" w14:textId="328BA9CF" w:rsidR="00E92F03" w:rsidRPr="001659F9" w:rsidRDefault="00060147" w:rsidP="00E92F03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Наименование типа аттачмента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F2420" w14:textId="0D63B8A5" w:rsidR="00E92F03" w:rsidRPr="001659F9" w:rsidRDefault="002942A3" w:rsidP="00E92F03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 xml:space="preserve">Идентификатор типа </w:t>
            </w:r>
            <w:r w:rsidR="00224037" w:rsidRPr="001659F9">
              <w:rPr>
                <w:szCs w:val="22"/>
              </w:rPr>
              <w:t>аттачм</w:t>
            </w:r>
            <w:r w:rsidRPr="001659F9">
              <w:rPr>
                <w:szCs w:val="22"/>
              </w:rPr>
              <w:t>ента</w:t>
            </w:r>
            <w:r w:rsidR="00060147" w:rsidRPr="001659F9">
              <w:rPr>
                <w:szCs w:val="22"/>
              </w:rPr>
              <w:t xml:space="preserve"> (</w:t>
            </w:r>
            <w:r w:rsidR="00060147" w:rsidRPr="001659F9">
              <w:rPr>
                <w:szCs w:val="22"/>
                <w:lang w:val="en-US"/>
              </w:rPr>
              <w:t>A</w:t>
            </w:r>
            <w:r w:rsidR="00060147" w:rsidRPr="001659F9">
              <w:rPr>
                <w:szCs w:val="22"/>
              </w:rPr>
              <w:t>ttachmentTypeId)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9A562" w14:textId="77777777" w:rsidR="00E92F03" w:rsidRPr="001659F9" w:rsidRDefault="00E92F03" w:rsidP="00E92F03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Обязательность</w:t>
            </w:r>
          </w:p>
        </w:tc>
      </w:tr>
      <w:tr w:rsidR="001659F9" w:rsidRPr="001659F9" w14:paraId="3084C7C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162B9D" w14:textId="77777777" w:rsidR="00E92F03" w:rsidRPr="001659F9" w:rsidRDefault="00E92F03" w:rsidP="00E92F03">
            <w:pPr>
              <w:pStyle w:val="TableBody"/>
            </w:pPr>
            <w:r w:rsidRPr="001659F9">
              <w:t>Заявление о привлечении к административной ответственности лиц, осуществляющих предпринимательскую и иную экономическую деятельность (статья 204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93DC95" w14:textId="77777777" w:rsidR="00E92F03" w:rsidRPr="001659F9" w:rsidRDefault="00E92F03" w:rsidP="00E92F03">
            <w:pPr>
              <w:pStyle w:val="TableBody"/>
            </w:pPr>
            <w:r w:rsidRPr="001659F9">
              <w:t>125369CF-5CF6-44FC-9BCE-07FDFD7C1C57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55A2D5" w14:textId="77777777" w:rsidR="002C3095" w:rsidRPr="001659F9" w:rsidRDefault="002C3095" w:rsidP="002C309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привлечении к административной ответственности лиц, осуществляющих предпринимательскую и иную экономическую деятельность (статья 204 АПК РФ)</w:t>
            </w:r>
          </w:p>
          <w:p w14:paraId="5C8222F6" w14:textId="06ACE692" w:rsidR="00E92F03" w:rsidRPr="001659F9" w:rsidRDefault="00E92F03" w:rsidP="002C309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33CEBD" w14:textId="77777777" w:rsidR="002C3095" w:rsidRPr="001659F9" w:rsidRDefault="002C3095" w:rsidP="002C309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1004E474-931B-4137-BE02-F1A800BAB65A</w:t>
            </w:r>
          </w:p>
          <w:p w14:paraId="07840EF6" w14:textId="2B09B734" w:rsidR="00E92F03" w:rsidRPr="001659F9" w:rsidRDefault="00E92F03" w:rsidP="002C309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3EB3CE" w14:textId="77777777" w:rsidR="00E92F03" w:rsidRPr="001659F9" w:rsidRDefault="00E92F0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127443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0F093A0" w14:textId="77777777" w:rsidR="00E92F03" w:rsidRPr="001659F9" w:rsidRDefault="00E92F0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85C50C4" w14:textId="77777777" w:rsidR="00E92F03" w:rsidRPr="001659F9" w:rsidRDefault="00E92F0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9361EB" w14:textId="77777777" w:rsidR="00E92F03" w:rsidRPr="001659F9" w:rsidRDefault="00E92F03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2051BB" w14:textId="77777777" w:rsidR="00E92F03" w:rsidRPr="001659F9" w:rsidRDefault="00E92F03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C5935" w14:textId="77777777" w:rsidR="00E92F03" w:rsidRPr="001659F9" w:rsidRDefault="00E92F0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C42750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A708C0F" w14:textId="77777777" w:rsidR="00E92F03" w:rsidRPr="001659F9" w:rsidRDefault="00E92F0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AB9D705" w14:textId="77777777" w:rsidR="00E92F03" w:rsidRPr="001659F9" w:rsidRDefault="00E92F0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A9DCD" w14:textId="77777777" w:rsidR="00E92F03" w:rsidRPr="001659F9" w:rsidRDefault="00E92F0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04AA27" w14:textId="77777777" w:rsidR="00E92F03" w:rsidRPr="001659F9" w:rsidRDefault="00E92F0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004422" w14:textId="77777777" w:rsidR="00E92F03" w:rsidRPr="001659F9" w:rsidRDefault="00E92F0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6F1FDF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C90CC4F" w14:textId="77777777" w:rsidR="00E92F03" w:rsidRPr="001659F9" w:rsidRDefault="00E92F0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9FADE13" w14:textId="77777777" w:rsidR="00E92F03" w:rsidRPr="001659F9" w:rsidRDefault="00E92F0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263D9D" w14:textId="77777777" w:rsidR="00E92F03" w:rsidRPr="001659F9" w:rsidRDefault="00E92F03" w:rsidP="00E92F03">
            <w:pPr>
              <w:pStyle w:val="TableBody"/>
            </w:pPr>
            <w:r w:rsidRPr="001659F9">
              <w:t>Документ о направлении или вручении копии заявления лицу, в отношении которого составлен протокол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16B182" w14:textId="77777777" w:rsidR="00E92F03" w:rsidRPr="001659F9" w:rsidRDefault="00E92F03" w:rsidP="00E92F03">
            <w:pPr>
              <w:pStyle w:val="TableBody"/>
            </w:pPr>
            <w:r w:rsidRPr="001659F9">
              <w:t>F70CA9C9-776B-4755-831C-E77581129CEB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A4C3A1" w14:textId="77777777" w:rsidR="00E92F03" w:rsidRPr="001659F9" w:rsidRDefault="00E92F0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8DE5869" w14:textId="77777777" w:rsidTr="00195388">
        <w:trPr>
          <w:trHeight w:val="750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98830" w14:textId="77777777" w:rsidR="00195388" w:rsidRPr="001659F9" w:rsidRDefault="00195388" w:rsidP="00E92F03">
            <w:pPr>
              <w:pStyle w:val="TableBody"/>
            </w:pPr>
            <w:r w:rsidRPr="001659F9">
              <w:t>Ходатайство о прекращении упрощенной процедуры, применяемой в деле о банкротстве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A5288" w14:textId="77777777" w:rsidR="00195388" w:rsidRPr="001659F9" w:rsidRDefault="00195388" w:rsidP="00E92F03">
            <w:pPr>
              <w:pStyle w:val="TableBody"/>
            </w:pPr>
            <w:r w:rsidRPr="001659F9">
              <w:t>74309E5D-006F-4626-80AA-0A0D923714AF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D14FA" w14:textId="77777777" w:rsidR="00195388" w:rsidRPr="001659F9" w:rsidRDefault="00195388" w:rsidP="00E92F03">
            <w:pPr>
              <w:pStyle w:val="TableBody"/>
            </w:pPr>
            <w:r w:rsidRPr="001659F9">
              <w:t>Ходатайство о прекращении упрощенной процедуры, применяемой в деле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3AB867" w14:textId="77777777" w:rsidR="00195388" w:rsidRPr="001659F9" w:rsidRDefault="00195388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F1EA287F-60BC-4B3C-9E2A-138BCE32E8D0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10B62" w14:textId="77777777" w:rsidR="00195388" w:rsidRPr="001659F9" w:rsidRDefault="00195388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0494D40" w14:textId="77777777" w:rsidTr="00195388">
        <w:trPr>
          <w:trHeight w:val="750"/>
        </w:trPr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BB62F2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CFD8A6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B72003" w14:textId="583161E3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53E669" w14:textId="7985153B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BB2363" w14:textId="76E3C282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682FC81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F29B9E" w14:textId="77777777" w:rsidR="00175C53" w:rsidRPr="001659F9" w:rsidRDefault="00175C53" w:rsidP="00E92F03">
            <w:pPr>
              <w:pStyle w:val="TableBody"/>
            </w:pPr>
            <w:r w:rsidRPr="001659F9">
              <w:t>Ходатайство о снижении суммы процентов по вознаграждению арбитражного управляющего и (или) лимита расходов на оплату услуг лиц, привлеченных арбитражным управляющим для обеспечения своей деятельности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48F6AE" w14:textId="77777777" w:rsidR="00175C53" w:rsidRPr="001659F9" w:rsidRDefault="00175C53" w:rsidP="00E92F03">
            <w:pPr>
              <w:pStyle w:val="TableBody"/>
            </w:pPr>
            <w:r w:rsidRPr="001659F9">
              <w:t>8AEE60FD-5286-4E99-8E30-36C3E9210A8E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2C5BD5" w14:textId="77777777" w:rsidR="00175C53" w:rsidRPr="001659F9" w:rsidRDefault="00175C53" w:rsidP="00E92F03">
            <w:pPr>
              <w:pStyle w:val="TableBody"/>
            </w:pPr>
            <w:r w:rsidRPr="001659F9">
              <w:t>Ходатайство о снижении суммы процентов по вознаграждению арбитражного управляющего и (или) лимита расходов на оплату услуг лиц, привлеченных арбитражным управляющим для обеспечения своей деятельности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CBE66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123885FC-CF9B-42C4-834A-9A13E35C6561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53BABE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5D4C64B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AE03E3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D7C799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1111E5" w14:textId="1C9A9BA8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E86BCF" w14:textId="72522C48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7CDA6F" w14:textId="109AC10F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2624B68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1BF59F" w14:textId="77777777" w:rsidR="00175C53" w:rsidRPr="001659F9" w:rsidRDefault="00175C53" w:rsidP="00E92F03">
            <w:pPr>
              <w:pStyle w:val="TableBody"/>
            </w:pPr>
            <w:r w:rsidRPr="001659F9">
              <w:lastRenderedPageBreak/>
              <w:t>Ходатайство об определении размера суммы процентов по вознаграждению арбитражного управляющего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AA9161" w14:textId="77777777" w:rsidR="00175C53" w:rsidRPr="001659F9" w:rsidRDefault="00175C53" w:rsidP="00E92F03">
            <w:pPr>
              <w:pStyle w:val="TableBody"/>
            </w:pPr>
            <w:r w:rsidRPr="001659F9">
              <w:t>34921B4A-7861-4C29-91B4-6C05A604CED9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80E0E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определении размера суммы процентов по вознаграждению арбитражного управляющего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0046E" w14:textId="77777777" w:rsidR="00175C53" w:rsidRPr="001659F9" w:rsidRDefault="00175C53" w:rsidP="00E92F03">
            <w:pPr>
              <w:pStyle w:val="TableBody"/>
            </w:pPr>
            <w:r w:rsidRPr="001659F9">
              <w:t>28223AF4-D075-4617-9F1D-A80C35863455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96C588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1F31264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81100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50D4CD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00AAC4" w14:textId="0B329BB4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A4096E" w14:textId="2F8BF474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0A8DEA" w14:textId="2455C600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2E977D9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7AC410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увеличении размера фиксированной суммы вознаграждения, выплачиваемого арбитражному управляющему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C0790C" w14:textId="77777777" w:rsidR="00175C53" w:rsidRPr="001659F9" w:rsidRDefault="00175C53" w:rsidP="00E92F03">
            <w:pPr>
              <w:pStyle w:val="TableBody"/>
            </w:pPr>
            <w:r w:rsidRPr="001659F9">
              <w:t>2A695153-52D5-4491-8756-85A36D85E1B2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F09607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увеличении размера фиксированной суммы вознаграждения, выплачиваемого арбитражному управляющему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B86E20" w14:textId="77777777" w:rsidR="00175C53" w:rsidRPr="001659F9" w:rsidRDefault="00175C53" w:rsidP="00E92F03">
            <w:pPr>
              <w:pStyle w:val="TableBody"/>
            </w:pPr>
            <w:r w:rsidRPr="001659F9">
              <w:t>F94A0E93-230F-414C-949E-8345FF5530C0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58477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41DA72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4BA7BE1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12F1A2E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C11B9" w14:textId="77777777" w:rsidR="00175C53" w:rsidRPr="001659F9" w:rsidRDefault="00175C53" w:rsidP="00E92F03">
            <w:pPr>
              <w:pStyle w:val="TableBody"/>
            </w:pPr>
            <w:r w:rsidRPr="001659F9">
              <w:t>Решение собрания кредиторов об увеличении вознаграждения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0881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E503A602-85E3-451E-9DFD-031988AD0DA3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429A14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4EE6F55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416B6117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4F78975B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535C64" w14:textId="3BC13AD9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0C5C77" w14:textId="7EFB7CA8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442FE6" w14:textId="1032509E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19E3639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A1DA8E" w14:textId="77777777" w:rsidR="00175C53" w:rsidRPr="001659F9" w:rsidRDefault="00175C53" w:rsidP="00E92F03">
            <w:pPr>
              <w:pStyle w:val="TableBody"/>
            </w:pPr>
            <w:r w:rsidRPr="001659F9">
              <w:t>Исковое заявление, заявление, подаваемые в защиту прав и законных интересов группы лиц (статья 225.13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4A688D" w14:textId="77777777" w:rsidR="00175C53" w:rsidRPr="001659F9" w:rsidRDefault="00175C53" w:rsidP="00E92F03">
            <w:pPr>
              <w:pStyle w:val="TableBody"/>
            </w:pPr>
            <w:r w:rsidRPr="001659F9">
              <w:t>11ECADDA-5122-4019-90DF-0DC89C7C3CFB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99E9CC" w14:textId="77777777" w:rsidR="00175C53" w:rsidRPr="001659F9" w:rsidRDefault="00175C53" w:rsidP="00E92F03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AB2BA0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B55DF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FEE1C1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3715A6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EA6B9A6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2CFC09" w14:textId="77777777" w:rsidR="00175C53" w:rsidRPr="001659F9" w:rsidRDefault="00175C53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CD99F3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7A6FE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A6E594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B87293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B105189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14D055" w14:textId="77777777" w:rsidR="00175C53" w:rsidRPr="001659F9" w:rsidRDefault="00175C53" w:rsidP="00E92F03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89255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6B74D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96735E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665198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F91CE45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33909" w14:textId="77777777" w:rsidR="00175C53" w:rsidRPr="001659F9" w:rsidRDefault="00175C53" w:rsidP="00E92F03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CFCD6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08F9E3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2594E5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78CDBB4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1D565FA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B5FCA4" w14:textId="77777777" w:rsidR="00175C53" w:rsidRPr="001659F9" w:rsidRDefault="00175C53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A9EABB" w14:textId="77777777" w:rsidR="00175C53" w:rsidRPr="001659F9" w:rsidRDefault="00175C53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9EE8E5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E02CC2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71E4AF3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02E17BA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513767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73592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5F02FE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42CB47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5DB93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2979222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CDCE55" w14:textId="77777777" w:rsidR="00175C53" w:rsidRPr="001659F9" w:rsidRDefault="00175C53" w:rsidP="00E92F03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7184A0" w14:textId="36902A4F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  <w:r w:rsidR="00A76052" w:rsidRPr="001659F9">
              <w:rPr>
                <w:lang w:val="en-US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F99742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759FD5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214176A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7D323B5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0DCDAB" w14:textId="3749C2BD" w:rsidR="00175C53" w:rsidRPr="001659F9" w:rsidRDefault="006611F4" w:rsidP="006611F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Исковое заявление, заявление, подаваемые в защиту прав и законных интересов группы лиц (статья 225.13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97D6B6" w14:textId="660F8A88" w:rsidR="00175C53" w:rsidRPr="001659F9" w:rsidRDefault="006611F4" w:rsidP="006611F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448CCEB4-D737-4347-853E-8C46CD024A80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14E9CB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C66778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257EDD6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24BE351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5C5338" w14:textId="77777777" w:rsidR="00175C53" w:rsidRPr="001659F9" w:rsidRDefault="00175C53" w:rsidP="00E92F03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F17F68" w14:textId="77777777" w:rsidR="00175C53" w:rsidRPr="001659F9" w:rsidRDefault="00175C53" w:rsidP="00E92F03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B1A07B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B40E90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03948F" w14:textId="77777777" w:rsidR="00175C53" w:rsidRPr="001659F9" w:rsidRDefault="00175C53" w:rsidP="00E92F03">
            <w:pPr>
              <w:pStyle w:val="TableBody"/>
            </w:pPr>
            <w:r w:rsidRPr="001659F9">
              <w:t>Заявление СРО арбитражных управляющих о представлении кандидатуры арбитражного управляющего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672616" w14:textId="77777777" w:rsidR="00175C53" w:rsidRPr="001659F9" w:rsidRDefault="00175C53" w:rsidP="00E92F03">
            <w:pPr>
              <w:pStyle w:val="TableBody"/>
            </w:pPr>
            <w:r w:rsidRPr="001659F9">
              <w:t>470C8A83-53E3-4152-9839-EA5318CEB764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D08AA" w14:textId="77777777" w:rsidR="00175C53" w:rsidRPr="001659F9" w:rsidRDefault="00175C53" w:rsidP="00E92F03">
            <w:pPr>
              <w:pStyle w:val="TableBody"/>
            </w:pPr>
            <w:r w:rsidRPr="001659F9">
              <w:t>Заявление СРО арбитражных управляющих о представлении кандидатуры арбитражного управляющего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B2202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9EA9E345-2DDF-44E9-BEBD-FC15CCDA4575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891D97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32F2753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2ECA02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0878FB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160F40" w14:textId="6C0A627B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53CA77" w14:textId="6571073C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8B0441" w14:textId="157C9A0C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32CBCDA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384360" w14:textId="77777777" w:rsidR="00175C53" w:rsidRPr="001659F9" w:rsidRDefault="00175C53" w:rsidP="00E92F03">
            <w:pPr>
              <w:pStyle w:val="TableBody"/>
            </w:pPr>
            <w:r w:rsidRPr="001659F9">
              <w:t>Ходатайство о замене кандидатуры арбитражного управляющего или СРО, указанных в заявлении о признании должника банкротом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7D9C8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242E9F7C-0BD3-44A4-AF01-A53D52B60C2B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EBD5E5" w14:textId="77777777" w:rsidR="00175C53" w:rsidRPr="001659F9" w:rsidRDefault="00175C53" w:rsidP="00E92F03">
            <w:pPr>
              <w:pStyle w:val="TableBody"/>
            </w:pPr>
            <w:r w:rsidRPr="001659F9">
              <w:t>Ходатайство о замене кандидатуры арбитражного управляющего или СРО, указанных в заявлении о признании должника банкротом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7971A8" w14:textId="77777777" w:rsidR="00175C53" w:rsidRPr="001659F9" w:rsidRDefault="00175C53" w:rsidP="00E92F03">
            <w:pPr>
              <w:pStyle w:val="TableBody"/>
            </w:pPr>
            <w:r w:rsidRPr="001659F9">
              <w:t>CE124F06-3697-423D-8B58-27401305F827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0A0E1B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54B17D8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6C9812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128E5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EC0C27" w14:textId="02C1ED46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9B1EDD" w14:textId="64B83C31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FBF74C" w14:textId="5EC8E84F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2FB17C7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CF062" w14:textId="77777777" w:rsidR="00175C53" w:rsidRPr="001659F9" w:rsidRDefault="00175C53" w:rsidP="00E92F03">
            <w:pPr>
              <w:pStyle w:val="TableBody"/>
            </w:pPr>
            <w:r w:rsidRPr="001659F9">
              <w:t>Заявление СРО арбитражных управляющих о соответствии кандидатуры арбитражного управляющего предусмотренным законом требованиям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BEB75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08E915D7-D85A-4A18-83CA-B59FB1F981F3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8C7957" w14:textId="77777777" w:rsidR="00175C53" w:rsidRPr="001659F9" w:rsidRDefault="00175C53" w:rsidP="00E92F03">
            <w:pPr>
              <w:pStyle w:val="TableBody"/>
            </w:pPr>
            <w:r w:rsidRPr="001659F9">
              <w:t>Заявление СРО арбитражных управляющих о соответствии кандидатуры арбитражного управляющего предусмотренным законом требованиям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17FEA9" w14:textId="77777777" w:rsidR="00175C53" w:rsidRPr="001659F9" w:rsidRDefault="00175C53" w:rsidP="00E92F03">
            <w:pPr>
              <w:pStyle w:val="TableBody"/>
            </w:pPr>
            <w:r w:rsidRPr="001659F9">
              <w:t>44614655-4E5E-4746-B7A1-3E3FC31D405D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915D35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2B4475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1E759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9232FE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BB0DE5" w14:textId="4EA16171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10D8F0" w14:textId="20241361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5F6BB7" w14:textId="7ECE7B5E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3A6D8DF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01B721" w14:textId="77777777" w:rsidR="00175C53" w:rsidRPr="001659F9" w:rsidRDefault="00175C53" w:rsidP="00E92F03">
            <w:pPr>
              <w:pStyle w:val="TableBody"/>
            </w:pPr>
            <w:r w:rsidRPr="001659F9">
              <w:lastRenderedPageBreak/>
              <w:t>Ходатайство об утверждении арбитражного управляющего в деле о банкротстве из числа членов другой СРО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DB4029" w14:textId="77777777" w:rsidR="00175C53" w:rsidRPr="001659F9" w:rsidRDefault="00175C53" w:rsidP="00E92F03">
            <w:pPr>
              <w:pStyle w:val="TableBody"/>
            </w:pPr>
            <w:r w:rsidRPr="001659F9">
              <w:t>B08555FB-9490-41B0-9CFD-340871CEF5C8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393033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утверждении арбитражного управляющего в деле о банкротстве из числа членов другой СРО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ADD0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23694E22-BA8B-45BA-B473-02EDEEB3A90E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FF5BB3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0D6933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FAFC70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B32336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5AB63E" w14:textId="71D9D96C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0E4A61" w14:textId="4D7704F6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484DA0" w14:textId="1A1A7015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52D4A23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EAF49A" w14:textId="77777777" w:rsidR="00175C53" w:rsidRPr="001659F9" w:rsidRDefault="00175C53" w:rsidP="00E92F03">
            <w:pPr>
              <w:pStyle w:val="TableBody"/>
            </w:pPr>
            <w:r w:rsidRPr="001659F9">
              <w:t>Заявление об обеспечении доказательств (часть 3 статьи 72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B66534" w14:textId="77777777" w:rsidR="00175C53" w:rsidRPr="001659F9" w:rsidRDefault="00175C53" w:rsidP="00E92F03">
            <w:pPr>
              <w:pStyle w:val="TableBody"/>
            </w:pPr>
            <w:r w:rsidRPr="001659F9">
              <w:t>E152D3C8-0DFB-4220-A54E-DA5D5E1A4280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554AA5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1D4BB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FB3E1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8E702A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26106C1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F4CF8FA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F840A5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4F220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99CF3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6E0C72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5C80C8" w14:textId="77777777" w:rsidR="00175C53" w:rsidRPr="001659F9" w:rsidRDefault="00175C53" w:rsidP="00E92F03">
            <w:pPr>
              <w:pStyle w:val="TableBody"/>
            </w:pPr>
            <w:r w:rsidRPr="001659F9">
              <w:t>Заявление об обеспечении иска (статья 92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5252A" w14:textId="77777777" w:rsidR="00175C53" w:rsidRPr="001659F9" w:rsidRDefault="00175C53" w:rsidP="00E92F03">
            <w:pPr>
              <w:pStyle w:val="TableBody"/>
            </w:pPr>
            <w:r w:rsidRPr="001659F9">
              <w:t>916E660A-5255-4726-ABC8-5F9484F48068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F920D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02D5B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CE8568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EF514F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8447A30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6102934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097858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5ABA9D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B5C937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ECA684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1A389" w14:textId="77777777" w:rsidR="00175C53" w:rsidRPr="001659F9" w:rsidRDefault="00175C53" w:rsidP="00E92F03">
            <w:pPr>
              <w:pStyle w:val="TableBody"/>
            </w:pPr>
            <w:r w:rsidRPr="001659F9">
              <w:t>Заявление об обеспечении исполнения судебного акта (статья 100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5BC93D" w14:textId="77777777" w:rsidR="00175C53" w:rsidRPr="001659F9" w:rsidRDefault="00175C53" w:rsidP="00E92F03">
            <w:pPr>
              <w:pStyle w:val="TableBody"/>
            </w:pPr>
            <w:r w:rsidRPr="001659F9">
              <w:t>18D2338E-925E-4D10-A970-C5048827018E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43F669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50FE66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3C6A64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9F7269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60F3FA3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20933F1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1A9BAF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D38196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1F1861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6D484F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914C06" w14:textId="77777777" w:rsidR="00175C53" w:rsidRPr="001659F9" w:rsidRDefault="00175C53" w:rsidP="00E92F03">
            <w:pPr>
              <w:pStyle w:val="TableBody"/>
            </w:pPr>
            <w:r w:rsidRPr="001659F9">
              <w:t>Ходатайство о приостановлении действия оспариваемого ненормативного акта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1E46BD" w14:textId="77777777" w:rsidR="00175C53" w:rsidRPr="001659F9" w:rsidRDefault="00175C53" w:rsidP="00E92F03">
            <w:pPr>
              <w:pStyle w:val="TableBody"/>
            </w:pPr>
            <w:r w:rsidRPr="001659F9">
              <w:t>FCCE938F-37B1-4162-8EE9-09BE83CAED4C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8CA238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3804DA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1EF61C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971212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1FE9835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F21E8DE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EF6EA9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4ECFD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B4641A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10DB75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117143" w14:textId="77777777" w:rsidR="00175C53" w:rsidRPr="001659F9" w:rsidRDefault="00175C53" w:rsidP="00E92F03">
            <w:pPr>
              <w:pStyle w:val="TableBody"/>
            </w:pPr>
            <w:r w:rsidRPr="001659F9">
              <w:lastRenderedPageBreak/>
              <w:t>Ходатайство о приостановлении исполнения решения государственного органа, органа местного самоуправления, иного органа, должностного лица (часть 3 статьи 199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331BF6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39F6C49A-B8AF-4B0E-AA07-29F44A8BE6ED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C499B0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48CF4E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459910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506002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63FEEE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DBD13C0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AB5B94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E52AC3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A64732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EF7A59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410B2B" w14:textId="77777777" w:rsidR="00175C53" w:rsidRPr="001659F9" w:rsidRDefault="00175C53" w:rsidP="00E92F03">
            <w:pPr>
              <w:pStyle w:val="TableBody"/>
            </w:pPr>
            <w:r w:rsidRPr="001659F9">
              <w:t>Ходатайство о приостановлении исполнения решения суда (часть 1 статьи 265.1, 283, 291.1, 308.1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566E7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186D8C27-FB13-4E1F-914E-0F9274688B7E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DA0456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51701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B0714F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484054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D975231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138E33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717E68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B5C48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E02F51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5CD132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CA4563" w14:textId="64858A6D" w:rsidR="00175C53" w:rsidRPr="001659F9" w:rsidRDefault="00175C53" w:rsidP="00E92F03">
            <w:pPr>
              <w:pStyle w:val="TableBody"/>
            </w:pPr>
            <w:r w:rsidRPr="001659F9">
              <w:lastRenderedPageBreak/>
              <w:t xml:space="preserve">Заявление должника о признании его банкротом </w:t>
            </w:r>
          </w:p>
          <w:p w14:paraId="45D4B856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B09F20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BF0517BF-7F49-45AD-BE84-158B3FCE714A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E7487" w14:textId="77777777" w:rsidR="0006041E" w:rsidRPr="001659F9" w:rsidRDefault="0006041E" w:rsidP="0006041E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должника о признании его банкротом</w:t>
            </w:r>
          </w:p>
          <w:p w14:paraId="6ED546F8" w14:textId="495BAB11" w:rsidR="00175C53" w:rsidRPr="001659F9" w:rsidRDefault="00175C53" w:rsidP="0006041E">
            <w:pPr>
              <w:pStyle w:val="TableBody"/>
              <w:ind w:left="0"/>
            </w:pP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1088B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394985CA-F58C-441D-BD02-CD815503E973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598842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96E1B7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764D4CD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2448C33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33E32" w14:textId="77777777" w:rsidR="00175C53" w:rsidRPr="001659F9" w:rsidRDefault="00175C53" w:rsidP="00E92F03">
            <w:pPr>
              <w:pStyle w:val="TableBody"/>
            </w:pPr>
            <w:r w:rsidRPr="001659F9">
              <w:t>Учредительные документы должника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5CA73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0D1195FF-940D-4EAA-A0F0-1C75676DB217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476CA" w14:textId="1AEFCF65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01D6D8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0219121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2C98F76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9147A2" w14:textId="77777777" w:rsidR="00175C53" w:rsidRPr="001659F9" w:rsidRDefault="00175C53" w:rsidP="00E92F03">
            <w:pPr>
              <w:pStyle w:val="TableBody"/>
            </w:pPr>
            <w:r w:rsidRPr="001659F9">
              <w:t>Свидетельство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75DA50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787200F8-FA53-42BE-944E-AB03F0251EB6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4EBF9" w14:textId="0AE4866F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66298FB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3FFFA32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E2E350E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B63713" w14:textId="77777777" w:rsidR="00175C53" w:rsidRPr="001659F9" w:rsidRDefault="00175C53" w:rsidP="00E92F03">
            <w:pPr>
              <w:pStyle w:val="TableBody"/>
            </w:pPr>
            <w:r w:rsidRPr="001659F9">
              <w:t>Список кредиторов и должников заявителя (Должника)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6B9757" w14:textId="77777777" w:rsidR="00175C53" w:rsidRPr="001659F9" w:rsidRDefault="00175C53" w:rsidP="00E92F03">
            <w:pPr>
              <w:pStyle w:val="TableBody"/>
            </w:pPr>
            <w:r w:rsidRPr="001659F9">
              <w:t>3F5D9337-F523-4382-AFB6-8C3B5AE52E35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99AA5E" w14:textId="6F3867F0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62E8F37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37C63AF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6090D7C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5730E1" w14:textId="77777777" w:rsidR="00175C53" w:rsidRPr="001659F9" w:rsidRDefault="00175C53" w:rsidP="00E92F03">
            <w:pPr>
              <w:pStyle w:val="TableBody"/>
            </w:pPr>
            <w:r w:rsidRPr="001659F9">
              <w:t>Бухгалтерский баланс или заменяющие его документы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FAF19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BCE4E715-6B00-4AE7-8AA0-44BD65B32337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1417FD" w14:textId="4302E3ED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2792FB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DD0082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0D65CD2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B3C027" w14:textId="77777777" w:rsidR="00175C53" w:rsidRPr="001659F9" w:rsidRDefault="00175C53" w:rsidP="00E92F03">
            <w:pPr>
              <w:pStyle w:val="TableBody"/>
            </w:pPr>
            <w:r w:rsidRPr="001659F9">
              <w:t>Решение уполномоченного органа должника об избрании (назначении) представителя учредителей (участников) должника и представителя собственником имущества должника – унитарного предприятия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F662A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90088C04-DB3D-4A6B-A75E-96418E8CA5DE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F5CD5" w14:textId="5BC92C11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13EE4184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7EF784BC" w14:textId="77777777" w:rsidR="004061B6" w:rsidRPr="001659F9" w:rsidRDefault="004061B6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78AC0D77" w14:textId="77777777" w:rsidR="004061B6" w:rsidRPr="001659F9" w:rsidRDefault="004061B6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8D8118" w14:textId="5892547E" w:rsidR="004061B6" w:rsidRPr="001659F9" w:rsidRDefault="004061B6" w:rsidP="00E92F03">
            <w:pPr>
              <w:pStyle w:val="TableBody"/>
            </w:pPr>
            <w:r w:rsidRPr="001659F9">
              <w:t>Уведомление о вручении Банку России (Агентству) заявления о признании кредитной организации банкротом и копии приложенных документов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9E6116" w14:textId="689A2EA1" w:rsidR="004061B6" w:rsidRPr="001659F9" w:rsidRDefault="004061B6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A32F1742-16B9-495B-927D-2EFF8878B3A7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FF9470" w14:textId="77777777" w:rsidR="004061B6" w:rsidRPr="001659F9" w:rsidRDefault="004061B6" w:rsidP="00E92F03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9F47B98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4DE40B83" w14:textId="77777777" w:rsidR="004061B6" w:rsidRPr="001659F9" w:rsidRDefault="004061B6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409A85D1" w14:textId="77777777" w:rsidR="004061B6" w:rsidRPr="001659F9" w:rsidRDefault="004061B6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0C8BFB" w14:textId="6F2F5748" w:rsidR="004061B6" w:rsidRPr="001659F9" w:rsidRDefault="004061B6" w:rsidP="00E92F03">
            <w:pPr>
              <w:pStyle w:val="TableBody"/>
            </w:pPr>
            <w:r w:rsidRPr="001659F9">
              <w:t>Уведомление о вручении Банку России заявления об отзыве у кредитной организации лицензии и приложенных к нему документов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62C2A0" w14:textId="5A026CC7" w:rsidR="004061B6" w:rsidRPr="001659F9" w:rsidRDefault="004061B6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B05E802A-FE3F-4E5D-B9E4-BBE03CBE96DF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D12E92" w14:textId="77777777" w:rsidR="004061B6" w:rsidRPr="001659F9" w:rsidRDefault="004061B6" w:rsidP="00E92F03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5F0F4AA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5D7830BD" w14:textId="77777777" w:rsidR="004061B6" w:rsidRPr="001659F9" w:rsidRDefault="004061B6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66F29B60" w14:textId="77777777" w:rsidR="004061B6" w:rsidRPr="001659F9" w:rsidRDefault="004061B6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3F8E1E" w14:textId="3968D2A2" w:rsidR="004061B6" w:rsidRPr="001659F9" w:rsidRDefault="004061B6" w:rsidP="00E92F03">
            <w:pPr>
              <w:pStyle w:val="TableBody"/>
            </w:pPr>
            <w:r w:rsidRPr="001659F9">
              <w:t>Копия приказа Банка России об отзыве лицензии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3BB904" w14:textId="42EE2B7B" w:rsidR="004061B6" w:rsidRPr="001659F9" w:rsidRDefault="004061B6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A8EA1D8D-E580-41F8-B6FA-ED38EB53F55C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35970F" w14:textId="77777777" w:rsidR="004061B6" w:rsidRPr="001659F9" w:rsidRDefault="004061B6" w:rsidP="00E92F03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B908C91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3FA1D21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3E061ED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DAE1F3" w14:textId="01BD3E3E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1ADCB3" w14:textId="5409868C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91AC6D" w14:textId="306BD236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062314C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C0E43A" w14:textId="77777777" w:rsidR="00175C53" w:rsidRPr="001659F9" w:rsidRDefault="00175C53" w:rsidP="00E92F03">
            <w:pPr>
              <w:pStyle w:val="TableBody"/>
            </w:pPr>
            <w:r w:rsidRPr="001659F9">
              <w:t>Заявление о продлении срока исполнения плана реструктуризации долгов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006BE0" w14:textId="77777777" w:rsidR="00175C53" w:rsidRPr="001659F9" w:rsidRDefault="00175C53" w:rsidP="00E92F03">
            <w:pPr>
              <w:pStyle w:val="TableBody"/>
            </w:pPr>
            <w:r w:rsidRPr="001659F9">
              <w:t>430609B5-505B-4D81-8E96-B1CE566605F8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72BF1" w14:textId="77777777" w:rsidR="00175C53" w:rsidRPr="001659F9" w:rsidRDefault="00175C53" w:rsidP="00E92F03">
            <w:pPr>
              <w:pStyle w:val="TableBody"/>
            </w:pPr>
            <w:r w:rsidRPr="001659F9">
              <w:t>Заявление о продлении срока исполнения плана реструктуризации долгов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9DA5E6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3C4B1A1B-51EA-4AFA-847A-E3803FE3FA84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F2513A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E56402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340FDF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518EB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DCDEDF" w14:textId="76154C06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5EC310" w14:textId="2A128109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6E238B" w14:textId="0CA57B81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40EC898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E02588" w14:textId="77777777" w:rsidR="00175C53" w:rsidRPr="001659F9" w:rsidRDefault="00175C53" w:rsidP="00E92F03">
            <w:pPr>
              <w:pStyle w:val="TableBody"/>
            </w:pPr>
            <w:r w:rsidRPr="001659F9">
              <w:t>Заявление о пересмотре определения о завершении реструктуризации долгов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0C77B8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EF4656F9-F666-480E-87BE-5A9DE509CDC8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9B936" w14:textId="77777777" w:rsidR="00175C53" w:rsidRPr="001659F9" w:rsidRDefault="00175C53" w:rsidP="00E92F03">
            <w:pPr>
              <w:pStyle w:val="TableBody"/>
            </w:pPr>
            <w:r w:rsidRPr="001659F9">
              <w:t>Заявление о пересмотре определения о завершении реструктуризации долгов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2357F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6B8AAB4F-F0A8-428D-9E90-B174223E4BEA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F332B1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B45BED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B860D9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6809B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4A4986" w14:textId="6011A0DC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F3822B" w14:textId="1F550565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D57DBE" w14:textId="57BB1A94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4F37C48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559C9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утверждении плана реструктуризации долгов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324804" w14:textId="77777777" w:rsidR="00175C53" w:rsidRPr="001659F9" w:rsidRDefault="00175C53" w:rsidP="00E92F03">
            <w:pPr>
              <w:pStyle w:val="TableBody"/>
            </w:pPr>
            <w:r w:rsidRPr="001659F9">
              <w:t>B0D1ED1B-8535-4401-A60D-7C8D20B78C65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018CAE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утверждении плана реструктуризации долгов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7ED723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E2908319-072D-4A8D-A489-2207FCCEB0AA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103114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DF69AC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B91A00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2760AA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B464D3" w14:textId="128310D3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8CD14A" w14:textId="492922BA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45C72C" w14:textId="06DBD3E5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58D49C6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7B370D" w14:textId="77777777" w:rsidR="00175C53" w:rsidRPr="001659F9" w:rsidRDefault="00175C53" w:rsidP="00E92F03">
            <w:pPr>
              <w:pStyle w:val="TableBody"/>
            </w:pPr>
            <w:r w:rsidRPr="001659F9">
              <w:t>Ходатайство о предоставлении дополнительного срока на доработку плана реструктуризации долгов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FBB68D" w14:textId="77777777" w:rsidR="00175C53" w:rsidRPr="001659F9" w:rsidRDefault="00175C53" w:rsidP="00E92F03">
            <w:pPr>
              <w:pStyle w:val="TableBody"/>
            </w:pPr>
            <w:r w:rsidRPr="001659F9">
              <w:t>442C077E-8E80-490D-9368-087B16C9C884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972E58" w14:textId="77777777" w:rsidR="00175C53" w:rsidRPr="001659F9" w:rsidRDefault="00175C53" w:rsidP="00E92F03">
            <w:pPr>
              <w:pStyle w:val="TableBody"/>
            </w:pPr>
            <w:r w:rsidRPr="001659F9">
              <w:t>Ходатайство о предоставлении дополнительного срока на доработку плана реструктуризации долгов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D9A7D6" w14:textId="77777777" w:rsidR="00175C53" w:rsidRPr="001659F9" w:rsidRDefault="00175C53" w:rsidP="00E92F03">
            <w:pPr>
              <w:pStyle w:val="TableBody"/>
            </w:pPr>
            <w:r w:rsidRPr="001659F9">
              <w:t>78F5D25F-5282-4572-AAB4-139392EE3129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86342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C1D51B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D5ECEC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EED89A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F84EA1" w14:textId="58F8CBF6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ED69A8" w14:textId="5BB57A0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FB0C8E" w14:textId="12CB3891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6EF71E8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8071C1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отмене плана реструктуризации долгов гражданина и о признании его банкротом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8F99E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6F67A146-E6D5-4A90-88C5-346AD574E4AE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ACE9A7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отмене плана реструктуризации долгов гражданина и о признании его банкротом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CA1E7" w14:textId="77777777" w:rsidR="00175C53" w:rsidRPr="001659F9" w:rsidRDefault="00175C53" w:rsidP="00E92F03">
            <w:pPr>
              <w:pStyle w:val="TableBody"/>
            </w:pPr>
            <w:r w:rsidRPr="001659F9">
              <w:t>1526685A-6D49-4CD3-907E-591686467C53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2C0CE3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750CE2F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68B5AC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0E4BF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8543AF" w14:textId="5B1B2BA2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825B46" w14:textId="3C65CDED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F4904D" w14:textId="096FF2DC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67ACE6D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5A23FE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утверждении изменений в плане реструктуризации долгов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38BA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7DEC6FCE-BA09-477F-B6BC-326F038142CC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B28C32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утверждении изменений в плане реструктуризации долгов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928E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0C07E4A3-AD71-41ED-A130-951BADD640C7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636F2D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263BDB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597211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79CB4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78E345" w14:textId="402FF4AE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B3C4E8" w14:textId="0ACA8118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95AEE8" w14:textId="109EAAEA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5B55C72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20A99C" w14:textId="77777777" w:rsidR="00175C53" w:rsidRPr="001659F9" w:rsidRDefault="00175C53" w:rsidP="00E92F03">
            <w:pPr>
              <w:pStyle w:val="TableBody"/>
            </w:pPr>
            <w:r w:rsidRPr="001659F9">
              <w:t>Ходатайство о разрешении разногласий по совершению сделок в ходе реструктуризации долгов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17A7E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61824CDF-757B-4C8A-9FB4-33912F1C2FA2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9127DA" w14:textId="77777777" w:rsidR="00175C53" w:rsidRPr="001659F9" w:rsidRDefault="00175C53" w:rsidP="00E92F03">
            <w:pPr>
              <w:pStyle w:val="TableBody"/>
            </w:pPr>
            <w:r w:rsidRPr="001659F9">
              <w:t>Ходатайство о разрешении разногласий по совершению сделок в ходе реструктуризации долгов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B2B55A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2B66DEEB-D52B-49E4-B21E-AB9C0F203E61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E431C2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B68F0A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D7CD9B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F7832E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706DAD" w14:textId="41BD9500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2C6A40" w14:textId="210A03AF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F50261" w14:textId="226760F1" w:rsidR="00175C53" w:rsidRPr="001659F9" w:rsidRDefault="00175C53" w:rsidP="00E92F03">
            <w:pPr>
              <w:pStyle w:val="TableBody"/>
            </w:pPr>
          </w:p>
        </w:tc>
      </w:tr>
      <w:tr w:rsidR="001659F9" w:rsidRPr="001659F9" w14:paraId="02D7CDB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C6F22D" w14:textId="77777777" w:rsidR="00175C53" w:rsidRPr="001659F9" w:rsidRDefault="00175C53" w:rsidP="00E92F03">
            <w:pPr>
              <w:pStyle w:val="TableBody"/>
            </w:pPr>
            <w:r w:rsidRPr="001659F9">
              <w:t>Заявление об отмене решения третейского суда (статья 231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5603E" w14:textId="77777777" w:rsidR="00175C53" w:rsidRPr="001659F9" w:rsidRDefault="00175C53" w:rsidP="00E92F03">
            <w:pPr>
              <w:pStyle w:val="TableBody"/>
            </w:pPr>
            <w:r w:rsidRPr="001659F9">
              <w:t>FC57C15D-11E2-4723-95C3-2754D791FAE9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A17B3" w14:textId="77777777" w:rsidR="00175C53" w:rsidRPr="001659F9" w:rsidRDefault="00175C53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BD41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C45AA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DE0EEF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BFC56D3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A9BB8F8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13C42F" w14:textId="77777777" w:rsidR="00175C53" w:rsidRPr="001659F9" w:rsidRDefault="00175C53" w:rsidP="00E92F03">
            <w:pPr>
              <w:pStyle w:val="TableBody"/>
            </w:pPr>
            <w:r w:rsidRPr="001659F9">
              <w:t>Подлинное соглашение о третейском обязательстве или его надлежащим образом заверенная копия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59FA7D" w14:textId="77777777" w:rsidR="00175C53" w:rsidRPr="001659F9" w:rsidRDefault="00175C53" w:rsidP="00E92F03">
            <w:pPr>
              <w:pStyle w:val="TableBody"/>
            </w:pPr>
            <w:r w:rsidRPr="001659F9">
              <w:t>2DB99DFB-E137-4327-BC1F-5B0BC27BEC9B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B8F30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FC24D8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93D55D9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1133BED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EEC19F" w14:textId="04F1921C" w:rsidR="00175C53" w:rsidRPr="001659F9" w:rsidRDefault="00D30DC3" w:rsidP="00D30DC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отмене решения третейского суда (статья 231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6D863" w14:textId="79233F52" w:rsidR="00175C53" w:rsidRPr="001659F9" w:rsidRDefault="000F05D0" w:rsidP="00D30DC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3B43901B-5C4F-4D70-A9AB-1EB3C8F1EBC3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282FE5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F8E542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258FF5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8108857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B3F62" w14:textId="77777777" w:rsidR="00175C53" w:rsidRPr="001659F9" w:rsidRDefault="00175C53" w:rsidP="00E92F03">
            <w:pPr>
              <w:pStyle w:val="TableBody"/>
            </w:pPr>
            <w:r w:rsidRPr="001659F9">
              <w:t>Документы о направлении или вручении копии заявления другой стороне третейского разбирательства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CB5AE8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B0C2F3C0-698B-48D8-9F03-839E73A258A4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6B5AF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58FA92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240525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8A4719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A72D83" w14:textId="77777777" w:rsidR="00175C53" w:rsidRPr="001659F9" w:rsidRDefault="00175C53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9E237" w14:textId="77777777" w:rsidR="00175C53" w:rsidRPr="001659F9" w:rsidRDefault="00175C53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839D7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54B685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357F70E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0ADCA67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A7DB3" w14:textId="77777777" w:rsidR="00175C53" w:rsidRPr="001659F9" w:rsidRDefault="00175C53" w:rsidP="00E92F03">
            <w:pPr>
              <w:pStyle w:val="TableBody"/>
            </w:pPr>
            <w:r w:rsidRPr="001659F9">
              <w:t>Надлежащим образом заверенное решение третейского суда или его копия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F52347" w14:textId="77777777" w:rsidR="00175C53" w:rsidRPr="001659F9" w:rsidRDefault="00175C53" w:rsidP="00E92F03">
            <w:pPr>
              <w:pStyle w:val="TableBody"/>
            </w:pPr>
            <w:r w:rsidRPr="001659F9">
              <w:t>6ECA4B9C-4664-46F2-8ECD-C4BE5705962B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574053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9E2DCB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8EF0104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406B266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F6B285" w14:textId="77777777" w:rsidR="00175C53" w:rsidRPr="001659F9" w:rsidRDefault="00175C53" w:rsidP="00E92F03">
            <w:pPr>
              <w:pStyle w:val="TableBody"/>
            </w:pPr>
            <w:r w:rsidRPr="001659F9">
              <w:t>Документы, представляемые в обоснование требования об отмене решения третейского суда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2B6C63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B01BDF7A-0EA7-47F9-9B43-CAD878B97F25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E9E429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23ED18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F3996C4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F59D1F1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D7E465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61A200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90B364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D70398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FA0056" w14:textId="77777777" w:rsidR="00175C53" w:rsidRPr="001659F9" w:rsidRDefault="00175C53" w:rsidP="00E92F03">
            <w:pPr>
              <w:pStyle w:val="TableBody"/>
            </w:pPr>
            <w:r w:rsidRPr="001659F9">
              <w:t>Исковое заявление (статья 125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BD595" w14:textId="77777777" w:rsidR="00175C53" w:rsidRPr="001659F9" w:rsidRDefault="00175C53" w:rsidP="00E92F03">
            <w:pPr>
              <w:pStyle w:val="TableBody"/>
            </w:pPr>
            <w:r w:rsidRPr="001659F9">
              <w:t>CDC2ACE0-8A06-42E2-9696-286435971BDE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6D9602" w14:textId="77777777" w:rsidR="00175C53" w:rsidRPr="001659F9" w:rsidRDefault="00175C53" w:rsidP="00E92F03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20C59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49C751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17E4FD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55AE3D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AE401E2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28ECDA" w14:textId="77777777" w:rsidR="00175C53" w:rsidRPr="001659F9" w:rsidRDefault="00175C53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13586A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339F9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26233E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5C9480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5DD812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B15125" w14:textId="77777777" w:rsidR="00175C53" w:rsidRPr="001659F9" w:rsidRDefault="00175C53" w:rsidP="00E92F03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82E251" w14:textId="77777777" w:rsidR="00175C53" w:rsidRPr="001659F9" w:rsidRDefault="00175C53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310A3B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37D895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C6D0C4A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E7D4CA6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F24701" w14:textId="77777777" w:rsidR="00175C53" w:rsidRPr="001659F9" w:rsidRDefault="00175C53" w:rsidP="00E92F03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AF53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EF302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38004B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20B955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16E1629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54E2A8" w14:textId="77777777" w:rsidR="00175C53" w:rsidRPr="001659F9" w:rsidRDefault="00175C53" w:rsidP="00E92F03">
            <w:pPr>
              <w:pStyle w:val="TableBody"/>
            </w:pPr>
            <w:r w:rsidRPr="001659F9">
              <w:t>Проект договора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8836F9" w14:textId="77777777" w:rsidR="00175C53" w:rsidRPr="001659F9" w:rsidRDefault="00175C53" w:rsidP="00E92F03">
            <w:pPr>
              <w:pStyle w:val="TableBody"/>
            </w:pPr>
            <w:r w:rsidRPr="001659F9">
              <w:t>A79DECE3-F1FE-4349-93B0-938BAAC3B14F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B1D689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EF7671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14183C6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9690B9D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EF40DB" w14:textId="77777777" w:rsidR="00175C53" w:rsidRPr="001659F9" w:rsidRDefault="00175C53" w:rsidP="00E92F03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97DB96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CFF504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12D386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43B49A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1866E01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36F560" w14:textId="77777777" w:rsidR="00175C53" w:rsidRPr="001659F9" w:rsidRDefault="00175C53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705BFD" w14:textId="77777777" w:rsidR="00175C53" w:rsidRPr="001659F9" w:rsidRDefault="00175C53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85B2E8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57D567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ED8FA17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4FF332C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B119F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BFFDAB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735B2B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136ACD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46BD964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87FC565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C47507" w14:textId="77777777" w:rsidR="00175C53" w:rsidRPr="001659F9" w:rsidRDefault="00175C53" w:rsidP="00E92F03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CA765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2BD27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A45AD8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990E2F4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65FB5B5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CABF63" w14:textId="77777777" w:rsidR="00175C53" w:rsidRPr="001659F9" w:rsidRDefault="00175C53" w:rsidP="00E92F03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1D229D" w14:textId="77777777" w:rsidR="00175C53" w:rsidRPr="001659F9" w:rsidRDefault="00175C53" w:rsidP="00E92F03">
            <w:pPr>
              <w:pStyle w:val="TableBody"/>
            </w:pPr>
            <w:r w:rsidRPr="001659F9">
              <w:t>7548B3C3-2BD8-4239-B74D-ECBA2EFB294C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C5BF38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560CF5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E1FA46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EF30DBC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62CAFA" w14:textId="77777777" w:rsidR="00175C53" w:rsidRPr="001659F9" w:rsidRDefault="00175C53" w:rsidP="00E92F03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119EF4" w14:textId="77777777" w:rsidR="00175C53" w:rsidRPr="001659F9" w:rsidRDefault="00175C53" w:rsidP="00E92F03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0BD114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641639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E5B93" w14:textId="77777777" w:rsidR="00175C53" w:rsidRPr="001659F9" w:rsidRDefault="00175C53" w:rsidP="00E92F03">
            <w:pPr>
              <w:pStyle w:val="TableBody"/>
            </w:pPr>
            <w:r w:rsidRPr="001659F9">
              <w:t>Заявление об изменении исковых требований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0BE79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75F9DA48-E3AB-4A4D-B899-3E576A2F1AD9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C1BB10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326221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EB55A6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015C3A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597ABF2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6AC2D04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47E4F1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26E05F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A68DD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37C12A2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F7738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отказе от апелляционной жалобы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8D76D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FE7A4406-13F2-41B2-B499-6E5E2BE7337B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15B5C2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EA932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1C9B3B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A61D4E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9E38F6A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A01C90C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8AAEA6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5ACF41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DA5E4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269F27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24B4F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отказе от заявления/жалобы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7FECEA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FE695FC3-FE7B-433A-8ECD-D41975296DF6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0B755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76080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1FC234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7675D3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586EA09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3CD4751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35C56A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E36F4A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31466B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79523D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703230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отказе от иска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425D84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F3FF2A44-47DA-49E8-BB7A-633409AF3CD9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0A5105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D2EBE8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0FAE0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03B3E4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F8BC47F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FFDFF1F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3130EF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2F3783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716BA3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F9D48D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D02EFD" w14:textId="77777777" w:rsidR="00175C53" w:rsidRPr="001659F9" w:rsidRDefault="00175C53" w:rsidP="00E92F03">
            <w:pPr>
              <w:pStyle w:val="TableBody"/>
            </w:pPr>
            <w:r w:rsidRPr="001659F9">
              <w:lastRenderedPageBreak/>
              <w:t>Ходатайство об отказе от кассационной жалобы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A75E9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11BB182A-E76B-48E6-A031-362A57D5BC70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E5FB3C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42833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E73305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D33EE3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FFF5975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217CE20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4B5566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181799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4E4EDA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18D30D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4698E8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отказе от реализации предмета залога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64EFD2" w14:textId="77777777" w:rsidR="00175C53" w:rsidRPr="001659F9" w:rsidRDefault="00175C53" w:rsidP="00E92F03">
            <w:pPr>
              <w:pStyle w:val="TableBody"/>
            </w:pPr>
            <w:r w:rsidRPr="001659F9">
              <w:t>EE2ACD07-61E0-4BCA-9640-B4AF182A34AE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5128BA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942E8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9CB67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08E64A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09897A1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8FDD362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30C8E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54EAB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47E0F8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8E77C2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95835" w14:textId="77777777" w:rsidR="00175C53" w:rsidRPr="001659F9" w:rsidRDefault="00175C53" w:rsidP="00E92F03">
            <w:pPr>
              <w:pStyle w:val="TableBody"/>
            </w:pPr>
            <w:r w:rsidRPr="001659F9">
              <w:t>Ходатайство об уточнении размера исковых требований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99970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472C3CE3-D8BC-4F62-B67A-4F6A8A942221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00094B" w14:textId="77777777" w:rsidR="00175C53" w:rsidRPr="001659F9" w:rsidRDefault="00175C5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717783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029A56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E66CE4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391E23F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EA156B7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887D6C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409B5C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94ED78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77F7ED2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04C17A" w14:textId="77777777" w:rsidR="00175C53" w:rsidRPr="001659F9" w:rsidRDefault="00175C53" w:rsidP="00E92F03">
            <w:pPr>
              <w:pStyle w:val="TableBody"/>
            </w:pPr>
            <w:r w:rsidRPr="001659F9">
              <w:t>Заявление о выдаче судебного приказа (статья 229.3. АПК РФ)</w:t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  <w:r w:rsidRPr="001659F9">
              <w:br/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7F41E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C0D0850B-CE76-48DC-AB52-2AA47EC6A1F2</w:t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  <w:r w:rsidRPr="001659F9">
              <w:rPr>
                <w:lang w:val="en-US"/>
              </w:rPr>
              <w:br/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1134C8" w14:textId="77777777" w:rsidR="00175C53" w:rsidRPr="001659F9" w:rsidRDefault="00175C53" w:rsidP="00E92F03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2B705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D416E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7D264C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1313581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7DE48F6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A200ED" w14:textId="37E10B53" w:rsidR="00175C53" w:rsidRPr="001659F9" w:rsidRDefault="002C3095" w:rsidP="002C309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выдаче судебного приказа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0A4BCE" w14:textId="043B268E" w:rsidR="00175C53" w:rsidRPr="001659F9" w:rsidRDefault="002C3095" w:rsidP="002C309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633AFA94-AE54-4621-84D0-595E870BE804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0AF128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7711D4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D70C03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98AF85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65ECD6" w14:textId="77777777" w:rsidR="00175C53" w:rsidRPr="001659F9" w:rsidRDefault="00175C53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3B8F4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F57AB4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92F0AA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97D67D0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B047EC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80D842" w14:textId="77777777" w:rsidR="00175C53" w:rsidRPr="001659F9" w:rsidRDefault="00175C53" w:rsidP="00E92F03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F543C0" w14:textId="77777777" w:rsidR="00175C53" w:rsidRPr="001659F9" w:rsidRDefault="00175C53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350C8A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5382E3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CB7D679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3ABAFD5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8549FC" w14:textId="77777777" w:rsidR="00175C53" w:rsidRPr="001659F9" w:rsidRDefault="00175C53" w:rsidP="00E92F03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740696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2D919E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542F62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752E42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2088284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83D8A5" w14:textId="77777777" w:rsidR="00175C53" w:rsidRPr="001659F9" w:rsidRDefault="00175C53" w:rsidP="00E92F03">
            <w:pPr>
              <w:pStyle w:val="TableBody"/>
            </w:pPr>
            <w:r w:rsidRPr="001659F9">
              <w:t>Проект договора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B11D9" w14:textId="77777777" w:rsidR="00175C53" w:rsidRPr="001659F9" w:rsidRDefault="00175C53" w:rsidP="00E92F03">
            <w:pPr>
              <w:pStyle w:val="TableBody"/>
            </w:pPr>
            <w:r w:rsidRPr="001659F9">
              <w:t>A79DECE3-F1FE-4349-93B0-938BAAC3B14F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889EDA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DFF62F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4E8F6CD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850F3C2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A438CA" w14:textId="77777777" w:rsidR="00175C53" w:rsidRPr="001659F9" w:rsidRDefault="00175C53" w:rsidP="00E92F03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2352A9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26D67E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4ABC9E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98534C4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6460729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DA66E" w14:textId="77777777" w:rsidR="00175C53" w:rsidRPr="001659F9" w:rsidRDefault="00175C53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36B16F" w14:textId="77777777" w:rsidR="00175C53" w:rsidRPr="001659F9" w:rsidRDefault="00175C53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41E99B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A53628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D6E9B95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7538118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8C20A8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D8393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3DA79A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06BD2F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BF80652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5176F00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0A2C8B" w14:textId="77777777" w:rsidR="00175C53" w:rsidRPr="001659F9" w:rsidRDefault="00175C53" w:rsidP="00E92F03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5B864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3BD51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EC3AFC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38A0DC1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23E506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A018A0" w14:textId="77777777" w:rsidR="00175C53" w:rsidRPr="001659F9" w:rsidRDefault="00175C53" w:rsidP="00E92F03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D8059" w14:textId="77777777" w:rsidR="00175C53" w:rsidRPr="001659F9" w:rsidRDefault="00175C53" w:rsidP="00E92F03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1C873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6B8E77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3A5FFE" w14:textId="77777777" w:rsidR="00175C53" w:rsidRPr="001659F9" w:rsidRDefault="00175C53" w:rsidP="00E92F03">
            <w:pPr>
              <w:pStyle w:val="TableBody"/>
            </w:pPr>
            <w:r w:rsidRPr="001659F9">
              <w:t>Заявление об установлении фактов, имеющих юридическое значение (статья 220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818E3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18BAE59F-590D-4B20-8EA9-2D5C5065F352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A4A0C" w14:textId="77777777" w:rsidR="00175C53" w:rsidRPr="001659F9" w:rsidRDefault="00175C53" w:rsidP="00E92F03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377551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9C7ECA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0778FA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E94C97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D030459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AA3DF" w14:textId="77777777" w:rsidR="00175C53" w:rsidRPr="001659F9" w:rsidRDefault="00175C53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FD7E2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DE47D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D82BF7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5CEAD26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4D5361D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89DB6B" w14:textId="2A559299" w:rsidR="00175C53" w:rsidRPr="001659F9" w:rsidRDefault="00D30DC3" w:rsidP="00D30DC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установлении фактов, имеющих юридическое значение (статья 220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B39380" w14:textId="14D025E1" w:rsidR="00175C53" w:rsidRPr="001659F9" w:rsidRDefault="00D30DC3" w:rsidP="00D30DC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DBC7C550-3F2B-4FED-BE1C-63BDA0991987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E8A76" w14:textId="77777777" w:rsidR="00175C53" w:rsidRPr="001659F9" w:rsidRDefault="00175C5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8640ED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BF7EF9A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1AFC9B4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D9C173" w14:textId="77777777" w:rsidR="00175C53" w:rsidRPr="001659F9" w:rsidRDefault="00175C53" w:rsidP="00E92F03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DF486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EA2397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EC57AC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19AA779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517A479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0D95CA" w14:textId="77777777" w:rsidR="00175C53" w:rsidRPr="001659F9" w:rsidRDefault="00175C53" w:rsidP="00E92F03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384C6F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D9274C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492915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90515C4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320CD62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73DF86" w14:textId="77777777" w:rsidR="00175C53" w:rsidRPr="001659F9" w:rsidRDefault="00175C53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52F6FD" w14:textId="77777777" w:rsidR="00175C53" w:rsidRPr="001659F9" w:rsidRDefault="00175C53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DA238C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783EE1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5DDBA26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63B28F6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F2116" w14:textId="77777777" w:rsidR="00175C53" w:rsidRPr="001659F9" w:rsidRDefault="00175C5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C519EA" w14:textId="77777777" w:rsidR="00175C53" w:rsidRPr="001659F9" w:rsidRDefault="00175C5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800671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447927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B5309A1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BA554AE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AE8655" w14:textId="77777777" w:rsidR="00175C53" w:rsidRPr="001659F9" w:rsidRDefault="00175C53" w:rsidP="00E92F03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642CAA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126208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891170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8C9C21B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F286378" w14:textId="77777777" w:rsidR="00175C53" w:rsidRPr="001659F9" w:rsidRDefault="00175C5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7CCE62" w14:textId="77777777" w:rsidR="00175C53" w:rsidRPr="001659F9" w:rsidRDefault="00175C53" w:rsidP="00E92F03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64CA2" w14:textId="77777777" w:rsidR="00175C53" w:rsidRPr="001659F9" w:rsidRDefault="00175C53" w:rsidP="00E92F03">
            <w:pPr>
              <w:pStyle w:val="TableBody"/>
            </w:pPr>
            <w:r w:rsidRPr="001659F9">
              <w:t>7548B3C3-2BD8-4239-B74D-ECBA2EFB294C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B6C430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AC7D33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12DBDEA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2DB8756" w14:textId="77777777" w:rsidR="00175C53" w:rsidRPr="001659F9" w:rsidRDefault="00175C5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E3B31B" w14:textId="77777777" w:rsidR="00175C53" w:rsidRPr="001659F9" w:rsidRDefault="00175C53" w:rsidP="00E92F03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5AC383" w14:textId="77777777" w:rsidR="00175C53" w:rsidRPr="001659F9" w:rsidRDefault="00175C53" w:rsidP="00E92F03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0B54FB" w14:textId="77777777" w:rsidR="00175C53" w:rsidRPr="001659F9" w:rsidRDefault="00175C5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1FB7A3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FF8B85" w14:textId="77777777" w:rsidR="00083B2A" w:rsidRPr="001659F9" w:rsidRDefault="00083B2A" w:rsidP="00E92F03">
            <w:pPr>
              <w:pStyle w:val="TableBody"/>
            </w:pPr>
            <w:r w:rsidRPr="001659F9">
              <w:t>Возражения относительно требований кредитора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986EA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F6D0FC5F-0E14-442D-8D06-2DFAC07D3FFB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97732" w14:textId="77777777" w:rsidR="00083B2A" w:rsidRPr="001659F9" w:rsidRDefault="00083B2A" w:rsidP="00E92F03">
            <w:pPr>
              <w:pStyle w:val="TableBody"/>
            </w:pPr>
            <w:r w:rsidRPr="001659F9">
              <w:t>Возражения относительно требований кредитора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BEAF6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EC6F3BFA-2A60-48F1-8BEE-EA68E784BA02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5BCE05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BB172B3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B61B4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4101D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F0F598" w14:textId="175E3736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0A8331" w14:textId="1478D35C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57A067" w14:textId="59B3A98E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34CF4582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8C9F79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Отчет о проведении предварительных выплат кредиторам первой очереди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CE925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F6051B3C-C8C0-479D-B1BE-D20101140984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1D678" w14:textId="77777777" w:rsidR="00083B2A" w:rsidRPr="001659F9" w:rsidRDefault="00083B2A" w:rsidP="00E92F03">
            <w:pPr>
              <w:pStyle w:val="TableBody"/>
            </w:pPr>
            <w:r w:rsidRPr="001659F9">
              <w:t>Отчет о проведении предварительных выплат кредиторам первой очереди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DADE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2813e542-c99b-4fe6-96aa-5df8b5fbec52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A48D59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5194F63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DAC7F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374AD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3F05B5" w14:textId="03991DB6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CA9DEF" w14:textId="24156E84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19C7F8" w14:textId="0D920ED4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09C6EA3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1A711A" w14:textId="3BC5CADA" w:rsidR="00F342C4" w:rsidRPr="001659F9" w:rsidRDefault="00F342C4" w:rsidP="00F342C4">
            <w:pPr>
              <w:pStyle w:val="TableBody"/>
            </w:pPr>
            <w:r w:rsidRPr="001659F9">
              <w:t>Отчет ликвидатора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71BA9A" w14:textId="69EDD3A9" w:rsidR="00F342C4" w:rsidRPr="001659F9" w:rsidRDefault="00F342C4" w:rsidP="00F342C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84218A49-D52A-431A-BABE-4A65706FEF80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107CB7" w14:textId="66A0977E" w:rsidR="00F342C4" w:rsidRPr="001659F9" w:rsidRDefault="00F342C4" w:rsidP="00F342C4">
            <w:pPr>
              <w:pStyle w:val="TableBody"/>
            </w:pPr>
            <w:r w:rsidRPr="001659F9">
              <w:t>Отчет ликвидатора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8D38FE" w14:textId="01B1D709" w:rsidR="00F342C4" w:rsidRPr="001659F9" w:rsidRDefault="00F342C4" w:rsidP="00F342C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7A3C4F8A-3DF6-4EFA-A5AC-3CA963717485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D0512D" w14:textId="3C131C08" w:rsidR="00F342C4" w:rsidRPr="001659F9" w:rsidRDefault="00F342C4" w:rsidP="00F342C4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Обязательно</w:t>
            </w:r>
          </w:p>
        </w:tc>
      </w:tr>
      <w:tr w:rsidR="001659F9" w:rsidRPr="001659F9" w14:paraId="2F950A2A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4577123" w14:textId="77777777" w:rsidR="00F342C4" w:rsidRPr="001659F9" w:rsidRDefault="00F342C4" w:rsidP="00F342C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99C34B0" w14:textId="77777777" w:rsidR="00F342C4" w:rsidRPr="001659F9" w:rsidRDefault="00F342C4" w:rsidP="00F342C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9E3023" w14:textId="318E739E" w:rsidR="00F342C4" w:rsidRPr="001659F9" w:rsidRDefault="00F342C4" w:rsidP="00F342C4">
            <w:pPr>
              <w:pStyle w:val="TableBody"/>
            </w:pPr>
            <w:r w:rsidRPr="001659F9">
              <w:t> 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A96D47" w14:textId="0FDB6B62" w:rsidR="00F342C4" w:rsidRPr="001659F9" w:rsidRDefault="00F342C4" w:rsidP="00F342C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D23056" w14:textId="44A2C624" w:rsidR="00F342C4" w:rsidRPr="001659F9" w:rsidRDefault="00F342C4" w:rsidP="00F342C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FCCCFA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31DD5C" w14:textId="4CE86625" w:rsidR="00F342C4" w:rsidRPr="001659F9" w:rsidRDefault="00F342C4" w:rsidP="00F342C4">
            <w:pPr>
              <w:pStyle w:val="TableBody"/>
            </w:pPr>
            <w:r w:rsidRPr="001659F9">
              <w:t>Ходатайство о продлении срока ликвидации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05D183" w14:textId="26880F3B" w:rsidR="00F342C4" w:rsidRPr="001659F9" w:rsidRDefault="00F342C4" w:rsidP="00F342C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B18D1145-32EB-4116-A369-DAC389C57906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43662E" w14:textId="3F13DA17" w:rsidR="00F342C4" w:rsidRPr="001659F9" w:rsidRDefault="00F342C4" w:rsidP="00F342C4">
            <w:pPr>
              <w:pStyle w:val="TableBody"/>
            </w:pPr>
            <w:r w:rsidRPr="001659F9">
              <w:t>Ходатайство о продлении срока ликвидации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B3D983" w14:textId="496E1CC9" w:rsidR="00F342C4" w:rsidRPr="001659F9" w:rsidRDefault="00F342C4" w:rsidP="00F342C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3BD5645E-2CAF-4C03-A32A-61C69B3DB657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AC5885" w14:textId="513FC4FE" w:rsidR="00F342C4" w:rsidRPr="001659F9" w:rsidRDefault="00F342C4" w:rsidP="00F342C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Обязательно</w:t>
            </w:r>
          </w:p>
        </w:tc>
      </w:tr>
      <w:tr w:rsidR="001659F9" w:rsidRPr="001659F9" w14:paraId="0D4C0E73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ABDE4AA" w14:textId="77777777" w:rsidR="00F342C4" w:rsidRPr="001659F9" w:rsidRDefault="00F342C4" w:rsidP="00F342C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1FA4292" w14:textId="77777777" w:rsidR="00F342C4" w:rsidRPr="001659F9" w:rsidRDefault="00F342C4" w:rsidP="00F342C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D8BBB3" w14:textId="081065CB" w:rsidR="00F342C4" w:rsidRPr="001659F9" w:rsidRDefault="00F342C4" w:rsidP="00F342C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A581A4" w14:textId="781DC20F" w:rsidR="00F342C4" w:rsidRPr="001659F9" w:rsidRDefault="00F342C4" w:rsidP="00F342C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6B5297" w14:textId="28AAA4D3" w:rsidR="00F342C4" w:rsidRPr="001659F9" w:rsidRDefault="00F342C4" w:rsidP="00F342C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2CEC40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A4C38" w14:textId="77777777" w:rsidR="00083B2A" w:rsidRPr="001659F9" w:rsidRDefault="00083B2A" w:rsidP="00E92F03">
            <w:pPr>
              <w:pStyle w:val="TableBody"/>
            </w:pPr>
            <w:r w:rsidRPr="001659F9">
              <w:t>Заключение Банка России о наличии или об отсутствии оснований для признания кредитной организации банкротом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AB877" w14:textId="77777777" w:rsidR="00083B2A" w:rsidRPr="001659F9" w:rsidRDefault="00083B2A" w:rsidP="00E92F03">
            <w:pPr>
              <w:pStyle w:val="TableBody"/>
            </w:pPr>
            <w:r w:rsidRPr="001659F9">
              <w:t>261A1736-D76D-4770-921C-C7604845B0B4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388F2" w14:textId="77777777" w:rsidR="00083B2A" w:rsidRPr="001659F9" w:rsidRDefault="00083B2A" w:rsidP="00E92F03">
            <w:pPr>
              <w:pStyle w:val="TableBody"/>
            </w:pPr>
            <w:r w:rsidRPr="001659F9">
              <w:t>Заключение Банка России о наличии или об отсутствии оснований для признания кредитной организации банкротом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696BF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5A36C556-DDA7-4EB2-B18E-5FE2B689CBFF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603B47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C5291D3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A1EEF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5A1137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533264" w14:textId="03376A3C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C0DDC6" w14:textId="7FF32243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08DEA7" w14:textId="52E686E3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3486F05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2DA9E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представлении копии приказа Банка России об отзыве у кредитной организации лицензии на осуществление банковских операций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C9C15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ED33DC2A-6DD5-47B2-BDE6-9E3C1176F68C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0A9CDE" w14:textId="454BC8C2" w:rsidR="00083B2A" w:rsidRPr="001659F9" w:rsidRDefault="00083B2A" w:rsidP="00E92F03">
            <w:pPr>
              <w:pStyle w:val="TableBody"/>
            </w:pPr>
            <w:r w:rsidRPr="001659F9">
              <w:t>Заявление о представлении копии приказа Банка России об отзыве у кредитной организации лицензии на осуществление банковских операций</w:t>
            </w:r>
            <w:r w:rsidR="001D2BFE" w:rsidRPr="001659F9">
              <w:t xml:space="preserve"> 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30B2F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60880fda-a9d0-4b5a-b091-06f5bd5c86fd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4E57B2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C52BE4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029EF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987CC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F800D1" w14:textId="0F30A350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4404A7" w14:textId="57F5EFDB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735362" w14:textId="383E40CA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6716B8A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BF7860" w14:textId="77777777" w:rsidR="00083B2A" w:rsidRPr="001659F9" w:rsidRDefault="00083B2A" w:rsidP="00E92F03">
            <w:pPr>
              <w:pStyle w:val="TableBody"/>
            </w:pPr>
            <w:r w:rsidRPr="001659F9">
              <w:t>Заявление Банка России о представлении кандидатуры Агентства страхования вкладов как конкурсного управляющего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79BFE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2CA43B11-0E44-43B9-A6C1-A09ED426BBC6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3261B" w14:textId="77777777" w:rsidR="00083B2A" w:rsidRPr="001659F9" w:rsidRDefault="00083B2A" w:rsidP="00E92F03">
            <w:pPr>
              <w:pStyle w:val="TableBody"/>
            </w:pPr>
            <w:r w:rsidRPr="001659F9">
              <w:t>Заявление Банка России о представлении кандидатуры Агентства страхования вкладов как конкурсного управляющего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99ADF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7c065c7d-cc41-443e-92af-e051948b9039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342CE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51A48E2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A1EC8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FD276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DC90A1" w14:textId="4AEE6400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A5228A" w14:textId="367F267F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2AEEDD" w14:textId="3F00F791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57E067B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B75E2C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Заявление о разрешении разногласий по смете текущих расходов кредитной организации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A4A6F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9F08B187-2CE0-4EEC-9C23-9128BA36175A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A5F146" w14:textId="77777777" w:rsidR="00083B2A" w:rsidRPr="001659F9" w:rsidRDefault="00083B2A" w:rsidP="00E92F03">
            <w:pPr>
              <w:pStyle w:val="TableBody"/>
            </w:pPr>
            <w:r w:rsidRPr="001659F9">
              <w:t>Заявление о разрешении разногласий по смете текущих расходов кредитной организации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25F653" w14:textId="77777777" w:rsidR="00083B2A" w:rsidRPr="001659F9" w:rsidRDefault="00083B2A" w:rsidP="00E92F03">
            <w:pPr>
              <w:pStyle w:val="TableBody"/>
            </w:pPr>
            <w:r w:rsidRPr="001659F9">
              <w:t>37630F5A-2C1C-4078-BCF1-65A451D27C9B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7BD92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D22F91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1E234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3C0F1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1BDD51" w14:textId="6BA5C7B0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063ED9" w14:textId="51EA9EC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A5DD2D" w14:textId="110B7802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3BCD20E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F719D0" w14:textId="77777777" w:rsidR="00083B2A" w:rsidRPr="001659F9" w:rsidRDefault="00083B2A" w:rsidP="00E92F03">
            <w:pPr>
              <w:pStyle w:val="TableBody"/>
            </w:pPr>
            <w:r w:rsidRPr="001659F9">
              <w:t>Заявление о разрешении разногласий по вопросу внесения изменения в смету текущих расходов кредитной организации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A62DF5" w14:textId="77777777" w:rsidR="00083B2A" w:rsidRPr="001659F9" w:rsidRDefault="00083B2A" w:rsidP="00E92F03">
            <w:pPr>
              <w:pStyle w:val="TableBody"/>
            </w:pPr>
            <w:r w:rsidRPr="001659F9">
              <w:t>0EDFF1E6-4552-41DE-ACA1-69D3815B6FB9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3DF156" w14:textId="77777777" w:rsidR="00083B2A" w:rsidRPr="001659F9" w:rsidRDefault="00083B2A" w:rsidP="00E92F03">
            <w:pPr>
              <w:pStyle w:val="TableBody"/>
            </w:pPr>
            <w:r w:rsidRPr="001659F9">
              <w:t>Заявление о разрешении разногласий по вопросу внесения изменения в смету текущих расходов кредитной организации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604834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  <w:p w14:paraId="71BEFC8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C6A7CB1D-71B8-4E19-80F1-E8CD4A8B449E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EAE12C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0E2B32F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C65EF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36FB3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4FFE49" w14:textId="4EE0DA1E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DB353A" w14:textId="231C8352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95AB8B" w14:textId="0D31BBFA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43736E1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737E61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Заключение Банка России о нецелесообразности отзыва у кредитной организации лицензии на осуществление банковских операций.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C427E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11E569C3-A6A5-4D7C-865C-7F27763EA2FB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3AB801" w14:textId="5C1C6A51" w:rsidR="00083B2A" w:rsidRPr="001659F9" w:rsidRDefault="001D2BFE" w:rsidP="00E92F03">
            <w:pPr>
              <w:pStyle w:val="TableBody"/>
            </w:pPr>
            <w:r w:rsidRPr="001659F9">
              <w:rPr>
                <w:shd w:val="clear" w:color="auto" w:fill="F8F8F8"/>
                <w:lang w:val="en-US"/>
              </w:rPr>
              <w:t> </w:t>
            </w:r>
            <w:r w:rsidRPr="001659F9">
              <w:t>Заявление о представлении копии приказа Банка России об отзыве у кредитной организации лицензии на осуществление банковских операций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1F35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60880FDA-A9D0-4B5A-B091-06F5BD5C86FD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D0A5BF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257E81A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D3EE1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628C8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B4ECA9" w14:textId="6180D569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E7C0ED" w14:textId="26880286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E1110C" w14:textId="6FADC3E0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70C08FF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547E05" w14:textId="77777777" w:rsidR="00083B2A" w:rsidRPr="001659F9" w:rsidRDefault="00083B2A" w:rsidP="00E92F03">
            <w:pPr>
              <w:pStyle w:val="TableBody"/>
            </w:pPr>
            <w:r w:rsidRPr="001659F9">
              <w:t>Сообщение Агентства страхования вкладов о назначении представителя в деле о банкротстве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7348BA" w14:textId="77777777" w:rsidR="00083B2A" w:rsidRPr="001659F9" w:rsidRDefault="00083B2A" w:rsidP="00E92F03">
            <w:pPr>
              <w:pStyle w:val="TableBody"/>
            </w:pPr>
            <w:r w:rsidRPr="001659F9">
              <w:t>BD375CB3-3002-4444-A36D-3C05874D45D4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B9E947" w14:textId="77777777" w:rsidR="00083B2A" w:rsidRPr="001659F9" w:rsidRDefault="00083B2A" w:rsidP="00E92F03">
            <w:pPr>
              <w:pStyle w:val="TableBody"/>
            </w:pPr>
            <w:r w:rsidRPr="001659F9">
              <w:t>Сообщение Агентства страхования вкладов о назначении представителя в деле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371D3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A04623C1-1A34-40D2-A3C5-DD3693FE7F69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697BD6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596240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977E3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D1673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713FB0" w14:textId="02ACEFA5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A4F7D7" w14:textId="3F723B53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C4AFBA" w14:textId="295FF821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72219AD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EEA2B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Заявление о возражениях по результатам рассмотрения конкурсным управляющим требования кредитора (содержанию уведомления конкурсного управляющего)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4A306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58E62D43-ED74-4EDD-BB93-34F9A78689CD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F2BB8" w14:textId="77777777" w:rsidR="00083B2A" w:rsidRPr="001659F9" w:rsidRDefault="00083B2A" w:rsidP="00E92F03">
            <w:pPr>
              <w:pStyle w:val="TableBody"/>
            </w:pPr>
            <w:r w:rsidRPr="001659F9">
              <w:rPr>
                <w:noProof/>
              </w:rPr>
              <w:drawing>
                <wp:inline distT="0" distB="0" distL="0" distR="0" wp14:anchorId="65DE5073" wp14:editId="1CC13055">
                  <wp:extent cx="7620" cy="7620"/>
                  <wp:effectExtent l="0" t="0" r="0" b="0"/>
                  <wp:docPr id="2" name="Рисунок 2" descr="https://my.arbitr.ru/static/img/mail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.arbitr.ru/static/img/mail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9F9">
              <w:rPr>
                <w:rStyle w:val="ui-radio-title"/>
              </w:rPr>
              <w:t>Заявление о возражениях по результатам рассмотрения конкурсным управляющим требования кредитора (содержанию уведомления конкурсного управляющего)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ACFEF3" w14:textId="77777777" w:rsidR="00083B2A" w:rsidRPr="001659F9" w:rsidRDefault="00083B2A" w:rsidP="00E92F03">
            <w:pPr>
              <w:pStyle w:val="TableBody"/>
            </w:pPr>
            <w:r w:rsidRPr="001659F9">
              <w:t>72fcc7b5-5709-4910-a0af-e42efb0687d3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D603B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1E8462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E3EEBA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EE21CC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7725AE" w14:textId="77777777" w:rsidR="00083B2A" w:rsidRPr="001659F9" w:rsidRDefault="00083B2A" w:rsidP="00E92F03">
            <w:pPr>
              <w:pStyle w:val="TableBody"/>
            </w:pPr>
            <w:r w:rsidRPr="001659F9">
              <w:t>Уведомление о вручении конкурсному управляющему копии возращений или иной документ, подтверждающий направление возражений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D7C2B" w14:textId="77777777" w:rsidR="00083B2A" w:rsidRPr="001659F9" w:rsidRDefault="00083B2A" w:rsidP="00E92F03">
            <w:pPr>
              <w:pStyle w:val="TableBody"/>
            </w:pPr>
            <w:r w:rsidRPr="001659F9">
              <w:t>9747506B-8299-4D86-8270-870A68DDD6BE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17667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C3C9764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2B7F5B1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4FD7910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E36813" w14:textId="5E3E90D1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1C7305" w14:textId="214690E6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758A05" w14:textId="12CB3EEE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74C06A1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D72B71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Заявление о согласии на финансирование расходов по делу о банкротстве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AA6484" w14:textId="77777777" w:rsidR="00083B2A" w:rsidRPr="001659F9" w:rsidRDefault="00083B2A" w:rsidP="00E92F03">
            <w:pPr>
              <w:pStyle w:val="TableBody"/>
            </w:pPr>
            <w:r w:rsidRPr="001659F9">
              <w:t>0DFB5634-A160-41D6-A424-3288E23A9A18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F0D51" w14:textId="77777777" w:rsidR="00083B2A" w:rsidRPr="001659F9" w:rsidRDefault="00083B2A" w:rsidP="00E92F03">
            <w:pPr>
              <w:pStyle w:val="TableBody"/>
            </w:pPr>
            <w:r w:rsidRPr="001659F9">
              <w:t>Заявление о согласии на финансирование расходов по делу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ED5E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DBF90CCC-A03D-4C30-9D85-57C70F9F0D35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3029CE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1C4EFFA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4FB50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E11D9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3A2033" w14:textId="5A6EB5B3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F20A4A" w14:textId="643D6D5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81707B" w14:textId="7CEE67BE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1F1D429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42080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права собственности на жилое помещение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4F7E1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57E664FC-A5FA-45D3-BCF1-D84799ADC55D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4AC37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права собственности на жилое помещение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FA9D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E27145BC-25D2-4DC3-B042-E83B79FEE588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D3CAF0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65D9A8D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5C9BB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CEE92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D3CBBE" w14:textId="7DDBE1EA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3C2FE9" w14:textId="7776D806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06C918" w14:textId="7DFC2328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4F0816F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914A64" w14:textId="77777777" w:rsidR="00083B2A" w:rsidRPr="001659F9" w:rsidRDefault="00083B2A" w:rsidP="00E92F03">
            <w:pPr>
              <w:pStyle w:val="TableBody"/>
            </w:pPr>
            <w:r w:rsidRPr="001659F9">
              <w:t>Заявление об оспаривании решения административного органа о привлечении к административной ответственности (ст.208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DFB180" w14:textId="77777777" w:rsidR="00083B2A" w:rsidRPr="001659F9" w:rsidRDefault="00083B2A" w:rsidP="00E92F03">
            <w:pPr>
              <w:pStyle w:val="TableBody"/>
            </w:pPr>
            <w:r w:rsidRPr="001659F9">
              <w:t>36A53477-477C-4143-A021-35DA81827AC0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946CE" w14:textId="77777777" w:rsidR="00083B2A" w:rsidRPr="001659F9" w:rsidRDefault="00083B2A" w:rsidP="00E92F03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0E155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568A6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AB139B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465C64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F74E67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B9438F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619BD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A5621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57D0F5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C00EDA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AA9683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101CAA" w14:textId="77777777" w:rsidR="00083B2A" w:rsidRPr="001659F9" w:rsidRDefault="00083B2A" w:rsidP="00E92F03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863F3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F31FA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D75E04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9C2A6C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B849A73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26012C" w14:textId="77777777" w:rsidR="00083B2A" w:rsidRPr="001659F9" w:rsidRDefault="00083B2A" w:rsidP="00E92F03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07D53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A9B5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D66243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E28D5F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FA4CF2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ABD904" w14:textId="77777777" w:rsidR="00083B2A" w:rsidRPr="001659F9" w:rsidRDefault="00083B2A" w:rsidP="00E92F03">
            <w:pPr>
              <w:pStyle w:val="TableBody"/>
            </w:pPr>
            <w:r w:rsidRPr="001659F9">
              <w:t>Проект договора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16417" w14:textId="77777777" w:rsidR="00083B2A" w:rsidRPr="001659F9" w:rsidRDefault="00083B2A" w:rsidP="00E92F03">
            <w:pPr>
              <w:pStyle w:val="TableBody"/>
            </w:pPr>
            <w:r w:rsidRPr="001659F9">
              <w:t>A79DECE3-F1FE-4349-93B0-938BAAC3B14F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59A6F1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6B1E2C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287784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21E9ED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BFECBA" w14:textId="77777777" w:rsidR="00083B2A" w:rsidRPr="001659F9" w:rsidRDefault="00083B2A" w:rsidP="00E92F03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980E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1F21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D1700B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154E40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0BB9E5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5DD8C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012664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2A9EB2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E237A7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683FF9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0F229A3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3438DD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7670A4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CC353F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687903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21F0DF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C68710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63799" w14:textId="77777777" w:rsidR="00083B2A" w:rsidRPr="001659F9" w:rsidRDefault="00083B2A" w:rsidP="00E92F03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4FCFC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223E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276BA6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9B42BC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0013C8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DA8D45" w14:textId="77777777" w:rsidR="000F05D0" w:rsidRPr="001659F9" w:rsidRDefault="000F05D0" w:rsidP="000F05D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оспаривании решения административного органа о привлечении к административной ответственности (ст.208 АПК РФ)</w:t>
            </w:r>
          </w:p>
          <w:p w14:paraId="4A7CC856" w14:textId="0B8BF4CF" w:rsidR="00083B2A" w:rsidRPr="001659F9" w:rsidRDefault="00083B2A" w:rsidP="000F05D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1E604A" w14:textId="459530C3" w:rsidR="00083B2A" w:rsidRPr="001659F9" w:rsidRDefault="000F05D0" w:rsidP="000F05D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D6C35E2D-BA8C-44FD-B1CD-7D0F30587C1C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0BE71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04EEA8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FDB15C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2E065B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BDEB2" w14:textId="77777777" w:rsidR="00083B2A" w:rsidRPr="001659F9" w:rsidRDefault="00083B2A" w:rsidP="00E92F03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8B471A" w14:textId="77777777" w:rsidR="00083B2A" w:rsidRPr="001659F9" w:rsidRDefault="00083B2A" w:rsidP="00E92F03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ABB4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FA6501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87806D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погашенными требований к должнику об уплате обязательных платежей и о замене кредитора в реестре требований кредиторов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56B17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6B0AB039-FA37-448E-81A2-8D87900CCC86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2C9DF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погашенными требований к должнику об уплате обязательных платежей и о замене кредитора в реестре требований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6726DD" w14:textId="77777777" w:rsidR="00083B2A" w:rsidRPr="001659F9" w:rsidRDefault="00083B2A" w:rsidP="00E92F03">
            <w:pPr>
              <w:pStyle w:val="TableBody"/>
            </w:pPr>
            <w:r w:rsidRPr="001659F9">
              <w:t>50579712-2228-4185-B481-648E5FD6AF6E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4A9E44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AEC3CB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A5BAE2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A356E5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D75E84" w14:textId="77777777" w:rsidR="00083B2A" w:rsidRPr="001659F9" w:rsidRDefault="00083B2A" w:rsidP="00E92F03">
            <w:pPr>
              <w:pStyle w:val="TableBody"/>
            </w:pPr>
            <w:r w:rsidRPr="001659F9">
              <w:t>Платежные документы, подтверждающие перечисление денежных средств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51D67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09F6CFCF-3CE1-4DD9-BF20-6084EC9C3161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9DEF24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332D8A8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50F2DFA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107B41B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940155" w14:textId="228DB929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041882" w14:textId="32052A85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2D0C03" w14:textId="3DDDCCCE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669BD63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E18C5A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Заявление о намерении погасить требования к должнику об уплате обязательных платежей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D20CB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41A1A2B1-A142-458F-9E5F-1E458162BB1C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3DE4C0" w14:textId="77777777" w:rsidR="00083B2A" w:rsidRPr="001659F9" w:rsidRDefault="00083B2A" w:rsidP="00E92F03">
            <w:pPr>
              <w:pStyle w:val="TableBody"/>
            </w:pPr>
            <w:r w:rsidRPr="001659F9">
              <w:t>Заявление о намерении погасить требования к должнику об уплате обязательных платежей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7D7CA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1E477763-2EE1-4B9D-B34F-AA96FC2AC6A7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2409E1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D889253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77659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80725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AE9D5D" w14:textId="6516D8E5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D7D001" w14:textId="388BB1DE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537A53" w14:textId="3A1B33FB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52DF7C0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755E17" w14:textId="77777777" w:rsidR="00083B2A" w:rsidRPr="001659F9" w:rsidRDefault="00083B2A" w:rsidP="00E92F03">
            <w:pPr>
              <w:pStyle w:val="TableBody"/>
            </w:pPr>
            <w:r w:rsidRPr="001659F9">
              <w:t>Уведомление уполномоченного органа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A739A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0E4AF774-8ABB-43EA-A699-400FE99ACB2F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A7B7A" w14:textId="77777777" w:rsidR="00083B2A" w:rsidRPr="001659F9" w:rsidRDefault="00083B2A" w:rsidP="00E92F03">
            <w:pPr>
              <w:pStyle w:val="TableBody"/>
            </w:pPr>
            <w:r w:rsidRPr="001659F9">
              <w:t>Уведомление уполномоченного органа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3FD4A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2A7ADF82-68A9-45B4-AC24-924F6160537E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CEFD7D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D031F22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69D02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62382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116340" w14:textId="6B21129B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194660" w14:textId="6ED3C3D6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AD863A" w14:textId="23411EB8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6198ABA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A4F2CD" w14:textId="77777777" w:rsidR="00083B2A" w:rsidRPr="001659F9" w:rsidRDefault="00083B2A" w:rsidP="00E92F03">
            <w:pPr>
              <w:pStyle w:val="TableBody"/>
            </w:pPr>
            <w:r w:rsidRPr="001659F9">
              <w:t>Кассационная жалоба, представление в Верховный Суд РФ (ст. 291.2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03846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F426EC00-8DFC-483A-BECF-003FE627122B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FB4CC5" w14:textId="77777777" w:rsidR="00083B2A" w:rsidRPr="001659F9" w:rsidRDefault="00083B2A" w:rsidP="00E92F03">
            <w:pPr>
              <w:pStyle w:val="TableBody"/>
            </w:pPr>
            <w:r w:rsidRPr="001659F9">
              <w:t>Кассационная жалоба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CE407" w14:textId="77777777" w:rsidR="00083B2A" w:rsidRPr="001659F9" w:rsidRDefault="00083B2A" w:rsidP="00E92F03">
            <w:pPr>
              <w:pStyle w:val="TableBody"/>
            </w:pPr>
            <w:r w:rsidRPr="001659F9">
              <w:t>7812C6E7-32EB-4733-BC22-BD22C9FBAD6F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84BECD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88163B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8FDA55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5BDEB7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FF897B" w14:textId="77777777" w:rsidR="00083B2A" w:rsidRPr="001659F9" w:rsidRDefault="00083B2A" w:rsidP="00E92F03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49E55D" w14:textId="77777777" w:rsidR="00083B2A" w:rsidRPr="001659F9" w:rsidRDefault="00083B2A" w:rsidP="00E92F03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F0E4AC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61B320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6DA428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E37555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D0CC35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36E78B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5D949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655832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C5C604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EE6ADA8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A0D768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746E4B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B83852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95EFA6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994143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0D8D85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0C205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50250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A9C7B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CB5D9A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BB98CE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8602BE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81F60B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C8E0C1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634760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717DA2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76AF8B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DD353C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2AD7A" w14:textId="77777777" w:rsidR="00083B2A" w:rsidRPr="001659F9" w:rsidRDefault="00083B2A" w:rsidP="00E92F03">
            <w:pPr>
              <w:pStyle w:val="TableBody"/>
            </w:pPr>
            <w:r w:rsidRPr="001659F9">
              <w:t>Возвращенное исковое заявление со всеми приложениями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05D82B" w14:textId="77777777" w:rsidR="00083B2A" w:rsidRPr="001659F9" w:rsidRDefault="00083B2A" w:rsidP="00E92F03">
            <w:pPr>
              <w:pStyle w:val="TableBody"/>
            </w:pPr>
            <w:r w:rsidRPr="001659F9">
              <w:t>004F1A33-334E-4326-A5AB-2E99F76CA4BD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2C1F6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087DD5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17DCB6" w14:textId="77777777" w:rsidR="00083B2A" w:rsidRPr="001659F9" w:rsidRDefault="00083B2A" w:rsidP="00E92F03">
            <w:pPr>
              <w:pStyle w:val="TableBody"/>
            </w:pPr>
            <w:r w:rsidRPr="001659F9">
              <w:t>Кассационная жалоба, представление в Верховный Суд РФ, содержащая ходатайство о принятии обеспечительных мер (ст. 291.2, ч.3 ст. 291.6.АПК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7AF8D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DF02A359-E052-4B98-AB36-C5E8782A5D02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A988A6" w14:textId="77777777" w:rsidR="00083B2A" w:rsidRPr="001659F9" w:rsidRDefault="00083B2A" w:rsidP="00E92F03">
            <w:pPr>
              <w:pStyle w:val="TableBody"/>
            </w:pPr>
            <w:r w:rsidRPr="001659F9">
              <w:t>Кассационная жалоба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EC571F" w14:textId="77777777" w:rsidR="00083B2A" w:rsidRPr="001659F9" w:rsidRDefault="00083B2A" w:rsidP="00E92F03">
            <w:pPr>
              <w:pStyle w:val="TableBody"/>
            </w:pPr>
            <w:r w:rsidRPr="001659F9">
              <w:t>7812C6E7-32EB-4733-BC22-BD22C9FBAD6F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6FBD4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DB2F87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744219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BCA3BE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A06A1" w14:textId="77777777" w:rsidR="00083B2A" w:rsidRPr="001659F9" w:rsidRDefault="00083B2A" w:rsidP="00E92F03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8D4147" w14:textId="77777777" w:rsidR="00083B2A" w:rsidRPr="001659F9" w:rsidRDefault="00083B2A" w:rsidP="00E92F03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0E2520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3F7AC3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5F3D8A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6CA970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1152D2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A30340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C09A99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D11C78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F974CA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A65121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72D6D7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A8C694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6F8C0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56F86E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E2131F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A87482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E784BD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DC239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4D7AD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D4DC26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296B66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AE0D55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64C2AB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8CFB14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8909E6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10B88F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B26C698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99DC0B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F7CE87" w14:textId="77777777" w:rsidR="00083B2A" w:rsidRPr="001659F9" w:rsidRDefault="00083B2A" w:rsidP="00E92F03">
            <w:pPr>
              <w:pStyle w:val="TableBody"/>
            </w:pPr>
            <w:r w:rsidRPr="001659F9">
              <w:t>Возвращенное исковое заявление со всеми приложениями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BAEFE6" w14:textId="77777777" w:rsidR="00083B2A" w:rsidRPr="001659F9" w:rsidRDefault="00083B2A" w:rsidP="00E92F03">
            <w:pPr>
              <w:pStyle w:val="TableBody"/>
            </w:pPr>
            <w:r w:rsidRPr="001659F9">
              <w:t>004F1A33-334E-4326-A5AB-2E99F76CA4BD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92491B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B4A286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935F99" w14:textId="77777777" w:rsidR="00083B2A" w:rsidRPr="001659F9" w:rsidRDefault="00083B2A" w:rsidP="00E92F03">
            <w:pPr>
              <w:pStyle w:val="TableBody"/>
            </w:pPr>
            <w:r w:rsidRPr="001659F9">
              <w:t>Жалоба на определение арбитражного суда кассационной инстанции (статья 291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75D01" w14:textId="77777777" w:rsidR="00083B2A" w:rsidRPr="001659F9" w:rsidRDefault="00083B2A" w:rsidP="00E92F03">
            <w:pPr>
              <w:pStyle w:val="TableBody"/>
            </w:pPr>
            <w:r w:rsidRPr="001659F9">
              <w:t>09826784-B5C7-4B35-A130-3770C5A61FD1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47C2D5" w14:textId="77777777" w:rsidR="00083B2A" w:rsidRPr="001659F9" w:rsidRDefault="00083B2A" w:rsidP="00E92F03">
            <w:pPr>
              <w:pStyle w:val="TableBody"/>
            </w:pPr>
            <w:r w:rsidRPr="001659F9">
              <w:t>Возвращенная кассационная жалоба со всеми приложениями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A4C8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5AC6A480-1C9A-4E60-8F9D-1856FE1F009D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7C20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F253D6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6FBFBC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BF7333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75E0F0" w14:textId="77777777" w:rsidR="00083B2A" w:rsidRPr="001659F9" w:rsidRDefault="00083B2A" w:rsidP="00E92F03">
            <w:pPr>
              <w:pStyle w:val="TableBody"/>
            </w:pPr>
            <w:r w:rsidRPr="001659F9">
              <w:t>Жалоба на определение арбитражного суда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323F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B1397114-7D7A-4D4E-9ACF-C04B41FD27D3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C881B7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841A13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2B1257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0F6C43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D202D6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C3C6ED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B33D41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45D5CE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8D249B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663CF8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1DF94F" w14:textId="77777777" w:rsidR="00083B2A" w:rsidRPr="001659F9" w:rsidRDefault="00083B2A" w:rsidP="00E92F03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F2489C" w14:textId="77777777" w:rsidR="00083B2A" w:rsidRPr="001659F9" w:rsidRDefault="00083B2A" w:rsidP="00E92F03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D8345A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CAB1C5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CC2D03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8BB42F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060920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представителя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98FE52" w14:textId="77777777" w:rsidR="00083B2A" w:rsidRPr="001659F9" w:rsidRDefault="00083B2A" w:rsidP="00E92F03">
            <w:pPr>
              <w:pStyle w:val="TableBody"/>
            </w:pPr>
            <w:r w:rsidRPr="001659F9">
              <w:t>3F91365E-F523-4775-99FB-F59793628980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166A1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260078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ACDCE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применении последствий недействительности сделки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664B6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86AF88F3-9D04-4B0D-A562-285D40A6F95A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667F2A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применении последствий недействительности сделки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29273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F27159F9-6EDC-4B5D-9E3D-8E1398C6BB15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D1D186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887952D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BEF37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8DFDA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49EEED" w14:textId="1978FC44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5FD775" w14:textId="51728AED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D989C8" w14:textId="7203D588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6B05A8B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CA339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Заявление о признании сделки недействительной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DEA6DD" w14:textId="77777777" w:rsidR="00083B2A" w:rsidRPr="001659F9" w:rsidRDefault="00083B2A" w:rsidP="00E92F03">
            <w:pPr>
              <w:pStyle w:val="TableBody"/>
            </w:pPr>
            <w:r w:rsidRPr="001659F9">
              <w:t>586DEEF0-0FCB-4B91-9536-0E343168E485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42800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сделки недействительной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6F7F49" w14:textId="77777777" w:rsidR="00083B2A" w:rsidRPr="001659F9" w:rsidRDefault="00083B2A" w:rsidP="00E92F03">
            <w:pPr>
              <w:pStyle w:val="TableBody"/>
            </w:pPr>
            <w:r w:rsidRPr="001659F9">
              <w:t>6C17F1C4-2AA5-4020-ADDF-704103C2B5C3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2F3F5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BB9DFC8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9FBEE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6CBB1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51C974" w14:textId="2EFB53E1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AA4327" w14:textId="7ACDB8B9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DF0B1B" w14:textId="02AAFF20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3EA1528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263C7C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торгов недействительными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EB5050" w14:textId="77777777" w:rsidR="00083B2A" w:rsidRPr="001659F9" w:rsidRDefault="00083B2A" w:rsidP="00E92F03">
            <w:pPr>
              <w:pStyle w:val="TableBody"/>
            </w:pPr>
            <w:r w:rsidRPr="001659F9">
              <w:t>37F6D6C6-2564-4C81-BDA3-B10847313EF1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750326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торгов недействительными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06ACD6" w14:textId="77777777" w:rsidR="00083B2A" w:rsidRPr="001659F9" w:rsidRDefault="00083B2A" w:rsidP="00E92F03">
            <w:pPr>
              <w:pStyle w:val="TableBody"/>
            </w:pPr>
            <w:r w:rsidRPr="001659F9">
              <w:t>5B94CBF9-AD0F-4122-94D9-56C3605B46B3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215406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CD32800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BA896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36B95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704465" w14:textId="51137D5A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FCCD14" w14:textId="73BCC766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5451CF" w14:textId="20C34057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45B62E7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E8EC66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участии в онлайн-заседании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C1E496" w14:textId="77777777" w:rsidR="00083B2A" w:rsidRPr="001659F9" w:rsidRDefault="00083B2A" w:rsidP="00E92F03">
            <w:pPr>
              <w:pStyle w:val="TableBody"/>
            </w:pPr>
            <w:r w:rsidRPr="001659F9">
              <w:t>526FA1CB-1A18-4897-A205-93492E4D193F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B3F09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5E0F8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60D3A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7F79E0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921F84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73F971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93FD3C" w14:textId="77777777" w:rsidR="00083B2A" w:rsidRPr="001659F9" w:rsidRDefault="00083B2A" w:rsidP="00E92F03">
            <w:pPr>
              <w:pStyle w:val="TableBody"/>
            </w:pPr>
            <w:r w:rsidRPr="001659F9">
              <w:t>Копия паспорта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6C34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DB27810F-9C31-47E4-AFC2-6F8A5561AEB6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D9A5D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AC7EEC2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0E178D45" w14:textId="77777777" w:rsidR="00477934" w:rsidRPr="001659F9" w:rsidRDefault="0047793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38934A5D" w14:textId="77777777" w:rsidR="00477934" w:rsidRPr="001659F9" w:rsidRDefault="0047793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989167" w14:textId="38E3CC0C" w:rsidR="00477934" w:rsidRPr="001659F9" w:rsidRDefault="0047793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Копия диплома об образовании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0ED810" w14:textId="5EBAF3DD" w:rsidR="00477934" w:rsidRPr="001659F9" w:rsidRDefault="0047793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E3647FBA-A6C0-4B42-8BB7-2DBF5AEB1D88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83A7C4" w14:textId="77777777" w:rsidR="00477934" w:rsidRPr="001659F9" w:rsidRDefault="00477934" w:rsidP="00E92F03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AD847C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1764DE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2969AA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B925A3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E58DA5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77CBF5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C0251D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45711C" w14:textId="77777777" w:rsidR="00083B2A" w:rsidRPr="001659F9" w:rsidRDefault="00083B2A" w:rsidP="00E92F03">
            <w:pPr>
              <w:pStyle w:val="TableBody"/>
            </w:pPr>
            <w:r w:rsidRPr="001659F9">
              <w:t>Встречный иск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10948" w14:textId="77777777" w:rsidR="00083B2A" w:rsidRPr="001659F9" w:rsidRDefault="00083B2A" w:rsidP="00E92F03">
            <w:pPr>
              <w:pStyle w:val="TableBody"/>
            </w:pPr>
            <w:r w:rsidRPr="001659F9">
              <w:t>7307D1FC-0B31-4751-A924-42F8EF34C61B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9DB4ED" w14:textId="77777777" w:rsidR="00083B2A" w:rsidRPr="001659F9" w:rsidRDefault="00083B2A" w:rsidP="00E92F03">
            <w:pPr>
              <w:pStyle w:val="TableBody"/>
            </w:pPr>
            <w:r w:rsidRPr="001659F9">
              <w:t>Встречный иск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28A32" w14:textId="77777777" w:rsidR="00083B2A" w:rsidRPr="001659F9" w:rsidRDefault="00083B2A" w:rsidP="00E92F03">
            <w:pPr>
              <w:pStyle w:val="TableBody"/>
            </w:pPr>
            <w:r w:rsidRPr="001659F9">
              <w:t>B4265363-CC6D-4BF3-8413-2DE84837573E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C5193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B56BE3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009B40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F4CB9C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80C2F7" w14:textId="77777777" w:rsidR="00083B2A" w:rsidRPr="001659F9" w:rsidRDefault="00083B2A" w:rsidP="00E92F03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4614E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D5FCFA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77C260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9CD059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95BA2F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876094" w14:textId="77777777" w:rsidR="00083B2A" w:rsidRPr="001659F9" w:rsidRDefault="00083B2A" w:rsidP="00E92F03">
            <w:pPr>
              <w:pStyle w:val="TableBody"/>
            </w:pPr>
            <w:r w:rsidRPr="001659F9">
              <w:t>Проект договора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90E3DB" w14:textId="77777777" w:rsidR="00083B2A" w:rsidRPr="001659F9" w:rsidRDefault="00083B2A" w:rsidP="00E92F03">
            <w:pPr>
              <w:pStyle w:val="TableBody"/>
            </w:pPr>
            <w:r w:rsidRPr="001659F9">
              <w:t>A79DECE3-F1FE-4349-93B0-938BAAC3B14F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823D72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FBB95E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0CC2F9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44990A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3F8C12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D5EDC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5D1355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70E411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A7343B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2FAB507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FFA1B1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EAB61B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58E322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BCA8B7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E473AA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освобождении имущества гражданина или его части из-под ареста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3605D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05E2669F-60DB-4B08-91F9-0F37356C4DC1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AF514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освобождении имущества гражданина или его части из-под ареста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E8D04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3E53DD34-67AA-45EC-9EAA-F4C1ABBBA8CA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8B806C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77570A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5CA94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D7A4B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D62393" w14:textId="4B1FCAB5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1F68E3" w14:textId="1DB054DA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07A5EE" w14:textId="05102D39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5F70E00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556B70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Ходатайство об отмене временного ограничения на выезд гражданина из Российской Федерации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07704B" w14:textId="77777777" w:rsidR="00083B2A" w:rsidRPr="001659F9" w:rsidRDefault="00083B2A" w:rsidP="00E92F03">
            <w:pPr>
              <w:pStyle w:val="TableBody"/>
            </w:pPr>
            <w:r w:rsidRPr="001659F9">
              <w:t>D4FD8751-888B-4CA2-A212-442DA8699849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BC775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отмене временного ограничения на выезд гражданина из Российской Федерации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CFC80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0CE0942C-E2C6-429E-B581-F87C54FAAD45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92C9A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3B57CD0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94833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79AE7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27DA62" w14:textId="6E017672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F1CDCC" w14:textId="4929D8A4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70F009" w14:textId="764F7938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393D6C9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4FE682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исключении из конкурсной массы имущества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4ABAE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F5C535F7-CAB7-4BF0-9B43-96F6B8666BD7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11A2A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исключении из конкурсной массы имущества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85ACFB" w14:textId="77777777" w:rsidR="00083B2A" w:rsidRPr="001659F9" w:rsidRDefault="00083B2A" w:rsidP="00E92F03">
            <w:pPr>
              <w:pStyle w:val="TableBody"/>
            </w:pPr>
            <w:r w:rsidRPr="001659F9">
              <w:t>D1B5979B-CD19-4166-8541-0BC8E3289122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49C5FD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64B558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FD0DB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03B46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2C3FC9" w14:textId="4B7F4566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97EB98" w14:textId="6C9630E5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35FD82" w14:textId="5C0026DD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0333001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7B324D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изменении плана погашения долгов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4560DC" w14:textId="77777777" w:rsidR="00083B2A" w:rsidRPr="001659F9" w:rsidRDefault="00083B2A" w:rsidP="00E92F03">
            <w:pPr>
              <w:pStyle w:val="TableBody"/>
            </w:pPr>
            <w:r w:rsidRPr="001659F9">
              <w:t>C40C345E-5BF3-4663-BED8-A5CF008E5EF3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183D4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изменении плана погашения долгов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4B46C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07F7805F-5DD0-4FC5-BC67-54F587BC36CC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78701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2CDAB1D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CDD84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EDF0B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391BD6" w14:textId="0763236F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EDBBC8" w14:textId="01531545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49B5BB" w14:textId="316AF347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037277B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982EB4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определении места и способа проведения первого собрания кредиторов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4484E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C3BFADFB-32B6-41A6-838B-F72535AF636F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AACC9D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определении места и способа проведения первого собрания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7855D6" w14:textId="77777777" w:rsidR="00083B2A" w:rsidRPr="001659F9" w:rsidRDefault="00083B2A" w:rsidP="00E92F03">
            <w:pPr>
              <w:pStyle w:val="TableBody"/>
            </w:pPr>
            <w:r w:rsidRPr="001659F9">
              <w:t>9B6096E9-668B-4734-9F8D-BF664AC71A38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81D26E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803E174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CD085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C6926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EA6EBB" w14:textId="4571FD8E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A6A718" w14:textId="411909E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650F2C" w14:textId="19A0A1E5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3B450A8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677255" w14:textId="77777777" w:rsidR="00083B2A" w:rsidRPr="001659F9" w:rsidRDefault="00083B2A" w:rsidP="00E92F03">
            <w:pPr>
              <w:pStyle w:val="TableBody"/>
            </w:pPr>
            <w:r w:rsidRPr="001659F9">
              <w:t>Ходатайство о рассмотрении дела о банкротстве гражданина в случае его смерти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A1253" w14:textId="77777777" w:rsidR="00083B2A" w:rsidRPr="001659F9" w:rsidRDefault="00083B2A" w:rsidP="00E92F03">
            <w:pPr>
              <w:pStyle w:val="TableBody"/>
            </w:pPr>
            <w:r w:rsidRPr="001659F9">
              <w:t>50A87A5E-2DB2-4C35-9777-DCA0A0A4DDC7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BDE61F" w14:textId="77777777" w:rsidR="00083B2A" w:rsidRPr="001659F9" w:rsidRDefault="00083B2A" w:rsidP="00E92F03">
            <w:pPr>
              <w:pStyle w:val="TableBody"/>
            </w:pPr>
            <w:r w:rsidRPr="001659F9">
              <w:t>Ходатайство о рассмотрении дела о банкротстве гражданина в случае его смерти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3229B9" w14:textId="77777777" w:rsidR="00083B2A" w:rsidRPr="001659F9" w:rsidRDefault="00083B2A" w:rsidP="00E92F03">
            <w:pPr>
              <w:pStyle w:val="TableBody"/>
            </w:pPr>
            <w:r w:rsidRPr="001659F9">
              <w:t>1642C4CE-9A12-4704-B9B1-00EDEECAB368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777EB8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903EB69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64050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21D9A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A6A12C" w14:textId="24942F11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81EAD9" w14:textId="63DE6EE6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1B8D2D" w14:textId="72ECBAD8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443BD88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B17A90" w14:textId="77777777" w:rsidR="00083B2A" w:rsidRPr="001659F9" w:rsidRDefault="00083B2A" w:rsidP="00E92F03">
            <w:pPr>
              <w:pStyle w:val="TableBody"/>
            </w:pPr>
            <w:r w:rsidRPr="001659F9">
              <w:t>Жалоба Председателю (заместителю Председателя) Верховного Суда Российской Федерации, содержащая ходатайство о принятии обеспечительных мер (ст. 308.10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B7D5E1" w14:textId="77777777" w:rsidR="00083B2A" w:rsidRPr="001659F9" w:rsidRDefault="00083B2A" w:rsidP="00E92F03">
            <w:pPr>
              <w:pStyle w:val="TableBody"/>
            </w:pPr>
            <w:r w:rsidRPr="001659F9">
              <w:t>F5508F72-9796-4793-8158-2E6FCE5BD770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950456" w14:textId="77777777" w:rsidR="00083B2A" w:rsidRPr="001659F9" w:rsidRDefault="00083B2A" w:rsidP="00E92F03">
            <w:pPr>
              <w:pStyle w:val="TableBody"/>
            </w:pPr>
            <w:r w:rsidRPr="001659F9">
              <w:t>Заявление о пересмотре судебного акта в порядке надзора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D42AC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D3CCD7DC-F4F8-464F-95B9-1CC487F38D65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A4F2A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8B8F39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6EF47F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4A928D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90DD4E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86D652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8F196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9E63F3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A66ABF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FE126F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9F7BBC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5ABE21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3CC1D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A0EF1D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114B5B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28B196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5B2111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108B6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C0BC9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4E4BEF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A5FFBC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F49EC4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F99550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E20923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54CEC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A27B73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F03A4" w14:textId="77777777" w:rsidR="00083B2A" w:rsidRPr="001659F9" w:rsidRDefault="00083B2A" w:rsidP="00E92F03">
            <w:pPr>
              <w:pStyle w:val="TableBody"/>
            </w:pPr>
            <w:r w:rsidRPr="001659F9">
              <w:t>Жалоба Председателю (заместителю Председателя) Верховного Суда Российской Федерации (ст. 308.10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BB725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B1907B3A-BE7C-41B0-9C03-EF83ACCBCC9D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1F0DB6" w14:textId="77777777" w:rsidR="00083B2A" w:rsidRPr="001659F9" w:rsidRDefault="00083B2A" w:rsidP="00E92F03">
            <w:pPr>
              <w:pStyle w:val="TableBody"/>
            </w:pPr>
            <w:r w:rsidRPr="001659F9">
              <w:t>Заявление о пересмотре судебного акта в порядке надзора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DD43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D3CCD7DC-F4F8-464F-95B9-1CC487F38D65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A3E8D3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4D0719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0AC037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20E6B5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3994FE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15B5AF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E7B325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051663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BA2EEA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4AA17A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59D767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A968AE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21A204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6CBE1E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DCC3CD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F47595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BA997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E5BBE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657F2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4093EB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6A5E92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5EE6AC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839742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E8A94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27342B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485ED2F" w14:textId="77777777" w:rsidTr="00195388">
        <w:trPr>
          <w:trHeight w:val="861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B8F93B" w14:textId="77777777" w:rsidR="00083B2A" w:rsidRPr="001659F9" w:rsidRDefault="00083B2A" w:rsidP="00E92F03">
            <w:pPr>
              <w:pStyle w:val="TableBody"/>
            </w:pPr>
            <w:r w:rsidRPr="001659F9">
              <w:t>Надзорная жалоба, представление (ст. 308.1, 308.2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E3017" w14:textId="77777777" w:rsidR="00083B2A" w:rsidRPr="001659F9" w:rsidRDefault="00083B2A" w:rsidP="00E92F03">
            <w:pPr>
              <w:pStyle w:val="TableBody"/>
            </w:pPr>
            <w:r w:rsidRPr="001659F9">
              <w:t>B75ADEB5-0E7F-4703-8983-54728A1DBF2B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C7AC29" w14:textId="77777777" w:rsidR="00083B2A" w:rsidRPr="001659F9" w:rsidRDefault="00083B2A" w:rsidP="00E92F03">
            <w:pPr>
              <w:pStyle w:val="TableBody"/>
            </w:pPr>
            <w:r w:rsidRPr="001659F9">
              <w:t>Заявление о пересмотре судебного акта в порядке надзора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4778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D3CCD7DC-F4F8-464F-95B9-1CC487F38D65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09B58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59EE37A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0E91F8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A6C719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4F6482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CFAC3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0E7D6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57123A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2D8F97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8E6821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18EFD0" w14:textId="77777777" w:rsidR="00083B2A" w:rsidRPr="001659F9" w:rsidRDefault="00083B2A" w:rsidP="00E92F03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B4E164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37A991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C1EBFE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070860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7D23FF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EBB707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D93D0A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079CFF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513174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2B5A00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CC9A1A3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4AA34F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67F747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860FA5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BF133B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05BE1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нормативного правового акта недействующим (статья 193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8187D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61C072FA-AC63-4D52-AC0E-5B305EBB36F7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58A1D" w14:textId="77777777" w:rsidR="00083B2A" w:rsidRPr="001659F9" w:rsidRDefault="00083B2A" w:rsidP="00E92F03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D0652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C59BA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380CCE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F5958A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1AAFDD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D8447F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C8827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43221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819029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F41013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BD7C81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24B80F" w14:textId="4C2C72DA" w:rsidR="00083B2A" w:rsidRPr="001659F9" w:rsidRDefault="007B1021" w:rsidP="007B102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признании нормативного правового акта недействующим (статья 193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B5E1C7" w14:textId="62D1FDB4" w:rsidR="00083B2A" w:rsidRPr="001659F9" w:rsidRDefault="007B1021" w:rsidP="007B102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B9870CC9-5A3D-4973-AE53-8BD42DC803FB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A37053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F6990F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285E838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62AAC8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2A489A" w14:textId="77777777" w:rsidR="00083B2A" w:rsidRPr="001659F9" w:rsidRDefault="00083B2A" w:rsidP="00E92F03">
            <w:pPr>
              <w:pStyle w:val="TableBody"/>
            </w:pPr>
            <w:r w:rsidRPr="001659F9">
              <w:t>Текст оспариваемого нормативного правового акта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3042A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08DE55D0-E85D-4AD7-B1D7-7252257DF742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A646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7081A9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FEA2DC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5EA853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05F7C9" w14:textId="77777777" w:rsidR="00083B2A" w:rsidRPr="001659F9" w:rsidRDefault="00083B2A" w:rsidP="00E92F03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FF9B3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F21B2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6B52E4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CF08C3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33EE0E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470B75" w14:textId="77777777" w:rsidR="00083B2A" w:rsidRPr="001659F9" w:rsidRDefault="00083B2A" w:rsidP="00E92F03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F65E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4596C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613FE7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FBDFEA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6E0810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C3A4C4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94D343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7985F0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192819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814D5A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254F54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38D6C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654B25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074E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3AF25F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8154E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8A2980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F1F48" w14:textId="77777777" w:rsidR="00083B2A" w:rsidRPr="001659F9" w:rsidRDefault="00083B2A" w:rsidP="00E92F03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4FE5B9" w14:textId="77777777" w:rsidR="00083B2A" w:rsidRPr="001659F9" w:rsidRDefault="00083B2A" w:rsidP="00E92F03">
            <w:pPr>
              <w:pStyle w:val="TableBody"/>
            </w:pPr>
            <w:r w:rsidRPr="001659F9">
              <w:t>7548B3C3-2BD8-4239-B74D-ECBA2EFB294C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2CB882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5ADF03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14FA32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732309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7FA1AB" w14:textId="77777777" w:rsidR="00083B2A" w:rsidRPr="001659F9" w:rsidRDefault="00083B2A" w:rsidP="00E92F03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6A0486" w14:textId="77777777" w:rsidR="00083B2A" w:rsidRPr="001659F9" w:rsidRDefault="00083B2A" w:rsidP="00E92F03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3C55A1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15619B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E5F342" w14:textId="77777777" w:rsidR="00083B2A" w:rsidRPr="001659F9" w:rsidRDefault="00083B2A" w:rsidP="00E92F03">
            <w:pPr>
              <w:pStyle w:val="TableBody"/>
            </w:pPr>
            <w:r w:rsidRPr="001659F9">
              <w:t>Заявление о намерении удовлетворить требования кредиторов к должнику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1ED1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462A6B65-E00F-4A4A-8E97-8C74B5EDF949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E06099" w14:textId="77777777" w:rsidR="00083B2A" w:rsidRPr="001659F9" w:rsidRDefault="00083B2A" w:rsidP="00E92F03">
            <w:pPr>
              <w:pStyle w:val="TableBody"/>
            </w:pPr>
            <w:r w:rsidRPr="001659F9">
              <w:t>Заявление о намерении удовлетворить требования кредиторов к должнику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E682B5" w14:textId="77777777" w:rsidR="00083B2A" w:rsidRPr="001659F9" w:rsidRDefault="00083B2A" w:rsidP="00E92F03">
            <w:pPr>
              <w:pStyle w:val="TableBody"/>
            </w:pPr>
            <w:r w:rsidRPr="001659F9">
              <w:t>B6E0C41F-ED78-4421-A895-5DCFF3E480DA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312B47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9C2E9F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97D0F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38F94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C13A85" w14:textId="427B9141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EECCAB" w14:textId="19804AF9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2E997B" w14:textId="17EDCF6C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415F385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252991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требований кредиторов удовлетворенными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8805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0C1A2516-2D8F-48FD-8C43-2B38DB655E47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202301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требований кредиторов удовлетворенными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EBCD6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06E1E611-F2BF-449C-BA73-BAD950FADBBB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32F148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25C0E4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EA23F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72D4A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542824" w14:textId="1E39E87F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94A619" w14:textId="2E9922DC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B4EFB1" w14:textId="1E00C4C6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2FA6E07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12BA2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Уведомление арбитражного управляющего с информацией о получателях денежных средств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F3D160" w14:textId="77777777" w:rsidR="00083B2A" w:rsidRPr="001659F9" w:rsidRDefault="00083B2A" w:rsidP="00E92F03">
            <w:pPr>
              <w:pStyle w:val="TableBody"/>
            </w:pPr>
            <w:r w:rsidRPr="001659F9">
              <w:t>DAD54E52-7822-44A0-810D-266F5BBA48F5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41C88" w14:textId="77777777" w:rsidR="00083B2A" w:rsidRPr="001659F9" w:rsidRDefault="00083B2A" w:rsidP="00E92F03">
            <w:pPr>
              <w:pStyle w:val="TableBody"/>
            </w:pPr>
            <w:r w:rsidRPr="001659F9">
              <w:t>Уведомление арбитражного управляющего с информацией о получателях денежных средств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739E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4072DA52-26A1-4D4E-94DB-AEF6B37B170F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359BCC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81372A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4EA98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C9871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515ECA" w14:textId="6C4824B5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AE63F1" w14:textId="26B51B4F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3CF86F" w14:textId="634C3314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6EDBC75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FEED29" w14:textId="77777777" w:rsidR="00083B2A" w:rsidRPr="001659F9" w:rsidRDefault="00083B2A" w:rsidP="00E92F03">
            <w:pPr>
              <w:pStyle w:val="TableBody"/>
            </w:pPr>
            <w:r w:rsidRPr="001659F9">
              <w:t>Заявление о возобновлении производства по делу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DCF7E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388D2D6D-457C-42F8-88A4-71C377356ACB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EAFEE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502FF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C6C18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B185CB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07BEAD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CEC180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62EF61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8646FA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DA1E2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C146D2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AA2E8E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приостановлении производства по делу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8AF1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A52E66E2-AA2D-4AD3-846F-087E99305B23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F2C7D9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E9A14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DD0BA5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84F103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6ACD54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F7DCEC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313B8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C848BE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9B8520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14D818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2ED86B" w14:textId="77777777" w:rsidR="00083B2A" w:rsidRPr="001659F9" w:rsidRDefault="00083B2A" w:rsidP="00E92F03">
            <w:pPr>
              <w:pStyle w:val="TableBody"/>
            </w:pPr>
            <w:r w:rsidRPr="001659F9">
              <w:t>Заявление об отложении рассмотрения кассационной жалобы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3135D8" w14:textId="77777777" w:rsidR="00083B2A" w:rsidRPr="001659F9" w:rsidRDefault="00083B2A" w:rsidP="00E92F03">
            <w:pPr>
              <w:pStyle w:val="TableBody"/>
            </w:pPr>
            <w:r w:rsidRPr="001659F9">
              <w:t>11BD2FB6-7C7D-4F44-9FDC-9C9BD706E8ED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EB896C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03A1B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FCD23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616FE0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56EA1E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04726C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A6F7FC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43CA9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180F7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18EC06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1D6282" w14:textId="77777777" w:rsidR="00083B2A" w:rsidRPr="001659F9" w:rsidRDefault="00083B2A" w:rsidP="00E92F03">
            <w:pPr>
              <w:pStyle w:val="TableBody"/>
            </w:pPr>
            <w:r w:rsidRPr="001659F9">
              <w:t>Ходатайство о прекращении производства по делу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59062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57AEE84A-577F-43E6-BAE9-12692A3E5C80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4D8917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91146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C91746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BC55E4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C791A4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CF2A363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72D545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6C9CC4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C71034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F5BEA4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BDA266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Ходатайство о приостановлении надзорного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0C2B7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2A70AADB-95A1-4B5F-97D8-69C72D5BAB10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D9E7F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E6559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6F3BF4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CD3A50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436F87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BE6A4D3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4E2A76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BFDBCB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FB5F0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A084EF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700771" w14:textId="77777777" w:rsidR="00083B2A" w:rsidRPr="001659F9" w:rsidRDefault="00083B2A" w:rsidP="00E92F03">
            <w:pPr>
              <w:pStyle w:val="TableBody"/>
            </w:pPr>
            <w:r w:rsidRPr="001659F9">
              <w:t>Ходатайство о продлении срока оставления заявления (жалобы) без движения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A4F77" w14:textId="77777777" w:rsidR="00083B2A" w:rsidRPr="001659F9" w:rsidRDefault="00083B2A" w:rsidP="00E92F03">
            <w:pPr>
              <w:pStyle w:val="TableBody"/>
            </w:pPr>
            <w:r w:rsidRPr="001659F9">
              <w:t>69D7E37E-6A52-4506-8F39-AFCF82863440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278B21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11576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5362F7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548358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BC9F3C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D9B07C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85D38D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11B10B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1F7B2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C2A050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39D83A" w14:textId="77777777" w:rsidR="00083B2A" w:rsidRPr="001659F9" w:rsidRDefault="00083B2A" w:rsidP="00E92F03">
            <w:pPr>
              <w:pStyle w:val="TableBody"/>
            </w:pPr>
            <w:r w:rsidRPr="001659F9">
              <w:t>Ходатайство об отложении судебного разбирательства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2909A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7C7580A8-E58B-43A5-B4C7-5C61D02FAFD3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642AAC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614F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F8479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B1DDBE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30EB25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5DC3EE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6A79E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3947F8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8ABA67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F7601B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37C102" w14:textId="6ABBCC27" w:rsidR="004B438E" w:rsidRPr="001659F9" w:rsidRDefault="004B438E" w:rsidP="004B438E">
            <w:pPr>
              <w:pStyle w:val="TableBody"/>
            </w:pPr>
            <w:r w:rsidRPr="001659F9">
              <w:t>Ходатайство о приостановлении производства по делу об отмене решения третейского суда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F41976" w14:textId="4193F652" w:rsidR="004B438E" w:rsidRPr="001659F9" w:rsidRDefault="004B438E" w:rsidP="004B438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3609076e-4380-452f-ab85-f650a1f9f04b 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816C08" w14:textId="645D6ED2" w:rsidR="004B438E" w:rsidRPr="001659F9" w:rsidRDefault="004B438E" w:rsidP="004B438E">
            <w:pPr>
              <w:pStyle w:val="TableBody"/>
            </w:pPr>
            <w:r w:rsidRPr="001659F9">
              <w:t>Ходатайство о приостановлении производства по делу об отмене решения третейского суда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1A302B" w14:textId="36DC3BEA" w:rsidR="004B438E" w:rsidRPr="001659F9" w:rsidRDefault="004B438E" w:rsidP="004B438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D2E80B78-8813-46F1-B653-C7FD2EB190EA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B6C37B" w14:textId="69085EBA" w:rsidR="004B438E" w:rsidRPr="001659F9" w:rsidRDefault="004B438E" w:rsidP="004B438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Обязательно</w:t>
            </w:r>
          </w:p>
        </w:tc>
      </w:tr>
      <w:tr w:rsidR="001659F9" w:rsidRPr="001659F9" w14:paraId="7606B4D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B9E2E5" w14:textId="77777777" w:rsidR="004B438E" w:rsidRPr="001659F9" w:rsidRDefault="004B438E" w:rsidP="004B438E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42385F" w14:textId="77777777" w:rsidR="004B438E" w:rsidRPr="001659F9" w:rsidRDefault="004B438E" w:rsidP="004B438E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794B70" w14:textId="54404CEE" w:rsidR="004B438E" w:rsidRPr="001659F9" w:rsidRDefault="004B438E" w:rsidP="004B438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4FC0A2" w14:textId="41D42C97" w:rsidR="004B438E" w:rsidRPr="001659F9" w:rsidRDefault="004B438E" w:rsidP="004B438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9DE27D" w14:textId="77777777" w:rsidR="004B438E" w:rsidRPr="001659F9" w:rsidRDefault="004B438E" w:rsidP="004B438E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FED992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49ACEB" w14:textId="15547B0B" w:rsidR="004B438E" w:rsidRPr="001659F9" w:rsidRDefault="002F0F82" w:rsidP="004B438E">
            <w:pPr>
              <w:pStyle w:val="TableBody"/>
            </w:pPr>
            <w:r w:rsidRPr="001659F9">
              <w:t>Заявление о применении срока исковой давности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7B7AC8" w14:textId="46073B9B" w:rsidR="004B438E" w:rsidRPr="001659F9" w:rsidRDefault="004B438E" w:rsidP="004B438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91f79252-8d33-42fa-a11c-48eeb15236a7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22021B" w14:textId="1E86967B" w:rsidR="004B438E" w:rsidRPr="001659F9" w:rsidRDefault="004B438E" w:rsidP="004B438E">
            <w:pPr>
              <w:pStyle w:val="TableBody"/>
            </w:pPr>
            <w:r w:rsidRPr="001659F9">
              <w:t>Заявление о применении срока исковой давности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B7892B" w14:textId="12229F23" w:rsidR="004B438E" w:rsidRPr="001659F9" w:rsidRDefault="004B438E" w:rsidP="004B438E">
            <w:pPr>
              <w:pStyle w:val="TableBody"/>
            </w:pPr>
            <w:r w:rsidRPr="001659F9">
              <w:t>716B20AD-48A0-4414-85D6-312F2A7B5042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162747" w14:textId="56954B80" w:rsidR="004B438E" w:rsidRPr="001659F9" w:rsidRDefault="004B438E" w:rsidP="004B438E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16EC018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181B4B" w14:textId="77777777" w:rsidR="004B438E" w:rsidRPr="001659F9" w:rsidRDefault="004B438E" w:rsidP="004B438E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DBEEB4" w14:textId="77777777" w:rsidR="004B438E" w:rsidRPr="001659F9" w:rsidRDefault="004B438E" w:rsidP="004B438E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613CCA" w14:textId="4903D9CE" w:rsidR="004B438E" w:rsidRPr="001659F9" w:rsidRDefault="004B438E" w:rsidP="004B438E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660394" w14:textId="33C784AF" w:rsidR="004B438E" w:rsidRPr="001659F9" w:rsidRDefault="004B438E" w:rsidP="004B438E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A3F158" w14:textId="77777777" w:rsidR="004B438E" w:rsidRPr="001659F9" w:rsidRDefault="004B438E" w:rsidP="004B438E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97A4D5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4A7BDB" w14:textId="0E9A4987" w:rsidR="004B438E" w:rsidRPr="001659F9" w:rsidRDefault="004B438E" w:rsidP="004B438E">
            <w:pPr>
              <w:pStyle w:val="TableBody"/>
            </w:pPr>
            <w:r w:rsidRPr="001659F9">
              <w:lastRenderedPageBreak/>
              <w:t>Ходатайство (заявление) об отложении предварительного судебного заседания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7E3D3F" w14:textId="79DAA6A8" w:rsidR="004B438E" w:rsidRPr="001659F9" w:rsidRDefault="00624E1D" w:rsidP="004B438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2BED59D6-4C0C-465C-8FD0-682363EB2BAC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009F09" w14:textId="2DC73A42" w:rsidR="004B438E" w:rsidRPr="001659F9" w:rsidRDefault="004B438E" w:rsidP="004B438E">
            <w:pPr>
              <w:pStyle w:val="TableBody"/>
            </w:pPr>
            <w:r w:rsidRPr="001659F9">
              <w:t>Ходатайство (заявление) об отложении предварительного судебного заседания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E1ED91" w14:textId="7DC4860C" w:rsidR="004B438E" w:rsidRPr="001659F9" w:rsidRDefault="004B438E" w:rsidP="004B438E">
            <w:pPr>
              <w:pStyle w:val="TableBody"/>
            </w:pPr>
            <w:r w:rsidRPr="001659F9">
              <w:t>F175C381-A613-4A4E-9051-3818F0558C34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63B097" w14:textId="1FB2B6FD" w:rsidR="004B438E" w:rsidRPr="001659F9" w:rsidRDefault="004B438E" w:rsidP="004B438E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E2BD71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F53309" w14:textId="77777777" w:rsidR="004B438E" w:rsidRPr="001659F9" w:rsidRDefault="004B438E" w:rsidP="004B438E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B3977F" w14:textId="77777777" w:rsidR="004B438E" w:rsidRPr="001659F9" w:rsidRDefault="004B438E" w:rsidP="004B438E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C79197" w14:textId="212908B8" w:rsidR="004B438E" w:rsidRPr="001659F9" w:rsidRDefault="004B438E" w:rsidP="004B438E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293F60" w14:textId="3E403836" w:rsidR="004B438E" w:rsidRPr="001659F9" w:rsidRDefault="004B438E" w:rsidP="004B438E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710078" w14:textId="40B94064" w:rsidR="004B438E" w:rsidRPr="001659F9" w:rsidRDefault="004B438E" w:rsidP="004B438E">
            <w:pPr>
              <w:pStyle w:val="TableBody"/>
              <w:rPr>
                <w:lang w:val="en-US"/>
              </w:rPr>
            </w:pPr>
            <w:r w:rsidRPr="001659F9">
              <w:t>Доверенность</w:t>
            </w:r>
          </w:p>
        </w:tc>
      </w:tr>
      <w:tr w:rsidR="001659F9" w:rsidRPr="001659F9" w14:paraId="572E3CF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8B237C" w14:textId="77777777" w:rsidR="00083B2A" w:rsidRPr="001659F9" w:rsidRDefault="00083B2A" w:rsidP="00E92F03">
            <w:pPr>
              <w:pStyle w:val="TableBody"/>
            </w:pPr>
            <w:r w:rsidRPr="001659F9">
              <w:t>Заявление о выдаче исполнительного листа на принудительное исполнение решения третейского суда (статья 237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DD26B5" w14:textId="144A10A7" w:rsidR="00083B2A" w:rsidRPr="001659F9" w:rsidRDefault="00624E1D" w:rsidP="00E92F03">
            <w:pPr>
              <w:pStyle w:val="TableBody"/>
            </w:pPr>
            <w:r w:rsidRPr="001659F9">
              <w:t>6CF4A182-54C8-45F0-A7B8-62C511787579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22E5B7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D36FF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BA32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0A806D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3E5EC5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6A8447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580716" w14:textId="77777777" w:rsidR="00083B2A" w:rsidRPr="001659F9" w:rsidRDefault="00083B2A" w:rsidP="00E92F03">
            <w:pPr>
              <w:pStyle w:val="TableBody"/>
            </w:pPr>
            <w:r w:rsidRPr="001659F9">
              <w:t>Подлинное соглашение о третейском обязательстве или его надлежащим образом заверенная копия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14C01F" w14:textId="77777777" w:rsidR="00083B2A" w:rsidRPr="001659F9" w:rsidRDefault="00083B2A" w:rsidP="00E92F03">
            <w:pPr>
              <w:pStyle w:val="TableBody"/>
            </w:pPr>
            <w:r w:rsidRPr="001659F9">
              <w:t>2DB99DFB-E137-4327-BC1F-5B0BC27BEC9B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1B12AC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B55D12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91A012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5A9FED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3671C" w14:textId="50C5F05F" w:rsidR="00083B2A" w:rsidRPr="001659F9" w:rsidRDefault="002C3095" w:rsidP="002C309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выдаче исполнительного листа на принудительное исполнение решения третейского суда (статья 237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B77C8E" w14:textId="1C466A8A" w:rsidR="00083B2A" w:rsidRPr="001659F9" w:rsidRDefault="002C3095" w:rsidP="002C309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738385DF-AF4E-403A-982F-D1903F2ACE5B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323632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DBC925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64515A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35CEE73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4ADDC" w14:textId="77777777" w:rsidR="00083B2A" w:rsidRPr="001659F9" w:rsidRDefault="00083B2A" w:rsidP="00E92F03">
            <w:pPr>
              <w:pStyle w:val="TableBody"/>
            </w:pPr>
            <w:r w:rsidRPr="001659F9">
              <w:t>Документы о направлении или вручении копии заявления другой стороне третейского разбирательства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FEA2F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B0C2F3C0-698B-48D8-9F03-839E73A258A4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BED9F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DBC98F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647546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97D8E6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CC7B27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9D656E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48F3C5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EF96CC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7462C9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A29F21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39A757" w14:textId="77777777" w:rsidR="00083B2A" w:rsidRPr="001659F9" w:rsidRDefault="00083B2A" w:rsidP="00E92F03">
            <w:pPr>
              <w:pStyle w:val="TableBody"/>
            </w:pPr>
            <w:r w:rsidRPr="001659F9">
              <w:t>Надлежащим образом заверенное решение третейского суда или его копия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D56A8F" w14:textId="77777777" w:rsidR="00083B2A" w:rsidRPr="001659F9" w:rsidRDefault="00083B2A" w:rsidP="00E92F03">
            <w:pPr>
              <w:pStyle w:val="TableBody"/>
            </w:pPr>
            <w:r w:rsidRPr="001659F9">
              <w:t>6ECA4B9C-4664-46F2-8ECD-C4BE5705962B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659B08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D97133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1CE02D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7503DC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5E3025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69BECE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9A3A0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1B95B5B" w14:textId="77777777" w:rsidTr="00195388">
        <w:trPr>
          <w:trHeight w:val="895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8A92D" w14:textId="77777777" w:rsidR="00083B2A" w:rsidRPr="001659F9" w:rsidRDefault="00083B2A" w:rsidP="00E92F03">
            <w:pPr>
              <w:pStyle w:val="TableBody"/>
            </w:pPr>
            <w:r w:rsidRPr="001659F9">
              <w:t>Апелляционная жалоба, содержащая ходатайство о принятии обеспечительных мер (часть 1 статьи 265.1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0F03C8" w14:textId="77777777" w:rsidR="00083B2A" w:rsidRPr="001659F9" w:rsidRDefault="00083B2A" w:rsidP="00E92F03">
            <w:pPr>
              <w:pStyle w:val="TableBody"/>
            </w:pPr>
            <w:r w:rsidRPr="001659F9">
              <w:t>B37D7ACE-8E9B-4072-86B0-64AD4F0D8A25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10E0BB" w14:textId="77777777" w:rsidR="00083B2A" w:rsidRPr="001659F9" w:rsidRDefault="00083B2A" w:rsidP="00E92F03">
            <w:pPr>
              <w:pStyle w:val="TableBody"/>
            </w:pPr>
            <w:r w:rsidRPr="001659F9">
              <w:t>Апелляционная жалоба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8A2DF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1603C42C-9856-4985-B25B-1D00EC76C9ED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113F6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13444C1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EF29A3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C12CF8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B03395" w14:textId="77777777" w:rsidR="00083B2A" w:rsidRPr="001659F9" w:rsidRDefault="00083B2A" w:rsidP="00E92F03">
            <w:pPr>
              <w:pStyle w:val="TableBody"/>
            </w:pPr>
            <w:r w:rsidRPr="001659F9">
              <w:t>Возвращенное исковое заявление со всеми приложениями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B77DD2" w14:textId="77777777" w:rsidR="00083B2A" w:rsidRPr="001659F9" w:rsidRDefault="00083B2A" w:rsidP="00E92F03">
            <w:pPr>
              <w:pStyle w:val="TableBody"/>
            </w:pPr>
            <w:r w:rsidRPr="001659F9">
              <w:t>004F1A33-334E-4326-A5AB-2E99F76CA4BD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62BEF4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FF4FCF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E26EF3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6B3A59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E44375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FCC2F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CF261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2687AE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499B44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7A5B6C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619F7F" w14:textId="77777777" w:rsidR="00083B2A" w:rsidRPr="001659F9" w:rsidRDefault="00083B2A" w:rsidP="00E92F03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0B59B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B3FFC9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44EBCC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D3F517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12658B8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264DAF" w14:textId="77777777" w:rsidR="00083B2A" w:rsidRPr="001659F9" w:rsidRDefault="00083B2A" w:rsidP="00E92F03">
            <w:pPr>
              <w:pStyle w:val="TableBody"/>
            </w:pPr>
            <w:r w:rsidRPr="001659F9">
              <w:t>Проект договора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7EE6F2" w14:textId="77777777" w:rsidR="00083B2A" w:rsidRPr="001659F9" w:rsidRDefault="00083B2A" w:rsidP="00E92F03">
            <w:pPr>
              <w:pStyle w:val="TableBody"/>
            </w:pPr>
            <w:r w:rsidRPr="001659F9">
              <w:t>A79DECE3-F1FE-4349-93B0-938BAAC3B14F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6ED0D8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4D4302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BACA44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92772B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699DEB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C115F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932A8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D88E46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B48F6B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92E293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F10A09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AE54A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B48E8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E01CFD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7AEB0B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3BD1A0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CE420" w14:textId="77777777" w:rsidR="00083B2A" w:rsidRPr="001659F9" w:rsidRDefault="00083B2A" w:rsidP="00E92F03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E86814" w14:textId="77777777" w:rsidR="00083B2A" w:rsidRPr="001659F9" w:rsidRDefault="00083B2A" w:rsidP="00E92F03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EDB9E7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012B2C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68EA3B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92ADFE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C3453" w14:textId="77777777" w:rsidR="00083B2A" w:rsidRPr="001659F9" w:rsidRDefault="00083B2A" w:rsidP="00E92F03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D02FB8" w14:textId="77777777" w:rsidR="00083B2A" w:rsidRPr="001659F9" w:rsidRDefault="00083B2A" w:rsidP="00E92F03">
            <w:pPr>
              <w:pStyle w:val="TableBody"/>
            </w:pPr>
            <w:r w:rsidRPr="001659F9">
              <w:t>7548B3C3-2BD8-4239-B74D-ECBA2EFB294C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C357F8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D6CA68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61C63A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Заявление о поручительстве по обязательствам должника – градообразующей организации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E668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BEDEB3B3-44BB-485F-A285-98A22E0AE226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11400" w14:textId="77777777" w:rsidR="00083B2A" w:rsidRPr="001659F9" w:rsidRDefault="00083B2A" w:rsidP="00E92F03">
            <w:pPr>
              <w:pStyle w:val="TableBody"/>
            </w:pPr>
            <w:r w:rsidRPr="001659F9">
              <w:t>Заявление о поручительстве по обязательствам должника – градообразующей организации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59299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13D05BFB-6BF6-41A6-A59C-354880CA6F3B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9DDE7A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8019EB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3CF8A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A1B412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9F815B" w14:textId="77777777" w:rsidR="00083B2A" w:rsidRPr="001659F9" w:rsidRDefault="00083B2A" w:rsidP="00E92F03">
            <w:pPr>
              <w:pStyle w:val="TableBody"/>
            </w:pPr>
            <w:r w:rsidRPr="001659F9">
              <w:t>Документы, подтверждающие включение обязательств по поручительству в бюджет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327A7D" w14:textId="77777777" w:rsidR="00083B2A" w:rsidRPr="001659F9" w:rsidRDefault="00083B2A" w:rsidP="00E92F03">
            <w:pPr>
              <w:pStyle w:val="TableBody"/>
            </w:pPr>
            <w:r w:rsidRPr="001659F9">
              <w:t>88F5917E-94A5-4E35-9F79-B68592979990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92061E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14C9C3A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17ABAED3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305E88A7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AD4AC1" w14:textId="09A3AF48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19B105" w14:textId="678821A3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A8DDA9" w14:textId="7B6B37C0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0793F222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32A8F3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обязательств (части обязательств) должника общим обязательством супругов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883D4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58EF38B4-154B-46A0-A721-FA2B3E808C95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A3C62E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признании обязательств (части обязательств) должника общим обязательством супругов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F69013" w14:textId="77777777" w:rsidR="00083B2A" w:rsidRPr="001659F9" w:rsidRDefault="00083B2A" w:rsidP="00E92F03">
            <w:pPr>
              <w:pStyle w:val="TableBody"/>
            </w:pPr>
            <w:r w:rsidRPr="001659F9">
              <w:t>3BAD7A00-1170-446A-B41D-6E9A2E0BD380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02200A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F01319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1D170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09873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9525BE" w14:textId="1B5FDCB0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D5BEEC" w14:textId="47A20BA0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0A0F7E" w14:textId="6662CD3D" w:rsidR="00083B2A" w:rsidRPr="001659F9" w:rsidRDefault="00083B2A" w:rsidP="00E92F03">
            <w:pPr>
              <w:pStyle w:val="TableBody"/>
            </w:pPr>
          </w:p>
        </w:tc>
      </w:tr>
      <w:tr w:rsidR="001659F9" w:rsidRPr="001659F9" w14:paraId="0DE425E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BCB54D" w14:textId="77777777" w:rsidR="00083B2A" w:rsidRPr="001659F9" w:rsidRDefault="00083B2A" w:rsidP="00E92F03">
            <w:pPr>
              <w:pStyle w:val="TableBody"/>
            </w:pPr>
            <w:r w:rsidRPr="001659F9">
              <w:t>Жалоба на восстановление пропущенного процессуального срока (ч.4 ст.291.2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843898" w14:textId="77777777" w:rsidR="00083B2A" w:rsidRPr="001659F9" w:rsidRDefault="00083B2A" w:rsidP="00E92F03">
            <w:pPr>
              <w:pStyle w:val="TableBody"/>
            </w:pPr>
            <w:r w:rsidRPr="001659F9">
              <w:t>44272B77-3807-4953-BE59-E5E7FF57D403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7BEF18" w14:textId="3486D675" w:rsidR="00083B2A" w:rsidRPr="001659F9" w:rsidRDefault="00083B2A" w:rsidP="00E92F03">
            <w:pPr>
              <w:pStyle w:val="TableBody"/>
            </w:pPr>
            <w:r w:rsidRPr="001659F9">
              <w:t>Жалоб</w:t>
            </w:r>
            <w:r w:rsidR="002A16E1" w:rsidRPr="001659F9">
              <w:t xml:space="preserve">а </w:t>
            </w:r>
            <w:r w:rsidRPr="001659F9">
              <w:t>Председателю (заместителю Председателя) ВС РФ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903753" w14:textId="77777777" w:rsidR="00083B2A" w:rsidRPr="001659F9" w:rsidRDefault="00083B2A" w:rsidP="00E92F03">
            <w:pPr>
              <w:pStyle w:val="TableBody"/>
            </w:pPr>
            <w:r w:rsidRPr="001659F9">
              <w:t>B98D081E-0964-40AF-B800-3764C92024EA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A72932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13B9DC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48FC8D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B19C95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4DB62B" w14:textId="77777777" w:rsidR="00083B2A" w:rsidRPr="001659F9" w:rsidRDefault="00083B2A" w:rsidP="00E92F03">
            <w:pPr>
              <w:pStyle w:val="TableBody"/>
            </w:pPr>
            <w:r w:rsidRPr="001659F9">
              <w:t>Копия оспариваемого судебного акта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5265D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C40EFDE7-0D97-4BE9-8E53-636BCB0E68EB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1AABB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0DBD45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720713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2A5603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681DA0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457D8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A92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9E8DDF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C6D2C7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350F4C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CA6A2E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5826ED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DA1F1F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B890A7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598811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69CE48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F92B5F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01CB3B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E69A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8718BE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363FB7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DB28B2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90195F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2A4E0A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0D17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971946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1723E" w14:textId="77777777" w:rsidR="00083B2A" w:rsidRPr="001659F9" w:rsidRDefault="00083B2A" w:rsidP="00E92F03">
            <w:pPr>
              <w:pStyle w:val="TableBody"/>
            </w:pPr>
            <w:r w:rsidRPr="001659F9">
              <w:t>Жалоба на иные определения/письма судьи Верховного Суда РФ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86D04" w14:textId="77777777" w:rsidR="00083B2A" w:rsidRPr="001659F9" w:rsidRDefault="00083B2A" w:rsidP="00E92F03">
            <w:pPr>
              <w:pStyle w:val="TableBody"/>
            </w:pPr>
            <w:r w:rsidRPr="001659F9">
              <w:t>FC0CE081-1C43-4452-8837-4E3C03149966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B3102" w14:textId="206E8CBF" w:rsidR="00083B2A" w:rsidRPr="001659F9" w:rsidRDefault="00083B2A" w:rsidP="00E92F03">
            <w:pPr>
              <w:pStyle w:val="TableBody"/>
            </w:pPr>
            <w:r w:rsidRPr="001659F9">
              <w:t>Жалоб</w:t>
            </w:r>
            <w:r w:rsidR="002A16E1" w:rsidRPr="001659F9">
              <w:t>а</w:t>
            </w:r>
            <w:r w:rsidRPr="001659F9">
              <w:t xml:space="preserve"> Председателю (заместителю Председателя) ВС РФ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73EB8D" w14:textId="77777777" w:rsidR="00083B2A" w:rsidRPr="001659F9" w:rsidRDefault="00083B2A" w:rsidP="00E92F03">
            <w:pPr>
              <w:pStyle w:val="TableBody"/>
            </w:pPr>
            <w:r w:rsidRPr="001659F9">
              <w:t>B98D081E-0964-40AF-B800-3764C92024EA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20412F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8212DF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557BFE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2693A5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EFCB09" w14:textId="77777777" w:rsidR="00083B2A" w:rsidRPr="001659F9" w:rsidRDefault="00083B2A" w:rsidP="00E92F03">
            <w:pPr>
              <w:pStyle w:val="TableBody"/>
            </w:pPr>
            <w:r w:rsidRPr="001659F9">
              <w:t>Копия оспариваемого судебного акта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4CF15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C40EFDE7-0D97-4BE9-8E53-636BCB0E68EB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42F2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91DFE5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BECB41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2C6D1D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6E0BEF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CCCB4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0565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E09939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EB2E6D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04E5F0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A18894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019691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FA1BCE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3C230B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06FD4F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D49915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58DA39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B8719B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EB2A4B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DED082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BD3185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C5ACA1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074BBE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F16FC6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59B7C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76361C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E30A9" w14:textId="77777777" w:rsidR="00083B2A" w:rsidRPr="001659F9" w:rsidRDefault="00083B2A" w:rsidP="00E92F03">
            <w:pPr>
              <w:pStyle w:val="TableBody"/>
            </w:pPr>
            <w:r w:rsidRPr="001659F9">
              <w:t>Жалоба на отказ в восстановлении пропущенного процессуального срока (ч.4 ст.291.2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7D864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B2E4BD79-B025-410C-A222-F4769565BF35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96400B" w14:textId="51525651" w:rsidR="00083B2A" w:rsidRPr="001659F9" w:rsidRDefault="00083B2A" w:rsidP="00E92F03">
            <w:pPr>
              <w:pStyle w:val="TableBody"/>
            </w:pPr>
            <w:r w:rsidRPr="001659F9">
              <w:t>Жалоб</w:t>
            </w:r>
            <w:r w:rsidR="002A16E1" w:rsidRPr="001659F9">
              <w:t>а</w:t>
            </w:r>
            <w:r w:rsidRPr="001659F9">
              <w:t xml:space="preserve"> Председателю (заместителю Председателя) ВС РФ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23BA71" w14:textId="77777777" w:rsidR="00083B2A" w:rsidRPr="001659F9" w:rsidRDefault="00083B2A" w:rsidP="00E92F03">
            <w:pPr>
              <w:pStyle w:val="TableBody"/>
            </w:pPr>
            <w:r w:rsidRPr="001659F9">
              <w:t>B98D081E-0964-40AF-B800-3764C92024EA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44FB9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5A8589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AAA9C2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E3673D7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06E4DB" w14:textId="77777777" w:rsidR="00083B2A" w:rsidRPr="001659F9" w:rsidRDefault="00083B2A" w:rsidP="00E92F03">
            <w:pPr>
              <w:pStyle w:val="TableBody"/>
            </w:pPr>
            <w:r w:rsidRPr="001659F9">
              <w:t>Копия оспариваемого судебного акта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86990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C40EFDE7-0D97-4BE9-8E53-636BCB0E68EB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A9517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D7E74F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65A8DF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B04135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65F02E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BE1F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D87E9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993D4F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7596A4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C4F74D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417141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A2CA11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EC6F7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B3CFD3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75CC18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C79E0D7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B36EF3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427C2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662241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5F2B4D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DCB0C83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1ABB5C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69C2B3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5F2F55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7B5B5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3E2B4F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FD4D9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Жалоба на отказ в передаче кассационной жалобы, представления на рассмотрение в судебном заседании (ч.8 ст. 291.6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656CA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8A7CC231-5F54-4E07-BEF4-95C58A3967F2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0580F4" w14:textId="28796E3F" w:rsidR="00083B2A" w:rsidRPr="001659F9" w:rsidRDefault="00083B2A" w:rsidP="00E92F03">
            <w:pPr>
              <w:pStyle w:val="TableBody"/>
            </w:pPr>
            <w:r w:rsidRPr="001659F9">
              <w:t>Жалоб</w:t>
            </w:r>
            <w:r w:rsidR="002A16E1" w:rsidRPr="001659F9">
              <w:t>а</w:t>
            </w:r>
            <w:r w:rsidRPr="001659F9">
              <w:t xml:space="preserve"> Председателю (заместителю Председателя) ВС РФ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310561" w14:textId="77777777" w:rsidR="00083B2A" w:rsidRPr="001659F9" w:rsidRDefault="00083B2A" w:rsidP="00E92F03">
            <w:pPr>
              <w:pStyle w:val="TableBody"/>
            </w:pPr>
            <w:r w:rsidRPr="001659F9">
              <w:t>B98D081E-0964-40AF-B800-3764C92024EA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A83414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1CE9F0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B44349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2A1DFF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1ADF07" w14:textId="77777777" w:rsidR="00083B2A" w:rsidRPr="001659F9" w:rsidRDefault="00083B2A" w:rsidP="00E92F03">
            <w:pPr>
              <w:pStyle w:val="TableBody"/>
            </w:pPr>
            <w:r w:rsidRPr="001659F9">
              <w:t>Копия оспариваемого судебного акта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ADB8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C40EFDE7-0D97-4BE9-8E53-636BCB0E68EB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F45E3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2AD432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EB8650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307A27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FA330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455F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73847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BDFCF4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BF660C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5EA6BF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3C776A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DD614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CA9C6E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195B0F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4207E5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D9A858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0143F0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83B82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FC497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B968C7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6B1F07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362895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3C1B3D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EDA8F6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7A8E1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F4B568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978B11" w14:textId="77777777" w:rsidR="00083B2A" w:rsidRPr="001659F9" w:rsidRDefault="00083B2A" w:rsidP="00E92F03">
            <w:pPr>
              <w:pStyle w:val="TableBody"/>
            </w:pPr>
            <w:r w:rsidRPr="001659F9">
              <w:t>Жалоба на отказ в передаче надзорной жалобы, представления на рассмотрение в судебном заседании (ч. 7 ст.308.4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F033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10901D88-165F-4E8E-9F70-FFB699825AA0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EB0802" w14:textId="0F3EEB82" w:rsidR="00083B2A" w:rsidRPr="001659F9" w:rsidRDefault="00083B2A" w:rsidP="00E92F03">
            <w:pPr>
              <w:pStyle w:val="TableBody"/>
            </w:pPr>
            <w:r w:rsidRPr="001659F9">
              <w:t>Жалоб</w:t>
            </w:r>
            <w:r w:rsidR="002A16E1" w:rsidRPr="001659F9">
              <w:t>а</w:t>
            </w:r>
            <w:r w:rsidRPr="001659F9">
              <w:t xml:space="preserve"> Председателю (заместителю Председателя) ВС РФ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9F0307" w14:textId="77777777" w:rsidR="00083B2A" w:rsidRPr="001659F9" w:rsidRDefault="00083B2A" w:rsidP="00E92F03">
            <w:pPr>
              <w:pStyle w:val="TableBody"/>
            </w:pPr>
            <w:r w:rsidRPr="001659F9">
              <w:t>B98D081E-0964-40AF-B800-3764C92024EA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3F643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D25B77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8448D3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8E9FB67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5E6D65" w14:textId="77777777" w:rsidR="00083B2A" w:rsidRPr="001659F9" w:rsidRDefault="00083B2A" w:rsidP="00E92F03">
            <w:pPr>
              <w:pStyle w:val="TableBody"/>
            </w:pPr>
            <w:r w:rsidRPr="001659F9">
              <w:t>Копия оспариваемого судебного акта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97806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C40EFDE7-0D97-4BE9-8E53-636BCB0E68EB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5B88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CC9BC3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AFD0E1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911DCA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B905F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EE56D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86572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398E2E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247914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E9C58A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0304E4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DF9E6E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DC8B0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21370E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B457F07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426F17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0ACF88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851C5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F5E9B4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E1F26D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EDE8DC8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AF1F8E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6F8E2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E6C1B5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A1FACB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C846FA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230CDB" w14:textId="77777777" w:rsidR="00083B2A" w:rsidRPr="001659F9" w:rsidRDefault="00083B2A" w:rsidP="00E92F03">
            <w:pPr>
              <w:pStyle w:val="TableBody"/>
            </w:pPr>
            <w:r w:rsidRPr="001659F9">
              <w:t>Заявление о наложении судебного штрафа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B1114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F605EED8-8E8E-4C31-9FD1-F6EF6775D000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F114A8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24388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D56B5B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9FBB74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FBD3628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8D3957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19D683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47492A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CEA779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E09846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31554" w14:textId="77777777" w:rsidR="00083B2A" w:rsidRPr="001659F9" w:rsidRDefault="00083B2A" w:rsidP="00E92F03">
            <w:pPr>
              <w:pStyle w:val="TableBody"/>
            </w:pPr>
            <w:r w:rsidRPr="001659F9">
              <w:t>Заявление о понуждении к принятию имущества должника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461EFF" w14:textId="77777777" w:rsidR="00083B2A" w:rsidRPr="001659F9" w:rsidRDefault="00083B2A" w:rsidP="00E92F03">
            <w:pPr>
              <w:pStyle w:val="TableBody"/>
            </w:pPr>
            <w:r w:rsidRPr="001659F9">
              <w:t>81EA3A10-8252-49F5-A990-8566BC3996F6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1FCA44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F844B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A3192D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2954CA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E2A227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178F33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166EF9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AC2DEE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6AFDBF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502936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AA41FE" w14:textId="77777777" w:rsidR="00083B2A" w:rsidRPr="001659F9" w:rsidRDefault="00083B2A" w:rsidP="00E92F03">
            <w:pPr>
              <w:pStyle w:val="TableBody"/>
            </w:pPr>
            <w:r w:rsidRPr="001659F9">
              <w:t>Заявление о принятии дополнительного решения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B25DE8" w14:textId="77777777" w:rsidR="00083B2A" w:rsidRPr="001659F9" w:rsidRDefault="00083B2A" w:rsidP="00E92F03">
            <w:pPr>
              <w:pStyle w:val="TableBody"/>
            </w:pPr>
            <w:r w:rsidRPr="001659F9">
              <w:t>C8374F82-60A3-4E36-9580-5A2FF05CDD79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C93C56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1C8BC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2B37A5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B96BD9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EDE984F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C85F520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19B227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460CD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92821F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F5224E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F4645B" w14:textId="77777777" w:rsidR="00083B2A" w:rsidRPr="001659F9" w:rsidRDefault="00083B2A" w:rsidP="00E92F03">
            <w:pPr>
              <w:pStyle w:val="TableBody"/>
            </w:pPr>
            <w:r w:rsidRPr="001659F9">
              <w:t>Заявление о разъяснении судебного акта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BAE5BA" w14:textId="77777777" w:rsidR="00083B2A" w:rsidRPr="001659F9" w:rsidRDefault="00083B2A" w:rsidP="00E92F03">
            <w:pPr>
              <w:pStyle w:val="TableBody"/>
            </w:pPr>
            <w:r w:rsidRPr="001659F9">
              <w:t>E51C97EB-8EAE-4265-BE53-A4133020BFD7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0BF545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D5D1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781889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6F55F8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D5F53D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D1F49D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60EA43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0803C7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85B173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7B3031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5F3E60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Заявление об индексации присужденных денежных сумм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E8AB6A" w14:textId="77777777" w:rsidR="00083B2A" w:rsidRPr="001659F9" w:rsidRDefault="00083B2A" w:rsidP="00E92F03">
            <w:pPr>
              <w:pStyle w:val="TableBody"/>
            </w:pPr>
            <w:r w:rsidRPr="001659F9">
              <w:t>6D6DEE3F-3974-4070-B1BE-6697352518D6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04C05F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54E59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F79244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75515D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98A284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438EC7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D53B13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47FC35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3287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C85DB2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CC00A9" w14:textId="77777777" w:rsidR="00083B2A" w:rsidRPr="001659F9" w:rsidRDefault="00083B2A" w:rsidP="00E92F03">
            <w:pPr>
              <w:pStyle w:val="TableBody"/>
            </w:pPr>
            <w:r w:rsidRPr="001659F9">
              <w:t>Заявление об исполнении судебного поручения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42291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A399707D-A466-4B44-A9C7-FCFCACF1CF6A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300F94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D29D0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DDC2C4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83B8CC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63459A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15F4AC1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C3C314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1F9E7F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104BDF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1F4A4A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942479" w14:textId="77777777" w:rsidR="00083B2A" w:rsidRPr="001659F9" w:rsidRDefault="00083B2A" w:rsidP="00E92F03">
            <w:pPr>
              <w:pStyle w:val="TableBody"/>
            </w:pPr>
            <w:r w:rsidRPr="001659F9">
              <w:t>Заявление об исправлении описок, опечаток, арифметических ошибок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483E06" w14:textId="77777777" w:rsidR="00083B2A" w:rsidRPr="001659F9" w:rsidRDefault="00083B2A" w:rsidP="00E92F03">
            <w:pPr>
              <w:pStyle w:val="TableBody"/>
            </w:pPr>
            <w:r w:rsidRPr="001659F9">
              <w:t>EE0FA669-D6C4-4334-9C19-444C477CF320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8066FC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FBC6AA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0117A3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202AF4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15E603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C9E9A0B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863FA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02857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C86620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77C9D6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0AB524" w14:textId="77777777" w:rsidR="00083B2A" w:rsidRPr="001659F9" w:rsidRDefault="00083B2A" w:rsidP="00E92F03">
            <w:pPr>
              <w:pStyle w:val="TableBody"/>
            </w:pPr>
            <w:r w:rsidRPr="001659F9">
              <w:t>Заявление об утверждении мирового соглашения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D4266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EF076213-D124-497F-AF54-CD4D017DA47F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D329A6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F1770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71454E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A5340B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2B01B25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90E04E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DFD190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776D82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B0F927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27AEC6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E63D0B" w14:textId="77777777" w:rsidR="00083B2A" w:rsidRPr="001659F9" w:rsidRDefault="00083B2A" w:rsidP="00E92F03">
            <w:pPr>
              <w:pStyle w:val="TableBody"/>
            </w:pPr>
            <w:r w:rsidRPr="001659F9">
              <w:t>Иное заявление (ходатайство)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C087F0" w14:textId="77777777" w:rsidR="00083B2A" w:rsidRPr="001659F9" w:rsidRDefault="00083B2A" w:rsidP="00E92F03">
            <w:pPr>
              <w:pStyle w:val="TableBody"/>
            </w:pPr>
            <w:r w:rsidRPr="001659F9">
              <w:t>E61449B9-1B8F-482E-9333-768571E012DA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2C0431" w14:textId="77777777" w:rsidR="00083B2A" w:rsidRPr="001659F9" w:rsidRDefault="00083B2A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A984E6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5C2EC3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CEE0AE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0CCAF3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769E157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F687B7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C171C3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363077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3541FA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2589FF" w14:textId="77777777" w:rsidR="00083B2A" w:rsidRPr="001659F9" w:rsidRDefault="00083B2A" w:rsidP="00E92F03">
            <w:pPr>
              <w:pStyle w:val="TableBody"/>
            </w:pPr>
            <w:r w:rsidRPr="001659F9">
              <w:lastRenderedPageBreak/>
              <w:t>Замечания на протокол (часть 7 статьи 155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2BF76C" w14:textId="77777777" w:rsidR="00083B2A" w:rsidRPr="001659F9" w:rsidRDefault="00083B2A" w:rsidP="00E92F03">
            <w:pPr>
              <w:pStyle w:val="TableBody"/>
            </w:pPr>
            <w:r w:rsidRPr="001659F9">
              <w:t>0B1FB75D-ED1C-4808-8897-B8478BDC867F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BFA068" w14:textId="05A2D1C2" w:rsidR="00083B2A" w:rsidRPr="001659F9" w:rsidRDefault="00083B2A" w:rsidP="00E92F03">
            <w:pPr>
              <w:pStyle w:val="TableBody"/>
            </w:pPr>
            <w:r w:rsidRPr="001659F9">
              <w:t>Замечания на протокол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799C23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EAB6447B-2DDC-418D-920D-2CE9B4BF15BC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7B9EB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601D47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D4DF9E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378859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97262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5D77D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78D7F7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AC32F8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40490D" w14:textId="22B217BE" w:rsidR="00083B2A" w:rsidRPr="001659F9" w:rsidRDefault="001D7B3E" w:rsidP="00E92F03">
            <w:pPr>
              <w:pStyle w:val="TableBody"/>
            </w:pPr>
            <w:r w:rsidRPr="001659F9">
              <w:t>Документы во исполнение определения об оставлении заявления/жалобы без движения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3F223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04DAC4E0-30F0-435D-821B-E3354C579C7D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024B9" w14:textId="766AF48F" w:rsidR="00083B2A" w:rsidRPr="001659F9" w:rsidRDefault="001D7B3E" w:rsidP="00E92F03">
            <w:pPr>
              <w:pStyle w:val="TableBody"/>
            </w:pPr>
            <w:r w:rsidRPr="001659F9">
              <w:t>Документы во исполнение определения об оставлении заявления/жалобы без движения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D7C09" w14:textId="77777777" w:rsidR="00083B2A" w:rsidRPr="001659F9" w:rsidRDefault="00083B2A" w:rsidP="00E92F03">
            <w:pPr>
              <w:pStyle w:val="TableBody"/>
            </w:pPr>
            <w:r w:rsidRPr="001659F9">
              <w:t>E99982FA-5E78-4600-A87D-48643C046A46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6C5345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8E256D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D02D6A9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0F1E6F8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3655D7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7F737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3E3A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3B6425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2B2F28" w14:textId="77777777" w:rsidR="00083B2A" w:rsidRPr="001659F9" w:rsidRDefault="00083B2A" w:rsidP="00E92F03">
            <w:pPr>
              <w:pStyle w:val="TableBody"/>
            </w:pPr>
            <w:r w:rsidRPr="001659F9">
              <w:t>Заявление об обеспечении имущественных интересов (статья 99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BCE75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891B986E-246D-4C3A-8D4D-7067CC3DF3E8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03342C" w14:textId="77777777" w:rsidR="00083B2A" w:rsidRPr="001659F9" w:rsidRDefault="00083B2A" w:rsidP="00E92F03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F5275F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F4218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31E3B7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21B830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47DAC30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35359" w14:textId="77777777" w:rsidR="00083B2A" w:rsidRPr="001659F9" w:rsidRDefault="00083B2A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E17A1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158864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AF7BF2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9DC4DF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3A737B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182E3" w14:textId="77777777" w:rsidR="00083B2A" w:rsidRPr="001659F9" w:rsidRDefault="00083B2A" w:rsidP="00E92F03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D6E74E" w14:textId="77777777" w:rsidR="00083B2A" w:rsidRPr="001659F9" w:rsidRDefault="00083B2A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44E97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A3E99B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D6BFCA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2C8D33C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C7797" w14:textId="02430CCF" w:rsidR="00083B2A" w:rsidRPr="001659F9" w:rsidRDefault="000F05D0" w:rsidP="000F05D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обеспечении имущественных интересов (статья 99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64D10B" w14:textId="226BFA8D" w:rsidR="00083B2A" w:rsidRPr="001659F9" w:rsidRDefault="007B1021" w:rsidP="000F05D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9D4B64D5-9502-4293-AF0A-9356AF212EA9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B47022" w14:textId="77777777" w:rsidR="00083B2A" w:rsidRPr="001659F9" w:rsidRDefault="00083B2A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B04DD9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E9C3216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93A54B4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047A6" w14:textId="77777777" w:rsidR="00083B2A" w:rsidRPr="001659F9" w:rsidRDefault="00083B2A" w:rsidP="00E92F03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595F0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9E8FF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CD6D19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4B5461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94FAE17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D65CE2" w14:textId="77777777" w:rsidR="00083B2A" w:rsidRPr="001659F9" w:rsidRDefault="00083B2A" w:rsidP="00E92F03">
            <w:pPr>
              <w:pStyle w:val="TableBody"/>
            </w:pPr>
            <w:r w:rsidRPr="001659F9">
              <w:t>Проект договора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B60A3D" w14:textId="77777777" w:rsidR="00083B2A" w:rsidRPr="001659F9" w:rsidRDefault="00083B2A" w:rsidP="00E92F03">
            <w:pPr>
              <w:pStyle w:val="TableBody"/>
            </w:pPr>
            <w:r w:rsidRPr="001659F9">
              <w:t>A79DECE3-F1FE-4349-93B0-938BAAC3B14F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3B296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23BD25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833C1C2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49D0DE3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2A9236" w14:textId="77777777" w:rsidR="00083B2A" w:rsidRPr="001659F9" w:rsidRDefault="00083B2A" w:rsidP="00E92F03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37E5CD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7CE8C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738356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C010249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DC18A95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E245C" w14:textId="77777777" w:rsidR="00083B2A" w:rsidRPr="001659F9" w:rsidRDefault="00083B2A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F5BA08" w14:textId="77777777" w:rsidR="00083B2A" w:rsidRPr="001659F9" w:rsidRDefault="00083B2A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EB23A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05FA06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266BF6A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ACA020D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BD7D92" w14:textId="77777777" w:rsidR="00083B2A" w:rsidRPr="001659F9" w:rsidRDefault="00083B2A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73A81" w14:textId="77777777" w:rsidR="00083B2A" w:rsidRPr="001659F9" w:rsidRDefault="00083B2A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DC596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D6A17B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F98BE1E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1C28208" w14:textId="77777777" w:rsidR="00083B2A" w:rsidRPr="001659F9" w:rsidRDefault="00083B2A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33BCF" w14:textId="77777777" w:rsidR="00083B2A" w:rsidRPr="001659F9" w:rsidRDefault="00083B2A" w:rsidP="00E92F03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1A31F1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FAB7C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C9EA59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A1D15C2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8D89AFE" w14:textId="77777777" w:rsidR="00083B2A" w:rsidRPr="001659F9" w:rsidRDefault="00083B2A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BEC676" w14:textId="77777777" w:rsidR="00083B2A" w:rsidRPr="001659F9" w:rsidRDefault="00083B2A" w:rsidP="00E92F03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D05B94" w14:textId="77777777" w:rsidR="00083B2A" w:rsidRPr="001659F9" w:rsidRDefault="00083B2A" w:rsidP="00E92F03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63E3D" w14:textId="77777777" w:rsidR="00083B2A" w:rsidRPr="001659F9" w:rsidRDefault="00083B2A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D319BE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28BCE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признании гражданина банкротом и введении процедуры реализации имущества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FA5FD7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7CD45C1B-074D-4E52-B536-936A53D31DFF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3B7447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признании гражданина банкротом и введении процедуры реализации имущества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E891F9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C148D646-CBE6-4A1A-89C5-195973B4B8E0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4D08E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A63099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E0541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065251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90B91B" w14:textId="5D8F09F3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1A05D2" w14:textId="537D886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5E07EF" w14:textId="2EC22097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49D736C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377963" w14:textId="77777777" w:rsidR="00420AF3" w:rsidRPr="001659F9" w:rsidRDefault="00420AF3" w:rsidP="00E92F03">
            <w:pPr>
              <w:pStyle w:val="TableBody"/>
            </w:pPr>
            <w:r w:rsidRPr="001659F9">
              <w:t>Заявление о пересмотре определения о завершении реализации имущества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389DEA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081D31B5-02E3-472B-A344-43C0E36B6C5D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0ED067" w14:textId="77777777" w:rsidR="00420AF3" w:rsidRPr="001659F9" w:rsidRDefault="00420AF3" w:rsidP="00E92F03">
            <w:pPr>
              <w:pStyle w:val="TableBody"/>
            </w:pPr>
            <w:r w:rsidRPr="001659F9">
              <w:t>Заявление о пересмотре определения о завершении реализации имущества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DFAAC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E67E9611-8E0B-4BF5-92FF-7DDDB464371D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66910C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BE6D5C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C8EAE7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E84575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BD736C" w14:textId="08F5C56D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01B3FB" w14:textId="57A38B76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624B11" w14:textId="21B30535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7B3A1DA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E2E36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внесении изменений в положение о порядке, условиях и сроках реализации имущества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1FC25C" w14:textId="77777777" w:rsidR="00420AF3" w:rsidRPr="001659F9" w:rsidRDefault="00420AF3" w:rsidP="00E92F03">
            <w:pPr>
              <w:pStyle w:val="TableBody"/>
            </w:pPr>
            <w:r w:rsidRPr="001659F9">
              <w:t>3C167128-478F-43D1-A325-1A3C68982107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6FF6C0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внесении изменений в положение о порядке, условиях и сроках реализации имущества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59E77D" w14:textId="77777777" w:rsidR="00420AF3" w:rsidRPr="001659F9" w:rsidRDefault="00420AF3" w:rsidP="00E92F03">
            <w:pPr>
              <w:pStyle w:val="TableBody"/>
            </w:pPr>
            <w:r w:rsidRPr="001659F9">
              <w:t>E96A89B4-2C78-4926-A669-76BCDF01470D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1261AE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2CF42B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2CB698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65C009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84D271" w14:textId="50CA474B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8A033C" w14:textId="7B1DE561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AAC188" w14:textId="3A39CC44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60FA019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91BBBB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завершении процедуры реализации имущества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DBEA33" w14:textId="77777777" w:rsidR="00420AF3" w:rsidRPr="001659F9" w:rsidRDefault="00420AF3" w:rsidP="00E92F03">
            <w:pPr>
              <w:pStyle w:val="TableBody"/>
            </w:pPr>
            <w:r w:rsidRPr="001659F9">
              <w:t>48610274-80F3-4F3B-A087-D80603BAD7CE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46458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завершении процедуры реализации имущества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7A5830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5E97D2E3-956B-4AE3-8B4D-836DDB69E8FA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960992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EE3676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3D6A12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1AFEA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A7CC12" w14:textId="1E6F0331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4C96FF" w14:textId="23DA3BE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4980E9" w14:textId="10938C69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0EE618D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1C496F" w14:textId="77777777" w:rsidR="00420AF3" w:rsidRPr="001659F9" w:rsidRDefault="00420AF3" w:rsidP="00E92F03">
            <w:pPr>
              <w:pStyle w:val="TableBody"/>
            </w:pPr>
            <w:r w:rsidRPr="001659F9">
              <w:t>Ходатайство об утверждении положения о порядке, условиях и сроках реализации имущества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3A1505" w14:textId="77777777" w:rsidR="00420AF3" w:rsidRPr="001659F9" w:rsidRDefault="00420AF3" w:rsidP="00E92F03">
            <w:pPr>
              <w:pStyle w:val="TableBody"/>
            </w:pPr>
            <w:r w:rsidRPr="001659F9">
              <w:t>1E89E770-4288-471A-B560-08A40939BE63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4537A8" w14:textId="77777777" w:rsidR="00420AF3" w:rsidRPr="001659F9" w:rsidRDefault="00420AF3" w:rsidP="00E92F03">
            <w:pPr>
              <w:pStyle w:val="TableBody"/>
            </w:pPr>
            <w:r w:rsidRPr="001659F9">
              <w:t>Ходатайство об утверждении положения о порядке, условиях и сроках реализации имущества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515D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AF67B613-5A87-4FEB-92C6-2E72A16AD8CA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D51727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1454F1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418350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5775C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4DDB03" w14:textId="6F2B6E7D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D7D0C3" w14:textId="703AB402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70BE67" w14:textId="28069290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5BB485D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5402F7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продлении срока реализации имущества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2982C" w14:textId="77777777" w:rsidR="00420AF3" w:rsidRPr="001659F9" w:rsidRDefault="00420AF3" w:rsidP="00E92F03">
            <w:pPr>
              <w:pStyle w:val="TableBody"/>
            </w:pPr>
            <w:r w:rsidRPr="001659F9">
              <w:t>289A4BCD-6372-49D8-BA07-0B5D0DD8EAFE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948CAD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продлении срока реализации имущества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E5A7A2" w14:textId="77777777" w:rsidR="00420AF3" w:rsidRPr="001659F9" w:rsidRDefault="00420AF3" w:rsidP="00E92F03">
            <w:pPr>
              <w:pStyle w:val="TableBody"/>
            </w:pPr>
            <w:r w:rsidRPr="001659F9">
              <w:t>BD4D3572-995D-4457-B894-A7D56E4A9C88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5CC313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2743B95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78B6A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04DBFF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78949C" w14:textId="0541D778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EA0FBE" w14:textId="49F3D250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6ADB84" w14:textId="44662337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47E0B3A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7F966C" w14:textId="77777777" w:rsidR="00420AF3" w:rsidRPr="001659F9" w:rsidRDefault="00420AF3" w:rsidP="00E92F03">
            <w:pPr>
              <w:pStyle w:val="TableBody"/>
            </w:pPr>
            <w:r w:rsidRPr="001659F9">
              <w:rPr>
                <w:rStyle w:val="ui-radio-title"/>
              </w:rPr>
              <w:t>Заявление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BA76BD" w14:textId="77777777" w:rsidR="00420AF3" w:rsidRPr="001659F9" w:rsidRDefault="00420AF3" w:rsidP="00E92F03">
            <w:pPr>
              <w:pStyle w:val="TableBody"/>
            </w:pPr>
            <w:r w:rsidRPr="001659F9">
              <w:t>B3286CAB-714F-4057-99C8-AA4C791757A6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6A11C4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3875A1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3844DF65-B6D2-4F62-94C4-EDA2DB33C012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056AD9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31D338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25865E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4496318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6B814F" w14:textId="77777777" w:rsidR="00420AF3" w:rsidRPr="001659F9" w:rsidRDefault="00420AF3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4C9BA0" w14:textId="77777777" w:rsidR="00420AF3" w:rsidRPr="001659F9" w:rsidRDefault="00420AF3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FB2090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C1C298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24F1F76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0769BA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3F2353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3B1212" w14:textId="77777777" w:rsidR="00420AF3" w:rsidRPr="001659F9" w:rsidRDefault="00420AF3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14476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A728D1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F71DE89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E72F42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C5EF8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A426C9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70CCEE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284186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9C9CC0" w14:textId="77777777" w:rsidR="00420AF3" w:rsidRPr="001659F9" w:rsidRDefault="00420AF3" w:rsidP="00E92F03">
            <w:pPr>
              <w:pStyle w:val="TableBody"/>
            </w:pPr>
            <w:r w:rsidRPr="001659F9">
              <w:t>Заявление о возврате подлинных документов из дела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365E52" w14:textId="77777777" w:rsidR="00420AF3" w:rsidRPr="001659F9" w:rsidRDefault="00420AF3" w:rsidP="00E92F03">
            <w:pPr>
              <w:pStyle w:val="TableBody"/>
            </w:pPr>
            <w:r w:rsidRPr="001659F9">
              <w:t>6CE60CB7-82D4-4341-AC1E-E42C36BC4D3E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CD5132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B0CA19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46003E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B9F0C9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0A7EA26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4CE946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1F78FA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0CE95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B21A13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76120D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B3C857" w14:textId="77777777" w:rsidR="00420AF3" w:rsidRPr="001659F9" w:rsidRDefault="00420AF3" w:rsidP="00E92F03">
            <w:pPr>
              <w:pStyle w:val="TableBody"/>
            </w:pPr>
            <w:r w:rsidRPr="001659F9">
              <w:t>Заявление о возвращении дополнительных документов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197B42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623EBE31-ACD2-4F7F-97CA-8F747BA4057F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9A8205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7ADB26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3618C5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CFD678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435F23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49AB3A0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E9D411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9934E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14C604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F650ED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78E130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Заявление о выдаче копии документов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63A4B0" w14:textId="77777777" w:rsidR="00420AF3" w:rsidRPr="001659F9" w:rsidRDefault="00420AF3" w:rsidP="00E92F03">
            <w:pPr>
              <w:pStyle w:val="TableBody"/>
            </w:pPr>
            <w:r w:rsidRPr="001659F9">
              <w:t>781A0D4A-F58C-478C-9756-13002723DC89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B1BAE5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5BC90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3B98E3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93C866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2F60CF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45B490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0E46D9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C0C57B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64C091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C58B2E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FD8792" w14:textId="77777777" w:rsidR="00420AF3" w:rsidRPr="001659F9" w:rsidRDefault="00420AF3" w:rsidP="00E92F03">
            <w:pPr>
              <w:pStyle w:val="TableBody"/>
            </w:pPr>
            <w:r w:rsidRPr="001659F9">
              <w:t>Заявление о фальсификации доказательств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46B791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CAF31818-250C-4F30-80B3-A7D9B1D25C03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FD131D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D3066C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AA0A45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13B7B4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1D4772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EECCDB7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9CD38D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6CB28C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A751B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18F58E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F43C69" w14:textId="77777777" w:rsidR="00420AF3" w:rsidRPr="001659F9" w:rsidRDefault="00420AF3" w:rsidP="00E92F03">
            <w:pPr>
              <w:pStyle w:val="TableBody"/>
            </w:pPr>
            <w:r w:rsidRPr="001659F9">
              <w:t>Заявление об истребовании доказательств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BE7325" w14:textId="77777777" w:rsidR="00420AF3" w:rsidRPr="001659F9" w:rsidRDefault="00420AF3" w:rsidP="00E92F03">
            <w:pPr>
              <w:pStyle w:val="TableBody"/>
            </w:pPr>
            <w:r w:rsidRPr="001659F9">
              <w:t>A81DCB85-9668-4010-8DE5-E9ACDDF3C1FB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54149B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740B3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9C3F5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B90B77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35394E0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8833D39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D0AA78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2893B0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9577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4C9C75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DC3EA1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назначении экспертизы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B88DE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430403D9-0B26-4E8D-81EA-90CCAC97D0AC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9E9972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717A5D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70145C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8B84BF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BF13E1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0E8620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06A188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6FAE34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AEBE4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509832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4811A8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прекращении проведения экспертизы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DA57B0" w14:textId="77777777" w:rsidR="00420AF3" w:rsidRPr="001659F9" w:rsidRDefault="00420AF3" w:rsidP="00E92F03">
            <w:pPr>
              <w:pStyle w:val="TableBody"/>
            </w:pPr>
            <w:r w:rsidRPr="001659F9">
              <w:t>90B72D38-2433-4223-931F-B15F62746954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62C5DD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4DA1B3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137E0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0A76F3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8F8ABB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6E112D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9D20F2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59F08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2DBCE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CBCB3A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634550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Ходатайство о приобщении к делу дополнительных документов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66D2DA" w14:textId="77777777" w:rsidR="00420AF3" w:rsidRPr="001659F9" w:rsidRDefault="00420AF3" w:rsidP="00E92F03">
            <w:pPr>
              <w:pStyle w:val="TableBody"/>
            </w:pPr>
            <w:r w:rsidRPr="001659F9">
              <w:t>D5A0A373-1D32-4509-92C7-0C6546CB86F3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B3AA6E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9E2D1E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35B063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296EC4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E45313D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F7EB8A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7E505C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D98AA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3670EC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4A25BC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F3DBEE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приобщении мирового соглашения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8F567" w14:textId="77777777" w:rsidR="00420AF3" w:rsidRPr="001659F9" w:rsidRDefault="00420AF3" w:rsidP="00E92F03">
            <w:pPr>
              <w:pStyle w:val="TableBody"/>
            </w:pPr>
            <w:r w:rsidRPr="001659F9">
              <w:t>D365812B-7A23-478A-A310-A147E6E6155E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FB563F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2899F5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73B80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898E0F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3A745D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330436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973DC2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2905E1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D370BE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D459A0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FC646A" w14:textId="77777777" w:rsidR="00420AF3" w:rsidRPr="001659F9" w:rsidRDefault="00420AF3" w:rsidP="00E92F03">
            <w:pPr>
              <w:pStyle w:val="TableBody"/>
            </w:pPr>
            <w:r w:rsidRPr="001659F9">
              <w:t>Ходатайство об ознакомлении с материалами дела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4FED1" w14:textId="77777777" w:rsidR="00420AF3" w:rsidRPr="001659F9" w:rsidRDefault="00420AF3" w:rsidP="00E92F03">
            <w:pPr>
              <w:pStyle w:val="TableBody"/>
            </w:pPr>
            <w:r w:rsidRPr="001659F9">
              <w:t>66AAFC93-8B3D-4790-A375-EE1B6631B894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D05644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A4D56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C5C5E5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650F2B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2324B4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E7F4CC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B1EBB4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AC17DB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1C00A0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FDC260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7B0761" w14:textId="77777777" w:rsidR="00420AF3" w:rsidRPr="001659F9" w:rsidRDefault="00420AF3" w:rsidP="00E92F03">
            <w:pPr>
              <w:pStyle w:val="TableBody"/>
            </w:pPr>
            <w:r w:rsidRPr="001659F9">
              <w:t>Ходатайство об отстранении руководителя должника (исполняющего обязанности руководителя должника) от должности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D6EBFB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E1789D0D-D5FE-4B06-8BBE-065DBA955137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7CA8E" w14:textId="77777777" w:rsidR="00420AF3" w:rsidRPr="001659F9" w:rsidRDefault="00420AF3" w:rsidP="00E92F03">
            <w:pPr>
              <w:pStyle w:val="TableBody"/>
            </w:pPr>
            <w:r w:rsidRPr="001659F9">
              <w:t>Ходатайство об отстранении руководителя должника (исполняющего обязанности руководителя должника) от должности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92A9A4" w14:textId="77777777" w:rsidR="00420AF3" w:rsidRPr="001659F9" w:rsidRDefault="00420AF3" w:rsidP="00E92F03">
            <w:pPr>
              <w:pStyle w:val="TableBody"/>
            </w:pPr>
            <w:r w:rsidRPr="001659F9">
              <w:t>F0936018-E94B-4848-BF4C-7A50EEBF62BD</w:t>
            </w:r>
          </w:p>
          <w:p w14:paraId="1E82BC64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20A91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585A40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18100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2C7FA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2983FC" w14:textId="20FEDD48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B90004" w14:textId="6C7BCA00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42460A" w14:textId="26222CEC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215E792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ABD414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представлении кандидатуры исполняющего обязанности руководителя должника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3CE92" w14:textId="77777777" w:rsidR="00420AF3" w:rsidRPr="001659F9" w:rsidRDefault="00420AF3" w:rsidP="00E92F03">
            <w:pPr>
              <w:pStyle w:val="TableBody"/>
            </w:pPr>
            <w:r w:rsidRPr="001659F9">
              <w:t>D5595AB4-841C-47BE-9183-3586E8F645A4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487F92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представлении кандидатуры исполняющего обязанности руководителя должника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52D749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60DAD30E-D73F-488E-8EC2-E7B3F45E1C4A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19DDCA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05FFCA4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D16D2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550BE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B70A4A" w14:textId="5F7D9D79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12A382" w14:textId="710F0C36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1777E9" w14:textId="6B77B3F8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3934FC80" w14:textId="77777777" w:rsidTr="00195388">
        <w:trPr>
          <w:trHeight w:val="875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5AC727" w14:textId="77777777" w:rsidR="00420AF3" w:rsidRPr="001659F9" w:rsidRDefault="00420AF3" w:rsidP="00E92F03">
            <w:pPr>
              <w:pStyle w:val="TableBody"/>
            </w:pPr>
            <w:r w:rsidRPr="001659F9">
              <w:t>Надзорная жалоба, представление, содержащее ходатайство о применении обеспечительных мер (ст. 308.1, 308.2, ч.3 ст. 308.4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6F1EA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1191019E-198B-4D7A-BE44-81CA5D94D5BA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CB9A8A" w14:textId="77777777" w:rsidR="00420AF3" w:rsidRPr="001659F9" w:rsidRDefault="00420AF3" w:rsidP="00E92F03">
            <w:pPr>
              <w:pStyle w:val="TableBody"/>
            </w:pPr>
            <w:r w:rsidRPr="001659F9">
              <w:t>Заявление о пересмотре судебного акта в порядке надзора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F475C7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D3CCD7DC-F4F8-464F-95B9-1CC487F38D65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571E5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17F44D5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0C79A1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46FF552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2319C4" w14:textId="77777777" w:rsidR="00420AF3" w:rsidRPr="001659F9" w:rsidRDefault="00420AF3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038E9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B4322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035DE3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24800A3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F4D349E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E89592" w14:textId="77777777" w:rsidR="00420AF3" w:rsidRPr="001659F9" w:rsidRDefault="00420AF3" w:rsidP="00E92F03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BEEBC4" w14:textId="77777777" w:rsidR="00420AF3" w:rsidRPr="001659F9" w:rsidRDefault="00420AF3" w:rsidP="00E92F0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677D11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73D3C2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D9B240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3C1C2A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4B37E" w14:textId="77777777" w:rsidR="00420AF3" w:rsidRPr="001659F9" w:rsidRDefault="00420AF3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6BF2A" w14:textId="77777777" w:rsidR="00420AF3" w:rsidRPr="001659F9" w:rsidRDefault="00420AF3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098A7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B39995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33A476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DD288C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D5D08C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E62AD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0C5C30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3EA6A4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BD95C6" w14:textId="77777777" w:rsidR="00420AF3" w:rsidRPr="001659F9" w:rsidRDefault="00420AF3" w:rsidP="00E92F03">
            <w:pPr>
              <w:pStyle w:val="TableBody"/>
            </w:pPr>
            <w:r w:rsidRPr="001659F9">
              <w:t>Заявление о разрешении разногласий по вопросам о порядке и об условиях проведения торгов по реализации предмета залога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7929D" w14:textId="77777777" w:rsidR="00420AF3" w:rsidRPr="001659F9" w:rsidRDefault="00420AF3" w:rsidP="00E92F03">
            <w:pPr>
              <w:pStyle w:val="TableBody"/>
            </w:pPr>
            <w:r w:rsidRPr="001659F9">
              <w:t>0C3C7FC6-2C73-4119-9BB9-14FCE8CC5C47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06807" w14:textId="77777777" w:rsidR="00420AF3" w:rsidRPr="001659F9" w:rsidRDefault="00420AF3" w:rsidP="00E92F03">
            <w:pPr>
              <w:pStyle w:val="TableBody"/>
            </w:pPr>
            <w:r w:rsidRPr="001659F9">
              <w:t>Заявление о разрешении разногласий по вопросам о порядке и об условиях проведения торгов по реализации предмета залога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13A9F7" w14:textId="77777777" w:rsidR="00420AF3" w:rsidRPr="001659F9" w:rsidRDefault="00420AF3" w:rsidP="00E92F03">
            <w:pPr>
              <w:pStyle w:val="TableBody"/>
            </w:pPr>
            <w:r w:rsidRPr="001659F9">
              <w:t>149E17C7-EFFF-4974-90EC-766C8D0BB719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6C1EE8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A32A26D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A64C28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C4836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F2F830" w14:textId="140C1A9F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28327D" w14:textId="2F66150A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25B236" w14:textId="1315B37B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123729F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FBB78D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признании за кредитором статуса залогового кредитора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BD77F0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209A7C2C-2B9A-4F96-BFD8-664DEEEF1B95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AEF241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признании за кредитором статуса залогового кредитора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9066B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6900C9E8-7CE0-4DFA-90F2-D5CBEB953F2A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0DEFB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6056A65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052B06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5055CD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F88466" w14:textId="2F6795AD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FBF840" w14:textId="33E5C811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6F75C1" w14:textId="38E4CFB4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43ED988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528A7A" w14:textId="77777777" w:rsidR="00420AF3" w:rsidRPr="001659F9" w:rsidRDefault="00420AF3" w:rsidP="00E92F03">
            <w:pPr>
              <w:pStyle w:val="TableBody"/>
            </w:pPr>
            <w:r w:rsidRPr="001659F9">
              <w:t>Заявление об отражении требования кредитора в реестре требований кредиторов как не обеспеченного залогом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9753AC" w14:textId="77777777" w:rsidR="00420AF3" w:rsidRPr="001659F9" w:rsidRDefault="00420AF3" w:rsidP="00E92F03">
            <w:pPr>
              <w:pStyle w:val="TableBody"/>
            </w:pPr>
            <w:r w:rsidRPr="001659F9">
              <w:t>7AED0434-E446-4C4F-B470-DA1605814079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71AFCC" w14:textId="77777777" w:rsidR="00420AF3" w:rsidRPr="001659F9" w:rsidRDefault="00420AF3" w:rsidP="00E92F03">
            <w:pPr>
              <w:pStyle w:val="TableBody"/>
            </w:pPr>
            <w:r w:rsidRPr="001659F9">
              <w:t>Заявление об отражении требования кредитора в реестре требований кредиторов как не обеспеченного залогом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71F56E" w14:textId="77777777" w:rsidR="00420AF3" w:rsidRPr="001659F9" w:rsidRDefault="00420AF3" w:rsidP="00E92F03">
            <w:pPr>
              <w:pStyle w:val="TableBody"/>
            </w:pPr>
            <w:r w:rsidRPr="001659F9">
              <w:t>6B601000-75FB-4382-8ACD-A23B0F904083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E1725F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7050EF5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183F2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3ACC0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B2F140" w14:textId="43C0E741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DDF10D" w14:textId="5A74714B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756088" w14:textId="08E36C57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783E22E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024499" w14:textId="77777777" w:rsidR="00420AF3" w:rsidRPr="001659F9" w:rsidRDefault="00420AF3" w:rsidP="00E92F03">
            <w:pPr>
              <w:pStyle w:val="TableBody"/>
            </w:pPr>
            <w:r w:rsidRPr="001659F9">
              <w:t>Заявление об отказе от реализации предмета залога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0E6039" w14:textId="77777777" w:rsidR="00420AF3" w:rsidRPr="001659F9" w:rsidRDefault="00420AF3" w:rsidP="00E92F03">
            <w:pPr>
              <w:pStyle w:val="TableBody"/>
            </w:pPr>
            <w:r w:rsidRPr="001659F9">
              <w:t>83B9BE27-0471-40DE-BE70-B7ACB4222BBF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E3EDA" w14:textId="77777777" w:rsidR="00420AF3" w:rsidRPr="001659F9" w:rsidRDefault="00420AF3" w:rsidP="00E92F03">
            <w:pPr>
              <w:pStyle w:val="TableBody"/>
            </w:pPr>
            <w:r w:rsidRPr="001659F9">
              <w:t>Заявление об отказе от реализации предмета залога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0E0A5D" w14:textId="77777777" w:rsidR="00420AF3" w:rsidRPr="001659F9" w:rsidRDefault="00420AF3" w:rsidP="00E92F03">
            <w:pPr>
              <w:pStyle w:val="TableBody"/>
            </w:pPr>
            <w:r w:rsidRPr="001659F9">
              <w:t>3137BD92-4800-4FDC-A321-8F4A69C7F8CD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B04B1C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1FA5C3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628D4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D244F8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AC9AB5" w14:textId="57A91121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B80FF0" w14:textId="0C02F862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48192B" w14:textId="66D26CB2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701E0CB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CEA8F5" w14:textId="77777777" w:rsidR="00420AF3" w:rsidRPr="001659F9" w:rsidRDefault="00420AF3" w:rsidP="00E92F03">
            <w:pPr>
              <w:pStyle w:val="TableBody"/>
            </w:pPr>
            <w:r w:rsidRPr="001659F9">
              <w:t>Заявление об обращении взыскания на предмет залога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345DCD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B9516B0C-1ED4-46AF-971C-C1EAE368F19B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FF4E0D" w14:textId="77777777" w:rsidR="00420AF3" w:rsidRPr="001659F9" w:rsidRDefault="00420AF3" w:rsidP="00E92F03">
            <w:pPr>
              <w:pStyle w:val="TableBody"/>
            </w:pPr>
            <w:r w:rsidRPr="001659F9">
              <w:t>Заявление об обращении взыскания на предмет залога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622BA1" w14:textId="77777777" w:rsidR="00420AF3" w:rsidRPr="001659F9" w:rsidRDefault="00420AF3" w:rsidP="00E92F03">
            <w:pPr>
              <w:pStyle w:val="TableBody"/>
            </w:pPr>
            <w:r w:rsidRPr="001659F9">
              <w:t>DC676AD0-3538-43F1-A7E2-67160C63CA3C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309055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082CB53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558AF7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C10079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3BD42A" w14:textId="15F11406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46F733" w14:textId="5C99F555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860BE2" w14:textId="347FBB8F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308575E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DA50F2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привлечении к субсидиарной ответственности контролирующих должника лиц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6041FD" w14:textId="77777777" w:rsidR="00420AF3" w:rsidRPr="001659F9" w:rsidRDefault="00420AF3" w:rsidP="00E92F03">
            <w:pPr>
              <w:pStyle w:val="TableBody"/>
            </w:pPr>
            <w:r w:rsidRPr="001659F9">
              <w:t>31EBE9D0-3DA8-4722-A7D2-8942B4CC39EA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D033DE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привлечении к субсидиарной ответственности контролирующих должника лиц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62A4E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3498FB78-450B-419B-A5D6-9CD625CD7117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C7F1F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6B3D67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E222B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5A096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27FFED" w14:textId="433182F5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91E776" w14:textId="5D79D8B4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6974D4" w14:textId="48F4E4C9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424421A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89D6C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Произвольный документ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BF9CB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92D735E6-D84E-4AAB-872F-898C60012F2F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FADE79" w14:textId="77777777" w:rsidR="00420AF3" w:rsidRPr="001659F9" w:rsidRDefault="00420AF3" w:rsidP="00E92F03">
            <w:pPr>
              <w:pStyle w:val="TableBody"/>
            </w:pPr>
            <w:r w:rsidRPr="001659F9">
              <w:t>Иной документ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5C037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3E0CC769-0CAC-49C0-ACC5-00E9A6030759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1BEC46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412C045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C9A686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064A4E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5D7444" w14:textId="0A0310B1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423E21" w14:textId="32A40EA6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564145" w14:textId="265979EE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428A17A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BF6E8" w14:textId="77777777" w:rsidR="00420AF3" w:rsidRPr="001659F9" w:rsidRDefault="00420AF3" w:rsidP="00E92F03">
            <w:pPr>
              <w:pStyle w:val="TableBody"/>
            </w:pPr>
            <w:r w:rsidRPr="001659F9">
              <w:t>Протокол собрания кредиторов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C0A0F" w14:textId="77777777" w:rsidR="00420AF3" w:rsidRPr="001659F9" w:rsidRDefault="00420AF3" w:rsidP="00E92F03">
            <w:pPr>
              <w:pStyle w:val="TableBody"/>
            </w:pPr>
            <w:r w:rsidRPr="001659F9">
              <w:t>92EDA7B3-88E3-40FE-9368-8D108CEE9ABD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AAAE0" w14:textId="77777777" w:rsidR="00420AF3" w:rsidRPr="001659F9" w:rsidRDefault="00420AF3" w:rsidP="00E92F03">
            <w:pPr>
              <w:pStyle w:val="TableBody"/>
            </w:pPr>
            <w:r w:rsidRPr="001659F9">
              <w:t>Протокол собрания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6A53E1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B666C0AF-1A9C-4E4D-B9E8-F1891151CAD9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20A5EC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7D390D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4FC1E2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CDE10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3DBE66" w14:textId="7ED4EC63" w:rsidR="00420AF3" w:rsidRPr="001659F9" w:rsidRDefault="00420AF3" w:rsidP="00E92F03">
            <w:pPr>
              <w:pStyle w:val="TableBody"/>
              <w:rPr>
                <w:b/>
              </w:rPr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BE437F" w14:textId="497D8248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301CF4" w14:textId="50DDBD9C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7C58AB9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B9BE4D" w14:textId="77777777" w:rsidR="00420AF3" w:rsidRPr="001659F9" w:rsidRDefault="00420AF3" w:rsidP="00E92F03">
            <w:pPr>
              <w:pStyle w:val="TableBody"/>
            </w:pPr>
            <w:r w:rsidRPr="001659F9">
              <w:t>Уведомление о собрании кредиторов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C67400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7234B7BC-92A5-415A-9C9E-2FD9E221FFE3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5D10A4" w14:textId="77777777" w:rsidR="00420AF3" w:rsidRPr="001659F9" w:rsidRDefault="00420AF3" w:rsidP="00E92F03">
            <w:pPr>
              <w:pStyle w:val="TableBody"/>
            </w:pPr>
            <w:r w:rsidRPr="001659F9">
              <w:t>Уведомление о собрании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547251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AF94E911-0BA2-44BF-8E61-56AFBCE9CDF8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B26850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A6F715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935EA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A3D143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9FDCF1" w14:textId="746D8865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EBEF14" w14:textId="29167A30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3FB0D4" w14:textId="1A98C724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3E3EFE3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A9FBB" w14:textId="77777777" w:rsidR="00420AF3" w:rsidRPr="001659F9" w:rsidRDefault="00420AF3" w:rsidP="00E92F03">
            <w:pPr>
              <w:pStyle w:val="TableBody"/>
            </w:pPr>
            <w:r w:rsidRPr="001659F9">
              <w:t>Отчет о результатах выбора кредиторами способа распоряжения правом требования о привлечении к субсидиарной ответственности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8EC2D8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D60F5D75-B0CE-4BAA-8BAA-85A7B6C2804C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D5A052" w14:textId="77777777" w:rsidR="00420AF3" w:rsidRPr="001659F9" w:rsidRDefault="00420AF3" w:rsidP="00E92F03">
            <w:pPr>
              <w:pStyle w:val="TableBody"/>
            </w:pPr>
            <w:r w:rsidRPr="001659F9">
              <w:t>Отчет о результатах выбора кредиторами способа распоряжения правом требования о привлечении к субсидиарной ответственности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74716A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1635B00F-1D39-421D-AEC9-6067A88ABF24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2F9A4A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C647E19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6DC9E9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E7A1ED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3BB001" w14:textId="09EB9B36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DBE4F7" w14:textId="2EAE0F74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EB9FF6" w14:textId="0C85279C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001CE4B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AB9592" w14:textId="77777777" w:rsidR="00420AF3" w:rsidRPr="001659F9" w:rsidRDefault="00420AF3" w:rsidP="00E92F03">
            <w:pPr>
              <w:pStyle w:val="TableBody"/>
            </w:pPr>
            <w:r w:rsidRPr="001659F9">
              <w:t>Заявление о вызове в качестве свидетеля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95B2BD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C149BF7F-D468-4B9B-9EFF-1B259821018D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F6FF69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B137A2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B02F8D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03089A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F7E94DF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62213C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5E2072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0F9D1D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0B4A5B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1DB221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EC589" w14:textId="77777777" w:rsidR="00420AF3" w:rsidRPr="001659F9" w:rsidRDefault="00420AF3" w:rsidP="00E92F03">
            <w:pPr>
              <w:pStyle w:val="TableBody"/>
            </w:pPr>
            <w:r w:rsidRPr="001659F9">
              <w:t>Заявление о замене ненадлежащего истца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CCCD8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35E4F877-B9F1-4E69-BC63-FB53DC46877C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9B5D87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5FBC77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CDF274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B91F5E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EB7669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CE72BA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81C709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D6E4C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3D4521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AC94CB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4775D" w14:textId="77777777" w:rsidR="00420AF3" w:rsidRPr="001659F9" w:rsidRDefault="00420AF3" w:rsidP="00E92F03">
            <w:pPr>
              <w:pStyle w:val="TableBody"/>
            </w:pPr>
            <w:r w:rsidRPr="001659F9">
              <w:t>Заявление о замене ненадлежащего ответчика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404B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455B16DA-DB01-49C5-B72E-CA16662DF63B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251FAC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3CB86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7AA2EE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410697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790000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A5E3C06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319B74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2592D9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F6347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3E90C6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AAEFCB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Заявление о присоединении к требованию о защите прав и законных интересов группы лиц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BE1870" w14:textId="77777777" w:rsidR="00420AF3" w:rsidRPr="001659F9" w:rsidRDefault="00420AF3" w:rsidP="00E92F03">
            <w:pPr>
              <w:pStyle w:val="TableBody"/>
            </w:pPr>
            <w:r w:rsidRPr="001659F9">
              <w:t>CEF02E5F-10B7-4363-9262-09298FB032F8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BC446C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99C4DE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224620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C9B105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E8E5A0F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621CE96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F21DE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C2FF2A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C3CCF8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B3D165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CF0066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процессуальном правопреемстве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4F0945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4A5F7D1D-B1D1-46D8-BE5E-017A5C6B4A77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236917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838D11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7ACCD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1A6BE9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18E76E6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1741BF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6288DC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29327F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82EC0E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834CCE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EA50BD" w14:textId="77777777" w:rsidR="00420AF3" w:rsidRPr="001659F9" w:rsidRDefault="00420AF3" w:rsidP="00E92F03">
            <w:pPr>
              <w:pStyle w:val="TableBody"/>
            </w:pPr>
            <w:r w:rsidRPr="001659F9">
              <w:t>Заявление об отводе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28511B" w14:textId="77777777" w:rsidR="00420AF3" w:rsidRPr="001659F9" w:rsidRDefault="00420AF3" w:rsidP="00E92F03">
            <w:pPr>
              <w:pStyle w:val="TableBody"/>
            </w:pPr>
            <w:r w:rsidRPr="001659F9">
              <w:t>8F106F74-5A7B-4101-B458-34EC47B6FA64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C5426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F4F965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104506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A1135E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CA5711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1EF6708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5046D2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B9A083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F7A3D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851827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E8EAD" w14:textId="77777777" w:rsidR="00420AF3" w:rsidRPr="001659F9" w:rsidRDefault="00420AF3" w:rsidP="00E92F03">
            <w:pPr>
              <w:pStyle w:val="TableBody"/>
            </w:pPr>
            <w:r w:rsidRPr="001659F9">
              <w:t>Заявление об отводе арбитражного заседателя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C46AEB" w14:textId="77777777" w:rsidR="00420AF3" w:rsidRPr="001659F9" w:rsidRDefault="00420AF3" w:rsidP="00E92F03">
            <w:pPr>
              <w:pStyle w:val="TableBody"/>
            </w:pPr>
            <w:r w:rsidRPr="001659F9">
              <w:t>D75A86EA-A7FA-4151-9933-D6CB4AFAB3E7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46C509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1DA49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2011A3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CE8DB4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A05F5ED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1B86CE0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3596CF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736FA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34DC01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D2EB66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30B5CA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замене лица, обратившегося в защиту прав и законных интересов группы лиц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AEA69" w14:textId="77777777" w:rsidR="00420AF3" w:rsidRPr="001659F9" w:rsidRDefault="00420AF3" w:rsidP="00E92F03">
            <w:pPr>
              <w:pStyle w:val="TableBody"/>
            </w:pPr>
            <w:r w:rsidRPr="001659F9">
              <w:t>C8E20BCE-24B4-409E-9634-8977B66BDAE4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BFAACA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07EFC3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85C04A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CD16BA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418F10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BE452D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4A06B4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FD4BA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092EC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985BAB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1B7D92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Ходатайство о привлечении по делу в качестве соответчика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AD21B5" w14:textId="77777777" w:rsidR="00420AF3" w:rsidRPr="001659F9" w:rsidRDefault="00420AF3" w:rsidP="00E92F03">
            <w:pPr>
              <w:pStyle w:val="TableBody"/>
            </w:pPr>
            <w:r w:rsidRPr="001659F9">
              <w:t>9421D3A0-8959-4116-A234-3FA91B48986B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F2E42A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27D6B5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64A11E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CC2E9D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A57D40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66D94B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EFF717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E724DD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7E27A0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F7DF2D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917FE0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привлечении по делу в качестве третьего лица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E372A3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08B58A80-EEA4-413B-85A8-2C632A2F4805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B1D540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E994B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5BB00F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91B326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DD8D45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25762C7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753D4A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D2748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98E878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D26863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69D8DD" w14:textId="77777777" w:rsidR="00420AF3" w:rsidRPr="001659F9" w:rsidRDefault="00420AF3" w:rsidP="00E92F03">
            <w:pPr>
              <w:pStyle w:val="TableBody"/>
            </w:pPr>
            <w:r w:rsidRPr="001659F9">
              <w:t>Заявление об отложении рассмотрения дела о банкротстве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B14D48" w14:textId="77777777" w:rsidR="00420AF3" w:rsidRPr="001659F9" w:rsidRDefault="00420AF3" w:rsidP="00E92F03">
            <w:pPr>
              <w:pStyle w:val="TableBody"/>
            </w:pPr>
            <w:r w:rsidRPr="001659F9">
              <w:t>F2F4D646-2874-448F-A06B-90AFC82D0DFF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EEA96F" w14:textId="77777777" w:rsidR="00420AF3" w:rsidRPr="001659F9" w:rsidRDefault="00420AF3" w:rsidP="00E92F03">
            <w:pPr>
              <w:pStyle w:val="TableBody"/>
            </w:pPr>
            <w:r w:rsidRPr="001659F9">
              <w:t>Заявление об отложении рассмотрения дела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E6DED8" w14:textId="77777777" w:rsidR="00420AF3" w:rsidRPr="001659F9" w:rsidRDefault="00420AF3" w:rsidP="00E92F03">
            <w:pPr>
              <w:pStyle w:val="TableBody"/>
            </w:pPr>
            <w:r w:rsidRPr="001659F9">
              <w:t>C2571AD7-9270-49B9-9338-B76CEE1B893F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FFBDF0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FDDB0EF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E7AA32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793580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065A93" w14:textId="24287BBC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CD8288" w14:textId="401FA926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15800A" w14:textId="7C8FD08E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5F93FC1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8BB23" w14:textId="77777777" w:rsidR="00420AF3" w:rsidRPr="001659F9" w:rsidRDefault="00420AF3" w:rsidP="00E92F03">
            <w:pPr>
              <w:pStyle w:val="TableBody"/>
            </w:pPr>
            <w:r w:rsidRPr="001659F9">
              <w:t>Заявление о взыскании судебных расходов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2FF38C" w14:textId="77777777" w:rsidR="00420AF3" w:rsidRPr="001659F9" w:rsidRDefault="00420AF3" w:rsidP="00E92F03">
            <w:pPr>
              <w:pStyle w:val="TableBody"/>
            </w:pPr>
            <w:r w:rsidRPr="001659F9">
              <w:t>573F94E6-74E0-479F-9013-084F64EBBA58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F26CA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9FE08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76AB3D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944597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B3B7372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2C8BBDF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C4396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9A8B6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6A1214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23B0E3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281C2B" w14:textId="77777777" w:rsidR="00420AF3" w:rsidRPr="001659F9" w:rsidRDefault="00420AF3" w:rsidP="00E92F03">
            <w:pPr>
              <w:pStyle w:val="TableBody"/>
            </w:pPr>
            <w:r w:rsidRPr="001659F9">
              <w:t>Заявление о возвращении уплаченной госпошлины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CD6879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68A6A0A7-C1F8-4BD8-8D8D-9B99CB943274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2DD568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0BC6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281859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F8D133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E9DEFF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C0B73E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694B8B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83CDF1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0641B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CBE519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26C953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Заявление о выдаче справки на возврат госпошлины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062C5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A459D31B-F2D2-4A5C-9F46-AC2466475ADA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E133B3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88FED1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A478E3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35A2A2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4CDF60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C2257B2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8AF7C5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500B92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D8B310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F0163D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10F77D" w14:textId="77777777" w:rsidR="00420AF3" w:rsidRPr="001659F9" w:rsidRDefault="00420AF3" w:rsidP="00E92F03">
            <w:pPr>
              <w:pStyle w:val="TableBody"/>
            </w:pPr>
            <w:r w:rsidRPr="001659F9">
              <w:t>Заявление о зачете излишне уплаченной (взысканной) госпошлины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F3228A" w14:textId="77777777" w:rsidR="00420AF3" w:rsidRPr="001659F9" w:rsidRDefault="00420AF3" w:rsidP="00E92F03">
            <w:pPr>
              <w:pStyle w:val="TableBody"/>
            </w:pPr>
            <w:r w:rsidRPr="001659F9">
              <w:t>BE59196A-3A4C-4081-8D63-2C66EAB58ECE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8107CF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157DD2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88B12B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C8E2F8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360D35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4980046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4F77A3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D8BDF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DBB3D2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096408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C2C070" w14:textId="77777777" w:rsidR="00420AF3" w:rsidRPr="001659F9" w:rsidRDefault="00420AF3" w:rsidP="00E92F03">
            <w:pPr>
              <w:pStyle w:val="TableBody"/>
            </w:pPr>
            <w:r w:rsidRPr="001659F9">
              <w:t>Заявление о распределении судебных расходов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D5377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48112DD3-046E-41B8-9C21-5A7DFA74FA76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57E0B5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546FEC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56876D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7BA89C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F3581E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2C49FF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94036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613905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D57A1D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C4E00B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441F3C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возвращении излишне уплаченной (взысканной) госпошлины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6F2460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9E7526A1-19BC-437F-8C7C-142D9858ABFF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36013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1993A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41D324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059237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77F4BB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989A63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B79C8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BBEA7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0DF411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58D25E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36128" w14:textId="77777777" w:rsidR="00420AF3" w:rsidRPr="001659F9" w:rsidRDefault="00420AF3" w:rsidP="00E92F03">
            <w:pPr>
              <w:pStyle w:val="TableBody"/>
            </w:pPr>
            <w:r w:rsidRPr="001659F9">
              <w:t>Ходатайство о рассрочке уплаты госпошлины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A300FD" w14:textId="77777777" w:rsidR="00420AF3" w:rsidRPr="001659F9" w:rsidRDefault="00420AF3" w:rsidP="00E92F03">
            <w:pPr>
              <w:pStyle w:val="TableBody"/>
            </w:pPr>
            <w:r w:rsidRPr="001659F9">
              <w:t>2011CB63-8A01-40FA-9635-F13EA4933BA9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69D25C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7F533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46A74E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B3F441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2F36B66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F6C2482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C18430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F9141C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853496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EA787C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4323F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Ходатайство об освобождении от уплаты госпошлины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A87972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D448F5B1-F30B-4AA8-BAD7-04E4D6FAF74A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47ED19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5F9407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BE9003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47D0FE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C118C9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84BD49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26E311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E1F0F2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E551B9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F7CEA2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D9029E" w14:textId="77777777" w:rsidR="00420AF3" w:rsidRPr="001659F9" w:rsidRDefault="00420AF3" w:rsidP="00E92F03">
            <w:pPr>
              <w:pStyle w:val="TableBody"/>
            </w:pPr>
            <w:r w:rsidRPr="001659F9">
              <w:t>Ходатайство об отсрочке уплаты госпошлины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46231E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87BCC2A7-B61F-43E9-8DAA-F3E26CB51145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BE06D2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1886B9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53848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A84035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6301617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DCC391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B7CF52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96935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661017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5F4E49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8026C6" w14:textId="77777777" w:rsidR="00420AF3" w:rsidRPr="001659F9" w:rsidRDefault="00420AF3" w:rsidP="00E92F03">
            <w:pPr>
              <w:pStyle w:val="TableBody"/>
            </w:pPr>
            <w:r w:rsidRPr="001659F9">
              <w:t>Ходатайство об уменьшении размера госпошлины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5C4696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50F18450-EBD2-4DDA-9A75-828FBF86923D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C9500" w14:textId="77777777" w:rsidR="00420AF3" w:rsidRPr="001659F9" w:rsidRDefault="00420AF3" w:rsidP="00E92F0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BCF6CB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54A2C3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5FCC4C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EF22ED9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BFC2B4D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15F52E" w14:textId="77777777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6B8EC5" w14:textId="77777777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510A17" w14:textId="77777777" w:rsidR="00420AF3" w:rsidRPr="001659F9" w:rsidRDefault="00420AF3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B35D5B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152D5A" w14:textId="77777777" w:rsidR="00420AF3" w:rsidRPr="001659F9" w:rsidRDefault="00420AF3" w:rsidP="00E92F03">
            <w:pPr>
              <w:pStyle w:val="TableBody"/>
            </w:pPr>
            <w:r w:rsidRPr="001659F9">
              <w:t>Заявление о взыскании вознаграждения арбитражного управляющего и (или) возмещении расходов по делу о банкротстве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79BE99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C7F66A43-5D33-40CD-8BE2-950D32B0EC4B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91B273" w14:textId="77777777" w:rsidR="00420AF3" w:rsidRPr="001659F9" w:rsidRDefault="00420AF3" w:rsidP="00E92F03">
            <w:pPr>
              <w:pStyle w:val="TableBody"/>
            </w:pPr>
            <w:r w:rsidRPr="001659F9">
              <w:t>Заявление о взыскании вознаграждения арбитражного управляющего и (или) возмещении расходов по делу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77A876" w14:textId="77777777" w:rsidR="00420AF3" w:rsidRPr="001659F9" w:rsidRDefault="00420AF3" w:rsidP="00E92F03">
            <w:pPr>
              <w:pStyle w:val="TableBody"/>
            </w:pPr>
            <w:r w:rsidRPr="001659F9">
              <w:t>9F0E3012-B3EB-4336-9BC3-9910639C282F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6AA08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36CB56B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3BFF4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BC134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3BE973" w14:textId="48AD02AD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77C123" w14:textId="304C8A34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3925D1" w14:textId="50E07595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166CD7A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49B07" w14:textId="77777777" w:rsidR="00420AF3" w:rsidRPr="001659F9" w:rsidRDefault="00420AF3" w:rsidP="00E92F03">
            <w:pPr>
              <w:pStyle w:val="TableBody"/>
            </w:pPr>
            <w:r w:rsidRPr="001659F9">
              <w:t>Заявление о взыскании убытков с арбитражного управляющего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CC5BAC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D06F03AE-E8E6-48C2-B004-7F940F8329E4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E5A056" w14:textId="77777777" w:rsidR="00420AF3" w:rsidRPr="001659F9" w:rsidRDefault="00420AF3" w:rsidP="00E92F03">
            <w:pPr>
              <w:pStyle w:val="TableBody"/>
            </w:pPr>
            <w:r w:rsidRPr="001659F9">
              <w:t>Заявление о взыскании убытков с арбитражного управляющего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4EEB1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EAD336EE-03EB-43DF-A726-21C5F1BA21A9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85C1E9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5E97B4B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EEBF2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27A19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70068F" w14:textId="0412A5E6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B885D3" w14:textId="5A7329F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F2C7D8" w14:textId="59E76D57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4D77791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9A94A9" w14:textId="77777777" w:rsidR="00420AF3" w:rsidRPr="001659F9" w:rsidRDefault="00420AF3" w:rsidP="00E92F03">
            <w:pPr>
              <w:pStyle w:val="TableBody"/>
            </w:pPr>
            <w:r w:rsidRPr="001659F9">
              <w:t>Ходатайство об утверждении внесенных в график погашения задолженности изменений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45F38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CC0BD006-16AC-4BE6-8D73-F58A4DFDF959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D7876" w14:textId="77777777" w:rsidR="00420AF3" w:rsidRPr="001659F9" w:rsidRDefault="00420AF3" w:rsidP="00E92F03">
            <w:pPr>
              <w:pStyle w:val="TableBody"/>
            </w:pPr>
            <w:r w:rsidRPr="001659F9">
              <w:t>Ходатайство об утверждении внесенных в график погашения задолженности изменений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231397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C9BF6D8C-F58F-493C-904D-8DA23D8507DF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B3880F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EC7821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F6245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DC5D6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F7ABFA" w14:textId="5689C31F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8D902E" w14:textId="7E0F4F21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E0FFF1" w14:textId="60F56FED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04CD9CC9" w14:textId="77777777" w:rsidTr="00F242DE">
        <w:trPr>
          <w:trHeight w:val="767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D9CFD7" w14:textId="359A4953" w:rsidR="00F242DE" w:rsidRPr="001659F9" w:rsidRDefault="00F242DE" w:rsidP="00F242DE">
            <w:pPr>
              <w:pStyle w:val="TableBody"/>
            </w:pPr>
            <w:r w:rsidRPr="001659F9">
              <w:t>Ходатайство о санации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074338" w14:textId="7AFBB61D" w:rsidR="00F242DE" w:rsidRPr="001659F9" w:rsidRDefault="00F242DE" w:rsidP="00F242D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6BF7C508-EF19-4BCC-BA1F-2D8227CFD0E9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AAAC8F" w14:textId="258662E2" w:rsidR="00F242DE" w:rsidRPr="001659F9" w:rsidRDefault="00F242DE" w:rsidP="00F242DE">
            <w:pPr>
              <w:pStyle w:val="TableBody"/>
            </w:pPr>
            <w:r w:rsidRPr="001659F9">
              <w:t>Ходатайство о санации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AAD566" w14:textId="2F8C44C1" w:rsidR="00F242DE" w:rsidRPr="001659F9" w:rsidRDefault="00F242DE" w:rsidP="00F242D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3C02062D-34AF-4F39-A5FB-332C8F49B6D4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C96FAB" w14:textId="333672FC" w:rsidR="00F242DE" w:rsidRPr="001659F9" w:rsidRDefault="00F242DE" w:rsidP="00F242DE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0C1E9BF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EF9E8B6" w14:textId="77777777" w:rsidR="00F242DE" w:rsidRPr="001659F9" w:rsidRDefault="00F242DE" w:rsidP="00F242DE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4616C9A" w14:textId="77777777" w:rsidR="00F242DE" w:rsidRPr="001659F9" w:rsidRDefault="00F242DE" w:rsidP="00F242DE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902BA8" w14:textId="4AE60357" w:rsidR="00F242DE" w:rsidRPr="001659F9" w:rsidRDefault="00F242DE" w:rsidP="00F242DE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E7B274" w14:textId="751AF99E" w:rsidR="00F242DE" w:rsidRPr="001659F9" w:rsidRDefault="00F242DE" w:rsidP="00F242DE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B617F5" w14:textId="77777777" w:rsidR="00F242DE" w:rsidRPr="001659F9" w:rsidRDefault="00F242DE" w:rsidP="00F242DE">
            <w:pPr>
              <w:pStyle w:val="TableBody"/>
            </w:pPr>
          </w:p>
        </w:tc>
      </w:tr>
      <w:tr w:rsidR="001659F9" w:rsidRPr="001659F9" w14:paraId="1126F7A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6E73A6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Заключение о выполнении графика погашения задолженности, об удовлетворении требований кредиторов и о выполнении плана финансового оздоровления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579BE4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AFBCE6BA-2F0B-4D90-B1FB-EC76180F5558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046BF1" w14:textId="77777777" w:rsidR="00420AF3" w:rsidRPr="001659F9" w:rsidRDefault="00420AF3" w:rsidP="00E92F03">
            <w:pPr>
              <w:pStyle w:val="TableBody"/>
            </w:pPr>
            <w:r w:rsidRPr="001659F9">
              <w:t>Заключение о выполнении графика погашения задолженности, об удовлетворении требований кредиторов и о выполнении плана финансового оздоровления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DEEE4" w14:textId="77777777" w:rsidR="00420AF3" w:rsidRPr="001659F9" w:rsidRDefault="00420AF3" w:rsidP="00E92F03">
            <w:pPr>
              <w:pStyle w:val="TableBody"/>
            </w:pPr>
            <w:r w:rsidRPr="001659F9">
              <w:t>0A411ADE-8827-470A-9738-A035C68F4929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B281B6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62D4C4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A5B14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8E2AE2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100E40" w14:textId="161A9048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FF612C" w14:textId="141DCC10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3FD078" w14:textId="36A99B65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0AB0813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F6FDDC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продлении финансового оздоровления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75AC01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7F35EEF6-F5B0-4B95-BFD8-E2D7E1982C57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5455FD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продлении финансового оздоровления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73AA86" w14:textId="77777777" w:rsidR="00420AF3" w:rsidRPr="001659F9" w:rsidRDefault="00420AF3" w:rsidP="00E92F03">
            <w:pPr>
              <w:pStyle w:val="TableBody"/>
            </w:pPr>
            <w:r w:rsidRPr="001659F9">
              <w:t>68713775-502B-4A2B-B63A-DFD8B64FB8FC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618176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F73D2FA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97A46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8BA17E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BF4BF2" w14:textId="5F800F25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D14F57" w14:textId="4ED1DB94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DDA0EF" w14:textId="23243091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0E8B6F5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9931D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Ходатайство о введении финансового оздоровления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6D9699" w14:textId="77777777" w:rsidR="00420AF3" w:rsidRPr="001659F9" w:rsidRDefault="00420AF3" w:rsidP="00E92F03">
            <w:pPr>
              <w:pStyle w:val="TableBody"/>
            </w:pPr>
            <w:r w:rsidRPr="001659F9">
              <w:t>46AA8C51-F4EC-4BB4-9340-BC767D4FFD2C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376E55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введении финансового оздоровления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908B5E" w14:textId="77777777" w:rsidR="00420AF3" w:rsidRPr="001659F9" w:rsidRDefault="00420AF3" w:rsidP="00E92F03">
            <w:pPr>
              <w:pStyle w:val="TableBody"/>
            </w:pPr>
            <w:r w:rsidRPr="001659F9">
              <w:t>331B68C5-51D2-4F69-96D7-CD0646FE2469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F82D8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4B8EA9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BE1B5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2C80B9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530D0D" w14:textId="2FAF818F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288F61" w14:textId="7B0A1533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11460A" w14:textId="040641A4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00213BB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3A178C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досрочном прекращении финансового оздоровления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61446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616DF1A7-8E8B-44E3-BA53-8C988C93C580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64A708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досрочном прекращении финансового оздоровления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68C36F" w14:textId="77777777" w:rsidR="00420AF3" w:rsidRPr="001659F9" w:rsidRDefault="00420AF3" w:rsidP="00E92F03">
            <w:pPr>
              <w:pStyle w:val="TableBody"/>
            </w:pPr>
            <w:r w:rsidRPr="001659F9">
              <w:t>F369F246-CF5A-4990-AC21-A36664466FAC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1E57F6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B119E6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5FD33B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DB6224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4E502C" w14:textId="77777777" w:rsidR="00420AF3" w:rsidRPr="001659F9" w:rsidRDefault="00420AF3" w:rsidP="00E92F03">
            <w:pPr>
              <w:pStyle w:val="TableBody"/>
            </w:pPr>
            <w:r w:rsidRPr="001659F9">
              <w:t>Копия протокола заседания собрания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668B7D" w14:textId="77777777" w:rsidR="00420AF3" w:rsidRPr="001659F9" w:rsidRDefault="00420AF3" w:rsidP="00E92F03">
            <w:pPr>
              <w:pStyle w:val="TableBody"/>
            </w:pPr>
            <w:r w:rsidRPr="001659F9">
              <w:t>44A3210C-7727-4C03-8AD5-FCC4FE44D8C0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21CA5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2EFAC20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44029C5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33354DFD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FDB136" w14:textId="39BE3C4F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843758" w14:textId="521C7D36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4BCC76" w14:textId="418BCC85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22D820E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806E1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Отчет об итогах выполнения графика погашения задолженности и плана финансового оздоровления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2CB7A2" w14:textId="77777777" w:rsidR="00420AF3" w:rsidRPr="001659F9" w:rsidRDefault="00420AF3" w:rsidP="00E92F03">
            <w:pPr>
              <w:pStyle w:val="TableBody"/>
            </w:pPr>
            <w:r w:rsidRPr="001659F9">
              <w:t>ACC9D83F-7895-49ED-8230-6A348EE8CA51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DB026" w14:textId="77777777" w:rsidR="00420AF3" w:rsidRPr="001659F9" w:rsidRDefault="00420AF3" w:rsidP="00E92F03">
            <w:pPr>
              <w:pStyle w:val="TableBody"/>
            </w:pPr>
            <w:r w:rsidRPr="001659F9">
              <w:t>Отчет об итогах выполнения графика погашения задолженности и плана финансового оздоровления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B63AB" w14:textId="77777777" w:rsidR="00420AF3" w:rsidRPr="001659F9" w:rsidRDefault="00420AF3" w:rsidP="00E92F03">
            <w:pPr>
              <w:pStyle w:val="TableBody"/>
            </w:pPr>
            <w:r w:rsidRPr="001659F9">
              <w:t>116B9269-476B-4EAF-8C57-3900F2AA8148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1B63FF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AB5FD0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58F3F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94820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4C4572" w14:textId="26E63502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10DB2A" w14:textId="688C46BF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B4AF4D" w14:textId="5E4FC72F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1198F00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73891F" w14:textId="77777777" w:rsidR="00420AF3" w:rsidRPr="001659F9" w:rsidRDefault="00420AF3" w:rsidP="00E92F03">
            <w:pPr>
              <w:pStyle w:val="TableBody"/>
            </w:pPr>
            <w:r w:rsidRPr="001659F9">
              <w:t>Отчет о досрочном окончании финансового оздоровления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605B7A" w14:textId="77777777" w:rsidR="00420AF3" w:rsidRPr="001659F9" w:rsidRDefault="00420AF3" w:rsidP="00E92F03">
            <w:pPr>
              <w:pStyle w:val="TableBody"/>
            </w:pPr>
            <w:r w:rsidRPr="001659F9">
              <w:t>3B7ABE16-3887-4381-8989-306372ABED5B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A242C6" w14:textId="77777777" w:rsidR="00420AF3" w:rsidRPr="001659F9" w:rsidRDefault="00420AF3" w:rsidP="00E92F03">
            <w:pPr>
              <w:pStyle w:val="TableBody"/>
            </w:pPr>
            <w:r w:rsidRPr="001659F9">
              <w:t>Отчет о досрочном окончании финансового оздоровления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E8452D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C3D89FDF-1D89-472A-B027-9CEB409DB51D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B29F5F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591F5A9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8505F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423E07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526AF5" w14:textId="55864E18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DE1FBA" w14:textId="1C6ED54C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7423E6" w14:textId="229F5217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53F13AB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3E1C2F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Соглашение об обеспечении обязательств должника в соответствии с графиком погашения задолженности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CBFB68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61CC6870-C8E6-438D-BECB-0368A0EFE341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8B7CB" w14:textId="77777777" w:rsidR="00420AF3" w:rsidRPr="001659F9" w:rsidRDefault="00420AF3" w:rsidP="00E92F03">
            <w:pPr>
              <w:pStyle w:val="TableBody"/>
            </w:pPr>
            <w:r w:rsidRPr="001659F9">
              <w:t>Соглашение об обеспечении обязательств должника в соответствии с графиком погашения задолженности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2FE00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B285F0A7-53AA-4E0F-89F0-00127DE895E7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B355D9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7894FB5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1D437F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B329EB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5BDA7D" w14:textId="4E6F138F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D9B723" w14:textId="164E2CBB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53AFBA" w14:textId="238EDD5E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4B2075D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66C3B1" w14:textId="77777777" w:rsidR="00420AF3" w:rsidRPr="001659F9" w:rsidRDefault="00420AF3" w:rsidP="00E92F03">
            <w:pPr>
              <w:pStyle w:val="TableBody"/>
            </w:pPr>
            <w:r w:rsidRPr="001659F9">
              <w:t>Жалоба на неисполнение или ненадлежащее исполнение арбитражным управляющим возложенных на него обязанностей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6E3A23" w14:textId="77777777" w:rsidR="00420AF3" w:rsidRPr="001659F9" w:rsidRDefault="00420AF3" w:rsidP="00E92F03">
            <w:pPr>
              <w:pStyle w:val="TableBody"/>
            </w:pPr>
            <w:r w:rsidRPr="001659F9">
              <w:t>9A1547DB-E2C2-4B2A-9302-A4EDFDB3A9B5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B92C94" w14:textId="77777777" w:rsidR="00420AF3" w:rsidRPr="001659F9" w:rsidRDefault="00420AF3" w:rsidP="00E92F03">
            <w:pPr>
              <w:pStyle w:val="TableBody"/>
            </w:pPr>
            <w:r w:rsidRPr="001659F9">
              <w:t>Жалоба на неисполнение или ненадлежащее исполнение арбитражным управляющим возложенных на него обязанностей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EFF7C3" w14:textId="77777777" w:rsidR="00420AF3" w:rsidRPr="001659F9" w:rsidRDefault="00420AF3" w:rsidP="00E92F03">
            <w:pPr>
              <w:pStyle w:val="TableBody"/>
            </w:pPr>
            <w:r w:rsidRPr="001659F9">
              <w:t>000659DD-1ADF-4477-B451-870FB0F41675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0F76B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50F816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20BBA8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CBEADA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FDB0B1" w14:textId="7BA6777D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706E1D" w14:textId="3C42EA66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3D1305" w14:textId="28F75900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3297DCC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55E597" w14:textId="77777777" w:rsidR="00420AF3" w:rsidRPr="001659F9" w:rsidRDefault="00420AF3" w:rsidP="00E92F03">
            <w:pPr>
              <w:pStyle w:val="TableBody"/>
            </w:pPr>
            <w:r w:rsidRPr="001659F9">
              <w:lastRenderedPageBreak/>
              <w:t>Заявление об утверждении мирового соглашения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5B0F0" w14:textId="77777777" w:rsidR="00420AF3" w:rsidRPr="001659F9" w:rsidRDefault="00420AF3" w:rsidP="00E92F03">
            <w:pPr>
              <w:pStyle w:val="TableBody"/>
            </w:pPr>
            <w:r w:rsidRPr="001659F9">
              <w:t>445EF374-5851-4B76-9E3E-88185BCEC5DC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71D448" w14:textId="77777777" w:rsidR="00420AF3" w:rsidRPr="001659F9" w:rsidRDefault="00420AF3" w:rsidP="00E92F03">
            <w:pPr>
              <w:pStyle w:val="TableBody"/>
            </w:pPr>
            <w:r w:rsidRPr="001659F9">
              <w:t>Текст мирового соглашения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9B9FA" w14:textId="77777777" w:rsidR="00420AF3" w:rsidRPr="001659F9" w:rsidRDefault="00420AF3" w:rsidP="00E92F03">
            <w:pPr>
              <w:pStyle w:val="TableBody"/>
            </w:pPr>
            <w:r w:rsidRPr="001659F9">
              <w:t>EB07DDF0-E211-493F-8828-0BFDCFC9A330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909458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C9F705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6FE3602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16AB188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29A132" w14:textId="77777777" w:rsidR="00420AF3" w:rsidRPr="001659F9" w:rsidRDefault="00420AF3" w:rsidP="00E92F03">
            <w:pPr>
              <w:pStyle w:val="TableBody"/>
            </w:pPr>
            <w:r w:rsidRPr="001659F9">
              <w:t>Протокол собрания кредиторов, принявшего решение о заключении мирового соглашения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19DF7E" w14:textId="77777777" w:rsidR="00420AF3" w:rsidRPr="001659F9" w:rsidRDefault="00420AF3" w:rsidP="00E92F03">
            <w:pPr>
              <w:pStyle w:val="TableBody"/>
            </w:pPr>
            <w:r w:rsidRPr="001659F9">
              <w:t>4E0ABC1C-751D-4690-8588-C424E934492B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9FC6EE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EB6118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BA6090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BB4632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D79D5" w14:textId="77777777" w:rsidR="00420AF3" w:rsidRPr="001659F9" w:rsidRDefault="00420AF3" w:rsidP="00E92F03">
            <w:pPr>
              <w:pStyle w:val="TableBody"/>
            </w:pPr>
            <w:r w:rsidRPr="001659F9">
              <w:t>Список всех известных конкурсных кредиторов и уполномоченных органов, не заявивших своих требований к должнику реестр требований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47BB1F" w14:textId="77777777" w:rsidR="00420AF3" w:rsidRPr="001659F9" w:rsidRDefault="00420AF3" w:rsidP="00E92F03">
            <w:pPr>
              <w:pStyle w:val="TableBody"/>
            </w:pPr>
            <w:r w:rsidRPr="001659F9">
              <w:t>217849AF-3004-4647-AD0F-5FB006AC468C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E24677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6D7BB4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9CB6C98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C11C32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77C6DE" w14:textId="77777777" w:rsidR="00420AF3" w:rsidRPr="001659F9" w:rsidRDefault="00420AF3" w:rsidP="00E92F03">
            <w:pPr>
              <w:pStyle w:val="TableBody"/>
            </w:pPr>
            <w:r w:rsidRPr="001659F9">
              <w:t>Документы, подтверждающие погашение задолженности по требованиям кредиторов первой и второй очереди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15127C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BA15DBB6-407F-412F-9FBE-10E3A6E93F97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72DEBD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34DE6D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D38324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FED194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EF393F" w14:textId="77777777" w:rsidR="00420AF3" w:rsidRPr="001659F9" w:rsidRDefault="00420AF3" w:rsidP="00E92F03">
            <w:pPr>
              <w:pStyle w:val="TableBody"/>
            </w:pPr>
            <w:r w:rsidRPr="001659F9">
              <w:t>Решение органов управления должника – юридического лица в случае, если необходимость такого решения предусмотрена настоящим Федеральным законом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73DCC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DE95D686-59B8-48BE-9CFE-6BF76B7F8160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EAD083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0533A9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E9E8BBE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363E199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D281CD" w14:textId="77777777" w:rsidR="00420AF3" w:rsidRPr="001659F9" w:rsidRDefault="00420AF3" w:rsidP="00E92F03">
            <w:pPr>
              <w:pStyle w:val="TableBody"/>
            </w:pPr>
            <w:r w:rsidRPr="001659F9">
              <w:t>Возражения в письменной форме конкурсных кредиторов и уполномоченных органов, которые голосовали против заключения мирового соглашения или не принимали участие в голосовании по вопросу о заключении мирового соглашения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A596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EA537E56-6BF0-4A8C-AE4C-0B1BB6603D6F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5C77F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DBC5D1C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647B19CF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6199FFE0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FA20DE" w14:textId="6241A3BC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CBE572" w14:textId="0B333CFD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2E4FE9" w14:textId="07174469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6F2028C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FC6CF4" w14:textId="77777777" w:rsidR="00420AF3" w:rsidRPr="001659F9" w:rsidRDefault="00420AF3" w:rsidP="00E92F03">
            <w:pPr>
              <w:pStyle w:val="TableBody"/>
            </w:pPr>
            <w:r w:rsidRPr="001659F9">
              <w:t>Заявление о расторжении мирового соглашения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ECB743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BAB00A64-804E-48D7-B9FA-B3B1FFAC8A0F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F7163" w14:textId="77777777" w:rsidR="00420AF3" w:rsidRPr="001659F9" w:rsidRDefault="00420AF3" w:rsidP="00E92F03">
            <w:pPr>
              <w:pStyle w:val="TableBody"/>
            </w:pPr>
            <w:r w:rsidRPr="001659F9">
              <w:t>Заявление о расторжении мирового соглашения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EDB9F5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D2233E22-D61F-4BE8-9E7A-E92B63A7B6B8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03C16D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140600F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D5481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3AB56E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4EFD1A" w14:textId="2AD22EB2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509481" w14:textId="5C5637B5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5DEC56" w14:textId="468CE8F7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6CF1E46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C8F3EB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признании недействительным решения собрания (комитета) кредиторов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425D02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5840AC54-5DB0-48AB-A8AB-A89AFE094201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F6D903" w14:textId="77777777" w:rsidR="00420AF3" w:rsidRPr="001659F9" w:rsidRDefault="00420AF3" w:rsidP="00E92F03">
            <w:pPr>
              <w:pStyle w:val="TableBody"/>
            </w:pPr>
            <w:r w:rsidRPr="001659F9">
              <w:t>Заявление о признании недействительным решения собрания (комитета)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F02647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378DCC9E-B7D0-419B-ADAC-5904D90F1EA3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F931A2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950D9F2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54A710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99F9DD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136016" w14:textId="295134BB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5A0CCC" w14:textId="2B60A295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A9E205" w14:textId="061354FC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1527EFC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EC000E" w14:textId="5F725A15" w:rsidR="00495DAA" w:rsidRPr="001659F9" w:rsidRDefault="00495DAA" w:rsidP="003C6F2B">
            <w:pPr>
              <w:pStyle w:val="TableBody"/>
            </w:pPr>
            <w:r w:rsidRPr="001659F9">
              <w:t>Заявление о признании решений и действий (бездействий) незаконными (статья 199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CAF64D" w14:textId="40F6B01F" w:rsidR="00495DAA" w:rsidRPr="001659F9" w:rsidRDefault="00495DAA" w:rsidP="003C6F2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A75714A6-354B-47A2-A2BF-C6004A59D249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5799F4" w14:textId="52CF5C98" w:rsidR="00495DAA" w:rsidRPr="001659F9" w:rsidRDefault="00495DAA" w:rsidP="003C6F2B">
            <w:pPr>
              <w:pStyle w:val="TableBody"/>
            </w:pPr>
            <w:r w:rsidRPr="001659F9">
              <w:t>Заявление о признании решений и действий (бездействий) незаконными (статья 199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B9DF08" w14:textId="78200A0F" w:rsidR="00495DAA" w:rsidRPr="001659F9" w:rsidRDefault="00495DAA" w:rsidP="003C6F2B">
            <w:pPr>
              <w:pStyle w:val="TableBody"/>
            </w:pPr>
            <w:r w:rsidRPr="001659F9">
              <w:t>AE917C07-3189-465A-929C-43B8E76830DA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AE3B5A" w14:textId="002ECF4C" w:rsidR="00495DAA" w:rsidRPr="001659F9" w:rsidRDefault="00495DAA" w:rsidP="003C6F2B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62D085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3A7059" w14:textId="77777777" w:rsidR="00495DAA" w:rsidRPr="001659F9" w:rsidRDefault="00495DAA" w:rsidP="003C6F2B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F4AECA" w14:textId="77777777" w:rsidR="00495DAA" w:rsidRPr="001659F9" w:rsidRDefault="00495DAA" w:rsidP="003C6F2B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E27EE3" w14:textId="26AEF2A4" w:rsidR="00495DAA" w:rsidRPr="001659F9" w:rsidRDefault="00A748B1" w:rsidP="003C6F2B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2A758D" w14:textId="0434C7B5" w:rsidR="00495DAA" w:rsidRPr="001659F9" w:rsidRDefault="00A748B1" w:rsidP="003C6F2B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EC66B4" w14:textId="77777777" w:rsidR="00495DAA" w:rsidRPr="001659F9" w:rsidRDefault="00495DAA" w:rsidP="003C6F2B">
            <w:pPr>
              <w:pStyle w:val="TableBody"/>
            </w:pPr>
          </w:p>
        </w:tc>
      </w:tr>
      <w:tr w:rsidR="001659F9" w:rsidRPr="001659F9" w14:paraId="45FE3DA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06CB94" w14:textId="77777777" w:rsidR="00495DAA" w:rsidRPr="001659F9" w:rsidRDefault="00495DAA" w:rsidP="003C6F2B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BCC137" w14:textId="77777777" w:rsidR="00495DAA" w:rsidRPr="001659F9" w:rsidRDefault="00495DAA" w:rsidP="003C6F2B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4D034B" w14:textId="4749B33E" w:rsidR="00495DAA" w:rsidRPr="001659F9" w:rsidRDefault="00A748B1" w:rsidP="003C6F2B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842371" w14:textId="2CB732B9" w:rsidR="00495DAA" w:rsidRPr="001659F9" w:rsidRDefault="00A748B1" w:rsidP="003C6F2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50A608" w14:textId="77777777" w:rsidR="00495DAA" w:rsidRPr="001659F9" w:rsidRDefault="00495DAA" w:rsidP="003C6F2B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12CBFF29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D7F92E" w14:textId="77777777" w:rsidR="00495DAA" w:rsidRPr="001659F9" w:rsidRDefault="00495DAA" w:rsidP="003C6F2B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7F30C7" w14:textId="77777777" w:rsidR="00495DAA" w:rsidRPr="001659F9" w:rsidRDefault="00495DAA" w:rsidP="003C6F2B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7F1EAE" w14:textId="13D4F670" w:rsidR="00495DAA" w:rsidRPr="001659F9" w:rsidRDefault="00A748B1" w:rsidP="003C6F2B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C8D1A0" w14:textId="3A43CFC5" w:rsidR="00495DAA" w:rsidRPr="001659F9" w:rsidRDefault="00A748B1" w:rsidP="003C6F2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1ECDDB" w14:textId="77777777" w:rsidR="00495DAA" w:rsidRPr="001659F9" w:rsidRDefault="00495DAA" w:rsidP="003C6F2B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63623F0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FF98FC" w14:textId="77777777" w:rsidR="00495DAA" w:rsidRPr="001659F9" w:rsidRDefault="00495DAA" w:rsidP="003C6F2B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9CC6DA" w14:textId="77777777" w:rsidR="00495DAA" w:rsidRPr="001659F9" w:rsidRDefault="00495DAA" w:rsidP="003C6F2B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8561BB" w14:textId="19160B93" w:rsidR="00495DAA" w:rsidRPr="001659F9" w:rsidRDefault="00A748B1" w:rsidP="00A748B1">
            <w:pPr>
              <w:pStyle w:val="TableBody"/>
              <w:jc w:val="left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02EFD1" w14:textId="257BA52B" w:rsidR="00495DAA" w:rsidRPr="001659F9" w:rsidRDefault="00A748B1" w:rsidP="003C6F2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B6F733" w14:textId="77777777" w:rsidR="00495DAA" w:rsidRPr="001659F9" w:rsidRDefault="00495DAA" w:rsidP="003C6F2B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6EF2A09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0D81CF" w14:textId="77777777" w:rsidR="00495DAA" w:rsidRPr="001659F9" w:rsidRDefault="00495DAA" w:rsidP="003C6F2B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39B0F2" w14:textId="77777777" w:rsidR="00495DAA" w:rsidRPr="001659F9" w:rsidRDefault="00495DAA" w:rsidP="003C6F2B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463073" w14:textId="59A13DB4" w:rsidR="00495DAA" w:rsidRPr="001659F9" w:rsidRDefault="00A748B1" w:rsidP="003C6F2B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BD5B10" w14:textId="27567238" w:rsidR="00495DAA" w:rsidRPr="001659F9" w:rsidRDefault="00A748B1" w:rsidP="003C6F2B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5B1987" w14:textId="77777777" w:rsidR="00495DAA" w:rsidRPr="001659F9" w:rsidRDefault="00495DAA" w:rsidP="003C6F2B">
            <w:pPr>
              <w:pStyle w:val="TableBody"/>
            </w:pPr>
          </w:p>
        </w:tc>
      </w:tr>
      <w:tr w:rsidR="001659F9" w:rsidRPr="001659F9" w14:paraId="2F347E19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46E483" w14:textId="77777777" w:rsidR="00495DAA" w:rsidRPr="001659F9" w:rsidRDefault="00495DAA" w:rsidP="003C6F2B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B94B88" w14:textId="77777777" w:rsidR="00495DAA" w:rsidRPr="001659F9" w:rsidRDefault="00495DAA" w:rsidP="003C6F2B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93875C" w14:textId="6418D862" w:rsidR="00495DAA" w:rsidRPr="001659F9" w:rsidRDefault="00495DAA" w:rsidP="003C6F2B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BC9E14" w14:textId="5E4BDF0C" w:rsidR="00495DAA" w:rsidRPr="001659F9" w:rsidRDefault="00495DAA" w:rsidP="003C6F2B">
            <w:pPr>
              <w:pStyle w:val="TableBody"/>
            </w:pPr>
            <w:r w:rsidRPr="001659F9">
              <w:t>7548B3C3-2BD8-4239-B74D-ECBA2EFB294C 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092DF2" w14:textId="77777777" w:rsidR="00495DAA" w:rsidRPr="001659F9" w:rsidRDefault="00495DAA" w:rsidP="003C6F2B">
            <w:pPr>
              <w:pStyle w:val="TableBody"/>
            </w:pPr>
          </w:p>
        </w:tc>
      </w:tr>
      <w:tr w:rsidR="001659F9" w:rsidRPr="001659F9" w14:paraId="7856136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2C5484" w14:textId="77777777" w:rsidR="00495DAA" w:rsidRPr="001659F9" w:rsidRDefault="00495DAA" w:rsidP="003C6F2B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B31D19" w14:textId="77777777" w:rsidR="00495DAA" w:rsidRPr="001659F9" w:rsidRDefault="00495DAA" w:rsidP="003C6F2B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703D6C" w14:textId="7549017A" w:rsidR="00495DAA" w:rsidRPr="001659F9" w:rsidRDefault="00495DAA" w:rsidP="003C6F2B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F11D19" w14:textId="010DB583" w:rsidR="00495DAA" w:rsidRPr="001659F9" w:rsidRDefault="00495DAA" w:rsidP="003C6F2B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F5F8C8" w14:textId="77777777" w:rsidR="00495DAA" w:rsidRPr="001659F9" w:rsidRDefault="00495DAA" w:rsidP="003C6F2B">
            <w:pPr>
              <w:pStyle w:val="TableBody"/>
            </w:pPr>
          </w:p>
        </w:tc>
      </w:tr>
      <w:tr w:rsidR="001659F9" w:rsidRPr="001659F9" w14:paraId="00AD1F65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6FD4D4" w14:textId="77777777" w:rsidR="00495DAA" w:rsidRPr="001659F9" w:rsidRDefault="00495DAA" w:rsidP="00495DAA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44BE95" w14:textId="77777777" w:rsidR="00495DAA" w:rsidRPr="001659F9" w:rsidRDefault="00495DAA" w:rsidP="00495DAA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500D62" w14:textId="34DC011A" w:rsidR="00495DAA" w:rsidRPr="001659F9" w:rsidRDefault="00495DAA" w:rsidP="00495DAA">
            <w:pPr>
              <w:pStyle w:val="TableBody"/>
            </w:pPr>
            <w:r w:rsidRPr="001659F9">
              <w:t>Копия свидетельства о государственной регистрации юридического лица 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1E255E" w14:textId="45330571" w:rsidR="00495DAA" w:rsidRPr="001659F9" w:rsidRDefault="00495DAA" w:rsidP="00495DAA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8C83E7" w14:textId="77777777" w:rsidR="00495DAA" w:rsidRPr="001659F9" w:rsidRDefault="00495DAA" w:rsidP="00495DAA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12E1F5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FE147B" w14:textId="5BE0921D" w:rsidR="006258CB" w:rsidRPr="001659F9" w:rsidRDefault="006258CB" w:rsidP="006258CB">
            <w:pPr>
              <w:pStyle w:val="TableBody"/>
              <w:ind w:left="0"/>
            </w:pPr>
            <w:r w:rsidRPr="001659F9">
              <w:rPr>
                <w:lang w:val="en-US"/>
              </w:rPr>
              <w:t> </w:t>
            </w:r>
            <w:r w:rsidRPr="001659F9">
              <w:t>Заявление о признании ненормативных правовых актов недействительными (статья 199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64A6BF" w14:textId="5152419E" w:rsidR="006258CB" w:rsidRPr="001659F9" w:rsidRDefault="006258CB" w:rsidP="006258C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3B1D0D9E-B79A-432B-B680-AB58707400B8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AC377E" w14:textId="77777777" w:rsidR="006258CB" w:rsidRPr="001659F9" w:rsidRDefault="006258CB" w:rsidP="006258CB">
            <w:pPr>
              <w:spacing w:before="150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 </w:t>
            </w:r>
          </w:p>
          <w:p w14:paraId="78D9C898" w14:textId="77777777" w:rsidR="006258CB" w:rsidRPr="001659F9" w:rsidRDefault="006258CB" w:rsidP="006258CB">
            <w:pPr>
              <w:pStyle w:val="tablebody0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признании ненормативных правовых актов недействительными (статья 199 АПК РФ)</w:t>
            </w:r>
          </w:p>
          <w:p w14:paraId="315DD52A" w14:textId="55F157AB" w:rsidR="006258CB" w:rsidRPr="001659F9" w:rsidRDefault="006258CB" w:rsidP="006258CB">
            <w:pPr>
              <w:pStyle w:val="TableBody"/>
            </w:pPr>
            <w:r w:rsidRPr="001659F9">
              <w:t> 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BD1D0E" w14:textId="77777777" w:rsidR="006258CB" w:rsidRPr="001659F9" w:rsidRDefault="006258CB" w:rsidP="006258CB">
            <w:pPr>
              <w:pStyle w:val="tablebody0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D8840176-7004-4D35-AB4E-61C81B18411E</w:t>
            </w:r>
          </w:p>
          <w:p w14:paraId="77C775C2" w14:textId="40106512" w:rsidR="006258CB" w:rsidRPr="001659F9" w:rsidRDefault="006258CB" w:rsidP="006258CB">
            <w:pPr>
              <w:pStyle w:val="TableBody"/>
            </w:pPr>
            <w:r w:rsidRPr="001659F9">
              <w:t>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FD9AF3" w14:textId="77777777" w:rsidR="006258CB" w:rsidRPr="001659F9" w:rsidRDefault="006258CB" w:rsidP="006258CB">
            <w:pPr>
              <w:pStyle w:val="TableBody"/>
            </w:pPr>
          </w:p>
        </w:tc>
      </w:tr>
      <w:tr w:rsidR="001659F9" w:rsidRPr="001659F9" w14:paraId="2F9BBDD4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0491672" w14:textId="77777777" w:rsidR="006258CB" w:rsidRPr="001659F9" w:rsidRDefault="006258CB" w:rsidP="006258CB">
            <w:pPr>
              <w:pStyle w:val="TableBody"/>
              <w:ind w:left="0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EEEE7C8" w14:textId="77777777" w:rsidR="006258CB" w:rsidRPr="001659F9" w:rsidRDefault="006258CB" w:rsidP="006258CB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3ED1BA" w14:textId="50024C37" w:rsidR="006258CB" w:rsidRPr="001659F9" w:rsidRDefault="006258CB" w:rsidP="006258CB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009FE5" w14:textId="0332AA4F" w:rsidR="006258CB" w:rsidRPr="001659F9" w:rsidRDefault="006258CB" w:rsidP="006258CB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02C712" w14:textId="49BC4163" w:rsidR="006258CB" w:rsidRPr="001659F9" w:rsidRDefault="006258CB" w:rsidP="006258CB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E1155F1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4CE4204" w14:textId="77777777" w:rsidR="006258CB" w:rsidRPr="001659F9" w:rsidRDefault="006258CB" w:rsidP="006258CB">
            <w:pPr>
              <w:pStyle w:val="TableBody"/>
              <w:ind w:left="0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7C73851" w14:textId="77777777" w:rsidR="006258CB" w:rsidRPr="001659F9" w:rsidRDefault="006258CB" w:rsidP="006258CB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C8635A" w14:textId="56253EA5" w:rsidR="006258CB" w:rsidRPr="001659F9" w:rsidRDefault="006258CB" w:rsidP="006258CB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984B24" w14:textId="6DE11BF3" w:rsidR="006258CB" w:rsidRPr="001659F9" w:rsidRDefault="006258CB" w:rsidP="006258C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875694" w14:textId="6FFA3B93" w:rsidR="006258CB" w:rsidRPr="001659F9" w:rsidRDefault="006258CB" w:rsidP="006258C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9A9A8F5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A1AC0DD" w14:textId="77777777" w:rsidR="006258CB" w:rsidRPr="001659F9" w:rsidRDefault="006258CB" w:rsidP="006258CB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F65AE9D" w14:textId="77777777" w:rsidR="006258CB" w:rsidRPr="001659F9" w:rsidRDefault="006258CB" w:rsidP="006258CB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E865B9" w14:textId="6DCC71CF" w:rsidR="006258CB" w:rsidRPr="001659F9" w:rsidRDefault="006258CB" w:rsidP="006258CB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9335E2" w14:textId="5736F255" w:rsidR="006258CB" w:rsidRPr="001659F9" w:rsidRDefault="006258CB" w:rsidP="006258C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870A79" w14:textId="71FB8283" w:rsidR="006258CB" w:rsidRPr="001659F9" w:rsidRDefault="006258CB" w:rsidP="006258C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9F251F1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CC3B983" w14:textId="77777777" w:rsidR="006258CB" w:rsidRPr="001659F9" w:rsidRDefault="006258CB" w:rsidP="006258CB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BB0AFC1" w14:textId="77777777" w:rsidR="006258CB" w:rsidRPr="001659F9" w:rsidRDefault="006258CB" w:rsidP="006258CB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535ECB" w14:textId="58CAE169" w:rsidR="006258CB" w:rsidRPr="001659F9" w:rsidRDefault="006258CB" w:rsidP="006258CB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68904D" w14:textId="7A3662DD" w:rsidR="006258CB" w:rsidRPr="001659F9" w:rsidRDefault="006258CB" w:rsidP="006258C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74ABDE" w14:textId="137BC3CE" w:rsidR="006258CB" w:rsidRPr="001659F9" w:rsidRDefault="006258CB" w:rsidP="006258C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45AE120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3F3C263" w14:textId="77777777" w:rsidR="006258CB" w:rsidRPr="001659F9" w:rsidRDefault="006258CB" w:rsidP="006258CB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97551D0" w14:textId="77777777" w:rsidR="006258CB" w:rsidRPr="001659F9" w:rsidRDefault="006258CB" w:rsidP="006258CB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D09086" w14:textId="0E1371B5" w:rsidR="006258CB" w:rsidRPr="001659F9" w:rsidRDefault="006258CB" w:rsidP="006258CB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453719" w14:textId="1AFDE541" w:rsidR="006258CB" w:rsidRPr="001659F9" w:rsidRDefault="006258CB" w:rsidP="006258CB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5FB2CA" w14:textId="1950A071" w:rsidR="006258CB" w:rsidRPr="001659F9" w:rsidRDefault="006258CB" w:rsidP="006258CB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E4A2DF3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51D58FD" w14:textId="77777777" w:rsidR="006258CB" w:rsidRPr="001659F9" w:rsidRDefault="006258CB" w:rsidP="006258CB">
            <w:pPr>
              <w:pStyle w:val="TableBody"/>
              <w:ind w:left="0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1EBDF0B" w14:textId="77777777" w:rsidR="006258CB" w:rsidRPr="001659F9" w:rsidRDefault="006258CB" w:rsidP="006258CB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D869A9" w14:textId="4527E0DF" w:rsidR="006258CB" w:rsidRPr="001659F9" w:rsidRDefault="006258CB" w:rsidP="006258CB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5A48DF" w14:textId="25EAB257" w:rsidR="006258CB" w:rsidRPr="001659F9" w:rsidRDefault="006258CB" w:rsidP="006258CB">
            <w:pPr>
              <w:pStyle w:val="TableBody"/>
            </w:pPr>
            <w:r w:rsidRPr="001659F9">
              <w:t>7548B3C3-2BD8-4239-B74D-ECBA2EFB294C 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AA60A3" w14:textId="37C87997" w:rsidR="006258CB" w:rsidRPr="001659F9" w:rsidRDefault="006258CB" w:rsidP="006258CB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AA4FCEF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A8A7989" w14:textId="77777777" w:rsidR="006258CB" w:rsidRPr="001659F9" w:rsidRDefault="006258CB" w:rsidP="006258CB">
            <w:pPr>
              <w:pStyle w:val="TableBody"/>
              <w:ind w:left="0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D655051" w14:textId="77777777" w:rsidR="006258CB" w:rsidRPr="001659F9" w:rsidRDefault="006258CB" w:rsidP="006258CB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C6FB34" w14:textId="20ED625C" w:rsidR="006258CB" w:rsidRPr="001659F9" w:rsidRDefault="006258CB" w:rsidP="006258CB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9FFA8B" w14:textId="4DE3285B" w:rsidR="006258CB" w:rsidRPr="001659F9" w:rsidRDefault="006258CB" w:rsidP="006258CB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5B7BB0" w14:textId="1E900919" w:rsidR="006258CB" w:rsidRPr="001659F9" w:rsidRDefault="006258CB" w:rsidP="006258CB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986C71F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688292D" w14:textId="77777777" w:rsidR="006258CB" w:rsidRPr="001659F9" w:rsidRDefault="006258CB" w:rsidP="006258CB">
            <w:pPr>
              <w:pStyle w:val="TableBody"/>
              <w:ind w:left="0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0A080B5" w14:textId="77777777" w:rsidR="006258CB" w:rsidRPr="001659F9" w:rsidRDefault="006258CB" w:rsidP="006258CB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768608" w14:textId="16B9B5FD" w:rsidR="006258CB" w:rsidRPr="001659F9" w:rsidRDefault="006258CB" w:rsidP="006258CB">
            <w:pPr>
              <w:pStyle w:val="TableBody"/>
            </w:pPr>
            <w:r w:rsidRPr="001659F9">
              <w:t>Копия свидетельства о государственной регистрации юридического лица 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00B87F" w14:textId="6D875D56" w:rsidR="006258CB" w:rsidRPr="001659F9" w:rsidRDefault="006258CB" w:rsidP="006258C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B2C6EF" w14:textId="77777777" w:rsidR="006258CB" w:rsidRPr="001659F9" w:rsidRDefault="006258CB" w:rsidP="006258CB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F2A232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FEFE04" w14:textId="32C3D4B2" w:rsidR="00A748B1" w:rsidRPr="001659F9" w:rsidRDefault="00A748B1" w:rsidP="00A748B1">
            <w:pPr>
              <w:pStyle w:val="TableBody"/>
              <w:ind w:left="0"/>
            </w:pPr>
            <w:r w:rsidRPr="001659F9">
              <w:t>Заявление по вопросу компетенции третейского суда (статья 235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63B373" w14:textId="3C5244B6" w:rsidR="00A748B1" w:rsidRPr="001659F9" w:rsidRDefault="00A748B1" w:rsidP="00A748B1">
            <w:pPr>
              <w:pStyle w:val="TableBody"/>
              <w:rPr>
                <w:lang w:val="en-US"/>
              </w:rPr>
            </w:pPr>
            <w:r w:rsidRPr="001659F9">
              <w:t>D1D2F324-4170-40AD-9C38-142C10423C70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E80E02" w14:textId="775B9D7C" w:rsidR="00A748B1" w:rsidRPr="001659F9" w:rsidRDefault="00A748B1" w:rsidP="00A748B1">
            <w:pPr>
              <w:pStyle w:val="TableBody"/>
            </w:pPr>
            <w:r w:rsidRPr="001659F9">
              <w:t>Заявление по вопросу компетенции третейского суда (статья 235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6E244A" w14:textId="0E607EC2" w:rsidR="00A748B1" w:rsidRPr="001659F9" w:rsidRDefault="00A748B1" w:rsidP="00A748B1">
            <w:pPr>
              <w:pStyle w:val="TableBody"/>
            </w:pPr>
            <w:r w:rsidRPr="001659F9">
              <w:t>C30B6395-6F9A-4697-8CDE-AD35B5B96F62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730241" w14:textId="2B0CD0D7" w:rsidR="00A748B1" w:rsidRPr="001659F9" w:rsidRDefault="00A748B1" w:rsidP="00A748B1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AF219E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87E674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A0D73F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6E3CF7" w14:textId="25B49F79" w:rsidR="00A748B1" w:rsidRPr="001659F9" w:rsidRDefault="00A748B1" w:rsidP="00A748B1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25A898" w14:textId="1D56B6DB" w:rsidR="00A748B1" w:rsidRPr="001659F9" w:rsidRDefault="00A748B1" w:rsidP="00A748B1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C1B965" w14:textId="77777777" w:rsidR="00A748B1" w:rsidRPr="001659F9" w:rsidRDefault="00A748B1" w:rsidP="00A748B1">
            <w:pPr>
              <w:pStyle w:val="TableBody"/>
            </w:pPr>
          </w:p>
        </w:tc>
      </w:tr>
      <w:tr w:rsidR="001659F9" w:rsidRPr="001659F9" w14:paraId="6E621FEB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AE2A8A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A2AA20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657E17" w14:textId="22B1B77E" w:rsidR="00A748B1" w:rsidRPr="001659F9" w:rsidRDefault="00A748B1" w:rsidP="00A748B1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A32AED" w14:textId="16D91EA3" w:rsidR="00A748B1" w:rsidRPr="001659F9" w:rsidRDefault="00A748B1" w:rsidP="00A748B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B26F3D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73CE958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51F8C7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C1F68E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1CA6FC" w14:textId="22792018" w:rsidR="00A748B1" w:rsidRPr="001659F9" w:rsidRDefault="00A748B1" w:rsidP="00A748B1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3F0610" w14:textId="1BD0FA22" w:rsidR="00A748B1" w:rsidRPr="001659F9" w:rsidRDefault="00A748B1" w:rsidP="00A748B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D858AC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A8649E0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4C1E9C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3F1F2A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9B5596" w14:textId="3B18B3C8" w:rsidR="00A748B1" w:rsidRPr="001659F9" w:rsidRDefault="00A748B1" w:rsidP="00A748B1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2F58B3" w14:textId="3DB5D9CC" w:rsidR="00A748B1" w:rsidRPr="001659F9" w:rsidRDefault="00A748B1" w:rsidP="00A748B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6A9295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4048AA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CCF801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533235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B9C7D7" w14:textId="04712E4C" w:rsidR="00A748B1" w:rsidRPr="001659F9" w:rsidRDefault="00A748B1" w:rsidP="00A748B1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343980" w14:textId="0509BC28" w:rsidR="00A748B1" w:rsidRPr="001659F9" w:rsidRDefault="00A748B1" w:rsidP="00A748B1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8EDEC2" w14:textId="77777777" w:rsidR="00A748B1" w:rsidRPr="001659F9" w:rsidRDefault="00A748B1" w:rsidP="00A748B1">
            <w:pPr>
              <w:pStyle w:val="TableBody"/>
            </w:pPr>
          </w:p>
        </w:tc>
      </w:tr>
      <w:tr w:rsidR="001659F9" w:rsidRPr="001659F9" w14:paraId="7F44631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F1F8EE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E79734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A0906F" w14:textId="6183F3E4" w:rsidR="00A748B1" w:rsidRPr="001659F9" w:rsidRDefault="00A748B1" w:rsidP="00A748B1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D1FDEA" w14:textId="1E3055DC" w:rsidR="00A748B1" w:rsidRPr="001659F9" w:rsidRDefault="00A748B1" w:rsidP="00A748B1">
            <w:pPr>
              <w:pStyle w:val="TableBody"/>
            </w:pPr>
            <w:r w:rsidRPr="001659F9">
              <w:t>7548B3C3-2BD8-4239-B74D-ECBA2EFB294C 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06E323" w14:textId="77777777" w:rsidR="00A748B1" w:rsidRPr="001659F9" w:rsidRDefault="00A748B1" w:rsidP="00A748B1">
            <w:pPr>
              <w:pStyle w:val="TableBody"/>
            </w:pPr>
          </w:p>
        </w:tc>
      </w:tr>
      <w:tr w:rsidR="001659F9" w:rsidRPr="001659F9" w14:paraId="79CA791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9B78F2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7BD047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F21114" w14:textId="3F5A9F34" w:rsidR="00A748B1" w:rsidRPr="001659F9" w:rsidRDefault="00A748B1" w:rsidP="00A748B1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860B93" w14:textId="129A7645" w:rsidR="00A748B1" w:rsidRPr="001659F9" w:rsidRDefault="00A748B1" w:rsidP="00A748B1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76E20A" w14:textId="77777777" w:rsidR="00A748B1" w:rsidRPr="001659F9" w:rsidRDefault="00A748B1" w:rsidP="00A748B1">
            <w:pPr>
              <w:pStyle w:val="TableBody"/>
            </w:pPr>
          </w:p>
        </w:tc>
      </w:tr>
      <w:tr w:rsidR="001659F9" w:rsidRPr="001659F9" w14:paraId="4E1526A3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6FB300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32E69C" w14:textId="77777777" w:rsidR="00A748B1" w:rsidRPr="001659F9" w:rsidRDefault="00A748B1" w:rsidP="00A748B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C5BFD2" w14:textId="4AB7E984" w:rsidR="00A748B1" w:rsidRPr="001659F9" w:rsidRDefault="00A748B1" w:rsidP="00A748B1">
            <w:pPr>
              <w:pStyle w:val="TableBody"/>
            </w:pPr>
            <w:r w:rsidRPr="001659F9">
              <w:t>Копия свидетельства о государственной регистрации юридического лица 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5CAA44" w14:textId="0C864C7D" w:rsidR="00A748B1" w:rsidRPr="001659F9" w:rsidRDefault="00A748B1" w:rsidP="00A748B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FCB769" w14:textId="77777777" w:rsidR="00A748B1" w:rsidRPr="001659F9" w:rsidRDefault="00A748B1" w:rsidP="00A748B1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23C1A8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DA6108" w14:textId="77777777" w:rsidR="00273B05" w:rsidRPr="001659F9" w:rsidRDefault="00273B05" w:rsidP="00273B05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выполнении арбитражными судами функций содействия в отношении третейских судов (статья 240.2 АПК РФ)</w:t>
            </w:r>
          </w:p>
          <w:p w14:paraId="508F32A0" w14:textId="5E06157F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95FB92" w14:textId="3ED5E9E7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ABEDC766-A3D3-46F8-9C41-EDDBB32222BD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028364" w14:textId="77777777" w:rsidR="00273B05" w:rsidRPr="001659F9" w:rsidRDefault="00273B05" w:rsidP="00273B05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выполнении арбитражными судами функций содействия в отношении третейских судов (статья 240.2 АПК РФ)</w:t>
            </w:r>
          </w:p>
          <w:p w14:paraId="34E0C28B" w14:textId="1975F9F2" w:rsidR="002A5E06" w:rsidRPr="001659F9" w:rsidRDefault="002A5E06" w:rsidP="002A5E06">
            <w:pPr>
              <w:pStyle w:val="TableBody"/>
            </w:pP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94124F" w14:textId="1DB55690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182CCCE1-DB7C-4B5A-8E89-496B492AF571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8F22F0" w14:textId="6A694F2A" w:rsidR="002A5E06" w:rsidRPr="001659F9" w:rsidRDefault="002A5E06" w:rsidP="002A5E06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8DAD33B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98F786F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00C03FA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017CDC" w14:textId="0AAC6D66" w:rsidR="002A5E06" w:rsidRPr="001659F9" w:rsidRDefault="002A5E06" w:rsidP="002A5E06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200B77" w14:textId="1AB9C929" w:rsidR="002A5E06" w:rsidRPr="001659F9" w:rsidRDefault="002A5E06" w:rsidP="002A5E06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64C4B3" w14:textId="77777777" w:rsidR="002A5E06" w:rsidRPr="001659F9" w:rsidRDefault="002A5E06" w:rsidP="002A5E06">
            <w:pPr>
              <w:pStyle w:val="TableBody"/>
            </w:pPr>
          </w:p>
        </w:tc>
      </w:tr>
      <w:tr w:rsidR="001659F9" w:rsidRPr="001659F9" w14:paraId="6F54CF2C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F91BFAC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572F29E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D255AA" w14:textId="5C245634" w:rsidR="002A5E06" w:rsidRPr="001659F9" w:rsidRDefault="002A5E06" w:rsidP="002A5E06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2D326D" w14:textId="5B72AA29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F44702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0BC60ED0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36EE087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FA87256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37182C" w14:textId="0E9A2EF8" w:rsidR="002A5E06" w:rsidRPr="001659F9" w:rsidRDefault="002A5E06" w:rsidP="002A5E06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A71C09" w14:textId="031A36CC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EB6D1F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3CD0C64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0DC94AB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9405411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E5D1E3" w14:textId="7974C433" w:rsidR="002A5E06" w:rsidRPr="001659F9" w:rsidRDefault="002A5E06" w:rsidP="002A5E06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B1D6C4" w14:textId="4C34D434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890D39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67B3FD8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C611326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32862D6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6470E7" w14:textId="063AE5E0" w:rsidR="002A5E06" w:rsidRPr="001659F9" w:rsidRDefault="002A5E06" w:rsidP="002A5E06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4C1A80" w14:textId="1126F79B" w:rsidR="002A5E06" w:rsidRPr="001659F9" w:rsidRDefault="002A5E06" w:rsidP="002A5E06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A15D0C" w14:textId="77777777" w:rsidR="002A5E06" w:rsidRPr="001659F9" w:rsidRDefault="002A5E06" w:rsidP="002A5E06">
            <w:pPr>
              <w:pStyle w:val="TableBody"/>
            </w:pPr>
          </w:p>
        </w:tc>
      </w:tr>
      <w:tr w:rsidR="001659F9" w:rsidRPr="001659F9" w14:paraId="01991DBA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14D1AEF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60F2384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D27BA2" w14:textId="53728082" w:rsidR="002A5E06" w:rsidRPr="001659F9" w:rsidRDefault="002A5E06" w:rsidP="002A5E06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DDD948" w14:textId="4F402571" w:rsidR="002A5E06" w:rsidRPr="001659F9" w:rsidRDefault="002A5E06" w:rsidP="002A5E06">
            <w:pPr>
              <w:pStyle w:val="TableBody"/>
            </w:pPr>
            <w:r w:rsidRPr="001659F9">
              <w:t>7548B3C3-2BD8-4239-B74D-ECBA2EFB294C 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E57A7E" w14:textId="77777777" w:rsidR="002A5E06" w:rsidRPr="001659F9" w:rsidRDefault="002A5E06" w:rsidP="002A5E06">
            <w:pPr>
              <w:pStyle w:val="TableBody"/>
            </w:pPr>
          </w:p>
        </w:tc>
      </w:tr>
      <w:tr w:rsidR="001659F9" w:rsidRPr="001659F9" w14:paraId="29215BFA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E8BB540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0B54439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070ECE" w14:textId="130DB298" w:rsidR="002A5E06" w:rsidRPr="001659F9" w:rsidRDefault="002A5E06" w:rsidP="002A5E06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CFD559" w14:textId="1D233D63" w:rsidR="002A5E06" w:rsidRPr="001659F9" w:rsidRDefault="002A5E06" w:rsidP="002A5E06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386902" w14:textId="77777777" w:rsidR="002A5E06" w:rsidRPr="001659F9" w:rsidRDefault="002A5E06" w:rsidP="002A5E06">
            <w:pPr>
              <w:pStyle w:val="TableBody"/>
            </w:pPr>
          </w:p>
        </w:tc>
      </w:tr>
      <w:tr w:rsidR="001659F9" w:rsidRPr="001659F9" w14:paraId="5C1285F5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14F0C22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0914654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43AD0E" w14:textId="7586C3EC" w:rsidR="002A5E06" w:rsidRPr="001659F9" w:rsidRDefault="002A5E06" w:rsidP="002A5E06">
            <w:pPr>
              <w:pStyle w:val="TableBody"/>
            </w:pPr>
            <w:r w:rsidRPr="001659F9">
              <w:t>Копия свидетельства о государственной регистрации юридического лица 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52AFD4" w14:textId="69FDBC73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302545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1CC21C5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8A0E9E" w14:textId="25DECED3" w:rsidR="002A5E06" w:rsidRPr="001659F9" w:rsidRDefault="002A5E06" w:rsidP="002A5E06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Заявление об аннулировании лицензии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5FA27B" w14:textId="6FB13876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84CD663F-E1F6-4C76-859B-94761BA5E245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E935C8" w14:textId="7CCFEF77" w:rsidR="002A5E06" w:rsidRPr="001659F9" w:rsidRDefault="002A5E06" w:rsidP="002A5E06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Заявление об аннулировании лицензии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C0FF1E" w14:textId="502297F3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80B39B53-D0DA-45E3-8AC7-639515989F1C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07E3FC" w14:textId="5A2C1885" w:rsidR="002A5E06" w:rsidRPr="001659F9" w:rsidRDefault="002A5E06" w:rsidP="002A5E06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3826C08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002A5CA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09F1132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638AB3" w14:textId="68B59EF3" w:rsidR="002A5E06" w:rsidRPr="001659F9" w:rsidRDefault="002A5E06" w:rsidP="002A5E06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CCBF35" w14:textId="1A9FBB0E" w:rsidR="002A5E06" w:rsidRPr="001659F9" w:rsidRDefault="002A5E06" w:rsidP="002A5E06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D0275A" w14:textId="7CD7B557" w:rsidR="002A5E06" w:rsidRPr="001659F9" w:rsidRDefault="002A5E06" w:rsidP="002A5E06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93FBBD7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3EB8982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E072E38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850D0F" w14:textId="7A54BFB7" w:rsidR="002A5E06" w:rsidRPr="001659F9" w:rsidRDefault="002A5E06" w:rsidP="002A5E06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52D5D0" w14:textId="204BCC17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E14C79" w14:textId="16E14488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D57A575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D15E093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B554D75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89441D" w14:textId="5B0ED565" w:rsidR="002A5E06" w:rsidRPr="001659F9" w:rsidRDefault="002A5E06" w:rsidP="002A5E06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06F8BB" w14:textId="631D622D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8102DC" w14:textId="794C340F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F75BA96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FD55B79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72335A8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CE3BE1" w14:textId="7B7609DF" w:rsidR="002A5E06" w:rsidRPr="001659F9" w:rsidRDefault="002A5E06" w:rsidP="002A5E06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DC1C60" w14:textId="7A65BBE6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396F76" w14:textId="2BE66B8E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C9D7C4F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283F997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C0ADB50" w14:textId="77777777" w:rsidR="002A5E06" w:rsidRPr="001659F9" w:rsidRDefault="002A5E06" w:rsidP="002A5E06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8C7482" w14:textId="41B8E9F2" w:rsidR="002A5E06" w:rsidRPr="001659F9" w:rsidRDefault="002A5E06" w:rsidP="002A5E06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5EA785" w14:textId="6DF3CE11" w:rsidR="002A5E06" w:rsidRPr="001659F9" w:rsidRDefault="002A5E06" w:rsidP="002A5E06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4D82BD" w14:textId="3D354442" w:rsidR="002A5E06" w:rsidRPr="001659F9" w:rsidRDefault="002A5E06" w:rsidP="002A5E06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39077B1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0B6888B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5A0E58F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93671B" w14:textId="3F8868F9" w:rsidR="002A5E06" w:rsidRPr="001659F9" w:rsidRDefault="002A5E06" w:rsidP="002A5E06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E74D93" w14:textId="6F2FFFDB" w:rsidR="002A5E06" w:rsidRPr="001659F9" w:rsidRDefault="002A5E06" w:rsidP="002A5E06">
            <w:pPr>
              <w:pStyle w:val="TableBody"/>
            </w:pPr>
            <w:r w:rsidRPr="001659F9">
              <w:t>7548B3C3-2BD8-4239-B74D-ECBA2EFB294C 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97E748" w14:textId="1F7767E0" w:rsidR="002A5E06" w:rsidRPr="001659F9" w:rsidRDefault="002A5E06" w:rsidP="002A5E06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4936A43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84CA688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F9D722A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31AF64" w14:textId="42D8C4D5" w:rsidR="002A5E06" w:rsidRPr="001659F9" w:rsidRDefault="002A5E06" w:rsidP="002A5E06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226C2A" w14:textId="1103EBA9" w:rsidR="002A5E06" w:rsidRPr="001659F9" w:rsidRDefault="002A5E06" w:rsidP="002A5E06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9C6320" w14:textId="5E74626C" w:rsidR="002A5E06" w:rsidRPr="001659F9" w:rsidRDefault="002A5E06" w:rsidP="002A5E06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A6CF168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5582AC4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26D5A86" w14:textId="77777777" w:rsidR="002A5E06" w:rsidRPr="001659F9" w:rsidRDefault="002A5E06" w:rsidP="002A5E06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369ECB" w14:textId="31F0B3A2" w:rsidR="002A5E06" w:rsidRPr="001659F9" w:rsidRDefault="002A5E06" w:rsidP="002A5E06">
            <w:pPr>
              <w:pStyle w:val="TableBody"/>
            </w:pPr>
            <w:r w:rsidRPr="001659F9">
              <w:t>Копия свидетельства о государственной регистрации юридического лица 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76C2F6" w14:textId="7A2824FD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2242E5" w14:textId="712007A0" w:rsidR="002A5E06" w:rsidRPr="001659F9" w:rsidRDefault="002A5E06" w:rsidP="002A5E06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96025A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467CE9" w14:textId="31F29052" w:rsidR="000C2B41" w:rsidRPr="001659F9" w:rsidRDefault="000C2B41" w:rsidP="000C2B41">
            <w:pPr>
              <w:pStyle w:val="TableBody"/>
            </w:pPr>
            <w:r w:rsidRPr="001659F9">
              <w:t>Заявление о понуждении юридического лица созвать общее собрание участников (статья 225.7 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32B80F" w14:textId="6AD9E90C" w:rsidR="000C2B41" w:rsidRPr="001659F9" w:rsidRDefault="000C2B41" w:rsidP="000C2B41">
            <w:pPr>
              <w:pStyle w:val="TableBody"/>
            </w:pPr>
            <w:r w:rsidRPr="001659F9">
              <w:t>080BE655-3E5E-4CF9-8654-A5694F910BDA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CBE0E1" w14:textId="3E017D68" w:rsidR="000C2B41" w:rsidRPr="001659F9" w:rsidRDefault="000C2B41" w:rsidP="000C2B41">
            <w:pPr>
              <w:pStyle w:val="TableBody"/>
            </w:pPr>
            <w:r w:rsidRPr="001659F9">
              <w:t> Заявление о понуждении юридического лица созвать общее собрание участников (статья 225.7 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7EF1E0" w14:textId="370B4D15" w:rsidR="000C2B41" w:rsidRPr="001659F9" w:rsidRDefault="000C2B41" w:rsidP="000C2B41">
            <w:pPr>
              <w:pStyle w:val="TableBody"/>
            </w:pPr>
            <w:r w:rsidRPr="001659F9">
              <w:t> 78641924-896A-4A83-90C9-6264A5A7653D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120BEB" w14:textId="526CC62C" w:rsidR="000C2B41" w:rsidRPr="001659F9" w:rsidRDefault="000C2B41" w:rsidP="000C2B41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8A00991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890D44E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72D7201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7B56A5" w14:textId="1219A487" w:rsidR="000C2B41" w:rsidRPr="001659F9" w:rsidRDefault="000C2B41" w:rsidP="000C2B41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B7E052" w14:textId="5B3647C1" w:rsidR="000C2B41" w:rsidRPr="001659F9" w:rsidRDefault="000C2B41" w:rsidP="000C2B41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255E51" w14:textId="4C6B8AF5" w:rsidR="000C2B41" w:rsidRPr="001659F9" w:rsidRDefault="000C2B41" w:rsidP="000C2B41">
            <w:pPr>
              <w:pStyle w:val="TableBody"/>
            </w:pPr>
          </w:p>
        </w:tc>
      </w:tr>
      <w:tr w:rsidR="001659F9" w:rsidRPr="001659F9" w14:paraId="59A444E8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E9BC5BC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8FD90C4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A79662" w14:textId="34586933" w:rsidR="000C2B41" w:rsidRPr="001659F9" w:rsidRDefault="000C2B41" w:rsidP="000C2B41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40E5A6" w14:textId="31B48462" w:rsidR="000C2B41" w:rsidRPr="001659F9" w:rsidRDefault="000C2B41" w:rsidP="000C2B4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B6E60C" w14:textId="75476E61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C819660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465EBF4" w14:textId="77777777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519BE9D" w14:textId="77777777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B2781B" w14:textId="699853A5" w:rsidR="000C2B41" w:rsidRPr="001659F9" w:rsidRDefault="000C2B41" w:rsidP="000C2B41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B69361" w14:textId="5BC77FAC" w:rsidR="000C2B41" w:rsidRPr="001659F9" w:rsidRDefault="000C2B41" w:rsidP="000C2B4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40B58C" w14:textId="0F79DAA1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1BD5D81E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272A489" w14:textId="77777777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31EF670" w14:textId="77777777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E0D1EC" w14:textId="331AD40A" w:rsidR="000C2B41" w:rsidRPr="001659F9" w:rsidRDefault="000C2B41" w:rsidP="000C2B41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E21D28" w14:textId="2998CE38" w:rsidR="000C2B41" w:rsidRPr="001659F9" w:rsidRDefault="000C2B41" w:rsidP="000C2B4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8559E1" w14:textId="662C04BF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1F53AEA2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5D0C665" w14:textId="77777777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558062D" w14:textId="77777777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F1E55A" w14:textId="56BEE34C" w:rsidR="000C2B41" w:rsidRPr="001659F9" w:rsidRDefault="000C2B41" w:rsidP="000C2B41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F8BB4F" w14:textId="7662640E" w:rsidR="000C2B41" w:rsidRPr="001659F9" w:rsidRDefault="000C2B41" w:rsidP="000C2B41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36AB39" w14:textId="37A551DE" w:rsidR="000C2B41" w:rsidRPr="001659F9" w:rsidRDefault="000C2B41" w:rsidP="000C2B41">
            <w:pPr>
              <w:pStyle w:val="TableBody"/>
            </w:pPr>
          </w:p>
        </w:tc>
      </w:tr>
      <w:tr w:rsidR="001659F9" w:rsidRPr="001659F9" w14:paraId="1E615040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65E4C61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AA4F2F0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08C8E4" w14:textId="7BF479DC" w:rsidR="000C2B41" w:rsidRPr="001659F9" w:rsidRDefault="000C2B41" w:rsidP="000C2B41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0F954A" w14:textId="64F3B556" w:rsidR="000C2B41" w:rsidRPr="001659F9" w:rsidRDefault="000C2B41" w:rsidP="000C2B41">
            <w:pPr>
              <w:pStyle w:val="TableBody"/>
            </w:pPr>
            <w:r w:rsidRPr="001659F9">
              <w:t>7548B3C3-2BD8-4239-B74D-ECBA2EFB294C 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DF1625" w14:textId="74808A11" w:rsidR="000C2B41" w:rsidRPr="001659F9" w:rsidRDefault="000C2B41" w:rsidP="000C2B41">
            <w:pPr>
              <w:pStyle w:val="TableBody"/>
            </w:pPr>
          </w:p>
        </w:tc>
      </w:tr>
      <w:tr w:rsidR="001659F9" w:rsidRPr="001659F9" w14:paraId="19D472EB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65073AE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772982E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44D880" w14:textId="127A3B05" w:rsidR="000C2B41" w:rsidRPr="001659F9" w:rsidRDefault="000C2B41" w:rsidP="000C2B41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32A4C1" w14:textId="362936AB" w:rsidR="000C2B41" w:rsidRPr="001659F9" w:rsidRDefault="000C2B41" w:rsidP="000C2B41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E75C7F" w14:textId="6623042D" w:rsidR="000C2B41" w:rsidRPr="001659F9" w:rsidRDefault="000C2B41" w:rsidP="000C2B41">
            <w:pPr>
              <w:pStyle w:val="TableBody"/>
            </w:pPr>
          </w:p>
        </w:tc>
      </w:tr>
      <w:tr w:rsidR="001659F9" w:rsidRPr="001659F9" w14:paraId="72C1D1CE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64961BD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8374442" w14:textId="77777777" w:rsidR="000C2B41" w:rsidRPr="001659F9" w:rsidRDefault="000C2B41" w:rsidP="000C2B41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428573" w14:textId="65FFC7E3" w:rsidR="000C2B41" w:rsidRPr="001659F9" w:rsidRDefault="000C2B41" w:rsidP="000C2B41">
            <w:pPr>
              <w:pStyle w:val="TableBody"/>
            </w:pPr>
            <w:r w:rsidRPr="001659F9">
              <w:t>Копия свидетельства о государственной регистрации юридического лица 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064EB8" w14:textId="5580BF1E" w:rsidR="000C2B41" w:rsidRPr="001659F9" w:rsidRDefault="000C2B41" w:rsidP="000C2B4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069654" w14:textId="4730CC72" w:rsidR="000C2B41" w:rsidRPr="001659F9" w:rsidRDefault="000C2B41" w:rsidP="000C2B41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15EF8B9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09A154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признании должника банкротом и об открытии в отношении него конкурсного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F0ABA" w14:textId="77777777" w:rsidR="00420AF3" w:rsidRPr="001659F9" w:rsidRDefault="00420AF3" w:rsidP="00E92F03">
            <w:pPr>
              <w:pStyle w:val="TableBody"/>
            </w:pPr>
            <w:r w:rsidRPr="001659F9">
              <w:t>99877BD7-ED01-4479-B286-E514AA767C3A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B5B1B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признании должника банкротом и об открытии в отношении него конкурсного производства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731D56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3CA90A21-EC88-4D6B-ADEC-0586045B15F2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392FE6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D189C68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1C7DEC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17A90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BCCA76" w14:textId="55EF0696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AFE4EF" w14:textId="4DDC7ECF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EE9D63" w14:textId="6972FE95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68B6669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CAA4E1" w14:textId="77777777" w:rsidR="00420AF3" w:rsidRPr="001659F9" w:rsidRDefault="00420AF3" w:rsidP="00E92F03">
            <w:pPr>
              <w:pStyle w:val="TableBody"/>
            </w:pPr>
            <w:r w:rsidRPr="001659F9">
              <w:t>Изменения в план внешнего управления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2405BB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61527B2A-5C91-42C2-BAF4-F0DC59CC1C33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FCC766" w14:textId="77777777" w:rsidR="00420AF3" w:rsidRPr="001659F9" w:rsidRDefault="00420AF3" w:rsidP="00E92F03">
            <w:pPr>
              <w:pStyle w:val="TableBody"/>
            </w:pPr>
            <w:r w:rsidRPr="001659F9">
              <w:t>Изменения в план внешнего управления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7A869F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EEF71C80-8D6C-43E0-978E-749DF1A92712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8B512F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56DCFE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B1F9D3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C9E672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9A989A" w14:textId="3976B070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DD2915" w14:textId="195B9899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7DDC00" w14:textId="168B383F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412052B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AABFD" w14:textId="77777777" w:rsidR="00420AF3" w:rsidRPr="001659F9" w:rsidRDefault="00420AF3" w:rsidP="00E92F03">
            <w:pPr>
              <w:pStyle w:val="TableBody"/>
            </w:pPr>
            <w:r w:rsidRPr="001659F9">
              <w:t>План внешнего управления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F4C96D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56C97084-1E39-4A29-AA48-A92EE8F4B588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E01D22" w14:textId="77777777" w:rsidR="00420AF3" w:rsidRPr="001659F9" w:rsidRDefault="00420AF3" w:rsidP="00E92F03">
            <w:pPr>
              <w:pStyle w:val="TableBody"/>
            </w:pPr>
            <w:r w:rsidRPr="001659F9">
              <w:t>План внешнего управления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CA8694" w14:textId="77777777" w:rsidR="00420AF3" w:rsidRPr="001659F9" w:rsidRDefault="00420AF3" w:rsidP="00E92F03">
            <w:pPr>
              <w:pStyle w:val="TableBody"/>
            </w:pPr>
            <w:r w:rsidRPr="001659F9">
              <w:t>304DB3AC-3162-44E9-B370-DE79FF04C69C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99C4D0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5D2BE25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538482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0F1E23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03CCF4" w14:textId="2D796D91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DA74DF" w14:textId="266D2D4B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C26CC0" w14:textId="719F3B8E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1E85078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128A62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введении внешнего управления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5378CA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BEBE89D3-C5E9-47FC-A2E6-AFD5752886D2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4DB726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введении внешнего управления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77F783" w14:textId="77777777" w:rsidR="00420AF3" w:rsidRPr="001659F9" w:rsidRDefault="00420AF3" w:rsidP="00E92F03">
            <w:pPr>
              <w:pStyle w:val="TableBody"/>
            </w:pPr>
            <w:r w:rsidRPr="001659F9">
              <w:t>2F425995-B987-4073-9A93-DE55CCAF8E1E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5F13BD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E7E273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07DFBDD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C342DDF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D07CBB" w14:textId="77777777" w:rsidR="00420AF3" w:rsidRPr="001659F9" w:rsidRDefault="00420AF3" w:rsidP="00E92F03">
            <w:pPr>
              <w:pStyle w:val="TableBody"/>
            </w:pPr>
            <w:r w:rsidRPr="001659F9">
              <w:t>Копия протокола заседания собрания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4DFF08" w14:textId="77777777" w:rsidR="00420AF3" w:rsidRPr="001659F9" w:rsidRDefault="00420AF3" w:rsidP="00E92F03">
            <w:pPr>
              <w:pStyle w:val="TableBody"/>
            </w:pPr>
            <w:r w:rsidRPr="001659F9">
              <w:t>44A3210C-7727-4C03-8AD5-FCC4FE44D8C0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3D9B5D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8FAC5B0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46E838F5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55DDF834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87BDA1" w14:textId="5004039A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82A20D" w14:textId="450B19B0" w:rsidR="00420AF3" w:rsidRPr="001659F9" w:rsidRDefault="00420AF3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8FC164" w14:textId="73BAC506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0CB4A58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B40A94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продлении внешнего управления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6AB41" w14:textId="77777777" w:rsidR="00420AF3" w:rsidRPr="001659F9" w:rsidRDefault="00420AF3" w:rsidP="00E92F03">
            <w:pPr>
              <w:pStyle w:val="TableBody"/>
            </w:pPr>
            <w:r w:rsidRPr="001659F9">
              <w:t>5E63AF59-DC72-4223-8C06-6D5D03C3ACF8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E4AE23" w14:textId="77777777" w:rsidR="00420AF3" w:rsidRPr="001659F9" w:rsidRDefault="00420AF3" w:rsidP="00E92F03">
            <w:pPr>
              <w:pStyle w:val="TableBody"/>
            </w:pPr>
            <w:r w:rsidRPr="001659F9">
              <w:t>Ходатайство о продлении внешнего управления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F9402A" w14:textId="77777777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AF532966-AAED-40B1-A498-AD30F7483833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1F8817" w14:textId="77777777" w:rsidR="00420AF3" w:rsidRPr="001659F9" w:rsidRDefault="00420AF3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9E0A6B0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F9D8DB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00FE61" w14:textId="77777777" w:rsidR="00420AF3" w:rsidRPr="001659F9" w:rsidRDefault="00420AF3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2BD19E" w14:textId="776E9AA0" w:rsidR="00420AF3" w:rsidRPr="001659F9" w:rsidRDefault="00420AF3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154FF9" w14:textId="692EE0A3" w:rsidR="00420AF3" w:rsidRPr="001659F9" w:rsidRDefault="00420AF3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A9D86D" w14:textId="72E9E69F" w:rsidR="00420AF3" w:rsidRPr="001659F9" w:rsidRDefault="00420AF3" w:rsidP="00E92F03">
            <w:pPr>
              <w:pStyle w:val="TableBody"/>
            </w:pPr>
          </w:p>
        </w:tc>
      </w:tr>
      <w:tr w:rsidR="001659F9" w:rsidRPr="001659F9" w14:paraId="75F8230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3E4D30" w14:textId="77777777" w:rsidR="00476304" w:rsidRPr="001659F9" w:rsidRDefault="00476304" w:rsidP="00E92F03">
            <w:pPr>
              <w:pStyle w:val="TableBody"/>
            </w:pPr>
            <w:r w:rsidRPr="001659F9">
              <w:t>Отчет внешнего управляющего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23DF90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3560E399-FCC5-43B1-B67E-4BCC297CB25B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4468D6" w14:textId="77777777" w:rsidR="00476304" w:rsidRPr="001659F9" w:rsidRDefault="00476304" w:rsidP="00E92F03">
            <w:pPr>
              <w:pStyle w:val="TableBody"/>
            </w:pPr>
            <w:r w:rsidRPr="001659F9">
              <w:t>Отчет внешнего управляющего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76A531" w14:textId="77777777" w:rsidR="00476304" w:rsidRPr="001659F9" w:rsidRDefault="00476304" w:rsidP="00E92F03">
            <w:pPr>
              <w:pStyle w:val="TableBody"/>
            </w:pPr>
            <w:r w:rsidRPr="001659F9">
              <w:t>60C6B0E5-DCCE-47C6-8128-43DA88B9AB99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C45A2" w14:textId="77777777" w:rsidR="00476304" w:rsidRPr="001659F9" w:rsidRDefault="00476304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F890C9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84B47C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0CDE94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C38BF6" w14:textId="403B9250" w:rsidR="00476304" w:rsidRPr="001659F9" w:rsidRDefault="00476304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DD3F0C" w14:textId="4868EAA4" w:rsidR="00476304" w:rsidRPr="001659F9" w:rsidRDefault="00476304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C891AB" w14:textId="4843068A" w:rsidR="00476304" w:rsidRPr="001659F9" w:rsidRDefault="00476304" w:rsidP="00E92F03">
            <w:pPr>
              <w:pStyle w:val="TableBody"/>
            </w:pPr>
          </w:p>
        </w:tc>
      </w:tr>
      <w:tr w:rsidR="001659F9" w:rsidRPr="001659F9" w14:paraId="07C3430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63BE52" w14:textId="77777777" w:rsidR="00476304" w:rsidRPr="001659F9" w:rsidRDefault="00476304" w:rsidP="00E92F03">
            <w:pPr>
              <w:pStyle w:val="TableBody"/>
            </w:pPr>
            <w:r w:rsidRPr="001659F9">
              <w:lastRenderedPageBreak/>
              <w:t>Ходатайство о сокращении срока внешнего управления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892B6D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2D4FE0A2-0CA7-43C0-B56B-15E78DEF01B3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53D40E" w14:textId="77777777" w:rsidR="00476304" w:rsidRPr="001659F9" w:rsidRDefault="00476304" w:rsidP="00E92F03">
            <w:pPr>
              <w:pStyle w:val="TableBody"/>
            </w:pPr>
            <w:r w:rsidRPr="001659F9">
              <w:rPr>
                <w:noProof/>
              </w:rPr>
              <w:drawing>
                <wp:inline distT="0" distB="0" distL="0" distR="0" wp14:anchorId="3A67FD94" wp14:editId="4277E24B">
                  <wp:extent cx="7620" cy="7620"/>
                  <wp:effectExtent l="0" t="0" r="0" b="0"/>
                  <wp:docPr id="1" name="Рисунок 1" descr="https://my.arbitr.ru/static/img/mail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y.arbitr.ru/static/img/mail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9F9">
              <w:rPr>
                <w:rStyle w:val="ui-radio-title"/>
              </w:rPr>
              <w:t>Ходатайство о сокращении срока внешнего управления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FB06A9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6F98FBF9-B8AF-4DB2-B920-C1F51F5B99A5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3B589D" w14:textId="77777777" w:rsidR="00476304" w:rsidRPr="001659F9" w:rsidRDefault="00476304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426873B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257FE6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A884A8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F5DC4C" w14:textId="52EBFCFA" w:rsidR="00476304" w:rsidRPr="001659F9" w:rsidRDefault="00476304" w:rsidP="00E92F03">
            <w:pPr>
              <w:pStyle w:val="TableBody"/>
              <w:rPr>
                <w:noProof/>
              </w:rPr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114374" w14:textId="4254E0EE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556593" w14:textId="79A287A3" w:rsidR="00476304" w:rsidRPr="001659F9" w:rsidRDefault="00476304" w:rsidP="00E92F03">
            <w:pPr>
              <w:pStyle w:val="TableBody"/>
            </w:pPr>
          </w:p>
        </w:tc>
      </w:tr>
      <w:tr w:rsidR="001659F9" w:rsidRPr="001659F9" w14:paraId="0298BFC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0B5680" w14:textId="196EE6A0" w:rsidR="0009387B" w:rsidRPr="001659F9" w:rsidRDefault="00E604A1" w:rsidP="00E604A1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признании плана внешнего управления недействительным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023209" w14:textId="0F49D54E" w:rsidR="0009387B" w:rsidRPr="001659F9" w:rsidRDefault="00E604A1" w:rsidP="00E604A1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934FE1C9-323E-45F3-A179-ABD6A4461063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464C54" w14:textId="19334703" w:rsidR="0009387B" w:rsidRPr="001659F9" w:rsidRDefault="0009387B" w:rsidP="0009387B">
            <w:pPr>
              <w:pStyle w:val="TableBody"/>
            </w:pPr>
            <w:r w:rsidRPr="001659F9">
              <w:t>Ходатайство о признании плана внешнего управления недействительным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EAE9CF" w14:textId="5F380A4A" w:rsidR="0009387B" w:rsidRPr="001659F9" w:rsidRDefault="0009387B" w:rsidP="0009387B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359E62FF-FD26-47D0-9B0E-F623F3EE31A2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18AC5A" w14:textId="03EFAEAD" w:rsidR="0009387B" w:rsidRPr="001659F9" w:rsidRDefault="0009387B" w:rsidP="0009387B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38BE5A8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33FB2B" w14:textId="77777777" w:rsidR="0009387B" w:rsidRPr="001659F9" w:rsidRDefault="0009387B" w:rsidP="0009387B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37A2FF" w14:textId="77777777" w:rsidR="0009387B" w:rsidRPr="001659F9" w:rsidRDefault="0009387B" w:rsidP="0009387B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74EC93" w14:textId="08B727A6" w:rsidR="0009387B" w:rsidRPr="001659F9" w:rsidRDefault="0009387B" w:rsidP="0009387B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A4985F" w14:textId="7578C419" w:rsidR="0009387B" w:rsidRPr="001659F9" w:rsidRDefault="0009387B" w:rsidP="0009387B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764D9A" w14:textId="77777777" w:rsidR="0009387B" w:rsidRPr="001659F9" w:rsidRDefault="0009387B" w:rsidP="0009387B">
            <w:pPr>
              <w:pStyle w:val="TableBody"/>
            </w:pPr>
          </w:p>
        </w:tc>
      </w:tr>
      <w:tr w:rsidR="001659F9" w:rsidRPr="001659F9" w14:paraId="2725A4E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487FF3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616E29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CBEF6A" w14:textId="01669304" w:rsidR="00476304" w:rsidRPr="001659F9" w:rsidRDefault="00476304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AC8B27" w14:textId="5722BEB8" w:rsidR="00476304" w:rsidRPr="001659F9" w:rsidRDefault="00476304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63223F" w14:textId="68F6E36F" w:rsidR="00476304" w:rsidRPr="001659F9" w:rsidRDefault="00476304" w:rsidP="00E92F03">
            <w:pPr>
              <w:pStyle w:val="TableBody"/>
            </w:pPr>
          </w:p>
        </w:tc>
      </w:tr>
      <w:tr w:rsidR="001659F9" w:rsidRPr="001659F9" w14:paraId="107BDB4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825A3B" w14:textId="77777777" w:rsidR="00476304" w:rsidRPr="001659F9" w:rsidRDefault="00476304" w:rsidP="00E92F03">
            <w:pPr>
              <w:pStyle w:val="TableBody"/>
            </w:pPr>
            <w:r w:rsidRPr="001659F9">
              <w:lastRenderedPageBreak/>
              <w:t>Заявление о признании и приведении в исполнение решения иностранного суда и иностранного арбитражного решения (статья 242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CC8C55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11BD5CBE-7CB8-4DBB-A833-ACE68D2DE87B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307F4E" w14:textId="77777777" w:rsidR="00476304" w:rsidRPr="001659F9" w:rsidRDefault="00476304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90B8CA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DF4F9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0A268D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A9754E8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AA131A2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F9D650" w14:textId="11577B4F" w:rsidR="00476304" w:rsidRPr="001659F9" w:rsidRDefault="003775D6" w:rsidP="003775D6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признании и приведении в исполнение решения иностранного суда и иностранного арбитражного решения (статья 242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3B6BA" w14:textId="77777777" w:rsidR="00033FF4" w:rsidRPr="001659F9" w:rsidRDefault="00033FF4" w:rsidP="003775D6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7C8CA5BA-4379-467B-B713-3AE99FBCAEE3</w:t>
            </w:r>
          </w:p>
          <w:p w14:paraId="6F9F9952" w14:textId="5561CE77" w:rsidR="00476304" w:rsidRPr="001659F9" w:rsidRDefault="00476304" w:rsidP="003775D6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C9CBF5" w14:textId="77777777" w:rsidR="00476304" w:rsidRPr="001659F9" w:rsidRDefault="00476304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C13D5F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19DF7F3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43DDCF3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522E8B" w14:textId="77777777" w:rsidR="00476304" w:rsidRPr="001659F9" w:rsidRDefault="00476304" w:rsidP="00E92F03">
            <w:pPr>
              <w:pStyle w:val="TableBody"/>
            </w:pPr>
            <w:r w:rsidRPr="001659F9">
              <w:t>Удостоверенная надлежащим образом копия решения иностранного суда или иностранного арбитражного решения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D06ECA" w14:textId="77777777" w:rsidR="00476304" w:rsidRPr="001659F9" w:rsidRDefault="00476304" w:rsidP="00E92F03">
            <w:pPr>
              <w:pStyle w:val="TableBody"/>
            </w:pPr>
            <w:r w:rsidRPr="001659F9">
              <w:t>41448E5E-7331-43CE-BA68-7E23726B2CA5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706FC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7DF2AB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003B466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92CA731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6B921" w14:textId="77777777" w:rsidR="00476304" w:rsidRPr="001659F9" w:rsidRDefault="00476304" w:rsidP="00E92F03">
            <w:pPr>
              <w:pStyle w:val="TableBody"/>
            </w:pPr>
            <w:r w:rsidRPr="001659F9">
              <w:t>Заверенный надлежащим образом перевод вышеназванных документов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C8CE8D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9ED6CB4C-E364-4AE0-876C-7EA8BB7231D5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8CD77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4FDAEC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775A7AF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7AEC742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1EEAEB" w14:textId="77777777" w:rsidR="00476304" w:rsidRPr="001659F9" w:rsidRDefault="00476304" w:rsidP="00E92F03">
            <w:pPr>
              <w:pStyle w:val="TableBody"/>
            </w:pPr>
            <w:r w:rsidRPr="001659F9">
              <w:t>Документы о направлении или вручении копии заявления должнику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71F33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A02C649B-6D3A-447A-AEB7-8A5FCDF4EE35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E4BB98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1B7D73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326EC2D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73F32B3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88A0EC" w14:textId="77777777" w:rsidR="00476304" w:rsidRPr="001659F9" w:rsidRDefault="00476304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92486D" w14:textId="77777777" w:rsidR="00476304" w:rsidRPr="001659F9" w:rsidRDefault="00476304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F17239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2BB05F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4C91388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0FF101C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19FBDC" w14:textId="77777777" w:rsidR="00476304" w:rsidRPr="001659F9" w:rsidRDefault="00476304" w:rsidP="00E92F03">
            <w:pPr>
              <w:pStyle w:val="TableBody"/>
            </w:pPr>
            <w:r w:rsidRPr="001659F9">
              <w:t>Документ, удостоверенный надлежащим образом и подтверждающий, что должник был своевременно и в надлежащей форме извещен о разбирательстве дела в иностранном суде, о признании и приведении в исполнение решения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DFD9CC" w14:textId="77777777" w:rsidR="00476304" w:rsidRPr="001659F9" w:rsidRDefault="00476304" w:rsidP="00E92F03">
            <w:pPr>
              <w:pStyle w:val="TableBody"/>
            </w:pPr>
            <w:r w:rsidRPr="001659F9">
              <w:t>D658ADFA-7023-48F7-A3C7-C52AFE2BAAB6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B34DC2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4AA3BB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BE16DCA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23D9EAD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FD007B" w14:textId="77777777" w:rsidR="00476304" w:rsidRPr="001659F9" w:rsidRDefault="00476304" w:rsidP="00E92F03">
            <w:pPr>
              <w:pStyle w:val="TableBody"/>
            </w:pPr>
            <w:r w:rsidRPr="001659F9">
              <w:t>Документ, удостоверенный надлежащим образом и подтверждающий вступление решения иностранного суда в законную силу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0839EA" w14:textId="77777777" w:rsidR="00476304" w:rsidRPr="001659F9" w:rsidRDefault="00476304" w:rsidP="00E92F03">
            <w:pPr>
              <w:pStyle w:val="TableBody"/>
            </w:pPr>
            <w:r w:rsidRPr="001659F9">
              <w:t>81719493-D082-41E0-8485-D0956173373B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A29E93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B10C58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1C13B1D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D058F65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5AD096" w14:textId="77777777" w:rsidR="00476304" w:rsidRPr="001659F9" w:rsidRDefault="00476304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00DB7E" w14:textId="77777777" w:rsidR="00476304" w:rsidRPr="001659F9" w:rsidRDefault="00476304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F131D1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D00099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762155" w14:textId="77777777" w:rsidR="00476304" w:rsidRPr="001659F9" w:rsidRDefault="00476304" w:rsidP="00E92F03">
            <w:pPr>
              <w:pStyle w:val="TableBody"/>
            </w:pPr>
            <w:r w:rsidRPr="001659F9">
              <w:t>Заявление о взыскании обязательных платежей и санкций (статья 214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E9A58E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21EC7FBD-6F40-4E18-BD2F-AF64EDA79A70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80ECBC" w14:textId="77777777" w:rsidR="00476304" w:rsidRPr="001659F9" w:rsidRDefault="00476304" w:rsidP="00E92F03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06D252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BF6E87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CB4F5B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57D73F8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8D6EA2E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E2AE92" w14:textId="77777777" w:rsidR="00476304" w:rsidRPr="001659F9" w:rsidRDefault="00476304" w:rsidP="00E92F0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4FD1EF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358ED2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F2FC95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5425441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CA709FE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35A12A" w14:textId="77777777" w:rsidR="00321FE4" w:rsidRPr="001659F9" w:rsidRDefault="00321FE4" w:rsidP="00321FE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взыскании обязательных платежей и санкций (статья 214 АПК РФ)</w:t>
            </w:r>
          </w:p>
          <w:p w14:paraId="2F3740F2" w14:textId="4B84F248" w:rsidR="00476304" w:rsidRPr="001659F9" w:rsidRDefault="00476304" w:rsidP="00321FE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C35E80" w14:textId="1FD264E0" w:rsidR="00476304" w:rsidRPr="001659F9" w:rsidRDefault="002C3095" w:rsidP="002C3095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D898C1C6-7DF5-4C29-9880-826D8FF37EE1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D457D" w14:textId="77777777" w:rsidR="00476304" w:rsidRPr="001659F9" w:rsidRDefault="00476304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FBD8CC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74AFA66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274E9F4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4019BE" w14:textId="77777777" w:rsidR="00476304" w:rsidRPr="001659F9" w:rsidRDefault="00476304" w:rsidP="00E92F03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2881A3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22E79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2C058D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5CEB0AB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55C6C0F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AA506C" w14:textId="77777777" w:rsidR="00476304" w:rsidRPr="001659F9" w:rsidRDefault="00476304" w:rsidP="00E92F03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DBF1F5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DE4316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30EADA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81E0720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30445BF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F4722D" w14:textId="77777777" w:rsidR="00476304" w:rsidRPr="001659F9" w:rsidRDefault="00476304" w:rsidP="00E92F0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CCEE42" w14:textId="77777777" w:rsidR="00476304" w:rsidRPr="001659F9" w:rsidRDefault="00476304" w:rsidP="00E92F0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D1F83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7FADE6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528709B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B749FBB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20B654" w14:textId="77777777" w:rsidR="00476304" w:rsidRPr="001659F9" w:rsidRDefault="00476304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FF95D9" w14:textId="77777777" w:rsidR="00476304" w:rsidRPr="001659F9" w:rsidRDefault="00476304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247DCD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E1927A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E326FA7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FF244E5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9B5F9" w14:textId="77777777" w:rsidR="00476304" w:rsidRPr="001659F9" w:rsidRDefault="00476304" w:rsidP="00E92F03">
            <w:pPr>
              <w:pStyle w:val="TableBody"/>
            </w:pPr>
            <w:r w:rsidRPr="001659F9">
              <w:t>Документ, подтверждающий направление заявителем требования об уплате взыскиваемого платежа в добровольном порядке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D6CE73" w14:textId="77777777" w:rsidR="00476304" w:rsidRPr="001659F9" w:rsidRDefault="00476304" w:rsidP="00E92F03">
            <w:pPr>
              <w:pStyle w:val="TableBody"/>
            </w:pPr>
            <w:r w:rsidRPr="001659F9">
              <w:t>4020600F-900B-44DC-A694-D6270B433429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BAE613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20BE77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6129604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21216AE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FCFB89" w14:textId="77777777" w:rsidR="00476304" w:rsidRPr="001659F9" w:rsidRDefault="00476304" w:rsidP="00E92F03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4A86F1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27B307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6F82B0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DBB847D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DD69B75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16AEA5" w14:textId="77777777" w:rsidR="00476304" w:rsidRPr="001659F9" w:rsidRDefault="00476304" w:rsidP="00E92F03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36D34C" w14:textId="77777777" w:rsidR="00476304" w:rsidRPr="001659F9" w:rsidRDefault="00476304" w:rsidP="00E92F03">
            <w:pPr>
              <w:pStyle w:val="TableBody"/>
            </w:pPr>
            <w:r w:rsidRPr="001659F9">
              <w:t>7548B3C3-2BD8-4239-B74D-ECBA2EFB294C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54DEE8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95E6B8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9973642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9095AD7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EED448" w14:textId="77777777" w:rsidR="00476304" w:rsidRPr="001659F9" w:rsidRDefault="00476304" w:rsidP="00E92F03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529065" w14:textId="77777777" w:rsidR="00476304" w:rsidRPr="001659F9" w:rsidRDefault="00476304" w:rsidP="00E92F03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A3C0B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11DD17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00BB6" w14:textId="77777777" w:rsidR="00476304" w:rsidRPr="001659F9" w:rsidRDefault="00476304" w:rsidP="00E92F03">
            <w:pPr>
              <w:pStyle w:val="TableBody"/>
            </w:pPr>
            <w:r w:rsidRPr="001659F9">
              <w:t>Ходатайство о переходе к финансовому оздоровлению стратегических предприятия или организации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E0DA5" w14:textId="77777777" w:rsidR="00476304" w:rsidRPr="001659F9" w:rsidRDefault="00476304" w:rsidP="00E92F03">
            <w:pPr>
              <w:pStyle w:val="TableBody"/>
            </w:pPr>
            <w:r w:rsidRPr="001659F9">
              <w:t>8F897493-2A3E-4820-9798-0978F7A521E7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BE6C8D" w14:textId="77777777" w:rsidR="00476304" w:rsidRPr="001659F9" w:rsidRDefault="00476304" w:rsidP="00E92F03">
            <w:pPr>
              <w:pStyle w:val="TableBody"/>
            </w:pPr>
            <w:r w:rsidRPr="001659F9">
              <w:t>Ходатайство о переходе к финансовому оздоровлению стратегических предприятия или организации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572F7F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036AE0A4-9B96-4DA3-981D-F893C632AA6C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C5DF8B" w14:textId="77777777" w:rsidR="00476304" w:rsidRPr="001659F9" w:rsidRDefault="00476304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3433BE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FFA2A70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B3ABA7F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14944" w14:textId="77777777" w:rsidR="00476304" w:rsidRPr="001659F9" w:rsidRDefault="00476304" w:rsidP="00E92F03">
            <w:pPr>
              <w:pStyle w:val="TableBody"/>
            </w:pPr>
            <w:r w:rsidRPr="001659F9">
              <w:t>График погашения задолженности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349936" w14:textId="77777777" w:rsidR="00476304" w:rsidRPr="001659F9" w:rsidRDefault="00476304" w:rsidP="00E92F03">
            <w:pPr>
              <w:pStyle w:val="TableBody"/>
            </w:pPr>
            <w:r w:rsidRPr="001659F9">
              <w:t>BFF8DA2B-4208-448C-83CF-78B5DCF958F2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E6687D" w14:textId="77777777" w:rsidR="00476304" w:rsidRPr="001659F9" w:rsidRDefault="00476304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246465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55E0B78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3EAF2DB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738390" w14:textId="77777777" w:rsidR="00476304" w:rsidRPr="001659F9" w:rsidRDefault="00476304" w:rsidP="00E92F03">
            <w:pPr>
              <w:pStyle w:val="TableBody"/>
            </w:pPr>
            <w:r w:rsidRPr="001659F9">
              <w:t>Сведения об обеспечении исполнения обязательств должника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B1A83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BE441F77-CCCA-4D87-A528-9BC381AD5D28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4B5FB" w14:textId="77777777" w:rsidR="00476304" w:rsidRPr="001659F9" w:rsidRDefault="00476304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A7C9086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3537EA89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3D2D4A82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9034AC" w14:textId="14E64792" w:rsidR="00476304" w:rsidRPr="001659F9" w:rsidRDefault="00476304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415CFC" w14:textId="615460C9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9919B9" w14:textId="662776CA" w:rsidR="00476304" w:rsidRPr="001659F9" w:rsidRDefault="00476304" w:rsidP="00E92F03">
            <w:pPr>
              <w:pStyle w:val="TableBody"/>
            </w:pPr>
          </w:p>
        </w:tc>
      </w:tr>
      <w:tr w:rsidR="001659F9" w:rsidRPr="001659F9" w14:paraId="59CCBE6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051726" w14:textId="77777777" w:rsidR="00476304" w:rsidRPr="001659F9" w:rsidRDefault="00476304" w:rsidP="00E92F03">
            <w:pPr>
              <w:pStyle w:val="TableBody"/>
            </w:pPr>
            <w:r w:rsidRPr="001659F9">
              <w:t>Заключение о плане внешнего управления стратегическими предприятием или организацией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55F8B3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9C80E613-CD6D-4FC9-926D-694BD8355477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32DA73" w14:textId="77777777" w:rsidR="00476304" w:rsidRPr="001659F9" w:rsidRDefault="00476304" w:rsidP="00E92F03">
            <w:pPr>
              <w:pStyle w:val="TableBody"/>
            </w:pPr>
            <w:r w:rsidRPr="001659F9">
              <w:t>Заключение о плане внешнего управления стратегическими предприятием или организацией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F32512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691E20F4-BB79-49D3-B08E-B41CBE06014A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E225B1" w14:textId="77777777" w:rsidR="00476304" w:rsidRPr="001659F9" w:rsidRDefault="00476304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CA0C1C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C227CA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7D47E7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3C2264" w14:textId="26F2A7C6" w:rsidR="00476304" w:rsidRPr="001659F9" w:rsidRDefault="00476304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001605" w14:textId="461B1006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59806D" w14:textId="1B260B80" w:rsidR="00476304" w:rsidRPr="001659F9" w:rsidRDefault="00476304" w:rsidP="00E92F03">
            <w:pPr>
              <w:pStyle w:val="TableBody"/>
            </w:pPr>
          </w:p>
        </w:tc>
      </w:tr>
      <w:tr w:rsidR="001659F9" w:rsidRPr="001659F9" w14:paraId="0033EE1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B18415" w14:textId="77777777" w:rsidR="00476304" w:rsidRPr="001659F9" w:rsidRDefault="00476304" w:rsidP="00E92F03">
            <w:pPr>
              <w:pStyle w:val="TableBody"/>
            </w:pPr>
            <w:r w:rsidRPr="001659F9">
              <w:t>Требование кредитора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24ED7A" w14:textId="77777777" w:rsidR="00476304" w:rsidRPr="001659F9" w:rsidRDefault="00476304" w:rsidP="00E92F0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DAF53F6F-2D91-4AD1-929C-C4C1F55434FB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B71E9C" w14:textId="77777777" w:rsidR="00476304" w:rsidRPr="001659F9" w:rsidRDefault="00476304" w:rsidP="00E92F03">
            <w:pPr>
              <w:pStyle w:val="TableBody"/>
            </w:pPr>
            <w:r w:rsidRPr="001659F9">
              <w:t>Требование кредитора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1E36D6" w14:textId="77777777" w:rsidR="00476304" w:rsidRPr="001659F9" w:rsidRDefault="00476304" w:rsidP="00E92F03">
            <w:pPr>
              <w:pStyle w:val="TableBody"/>
            </w:pPr>
            <w:r w:rsidRPr="001659F9">
              <w:t>9325D901-7800-456B-BE82-B6A82E4866BD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2AACCD" w14:textId="77777777" w:rsidR="00476304" w:rsidRPr="001659F9" w:rsidRDefault="00476304" w:rsidP="00E92F03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4E9E5B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341DC58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0AF0B13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8BA70" w14:textId="77777777" w:rsidR="00476304" w:rsidRPr="001659F9" w:rsidRDefault="00476304" w:rsidP="00E92F03">
            <w:pPr>
              <w:pStyle w:val="TableBody"/>
            </w:pPr>
            <w:r w:rsidRPr="001659F9">
              <w:t>Судебный акт, подтверждающий обоснованность требований Кредитора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2508C5" w14:textId="77777777" w:rsidR="00476304" w:rsidRPr="001659F9" w:rsidRDefault="00476304" w:rsidP="00E92F03">
            <w:pPr>
              <w:pStyle w:val="TableBody"/>
            </w:pPr>
            <w:r w:rsidRPr="001659F9">
              <w:t>AD073539-3010-4A3B-9151-E3D2AD4F3A8E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CE3C3E" w14:textId="77777777" w:rsidR="00476304" w:rsidRPr="001659F9" w:rsidRDefault="00476304" w:rsidP="00E92F0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8371A89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4CB8E6B7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6C77E866" w14:textId="77777777" w:rsidR="00476304" w:rsidRPr="001659F9" w:rsidRDefault="00476304" w:rsidP="00E92F03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1B7CCD" w14:textId="73D1C01F" w:rsidR="00476304" w:rsidRPr="001659F9" w:rsidRDefault="00476304" w:rsidP="00E92F0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8FA5F4" w14:textId="50C4641E" w:rsidR="00476304" w:rsidRPr="001659F9" w:rsidRDefault="00476304" w:rsidP="00E92F03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DE678B" w14:textId="192237CD" w:rsidR="00476304" w:rsidRPr="001659F9" w:rsidRDefault="00476304" w:rsidP="00E92F03">
            <w:pPr>
              <w:pStyle w:val="TableBody"/>
            </w:pPr>
          </w:p>
        </w:tc>
      </w:tr>
      <w:tr w:rsidR="001659F9" w:rsidRPr="001659F9" w14:paraId="7630E48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791ABF" w14:textId="4A708B0E" w:rsidR="00005DA0" w:rsidRPr="001659F9" w:rsidRDefault="00005DA0" w:rsidP="003F5F6E">
            <w:pPr>
              <w:pStyle w:val="TableBody"/>
            </w:pPr>
            <w:r w:rsidRPr="001659F9">
              <w:t>Заявление о замене кредитора в реестре требований кредиторов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040CCB" w14:textId="5A9375F8" w:rsidR="00005DA0" w:rsidRPr="001659F9" w:rsidRDefault="00005DA0" w:rsidP="003F5F6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00850185-1711-4BC5-94A0-4C2137B0756D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6BA7E2" w14:textId="354A7395" w:rsidR="00005DA0" w:rsidRPr="001659F9" w:rsidRDefault="00005DA0" w:rsidP="003F5F6E">
            <w:pPr>
              <w:pStyle w:val="TableBody"/>
            </w:pPr>
            <w:r w:rsidRPr="001659F9">
              <w:t>Заявление о замене кредитора в реестре требований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143E4E" w14:textId="27AF0562" w:rsidR="00005DA0" w:rsidRPr="001659F9" w:rsidRDefault="00005DA0" w:rsidP="003F5F6E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B7012DD7-F589-4BEF-809C-2778602BCC56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A6E877" w14:textId="7DBDD0EE" w:rsidR="00005DA0" w:rsidRPr="001659F9" w:rsidRDefault="00005DA0" w:rsidP="003F5F6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Обязательно</w:t>
            </w:r>
          </w:p>
        </w:tc>
      </w:tr>
      <w:tr w:rsidR="001659F9" w:rsidRPr="001659F9" w14:paraId="43973F7B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56F12B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6ECE32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E92A42" w14:textId="61984ADD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06F481" w14:textId="2A7CD7E1" w:rsidR="00005DA0" w:rsidRPr="001659F9" w:rsidRDefault="00005DA0" w:rsidP="00005DA0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DEBA20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9D1E90F" w14:textId="77777777" w:rsidTr="00005DA0">
        <w:trPr>
          <w:trHeight w:val="1390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9E79E3" w14:textId="2677A87B" w:rsidR="00005DA0" w:rsidRPr="001659F9" w:rsidRDefault="00005DA0" w:rsidP="00005DA0">
            <w:pPr>
              <w:pStyle w:val="TableBody"/>
            </w:pPr>
            <w:r w:rsidRPr="001659F9">
              <w:t>Заявление о внесении изменений в реестр требований кредиторов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B6B841" w14:textId="135D0C08" w:rsidR="00005DA0" w:rsidRPr="001659F9" w:rsidRDefault="00005DA0" w:rsidP="00005DA0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1557F52F-0B55-4D6B-A23C-A07832C2BCEF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C777B2" w14:textId="36337F57" w:rsidR="00005DA0" w:rsidRPr="001659F9" w:rsidRDefault="00005DA0" w:rsidP="00005DA0">
            <w:pPr>
              <w:pStyle w:val="TableBody"/>
            </w:pPr>
            <w:r w:rsidRPr="001659F9">
              <w:t>Заявление о внесении изменений в реестр требований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6BC6FF" w14:textId="4E518C5A" w:rsidR="00005DA0" w:rsidRPr="001659F9" w:rsidRDefault="00005DA0" w:rsidP="00005DA0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79849CE1-1385-4729-808B-67AEB7133256</w:t>
            </w:r>
          </w:p>
          <w:p w14:paraId="3247B8A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8412CD" w14:textId="5C50B283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Обязательно</w:t>
            </w:r>
          </w:p>
        </w:tc>
      </w:tr>
      <w:tr w:rsidR="001659F9" w:rsidRPr="001659F9" w14:paraId="6DDBCFB6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E950E3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D0DC1A" w14:textId="77777777" w:rsidR="00005DA0" w:rsidRPr="001659F9" w:rsidRDefault="00005DA0" w:rsidP="00005DA0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987770" w14:textId="652D42EE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2ABAB0" w14:textId="146DA052" w:rsidR="00005DA0" w:rsidRPr="001659F9" w:rsidRDefault="00005DA0" w:rsidP="00005DA0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48B1D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7258357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EC3D2" w14:textId="77777777" w:rsidR="00005DA0" w:rsidRPr="001659F9" w:rsidRDefault="00005DA0" w:rsidP="00005DA0">
            <w:pPr>
              <w:pStyle w:val="TableBody"/>
            </w:pPr>
            <w:r w:rsidRPr="001659F9">
              <w:lastRenderedPageBreak/>
              <w:t>Отзыв должника на заявление о признании его банкротом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4B326B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BA87DA58-CAF2-405A-B33B-CA5383022BDA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DA18B3" w14:textId="77777777" w:rsidR="00005DA0" w:rsidRPr="001659F9" w:rsidRDefault="00005DA0" w:rsidP="00005DA0">
            <w:pPr>
              <w:pStyle w:val="TableBody"/>
            </w:pPr>
            <w:r w:rsidRPr="001659F9">
              <w:t>Иной документ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F25F2D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3E0CC769-0CAC-49C0-ACC5-00E9A6030759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39F426" w14:textId="77777777" w:rsidR="00005DA0" w:rsidRPr="001659F9" w:rsidRDefault="00005DA0" w:rsidP="00005DA0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25D1F6D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49330C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38390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F0FAD8" w14:textId="134B3FCA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D3EB84" w14:textId="48DAF5A2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FEDF87" w14:textId="2BD8EAB6" w:rsidR="00005DA0" w:rsidRPr="001659F9" w:rsidRDefault="00005DA0" w:rsidP="00005DA0">
            <w:pPr>
              <w:pStyle w:val="TableBody"/>
            </w:pPr>
          </w:p>
        </w:tc>
      </w:tr>
      <w:tr w:rsidR="001659F9" w:rsidRPr="001659F9" w14:paraId="3A342B4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8D487" w14:textId="77777777" w:rsidR="00005DA0" w:rsidRPr="001659F9" w:rsidRDefault="00005DA0" w:rsidP="00005DA0">
            <w:pPr>
              <w:pStyle w:val="TableBody"/>
            </w:pPr>
            <w:r w:rsidRPr="001659F9">
              <w:t>Исковое заявление, заявление по корпоративному спору (статья 225.3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CE09E6" w14:textId="77777777" w:rsidR="00005DA0" w:rsidRPr="001659F9" w:rsidRDefault="00005DA0" w:rsidP="00005DA0">
            <w:pPr>
              <w:pStyle w:val="TableBody"/>
            </w:pPr>
            <w:r w:rsidRPr="001659F9">
              <w:t>79B72220-260C-4422-AECE-CAAAD8C3E6D3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E81A3" w14:textId="77777777" w:rsidR="00005DA0" w:rsidRPr="001659F9" w:rsidRDefault="00005DA0" w:rsidP="00005DA0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A03630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B9F89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E84C9B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E6D1AD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AAB47A1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E7B4D8" w14:textId="77777777" w:rsidR="00005DA0" w:rsidRPr="001659F9" w:rsidRDefault="00005DA0" w:rsidP="00005DA0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1195A3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67FE2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F40964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73AFEF8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D543E3F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4BBAC" w14:textId="77777777" w:rsidR="00005DA0" w:rsidRPr="001659F9" w:rsidRDefault="00005DA0" w:rsidP="00005DA0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00859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1185A2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2013DE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BD125DD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1A6587D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9D9F02" w14:textId="77777777" w:rsidR="00005DA0" w:rsidRPr="001659F9" w:rsidRDefault="00005DA0" w:rsidP="00005DA0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9E34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C0BC37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C26999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4B0C266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C1EAA1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6FB81A" w14:textId="77777777" w:rsidR="00005DA0" w:rsidRPr="001659F9" w:rsidRDefault="00005DA0" w:rsidP="00005DA0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69A6F" w14:textId="77777777" w:rsidR="00005DA0" w:rsidRPr="001659F9" w:rsidRDefault="00005DA0" w:rsidP="00005DA0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8F57C3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26434D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FDF608A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78785CC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2499A8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27A4DD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EC7C2B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78AAB6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94C174B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7263D09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00633B" w14:textId="77777777" w:rsidR="00005DA0" w:rsidRPr="001659F9" w:rsidRDefault="00005DA0" w:rsidP="00005DA0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EB838F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22D679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6C0CF8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DDEB19C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3509F0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F215A8" w14:textId="31F07D39" w:rsidR="00005DA0" w:rsidRPr="001659F9" w:rsidRDefault="00005DA0" w:rsidP="00005DA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Исковое заявление, заявление по корпоративному спору (статья 225.3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58B67" w14:textId="44EDFF4E" w:rsidR="00005DA0" w:rsidRPr="001659F9" w:rsidRDefault="00005DA0" w:rsidP="00005DA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A0FD78C0-00B6-4A6F-BCD6-3BBB8F14809D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3198D3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FBEF12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DE5ADFA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F504468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D3BE5" w14:textId="77777777" w:rsidR="00005DA0" w:rsidRPr="001659F9" w:rsidRDefault="00005DA0" w:rsidP="00005DA0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CFB29C" w14:textId="77777777" w:rsidR="00005DA0" w:rsidRPr="001659F9" w:rsidRDefault="00005DA0" w:rsidP="00005DA0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03CC3B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CDA640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36AA4D" w14:textId="77777777" w:rsidR="00005DA0" w:rsidRPr="001659F9" w:rsidRDefault="00005DA0" w:rsidP="00005DA0">
            <w:pPr>
              <w:pStyle w:val="TableBody"/>
            </w:pPr>
            <w:r w:rsidRPr="001659F9">
              <w:t>Исковое заявление, содержащее ходатайство об обеспечении иска (часть 1 статьи 125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30483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0133C1BB-FA2E-4CF7-BEF0-CCF0640DFDD3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4ED305" w14:textId="77777777" w:rsidR="00005DA0" w:rsidRPr="001659F9" w:rsidRDefault="00005DA0" w:rsidP="00005DA0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268BE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7919A9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919ABB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13C2F4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CEF266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A18626" w14:textId="77777777" w:rsidR="00005DA0" w:rsidRPr="001659F9" w:rsidRDefault="00005DA0" w:rsidP="00005DA0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A4513E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CDB808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6A39FA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8DDC77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F3A7A0C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68F953" w14:textId="77777777" w:rsidR="00005DA0" w:rsidRPr="001659F9" w:rsidRDefault="00005DA0" w:rsidP="00005DA0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31AC43" w14:textId="77777777" w:rsidR="00005DA0" w:rsidRPr="001659F9" w:rsidRDefault="00005DA0" w:rsidP="00005DA0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AA4847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7F86EE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E302ADF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8E9941C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E3F3FA" w14:textId="77777777" w:rsidR="00005DA0" w:rsidRPr="001659F9" w:rsidRDefault="00005DA0" w:rsidP="00005DA0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1396C3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8B819E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9B9F82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0C27777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F6E063F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F25595" w14:textId="77777777" w:rsidR="00005DA0" w:rsidRPr="001659F9" w:rsidRDefault="00005DA0" w:rsidP="00005DA0">
            <w:pPr>
              <w:pStyle w:val="TableBody"/>
            </w:pPr>
            <w:r w:rsidRPr="001659F9">
              <w:t>Проект договора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CA25E6" w14:textId="77777777" w:rsidR="00005DA0" w:rsidRPr="001659F9" w:rsidRDefault="00005DA0" w:rsidP="00005DA0">
            <w:pPr>
              <w:pStyle w:val="TableBody"/>
            </w:pPr>
            <w:r w:rsidRPr="001659F9">
              <w:t>A79DECE3-F1FE-4349-93B0-938BAAC3B14F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1CAA30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A685F6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E712491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5949DF3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7C53DB" w14:textId="77777777" w:rsidR="00005DA0" w:rsidRPr="001659F9" w:rsidRDefault="00005DA0" w:rsidP="00005DA0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A9FDEE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7F7997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5AF6ED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1220D67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268E75C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807E13" w14:textId="77777777" w:rsidR="00005DA0" w:rsidRPr="001659F9" w:rsidRDefault="00005DA0" w:rsidP="00005DA0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718DF2" w14:textId="77777777" w:rsidR="00005DA0" w:rsidRPr="001659F9" w:rsidRDefault="00005DA0" w:rsidP="00005DA0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F5E3F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927668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63C847A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AB309A6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5EA29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752453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FF608A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2F93CA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795EF96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E15287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BDD79C" w14:textId="77777777" w:rsidR="00005DA0" w:rsidRPr="001659F9" w:rsidRDefault="00005DA0" w:rsidP="00005DA0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0563F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D91B4D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12052C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E97B64C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D3931DD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711F44" w14:textId="77777777" w:rsidR="00005DA0" w:rsidRPr="001659F9" w:rsidRDefault="00005DA0" w:rsidP="00005DA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Исковое заявление, содержащее ходатайство об обеспечении иска (часть 1 статьи 125 АПК РФ)</w:t>
            </w:r>
          </w:p>
          <w:p w14:paraId="563AC439" w14:textId="1BBC2E71" w:rsidR="00005DA0" w:rsidRPr="001659F9" w:rsidRDefault="00005DA0" w:rsidP="00005DA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86AFDA" w14:textId="3B40CE30" w:rsidR="00005DA0" w:rsidRPr="001659F9" w:rsidRDefault="00005DA0" w:rsidP="00005DA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01BEFB0E-008C-46AB-AA50-E1D80AAC65E2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4FC4F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FEDFF9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0150566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17CD0C1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614684" w14:textId="77777777" w:rsidR="00005DA0" w:rsidRPr="001659F9" w:rsidRDefault="00005DA0" w:rsidP="00005DA0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B1DF4" w14:textId="77777777" w:rsidR="00005DA0" w:rsidRPr="001659F9" w:rsidRDefault="00005DA0" w:rsidP="00005DA0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18F7FB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930C91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7358E5" w14:textId="77777777" w:rsidR="00005DA0" w:rsidRPr="001659F9" w:rsidRDefault="00005DA0" w:rsidP="00005DA0">
            <w:pPr>
              <w:pStyle w:val="TableBody"/>
            </w:pPr>
            <w:r w:rsidRPr="001659F9">
              <w:t>Заявление о восстановлении пропущенного срока для предъявления исполнительного листа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25F82D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C9717749-D45E-4DD2-A5F4-DC4C076792C4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AE858D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465CB1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5EF6DA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2FE1EE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FA00EAF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A6055C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74CB2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D6123E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86BC9A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38BE592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F3B41E" w14:textId="77777777" w:rsidR="00005DA0" w:rsidRPr="001659F9" w:rsidRDefault="00005DA0" w:rsidP="00005DA0">
            <w:pPr>
              <w:pStyle w:val="TableBody"/>
            </w:pPr>
            <w:r w:rsidRPr="001659F9">
              <w:t>Заявление о выдаче дубликата исполнительного листа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1D1F2" w14:textId="77777777" w:rsidR="00005DA0" w:rsidRPr="001659F9" w:rsidRDefault="00005DA0" w:rsidP="00005DA0">
            <w:pPr>
              <w:pStyle w:val="TableBody"/>
            </w:pPr>
            <w:r w:rsidRPr="001659F9">
              <w:t>81EF3EDA-3821-4812-86B6-23B544D07A7D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EFEBE1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91511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EA109C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6C72A2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8F2F50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BAE98B4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253410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B419F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215BB0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FA6D49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A820DB" w14:textId="77777777" w:rsidR="00005DA0" w:rsidRPr="001659F9" w:rsidRDefault="00005DA0" w:rsidP="00005DA0">
            <w:pPr>
              <w:pStyle w:val="TableBody"/>
            </w:pPr>
            <w:r w:rsidRPr="001659F9">
              <w:t>Заявление о выдаче исполнительного листа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016ED6" w14:textId="77777777" w:rsidR="00005DA0" w:rsidRPr="001659F9" w:rsidRDefault="00005DA0" w:rsidP="00005DA0">
            <w:pPr>
              <w:pStyle w:val="TableBody"/>
            </w:pPr>
            <w:r w:rsidRPr="001659F9">
              <w:t>9557651B-3BDD-4247-8E46-D6E3E00DFB15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05FC8F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B6B43E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2D9481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9413DB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E36290E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ED1B828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92A79A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4AD51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E9C541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2564AD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EA1728" w14:textId="77777777" w:rsidR="00005DA0" w:rsidRPr="001659F9" w:rsidRDefault="00005DA0" w:rsidP="00005DA0">
            <w:pPr>
              <w:pStyle w:val="TableBody"/>
            </w:pPr>
            <w:r w:rsidRPr="001659F9">
              <w:t>Заявление о выдаче исполнительного листа на принудительное исполнение мирового соглашения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874CC6" w14:textId="77777777" w:rsidR="00005DA0" w:rsidRPr="001659F9" w:rsidRDefault="00005DA0" w:rsidP="00005DA0">
            <w:pPr>
              <w:pStyle w:val="TableBody"/>
            </w:pPr>
            <w:r w:rsidRPr="001659F9">
              <w:t>E08DB76C-A098-4317-BDF6-1F40E1EFFA91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99097F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0DFE23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B7CFA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4109FD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3816FD9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7ACA097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9982A4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5B9DA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27A5CD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292D5E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D19477" w14:textId="77777777" w:rsidR="00005DA0" w:rsidRPr="001659F9" w:rsidRDefault="00005DA0" w:rsidP="00005DA0">
            <w:pPr>
              <w:pStyle w:val="TableBody"/>
            </w:pPr>
            <w:r w:rsidRPr="001659F9">
              <w:t>Заявление о повороте исполнения судебного акта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394F08" w14:textId="77777777" w:rsidR="00005DA0" w:rsidRPr="001659F9" w:rsidRDefault="00005DA0" w:rsidP="00005DA0">
            <w:pPr>
              <w:pStyle w:val="TableBody"/>
            </w:pPr>
            <w:r w:rsidRPr="001659F9">
              <w:t>16FCCC9F-A90C-4651-8467-7A96A26A7B91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99A96B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053A99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5D96C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3442EC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624FEAD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44ADAC9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B823BD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3FF7E1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1553FF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2D6D17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C3A3FE" w14:textId="77777777" w:rsidR="00005DA0" w:rsidRPr="001659F9" w:rsidRDefault="00005DA0" w:rsidP="00005DA0">
            <w:pPr>
              <w:pStyle w:val="TableBody"/>
            </w:pPr>
            <w:r w:rsidRPr="001659F9">
              <w:lastRenderedPageBreak/>
              <w:t>Заявление о прекращении исполнительного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73258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BC29CEC1-106A-45D3-B203-78F7C26D8DA3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D3498A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B8F85E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1D01B1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D062C4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62DDCB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878BA83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980B3F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44E68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70DE1F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5DEB67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DE1BB3" w14:textId="77777777" w:rsidR="00005DA0" w:rsidRPr="001659F9" w:rsidRDefault="00005DA0" w:rsidP="00005DA0">
            <w:pPr>
              <w:pStyle w:val="TableBody"/>
            </w:pPr>
            <w:r w:rsidRPr="001659F9">
              <w:t>Заявление о приостановлении исполнительного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D995C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86FD913E-3FAE-45B3-A441-52C04A4FB7F7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45892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D6D25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507D2A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67D51D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C0B8133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0684650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5E3B29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107466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4E6B76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EFF730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90230" w14:textId="77777777" w:rsidR="00005DA0" w:rsidRPr="001659F9" w:rsidRDefault="00005DA0" w:rsidP="00005DA0">
            <w:pPr>
              <w:pStyle w:val="TableBody"/>
            </w:pPr>
            <w:r w:rsidRPr="001659F9">
              <w:t>Заявление о приостановлении торгов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5D2EB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600BF8AC-F1FD-43ED-AD88-0034FE93FEBE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C92F02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1D0497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5FCC9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7BB1CF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8EC9C60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837D7A1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5823A4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5C107C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F150F1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9CA706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5333D5" w14:textId="77777777" w:rsidR="00005DA0" w:rsidRPr="001659F9" w:rsidRDefault="00005DA0" w:rsidP="00005DA0">
            <w:pPr>
              <w:pStyle w:val="TableBody"/>
            </w:pPr>
            <w:r w:rsidRPr="001659F9">
              <w:t>Заявление о разъяснении положений исполнительного документа, способа и порядка его исполнения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F82EC5" w14:textId="77777777" w:rsidR="00005DA0" w:rsidRPr="001659F9" w:rsidRDefault="00005DA0" w:rsidP="00005DA0">
            <w:pPr>
              <w:pStyle w:val="TableBody"/>
            </w:pPr>
            <w:r w:rsidRPr="001659F9">
              <w:t>B29A050D-DA10-4F22-9010-4FBE580FD838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724D7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BD2DD1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35902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045D22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646EE9E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A3CFD03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C33F38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D2D1A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97E555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BC55EA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9B3D8A" w14:textId="77777777" w:rsidR="00005DA0" w:rsidRPr="001659F9" w:rsidRDefault="00005DA0" w:rsidP="00005DA0">
            <w:pPr>
              <w:pStyle w:val="TableBody"/>
            </w:pPr>
            <w:r w:rsidRPr="001659F9">
              <w:t>Заявление об изменении порядка и способа исполнения судебного акта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94B325" w14:textId="77777777" w:rsidR="00005DA0" w:rsidRPr="001659F9" w:rsidRDefault="00005DA0" w:rsidP="00005DA0">
            <w:pPr>
              <w:pStyle w:val="TableBody"/>
            </w:pPr>
            <w:r w:rsidRPr="001659F9">
              <w:t>D00BCE80-53FE-4109-A7ED-C6306F21B92C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96E61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FC543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374E58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445512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DCE3BD0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BD9650B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061F9A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F73128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5C00C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C5B87D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46C889" w14:textId="77777777" w:rsidR="00005DA0" w:rsidRPr="001659F9" w:rsidRDefault="00005DA0" w:rsidP="00005DA0">
            <w:pPr>
              <w:pStyle w:val="TableBody"/>
            </w:pPr>
            <w:r w:rsidRPr="001659F9">
              <w:lastRenderedPageBreak/>
              <w:t>Заявление об обращении взыскания на имущество должника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8836A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359A134A-F38F-482F-B8CC-82870BE71F46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A5099F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6EDCA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39583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C52FBE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E767D32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2ADD550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DD1224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0DABC6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83835B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4A8A84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97599D" w14:textId="77777777" w:rsidR="00005DA0" w:rsidRPr="001659F9" w:rsidRDefault="00005DA0" w:rsidP="00005DA0">
            <w:pPr>
              <w:pStyle w:val="TableBody"/>
            </w:pPr>
            <w:r w:rsidRPr="001659F9">
              <w:t>Заявление об обращении решения к немедленному исполнению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559D72" w14:textId="77777777" w:rsidR="00005DA0" w:rsidRPr="001659F9" w:rsidRDefault="00005DA0" w:rsidP="00005DA0">
            <w:pPr>
              <w:pStyle w:val="TableBody"/>
            </w:pPr>
            <w:r w:rsidRPr="001659F9">
              <w:t>93515B1F-B169-4267-9403-0861E9327815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860E35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BE164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62A6E1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C0B3736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54CA1E1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7EB18C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2203DA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FA8436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EC011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B94A67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51EB8E" w14:textId="77777777" w:rsidR="00005DA0" w:rsidRPr="001659F9" w:rsidRDefault="00005DA0" w:rsidP="00005DA0">
            <w:pPr>
              <w:pStyle w:val="TableBody"/>
            </w:pPr>
            <w:r w:rsidRPr="001659F9">
              <w:t>Заявление об освобождении от взыскания исполнительского сбора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C697BB" w14:textId="77777777" w:rsidR="00005DA0" w:rsidRPr="001659F9" w:rsidRDefault="00005DA0" w:rsidP="00005DA0">
            <w:pPr>
              <w:pStyle w:val="TableBody"/>
            </w:pPr>
            <w:r w:rsidRPr="001659F9">
              <w:t>64546F9B-4AA7-47AA-8828-77A29B7A941B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79F0C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5D7F7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EF54CA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70E9AF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0C22DD1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46492ED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56C70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DAC1A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C029C0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DEA97C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5B6FE4" w14:textId="77777777" w:rsidR="00005DA0" w:rsidRPr="001659F9" w:rsidRDefault="00005DA0" w:rsidP="00005DA0">
            <w:pPr>
              <w:pStyle w:val="TableBody"/>
            </w:pPr>
            <w:r w:rsidRPr="001659F9">
              <w:t>Заявление об отложении исполнительных действий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E02ADC" w14:textId="77777777" w:rsidR="00005DA0" w:rsidRPr="001659F9" w:rsidRDefault="00005DA0" w:rsidP="00005DA0">
            <w:pPr>
              <w:pStyle w:val="TableBody"/>
            </w:pPr>
            <w:r w:rsidRPr="001659F9">
              <w:t>148410F9-1480-44C6-8FB0-CDF2C93F1434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D91A21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CC4684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BA30B0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3DFD65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BCE2801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EE17F83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E59390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5AE663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52D18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3092F7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2EEC00" w14:textId="77777777" w:rsidR="00005DA0" w:rsidRPr="001659F9" w:rsidRDefault="00005DA0" w:rsidP="00005DA0">
            <w:pPr>
              <w:pStyle w:val="TableBody"/>
            </w:pPr>
            <w:r w:rsidRPr="001659F9">
              <w:t>Заявление об отсрочке или рассрочке взыскания исполнительского сбора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208368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36BC658D-D9E1-49D9-9FAB-72C9A2505063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5E0A97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C92C94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00EEC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7AD050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26E4610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B82BFB6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01722C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85DFA4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E198BB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EA593F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A738F0" w14:textId="77777777" w:rsidR="00005DA0" w:rsidRPr="001659F9" w:rsidRDefault="00005DA0" w:rsidP="00005DA0">
            <w:pPr>
              <w:pStyle w:val="TableBody"/>
            </w:pPr>
            <w:r w:rsidRPr="001659F9">
              <w:lastRenderedPageBreak/>
              <w:t>Заявление об отсрочке или рассрочке исполнения судебного акта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3FFCAC" w14:textId="77777777" w:rsidR="00005DA0" w:rsidRPr="001659F9" w:rsidRDefault="00005DA0" w:rsidP="00005DA0">
            <w:pPr>
              <w:pStyle w:val="TableBody"/>
            </w:pPr>
            <w:r w:rsidRPr="001659F9">
              <w:t>54611852-726E-4F9B-9391-464121DC393A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CD0FC6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E30F18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708B3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A919ED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12A5BE0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1135EA4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22913F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2AE54C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AB4C0E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27AAE4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86505A" w14:textId="77777777" w:rsidR="00005DA0" w:rsidRPr="001659F9" w:rsidRDefault="00005DA0" w:rsidP="00005DA0">
            <w:pPr>
              <w:pStyle w:val="TableBody"/>
            </w:pPr>
            <w:r w:rsidRPr="001659F9">
              <w:t>Заявление об уменьшении размера исполнительского сбора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C56EC7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122C1F9B-D179-43DD-BB90-FEDC90A6B2B6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379937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FDB369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D8BA95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A80230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77CFD4A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10DC06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9ACB97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14516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41FAD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098624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CC0AE6" w14:textId="77777777" w:rsidR="00005DA0" w:rsidRPr="001659F9" w:rsidRDefault="00005DA0" w:rsidP="00005DA0">
            <w:pPr>
              <w:pStyle w:val="TableBody"/>
            </w:pPr>
            <w:r w:rsidRPr="001659F9">
              <w:t>Заявление об установлении для должника временного ограничения на выезд из Российской Федерации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AE71A" w14:textId="77777777" w:rsidR="00005DA0" w:rsidRPr="001659F9" w:rsidRDefault="00005DA0" w:rsidP="00005DA0">
            <w:pPr>
              <w:pStyle w:val="TableBody"/>
            </w:pPr>
            <w:r w:rsidRPr="001659F9">
              <w:t>05A68604-D52D-4128-B180-5C5585D8E11C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10D092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1E6242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AC4323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F6A290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0FFA327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A22C2CC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97C55A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B0535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3914D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05C885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B44376" w14:textId="77777777" w:rsidR="00005DA0" w:rsidRPr="001659F9" w:rsidRDefault="00005DA0" w:rsidP="00005DA0">
            <w:pPr>
              <w:pStyle w:val="TableBody"/>
            </w:pPr>
            <w:r w:rsidRPr="001659F9">
              <w:t>Ходатайство о возобновлении исполнительного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8CEADE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D2D7C509-432A-4C28-8F4C-3E3CB120880D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1B4128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9F74C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F9038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A7B8EC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8E73CD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A159F4D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8D4AB3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77AD49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3FB7CF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77718B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21A857" w14:textId="77777777" w:rsidR="00005DA0" w:rsidRPr="001659F9" w:rsidRDefault="00005DA0" w:rsidP="00005DA0">
            <w:pPr>
              <w:pStyle w:val="TableBody"/>
            </w:pPr>
            <w:r w:rsidRPr="001659F9">
              <w:t>Ходатайство о приостановлении исполнения оспариваемого решения администр. органа о привлечении к администр. ответственности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43B3A0" w14:textId="77777777" w:rsidR="00005DA0" w:rsidRPr="001659F9" w:rsidRDefault="00005DA0" w:rsidP="00005DA0">
            <w:pPr>
              <w:pStyle w:val="TableBody"/>
            </w:pPr>
            <w:r w:rsidRPr="001659F9">
              <w:t>F52627A5-9639-4599-96A3-10D3437D46BE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EC66F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1F7657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BA2F3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EAD4E0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EFC3FE2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E2B904C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4BB397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3564A0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620D84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8353BC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84567" w14:textId="77777777" w:rsidR="00005DA0" w:rsidRPr="001659F9" w:rsidRDefault="00005DA0" w:rsidP="00005DA0">
            <w:pPr>
              <w:pStyle w:val="TableBody"/>
            </w:pPr>
            <w:r w:rsidRPr="001659F9">
              <w:t>Ходатайство о реализации предмета залога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B63DA" w14:textId="77777777" w:rsidR="00005DA0" w:rsidRPr="001659F9" w:rsidRDefault="00005DA0" w:rsidP="00005DA0">
            <w:pPr>
              <w:pStyle w:val="TableBody"/>
            </w:pPr>
            <w:r w:rsidRPr="001659F9">
              <w:t>CB57E616-7C68-4382-8871-E8EB32234950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25718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7416B4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97A8D7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07B90F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D44703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5916C68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F8B2BE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EDD826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9FB54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97BB6B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55090" w14:textId="77777777" w:rsidR="00005DA0" w:rsidRPr="001659F9" w:rsidRDefault="00005DA0" w:rsidP="00005DA0">
            <w:pPr>
              <w:pStyle w:val="TableBody"/>
            </w:pPr>
            <w:r w:rsidRPr="001659F9">
              <w:t>Ходатайство об отзыве исполнительного листа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06F50" w14:textId="77777777" w:rsidR="00005DA0" w:rsidRPr="001659F9" w:rsidRDefault="00005DA0" w:rsidP="00005DA0">
            <w:pPr>
              <w:pStyle w:val="TableBody"/>
            </w:pPr>
            <w:r w:rsidRPr="001659F9">
              <w:t>90D2AF4D-F669-4455-98D5-BC50BB30E534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DB54F3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56BA54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37105D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14A44C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A1CAE9E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963C913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25CA67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D2857E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5815D3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B1CD91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3E3DC5" w14:textId="77777777" w:rsidR="00005DA0" w:rsidRPr="001659F9" w:rsidRDefault="00005DA0" w:rsidP="00005DA0">
            <w:pPr>
              <w:pStyle w:val="TableBody"/>
            </w:pPr>
            <w:r w:rsidRPr="001659F9">
              <w:t>Ходатайство об отсрочке реализации заложенного имущества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D48B8D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769810DF-F364-46BD-96ED-6036D1EC3763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FA8A06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8DCDF1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24E25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8DCD2A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CC1976F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9DB40C3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503E9A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7E518B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0B12CC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94DF43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8A59DD" w14:textId="77777777" w:rsidR="00005DA0" w:rsidRPr="001659F9" w:rsidRDefault="00005DA0" w:rsidP="00005DA0">
            <w:pPr>
              <w:pStyle w:val="TableBody"/>
            </w:pPr>
            <w:r w:rsidRPr="001659F9">
              <w:t>Заявление о выделении дела в отдельное производство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A63D2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44F43BEA-38F5-4F1D-A5D9-9C8173F8F607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8551D8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A1A04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8F020A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15AFE7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E9F308F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C16AF79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68068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89129C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9BDC2F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0F699C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E12421" w14:textId="77777777" w:rsidR="00005DA0" w:rsidRPr="001659F9" w:rsidRDefault="00005DA0" w:rsidP="00005DA0">
            <w:pPr>
              <w:pStyle w:val="TableBody"/>
            </w:pPr>
            <w:r w:rsidRPr="001659F9">
              <w:lastRenderedPageBreak/>
              <w:t>Заявление о рассмотрении дела в отсутствие стороны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33B3FE" w14:textId="77777777" w:rsidR="00005DA0" w:rsidRPr="001659F9" w:rsidRDefault="00005DA0" w:rsidP="00005DA0">
            <w:pPr>
              <w:pStyle w:val="TableBody"/>
            </w:pPr>
            <w:r w:rsidRPr="001659F9">
              <w:t>1480DB8C-3F73-4D42-8191-8B32B926F87F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8D0558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12D45D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69D3FF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F46ED0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F77483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E19E0F6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D810B1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05092D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3DEA01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0A0139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FEDB29" w14:textId="77777777" w:rsidR="00005DA0" w:rsidRPr="001659F9" w:rsidRDefault="00005DA0" w:rsidP="00005DA0">
            <w:pPr>
              <w:pStyle w:val="TableBody"/>
            </w:pPr>
            <w:r w:rsidRPr="001659F9">
              <w:t>Заявление о составлении мотивированного решения арбитражного суда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2A9CA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DBE95AF3-395E-40C9-8EF4-55EBFD832678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C83D3B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E1F1BA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3389F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43B1E0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81D3E96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4F6BE16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E71CCE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4905FB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774912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617AE9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FC520E" w14:textId="77777777" w:rsidR="00005DA0" w:rsidRPr="001659F9" w:rsidRDefault="00005DA0" w:rsidP="00005DA0">
            <w:pPr>
              <w:pStyle w:val="TableBody"/>
            </w:pPr>
            <w:r w:rsidRPr="001659F9">
              <w:t>Заявление об объединении дел в одно производство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E4B68D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28FDB795-36E2-4F9B-BE8E-53D6A26E4D49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3C4CC3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9B353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152F1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380246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5916B7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6D465D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37FCE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5B0377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A0A8FF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6C44E9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00DD6E" w14:textId="77777777" w:rsidR="00005DA0" w:rsidRPr="001659F9" w:rsidRDefault="00005DA0" w:rsidP="00005DA0">
            <w:pPr>
              <w:pStyle w:val="TableBody"/>
            </w:pPr>
            <w:r w:rsidRPr="001659F9">
              <w:t>Заявление судьи о продлении срока рассмотрения дела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3B9B46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D386FE03-D5CB-4AB5-8E0C-14CD0ABF3AC8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C0D639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7240C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5EA3F2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17BA96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4088C65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6FEAA60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DAFABF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D22B02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C8B95C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1C77642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1FC4D8" w14:textId="77777777" w:rsidR="00005DA0" w:rsidRPr="001659F9" w:rsidRDefault="00005DA0" w:rsidP="00005DA0">
            <w:pPr>
              <w:pStyle w:val="TableBody"/>
            </w:pPr>
            <w:r w:rsidRPr="001659F9">
              <w:t>Об ускорении рассмотрения дела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CF4AD1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C47CD100-D8EB-460F-A59B-A7F3D18A9FFC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75FE2F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A504C6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B50681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44978E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106AF6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CE446EB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819743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94C2C6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01132D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F7866F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FB0FA" w14:textId="77777777" w:rsidR="00005DA0" w:rsidRPr="001659F9" w:rsidRDefault="00005DA0" w:rsidP="00005DA0">
            <w:pPr>
              <w:pStyle w:val="TableBody"/>
            </w:pPr>
            <w:r w:rsidRPr="001659F9">
              <w:lastRenderedPageBreak/>
              <w:t>Ходатайство о восстановлении пропущенного процессуального срока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251ABE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2E419CF0-DF02-4BA9-B54C-C295391FC6D6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FE681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AC9E4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E0004D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8B221D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912AECE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CC8DA97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76D72E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29D129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49D662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E4C04BE" w14:textId="77777777" w:rsidTr="00700A72">
        <w:trPr>
          <w:trHeight w:val="627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88CA5" w14:textId="3C3BAEE3" w:rsidR="00005DA0" w:rsidRPr="001659F9" w:rsidRDefault="00005DA0" w:rsidP="00005DA0">
            <w:pPr>
              <w:pStyle w:val="TableBody"/>
            </w:pPr>
            <w:r w:rsidRPr="001659F9">
              <w:t>Ходатайство о передаче дела на рассмотрение другого суда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C86C7C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2F44F0C6-84AC-4C2D-BA46-D96E1CCDEBFB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6A305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D8C5B7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5E196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6E0AF9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55ED147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18F6BFB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E5832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FA521B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2C846B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27A0F6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BD594C" w14:textId="77777777" w:rsidR="00005DA0" w:rsidRPr="001659F9" w:rsidRDefault="00005DA0" w:rsidP="00005DA0">
            <w:pPr>
              <w:pStyle w:val="TableBody"/>
            </w:pPr>
            <w:r w:rsidRPr="001659F9">
              <w:t>Ходатайство о переносе срока слушания дела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794D9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F25E2AF4-9E90-4CB9-A4C6-4E5CE9FAE943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B61350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0FACAC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5FF656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FA6E17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FAD717B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BE742B8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747D0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8ACE87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21F452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0D873D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24F08A" w14:textId="77777777" w:rsidR="00005DA0" w:rsidRPr="001659F9" w:rsidRDefault="00005DA0" w:rsidP="00005DA0">
            <w:pPr>
              <w:pStyle w:val="TableBody"/>
            </w:pPr>
            <w:r w:rsidRPr="001659F9">
              <w:t>Ходатайство о рассмотрении дела в порядке упрощенного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2CDBA3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3278DEEB-41E1-455E-95FC-17F0C9AF0938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F2DFA5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7A9835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2DE5DF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92EB27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AE0615D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D03DBFD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B6EE2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79C0E6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EA0782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FEC9BD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802C9B" w14:textId="77777777" w:rsidR="00005DA0" w:rsidRPr="001659F9" w:rsidRDefault="00005DA0" w:rsidP="00005DA0">
            <w:pPr>
              <w:pStyle w:val="TableBody"/>
            </w:pPr>
            <w:r w:rsidRPr="001659F9">
              <w:t>Ходатайство о рассмотрении дела с участием арбитражных заседателей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3C1FCF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7A7DF546-EDD7-4A83-B54B-8AA147DDA17B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9D1873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BFBBDB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96B6B9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515A6B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3236FA1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17E5C3D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A56774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7E9812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9CB698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9E8586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A93E26" w14:textId="77777777" w:rsidR="00005DA0" w:rsidRPr="001659F9" w:rsidRDefault="00005DA0" w:rsidP="00005DA0">
            <w:pPr>
              <w:pStyle w:val="TableBody"/>
            </w:pPr>
            <w:r w:rsidRPr="001659F9">
              <w:lastRenderedPageBreak/>
              <w:t>Ходатайство о рассмотрении кассационной жалобы без участия представителей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C2342F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136B5B12-C3BD-47C1-8BA4-7DB0196290F3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58DCFF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22E819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2EC92C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0CB340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19442D4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FD4AFF0" w14:textId="77777777" w:rsidR="00005DA0" w:rsidRPr="001659F9" w:rsidRDefault="00005DA0" w:rsidP="00005DA0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E3365" w14:textId="77777777" w:rsidR="00005DA0" w:rsidRPr="001659F9" w:rsidRDefault="00005DA0" w:rsidP="00005DA0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B6A626" w14:textId="77777777" w:rsidR="00005DA0" w:rsidRPr="001659F9" w:rsidRDefault="00005DA0" w:rsidP="00005DA0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0CE67" w14:textId="77777777" w:rsidR="00005DA0" w:rsidRPr="001659F9" w:rsidRDefault="00005DA0" w:rsidP="00005DA0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A130A5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734D4" w14:textId="77777777" w:rsidR="00005DA0" w:rsidRPr="001659F9" w:rsidRDefault="00005DA0" w:rsidP="00005DA0">
            <w:pPr>
              <w:pStyle w:val="TableBody"/>
            </w:pPr>
            <w:r w:rsidRPr="001659F9">
              <w:t>Ходатайство об участии в судебном заседании путем использования систем видеоконференц-связи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D26568" w14:textId="77777777" w:rsidR="00005DA0" w:rsidRPr="001659F9" w:rsidRDefault="00005DA0" w:rsidP="00005DA0">
            <w:pPr>
              <w:pStyle w:val="TableBody"/>
            </w:pPr>
            <w:r w:rsidRPr="001659F9">
              <w:t>2A022445-2258-40BE-B2A9-06CC1F899508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89300F" w14:textId="77777777" w:rsidR="00005DA0" w:rsidRPr="001659F9" w:rsidRDefault="00005DA0" w:rsidP="00005DA0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56ADF" w14:textId="77777777" w:rsidR="00005DA0" w:rsidRPr="001659F9" w:rsidRDefault="00005DA0" w:rsidP="00005DA0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E1A210" w14:textId="77777777" w:rsidR="00005DA0" w:rsidRPr="001659F9" w:rsidRDefault="00005DA0" w:rsidP="00005DA0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F39DCD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3F090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4AF33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61675D" w14:textId="333CD85E" w:rsidR="00477934" w:rsidRPr="001659F9" w:rsidRDefault="00477934" w:rsidP="00477934">
            <w:pPr>
              <w:pStyle w:val="TableBody"/>
            </w:pPr>
            <w:r w:rsidRPr="001659F9">
              <w:rPr>
                <w:lang w:val="en-US"/>
              </w:rPr>
              <w:t>Копия диплома об образовании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C72138" w14:textId="40454B71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E3647FBA-A6C0-4B42-8BB7-2DBF5AEB1D88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52314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FC21A0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78187B9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F409A4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6C4A7F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72D1C3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607B2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DEECC4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6E04DD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о понуждении органа местного самоуправления или федерального органа исполнительной власти к принятию имущества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BD8F9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5ECE1E27-7A94-41E7-9BF1-66B32B93ED7C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397C20" w14:textId="77777777" w:rsidR="00477934" w:rsidRPr="001659F9" w:rsidRDefault="00477934" w:rsidP="00477934">
            <w:pPr>
              <w:pStyle w:val="TableBody"/>
            </w:pPr>
            <w:r w:rsidRPr="001659F9">
              <w:t>Заявление о понуждении органа местного самоуправления или федерального органа исполнительной власти к принятию имущества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BB85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F7E54862-469E-44EC-9B46-8B35910FDEBF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C6802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FC15F50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257A9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DC7E2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E121DF" w14:textId="68F19CD0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DD3139" w14:textId="1819D41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B5F694" w14:textId="695B0549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4335DA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1E7D95" w14:textId="77777777" w:rsidR="00477934" w:rsidRPr="001659F9" w:rsidRDefault="00477934" w:rsidP="00477934">
            <w:pPr>
              <w:pStyle w:val="TableBody"/>
            </w:pPr>
            <w:r w:rsidRPr="001659F9">
              <w:t>Ходатайство об утверждении порядка, сроков и условий продажи имущества должника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477C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02C47F53-8A35-449F-BD05-6C49F14B217E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34AF91" w14:textId="77777777" w:rsidR="00477934" w:rsidRPr="001659F9" w:rsidRDefault="00477934" w:rsidP="00477934">
            <w:pPr>
              <w:pStyle w:val="TableBody"/>
            </w:pPr>
            <w:r w:rsidRPr="001659F9">
              <w:t>Ходатайство об утверждении порядка, сроков и условий продажи имущества должника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01B13" w14:textId="77777777" w:rsidR="00477934" w:rsidRPr="001659F9" w:rsidRDefault="00477934" w:rsidP="00477934">
            <w:pPr>
              <w:pStyle w:val="TableBody"/>
            </w:pPr>
            <w:r w:rsidRPr="001659F9">
              <w:t>92D750B7-5100-45E7-8F99-1F18C9C94CB6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5B9A18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8119C54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89CB3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45869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49CB67" w14:textId="5C18F104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0CFD8B" w14:textId="43E32036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679025" w14:textId="09F0AE9C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DEFFAF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9D1F84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гражданина о согласии на переход его права требования к должнику в сумме капитализированных повременных платежей к Российской Федерации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CF065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DB49BF63-CB0C-4A93-AA5F-6B9D520A0C2C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33D78F" w14:textId="77777777" w:rsidR="00477934" w:rsidRPr="001659F9" w:rsidRDefault="00477934" w:rsidP="00477934">
            <w:pPr>
              <w:pStyle w:val="TableBody"/>
            </w:pPr>
            <w:r w:rsidRPr="001659F9">
              <w:t>Заявление гражданина о согласии на переход его права требования к должнику в сумме капитализированных повременных платежей к Российской Федерации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13E2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38B25F04-87ED-4B36-A4FA-3783C77BCAE8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1A104B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954BBC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E66CC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E8164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ABE25C" w14:textId="39F609C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17B637" w14:textId="2EE1ECB6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B6512A" w14:textId="3889E618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2EB625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7AC665" w14:textId="77777777" w:rsidR="00477934" w:rsidRPr="001659F9" w:rsidRDefault="00477934" w:rsidP="00477934">
            <w:pPr>
              <w:pStyle w:val="TableBody"/>
            </w:pPr>
            <w:r w:rsidRPr="001659F9">
              <w:t>Заявление о рассмотрении разногласий, возникших между конкурсным управляющим и органом местного управления или федеральным органом исполнительной власти, связанных с передачей имущества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9D82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9ADACFC3-E2D8-47F5-8B2C-126BC8651B38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86F4C4" w14:textId="77777777" w:rsidR="00477934" w:rsidRPr="001659F9" w:rsidRDefault="00477934" w:rsidP="00477934">
            <w:pPr>
              <w:pStyle w:val="TableBody"/>
            </w:pPr>
            <w:r w:rsidRPr="001659F9">
              <w:t>Заявление о рассмотрении разногласий, возникших между конкурсным управляющим и органом местного управления или федеральным органом исполнительной власти, связанных с передачей имущества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8C272" w14:textId="77777777" w:rsidR="00477934" w:rsidRPr="001659F9" w:rsidRDefault="00477934" w:rsidP="00477934">
            <w:pPr>
              <w:pStyle w:val="TableBody"/>
            </w:pPr>
            <w:r w:rsidRPr="001659F9">
              <w:t>577F6644-BC3A-4712-AC09-E41BF6964CE6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F84E94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BF1AAE8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0A5F9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0301F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70660F" w14:textId="679BC72B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081FCB" w14:textId="5E349E7A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B8A07E" w14:textId="6C7E0BAA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08525D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27ECD6" w14:textId="77777777" w:rsidR="00477934" w:rsidRPr="001659F9" w:rsidRDefault="00477934" w:rsidP="00477934">
            <w:pPr>
              <w:pStyle w:val="TableBody"/>
            </w:pPr>
            <w:r w:rsidRPr="001659F9">
              <w:t>Отчет о результатах проведения конкурсного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B589B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1FBC5CFC-BAEF-4E14-86A6-0CD2C9D47B0A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6FE466" w14:textId="77777777" w:rsidR="00477934" w:rsidRPr="001659F9" w:rsidRDefault="00477934" w:rsidP="00477934">
            <w:pPr>
              <w:pStyle w:val="TableBody"/>
            </w:pPr>
            <w:r w:rsidRPr="001659F9">
              <w:t xml:space="preserve">Отчет о результатах проведения конкурсного производства 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9A177E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B9A09F19-13BF-4B11-BF04-E6B525A3B2DB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83E8C2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2C7165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F0A120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063989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1120C" w14:textId="77777777" w:rsidR="00477934" w:rsidRPr="001659F9" w:rsidRDefault="00477934" w:rsidP="00477934">
            <w:pPr>
              <w:pStyle w:val="TableBody"/>
            </w:pPr>
            <w:r w:rsidRPr="001659F9">
              <w:t>Документы, подтверждающие продажу имущества должника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7E3D9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D3C401D9-971A-467F-B6D4-BBAA98AA4CCE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E6F0D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DC1CA4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AB118E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714C46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BED07A" w14:textId="77777777" w:rsidR="00477934" w:rsidRPr="001659F9" w:rsidRDefault="00477934" w:rsidP="00477934">
            <w:pPr>
              <w:pStyle w:val="TableBody"/>
            </w:pPr>
            <w:r w:rsidRPr="001659F9">
              <w:t>Реестр требований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088E0" w14:textId="77777777" w:rsidR="00477934" w:rsidRPr="001659F9" w:rsidRDefault="00477934" w:rsidP="00477934">
            <w:pPr>
              <w:pStyle w:val="TableBody"/>
            </w:pPr>
            <w:r w:rsidRPr="001659F9">
              <w:t>29663699-A550-4C3C-8A8F-241E5BEDDC96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FC7D3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20CA52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E7B1EA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454B4E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DDF63" w14:textId="77777777" w:rsidR="00477934" w:rsidRPr="001659F9" w:rsidRDefault="00477934" w:rsidP="00477934">
            <w:pPr>
              <w:pStyle w:val="TableBody"/>
            </w:pPr>
            <w:r w:rsidRPr="001659F9">
              <w:t>Документы, подтверждающие погашение требований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F9308" w14:textId="77777777" w:rsidR="00477934" w:rsidRPr="001659F9" w:rsidRDefault="00477934" w:rsidP="00477934">
            <w:pPr>
              <w:pStyle w:val="TableBody"/>
            </w:pPr>
            <w:r w:rsidRPr="001659F9">
              <w:t>D43703A1-9256-4BEE-9274-9A3FA2A40861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989157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A05CDE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A27936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B4E4A3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8195CA" w14:textId="77777777" w:rsidR="00477934" w:rsidRPr="001659F9" w:rsidRDefault="00477934" w:rsidP="00477934">
            <w:pPr>
              <w:pStyle w:val="TableBody"/>
            </w:pPr>
            <w:r w:rsidRPr="001659F9">
              <w:t>Документ, подтверждающий представление в территориальный орган ПФР РФ предусмотренных законом сведений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5C4B9D" w14:textId="77777777" w:rsidR="00477934" w:rsidRPr="001659F9" w:rsidRDefault="00477934" w:rsidP="00477934">
            <w:pPr>
              <w:pStyle w:val="TableBody"/>
            </w:pPr>
            <w:r w:rsidRPr="001659F9">
              <w:t>8620CC26-84B6-4772-B156-9ACF7E646904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CD88CB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A4BD76E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694C1DE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2824124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DE85E4" w14:textId="4185A205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C3299D" w14:textId="3EA55EC0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201ED5" w14:textId="4875C3F1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314E44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B80D94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продлении срока конкурсного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D9C4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17D9C3DF-46C3-49E7-B4C3-03BB4E74C069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90AAB3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продлении срока конкурсного производства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F1989B" w14:textId="77777777" w:rsidR="00477934" w:rsidRPr="001659F9" w:rsidRDefault="00477934" w:rsidP="00477934">
            <w:pPr>
              <w:pStyle w:val="TableBody"/>
            </w:pPr>
            <w:r w:rsidRPr="001659F9">
              <w:t>33EF1762-492A-4971-99F0-9F9B0B9257BF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82449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52D8C62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A7B1D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5F2E7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87955B" w14:textId="50C2DDBA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798805" w14:textId="5EC1051B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63F7FE" w14:textId="12BCDFFE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55E82A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656E2" w14:textId="77777777" w:rsidR="00477934" w:rsidRPr="001659F9" w:rsidRDefault="00477934" w:rsidP="00477934">
            <w:pPr>
              <w:pStyle w:val="TableBody"/>
            </w:pPr>
            <w:r w:rsidRPr="001659F9">
              <w:t>Уведомление конкурсного управляющего о невозможности исполнения должником обязательств по предоставлению жилых помещений (часть 2 статьи 201.13 ФЗ «О несостоятельности (банкротстве)»)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FBC8B" w14:textId="77777777" w:rsidR="00477934" w:rsidRPr="001659F9" w:rsidRDefault="00477934" w:rsidP="00477934">
            <w:pPr>
              <w:pStyle w:val="TableBody"/>
            </w:pPr>
            <w:r w:rsidRPr="001659F9">
              <w:t>BC470A56-10F0-4956-BBAB-9F1ECB0AEA55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B11348" w14:textId="426C09CA" w:rsidR="00477934" w:rsidRPr="001659F9" w:rsidRDefault="00477934" w:rsidP="00477934">
            <w:pPr>
              <w:pStyle w:val="TableBody"/>
            </w:pPr>
            <w:r w:rsidRPr="001659F9">
              <w:t>Уведомление конкурсного управляющего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3DBBDA" w14:textId="77777777" w:rsidR="00477934" w:rsidRPr="001659F9" w:rsidRDefault="00477934" w:rsidP="00477934">
            <w:pPr>
              <w:pStyle w:val="TableBody"/>
            </w:pPr>
            <w:r w:rsidRPr="001659F9">
              <w:t>ED0FA189-92D3-4737-99E8-107F3258F027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5C5611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3F22668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5198F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66F60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FA5040" w14:textId="74FF6F79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E586EE" w14:textId="06645B2A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7656F2" w14:textId="6EEC8A7A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A5C07A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7D8AE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Отчет конкурсного управляющего о своей деятельности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036A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D8F92264-86EC-459A-AE8D-D962876DDE34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CE2572" w14:textId="77777777" w:rsidR="00477934" w:rsidRPr="001659F9" w:rsidRDefault="00477934" w:rsidP="00477934">
            <w:pPr>
              <w:pStyle w:val="TableBody"/>
            </w:pPr>
            <w:r w:rsidRPr="001659F9">
              <w:t>Отчет конкурсного управляющего о своей деятельности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7F72C3" w14:textId="77777777" w:rsidR="00477934" w:rsidRPr="001659F9" w:rsidRDefault="00477934" w:rsidP="00477934">
            <w:pPr>
              <w:pStyle w:val="TableBody"/>
            </w:pPr>
            <w:r w:rsidRPr="001659F9">
              <w:t>20BE67F2-5104-438C-882F-7BFC257202A3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626F7D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E3B4958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E06BD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95E69A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BC976F" w14:textId="4D4C2D2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0A4FF7" w14:textId="7E6D0C81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AAC458" w14:textId="6BDBBF5F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F221D2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9E1AE2" w14:textId="77777777" w:rsidR="00477934" w:rsidRPr="001659F9" w:rsidRDefault="00477934" w:rsidP="00477934">
            <w:pPr>
              <w:pStyle w:val="TableBody"/>
            </w:pPr>
            <w:r w:rsidRPr="001659F9">
              <w:t>Отчет об использовании денежных средств должника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7A370F" w14:textId="77777777" w:rsidR="00477934" w:rsidRPr="001659F9" w:rsidRDefault="00477934" w:rsidP="00477934">
            <w:pPr>
              <w:pStyle w:val="TableBody"/>
            </w:pPr>
            <w:r w:rsidRPr="001659F9">
              <w:t>D79DCD4D-0DE7-4153-AA56-FB00045BDE00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9EDDBD" w14:textId="77777777" w:rsidR="00477934" w:rsidRPr="001659F9" w:rsidRDefault="00477934" w:rsidP="00477934">
            <w:pPr>
              <w:pStyle w:val="TableBody"/>
            </w:pPr>
            <w:r w:rsidRPr="001659F9">
              <w:t>Отчет об использовании денежных средств должника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D8AB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0C11811E-AC3B-4AE9-B81E-F3D0E5D95109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EFCB8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E05C65D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2E43C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EBE0D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1DB946" w14:textId="0B169E6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59A778" w14:textId="7DC79EEB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7A75CA" w14:textId="6E28A4D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B970C8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60444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Ходатайство о передаче социально значимых объектов или жилищного фонда социального использования в муниципальную собственность или собственнику жилищного фонда социального использования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E720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21B6BC6E-B42C-4EB4-A385-E1C7FAA55A94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8961C5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передаче социально значимых объектов или жилищного фонда социального использования в муниципальную собственность или собственнику жилищного фонда социального использования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78734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0D8A3125-E6B4-49FB-8AD0-94EA2B6FAC01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EAFA73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2CED7B0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C2A1D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C7F96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B853D1" w14:textId="110F7D33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743983" w14:textId="1A42C02E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CF4675" w14:textId="20B0A162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DCC12D2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C98A50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продлении срока проведения инвентаризации имущества 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BFA06" w14:textId="77777777" w:rsidR="00477934" w:rsidRPr="001659F9" w:rsidRDefault="00477934" w:rsidP="00477934">
            <w:pPr>
              <w:pStyle w:val="TableBody"/>
            </w:pPr>
            <w:r w:rsidRPr="001659F9">
              <w:t>36745048-EB16-45D4-ACAB-058C55141C17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43A5A7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продлении срока проведения инвентаризации имущества 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36B99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71FBABC7-9E6B-42E5-A5ED-D7BB2A7F2A0B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B4327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E3C476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98A8C0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8EA50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5E61EE" w14:textId="6174809C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DF8D26" w14:textId="4D76CD78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36D2A7" w14:textId="68C97ECD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DB9DDA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FAF274" w14:textId="77777777" w:rsidR="00477934" w:rsidRPr="001659F9" w:rsidRDefault="00477934" w:rsidP="00477934">
            <w:pPr>
              <w:pStyle w:val="TableBody"/>
            </w:pPr>
            <w:r w:rsidRPr="001659F9">
              <w:t>Заявление о переходе к упрощенной процедуре, применяемой в деле о банкротстве к отсутствующему должнику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34491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62F08E67-C86E-4E42-A307-D8E5CA3C1C6B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E60334" w14:textId="48896D67" w:rsidR="00477934" w:rsidRPr="001659F9" w:rsidRDefault="00477934" w:rsidP="00477934">
            <w:pPr>
              <w:pStyle w:val="TableBody"/>
            </w:pPr>
            <w:r w:rsidRPr="001659F9">
              <w:t>Заявление о переходе к упрощенной процедуре, применяемой в деле о банкротстве к отсутствующему должнику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5ACA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D5AEF3F6-49E4-4CF8-B6B1-2C552423B6C9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E009A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4031CE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46131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56A7FA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770720" w14:textId="6817E7CC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592049" w14:textId="78247A76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3832D7" w14:textId="0863B901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A2D5D80" w14:textId="77777777" w:rsidTr="00195388">
        <w:trPr>
          <w:trHeight w:val="893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7A10F6" w14:textId="77777777" w:rsidR="00477934" w:rsidRPr="001659F9" w:rsidRDefault="00477934" w:rsidP="00477934">
            <w:pPr>
              <w:pStyle w:val="TableBody"/>
            </w:pPr>
            <w:r w:rsidRPr="001659F9">
              <w:t>Кассационная жалоба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E98269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F7EC3F74-4AD8-408C-AAB3-D910A8AFD202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CD633" w14:textId="77777777" w:rsidR="00477934" w:rsidRPr="001659F9" w:rsidRDefault="00477934" w:rsidP="00477934">
            <w:pPr>
              <w:pStyle w:val="TableBody"/>
            </w:pPr>
            <w:r w:rsidRPr="001659F9">
              <w:t>Возвращенное исковое заявление со всеми приложениями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F25DA2" w14:textId="77777777" w:rsidR="00477934" w:rsidRPr="001659F9" w:rsidRDefault="00477934" w:rsidP="00477934">
            <w:pPr>
              <w:pStyle w:val="TableBody"/>
            </w:pPr>
            <w:r w:rsidRPr="001659F9">
              <w:t>004F1A33-334E-4326-A5AB-2E99F76CA4BD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FEFA79" w14:textId="77777777" w:rsidR="00477934" w:rsidRPr="001659F9" w:rsidRDefault="00477934" w:rsidP="00477934">
            <w:pPr>
              <w:pStyle w:val="TableBody"/>
            </w:pPr>
            <w:r w:rsidRPr="001659F9">
              <w:rPr>
                <w:lang w:val="en-US"/>
              </w:rPr>
              <w:t> </w:t>
            </w:r>
          </w:p>
          <w:p w14:paraId="5CDBE001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1C9366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969013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C6095C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F350E" w14:textId="77777777" w:rsidR="00477934" w:rsidRPr="001659F9" w:rsidRDefault="00477934" w:rsidP="00477934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834FA7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936CF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517329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F37BC2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839A4E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89E2B" w14:textId="77777777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58A672" w14:textId="77777777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F6408C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708812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5FCD540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F8DBE8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D34FC9" w14:textId="77777777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A88678" w14:textId="77777777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B8921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3888CA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C5021B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92A542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EC355D" w14:textId="77777777" w:rsidR="00477934" w:rsidRPr="001659F9" w:rsidRDefault="00477934" w:rsidP="00477934">
            <w:pPr>
              <w:pStyle w:val="TableBody"/>
            </w:pPr>
            <w:r w:rsidRPr="001659F9">
              <w:t>Кассационная жалоба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803A9" w14:textId="77777777" w:rsidR="00477934" w:rsidRPr="001659F9" w:rsidRDefault="00477934" w:rsidP="00477934">
            <w:pPr>
              <w:pStyle w:val="TableBody"/>
            </w:pPr>
            <w:r w:rsidRPr="001659F9">
              <w:t>7812C6E7-32EB-4733-BC22-BD22C9FBAD6F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4119D3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7B0F7D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8894DD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67D1E0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F4FCD6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44382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EE9AB0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2E8D3A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B213C9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51E30E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4671F8" w14:textId="77777777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8F1A73" w14:textId="77777777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68212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9C45CD1" w14:textId="77777777" w:rsidTr="00195388">
        <w:trPr>
          <w:trHeight w:val="916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0C1206" w14:textId="77777777" w:rsidR="00477934" w:rsidRPr="001659F9" w:rsidRDefault="00477934" w:rsidP="00477934">
            <w:pPr>
              <w:pStyle w:val="TableBody"/>
            </w:pPr>
            <w:r w:rsidRPr="001659F9">
              <w:t>Апелляционная жалоба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C22AE" w14:textId="77777777" w:rsidR="00477934" w:rsidRPr="001659F9" w:rsidRDefault="00477934" w:rsidP="00477934">
            <w:pPr>
              <w:pStyle w:val="TableBody"/>
            </w:pPr>
            <w:r w:rsidRPr="001659F9">
              <w:t>CA3F29B5-160D-4870-9454-D9A8257C01D6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6B5762" w14:textId="77777777" w:rsidR="00477934" w:rsidRPr="001659F9" w:rsidRDefault="00477934" w:rsidP="00477934">
            <w:pPr>
              <w:pStyle w:val="TableBody"/>
            </w:pPr>
            <w:r w:rsidRPr="001659F9">
              <w:t>Апелляционная жалоба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043347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1603C42C-9856-4985-B25B-1D00EC76C9ED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FFB30" w14:textId="77777777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5E97706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D29ABD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2B2693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7B4477" w14:textId="77777777" w:rsidR="00477934" w:rsidRPr="001659F9" w:rsidRDefault="00477934" w:rsidP="00477934">
            <w:pPr>
              <w:pStyle w:val="TableBody"/>
            </w:pPr>
            <w:r w:rsidRPr="001659F9">
              <w:t>Возвращенное исковое заявление со всеми приложениями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FE48C5" w14:textId="77777777" w:rsidR="00477934" w:rsidRPr="001659F9" w:rsidRDefault="00477934" w:rsidP="00477934">
            <w:pPr>
              <w:pStyle w:val="TableBody"/>
            </w:pPr>
            <w:r w:rsidRPr="001659F9">
              <w:t>004F1A33-334E-4326-A5AB-2E99F76CA4BD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3A889B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9812FB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2BF43C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E9823E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52883" w14:textId="77777777" w:rsidR="00477934" w:rsidRPr="001659F9" w:rsidRDefault="00477934" w:rsidP="00477934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0FDEC9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E2C3D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F6569D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C10099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E4CFA11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21CBE" w14:textId="77777777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B57233" w14:textId="77777777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EAEBD0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3049B5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09B6BA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57D9EC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408869" w14:textId="77777777" w:rsidR="00477934" w:rsidRPr="001659F9" w:rsidRDefault="00477934" w:rsidP="00477934">
            <w:pPr>
              <w:pStyle w:val="TableBody"/>
            </w:pPr>
            <w:r w:rsidRPr="001659F9">
              <w:t>Проект договора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BE21CD" w14:textId="77777777" w:rsidR="00477934" w:rsidRPr="001659F9" w:rsidRDefault="00477934" w:rsidP="00477934">
            <w:pPr>
              <w:pStyle w:val="TableBody"/>
            </w:pPr>
            <w:r w:rsidRPr="001659F9">
              <w:t>A79DECE3-F1FE-4349-93B0-938BAAC3B14F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23807A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465DCC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2C83C5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6BF800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9EEBF4" w14:textId="77777777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CEB998" w14:textId="77777777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B2E0C6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E15761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2D397C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A71C2A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6081D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2333F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4FB9C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C51DFF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860828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97C995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144539" w14:textId="77777777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B07DA4" w14:textId="77777777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D0BF90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90FC3A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0ABD3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30A75D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7D182" w14:textId="77777777" w:rsidR="00477934" w:rsidRPr="001659F9" w:rsidRDefault="00477934" w:rsidP="00477934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D5399" w14:textId="77777777" w:rsidR="00477934" w:rsidRPr="001659F9" w:rsidRDefault="00477934" w:rsidP="00477934">
            <w:pPr>
              <w:pStyle w:val="TableBody"/>
            </w:pPr>
            <w:r w:rsidRPr="001659F9">
              <w:t>7548B3C3-2BD8-4239-B74D-ECBA2EFB294C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4CF997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CF2B5D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D11D62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о присуждении компенсации за нарушение права на судопроизводство в разумный срок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0F1E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D168A738-EF05-4A42-A295-DFE42DCDAA5D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2DC2DA" w14:textId="77777777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98F00D" w14:textId="77777777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DE7CF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300398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635963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0D0E23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84670C" w14:textId="77777777" w:rsidR="00477934" w:rsidRPr="001659F9" w:rsidRDefault="00477934" w:rsidP="00477934">
            <w:pPr>
              <w:pStyle w:val="TableBody"/>
            </w:pPr>
            <w:r w:rsidRPr="001659F9">
              <w:t>Заявление о присуждении компенсации за нарушение права на судопроизводство в разумный срок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2213C" w14:textId="77777777" w:rsidR="00477934" w:rsidRPr="001659F9" w:rsidRDefault="00477934" w:rsidP="00477934">
            <w:pPr>
              <w:pStyle w:val="TableBody"/>
            </w:pPr>
            <w:r w:rsidRPr="001659F9">
              <w:t>148771A9-917F-4760-8E62-6E69852BE294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71C786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3ADB63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AAB74F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EB3E74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BD4333" w14:textId="77777777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C7C747" w14:textId="77777777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4E122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4C1565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A34F05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BF4291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D8629F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4C2189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AF7250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D3BC975" w14:textId="77777777" w:rsidTr="00195388">
        <w:trPr>
          <w:trHeight w:val="813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682F1A" w14:textId="77777777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апелляционной инстанции</w:t>
            </w:r>
          </w:p>
          <w:p w14:paraId="5819CAAD" w14:textId="7A362EFB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3FE365" w14:textId="77777777" w:rsidR="00477934" w:rsidRPr="001659F9" w:rsidRDefault="00477934" w:rsidP="00477934">
            <w:pPr>
              <w:pStyle w:val="TableBody"/>
            </w:pPr>
            <w:r w:rsidRPr="001659F9">
              <w:t>07856D60-4987-4CFD-A74A-FEE20EF55B6B</w:t>
            </w:r>
          </w:p>
          <w:p w14:paraId="708139D8" w14:textId="560DC4AC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94FBFF" w14:textId="639F6D20" w:rsidR="00477934" w:rsidRPr="001659F9" w:rsidRDefault="00477934" w:rsidP="00477934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942818" w14:textId="501810F8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C67ED" w14:textId="7E4BD776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4645A1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9AC8FF3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C1B669E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3CB9A6" w14:textId="111A4173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AB180F" w14:textId="337ADD43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6A994" w14:textId="5B6734AF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09AEFB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077560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D2BE1F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89C7DA" w14:textId="08CE3530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апелляционной инстанции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C4FCB0" w14:textId="1991D96E" w:rsidR="00477934" w:rsidRPr="001659F9" w:rsidRDefault="00477934" w:rsidP="00477934">
            <w:pPr>
              <w:pStyle w:val="TableBody"/>
            </w:pPr>
            <w:r w:rsidRPr="001659F9">
              <w:t>047E18C1-5750-4DFA-84CD-A3EA3B6A5FBC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1EEDF0" w14:textId="72756254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A35DB9C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5ED7AE9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1350FF5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608074" w14:textId="1C4A30A5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2C9F70" w14:textId="6538F4CB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ED2F22" w14:textId="5513FB31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89849D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2EB566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95DE73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7BD4E4" w14:textId="4577E5F4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A30A3E" w14:textId="3BF70FE0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CCB714" w14:textId="07891C32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EF559C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555933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EFCDA0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460C59" w14:textId="79142E3F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54942F" w14:textId="0FBA2FE2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C5D7D1" w14:textId="42647FB9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0F8D8E8" w14:textId="77777777" w:rsidTr="00316B1A">
        <w:tc>
          <w:tcPr>
            <w:tcW w:w="3104" w:type="dxa"/>
            <w:vMerge/>
            <w:shd w:val="clear" w:color="auto" w:fill="auto"/>
          </w:tcPr>
          <w:p w14:paraId="618D994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103E2B9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1AD775" w14:textId="49099EDD" w:rsidR="00477934" w:rsidRPr="001659F9" w:rsidRDefault="00477934" w:rsidP="00477934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C885A8" w14:textId="11205CB4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BC7C49" w14:textId="219125C2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3C6D85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9656C8" w14:textId="390C0156" w:rsidR="00477934" w:rsidRPr="001659F9" w:rsidRDefault="00477934" w:rsidP="00477934">
            <w:pPr>
              <w:pStyle w:val="TableBody"/>
              <w:ind w:left="0"/>
            </w:pPr>
            <w:r w:rsidRPr="001659F9">
              <w:t>Заявление о пересмотре по вновь открывшимся обстоятельствам судебного акта арбитражного суда кассационной инстанции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8C3942" w14:textId="1C9C1404" w:rsidR="00477934" w:rsidRPr="001659F9" w:rsidRDefault="00477934" w:rsidP="00477934">
            <w:pPr>
              <w:pStyle w:val="TableBody"/>
            </w:pPr>
            <w:r w:rsidRPr="001659F9">
              <w:t>9A409593-B845-43D6-96BE-7288EA5804D1 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7D6389" w14:textId="2AB893C7" w:rsidR="00477934" w:rsidRPr="001659F9" w:rsidRDefault="00477934" w:rsidP="00477934">
            <w:pPr>
              <w:pStyle w:val="TableBody"/>
            </w:pPr>
            <w:r w:rsidRPr="001659F9">
              <w:t> 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6027FB" w14:textId="060A073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EA9E47" w14:textId="49C3C596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593F69C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AA111BE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0328197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A22FFB" w14:textId="767FE7F3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179DE2" w14:textId="23F25B07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109794" w14:textId="239AD7DD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C8A63A8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C9012F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E34DD8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229239" w14:textId="0657F53B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кассационной инстанции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50985B" w14:textId="776797E5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11E99BC6-4FDB-4D49-893E-219DA7962F41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F1BA71" w14:textId="5C3B269F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EB79B10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41DFF5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DDAA31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AFC9EE" w14:textId="64459A78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E26CC0" w14:textId="5D43DF55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72F1EA" w14:textId="0FDBB5BF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5E6063B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BCFCA5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D92C7A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02D751" w14:textId="7AD80925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0B235A" w14:textId="4CE3C973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58273C" w14:textId="59B4281A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5427050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489F2A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B2FD0C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686A42" w14:textId="6F7359CA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C14043" w14:textId="37488D40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CB45D3" w14:textId="755F9542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D053642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8C1301" w14:textId="0321FC10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о пересмотре по вновь открывшимся обстоятельствам судебного акта арбитражного суда первой инстанции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C1B0CE" w14:textId="49CFA0F1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073AE4DA-A3B8-433B-BA3F-0AFC1C3F5DBA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A8A575" w14:textId="3AE69FD4" w:rsidR="00477934" w:rsidRPr="001659F9" w:rsidRDefault="00477934" w:rsidP="00477934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E02C14" w14:textId="5F270F51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07EC68" w14:textId="78839294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BAC8BC5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1DFA836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C4504B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D1FBD9" w14:textId="6A9B3724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B7B636" w14:textId="5F9F5830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D5EB32" w14:textId="7F0709CB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65B736A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8098B2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12D443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9EF062" w14:textId="4C0FA137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первой инстанции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78C9ED" w14:textId="0EA88730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7CBA069A-71A2-405D-B786-386E36D3DCBE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E75958" w14:textId="7256E57F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49CE504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D67794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5A5905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9EF567" w14:textId="0AAF27A9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39592A" w14:textId="7C912EDF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1E9DEA" w14:textId="68C00EDB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34DA57A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8455E6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844A0A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D47984" w14:textId="2B06CC7D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469C09" w14:textId="3EDFA496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DCF271" w14:textId="24B9EBC8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EFACEC1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4D21DA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BC84B7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03C5C2" w14:textId="0B97109B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C67FDE" w14:textId="3D64BF95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2419B4" w14:textId="5D169696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EAAD55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DAB414" w14:textId="638C88A6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кассационной инстанции ВС РФ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3B47BF" w14:textId="21632C69" w:rsidR="00477934" w:rsidRPr="001659F9" w:rsidRDefault="00477934" w:rsidP="00477934">
            <w:pPr>
              <w:pStyle w:val="TableBody"/>
            </w:pPr>
            <w:r w:rsidRPr="001659F9">
              <w:t>D301CFE7-9CBC-4876-8ABC-1641DE6FABC3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3C3430" w14:textId="74AB8565" w:rsidR="00477934" w:rsidRPr="001659F9" w:rsidRDefault="00477934" w:rsidP="00477934">
            <w:pPr>
              <w:pStyle w:val="TableBody"/>
            </w:pPr>
            <w:r w:rsidRPr="001659F9">
              <w:t> 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AB126C" w14:textId="732957F1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EE6BD0" w14:textId="141FBA41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7EC1AEA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A6CF04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04BB42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4C2C5E" w14:textId="20391347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4EDBF4" w14:textId="48A53F18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58F642" w14:textId="06724D52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3FB22E2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AC75A8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CE9951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0939F2" w14:textId="6A0CEED8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кассационной инстанции ВС РФ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00C14B" w14:textId="0D33CD2F" w:rsidR="00477934" w:rsidRPr="001659F9" w:rsidRDefault="00477934" w:rsidP="00477934">
            <w:pPr>
              <w:pStyle w:val="TableBody"/>
            </w:pPr>
            <w:r w:rsidRPr="001659F9">
              <w:t>3AF0557B-D482-4FA0-9072-78C5A1B9A236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0445EC" w14:textId="1753291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FF4DA61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F2EE71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563C7A0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EE2B8E" w14:textId="6C5C26DA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09A5C0" w14:textId="264B6EAF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28954F" w14:textId="36E20239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DA473EE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F6A9D9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82DA33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DA851D" w14:textId="177C0599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317C1B" w14:textId="0BEF7D9A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72F817" w14:textId="7DB22734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CEF3D06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48387B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4FAF9A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499CDF" w14:textId="3696E0D0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13D8E0" w14:textId="553B6D31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73D641" w14:textId="63D8E4A3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635623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ABBB8C" w14:textId="587FF459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надзорной инстанции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46D8AD" w14:textId="3FCDD4FF" w:rsidR="00477934" w:rsidRPr="001659F9" w:rsidRDefault="00477934" w:rsidP="00477934">
            <w:pPr>
              <w:pStyle w:val="TableBody"/>
            </w:pPr>
            <w:r w:rsidRPr="001659F9">
              <w:t>FEDE559B-68B6-4436-B33F-1DD4D95AF643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F35791" w14:textId="56710C3C" w:rsidR="00477934" w:rsidRPr="001659F9" w:rsidRDefault="00477934" w:rsidP="00477934">
            <w:pPr>
              <w:pStyle w:val="TableBody"/>
            </w:pPr>
            <w:r w:rsidRPr="001659F9">
              <w:t> 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730CC0" w14:textId="49EF2C38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BCE8A2" w14:textId="778032B0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316843F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906EB1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975DA4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429D9F" w14:textId="0C257BAF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A5A478" w14:textId="150691DD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A362EB" w14:textId="381681FC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A4EFEF0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1DC4B8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B4AC14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E599F5" w14:textId="52856AF3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надзорной инстанции"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502BB0" w14:textId="6364D44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65DC5BCA-5BF3-44A4-AF20-23677C90169C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A8D70E" w14:textId="2E308621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8C6D580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39728A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8FEBAD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5200AD" w14:textId="16966DC4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F0C663" w14:textId="23FDC083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F7A021" w14:textId="58CF1FEE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76B7302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EF95C3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F53F6E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341A65" w14:textId="1D08CC19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E54EC4" w14:textId="758A9E5D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0B5FE9" w14:textId="61EA5A55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6EF6A81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0280D30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B8EAEC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D3AE94" w14:textId="76985527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DD5D00" w14:textId="4D07B70C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459EF1" w14:textId="3C062731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D77EE38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04FEF9" w14:textId="3F17E46D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арбитражного суда апелляционной инстанции по новым обстоятельствам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B67099" w14:textId="12A2FC7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FF0B0853-3A24-4CDF-A370-4E5238413D9B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0A64C3" w14:textId="11BC5D64" w:rsidR="00477934" w:rsidRPr="001659F9" w:rsidRDefault="00477934" w:rsidP="00477934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C87C1C" w14:textId="025777FC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4E0DE6" w14:textId="70A2A9E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99E68E1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CFAC6F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BB0CEA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F57281" w14:textId="2B5DEFD3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36866C" w14:textId="4DC62C78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CFA29F" w14:textId="46A4E7FC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641A6F5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D2A65A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E8A1F9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EBBE7A" w14:textId="3F649A12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арбитражного суда апелляционной инстанции по новым обстоятельствам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F70C23" w14:textId="1177711E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B1FE571A-E5EC-4FC2-87C0-D52ED26BF38A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996EF0" w14:textId="2E3B57CD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DE9C5B2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FAEE09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2E9F32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227FF3" w14:textId="35A42D63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938A7B" w14:textId="766E079A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347E9B" w14:textId="76269A93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5264F9C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DF8AED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8582F7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20EAE0" w14:textId="4204EE84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DF71A3" w14:textId="523F1432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174105" w14:textId="58F69EA0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BC0802C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B496E5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B1A17F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16CA01" w14:textId="08303F83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506FB0" w14:textId="3E0140D5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D99F49" w14:textId="512106B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7037B0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01EADB" w14:textId="19C6E313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арбитражного суда кассационной инстанции по новым обстоятельствам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9BA95A" w14:textId="7E020147" w:rsidR="00477934" w:rsidRPr="001659F9" w:rsidRDefault="00477934" w:rsidP="00477934">
            <w:pPr>
              <w:pStyle w:val="TableBody"/>
            </w:pPr>
            <w:r w:rsidRPr="001659F9">
              <w:t>577C315A-3661-48BB-9887-C09AF01AF94A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BCBAB5" w14:textId="2DF7F588" w:rsidR="00477934" w:rsidRPr="001659F9" w:rsidRDefault="00477934" w:rsidP="00477934">
            <w:pPr>
              <w:pStyle w:val="TableBody"/>
            </w:pPr>
            <w:r w:rsidRPr="001659F9">
              <w:t> 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53A9DE" w14:textId="1C933C3F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A863A5" w14:textId="577B0E8F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ED35536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B94477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2874ED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E966EC" w14:textId="26EA5D57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1E687D" w14:textId="080BA0D6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9B6DE2" w14:textId="4125D722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7A628FD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C78D7D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2FD9AD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2AF405" w14:textId="63BAFF54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арбитражного суда кассационной инстанции по новым обстоятельствам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E00E3B" w14:textId="17E21A67" w:rsidR="00477934" w:rsidRPr="001659F9" w:rsidRDefault="00477934" w:rsidP="00477934">
            <w:pPr>
              <w:pStyle w:val="TableBody"/>
            </w:pPr>
            <w:r w:rsidRPr="001659F9">
              <w:t>296F09AB-0376-4B3E-BBF6-562DA2A4518C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8E9992" w14:textId="581B8F93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3F8C035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C7F5F8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D80B45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93D9A1" w14:textId="345FD00C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10D5EC" w14:textId="5ABD2770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EB8FCE" w14:textId="259ECDAE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8A99E7B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3D104E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4B6046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D3F899" w14:textId="58454574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F4F839" w14:textId="74866AA6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E3791A" w14:textId="63B657A4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437866E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E31ABD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299A10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C29E05" w14:textId="654D19CC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350CEB" w14:textId="59E3A48A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3D6AD0" w14:textId="0D2C1E86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FCBA8A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CEDC57" w14:textId="12E332AD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арбитражного суда надзорной инстанции по новым обстоятельствам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E7C40F" w14:textId="311BE24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5E4BAC14-360A-42AB-A302-0CD6621B98CB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592DBE" w14:textId="15C57A71" w:rsidR="00477934" w:rsidRPr="001659F9" w:rsidRDefault="00477934" w:rsidP="00477934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3CB7FF" w14:textId="53F70C0E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6BBA02" w14:textId="4796481B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C156C66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312FFC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AEAD30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AF7330" w14:textId="6B591789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E2CDA2" w14:textId="53E8D9E8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F7877C" w14:textId="26FC6BEE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5525192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E671AB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477C61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F6B593" w14:textId="3CC54A59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арбитражного суда надзорной инстанции по новым обстоятельствам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A086D1" w14:textId="77C21DB5" w:rsidR="00477934" w:rsidRPr="001659F9" w:rsidRDefault="00477934" w:rsidP="00477934">
            <w:pPr>
              <w:pStyle w:val="TableBody"/>
            </w:pPr>
            <w:r w:rsidRPr="001659F9">
              <w:t>16559479-210F-4A95-9E20-2D7A3187DAF7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60E588" w14:textId="6CFA9FBD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5B5678D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71C8FE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DC86CD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03BC6E" w14:textId="3E27FD5A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60C9BD" w14:textId="515635C2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282236" w14:textId="73594750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555BCE2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12978A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F06BF7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EC0A6E" w14:textId="4311C139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58DB66" w14:textId="1B2E769C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E5D629" w14:textId="6088FC69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E60B6EA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53C09B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B4D5C4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D96BAE" w14:textId="02483BC3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04B6EB" w14:textId="282965BB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EA44DD" w14:textId="5730921F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FB82F4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2CEDC5" w14:textId="191ED4F6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арбитражного суда первой инстанции по новым обстоятельствам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AA872B" w14:textId="4EDC98B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8BF208D8-9E85-45CB-880D-EECE0CC45893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1045FB" w14:textId="7FDC6D69" w:rsidR="00477934" w:rsidRPr="001659F9" w:rsidRDefault="00477934" w:rsidP="00477934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595AFD" w14:textId="465E64C8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048D94" w14:textId="2E4D2E70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E1CE3B4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7FB49D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E4D28D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2437CA" w14:textId="61FB5A19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7D1400" w14:textId="02BC6201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75391D" w14:textId="10086994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E8AD90D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55845E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567DD29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05668A" w14:textId="2DC70280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арбитражного суда первой инстанции по новым обстоятельствам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3B9AFE" w14:textId="46B7A7AA" w:rsidR="00477934" w:rsidRPr="001659F9" w:rsidRDefault="00477934" w:rsidP="00477934">
            <w:pPr>
              <w:pStyle w:val="TableBody"/>
            </w:pPr>
            <w:r w:rsidRPr="001659F9">
              <w:t>3695839A-2AC2-4EDD-8733-402ECD6B8E4A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B5DA76" w14:textId="0EA80352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83CD216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9C8D1A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81F3C5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5BE068" w14:textId="5E941D1B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BCABBA" w14:textId="732D771D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14F661" w14:textId="323F795D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96C8642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054709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26FCEC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5BBF04" w14:textId="481FB8EE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BBF4C9" w14:textId="04065BA1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AAB849" w14:textId="02F5E8D0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9C02950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367859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57CD61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2ECB5D" w14:textId="2EF12551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3C646F" w14:textId="74315F47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E5D242" w14:textId="2521293F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5FD434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19B187" w14:textId="73682807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кассационной инстанции ВС РФ по новым обстоятельствам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BC828D" w14:textId="7DD49378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4A54731E-B044-4A8C-B317-CAD953494F81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E93476" w14:textId="5F2A5768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8E7985" w14:textId="76681183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D8B750" w14:textId="1174BB8A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92F63FB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00B55CE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DE7BD9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6035B9" w14:textId="464B54CE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F9D027" w14:textId="53013B1A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B328C3" w14:textId="71452D3C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A60927B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A1B754A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3A6F814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C07CFA" w14:textId="05E53A01" w:rsidR="00477934" w:rsidRPr="001659F9" w:rsidRDefault="00477934" w:rsidP="00477934">
            <w:pPr>
              <w:pStyle w:val="TableBody"/>
            </w:pPr>
            <w:r w:rsidRPr="001659F9">
              <w:t>Заявление о пересмотре судебного акта кассационной инстанции ВС РФ по новым обстоятельствам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877564" w14:textId="45EEFEB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E9402038-3001-4CE2-8114-FDAFA66BE8B5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AF2664" w14:textId="7CAEC82F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Обязательно</w:t>
            </w:r>
          </w:p>
        </w:tc>
      </w:tr>
      <w:tr w:rsidR="001659F9" w:rsidRPr="001659F9" w14:paraId="25AA5E84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5E075D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F149396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6ED855" w14:textId="5842B021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6DEBA7" w14:textId="116BC1F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F6370A" w14:textId="6DFD3B15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79D12CC2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3F8A64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510A23A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2C6523" w14:textId="26D0755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30AFEF" w14:textId="26333772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DA0A7C" w14:textId="15E2CEE8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004E069D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8AEF606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B21459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773334" w14:textId="3928607D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F43613" w14:textId="5D0A7CD1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CB24C3" w14:textId="76633CDB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6171B86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82BE1A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о вступлении в дело третьего лица, заявляющего самостоятельные требования относительно предмета спора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C3C0DD" w14:textId="77777777" w:rsidR="00477934" w:rsidRPr="001659F9" w:rsidRDefault="00477934" w:rsidP="00477934">
            <w:pPr>
              <w:pStyle w:val="TableBody"/>
            </w:pPr>
            <w:r w:rsidRPr="001659F9">
              <w:t>B29A0B25-BAFD-4192-8729-6B304A0CA74D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CABAD2" w14:textId="038C1AB6" w:rsidR="00477934" w:rsidRPr="001659F9" w:rsidRDefault="00477934" w:rsidP="00477934">
            <w:pPr>
              <w:pStyle w:val="TableBody"/>
            </w:pPr>
            <w:r w:rsidRPr="001659F9">
              <w:t>Заявление о вступлении в дело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6DF0A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DD638C9B-E4FB-4C20-B8D8-FCDB24CC6401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5A210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5B5FD6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F87CA1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761534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C408EE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977944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13E145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2984A1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C7B454" w14:textId="77777777" w:rsidR="00477934" w:rsidRPr="001659F9" w:rsidRDefault="00477934" w:rsidP="00477934">
            <w:pPr>
              <w:pStyle w:val="TableBody"/>
            </w:pPr>
            <w:r w:rsidRPr="001659F9">
              <w:t>Заявление о вступлении в дело третьего лица, не заявляющего самостоятельных требований относительно предмета спора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DFF24" w14:textId="77777777" w:rsidR="00477934" w:rsidRPr="001659F9" w:rsidRDefault="00477934" w:rsidP="00477934">
            <w:pPr>
              <w:pStyle w:val="TableBody"/>
            </w:pPr>
            <w:r w:rsidRPr="001659F9">
              <w:t>C4869CDC-470D-4549-82A6-9970ADBF6721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11CF09" w14:textId="6C562494" w:rsidR="00477934" w:rsidRPr="001659F9" w:rsidRDefault="00477934" w:rsidP="00477934">
            <w:pPr>
              <w:pStyle w:val="TableBody"/>
            </w:pPr>
            <w:r w:rsidRPr="001659F9">
              <w:t>Заявление о вступлении в дело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066A3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DD638C9B-E4FB-4C20-B8D8-FCDB24CC6401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AE30F1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93F4E8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75F4B9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DE2D32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CAE146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10223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2BCC09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1702F7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B3B7E2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вступлении в дело прокурора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A206E1" w14:textId="77777777" w:rsidR="00477934" w:rsidRPr="001659F9" w:rsidRDefault="00477934" w:rsidP="00477934">
            <w:pPr>
              <w:pStyle w:val="TableBody"/>
            </w:pPr>
            <w:r w:rsidRPr="001659F9">
              <w:t>30940889-487D-4C01-8F2D-912DCCA3A3E9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EEE545" w14:textId="3205E924" w:rsidR="00477934" w:rsidRPr="001659F9" w:rsidRDefault="00477934" w:rsidP="00477934">
            <w:pPr>
              <w:pStyle w:val="TableBody"/>
            </w:pPr>
            <w:r w:rsidRPr="001659F9">
              <w:t>Заявление о вступлении в дело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DE4163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DD638C9B-E4FB-4C20-B8D8-FCDB24CC6401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7F4B15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EAC831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7DA6D2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19976F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758B63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7154DF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D1A4CF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7AD054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2D3CA1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вступлении в дело соистца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BC654" w14:textId="77777777" w:rsidR="00477934" w:rsidRPr="001659F9" w:rsidRDefault="00477934" w:rsidP="00477934">
            <w:pPr>
              <w:pStyle w:val="TableBody"/>
            </w:pPr>
            <w:r w:rsidRPr="001659F9">
              <w:t>9245EFA4-6475-4ACA-8D2D-67B96AEC751F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745631" w14:textId="0F2D0913" w:rsidR="00477934" w:rsidRPr="001659F9" w:rsidRDefault="00477934" w:rsidP="00477934">
            <w:pPr>
              <w:pStyle w:val="TableBody"/>
            </w:pPr>
            <w:r w:rsidRPr="001659F9">
              <w:t>Заявление о вступлении в дело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1B48D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DD638C9B-E4FB-4C20-B8D8-FCDB24CC6401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C5BB3F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3895F4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3B040C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BB1A67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B5E4C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6D5F41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EC0BB0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DCE55F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197992" w14:textId="77777777" w:rsidR="00477934" w:rsidRPr="001659F9" w:rsidRDefault="00477934" w:rsidP="00477934">
            <w:pPr>
              <w:pStyle w:val="TableBody"/>
            </w:pPr>
            <w:r w:rsidRPr="001659F9">
              <w:t>Отчет о деятельности временного управляющего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5987C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5C3E4C75-C105-4C91-90C0-F2D8DF5EC799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BB419A" w14:textId="77777777" w:rsidR="00477934" w:rsidRPr="001659F9" w:rsidRDefault="00477934" w:rsidP="00477934">
            <w:pPr>
              <w:pStyle w:val="TableBody"/>
            </w:pPr>
            <w:r w:rsidRPr="001659F9">
              <w:t>Отчет о деятельности временного управляющего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0760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9EA5BC3B-D5ED-4A3E-AC64-73E7A0B997F5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CD684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FA7FEE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FC5315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B03729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4FA801" w14:textId="77777777" w:rsidR="00477934" w:rsidRPr="001659F9" w:rsidRDefault="00477934" w:rsidP="00477934">
            <w:pPr>
              <w:pStyle w:val="TableBody"/>
            </w:pPr>
            <w:r w:rsidRPr="001659F9">
              <w:t>Заключение о финансовом состоянии должника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CFB16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3CF2A99D-17B1-4E64-9A3B-0D196297FBA3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697B32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BB076A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AEB110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6F81D7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8F50B9" w14:textId="77777777" w:rsidR="00477934" w:rsidRPr="001659F9" w:rsidRDefault="00477934" w:rsidP="00477934">
            <w:pPr>
              <w:pStyle w:val="TableBody"/>
            </w:pPr>
            <w:r w:rsidRPr="001659F9">
              <w:t>Обоснование возможности или невозможности восстановления платежеспособности должника, целесообразности введения последующих применяемых в деле о банкротстве процедур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1891A9" w14:textId="77777777" w:rsidR="00477934" w:rsidRPr="001659F9" w:rsidRDefault="00477934" w:rsidP="00477934">
            <w:pPr>
              <w:pStyle w:val="TableBody"/>
            </w:pPr>
            <w:r w:rsidRPr="001659F9">
              <w:t>DBF960C6-4E91-498E-9B15-165B48106352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98F309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558E4DC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65C2A20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76CF1F7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F6FD2A" w14:textId="3140F506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5ADB25" w14:textId="2404C30B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95FEB3" w14:textId="234EAA3B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9637E1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C51BCA" w14:textId="77777777" w:rsidR="00477934" w:rsidRPr="001659F9" w:rsidRDefault="00477934" w:rsidP="00477934">
            <w:pPr>
              <w:pStyle w:val="TableBody"/>
            </w:pPr>
            <w:r w:rsidRPr="001659F9">
              <w:t>Заявление об оспаривании решений и действий (бездействия) должностного лица службы судебных приставов (статья 200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C811E4" w14:textId="77777777" w:rsidR="00477934" w:rsidRPr="001659F9" w:rsidRDefault="00477934" w:rsidP="00477934">
            <w:pPr>
              <w:pStyle w:val="TableBody"/>
            </w:pPr>
            <w:r w:rsidRPr="001659F9">
              <w:t>EC2ED064-5DD7-48B3-8248-F4385C319601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6314E5" w14:textId="77777777" w:rsidR="00477934" w:rsidRPr="001659F9" w:rsidRDefault="00477934" w:rsidP="00477934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5707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7F51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8F1669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8E89A9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E80283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9496A3" w14:textId="77777777" w:rsidR="00477934" w:rsidRPr="001659F9" w:rsidRDefault="00477934" w:rsidP="00477934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63A2F6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6F969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11CF143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FFA789E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6F2083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32C089" w14:textId="77777777" w:rsidR="00477934" w:rsidRPr="001659F9" w:rsidRDefault="00477934" w:rsidP="00477934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11205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12518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E3D44F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0477033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FA835C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243104" w14:textId="77777777" w:rsidR="00477934" w:rsidRPr="001659F9" w:rsidRDefault="00477934" w:rsidP="00477934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794DD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AC978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30197AE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F8BC9EA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0CDFE7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A7B049" w14:textId="77777777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22BBEE" w14:textId="77777777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908A60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ACF323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8C338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9A18C7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95D96B" w14:textId="77777777" w:rsidR="00477934" w:rsidRPr="001659F9" w:rsidRDefault="00477934" w:rsidP="00477934">
            <w:pPr>
              <w:pStyle w:val="TableBody"/>
            </w:pPr>
            <w:r w:rsidRPr="001659F9">
              <w:t>Копия решения судебного пристава-исполнителя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C295D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C0617064-A519-4BA0-8B7F-B3CB3BE39FE6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FB4D3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244EF50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9C5668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4FA417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AF8EC9" w14:textId="67661655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оспаривании решений и действий (бездействия) должностного лица службы судебных приставов (статья 200 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22196A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F5B619BB-B9D1-4F3E-9294-EA3C7B11E40D</w:t>
            </w:r>
          </w:p>
          <w:p w14:paraId="4D05935B" w14:textId="00AF60AB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F2D7D5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35518A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41BB21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58AEE7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EA7510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99C500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2750D7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92271A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29FA29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12E937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DB1C2E" w14:textId="77777777" w:rsidR="00477934" w:rsidRPr="001659F9" w:rsidRDefault="00477934" w:rsidP="00477934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D51183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DBD4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10EB90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96FFED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8908E1E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A8F316" w14:textId="77777777" w:rsidR="00477934" w:rsidRPr="001659F9" w:rsidRDefault="00477934" w:rsidP="00477934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252D5" w14:textId="77777777" w:rsidR="00477934" w:rsidRPr="001659F9" w:rsidRDefault="00477934" w:rsidP="00477934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B085ED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F06729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E0D66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Ходатайство о возвращении апелляционной жалобы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B4EE8E" w14:textId="77777777" w:rsidR="00477934" w:rsidRPr="001659F9" w:rsidRDefault="00477934" w:rsidP="00477934">
            <w:pPr>
              <w:pStyle w:val="TableBody"/>
            </w:pPr>
            <w:r w:rsidRPr="001659F9">
              <w:t>F88B482E-8A74-4B6E-9978-782A91B198DF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3071A9" w14:textId="77777777" w:rsidR="00477934" w:rsidRPr="001659F9" w:rsidRDefault="00477934" w:rsidP="00477934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85437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9718F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78A2D7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567A79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494E1F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AD643F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BA27A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C4D0C7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2F84929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E4F5F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возвращении заявления о пересмотре судебного акта в порядке надзора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37CAF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DE10632A-BA78-493C-AA11-3FB4107E85B4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739085" w14:textId="77777777" w:rsidR="00477934" w:rsidRPr="001659F9" w:rsidRDefault="00477934" w:rsidP="00477934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C302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4F5EE5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58EA1D0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A1B9F2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0B5A5A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A02B78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0587D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3F683C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A8FCE0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44BC4E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возвращении искового заявления (заявления)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F8CB88" w14:textId="77777777" w:rsidR="00477934" w:rsidRPr="001659F9" w:rsidRDefault="00477934" w:rsidP="00477934">
            <w:pPr>
              <w:pStyle w:val="TableBody"/>
            </w:pPr>
            <w:r w:rsidRPr="001659F9">
              <w:t>C8BD337B-7CDD-43F7-9B07-201827449243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52062" w14:textId="77777777" w:rsidR="00477934" w:rsidRPr="001659F9" w:rsidRDefault="00477934" w:rsidP="00477934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832B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1F15AF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FA2BE5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9E02C0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805CC9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8620E8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947A3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2E0C82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DD7478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C73F6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возвращении кассационной жалобы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A956DF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48BF77CC-B788-4C9E-A3B6-14C1BFC5DAF8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766CD2" w14:textId="77777777" w:rsidR="00477934" w:rsidRPr="001659F9" w:rsidRDefault="00477934" w:rsidP="00477934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39A85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FC6C66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0A4DEF2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6DF7CB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6C04DE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794D17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8F51B4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3E6B3D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098384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9D750" w14:textId="77777777" w:rsidR="00477934" w:rsidRPr="001659F9" w:rsidRDefault="00477934" w:rsidP="00477934">
            <w:pPr>
              <w:pStyle w:val="TableBody"/>
            </w:pPr>
            <w:r w:rsidRPr="001659F9">
              <w:t>Ходатайство об оставлении апелляционной жалобы без рассмотрения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5D309" w14:textId="77777777" w:rsidR="00477934" w:rsidRPr="001659F9" w:rsidRDefault="00477934" w:rsidP="00477934">
            <w:pPr>
              <w:pStyle w:val="TableBody"/>
            </w:pPr>
            <w:r w:rsidRPr="001659F9">
              <w:t>9C0A34FC-4217-4C32-A773-6FD63B4DA49F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CDB1E0" w14:textId="77777777" w:rsidR="00477934" w:rsidRPr="001659F9" w:rsidRDefault="00477934" w:rsidP="00477934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2D9B4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AB5992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8F57E4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AB356D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D17D45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A0410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BAE0AF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4A719D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5313BF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FA7FBA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Ходатайство об оставлении искового заявления (заявления) без рассмотрения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02C7CE" w14:textId="77777777" w:rsidR="00477934" w:rsidRPr="001659F9" w:rsidRDefault="00477934" w:rsidP="00477934">
            <w:pPr>
              <w:pStyle w:val="TableBody"/>
            </w:pPr>
            <w:r w:rsidRPr="001659F9">
              <w:t>7857AD96-8FC1-4E57-9468-4C0E14C6D351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7FD63" w14:textId="77777777" w:rsidR="00477934" w:rsidRPr="001659F9" w:rsidRDefault="00477934" w:rsidP="00477934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806061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FE69E5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9192FA3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CD5B73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DE3707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5E156A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686657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2AE17B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6538C0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452EBF" w14:textId="77777777" w:rsidR="00477934" w:rsidRPr="001659F9" w:rsidRDefault="00477934" w:rsidP="00477934">
            <w:pPr>
              <w:pStyle w:val="TableBody"/>
            </w:pPr>
            <w:r w:rsidRPr="001659F9">
              <w:t>Ходатайство об оставлении кассационной жалобы без рассмотрения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1F2782" w14:textId="77777777" w:rsidR="00477934" w:rsidRPr="001659F9" w:rsidRDefault="00477934" w:rsidP="00477934">
            <w:pPr>
              <w:pStyle w:val="TableBody"/>
            </w:pPr>
            <w:r w:rsidRPr="001659F9">
              <w:t>9DC000BB-C33B-4510-BBDA-CB7CF0F7E794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3B8311" w14:textId="77777777" w:rsidR="00477934" w:rsidRPr="001659F9" w:rsidRDefault="00477934" w:rsidP="00477934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1FD8A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832D9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D08FEFF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E305A5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0067500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C36017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9F2BA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F18F08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B01E7D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0C422D" w14:textId="75A08C6A" w:rsidR="00477934" w:rsidRPr="001659F9" w:rsidRDefault="00477934" w:rsidP="00477934">
            <w:pPr>
              <w:pStyle w:val="TableBody"/>
            </w:pPr>
            <w:r w:rsidRPr="001659F9">
              <w:t>Ходатайство о возвращении заявления о выдаче судебного приказа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53AAE9" w14:textId="2B37AB15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137BB3B6-A68A-4DF7-B2ED-09854877C685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D0A281" w14:textId="11AAFFC0" w:rsidR="00477934" w:rsidRPr="001659F9" w:rsidRDefault="00477934" w:rsidP="00477934">
            <w:pPr>
              <w:pStyle w:val="TableBody"/>
            </w:pPr>
            <w:r w:rsidRPr="001659F9">
              <w:t>Ходатайство о возвращении заявления о выдаче судебного приказа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F7245A" w14:textId="68222849" w:rsidR="00477934" w:rsidRPr="001659F9" w:rsidRDefault="00477934" w:rsidP="00477934">
            <w:pPr>
              <w:pStyle w:val="TableBody"/>
            </w:pPr>
            <w:r w:rsidRPr="001659F9">
              <w:t>F5AFAB9E-292E-4324-84B9-8D02BCECB1B0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3A6357" w14:textId="017079ED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A929C69" w14:textId="77777777" w:rsidTr="00316B1A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41D33B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F55936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04986E" w14:textId="530220CF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588EC7" w14:textId="13B18962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6A2177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4EAB05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2B555A" w14:textId="77777777" w:rsidR="00477934" w:rsidRPr="001659F9" w:rsidRDefault="00477934" w:rsidP="00477934">
            <w:pPr>
              <w:pStyle w:val="TableBody"/>
            </w:pPr>
            <w:r w:rsidRPr="001659F9">
              <w:t>Заявление о возражениях финансового управляющего относительно требований кредиторов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7639EF" w14:textId="77777777" w:rsidR="00477934" w:rsidRPr="001659F9" w:rsidRDefault="00477934" w:rsidP="00477934">
            <w:pPr>
              <w:pStyle w:val="TableBody"/>
            </w:pPr>
            <w:r w:rsidRPr="001659F9">
              <w:t>5898530C-8547-4B45-9CD0-260EE5E0A8BD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99504D" w14:textId="77777777" w:rsidR="00477934" w:rsidRPr="001659F9" w:rsidRDefault="00477934" w:rsidP="00477934">
            <w:pPr>
              <w:pStyle w:val="TableBody"/>
            </w:pPr>
            <w:r w:rsidRPr="001659F9">
              <w:t>Заявление о возражениях финансового управляющего относительно требований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AA88F1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EF4DC3ED-6B0C-4BD4-987B-AE0AEA217B53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545FC4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CF6B6A0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D6F71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D1E0F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B0DCCB" w14:textId="46E4ED40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1328E5" w14:textId="576E99F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14BF2C" w14:textId="76D66A7A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249A3D3A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7C57D8" w14:textId="77777777" w:rsidR="00477934" w:rsidRPr="001659F9" w:rsidRDefault="00477934" w:rsidP="00477934">
            <w:pPr>
              <w:pStyle w:val="TableBody"/>
              <w:ind w:left="0"/>
            </w:pPr>
            <w:r w:rsidRPr="001659F9">
              <w:t>Ходатайство о предоставлении отсрочки внесения средств на выплату вознаграждения финансовому управляющему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2C992" w14:textId="77777777" w:rsidR="00477934" w:rsidRPr="001659F9" w:rsidRDefault="00477934" w:rsidP="00477934">
            <w:pPr>
              <w:pStyle w:val="TableBody"/>
            </w:pPr>
            <w:r w:rsidRPr="001659F9">
              <w:t>39D72383-A1A1-4624-847D-0056F459918D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3BA02F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предоставлении отсрочки внесения средств на выплату вознаграждения финансовому управляющему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7D031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F239C551-CB1A-4ADA-BC0A-595212D58CBE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ED59C8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CCC9A9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183F5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41F33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1CA1A9" w14:textId="2B992A08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727C9A" w14:textId="2DEE332C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23003A" w14:textId="202359B9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2574C07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B9F4E" w14:textId="77777777" w:rsidR="00477934" w:rsidRPr="001659F9" w:rsidRDefault="00477934" w:rsidP="00477934">
            <w:pPr>
              <w:pStyle w:val="TableBody"/>
            </w:pPr>
            <w:r w:rsidRPr="001659F9">
              <w:t>Отчет о результатах исполнения гражданином плана реструктуризации долгов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8B46E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E2C875B0-C193-42C6-BB40-05BE831AE265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B13E2" w14:textId="77777777" w:rsidR="00477934" w:rsidRPr="001659F9" w:rsidRDefault="00477934" w:rsidP="00477934">
            <w:pPr>
              <w:pStyle w:val="TableBody"/>
            </w:pPr>
            <w:r w:rsidRPr="001659F9">
              <w:t>Отчет о результатах исполнения гражданином плана реструктуризации долгов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69F64" w14:textId="77777777" w:rsidR="00477934" w:rsidRPr="001659F9" w:rsidRDefault="00477934" w:rsidP="00477934">
            <w:pPr>
              <w:pStyle w:val="TableBody"/>
            </w:pPr>
            <w:r w:rsidRPr="001659F9">
              <w:t>6866728D-8191-4F9A-B8C7-A938E3CED6DC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D9473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758551F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D33A0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65C13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B2F876" w14:textId="12B3E85B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F27C4B" w14:textId="1AE5B5D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971047" w14:textId="54EF0C75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0E674C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77F87" w14:textId="77777777" w:rsidR="00477934" w:rsidRPr="001659F9" w:rsidRDefault="00477934" w:rsidP="00477934">
            <w:pPr>
              <w:pStyle w:val="TableBody"/>
            </w:pPr>
            <w:r w:rsidRPr="001659F9">
              <w:t>Отчет о результатах реализации имущества гражданина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B414A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AC057564-44A0-41AB-B582-069D30E3CC2D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89A78E" w14:textId="77777777" w:rsidR="00477934" w:rsidRPr="001659F9" w:rsidRDefault="00477934" w:rsidP="00477934">
            <w:pPr>
              <w:pStyle w:val="TableBody"/>
            </w:pPr>
            <w:r w:rsidRPr="001659F9">
              <w:t>Отчет о результатах реализации имущества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EDDEB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ECD1789D-4C38-47C5-9AC0-55E09071C162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85A3B6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557B57E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CB4C8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43160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B00B18" w14:textId="2DF88BE9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A64C52" w14:textId="331C3B18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CAACE5" w14:textId="07A2DDB0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C8453A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1AD335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предоставлении отсрочки внесения средств на оплату услуг лиц, привлекаемых финансовым управляющим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2554B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405ABCCD-8FDE-4F36-B8C3-8C527CAFFC8C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00717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предоставлении отсрочки внесения средств на оплату услуг лиц, привлекаемых финансовым управляющим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CB49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B8AD18BB-8F31-459C-BC1E-9F13FE2EE335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F86696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F4F8DA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4EFF6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A9CAA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CFF1CE" w14:textId="7DE29446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7C722E" w14:textId="785F466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3542C7" w14:textId="14DE9499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AEB944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89C1E6" w14:textId="77777777" w:rsidR="00477934" w:rsidRPr="001659F9" w:rsidRDefault="00477934" w:rsidP="00477934">
            <w:pPr>
              <w:pStyle w:val="TableBody"/>
            </w:pPr>
            <w:r w:rsidRPr="001659F9">
              <w:t>Отчет финансового управляющего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E0700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25CC1839-C64B-4D86-9B8D-DF97D2176C1C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372785" w14:textId="77777777" w:rsidR="00477934" w:rsidRPr="001659F9" w:rsidRDefault="00477934" w:rsidP="00477934">
            <w:pPr>
              <w:pStyle w:val="TableBody"/>
            </w:pPr>
            <w:r w:rsidRPr="001659F9">
              <w:t>Отчет финансового управляющего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F3E4C5" w14:textId="77777777" w:rsidR="00477934" w:rsidRPr="001659F9" w:rsidRDefault="00477934" w:rsidP="00477934">
            <w:pPr>
              <w:pStyle w:val="TableBody"/>
            </w:pPr>
            <w:r w:rsidRPr="001659F9">
              <w:t>A05CC481-07F9-4559-9FD2-7393A0E07F4E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C3009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1D1EFA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128D0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BA27F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9B9BA0" w14:textId="21882A34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AE16C1" w14:textId="7FC7D8B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ABA47B" w14:textId="0CE45EE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CDC176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A41474" w14:textId="77777777" w:rsidR="00477934" w:rsidRPr="001659F9" w:rsidRDefault="00477934" w:rsidP="00477934">
            <w:pPr>
              <w:pStyle w:val="TableBody"/>
            </w:pPr>
            <w:r w:rsidRPr="001659F9">
              <w:t>Заключение о наличии (отсутствии) признаков фиктивного или преднамеренного банкротства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1638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1EA64D61-829C-433D-96A2-F4206F2FB1E2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342FF" w14:textId="77777777" w:rsidR="00477934" w:rsidRPr="001659F9" w:rsidRDefault="00477934" w:rsidP="00477934">
            <w:pPr>
              <w:pStyle w:val="TableBody"/>
            </w:pPr>
            <w:r w:rsidRPr="001659F9">
              <w:t>Заключение о наличии (отсутствии) признаков фиктивного или преднамеренного банкротства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6E2980" w14:textId="77777777" w:rsidR="00477934" w:rsidRPr="001659F9" w:rsidRDefault="00477934" w:rsidP="00477934">
            <w:pPr>
              <w:pStyle w:val="TableBody"/>
            </w:pPr>
            <w:r w:rsidRPr="001659F9">
              <w:t>D4FD5528-1551-4ED6-B40D-D913E9C1820E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3AC674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C87D061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962C2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287D1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5348D9" w14:textId="633CC914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1E8BD8" w14:textId="2DFAF08A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E79D3B" w14:textId="12054FF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52CE7E2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7A73EF" w14:textId="77777777" w:rsidR="00477934" w:rsidRPr="001659F9" w:rsidRDefault="00477934" w:rsidP="00477934">
            <w:pPr>
              <w:pStyle w:val="TableBody"/>
            </w:pPr>
            <w:r w:rsidRPr="001659F9">
              <w:t>Возражения относительно исполнения судебного приказа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BE3D11" w14:textId="77777777" w:rsidR="00477934" w:rsidRPr="001659F9" w:rsidRDefault="00477934" w:rsidP="00477934">
            <w:pPr>
              <w:pStyle w:val="TableBody"/>
            </w:pPr>
            <w:r w:rsidRPr="001659F9">
              <w:t>39DDFB60-1268-436E-A556-F7146073F67C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397338" w14:textId="77777777" w:rsidR="00477934" w:rsidRPr="001659F9" w:rsidRDefault="00477934" w:rsidP="00477934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6051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FECDE1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D5B7FC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6C8BD50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E139BC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4BE27C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3C63B8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CA7E49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494B65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42A7AC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(ходатайство) об освобождении арбитражного управляющего от исполнения возложенных на него обязанностей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276759" w14:textId="77777777" w:rsidR="00477934" w:rsidRPr="001659F9" w:rsidRDefault="00477934" w:rsidP="00477934">
            <w:pPr>
              <w:pStyle w:val="TableBody"/>
            </w:pPr>
            <w:r w:rsidRPr="001659F9">
              <w:t>F61CD1B9-78CD-4404-BD05-F75A8B5C3B36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B49074" w14:textId="77777777" w:rsidR="00477934" w:rsidRPr="001659F9" w:rsidRDefault="00477934" w:rsidP="00477934">
            <w:pPr>
              <w:pStyle w:val="TableBody"/>
            </w:pPr>
            <w:r w:rsidRPr="001659F9">
              <w:t>Заявление (ходатайство) об освобождении арбитражного управляющего от исполнения возложенных на него обязанностей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16AB26" w14:textId="77777777" w:rsidR="00477934" w:rsidRPr="001659F9" w:rsidRDefault="00477934" w:rsidP="00477934">
            <w:pPr>
              <w:pStyle w:val="TableBody"/>
            </w:pPr>
            <w:r w:rsidRPr="001659F9">
              <w:t>7934A1C8-C496-4B3C-9420-C556A75228F4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B0B821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54A47CF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334FD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8B4C7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024B19" w14:textId="406B6DED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07E94D" w14:textId="7464F0F1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8E2C67" w14:textId="6E59DFE4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019CAE1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23CDBE" w14:textId="77777777" w:rsidR="00477934" w:rsidRPr="001659F9" w:rsidRDefault="00477934" w:rsidP="00477934">
            <w:pPr>
              <w:pStyle w:val="TableBody"/>
            </w:pPr>
            <w:r w:rsidRPr="001659F9">
              <w:t>Ходатайство об отстранении арбитражного управляющего от исполнения возложенных на него обязанностей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98DD52" w14:textId="77777777" w:rsidR="00477934" w:rsidRPr="001659F9" w:rsidRDefault="00477934" w:rsidP="00477934">
            <w:pPr>
              <w:pStyle w:val="TableBody"/>
            </w:pPr>
            <w:r w:rsidRPr="001659F9">
              <w:t>28929247-4D63-4E76-B297-6BF79EAD2960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6F70D3" w14:textId="77777777" w:rsidR="00477934" w:rsidRPr="001659F9" w:rsidRDefault="00477934" w:rsidP="00477934">
            <w:pPr>
              <w:pStyle w:val="TableBody"/>
            </w:pPr>
            <w:r w:rsidRPr="001659F9">
              <w:t>Ходатайство об отстранении арбитражного управляющего от исполнения возложенных на него обязанностей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4826E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E0A5F3B6-C5A7-408A-AE5C-50DEB78CE5FF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09DE29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650D834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C5DBB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8BE58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F1869F" w14:textId="5DD7F8E1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C6510A" w14:textId="4173BEC8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1FA6DB" w14:textId="320370C2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6F796DDF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9AFA59" w14:textId="77777777" w:rsidR="001E5EF9" w:rsidRPr="001659F9" w:rsidRDefault="001E5EF9" w:rsidP="001E5EF9">
            <w:pPr>
              <w:pStyle w:val="TableBody"/>
              <w:jc w:val="center"/>
            </w:pPr>
            <w:r w:rsidRPr="001659F9">
              <w:lastRenderedPageBreak/>
              <w:t>Заявление о признании должника банкротом</w:t>
            </w:r>
          </w:p>
          <w:p w14:paraId="6F7610C7" w14:textId="1F60BBB4" w:rsidR="001E5EF9" w:rsidRPr="001659F9" w:rsidRDefault="001E5EF9" w:rsidP="001E5EF9">
            <w:pPr>
              <w:pStyle w:val="TableBody"/>
              <w:ind w:left="0"/>
              <w:jc w:val="center"/>
            </w:pP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EA2F2" w14:textId="77777777" w:rsidR="001E5EF9" w:rsidRPr="001659F9" w:rsidRDefault="001E5EF9" w:rsidP="002C2C3E">
            <w:pPr>
              <w:pStyle w:val="TableBody"/>
              <w:ind w:left="0"/>
            </w:pPr>
            <w:r w:rsidRPr="001659F9">
              <w:t>BB8B5223-B38B-4A3A-9121-F7D4F0137E5A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6DF31B" w14:textId="77777777" w:rsidR="001E5EF9" w:rsidRPr="001659F9" w:rsidRDefault="001E5EF9" w:rsidP="00477934">
            <w:pPr>
              <w:pStyle w:val="TableBody"/>
            </w:pPr>
            <w:r w:rsidRPr="001659F9">
              <w:t>Заявление о признании должника банкротом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440CD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3743D24B-2D3A-446E-89A0-8B8D5C54CD77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06EB30" w14:textId="77777777" w:rsidR="001E5EF9" w:rsidRPr="001659F9" w:rsidRDefault="001E5EF9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110CF5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078F142" w14:textId="77777777" w:rsidR="001E5EF9" w:rsidRPr="001659F9" w:rsidRDefault="001E5EF9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ACC4485" w14:textId="77777777" w:rsidR="001E5EF9" w:rsidRPr="001659F9" w:rsidRDefault="001E5EF9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6D9075" w14:textId="77777777" w:rsidR="001E5EF9" w:rsidRPr="001659F9" w:rsidRDefault="001E5EF9" w:rsidP="00477934">
            <w:pPr>
              <w:pStyle w:val="TableBody"/>
            </w:pPr>
            <w:r w:rsidRPr="001659F9">
              <w:t>Вступившие в законную силу решения суда, арбитражного суда, третейского суда, рассматривавших требование конкурсного кредитора к должнику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4BD928" w14:textId="77777777" w:rsidR="001E5EF9" w:rsidRPr="001659F9" w:rsidRDefault="001E5EF9" w:rsidP="00477934">
            <w:pPr>
              <w:pStyle w:val="TableBody"/>
            </w:pPr>
            <w:r w:rsidRPr="001659F9">
              <w:t>2CBDA29B-3884-4164-9C80-E31A2ABBABA7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D6A8A7" w14:textId="77777777" w:rsidR="001E5EF9" w:rsidRPr="001659F9" w:rsidRDefault="001E5EF9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BB1290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CEEC05B" w14:textId="77777777" w:rsidR="001E5EF9" w:rsidRPr="001659F9" w:rsidRDefault="001E5EF9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E5619AF" w14:textId="77777777" w:rsidR="001E5EF9" w:rsidRPr="001659F9" w:rsidRDefault="001E5EF9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241203" w14:textId="77777777" w:rsidR="001E5EF9" w:rsidRPr="001659F9" w:rsidRDefault="001E5EF9" w:rsidP="00477934">
            <w:pPr>
              <w:pStyle w:val="TableBody"/>
            </w:pPr>
            <w:r w:rsidRPr="001659F9">
              <w:t>Уведомление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3C2D9" w14:textId="77777777" w:rsidR="001E5EF9" w:rsidRPr="001659F9" w:rsidRDefault="001E5EF9" w:rsidP="00477934">
            <w:pPr>
              <w:pStyle w:val="TableBody"/>
            </w:pPr>
            <w:r w:rsidRPr="001659F9">
              <w:t>9D5A55E0-1AB8-4740-A4CD-F56EAA4E5865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E6DCCA" w14:textId="77777777" w:rsidR="001E5EF9" w:rsidRPr="001659F9" w:rsidRDefault="001E5EF9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71515A1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4032CC51" w14:textId="77777777" w:rsidR="001E5EF9" w:rsidRPr="001659F9" w:rsidRDefault="001E5EF9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77D50ABA" w14:textId="77777777" w:rsidR="001E5EF9" w:rsidRPr="001659F9" w:rsidRDefault="001E5EF9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097077" w14:textId="388716A6" w:rsidR="001E5EF9" w:rsidRPr="001659F9" w:rsidRDefault="001E5EF9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2C5879" w14:textId="317CC089" w:rsidR="001E5EF9" w:rsidRPr="001659F9" w:rsidRDefault="001E5EF9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4B1298" w14:textId="54D89297" w:rsidR="001E5EF9" w:rsidRPr="001659F9" w:rsidRDefault="001E5EF9" w:rsidP="00477934">
            <w:pPr>
              <w:pStyle w:val="TableBody"/>
            </w:pPr>
          </w:p>
        </w:tc>
      </w:tr>
      <w:tr w:rsidR="001659F9" w:rsidRPr="001659F9" w14:paraId="73AE177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1CB92FB" w14:textId="77777777" w:rsidR="001E5EF9" w:rsidRPr="001659F9" w:rsidRDefault="001E5EF9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9D26AF5" w14:textId="77777777" w:rsidR="001E5EF9" w:rsidRPr="001659F9" w:rsidRDefault="001E5EF9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5E0AF1" w14:textId="77777777" w:rsidR="001E5EF9" w:rsidRPr="001659F9" w:rsidRDefault="001E5EF9" w:rsidP="00477934">
            <w:pPr>
              <w:pStyle w:val="TableBody"/>
            </w:pPr>
            <w:r w:rsidRPr="001659F9">
              <w:t>Уведомление о вручении Банку России (Агентству) заявления о признании кредитной организации банкротом и копии приложенных документов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677BF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A32F1742-16B9-495B-927D-2EFF8878B3A7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BCBD11" w14:textId="18AB4E13" w:rsidR="001E5EF9" w:rsidRPr="001659F9" w:rsidRDefault="001E5EF9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F2FB8A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8C7AF82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FA508BD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4CED8A" w14:textId="77777777" w:rsidR="001E5EF9" w:rsidRPr="001659F9" w:rsidRDefault="001E5EF9" w:rsidP="00477934">
            <w:pPr>
              <w:pStyle w:val="TableBody"/>
            </w:pPr>
            <w:r w:rsidRPr="001659F9">
              <w:t>Уведомление о вручении Банку России заявления об отзыве у кредитной организации лицензии и приложенных к нему документов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41876C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B05E802A-FE3F-4E5D-B9E4-BBE03CBE96DF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F50E3A" w14:textId="702C10EE" w:rsidR="001E5EF9" w:rsidRPr="001659F9" w:rsidRDefault="001E5EF9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7F6000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4CC1352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40E0828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5BB86D" w14:textId="77777777" w:rsidR="001E5EF9" w:rsidRPr="001659F9" w:rsidRDefault="001E5EF9" w:rsidP="00477934">
            <w:pPr>
              <w:pStyle w:val="TableBody"/>
            </w:pPr>
            <w:r w:rsidRPr="001659F9">
              <w:t>Копия приказа Банка России об отзыве лицензии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BF1BE3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A8EA1D8D-E580-41F8-B6FA-ED38EB53F55C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DE20F" w14:textId="6DFC1A1D" w:rsidR="001E5EF9" w:rsidRPr="001659F9" w:rsidRDefault="001E5EF9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1E50AB5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7A78887D" w14:textId="77777777" w:rsidR="002C2C3E" w:rsidRPr="001659F9" w:rsidRDefault="002C2C3E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7D191C7E" w14:textId="77777777" w:rsidR="002C2C3E" w:rsidRPr="001659F9" w:rsidRDefault="002C2C3E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66FBFE" w14:textId="4D4DF710" w:rsidR="002C2C3E" w:rsidRPr="001659F9" w:rsidRDefault="002C2C3E" w:rsidP="00477934">
            <w:pPr>
              <w:pStyle w:val="TableBody"/>
            </w:pPr>
            <w:r w:rsidRPr="001659F9">
              <w:t>Доверенность или иной документ, подтверждающий полномочия подписавшего указанное заявление лица на подачу такого заявления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DE209B" w14:textId="194EF95E" w:rsidR="002C2C3E" w:rsidRPr="001659F9" w:rsidRDefault="002C2C3E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7DB68759-040B-4B0D-B3C5-117CA4CAFB05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95B246" w14:textId="77777777" w:rsidR="002C2C3E" w:rsidRPr="001659F9" w:rsidRDefault="002C2C3E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71333ED9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6572F088" w14:textId="77777777" w:rsidR="002C2C3E" w:rsidRPr="001659F9" w:rsidRDefault="002C2C3E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05827690" w14:textId="77777777" w:rsidR="002C2C3E" w:rsidRPr="001659F9" w:rsidRDefault="002C2C3E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0B2E07" w14:textId="4C94A62D" w:rsidR="002C2C3E" w:rsidRPr="001659F9" w:rsidRDefault="00296C26" w:rsidP="00477934">
            <w:pPr>
              <w:pStyle w:val="TableBody"/>
            </w:pPr>
            <w:r w:rsidRPr="001659F9">
              <w:t>Копия решения контрольного органа об обращении в арбитражный суд с заявлением о признании финансовой организации банкротом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F1B9D4" w14:textId="048587DD" w:rsidR="002C2C3E" w:rsidRPr="001659F9" w:rsidRDefault="00296C26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9E0AF029-E895-45A4-A516-0439A676F5E9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72DA73" w14:textId="77777777" w:rsidR="002C2C3E" w:rsidRPr="001659F9" w:rsidRDefault="002C2C3E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DB1F507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45F1E086" w14:textId="77777777" w:rsidR="00296C26" w:rsidRPr="001659F9" w:rsidRDefault="00296C26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6B3F5329" w14:textId="77777777" w:rsidR="00296C26" w:rsidRPr="001659F9" w:rsidRDefault="00296C26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664DF8" w14:textId="444E1562" w:rsidR="00296C26" w:rsidRPr="001659F9" w:rsidRDefault="00296C26" w:rsidP="00477934">
            <w:pPr>
              <w:pStyle w:val="TableBody"/>
            </w:pPr>
            <w:r w:rsidRPr="001659F9">
              <w:t>Копии учредительных документов финансовой организации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CA0986" w14:textId="46FC09B0" w:rsidR="00296C26" w:rsidRPr="001659F9" w:rsidRDefault="00296C26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8CF1FB1B-F7DB-404D-AA06-7C9236270C2F)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DC18D9" w14:textId="77777777" w:rsidR="00296C26" w:rsidRPr="001659F9" w:rsidRDefault="00296C26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AF536AF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50B759A8" w14:textId="77777777" w:rsidR="00296C26" w:rsidRPr="001659F9" w:rsidRDefault="00296C26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24F771FA" w14:textId="77777777" w:rsidR="00296C26" w:rsidRPr="001659F9" w:rsidRDefault="00296C26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DC4588" w14:textId="737C6610" w:rsidR="00296C26" w:rsidRPr="001659F9" w:rsidRDefault="00296C26" w:rsidP="00477934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6457B5" w14:textId="21ECB6D4" w:rsidR="00296C26" w:rsidRPr="001659F9" w:rsidRDefault="00296C26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85AAC6" w14:textId="77777777" w:rsidR="00296C26" w:rsidRPr="001659F9" w:rsidRDefault="00296C26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27DF8AE7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7DE30CF0" w14:textId="77777777" w:rsidR="00296C26" w:rsidRPr="001659F9" w:rsidRDefault="00296C26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0A745112" w14:textId="77777777" w:rsidR="00296C26" w:rsidRPr="001659F9" w:rsidRDefault="00296C26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56D903" w14:textId="3C1E514D" w:rsidR="00296C26" w:rsidRPr="001659F9" w:rsidRDefault="00296C26" w:rsidP="00477934">
            <w:pPr>
              <w:pStyle w:val="TableBody"/>
            </w:pPr>
            <w:r w:rsidRPr="001659F9">
              <w:t>Бухгалтерский баланс финансовой организации или копии заменяющих его документов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D007C8" w14:textId="65C17C71" w:rsidR="00296C26" w:rsidRPr="001659F9" w:rsidRDefault="00296C26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AF28036F-E687-4ABD-9B7A-FF933EC059D7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C74644" w14:textId="77777777" w:rsidR="00296C26" w:rsidRPr="001659F9" w:rsidRDefault="00296C26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938BD7D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211260C5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59173776" w14:textId="77777777" w:rsidR="001E5EF9" w:rsidRPr="001659F9" w:rsidRDefault="001E5EF9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B79829" w14:textId="07178E51" w:rsidR="001E5EF9" w:rsidRPr="001659F9" w:rsidRDefault="001E5EF9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55451F" w14:textId="2DBB7020" w:rsidR="001E5EF9" w:rsidRPr="001659F9" w:rsidRDefault="001E5EF9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498324" w14:textId="38B20C12" w:rsidR="001E5EF9" w:rsidRPr="001659F9" w:rsidRDefault="001E5EF9" w:rsidP="00477934">
            <w:pPr>
              <w:pStyle w:val="TableBody"/>
            </w:pPr>
          </w:p>
        </w:tc>
      </w:tr>
      <w:tr w:rsidR="001659F9" w:rsidRPr="001659F9" w14:paraId="294216D5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740563" w14:textId="77777777" w:rsidR="00477934" w:rsidRPr="001659F9" w:rsidRDefault="00477934" w:rsidP="00477934">
            <w:pPr>
              <w:pStyle w:val="TableBody"/>
            </w:pPr>
            <w:r w:rsidRPr="001659F9">
              <w:t>Отзыв на надзорную жалобу (представление)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FF6D19" w14:textId="77777777" w:rsidR="00477934" w:rsidRPr="001659F9" w:rsidRDefault="00477934" w:rsidP="00477934">
            <w:pPr>
              <w:pStyle w:val="TableBody"/>
            </w:pPr>
            <w:r w:rsidRPr="001659F9">
              <w:t>30A0CC15-C22A-4B95-814A-1225EA866336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093285" w14:textId="7E81C19A" w:rsidR="00477934" w:rsidRPr="001659F9" w:rsidRDefault="00477934" w:rsidP="00477934">
            <w:pPr>
              <w:pStyle w:val="TableBody"/>
            </w:pPr>
            <w:r w:rsidRPr="001659F9">
              <w:t>Отзыв</w:t>
            </w:r>
            <w:r w:rsidR="001E5EF9" w:rsidRPr="001659F9">
              <w:t xml:space="preserve"> 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E3FB5F" w14:textId="77777777" w:rsidR="00477934" w:rsidRPr="001659F9" w:rsidRDefault="00477934" w:rsidP="00477934">
            <w:pPr>
              <w:pStyle w:val="TableBody"/>
            </w:pPr>
            <w:r w:rsidRPr="001659F9">
              <w:t>467B203A-4B48-492B-9AF9-22FD69453925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F4A4B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D4238B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772BF5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82293B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8AA988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968126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E5783B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B492DF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690B0" w14:textId="77777777" w:rsidR="00477934" w:rsidRPr="001659F9" w:rsidRDefault="00477934" w:rsidP="00477934">
            <w:pPr>
              <w:pStyle w:val="TableBody"/>
            </w:pPr>
            <w:r w:rsidRPr="001659F9">
              <w:t>Отзыв на кассационную жалобу (представление)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695900" w14:textId="77777777" w:rsidR="00477934" w:rsidRPr="001659F9" w:rsidRDefault="00477934" w:rsidP="00477934">
            <w:pPr>
              <w:pStyle w:val="TableBody"/>
            </w:pPr>
            <w:r w:rsidRPr="001659F9">
              <w:t>029A9ADA-FAA9-4306-980C-E22A5F2B4857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81D29" w14:textId="77777777" w:rsidR="00477934" w:rsidRPr="001659F9" w:rsidRDefault="00477934" w:rsidP="00477934">
            <w:pPr>
              <w:pStyle w:val="TableBody"/>
            </w:pPr>
            <w:r w:rsidRPr="001659F9">
              <w:t>Отзыв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35E4C" w14:textId="77777777" w:rsidR="00477934" w:rsidRPr="001659F9" w:rsidRDefault="00477934" w:rsidP="00477934">
            <w:pPr>
              <w:pStyle w:val="TableBody"/>
            </w:pPr>
            <w:r w:rsidRPr="001659F9">
              <w:t>467B203A-4B48-492B-9AF9-22FD69453925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D5707D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8EA32D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174822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DB1883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C306AA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E35E14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9D198E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5A7E17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ACCB7B" w14:textId="77777777" w:rsidR="00477934" w:rsidRPr="001659F9" w:rsidRDefault="00477934" w:rsidP="00477934">
            <w:pPr>
              <w:pStyle w:val="TableBody"/>
            </w:pPr>
            <w:r w:rsidRPr="001659F9">
              <w:t>Отзыв на исковое заявление (заявление)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06E6B3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 </w:t>
            </w:r>
            <w:r w:rsidRPr="001659F9">
              <w:rPr>
                <w:lang w:val="en-US"/>
              </w:rPr>
              <w:t>C93A71AD-483B-41EB-9F7F-58D2ED0A3596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CD69FF" w14:textId="77777777" w:rsidR="00477934" w:rsidRPr="001659F9" w:rsidRDefault="00477934" w:rsidP="00477934">
            <w:pPr>
              <w:pStyle w:val="TableBody"/>
            </w:pPr>
            <w:r w:rsidRPr="001659F9">
              <w:t>Отзыв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6836F9" w14:textId="77777777" w:rsidR="00477934" w:rsidRPr="001659F9" w:rsidRDefault="00477934" w:rsidP="00477934">
            <w:pPr>
              <w:pStyle w:val="TableBody"/>
            </w:pPr>
            <w:r w:rsidRPr="001659F9">
              <w:t>467B203A-4B48-492B-9AF9-22FD69453925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1D868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25F4A1B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481DB0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4BCE0A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44914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74643F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36B8E0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8C556D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AADAC1" w14:textId="77777777" w:rsidR="00477934" w:rsidRPr="001659F9" w:rsidRDefault="00477934" w:rsidP="00477934">
            <w:pPr>
              <w:pStyle w:val="TableBody"/>
            </w:pPr>
            <w:r w:rsidRPr="001659F9">
              <w:t>Отзыв на заявление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96FC0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FBE8328D-44E7-421C-98B8-9909495D51FB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4E5655" w14:textId="77777777" w:rsidR="00477934" w:rsidRPr="001659F9" w:rsidRDefault="00477934" w:rsidP="00477934">
            <w:pPr>
              <w:pStyle w:val="TableBody"/>
            </w:pPr>
            <w:r w:rsidRPr="001659F9">
              <w:t>Отзыв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52B58C" w14:textId="77777777" w:rsidR="00477934" w:rsidRPr="001659F9" w:rsidRDefault="00477934" w:rsidP="00477934">
            <w:pPr>
              <w:pStyle w:val="TableBody"/>
            </w:pPr>
            <w:r w:rsidRPr="001659F9">
              <w:t>467B203A-4B48-492B-9AF9-22FD69453925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B9E51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AA0603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5A0CED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52C076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254A44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9F0DF5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E7687E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0E558E1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992CC0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Отзыв на встречный иск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568FC1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985D7EE2-8ED8-4FE5-836F-F6C9471AB0AE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D595F7" w14:textId="77777777" w:rsidR="00477934" w:rsidRPr="001659F9" w:rsidRDefault="00477934" w:rsidP="00477934">
            <w:pPr>
              <w:pStyle w:val="TableBody"/>
            </w:pPr>
            <w:r w:rsidRPr="001659F9">
              <w:t>Отзыв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E6D6B7" w14:textId="77777777" w:rsidR="00477934" w:rsidRPr="001659F9" w:rsidRDefault="00477934" w:rsidP="00477934">
            <w:pPr>
              <w:pStyle w:val="TableBody"/>
            </w:pPr>
            <w:r w:rsidRPr="001659F9">
              <w:t>467B203A-4B48-492B-9AF9-22FD69453925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C7CBE1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1E7D889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498F692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DC11C70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6CBB6C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5EE3B2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1E5C1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27FD59D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6AB4D2" w14:textId="77777777" w:rsidR="00477934" w:rsidRPr="001659F9" w:rsidRDefault="00477934" w:rsidP="00477934">
            <w:pPr>
              <w:pStyle w:val="TableBody"/>
            </w:pPr>
            <w:r w:rsidRPr="001659F9">
              <w:t>Отзыв на апелляционную жалобу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A7A6D9" w14:textId="77777777" w:rsidR="00477934" w:rsidRPr="001659F9" w:rsidRDefault="00477934" w:rsidP="00477934">
            <w:pPr>
              <w:pStyle w:val="TableBody"/>
            </w:pPr>
            <w:r w:rsidRPr="001659F9">
              <w:t>6546253A-9398-44B8-8B4B-FBD432791707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B8930B" w14:textId="77777777" w:rsidR="00477934" w:rsidRPr="001659F9" w:rsidRDefault="00477934" w:rsidP="00477934">
            <w:pPr>
              <w:pStyle w:val="TableBody"/>
            </w:pPr>
            <w:r w:rsidRPr="001659F9">
              <w:t>Отзыв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EE0063" w14:textId="77777777" w:rsidR="00477934" w:rsidRPr="001659F9" w:rsidRDefault="00477934" w:rsidP="00477934">
            <w:pPr>
              <w:pStyle w:val="TableBody"/>
            </w:pPr>
            <w:r w:rsidRPr="001659F9">
              <w:t>467B203A-4B48-492B-9AF9-22FD69453925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91A551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5D803F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D32C2E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F6CBE3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CAF038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6E67E4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945D9C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A5150F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1CC97D" w14:textId="77777777" w:rsidR="00477934" w:rsidRPr="001659F9" w:rsidRDefault="00477934" w:rsidP="00477934">
            <w:pPr>
              <w:pStyle w:val="TableBody"/>
            </w:pPr>
            <w:r w:rsidRPr="001659F9">
              <w:t>Возражения на ходатайство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6A8114" w14:textId="77777777" w:rsidR="00477934" w:rsidRPr="001659F9" w:rsidRDefault="00477934" w:rsidP="00477934">
            <w:pPr>
              <w:pStyle w:val="TableBody"/>
            </w:pPr>
            <w:r w:rsidRPr="001659F9">
              <w:t>28D8645F-4728-4C1A-9946-2015EBD81134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E68660" w14:textId="77777777" w:rsidR="00477934" w:rsidRPr="001659F9" w:rsidRDefault="00477934" w:rsidP="00477934">
            <w:pPr>
              <w:pStyle w:val="TableBody"/>
            </w:pPr>
            <w:r w:rsidRPr="001659F9">
              <w:t>Отзыв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BDEDDC" w14:textId="77777777" w:rsidR="00477934" w:rsidRPr="001659F9" w:rsidRDefault="00477934" w:rsidP="00477934">
            <w:pPr>
              <w:pStyle w:val="TableBody"/>
            </w:pPr>
            <w:r w:rsidRPr="001659F9">
              <w:t>467B203A-4B48-492B-9AF9-22FD69453925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5AFAB9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5655CE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C9BF1B0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593E49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59E7D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8E2A9A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054644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FFAC4D3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98DE5" w14:textId="77777777" w:rsidR="00477934" w:rsidRPr="001659F9" w:rsidRDefault="00477934" w:rsidP="00477934">
            <w:pPr>
              <w:pStyle w:val="TableBody"/>
            </w:pPr>
            <w:r w:rsidRPr="001659F9">
              <w:t>Возражения на отзыв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52F5B" w14:textId="77777777" w:rsidR="00477934" w:rsidRPr="001659F9" w:rsidRDefault="00477934" w:rsidP="00477934">
            <w:pPr>
              <w:pStyle w:val="TableBody"/>
            </w:pPr>
            <w:r w:rsidRPr="001659F9">
              <w:t>60196698-3777-411C-B913-2C65C2FD0E19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E6937F" w14:textId="77777777" w:rsidR="00477934" w:rsidRPr="001659F9" w:rsidRDefault="00477934" w:rsidP="00477934">
            <w:pPr>
              <w:pStyle w:val="TableBody"/>
            </w:pPr>
            <w:r w:rsidRPr="001659F9">
              <w:t>Отзыв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53604" w14:textId="77777777" w:rsidR="00477934" w:rsidRPr="001659F9" w:rsidRDefault="00477934" w:rsidP="00477934">
            <w:pPr>
              <w:pStyle w:val="TableBody"/>
            </w:pPr>
            <w:r w:rsidRPr="001659F9">
              <w:t>467B203A-4B48-492B-9AF9-22FD69453925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63137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2BB7EC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25DB52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FFCA07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A3FD1F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326196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D66A5E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AAE50A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FC6979" w14:textId="77777777" w:rsidR="00477934" w:rsidRPr="001659F9" w:rsidRDefault="00477934" w:rsidP="00477934">
            <w:pPr>
              <w:pStyle w:val="TableBody"/>
            </w:pPr>
            <w:r w:rsidRPr="001659F9">
              <w:t>Заявление об исключении требования из реестра требований кредиторов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67091E" w14:textId="77777777" w:rsidR="00477934" w:rsidRPr="001659F9" w:rsidRDefault="00477934" w:rsidP="00477934">
            <w:pPr>
              <w:pStyle w:val="TableBody"/>
            </w:pPr>
            <w:r w:rsidRPr="001659F9">
              <w:t>201F9BD3-3404-41C9-B1AB-FAC0038E21C2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D5ACA6" w14:textId="77777777" w:rsidR="00477934" w:rsidRPr="001659F9" w:rsidRDefault="00477934" w:rsidP="00477934">
            <w:pPr>
              <w:pStyle w:val="TableBody"/>
            </w:pPr>
            <w:r w:rsidRPr="001659F9">
              <w:t>Заявление об исключении требований из реестра требований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4D339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E68F7B64-610E-4AF0-9E0F-CCF1A0616077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C13F82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E32829A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A5245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70E6D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54A4E4" w14:textId="675C7733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469020" w14:textId="6155BB03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13F88A" w14:textId="629BDBFA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71BD4C4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588B6D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о возмещении арбитражным управляющим необоснованных расходов на оплату услуг привлеченных лиц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E9CB5D" w14:textId="77777777" w:rsidR="00477934" w:rsidRPr="001659F9" w:rsidRDefault="00477934" w:rsidP="00477934">
            <w:pPr>
              <w:pStyle w:val="TableBody"/>
            </w:pPr>
            <w:r w:rsidRPr="001659F9">
              <w:t>646F1616-5FDB-4951-9E26-38BF24858A43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2B5E83" w14:textId="56B70221" w:rsidR="00477934" w:rsidRPr="001659F9" w:rsidRDefault="00477934" w:rsidP="00477934">
            <w:pPr>
              <w:pStyle w:val="TableBody"/>
            </w:pPr>
            <w:r w:rsidRPr="001659F9">
              <w:t>Заявление о возмещении арбитражным управляющим необоснованных расходов на оплату услуг привлеченных лиц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D5BC7A" w14:textId="77777777" w:rsidR="00477934" w:rsidRPr="001659F9" w:rsidRDefault="00477934" w:rsidP="00477934">
            <w:pPr>
              <w:pStyle w:val="TableBody"/>
            </w:pPr>
            <w:r w:rsidRPr="001659F9">
              <w:t>92A6D229-25BE-4001-BF34-C9C6FA20BAD2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C7BF2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7C617D9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920E8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43F59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322DB9" w14:textId="4DEADF36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10FA0F" w14:textId="46820B89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55E1DA" w14:textId="34966BC4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E4C86AB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BE6BF4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привлечении привлеченного лица и об установлении размера оплаты его услуг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400FCA" w14:textId="77777777" w:rsidR="00477934" w:rsidRPr="001659F9" w:rsidRDefault="00477934" w:rsidP="00477934">
            <w:pPr>
              <w:pStyle w:val="TableBody"/>
            </w:pPr>
            <w:r w:rsidRPr="001659F9">
              <w:t>BCF49073-14D7-4441-8A66-8C36569F5618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AA68F1" w14:textId="77777777" w:rsidR="00477934" w:rsidRPr="001659F9" w:rsidRDefault="00477934" w:rsidP="00477934">
            <w:pPr>
              <w:pStyle w:val="TableBody"/>
            </w:pPr>
            <w:r w:rsidRPr="001659F9">
              <w:t>Ходатайство о привлечении привлеченного лица и об установлении размера оплаты его услуг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88A4A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BBF1F2AA-E2CD-40ED-AEE5-EC6C3C461AE0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20C5AF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E4A0547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DC40C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AD615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7D159C" w14:textId="1376769E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B2DFEF" w14:textId="42B14FE2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459AA1" w14:textId="2C77393B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DAB7F8E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D71B87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о признании оплаты услуг лиц, привлеченных арбитражным управляющим для обеспечения своей деятельности, и (или) размера оплаты таких услуг, необоснованными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47C683" w14:textId="77777777" w:rsidR="00477934" w:rsidRPr="001659F9" w:rsidRDefault="00477934" w:rsidP="00477934">
            <w:pPr>
              <w:pStyle w:val="TableBody"/>
            </w:pPr>
            <w:r w:rsidRPr="001659F9">
              <w:t>84B47B34-118D-4CCF-9044-C25706FC6B45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75978" w14:textId="4FFF7BF7" w:rsidR="00477934" w:rsidRPr="001659F9" w:rsidRDefault="00477934" w:rsidP="00477934">
            <w:pPr>
              <w:pStyle w:val="TableBody"/>
            </w:pPr>
            <w:r w:rsidRPr="001659F9">
              <w:t>Заявление о возмещении арбитражным управляющим необоснованных расходов на оплату услуг привлеченных лиц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02E2D" w14:textId="77777777" w:rsidR="00477934" w:rsidRPr="001659F9" w:rsidRDefault="00477934" w:rsidP="00477934">
            <w:pPr>
              <w:pStyle w:val="TableBody"/>
            </w:pPr>
            <w:r w:rsidRPr="001659F9">
              <w:t>92A6D229-25BE-4001-BF34-C9C6FA20BAD2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086F88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FBD5404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33C74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70179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45521F" w14:textId="74EE1461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6C426F" w14:textId="6C90C9C4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3D67A1" w14:textId="6A81C1B2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1438CBC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4971E8" w14:textId="77777777" w:rsidR="00477934" w:rsidRPr="001659F9" w:rsidRDefault="00477934" w:rsidP="00477934">
            <w:pPr>
              <w:pStyle w:val="TableBody"/>
            </w:pPr>
            <w:r w:rsidRPr="001659F9">
              <w:t>Заявление о взыскании стоимости услуг привлеченного лица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3ACE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D843DF43-40C4-4B64-8CCB-B58EE4479301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2D92D4" w14:textId="3AC489B8" w:rsidR="00477934" w:rsidRPr="001659F9" w:rsidRDefault="00477934" w:rsidP="00477934">
            <w:pPr>
              <w:pStyle w:val="TableBody"/>
            </w:pPr>
            <w:r w:rsidRPr="001659F9">
              <w:t>Заявление о возмещении арбитражным управляющим необоснованных расходов на оплату услуг привлеченных лиц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6B897" w14:textId="77777777" w:rsidR="00477934" w:rsidRPr="001659F9" w:rsidRDefault="00477934" w:rsidP="00477934">
            <w:pPr>
              <w:pStyle w:val="TableBody"/>
            </w:pPr>
            <w:r w:rsidRPr="001659F9">
              <w:t>92A6D229-25BE-4001-BF34-C9C6FA20BAD2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C45025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AD3DF6C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62801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D9291C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0ACB8C" w14:textId="7B6EFFFD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2F926E" w14:textId="6C5F95F4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113966" w14:textId="06E96B05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257AECA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7AD459" w14:textId="77777777" w:rsidR="00477934" w:rsidRPr="001659F9" w:rsidRDefault="00477934" w:rsidP="00477934">
            <w:pPr>
              <w:pStyle w:val="TableBody"/>
            </w:pPr>
            <w:r w:rsidRPr="001659F9">
              <w:t>Заявление о представлении доказательств уведомления арбитражным управляющим кредиторов о получении требования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31422F" w14:textId="77777777" w:rsidR="00477934" w:rsidRPr="001659F9" w:rsidRDefault="00477934" w:rsidP="00477934">
            <w:pPr>
              <w:pStyle w:val="TableBody"/>
            </w:pPr>
            <w:r w:rsidRPr="001659F9">
              <w:t>DC8084A4-F16A-459F-8333-FC8179A0D43F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C4D578" w14:textId="77777777" w:rsidR="00477934" w:rsidRPr="001659F9" w:rsidRDefault="00477934" w:rsidP="00477934">
            <w:pPr>
              <w:pStyle w:val="TableBody"/>
            </w:pPr>
            <w:r w:rsidRPr="001659F9">
              <w:t>Заявление о представлении доказательств уведомления арбитражным управляющим кредиторов о получении требования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3E58FA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8A0B056A-B9AC-4E76-B278-0EEA9E695D9F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83660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1647C8D" w14:textId="77777777" w:rsidTr="00195388">
        <w:tc>
          <w:tcPr>
            <w:tcW w:w="310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AC08D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DD0F2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9C2C15" w14:textId="679C5EEE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53E955" w14:textId="74F2CFB0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2B5B90" w14:textId="2DE346B9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03FF38C7" w14:textId="77777777" w:rsidTr="00195388">
        <w:trPr>
          <w:trHeight w:val="896"/>
        </w:trPr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D4713E" w14:textId="77777777" w:rsidR="00477934" w:rsidRPr="001659F9" w:rsidRDefault="00477934" w:rsidP="00477934">
            <w:pPr>
              <w:pStyle w:val="TableBody"/>
            </w:pPr>
            <w:r w:rsidRPr="001659F9">
              <w:t>Кассационная жалоба, содержащая ходатайство о принятии обеспечительных мер (часть 1 статьи 283 АПК РФ)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93D6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6585133A-1A56-4FA5-B229-FFDFF4FFC3B4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8659A2" w14:textId="77777777" w:rsidR="00477934" w:rsidRPr="001659F9" w:rsidRDefault="00477934" w:rsidP="00477934">
            <w:pPr>
              <w:pStyle w:val="TableBody"/>
            </w:pPr>
            <w:r w:rsidRPr="001659F9">
              <w:t>Возвращенное исковое заявление со всеми приложениями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9904B" w14:textId="77777777" w:rsidR="00477934" w:rsidRPr="001659F9" w:rsidRDefault="00477934" w:rsidP="00477934">
            <w:pPr>
              <w:pStyle w:val="TableBody"/>
            </w:pPr>
            <w:r w:rsidRPr="001659F9">
              <w:t>004F1A33-334E-4326-A5AB-2E99F76CA4BD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914B35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5510AC7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131DBF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0D0A35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73052" w14:textId="77777777" w:rsidR="00477934" w:rsidRPr="001659F9" w:rsidRDefault="00477934" w:rsidP="00477934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A5B353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D429A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5C2108D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1173F7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3E9D96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44ED00" w14:textId="77777777" w:rsidR="00477934" w:rsidRPr="001659F9" w:rsidRDefault="00477934" w:rsidP="00477934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44EA86" w14:textId="77777777" w:rsidR="00477934" w:rsidRPr="001659F9" w:rsidRDefault="00477934" w:rsidP="00477934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E5E222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43C4421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7A5C2B4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CF5AF4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51A76F" w14:textId="77777777" w:rsidR="00477934" w:rsidRPr="001659F9" w:rsidRDefault="00477934" w:rsidP="00477934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911E19" w14:textId="77777777" w:rsidR="00477934" w:rsidRPr="001659F9" w:rsidRDefault="00477934" w:rsidP="00477934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3C7793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111384E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B27E6E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24D1625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66F36" w14:textId="77777777" w:rsidR="00477934" w:rsidRPr="001659F9" w:rsidRDefault="00477934" w:rsidP="00477934">
            <w:pPr>
              <w:pStyle w:val="TableBody"/>
            </w:pPr>
            <w:r w:rsidRPr="001659F9">
              <w:t>Кассационная жалоба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D528A8" w14:textId="77777777" w:rsidR="00477934" w:rsidRPr="001659F9" w:rsidRDefault="00477934" w:rsidP="00477934">
            <w:pPr>
              <w:pStyle w:val="TableBody"/>
            </w:pPr>
            <w:r w:rsidRPr="001659F9">
              <w:t>7812C6E7-32EB-4733-BC22-BD22C9FBAD6F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859E27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45ECF14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0CA9BEA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704275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655689" w14:textId="7777777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58A8E" w14:textId="77777777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9139AF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D33885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43B30A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0DC6FA5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7FD7B8" w14:textId="77777777" w:rsidR="00477934" w:rsidRPr="001659F9" w:rsidRDefault="00477934" w:rsidP="00477934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837314" w14:textId="77777777" w:rsidR="00477934" w:rsidRPr="001659F9" w:rsidRDefault="00477934" w:rsidP="00477934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E299D0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3C03F40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027243" w14:textId="77777777" w:rsidR="00477934" w:rsidRPr="001659F9" w:rsidRDefault="00477934" w:rsidP="00477934">
            <w:pPr>
              <w:pStyle w:val="TableBody"/>
            </w:pPr>
            <w:r w:rsidRPr="001659F9">
              <w:t>Заявление о признании физического лица банкротом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E62319" w14:textId="77777777" w:rsidR="00477934" w:rsidRPr="001659F9" w:rsidRDefault="00477934" w:rsidP="00477934">
            <w:pPr>
              <w:pStyle w:val="TableBody"/>
            </w:pPr>
            <w:r w:rsidRPr="001659F9">
              <w:t>F8AC4441-0143-4CA5-B84D-48EA7D5F8AFF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DD36BE" w14:textId="5386E565" w:rsidR="00477934" w:rsidRPr="001659F9" w:rsidRDefault="00477934" w:rsidP="00477934">
            <w:pPr>
              <w:pStyle w:val="TableBody"/>
            </w:pPr>
            <w:r w:rsidRPr="001659F9">
              <w:t>Заявление о признании физического лица банкротом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8A0DDC" w14:textId="718EAA02" w:rsidR="00477934" w:rsidRPr="001659F9" w:rsidRDefault="00477934" w:rsidP="00477934">
            <w:pPr>
              <w:pStyle w:val="TableBody"/>
            </w:pPr>
            <w:r w:rsidRPr="001659F9">
              <w:t>0A1F5253-5132-4A8B-ADC5-8431714A31DF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42A4FC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026277D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1473CB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44F0F06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42800B" w14:textId="77777777" w:rsidR="00477934" w:rsidRPr="001659F9" w:rsidRDefault="00477934" w:rsidP="00477934">
            <w:pPr>
              <w:pStyle w:val="TableBody"/>
            </w:pPr>
            <w:r w:rsidRPr="001659F9">
              <w:t>Вступившие в законную силу решения суда, арбитражного суда, третейского суда, рассматривавших требование конкурсного кредитора к должнику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3718CA" w14:textId="77777777" w:rsidR="00477934" w:rsidRPr="001659F9" w:rsidRDefault="00477934" w:rsidP="00477934">
            <w:pPr>
              <w:pStyle w:val="TableBody"/>
            </w:pPr>
            <w:r w:rsidRPr="001659F9">
              <w:t>2CBDA29B-3884-4164-9C80-E31A2ABBABA7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BEBB5A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18BB24B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2C5BE4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57226C4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0FDF7" w14:textId="77777777" w:rsidR="00477934" w:rsidRPr="001659F9" w:rsidRDefault="00477934" w:rsidP="00477934">
            <w:pPr>
              <w:pStyle w:val="TableBody"/>
            </w:pPr>
            <w:r w:rsidRPr="001659F9">
              <w:t>Уведомление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3BD794" w14:textId="77777777" w:rsidR="00477934" w:rsidRPr="001659F9" w:rsidRDefault="00477934" w:rsidP="00477934">
            <w:pPr>
              <w:pStyle w:val="TableBody"/>
            </w:pPr>
            <w:r w:rsidRPr="001659F9">
              <w:t>9D5A55E0-1AB8-4740-A4CD-F56EAA4E5865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CA235A" w14:textId="77777777" w:rsidR="00477934" w:rsidRPr="001659F9" w:rsidRDefault="00477934" w:rsidP="00477934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7E8E80A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3164CD24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031EADCE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FE7580" w14:textId="4CA445A9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EE9C27" w14:textId="55113AC9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E936D2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54F9A5A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5E7B4A7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AE522A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6F55EF" w14:textId="77777777" w:rsidR="00477934" w:rsidRPr="001659F9" w:rsidRDefault="00477934" w:rsidP="00477934">
            <w:pPr>
              <w:pStyle w:val="TableBody"/>
            </w:pPr>
            <w:r w:rsidRPr="001659F9">
              <w:t>Доверенность или иной документ, подтверждающий полномочия подписавшего указанное заявление лица на подачу такого заявления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406F9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7DB68759-040B-4B0D-B3C5-117CA4CAFB05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04DAEE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F2D87B7" w14:textId="77777777" w:rsidTr="00195388">
        <w:tc>
          <w:tcPr>
            <w:tcW w:w="310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E149E2" w14:textId="77777777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физического лица о его банкротстве</w:t>
            </w:r>
          </w:p>
        </w:tc>
        <w:tc>
          <w:tcPr>
            <w:tcW w:w="2212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DC4CFB" w14:textId="77777777" w:rsidR="00477934" w:rsidRPr="001659F9" w:rsidRDefault="00477934" w:rsidP="00477934">
            <w:pPr>
              <w:pStyle w:val="TableBody"/>
            </w:pPr>
            <w:r w:rsidRPr="001659F9">
              <w:t>C7B8D79E-A9CE-4075-B162-53843A641286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1DF8C" w14:textId="7E05617A" w:rsidR="00477934" w:rsidRPr="001659F9" w:rsidRDefault="00477934" w:rsidP="00477934">
            <w:pPr>
              <w:pStyle w:val="TableBody"/>
            </w:pPr>
            <w:r w:rsidRPr="001659F9">
              <w:t>Заявление физического лица о его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69D7B4" w14:textId="5EE596D3" w:rsidR="00477934" w:rsidRPr="001659F9" w:rsidRDefault="00477934" w:rsidP="00477934">
            <w:pPr>
              <w:pStyle w:val="TableBody"/>
            </w:pPr>
            <w:r w:rsidRPr="001659F9">
              <w:t>E7C0921A-89DC-4918-A926-82830810F067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84D6B4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3E83D48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20BC468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71EA9B1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4C6000" w14:textId="77777777" w:rsidR="00477934" w:rsidRPr="001659F9" w:rsidRDefault="00477934" w:rsidP="00477934">
            <w:pPr>
              <w:pStyle w:val="TableBody"/>
            </w:pPr>
            <w:r w:rsidRPr="001659F9">
              <w:t>Список кредиторов и должников заявителя (Должника)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0BC515" w14:textId="77777777" w:rsidR="00477934" w:rsidRPr="001659F9" w:rsidRDefault="00477934" w:rsidP="00477934">
            <w:pPr>
              <w:pStyle w:val="TableBody"/>
            </w:pPr>
            <w:r w:rsidRPr="001659F9">
              <w:t>3F5D9337-F523-4382-AFB6-8C3B5AE52E35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946B60" w14:textId="7777777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265B251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3F83D337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3F4AB993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BE1904" w14:textId="77777777" w:rsidR="00477934" w:rsidRPr="001659F9" w:rsidRDefault="00477934" w:rsidP="00477934">
            <w:pPr>
              <w:pStyle w:val="TableBody"/>
            </w:pPr>
            <w:r w:rsidRPr="001659F9">
              <w:t>Опись имущества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2756A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736AF55E-60DB-4E5B-B8CC-DCDA0BEBD83C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EF1782" w14:textId="719C9285" w:rsidR="00477934" w:rsidRPr="001659F9" w:rsidRDefault="00477934" w:rsidP="00477934">
            <w:pPr>
              <w:pStyle w:val="TableBody"/>
              <w:rPr>
                <w:strike/>
                <w:lang w:val="en-US"/>
              </w:rPr>
            </w:pPr>
          </w:p>
        </w:tc>
      </w:tr>
      <w:tr w:rsidR="001659F9" w:rsidRPr="001659F9" w14:paraId="6C96BCDC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127689F9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6897BFF1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AB7105" w14:textId="77777777" w:rsidR="00477934" w:rsidRPr="001659F9" w:rsidRDefault="00477934" w:rsidP="00477934">
            <w:pPr>
              <w:pStyle w:val="TableBody"/>
            </w:pPr>
            <w:r w:rsidRPr="001659F9">
              <w:t>Бухгалтерский баланс или заменяющие его документы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B98F1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BCE4E715-6B00-4AE7-8AA0-44BD65B32337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C7445E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6B7439B5" w14:textId="77777777" w:rsidTr="00195388">
        <w:tc>
          <w:tcPr>
            <w:tcW w:w="3104" w:type="dxa"/>
            <w:vMerge/>
            <w:shd w:val="clear" w:color="auto" w:fill="auto"/>
            <w:vAlign w:val="center"/>
            <w:hideMark/>
          </w:tcPr>
          <w:p w14:paraId="6DD847B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  <w:hideMark/>
          </w:tcPr>
          <w:p w14:paraId="1D444B2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0464B2" w14:textId="77777777" w:rsidR="00477934" w:rsidRPr="001659F9" w:rsidRDefault="00477934" w:rsidP="00477934">
            <w:pPr>
              <w:pStyle w:val="TableBody"/>
            </w:pPr>
            <w:r w:rsidRPr="001659F9">
              <w:t>Решение уполномоченного органа должника об избрании (назначении) представителя учредителей (участников) должника и представителя собственником имущества должника – унитарного предприятия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97E3B9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90088C04-DB3D-4A6B-A75E-96418E8CA5DE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07E8A2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</w:t>
            </w:r>
          </w:p>
        </w:tc>
      </w:tr>
      <w:tr w:rsidR="001659F9" w:rsidRPr="001659F9" w14:paraId="460BBC9E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69DBA6F5" w14:textId="77777777" w:rsidR="004061B6" w:rsidRPr="001659F9" w:rsidRDefault="004061B6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2AA0EF07" w14:textId="77777777" w:rsidR="004061B6" w:rsidRPr="001659F9" w:rsidRDefault="004061B6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FEBA34" w14:textId="53DA4839" w:rsidR="004061B6" w:rsidRPr="001659F9" w:rsidRDefault="004061B6" w:rsidP="00477934">
            <w:pPr>
              <w:pStyle w:val="TableBody"/>
            </w:pPr>
            <w:r w:rsidRPr="001659F9">
              <w:t>Документ о государственной регистрации ИП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3A54DB" w14:textId="463CBAC8" w:rsidR="004061B6" w:rsidRPr="001659F9" w:rsidRDefault="004061B6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0853B79C-FCCF-4D41-8DBB-6C22755B607E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D601B0" w14:textId="77777777" w:rsidR="004061B6" w:rsidRPr="001659F9" w:rsidRDefault="004061B6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4181552D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6D600E48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1910E07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7EDAF7" w14:textId="79624E12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A30B00" w14:textId="4B59FD94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E9CD9A" w14:textId="0377011F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7AAA2920" w14:textId="77777777" w:rsidTr="00195388">
        <w:tc>
          <w:tcPr>
            <w:tcW w:w="3104" w:type="dxa"/>
            <w:vMerge w:val="restart"/>
            <w:shd w:val="clear" w:color="auto" w:fill="auto"/>
            <w:vAlign w:val="center"/>
          </w:tcPr>
          <w:p w14:paraId="33C34FA1" w14:textId="48AF4B27" w:rsidR="00477934" w:rsidRPr="001659F9" w:rsidRDefault="00477934" w:rsidP="00477934">
            <w:pPr>
              <w:pStyle w:val="TableBody"/>
              <w:ind w:left="0"/>
            </w:pPr>
            <w:r w:rsidRPr="001659F9">
              <w:lastRenderedPageBreak/>
              <w:t>Заявление о пересмотре по новым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14:paraId="66D2931A" w14:textId="4AC7D83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793D56F7-B1BA-461A-9E4D-F5395F380583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622E74" w14:textId="4BAC5CBF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новым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9CE218" w14:textId="62A6E335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BD859F73-1A5C-4A5E-A7C6-5A74E545860F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9A9746" w14:textId="43CA150F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F307F8E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0DF76AB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67C67CD2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AF6BEA" w14:textId="16FBFFAC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CBD1DE" w14:textId="5C8C1F82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3EEDAA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2C126BB" w14:textId="77777777" w:rsidTr="00195388">
        <w:tc>
          <w:tcPr>
            <w:tcW w:w="3104" w:type="dxa"/>
            <w:vMerge w:val="restart"/>
            <w:shd w:val="clear" w:color="auto" w:fill="auto"/>
            <w:vAlign w:val="center"/>
          </w:tcPr>
          <w:p w14:paraId="20ABBD8A" w14:textId="6229EA25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14:paraId="77931E3D" w14:textId="1E93471B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  <w:r w:rsidRPr="001659F9">
              <w:t xml:space="preserve"> </w:t>
            </w:r>
            <w:r w:rsidRPr="001659F9">
              <w:rPr>
                <w:lang w:val="en-US"/>
              </w:rPr>
              <w:t>ADA3B5D4-B0F6-4DB9-A591-7037EDAD9141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FBF275" w14:textId="407F0AD1" w:rsidR="00477934" w:rsidRPr="001659F9" w:rsidRDefault="00477934" w:rsidP="00477934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916CB7" w14:textId="2729E9B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DA4E78C9-3987-4E2C-8BFB-6E594B9872E5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0465C5" w14:textId="777E0E2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272E2BC2" w14:textId="77777777" w:rsidTr="00195388">
        <w:tc>
          <w:tcPr>
            <w:tcW w:w="3104" w:type="dxa"/>
            <w:vMerge/>
            <w:shd w:val="clear" w:color="auto" w:fill="auto"/>
            <w:vAlign w:val="center"/>
          </w:tcPr>
          <w:p w14:paraId="40078326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  <w:vAlign w:val="center"/>
          </w:tcPr>
          <w:p w14:paraId="7B3F2DE1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D01237" w14:textId="4325DAAE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579D06" w14:textId="1E432353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2FCF3D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64C0E9F3" w14:textId="77777777" w:rsidTr="00316B1A">
        <w:tc>
          <w:tcPr>
            <w:tcW w:w="3104" w:type="dxa"/>
            <w:vMerge w:val="restart"/>
            <w:shd w:val="clear" w:color="auto" w:fill="auto"/>
          </w:tcPr>
          <w:p w14:paraId="061195BF" w14:textId="48CE95B1" w:rsidR="00477934" w:rsidRPr="001659F9" w:rsidRDefault="00477934" w:rsidP="00477934">
            <w:pPr>
              <w:pStyle w:val="TableBody"/>
            </w:pPr>
            <w:r w:rsidRPr="001659F9">
              <w:lastRenderedPageBreak/>
              <w:t>Возражения относительно рассмотрения дела в отсутствие лиц, участвующих в деле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6BAA7343" w14:textId="38518F8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927CD9D-15A3-47F5-8F26-0042BBC39B3A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14B7FF" w14:textId="4274CF89" w:rsidR="00477934" w:rsidRPr="001659F9" w:rsidRDefault="00477934" w:rsidP="00477934">
            <w:pPr>
              <w:pStyle w:val="TableBody"/>
            </w:pPr>
            <w:r w:rsidRPr="001659F9">
              <w:t>Возражения относительно рассмотрения дела в отсутствие лиц, участвующих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E35F6C" w14:textId="7CDE941A" w:rsidR="00477934" w:rsidRPr="001659F9" w:rsidRDefault="00477934" w:rsidP="00477934">
            <w:pPr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3F57E309-96F5-4A79-ADEC-2C550BB40C2B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D06509" w14:textId="5AA4DF1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724A2F31" w14:textId="77777777" w:rsidTr="00316B1A">
        <w:tc>
          <w:tcPr>
            <w:tcW w:w="3104" w:type="dxa"/>
            <w:vMerge/>
            <w:shd w:val="clear" w:color="auto" w:fill="auto"/>
          </w:tcPr>
          <w:p w14:paraId="315328C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5E515F05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B72A24" w14:textId="07111704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D8936C" w14:textId="35ACA695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9C8940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77587F84" w14:textId="77777777" w:rsidTr="00316B1A">
        <w:tc>
          <w:tcPr>
            <w:tcW w:w="3104" w:type="dxa"/>
            <w:shd w:val="clear" w:color="auto" w:fill="auto"/>
          </w:tcPr>
          <w:p w14:paraId="30504019" w14:textId="2804E8A1" w:rsidR="00477934" w:rsidRPr="001659F9" w:rsidRDefault="00477934" w:rsidP="00477934">
            <w:pPr>
              <w:pStyle w:val="TableBody"/>
            </w:pPr>
            <w:r w:rsidRPr="001659F9">
              <w:t>Ходатайство о продлении срока проведения экспертизы</w:t>
            </w:r>
          </w:p>
        </w:tc>
        <w:tc>
          <w:tcPr>
            <w:tcW w:w="2212" w:type="dxa"/>
            <w:shd w:val="clear" w:color="auto" w:fill="auto"/>
          </w:tcPr>
          <w:p w14:paraId="5F5D2AF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A2E691E6-95BE-4F12-B69F-5F10841057D1</w:t>
            </w:r>
          </w:p>
          <w:p w14:paraId="11B7D0D5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D3355F" w14:textId="5B43F4ED" w:rsidR="00477934" w:rsidRPr="001659F9" w:rsidRDefault="00477934" w:rsidP="00477934">
            <w:pPr>
              <w:pStyle w:val="TableBody"/>
            </w:pPr>
            <w:r w:rsidRPr="001659F9">
              <w:t>Ходатайство о продлении срока проведения экспертизы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B36DFA" w14:textId="48EFA7DD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bdr w:val="nil"/>
              </w:rPr>
              <w:t>197BB4EA-7447-4CB4-8236-FA406B7AF3C4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8F0250" w14:textId="12A7483C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865DAEB" w14:textId="77777777" w:rsidTr="00316B1A">
        <w:tc>
          <w:tcPr>
            <w:tcW w:w="3104" w:type="dxa"/>
            <w:shd w:val="clear" w:color="auto" w:fill="auto"/>
          </w:tcPr>
          <w:p w14:paraId="0011553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shd w:val="clear" w:color="auto" w:fill="auto"/>
          </w:tcPr>
          <w:p w14:paraId="33FEF885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90E27A" w14:textId="31AE14E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4D59D4" w14:textId="7E6583F6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7C0F5A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0B918AA9" w14:textId="77777777" w:rsidTr="00316B1A">
        <w:tc>
          <w:tcPr>
            <w:tcW w:w="3104" w:type="dxa"/>
            <w:vMerge w:val="restart"/>
            <w:shd w:val="clear" w:color="auto" w:fill="auto"/>
          </w:tcPr>
          <w:p w14:paraId="243DA205" w14:textId="05C16675" w:rsidR="00477934" w:rsidRPr="001659F9" w:rsidRDefault="00477934" w:rsidP="00477934">
            <w:pPr>
              <w:pStyle w:val="TableBody"/>
            </w:pPr>
            <w:r w:rsidRPr="001659F9">
              <w:t>Ходатайство о применении при банкротстве должника правил банкротства застройщиков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678437C5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92B472C4-D490-4DF2-A63D-08BF2B74A126</w:t>
            </w:r>
          </w:p>
          <w:p w14:paraId="6B7D5A41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1829BA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применении при банкротстве должника правил банкротства застройщиков</w:t>
            </w:r>
          </w:p>
          <w:p w14:paraId="42FC518B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C15FCE" w14:textId="20C184D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lastRenderedPageBreak/>
              <w:t>BE9DA0AB-8D64-4B93-8EDE-0872CB82EEEF</w:t>
            </w:r>
          </w:p>
          <w:p w14:paraId="64D12AEB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686904" w14:textId="153BFCEA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1C09D81" w14:textId="77777777" w:rsidTr="00316B1A">
        <w:tc>
          <w:tcPr>
            <w:tcW w:w="3104" w:type="dxa"/>
            <w:vMerge/>
            <w:shd w:val="clear" w:color="auto" w:fill="auto"/>
          </w:tcPr>
          <w:p w14:paraId="397A1E71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1CEEA514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3FA372" w14:textId="3C808813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6E0236" w14:textId="29F1152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57BB7F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1851F6F6" w14:textId="77777777" w:rsidTr="00316B1A">
        <w:tc>
          <w:tcPr>
            <w:tcW w:w="3104" w:type="dxa"/>
            <w:vMerge w:val="restart"/>
            <w:shd w:val="clear" w:color="auto" w:fill="auto"/>
          </w:tcPr>
          <w:p w14:paraId="08AE8BDC" w14:textId="565C7348" w:rsidR="00477934" w:rsidRPr="001659F9" w:rsidRDefault="00477934" w:rsidP="00477934">
            <w:pPr>
              <w:pStyle w:val="TableBody"/>
            </w:pPr>
            <w:r w:rsidRPr="001659F9">
              <w:t>Заявление в отношении недвижимого имущества в деле о банкротстве застройщика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33BF6E85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0F073327-3E5E-4B94-8828-0D2145749B3F</w:t>
            </w:r>
          </w:p>
          <w:p w14:paraId="2B383D48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93BC23" w14:textId="366E5152" w:rsidR="00477934" w:rsidRPr="001659F9" w:rsidRDefault="00477934" w:rsidP="00477934">
            <w:pPr>
              <w:pStyle w:val="TableBody"/>
            </w:pPr>
            <w:r w:rsidRPr="001659F9">
              <w:t>Заявление в отношении недвижимого имущества в деле о банкротстве застройщика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42F1B6" w14:textId="0F1B3CB4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81B70274-FD21-4BE0-A273-276074366D5B</w:t>
            </w:r>
          </w:p>
          <w:p w14:paraId="69A56168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96B2B1" w14:textId="3703305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4767CD55" w14:textId="77777777" w:rsidTr="00316B1A">
        <w:tc>
          <w:tcPr>
            <w:tcW w:w="3104" w:type="dxa"/>
            <w:vMerge/>
            <w:shd w:val="clear" w:color="auto" w:fill="auto"/>
          </w:tcPr>
          <w:p w14:paraId="7CBFA10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5E92387A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8D888C" w14:textId="3726B468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BC2FBD" w14:textId="62E3C575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802712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DD0AAE9" w14:textId="77777777" w:rsidTr="00316B1A">
        <w:tc>
          <w:tcPr>
            <w:tcW w:w="3104" w:type="dxa"/>
            <w:vMerge w:val="restart"/>
            <w:shd w:val="clear" w:color="auto" w:fill="auto"/>
          </w:tcPr>
          <w:p w14:paraId="7B2559DA" w14:textId="51FFA43B" w:rsidR="00477934" w:rsidRPr="001659F9" w:rsidRDefault="00477934" w:rsidP="00477934">
            <w:pPr>
              <w:pStyle w:val="TableBody"/>
            </w:pPr>
            <w:r w:rsidRPr="001659F9">
              <w:lastRenderedPageBreak/>
              <w:t>Ходатайство о погашении требований</w:t>
            </w:r>
            <w:r w:rsidRPr="001659F9">
              <w:rPr>
                <w:lang w:val="en-US"/>
              </w:rPr>
              <w:t> </w:t>
            </w:r>
            <w:r w:rsidRPr="001659F9">
              <w:t>участников строительства</w:t>
            </w:r>
            <w:r w:rsidRPr="001659F9">
              <w:rPr>
                <w:lang w:val="en-US"/>
              </w:rPr>
              <w:t> </w:t>
            </w:r>
            <w:r w:rsidRPr="001659F9">
              <w:t>путем передачи прав застройщика на объект незавершенного строительства и земельный участок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574C42F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D44DDE4B-3DA6-4AD5-AC4D-1BD618687887</w:t>
            </w:r>
          </w:p>
          <w:p w14:paraId="62F5008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22DA8A" w14:textId="7F3729AF" w:rsidR="00477934" w:rsidRPr="001659F9" w:rsidRDefault="00477934" w:rsidP="00477934">
            <w:pPr>
              <w:pStyle w:val="TableBody"/>
            </w:pPr>
            <w:r w:rsidRPr="001659F9">
              <w:t>Ходатайство о погашении требований</w:t>
            </w:r>
            <w:r w:rsidRPr="001659F9">
              <w:rPr>
                <w:lang w:val="en-US"/>
              </w:rPr>
              <w:t> </w:t>
            </w:r>
            <w:r w:rsidRPr="001659F9">
              <w:t>участников строительства</w:t>
            </w:r>
            <w:r w:rsidRPr="001659F9">
              <w:rPr>
                <w:lang w:val="en-US"/>
              </w:rPr>
              <w:t> </w:t>
            </w:r>
            <w:r w:rsidRPr="001659F9">
              <w:t>путем передачи прав застройщика на объект незавершенного строительства и земельный участок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07D4B4" w14:textId="1B7C83E7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15F8C3A3-6833-4B8C-8A23-3995DB155409</w:t>
            </w:r>
          </w:p>
          <w:p w14:paraId="1026DE9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36F7E4" w14:textId="53B97F1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373863FE" w14:textId="77777777" w:rsidTr="00316B1A">
        <w:tc>
          <w:tcPr>
            <w:tcW w:w="3104" w:type="dxa"/>
            <w:vMerge/>
            <w:shd w:val="clear" w:color="auto" w:fill="auto"/>
          </w:tcPr>
          <w:p w14:paraId="551D305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5BD43612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2B40C7" w14:textId="3792E949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61163E" w14:textId="1A0C6505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9F1D6C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4944972" w14:textId="77777777" w:rsidTr="00316B1A">
        <w:tc>
          <w:tcPr>
            <w:tcW w:w="3104" w:type="dxa"/>
            <w:vMerge w:val="restart"/>
            <w:shd w:val="clear" w:color="auto" w:fill="auto"/>
          </w:tcPr>
          <w:p w14:paraId="7B79A3CB" w14:textId="23B1441D" w:rsidR="00477934" w:rsidRPr="001659F9" w:rsidRDefault="00477934" w:rsidP="00477934">
            <w:pPr>
              <w:pStyle w:val="TableBody"/>
            </w:pPr>
            <w:r w:rsidRPr="001659F9">
              <w:t>Ходатайство о погашении требований участников строительства путем передачи им в собственность жилых помещений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628ECC39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7CF1B9CC-ECE8-4EC0-829B-469E2D94DE47</w:t>
            </w:r>
          </w:p>
          <w:p w14:paraId="048DAF9D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96E018" w14:textId="0589FF41" w:rsidR="00477934" w:rsidRPr="001659F9" w:rsidRDefault="00477934" w:rsidP="00477934">
            <w:pPr>
              <w:pStyle w:val="TableBody"/>
            </w:pPr>
            <w:r w:rsidRPr="001659F9">
              <w:t>Ходатайство о погашении требований участников строительства путем передачи им в собственность жилых помещений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530351" w14:textId="4421CA72" w:rsidR="00477934" w:rsidRPr="001659F9" w:rsidRDefault="00477934" w:rsidP="00477934">
            <w:pPr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8C0CE7F2-9D06-4AD1-B0B3-52A23BBE57D6</w:t>
            </w:r>
          </w:p>
          <w:p w14:paraId="191FCC31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E9349C" w14:textId="7381C5B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32BEF7E4" w14:textId="77777777" w:rsidTr="00316B1A">
        <w:tc>
          <w:tcPr>
            <w:tcW w:w="3104" w:type="dxa"/>
            <w:vMerge/>
            <w:shd w:val="clear" w:color="auto" w:fill="auto"/>
          </w:tcPr>
          <w:p w14:paraId="286B0EB9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2E2097AA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672109" w14:textId="1249807D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6B2CAA" w14:textId="28D2FFF9" w:rsidR="00477934" w:rsidRPr="001659F9" w:rsidRDefault="00477934" w:rsidP="00477934">
            <w:pPr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9D39CB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27BC0FF" w14:textId="77777777" w:rsidTr="00316B1A">
        <w:tc>
          <w:tcPr>
            <w:tcW w:w="3104" w:type="dxa"/>
            <w:vMerge w:val="restart"/>
            <w:shd w:val="clear" w:color="auto" w:fill="auto"/>
          </w:tcPr>
          <w:p w14:paraId="21D3088F" w14:textId="1B3D8FAF" w:rsidR="00477934" w:rsidRPr="001659F9" w:rsidRDefault="00477934" w:rsidP="00477934">
            <w:pPr>
              <w:pStyle w:val="TableBody"/>
            </w:pPr>
            <w:r w:rsidRPr="001659F9">
              <w:lastRenderedPageBreak/>
              <w:t>Заявление о включении в реестр требований о передаче жилых помещений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3BDF269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BFB30A50-5599-4FFE-900E-5C2A91FBCC90</w:t>
            </w:r>
          </w:p>
          <w:p w14:paraId="37FC2AFE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0A3254" w14:textId="1346C157" w:rsidR="00477934" w:rsidRPr="001659F9" w:rsidRDefault="00477934" w:rsidP="00477934">
            <w:pPr>
              <w:pStyle w:val="TableBody"/>
            </w:pPr>
            <w:r w:rsidRPr="001659F9">
              <w:t>Заявление о включении в реестр требований о передаче жилых помещений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13124E" w14:textId="0A5C9BD8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A7B88D46-768B-4429-A0D8-608EC5C16BAB</w:t>
            </w:r>
          </w:p>
          <w:p w14:paraId="0239BB7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D9ED91" w14:textId="097759AC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217AE7AC" w14:textId="77777777" w:rsidTr="00316B1A">
        <w:tc>
          <w:tcPr>
            <w:tcW w:w="3104" w:type="dxa"/>
            <w:vMerge/>
            <w:shd w:val="clear" w:color="auto" w:fill="auto"/>
          </w:tcPr>
          <w:p w14:paraId="2A520D20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28CE3FF8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78E18B" w14:textId="1ECC5E1A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7139CF" w14:textId="2142C9DD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C38967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18329911" w14:textId="77777777" w:rsidTr="00316B1A">
        <w:tc>
          <w:tcPr>
            <w:tcW w:w="3104" w:type="dxa"/>
            <w:vMerge w:val="restart"/>
            <w:shd w:val="clear" w:color="auto" w:fill="auto"/>
          </w:tcPr>
          <w:p w14:paraId="66F4D133" w14:textId="490964B6" w:rsidR="00477934" w:rsidRPr="001659F9" w:rsidRDefault="00477934" w:rsidP="00477934">
            <w:pPr>
              <w:pStyle w:val="TableBody"/>
            </w:pPr>
            <w:r w:rsidRPr="001659F9">
              <w:t>Заявление об исключении требований из реестра требований о передаче жилых помещений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0869674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D90C8545-F59C-4FCC-8616-76CEE082E9C0</w:t>
            </w:r>
          </w:p>
          <w:p w14:paraId="590A85E4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BF590B" w14:textId="6729529D" w:rsidR="00477934" w:rsidRPr="001659F9" w:rsidRDefault="00477934" w:rsidP="00477934">
            <w:pPr>
              <w:pStyle w:val="TableBody"/>
            </w:pPr>
            <w:r w:rsidRPr="001659F9">
              <w:t>Заявление об исключении требований из реестра требований о передаче жилых помещений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7CACFC" w14:textId="52602865" w:rsidR="00477934" w:rsidRPr="001659F9" w:rsidRDefault="00477934" w:rsidP="00477934">
            <w:pPr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B49F87A1-FE41-42A5-B0F5-9790E3549E94</w:t>
            </w:r>
          </w:p>
          <w:p w14:paraId="5EC7ACF9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43AC38" w14:textId="1460D39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10D953A8" w14:textId="77777777" w:rsidTr="00316B1A">
        <w:tc>
          <w:tcPr>
            <w:tcW w:w="3104" w:type="dxa"/>
            <w:vMerge/>
            <w:shd w:val="clear" w:color="auto" w:fill="auto"/>
          </w:tcPr>
          <w:p w14:paraId="2A23BE1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3840FE9B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745042" w14:textId="5379960C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37C68B" w14:textId="7A7E3581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C8C924" w14:textId="77777777" w:rsidR="00477934" w:rsidRPr="001659F9" w:rsidRDefault="00477934" w:rsidP="00477934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A31D295" w14:textId="77777777" w:rsidTr="00316B1A">
        <w:tc>
          <w:tcPr>
            <w:tcW w:w="3104" w:type="dxa"/>
            <w:shd w:val="clear" w:color="auto" w:fill="auto"/>
          </w:tcPr>
          <w:p w14:paraId="24A8743F" w14:textId="20CA4ECF" w:rsidR="00477934" w:rsidRPr="001659F9" w:rsidRDefault="00477934" w:rsidP="00477934">
            <w:pPr>
              <w:pStyle w:val="TableBody"/>
            </w:pPr>
            <w:r w:rsidRPr="001659F9">
              <w:t>Иное заявление, ходатайство или жалоба в порядке ст. 60 Закона о банкротстве</w:t>
            </w:r>
          </w:p>
        </w:tc>
        <w:tc>
          <w:tcPr>
            <w:tcW w:w="2212" w:type="dxa"/>
            <w:shd w:val="clear" w:color="auto" w:fill="auto"/>
          </w:tcPr>
          <w:p w14:paraId="6D804DAE" w14:textId="6719CC98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2046C2CB-C774-4A41-A6E3-ACB4F42FE313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310046" w14:textId="0F082115" w:rsidR="00477934" w:rsidRPr="001659F9" w:rsidRDefault="00477934" w:rsidP="00477934">
            <w:pPr>
              <w:pStyle w:val="TableBody"/>
            </w:pPr>
            <w:r w:rsidRPr="001659F9">
              <w:t>Иное заявление, ходатайство или жалоба в порядке ст. 60 Закона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E46534" w14:textId="000A0D01" w:rsidR="00477934" w:rsidRPr="001659F9" w:rsidRDefault="00477934" w:rsidP="00477934">
            <w:pPr>
              <w:pStyle w:val="TableBody"/>
            </w:pPr>
            <w:r w:rsidRPr="001659F9">
              <w:t>EF282260-3647-4FAF-B695-D5827CF71377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0B6BC3" w14:textId="23F7271D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36ACAFA" w14:textId="77777777" w:rsidTr="00316B1A">
        <w:tc>
          <w:tcPr>
            <w:tcW w:w="3104" w:type="dxa"/>
            <w:shd w:val="clear" w:color="auto" w:fill="auto"/>
          </w:tcPr>
          <w:p w14:paraId="5A7BA0FC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shd w:val="clear" w:color="auto" w:fill="auto"/>
          </w:tcPr>
          <w:p w14:paraId="53DBD6D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CEA4AB" w14:textId="5D82DE9E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8FF96F" w14:textId="00A339D4" w:rsidR="00477934" w:rsidRPr="001659F9" w:rsidRDefault="00477934" w:rsidP="00477934">
            <w:pPr>
              <w:pStyle w:val="TableBody"/>
            </w:pPr>
            <w:r w:rsidRPr="001659F9"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60CB79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25BD663C" w14:textId="77777777" w:rsidTr="00316B1A">
        <w:tc>
          <w:tcPr>
            <w:tcW w:w="3104" w:type="dxa"/>
            <w:vMerge w:val="restart"/>
            <w:shd w:val="clear" w:color="auto" w:fill="auto"/>
          </w:tcPr>
          <w:p w14:paraId="79EA4C8E" w14:textId="550C1987" w:rsidR="00477934" w:rsidRPr="001659F9" w:rsidRDefault="00477934" w:rsidP="00477934">
            <w:pPr>
              <w:pStyle w:val="TableBody"/>
            </w:pPr>
            <w:r w:rsidRPr="001659F9">
              <w:t>Ходатайство о предоставлении доступа в принадлежащие должнику жилые помещения, к адресам и содержимому электронной и обычной почты гражданина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C87DA20" w14:textId="4C3C4229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E6AB9A2E-6C96-43AE-BB92-22143F9E8C3B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C7BEE3" w14:textId="5D37AFCA" w:rsidR="00477934" w:rsidRPr="001659F9" w:rsidRDefault="00477934" w:rsidP="00477934">
            <w:pPr>
              <w:pStyle w:val="TableBody"/>
            </w:pPr>
            <w:r w:rsidRPr="001659F9">
              <w:t>Ходатайство о предоставлении доступа в принадлежащие должнику жилые помещения, к адресам и содержимому электронной и обычной почты гражданина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F2EC52" w14:textId="402A150F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A8EF3A22-4859-4100-A6B0-42EB54342E46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60E852" w14:textId="2F0EA40E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7EFFBD3" w14:textId="77777777" w:rsidTr="00316B1A">
        <w:tc>
          <w:tcPr>
            <w:tcW w:w="3104" w:type="dxa"/>
            <w:vMerge/>
            <w:shd w:val="clear" w:color="auto" w:fill="auto"/>
          </w:tcPr>
          <w:p w14:paraId="214DC35F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3F4CCF4E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B9BB3B" w14:textId="00ADCA02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507C61" w14:textId="4CDAE347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C08D0C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6E276BA2" w14:textId="77777777" w:rsidTr="00316B1A">
        <w:tc>
          <w:tcPr>
            <w:tcW w:w="3104" w:type="dxa"/>
            <w:vMerge w:val="restart"/>
            <w:shd w:val="clear" w:color="auto" w:fill="auto"/>
          </w:tcPr>
          <w:p w14:paraId="14089992" w14:textId="3EC2EADF" w:rsidR="00477934" w:rsidRPr="001659F9" w:rsidRDefault="00477934" w:rsidP="00477934">
            <w:pPr>
              <w:pStyle w:val="TableBody"/>
            </w:pPr>
            <w:r w:rsidRPr="001659F9">
              <w:t>Заявление о взыскании убытков с учредителей, бывших руководителей должника в деле о банкротстве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56B94DE5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F196D66D-E35D-4EE4-91AB-481EA13B6214</w:t>
            </w:r>
          </w:p>
          <w:p w14:paraId="28F82446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4705C1" w14:textId="558591C6" w:rsidR="00477934" w:rsidRPr="001659F9" w:rsidRDefault="00477934" w:rsidP="00477934">
            <w:pPr>
              <w:pStyle w:val="b-claimcourtslist-recommendation-notic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взыскании убытков с учредителей, бывших руководителей должника в деле о банкротстве</w:t>
            </w:r>
          </w:p>
          <w:p w14:paraId="529447AD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9A9EB0" w14:textId="3BAF138B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 CFC587DD-6691-4181-BF8C-CBC60009E295</w:t>
            </w:r>
          </w:p>
          <w:p w14:paraId="1D8EA52C" w14:textId="7B5EEE35" w:rsidR="00477934" w:rsidRPr="001659F9" w:rsidRDefault="00477934" w:rsidP="00477934">
            <w:pPr>
              <w:pStyle w:val="TableBody"/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633CFD" w14:textId="69A5D7BC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7C3C46E" w14:textId="77777777" w:rsidTr="00316B1A">
        <w:tc>
          <w:tcPr>
            <w:tcW w:w="3104" w:type="dxa"/>
            <w:vMerge/>
            <w:shd w:val="clear" w:color="auto" w:fill="auto"/>
          </w:tcPr>
          <w:p w14:paraId="183374DA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0916963B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8E1067" w14:textId="144176C2" w:rsidR="00477934" w:rsidRPr="001659F9" w:rsidRDefault="00477934" w:rsidP="00477934">
            <w:pPr>
              <w:pStyle w:val="b-claimcourtslist-recommendation-notic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181762" w14:textId="4147CEAC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45EDE2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877EAE4" w14:textId="77777777" w:rsidTr="00316B1A">
        <w:tc>
          <w:tcPr>
            <w:tcW w:w="3104" w:type="dxa"/>
            <w:vMerge w:val="restart"/>
            <w:shd w:val="clear" w:color="auto" w:fill="auto"/>
          </w:tcPr>
          <w:p w14:paraId="24CF727B" w14:textId="1DEE1EB7" w:rsidR="00477934" w:rsidRPr="001659F9" w:rsidRDefault="00477934" w:rsidP="00477934">
            <w:pPr>
              <w:pStyle w:val="TableBody"/>
            </w:pPr>
            <w:r w:rsidRPr="001659F9">
              <w:t>Уведомление об опубликовании сведений по делу о банкротстве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45679F31" w14:textId="531D01C2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4E05CAE4-7AF9-4433-9187-FE9F21CD9AE8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52F1B8" w14:textId="005CDE0E" w:rsidR="00477934" w:rsidRPr="001659F9" w:rsidRDefault="00477934" w:rsidP="00477934">
            <w:pPr>
              <w:pStyle w:val="TableBody"/>
            </w:pPr>
            <w:r w:rsidRPr="001659F9">
              <w:t>Уведомление об опубликовании сведений по делу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0FEE4C" w14:textId="2A2FE1A3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32621ECF-8AD2-4055-842B-E0F965719836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3593E7" w14:textId="5D192002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139257E0" w14:textId="77777777" w:rsidTr="00316B1A">
        <w:tc>
          <w:tcPr>
            <w:tcW w:w="3104" w:type="dxa"/>
            <w:vMerge/>
            <w:shd w:val="clear" w:color="auto" w:fill="auto"/>
          </w:tcPr>
          <w:p w14:paraId="2149F206" w14:textId="77777777" w:rsidR="00477934" w:rsidRPr="001659F9" w:rsidRDefault="00477934" w:rsidP="00477934">
            <w:pPr>
              <w:pStyle w:val="TableBody"/>
            </w:pPr>
          </w:p>
        </w:tc>
        <w:tc>
          <w:tcPr>
            <w:tcW w:w="2212" w:type="dxa"/>
            <w:vMerge/>
            <w:shd w:val="clear" w:color="auto" w:fill="auto"/>
          </w:tcPr>
          <w:p w14:paraId="2CD69ACF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FDCDBE" w14:textId="5A96043A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CAC400" w14:textId="54ED0062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CDDC8A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1020EA3B" w14:textId="77777777" w:rsidTr="00C42316">
        <w:trPr>
          <w:trHeight w:val="1248"/>
        </w:trPr>
        <w:tc>
          <w:tcPr>
            <w:tcW w:w="3104" w:type="dxa"/>
            <w:vMerge w:val="restart"/>
            <w:shd w:val="clear" w:color="auto" w:fill="auto"/>
          </w:tcPr>
          <w:p w14:paraId="3FBDE104" w14:textId="77777777" w:rsidR="00477934" w:rsidRPr="001659F9" w:rsidRDefault="00477934" w:rsidP="00477934">
            <w:pPr>
              <w:spacing w:line="360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перечислении денежных средств с депозитного счета арбитражного суда</w:t>
            </w:r>
          </w:p>
          <w:p w14:paraId="19CBF332" w14:textId="77777777" w:rsidR="00477934" w:rsidRPr="001659F9" w:rsidRDefault="00477934" w:rsidP="00477934">
            <w:pPr>
              <w:pStyle w:val="TableBody"/>
              <w:spacing w:line="360" w:lineRule="auto"/>
            </w:pPr>
          </w:p>
        </w:tc>
        <w:tc>
          <w:tcPr>
            <w:tcW w:w="2212" w:type="dxa"/>
            <w:vMerge w:val="restart"/>
            <w:shd w:val="clear" w:color="auto" w:fill="auto"/>
          </w:tcPr>
          <w:p w14:paraId="726E3FF3" w14:textId="7E105EE3" w:rsidR="00477934" w:rsidRPr="001659F9" w:rsidRDefault="00477934" w:rsidP="00477934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 xml:space="preserve"> 68E22E7B-0113-47DF-83C1-1761CB8232C1</w:t>
            </w:r>
          </w:p>
          <w:p w14:paraId="403D8E4B" w14:textId="77777777" w:rsidR="00477934" w:rsidRPr="001659F9" w:rsidRDefault="00477934" w:rsidP="00477934">
            <w:pPr>
              <w:spacing w:line="360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88B7E1" w14:textId="6198D5E5" w:rsidR="00477934" w:rsidRPr="001659F9" w:rsidRDefault="00477934" w:rsidP="00477934">
            <w:pPr>
              <w:spacing w:line="360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перечислении денежных средств с депозитного счета арбитражного суда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02E40A" w14:textId="40CF4C78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C5DDDE8B-3B68-49E3-B8CC-18B149981C47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F34166" w14:textId="055F84ED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84180BB" w14:textId="77777777" w:rsidTr="00316B1A">
        <w:tc>
          <w:tcPr>
            <w:tcW w:w="3104" w:type="dxa"/>
            <w:vMerge/>
            <w:shd w:val="clear" w:color="auto" w:fill="auto"/>
          </w:tcPr>
          <w:p w14:paraId="1C9267FC" w14:textId="77777777" w:rsidR="00477934" w:rsidRPr="001659F9" w:rsidRDefault="00477934" w:rsidP="00477934">
            <w:pPr>
              <w:spacing w:line="360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7ABE2D9" w14:textId="77777777" w:rsidR="00477934" w:rsidRPr="001659F9" w:rsidRDefault="00477934" w:rsidP="00477934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2A706E" w14:textId="4A631E91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27FE61" w14:textId="6C91B2CA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56C7F2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58F5459" w14:textId="77777777" w:rsidTr="00316B1A">
        <w:tc>
          <w:tcPr>
            <w:tcW w:w="3104" w:type="dxa"/>
            <w:vMerge w:val="restart"/>
            <w:shd w:val="clear" w:color="auto" w:fill="auto"/>
          </w:tcPr>
          <w:p w14:paraId="6156F085" w14:textId="52B985F6" w:rsidR="00477934" w:rsidRPr="001659F9" w:rsidRDefault="00477934" w:rsidP="00477934">
            <w:pPr>
              <w:spacing w:line="360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 xml:space="preserve">Ходатайство </w:t>
            </w:r>
            <w:r w:rsidRPr="001659F9">
              <w:rPr>
                <w:sz w:val="22"/>
                <w:szCs w:val="22"/>
                <w:bdr w:val="nil"/>
              </w:rPr>
              <w:t>о завершении конкурсного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3255165E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29D53A7C-870A-4BED-A4AF-30084FF1FE97</w:t>
            </w:r>
          </w:p>
          <w:p w14:paraId="5F55FF92" w14:textId="77777777" w:rsidR="00477934" w:rsidRPr="001659F9" w:rsidRDefault="00477934" w:rsidP="00477934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3A7B67" w14:textId="5CEDBA26" w:rsidR="00477934" w:rsidRPr="001659F9" w:rsidRDefault="00477934" w:rsidP="00477934">
            <w:pPr>
              <w:pStyle w:val="TableBody"/>
            </w:pPr>
            <w:r w:rsidRPr="001659F9">
              <w:t>Ходатайство о завершении конкурсного производства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9CDF75" w14:textId="037D9885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2AFE1637-D2C2-40BE-A857-7C927BBB7C1A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355876" w14:textId="18387F08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1364BD0" w14:textId="77777777" w:rsidTr="00316B1A">
        <w:tc>
          <w:tcPr>
            <w:tcW w:w="3104" w:type="dxa"/>
            <w:vMerge/>
            <w:shd w:val="clear" w:color="auto" w:fill="auto"/>
          </w:tcPr>
          <w:p w14:paraId="2C831A86" w14:textId="77777777" w:rsidR="00477934" w:rsidRPr="001659F9" w:rsidRDefault="00477934" w:rsidP="00477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C9D4266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0913F9" w14:textId="44C09D7A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503E42" w14:textId="2A5BCDF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7114C3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DAD8811" w14:textId="77777777" w:rsidTr="00316B1A">
        <w:tc>
          <w:tcPr>
            <w:tcW w:w="3104" w:type="dxa"/>
            <w:vMerge w:val="restart"/>
            <w:shd w:val="clear" w:color="auto" w:fill="auto"/>
          </w:tcPr>
          <w:p w14:paraId="285875C4" w14:textId="0547F27D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Ходатайство о прекращении конкурсного производства и переходе к внешнему управлению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342E4CD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A227D047-C25D-4507-82E4-26063E33B43D</w:t>
            </w:r>
          </w:p>
          <w:p w14:paraId="64AAA8A8" w14:textId="77777777" w:rsidR="00477934" w:rsidRPr="001659F9" w:rsidRDefault="00477934" w:rsidP="00477934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1527AD" w14:textId="4C433719" w:rsidR="00477934" w:rsidRPr="001659F9" w:rsidRDefault="00477934" w:rsidP="00477934">
            <w:pPr>
              <w:pStyle w:val="TableBody"/>
            </w:pPr>
            <w:r w:rsidRPr="001659F9">
              <w:t>Ходатайство о прекращении конкурсного производства и переходе к внешнему управлению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9FC7E2" w14:textId="5DBA596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1BAB10F5-5CD5-4C4D-8104-28C9C9D1F99D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C3C6C7" w14:textId="34F007F8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75F3503" w14:textId="77777777" w:rsidTr="00316B1A">
        <w:tc>
          <w:tcPr>
            <w:tcW w:w="3104" w:type="dxa"/>
            <w:vMerge/>
            <w:shd w:val="clear" w:color="auto" w:fill="auto"/>
          </w:tcPr>
          <w:p w14:paraId="00FA0B6F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139563CA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21F447" w14:textId="34A865DD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A54077" w14:textId="3B589E8F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A6F057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27A44E40" w14:textId="77777777" w:rsidTr="00316B1A">
        <w:tc>
          <w:tcPr>
            <w:tcW w:w="3104" w:type="dxa"/>
            <w:vMerge w:val="restart"/>
            <w:shd w:val="clear" w:color="auto" w:fill="auto"/>
          </w:tcPr>
          <w:p w14:paraId="576D3C2B" w14:textId="7F52F188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Заявление о привлечении к ответственности должника в деле о банкротстве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14AA25ED" w14:textId="2C08F368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16357596-D7D0-463A-85DD-19E023013F6E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7DA294" w14:textId="6CD28609" w:rsidR="00477934" w:rsidRPr="001659F9" w:rsidRDefault="00477934" w:rsidP="00477934">
            <w:pPr>
              <w:pStyle w:val="TableBody"/>
            </w:pPr>
            <w:r w:rsidRPr="001659F9">
              <w:t>Заявление о привлечении к ответственности должника в деле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AD157F" w14:textId="6F0C67FE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00BE0448-8E36-4010-8D5C-6A668B68F788</w:t>
            </w:r>
          </w:p>
          <w:p w14:paraId="14D2EB6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9E5809" w14:textId="5935A95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2397856" w14:textId="77777777" w:rsidTr="00316B1A">
        <w:tc>
          <w:tcPr>
            <w:tcW w:w="3104" w:type="dxa"/>
            <w:vMerge/>
            <w:shd w:val="clear" w:color="auto" w:fill="auto"/>
          </w:tcPr>
          <w:p w14:paraId="3977F890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4A8772D2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4CB935" w14:textId="453B0299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69F4B5" w14:textId="03DF8971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DD7E0C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2D75A7B" w14:textId="77777777" w:rsidTr="00316B1A">
        <w:tc>
          <w:tcPr>
            <w:tcW w:w="3104" w:type="dxa"/>
            <w:vMerge w:val="restart"/>
            <w:shd w:val="clear" w:color="auto" w:fill="auto"/>
          </w:tcPr>
          <w:p w14:paraId="06DC604F" w14:textId="6E6EA024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Ходатайство должника о получении из конкурсной массы денежных средств в разумном размере на оплату личных нужд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5026A3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CB56BCD4-770F-440D-836E-38D2455560FF</w:t>
            </w:r>
          </w:p>
          <w:p w14:paraId="4F677DE1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551002" w14:textId="636CF3D7" w:rsidR="00477934" w:rsidRPr="001659F9" w:rsidRDefault="00477934" w:rsidP="00477934">
            <w:pPr>
              <w:pStyle w:val="TableBody"/>
            </w:pPr>
            <w:r w:rsidRPr="001659F9">
              <w:t>Ходатайство должника о получении из конкурсной массы денежных средств в разумном размере на оплату личных нужд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AE09A3" w14:textId="4042F6A8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6CE1D71A-240E-4BBE-89C0-AFEB921E8D53</w:t>
            </w:r>
          </w:p>
          <w:p w14:paraId="6A53EC7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A2DBCF" w14:textId="0A6095E5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6B69895" w14:textId="77777777" w:rsidTr="00316B1A">
        <w:tc>
          <w:tcPr>
            <w:tcW w:w="3104" w:type="dxa"/>
            <w:vMerge/>
            <w:shd w:val="clear" w:color="auto" w:fill="auto"/>
          </w:tcPr>
          <w:p w14:paraId="5B987916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036A1FB5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4F06A6" w14:textId="6D5A2927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BEC202" w14:textId="36E9C191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2586F1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F0BD29D" w14:textId="77777777" w:rsidTr="00316B1A">
        <w:tc>
          <w:tcPr>
            <w:tcW w:w="3104" w:type="dxa"/>
            <w:vMerge w:val="restart"/>
            <w:shd w:val="clear" w:color="auto" w:fill="auto"/>
          </w:tcPr>
          <w:p w14:paraId="6D46D1C5" w14:textId="5B157DEB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 Заявление арбитражного управляющего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50EA7025" w14:textId="628C7C88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563632C6-324C-454C-A8E0-4F80EC9B6D80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DD25C4" w14:textId="06545AD7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Заявление арбитражного управляющего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8E74E0" w14:textId="1242B42E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4C88A88D-5DBF-4387-BB1A-3BECE44007F1</w:t>
            </w:r>
          </w:p>
          <w:p w14:paraId="5AFEA060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5B6A59" w14:textId="58B53BEA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2818782F" w14:textId="77777777" w:rsidTr="00316B1A">
        <w:tc>
          <w:tcPr>
            <w:tcW w:w="3104" w:type="dxa"/>
            <w:vMerge/>
            <w:shd w:val="clear" w:color="auto" w:fill="auto"/>
          </w:tcPr>
          <w:p w14:paraId="68432B01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73D5C710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429AC2" w14:textId="5AF6B944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37FEAF" w14:textId="462E5499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32634F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67A0181F" w14:textId="77777777" w:rsidTr="00316B1A">
        <w:tc>
          <w:tcPr>
            <w:tcW w:w="3104" w:type="dxa"/>
            <w:vMerge w:val="restart"/>
            <w:shd w:val="clear" w:color="auto" w:fill="auto"/>
          </w:tcPr>
          <w:p w14:paraId="6EE822E8" w14:textId="42925748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Ходатайство о разрешении разногласий между арбитражным управляющим и лицами, участвующими в деле о банкротстве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032B31E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BDD305EC-4216-445E-B961-2250DE61E9E9</w:t>
            </w:r>
          </w:p>
          <w:p w14:paraId="5A900F0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9E276F" w14:textId="21DF56DA" w:rsidR="00477934" w:rsidRPr="001659F9" w:rsidRDefault="00477934" w:rsidP="00477934">
            <w:pPr>
              <w:pStyle w:val="TableBody"/>
            </w:pPr>
            <w:r w:rsidRPr="001659F9">
              <w:t>Ходатайство о разрешении разногласий между арбитражным управляющим и лицами, участвующими в деле о банкротстве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231927" w14:textId="3CE59983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94D5DCDC-6F35-45F1-9C9F-D62EF00B0D5D</w:t>
            </w:r>
          </w:p>
          <w:p w14:paraId="455BB2A1" w14:textId="12E11A12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E09424" w14:textId="356323A6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03F71CA" w14:textId="77777777" w:rsidTr="00316B1A">
        <w:tc>
          <w:tcPr>
            <w:tcW w:w="3104" w:type="dxa"/>
            <w:vMerge/>
            <w:shd w:val="clear" w:color="auto" w:fill="auto"/>
          </w:tcPr>
          <w:p w14:paraId="243AC934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7E458F0D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8DEAA5" w14:textId="2DDF936D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6F9EC5" w14:textId="75277AB6" w:rsidR="00477934" w:rsidRPr="001659F9" w:rsidRDefault="00477934" w:rsidP="00477934">
            <w:pPr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2ADBCF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17CC8134" w14:textId="77777777" w:rsidTr="00316B1A">
        <w:tc>
          <w:tcPr>
            <w:tcW w:w="3104" w:type="dxa"/>
            <w:vMerge w:val="restart"/>
            <w:shd w:val="clear" w:color="auto" w:fill="auto"/>
          </w:tcPr>
          <w:p w14:paraId="74CEEB78" w14:textId="64DC263B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отказе от рассмотрения дела с участием арбитражных заседателей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412C4810" w14:textId="6CB3A0B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36FF7B73-1A5D-4780-A699-61EEEA8695EE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D57630" w14:textId="082A9105" w:rsidR="00477934" w:rsidRPr="001659F9" w:rsidRDefault="00477934" w:rsidP="00477934">
            <w:pPr>
              <w:pStyle w:val="TableBody"/>
            </w:pPr>
            <w:r w:rsidRPr="001659F9">
              <w:t>Заявление об отказе от рассмотрения дела с участием арбитражных заседателей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59E758" w14:textId="7DCC2795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7F19441E-B4E1-452F-B807-9E880D613456</w:t>
            </w:r>
          </w:p>
          <w:p w14:paraId="4A23EA40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DE78C8" w14:textId="4E7E6EC1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6A1625D" w14:textId="77777777" w:rsidTr="00316B1A">
        <w:tc>
          <w:tcPr>
            <w:tcW w:w="3104" w:type="dxa"/>
            <w:vMerge/>
            <w:shd w:val="clear" w:color="auto" w:fill="auto"/>
          </w:tcPr>
          <w:p w14:paraId="05175E87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6C922021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E78FF1" w14:textId="0E5E065A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89F76E" w14:textId="4999F2F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E5F97F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0B26D6C3" w14:textId="77777777" w:rsidTr="00316B1A">
        <w:tc>
          <w:tcPr>
            <w:tcW w:w="3104" w:type="dxa"/>
            <w:vMerge w:val="restart"/>
            <w:shd w:val="clear" w:color="auto" w:fill="auto"/>
          </w:tcPr>
          <w:p w14:paraId="76BECF54" w14:textId="373762D3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 Ходатайство о рассмотрении дела в закрытом судебном заседании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5A0A413" w14:textId="77777777" w:rsidR="00477934" w:rsidRPr="001659F9" w:rsidRDefault="00477934" w:rsidP="00477934">
            <w:pPr>
              <w:pStyle w:val="TableBody"/>
              <w:ind w:left="0"/>
            </w:pPr>
            <w:r w:rsidRPr="001659F9">
              <w:t>22F39EF9-41AE-45F5-BB4C-1BC36D99B4F5</w:t>
            </w:r>
          </w:p>
          <w:p w14:paraId="1124AF0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5C17A1" w14:textId="4A051EA9" w:rsidR="00477934" w:rsidRPr="001659F9" w:rsidRDefault="00477934" w:rsidP="00477934">
            <w:pPr>
              <w:pStyle w:val="TableBody"/>
            </w:pPr>
            <w:r w:rsidRPr="001659F9">
              <w:t>Ходатайство о рассмотрении дела в закрытом судебном заседании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3CA10F" w14:textId="3A1C6FEE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EC9918C8-535B-4F0F-8000-881C20E9CA97</w:t>
            </w:r>
          </w:p>
          <w:p w14:paraId="3303652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4BCDE7" w14:textId="653C8EF9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D36DF99" w14:textId="77777777" w:rsidTr="00316B1A">
        <w:tc>
          <w:tcPr>
            <w:tcW w:w="3104" w:type="dxa"/>
            <w:vMerge/>
            <w:shd w:val="clear" w:color="auto" w:fill="auto"/>
          </w:tcPr>
          <w:p w14:paraId="3E28B950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3B5A192A" w14:textId="77777777" w:rsidR="00477934" w:rsidRPr="001659F9" w:rsidRDefault="00477934" w:rsidP="00477934">
            <w:pPr>
              <w:pStyle w:val="TableBody"/>
              <w:ind w:left="0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8437B4" w14:textId="24B06A04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59A6E5" w14:textId="1EDFE2DD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646300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A722B36" w14:textId="77777777" w:rsidTr="00316B1A">
        <w:tc>
          <w:tcPr>
            <w:tcW w:w="3104" w:type="dxa"/>
            <w:vMerge w:val="restart"/>
            <w:shd w:val="clear" w:color="auto" w:fill="auto"/>
          </w:tcPr>
          <w:p w14:paraId="306EB6C1" w14:textId="5037A49A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Ходатайство о привлечении в качестве заинтересованного лица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265E335" w14:textId="01B2793F" w:rsidR="00477934" w:rsidRPr="001659F9" w:rsidRDefault="00477934" w:rsidP="00477934">
            <w:pPr>
              <w:pStyle w:val="TableBody"/>
              <w:ind w:left="0"/>
            </w:pPr>
            <w:r w:rsidRPr="001659F9">
              <w:rPr>
                <w:lang w:val="en-US"/>
              </w:rPr>
              <w:t>623FD26C-DB65-4155-877F-8BEB2F5A27A2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CA1A9B" w14:textId="085E54C9" w:rsidR="00477934" w:rsidRPr="001659F9" w:rsidRDefault="00477934" w:rsidP="00477934">
            <w:pPr>
              <w:pStyle w:val="TableBody"/>
            </w:pPr>
            <w:r w:rsidRPr="001659F9">
              <w:t>Ходатайство о привлечении в качестве заинтересованного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78962D" w14:textId="0D040EE1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08ECEB04-AAF6-4E15-A701-EA2AFB0117DA</w:t>
            </w:r>
          </w:p>
          <w:p w14:paraId="196B888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622D56" w14:textId="13169F4A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12F28EB1" w14:textId="77777777" w:rsidTr="00316B1A">
        <w:tc>
          <w:tcPr>
            <w:tcW w:w="3104" w:type="dxa"/>
            <w:vMerge/>
            <w:shd w:val="clear" w:color="auto" w:fill="auto"/>
          </w:tcPr>
          <w:p w14:paraId="102F5BE8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03E59825" w14:textId="77777777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0A7426" w14:textId="173A6FA9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168BD5" w14:textId="37DA5B85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FF1C6E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1AF30C9B" w14:textId="77777777" w:rsidTr="00316B1A">
        <w:tc>
          <w:tcPr>
            <w:tcW w:w="3104" w:type="dxa"/>
            <w:vMerge w:val="restart"/>
            <w:shd w:val="clear" w:color="auto" w:fill="auto"/>
          </w:tcPr>
          <w:p w14:paraId="3E0CAE2B" w14:textId="36E21C6F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вызове эксперта, специалиста в судебное заседание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078286DC" w14:textId="1B69B129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  <w:r w:rsidRPr="001659F9">
              <w:rPr>
                <w:lang w:val="en-US"/>
              </w:rPr>
              <w:t>44E9DF21-DAF2-42D6-B163-80149DE22AFF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7C543B" w14:textId="47B98BDE" w:rsidR="00477934" w:rsidRPr="001659F9" w:rsidRDefault="00477934" w:rsidP="00477934">
            <w:pPr>
              <w:pStyle w:val="TableBody"/>
            </w:pPr>
            <w:r w:rsidRPr="001659F9">
              <w:t>Заявление о вызове эксперта, специалиста в судебное заседание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F4AF03" w14:textId="0A94C769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4AC7E381-D357-459A-B29A-40E2252A412E</w:t>
            </w:r>
          </w:p>
          <w:p w14:paraId="7DB818A6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968182" w14:textId="3C62ADD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6ADC1191" w14:textId="77777777" w:rsidTr="00316B1A">
        <w:tc>
          <w:tcPr>
            <w:tcW w:w="3104" w:type="dxa"/>
            <w:vMerge/>
            <w:shd w:val="clear" w:color="auto" w:fill="auto"/>
          </w:tcPr>
          <w:p w14:paraId="649E3AC6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2541B811" w14:textId="77777777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3F1A7F" w14:textId="0461F1FD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E86E6D" w14:textId="5CA4B983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E121D7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15B771D" w14:textId="77777777" w:rsidTr="00316B1A">
        <w:tc>
          <w:tcPr>
            <w:tcW w:w="3104" w:type="dxa"/>
            <w:vMerge w:val="restart"/>
            <w:shd w:val="clear" w:color="auto" w:fill="auto"/>
          </w:tcPr>
          <w:p w14:paraId="7775029D" w14:textId="556A4654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 Ходатайство о принятии претензии кредиторов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5EF233AD" w14:textId="6918E732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  <w:r w:rsidRPr="001659F9">
              <w:t> 96AF7D4A-7A47-4320-97BD-36C2F10476DA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B54A65" w14:textId="19C2588A" w:rsidR="00477934" w:rsidRPr="001659F9" w:rsidRDefault="00477934" w:rsidP="00477934">
            <w:pPr>
              <w:pStyle w:val="TableBody"/>
            </w:pPr>
            <w:r w:rsidRPr="001659F9">
              <w:t>Ходатайство о принятии претензии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1CC788" w14:textId="2C3279D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6466312F-63CF-4EA4-8C65-0B01F33FC393</w:t>
            </w:r>
          </w:p>
          <w:p w14:paraId="21F3B04D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BF48E0" w14:textId="56C7F257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284CE0BA" w14:textId="77777777" w:rsidTr="00316B1A">
        <w:tc>
          <w:tcPr>
            <w:tcW w:w="3104" w:type="dxa"/>
            <w:vMerge/>
            <w:shd w:val="clear" w:color="auto" w:fill="auto"/>
          </w:tcPr>
          <w:p w14:paraId="25B3EF8E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02F9E046" w14:textId="77777777" w:rsidR="00477934" w:rsidRPr="001659F9" w:rsidRDefault="00477934" w:rsidP="00477934">
            <w:pPr>
              <w:pStyle w:val="TableBody"/>
              <w:ind w:left="0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1D8E0F" w14:textId="40CE54DF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DFAADE" w14:textId="469ACDB9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AAFA30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80B92DF" w14:textId="77777777" w:rsidTr="00316B1A">
        <w:tc>
          <w:tcPr>
            <w:tcW w:w="3104" w:type="dxa"/>
            <w:vMerge w:val="restart"/>
            <w:shd w:val="clear" w:color="auto" w:fill="auto"/>
          </w:tcPr>
          <w:p w14:paraId="6448F3FD" w14:textId="7B6A4B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Жалоба кредитора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5DC50B0C" w14:textId="37DE206C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  <w:r w:rsidRPr="001659F9">
              <w:rPr>
                <w:lang w:val="en-US"/>
              </w:rPr>
              <w:t>632E21B3-0BD9-41DA-ACEF-3A4FF7B9C7F0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45B8E7" w14:textId="6550AC5F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Жалоба кредитора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1C0240" w14:textId="3C6465EA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91D7E6D6-E0E3-4951-BF6F-27363254A3B3</w:t>
            </w:r>
          </w:p>
          <w:p w14:paraId="6CD3652F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DDB23D" w14:textId="62EC6986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36ACE4C8" w14:textId="77777777" w:rsidTr="00316B1A">
        <w:tc>
          <w:tcPr>
            <w:tcW w:w="3104" w:type="dxa"/>
            <w:vMerge/>
            <w:shd w:val="clear" w:color="auto" w:fill="auto"/>
          </w:tcPr>
          <w:p w14:paraId="0C57C339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1DE918C8" w14:textId="77777777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68778B" w14:textId="4276C69D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BEBC87" w14:textId="61AE5371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536740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61244B5B" w14:textId="77777777" w:rsidTr="00316B1A">
        <w:tc>
          <w:tcPr>
            <w:tcW w:w="3104" w:type="dxa"/>
            <w:vMerge w:val="restart"/>
            <w:shd w:val="clear" w:color="auto" w:fill="auto"/>
          </w:tcPr>
          <w:p w14:paraId="534DC2E9" w14:textId="5F8EA361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Ходатайство об отложении проведения первого собрания кредиторов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693B53B0" w14:textId="7E1E9966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  <w:r w:rsidRPr="001659F9">
              <w:rPr>
                <w:lang w:val="en-US"/>
              </w:rPr>
              <w:t>B28B68E2-E4FD-47E4-9B92-80E0E8F62150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06681F" w14:textId="11B35A67" w:rsidR="00477934" w:rsidRPr="001659F9" w:rsidRDefault="00477934" w:rsidP="00477934">
            <w:pPr>
              <w:pStyle w:val="TableBody"/>
            </w:pPr>
            <w:r w:rsidRPr="001659F9">
              <w:t>Ходатайство об отложении проведения первого собрания кредиторов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C700D6" w14:textId="7DE377EC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295B6FB6-93F9-4FE1-9C62-6FE4FFB3F1AC</w:t>
            </w:r>
          </w:p>
          <w:p w14:paraId="24D5374B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B6FD68" w14:textId="7AF43D24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A2DCC37" w14:textId="77777777" w:rsidTr="00316B1A">
        <w:tc>
          <w:tcPr>
            <w:tcW w:w="3104" w:type="dxa"/>
            <w:vMerge/>
            <w:shd w:val="clear" w:color="auto" w:fill="auto"/>
          </w:tcPr>
          <w:p w14:paraId="73F7A85A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7F0280EC" w14:textId="77777777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18E43C" w14:textId="0724F561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F88712" w14:textId="2FE6376C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629CFF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3964B7A" w14:textId="77777777" w:rsidTr="00316B1A">
        <w:tc>
          <w:tcPr>
            <w:tcW w:w="3104" w:type="dxa"/>
            <w:vMerge w:val="restart"/>
            <w:shd w:val="clear" w:color="auto" w:fill="auto"/>
          </w:tcPr>
          <w:p w14:paraId="7031780D" w14:textId="76EFE419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Ходатайство об обязании должника, руководителя, бывшего руководителя должника передать документы (имущество) арбитражному управляющему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6C0E91A2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482CB397-97AE-47C6-8EDC-B89780FCEB0D</w:t>
            </w:r>
          </w:p>
          <w:p w14:paraId="34D76DB4" w14:textId="77777777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986A48" w14:textId="430CCCAF" w:rsidR="00477934" w:rsidRPr="001659F9" w:rsidRDefault="00477934" w:rsidP="00477934">
            <w:pPr>
              <w:pStyle w:val="TableBody"/>
            </w:pPr>
            <w:r w:rsidRPr="001659F9">
              <w:t>Ходатайство об обязании должника, руководителя, бывшего руководителя должника передать документы (имущество) арбитражному управляющему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EA6D30" w14:textId="375A9413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C7A33D47-7688-4D43-91A2-9B2DED5A0E0C</w:t>
            </w:r>
          </w:p>
          <w:p w14:paraId="3D322878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47550A" w14:textId="06D64DB9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22C8872" w14:textId="77777777" w:rsidTr="00316B1A">
        <w:tc>
          <w:tcPr>
            <w:tcW w:w="3104" w:type="dxa"/>
            <w:vMerge/>
            <w:shd w:val="clear" w:color="auto" w:fill="auto"/>
          </w:tcPr>
          <w:p w14:paraId="1C9749B6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72F3894E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E76C67" w14:textId="3FE85D2E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3650A8" w14:textId="504B95EF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C12170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52C8E3AD" w14:textId="77777777" w:rsidTr="00316B1A">
        <w:tc>
          <w:tcPr>
            <w:tcW w:w="3104" w:type="dxa"/>
            <w:vMerge w:val="restart"/>
            <w:shd w:val="clear" w:color="auto" w:fill="auto"/>
          </w:tcPr>
          <w:p w14:paraId="1D13F773" w14:textId="05F5EC1E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Жалоба кредитора на определение размера и очередности удовлетворения требования кредитора по текущим платежам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466FDC8B" w14:textId="77777777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5297D4A9-6C60-47B6-8733-D02CDA086196</w:t>
            </w:r>
          </w:p>
          <w:p w14:paraId="2208C12F" w14:textId="77777777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E7E9B6" w14:textId="63FB718E" w:rsidR="00477934" w:rsidRPr="001659F9" w:rsidRDefault="00477934" w:rsidP="00477934">
            <w:pPr>
              <w:pStyle w:val="TableBody"/>
            </w:pPr>
            <w:r w:rsidRPr="001659F9">
              <w:t>Жалоба кредитора на определение размера и очередности удовлетворения требования кредитора по текущим платежам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2ABB84" w14:textId="060FC42C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606167F5-1CC4-4663-9277-CBD091CB4C38</w:t>
            </w:r>
          </w:p>
          <w:p w14:paraId="0FFDC975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2634EB" w14:textId="5D6AF402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A024106" w14:textId="77777777" w:rsidTr="00316B1A">
        <w:tc>
          <w:tcPr>
            <w:tcW w:w="3104" w:type="dxa"/>
            <w:vMerge/>
            <w:shd w:val="clear" w:color="auto" w:fill="auto"/>
          </w:tcPr>
          <w:p w14:paraId="6B402451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16BE22A7" w14:textId="77777777" w:rsidR="00477934" w:rsidRPr="001659F9" w:rsidRDefault="00477934" w:rsidP="004779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441173" w14:textId="1681C0B5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5E25C5" w14:textId="0ACAA81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DBCADD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C1C444C" w14:textId="77777777" w:rsidTr="00316B1A">
        <w:tc>
          <w:tcPr>
            <w:tcW w:w="3104" w:type="dxa"/>
            <w:vMerge w:val="restart"/>
            <w:shd w:val="clear" w:color="auto" w:fill="auto"/>
          </w:tcPr>
          <w:p w14:paraId="75452A79" w14:textId="071864CA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Отзыв на заявление кредитора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797B541F" w14:textId="7ADD2445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  <w:r w:rsidRPr="001659F9">
              <w:rPr>
                <w:lang w:val="en-US"/>
              </w:rPr>
              <w:t>A6A99B74-D313-443B-8C78-BE9B665BAE00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572652" w14:textId="54FB62DD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Отзыв на заявление кредитора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65D169" w14:textId="36E5B113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3431334D-BFAD-4BA5-BFD5-9CCADEB37885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1F76C5" w14:textId="38A357EA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4C225FB1" w14:textId="77777777" w:rsidTr="00316B1A">
        <w:tc>
          <w:tcPr>
            <w:tcW w:w="3104" w:type="dxa"/>
            <w:vMerge/>
            <w:shd w:val="clear" w:color="auto" w:fill="auto"/>
          </w:tcPr>
          <w:p w14:paraId="0CC802BC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/>
            <w:shd w:val="clear" w:color="auto" w:fill="auto"/>
          </w:tcPr>
          <w:p w14:paraId="701DAB4E" w14:textId="77777777" w:rsidR="00477934" w:rsidRPr="001659F9" w:rsidRDefault="00477934" w:rsidP="00477934">
            <w:pPr>
              <w:pStyle w:val="TableBody"/>
              <w:ind w:left="0"/>
              <w:rPr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41B457" w14:textId="635BBF8C" w:rsidR="00477934" w:rsidRPr="001659F9" w:rsidRDefault="00477934" w:rsidP="00477934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B041C1" w14:textId="51D056DE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D73BEA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23F66D4C" w14:textId="77777777" w:rsidTr="00316B1A">
        <w:tc>
          <w:tcPr>
            <w:tcW w:w="3104" w:type="dxa"/>
            <w:vMerge w:val="restart"/>
            <w:shd w:val="clear" w:color="auto" w:fill="auto"/>
          </w:tcPr>
          <w:p w14:paraId="5406A27A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выдаче дубликата судебного приказа</w:t>
            </w:r>
          </w:p>
          <w:p w14:paraId="35393DE2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 w:val="restart"/>
            <w:shd w:val="clear" w:color="auto" w:fill="auto"/>
          </w:tcPr>
          <w:p w14:paraId="1D94066D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3989DD0F-12BA-46C2-B3D9-04F964E02348</w:t>
            </w:r>
          </w:p>
          <w:p w14:paraId="7007E49C" w14:textId="77777777" w:rsidR="00477934" w:rsidRPr="001659F9" w:rsidRDefault="00477934" w:rsidP="00477934">
            <w:pPr>
              <w:pStyle w:val="TableBody"/>
              <w:ind w:left="0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DA28E2" w14:textId="2A6F7BFA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выдаче дубликата судебного приказа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73DD74" w14:textId="1F4F673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30D0E8EC-DCAF-41C3-873F-370BA0D07827</w:t>
            </w:r>
          </w:p>
          <w:p w14:paraId="415F5BD0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522231" w14:textId="309201BA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25DE1794" w14:textId="77777777" w:rsidTr="00316B1A">
        <w:tc>
          <w:tcPr>
            <w:tcW w:w="3104" w:type="dxa"/>
            <w:vMerge/>
            <w:shd w:val="clear" w:color="auto" w:fill="auto"/>
          </w:tcPr>
          <w:p w14:paraId="4C62E996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9A7ED0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3D98C4" w14:textId="1476A2F0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1A3B8A" w14:textId="26558D5B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6B2102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6D21C72A" w14:textId="77777777" w:rsidTr="00316B1A">
        <w:tc>
          <w:tcPr>
            <w:tcW w:w="3104" w:type="dxa"/>
            <w:vMerge w:val="restart"/>
            <w:shd w:val="clear" w:color="auto" w:fill="auto"/>
          </w:tcPr>
          <w:p w14:paraId="52C750D9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выдаче копии судебного акта</w:t>
            </w:r>
          </w:p>
          <w:p w14:paraId="195FA2CC" w14:textId="77777777" w:rsidR="00477934" w:rsidRPr="001659F9" w:rsidRDefault="00477934" w:rsidP="00477934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212" w:type="dxa"/>
            <w:vMerge w:val="restart"/>
            <w:shd w:val="clear" w:color="auto" w:fill="auto"/>
          </w:tcPr>
          <w:p w14:paraId="43757916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6297DCBC-95FE-4F77-BA6F-4C2584033EC5</w:t>
            </w:r>
          </w:p>
          <w:p w14:paraId="04F5194C" w14:textId="77777777" w:rsidR="00477934" w:rsidRPr="001659F9" w:rsidRDefault="00477934" w:rsidP="00477934">
            <w:pPr>
              <w:pStyle w:val="TableBody"/>
              <w:ind w:left="0"/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D81A07" w14:textId="0C3E8519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выдаче копии судебного акта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6B58D6" w14:textId="21411EF1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9281DACC-EE28-4512-8807-0D9AE3BC0B4D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3BB87F" w14:textId="35861DA4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6A36F3E" w14:textId="77777777" w:rsidTr="00316B1A">
        <w:tc>
          <w:tcPr>
            <w:tcW w:w="3104" w:type="dxa"/>
            <w:vMerge/>
            <w:shd w:val="clear" w:color="auto" w:fill="auto"/>
          </w:tcPr>
          <w:p w14:paraId="30ACFC89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760CF69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01DF76" w14:textId="590D4522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E6967F" w14:textId="6D220596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285DCD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F555D3D" w14:textId="77777777" w:rsidTr="00316B1A">
        <w:tc>
          <w:tcPr>
            <w:tcW w:w="3104" w:type="dxa"/>
            <w:vMerge w:val="restart"/>
            <w:shd w:val="clear" w:color="auto" w:fill="auto"/>
          </w:tcPr>
          <w:p w14:paraId="24D7B587" w14:textId="039FAE8B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Заявление о признании недействительным мирового соглашения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1FF7BCDA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D1BA3D15-8684-4209-B2C2-0FD05C0564EE</w:t>
            </w:r>
          </w:p>
          <w:p w14:paraId="025BBA0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FBC0E3" w14:textId="2988E23D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недействительным мирового соглашения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2375FF" w14:textId="6BE78BE1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93C58C83-D135-4020-9BE5-11491AFB496E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728497" w14:textId="5BABCCE3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8B453BF" w14:textId="77777777" w:rsidTr="00316B1A">
        <w:tc>
          <w:tcPr>
            <w:tcW w:w="3104" w:type="dxa"/>
            <w:vMerge/>
            <w:shd w:val="clear" w:color="auto" w:fill="auto"/>
          </w:tcPr>
          <w:p w14:paraId="1FADD5AF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AEB64AD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823356" w14:textId="112911F1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F85910" w14:textId="6FA21015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7D8718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0B3213EA" w14:textId="77777777" w:rsidTr="00316B1A">
        <w:tc>
          <w:tcPr>
            <w:tcW w:w="3104" w:type="dxa"/>
            <w:vMerge w:val="restart"/>
            <w:shd w:val="clear" w:color="auto" w:fill="auto"/>
          </w:tcPr>
          <w:p w14:paraId="694EA78E" w14:textId="7E14AD11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lang w:val="en-US"/>
              </w:rPr>
              <w:t>Медиативное соглашение 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097EE29B" w14:textId="7A405604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0C669205-BAA9-446B-8EDC-2A3BA3DA89CF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C81CFD" w14:textId="7CE34A24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Медиативное соглашение 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0CF718" w14:textId="485A1D55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B621C571-ECF4-4BB4-904A-2AFC55BF4896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701DBF" w14:textId="42B04739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22BF2F76" w14:textId="77777777" w:rsidTr="00316B1A">
        <w:tc>
          <w:tcPr>
            <w:tcW w:w="3104" w:type="dxa"/>
            <w:vMerge/>
            <w:shd w:val="clear" w:color="auto" w:fill="auto"/>
          </w:tcPr>
          <w:p w14:paraId="7F0F3BA0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66F6B5B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7629D8" w14:textId="1CD47F9B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302E9D" w14:textId="1F3011B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7933A5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C16E061" w14:textId="77777777" w:rsidTr="00316B1A">
        <w:tc>
          <w:tcPr>
            <w:tcW w:w="3104" w:type="dxa"/>
            <w:vMerge w:val="restart"/>
            <w:shd w:val="clear" w:color="auto" w:fill="auto"/>
          </w:tcPr>
          <w:p w14:paraId="203DAC7E" w14:textId="1130C693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Заявление медиатора по поводу прекращения процедуры медиации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790F2E2B" w14:textId="173EB744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084AC177-01A8-4B2E-A5A4-2C2FB919EBF6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6B2400" w14:textId="4FF4DC78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медиатора по поводу прекращения процедуры медиации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753547" w14:textId="3BB3270E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D9C4E512-188D-4A70-86A7-324378B3405C</w:t>
            </w:r>
          </w:p>
          <w:p w14:paraId="675101EB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C3801F" w14:textId="37081269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878E56D" w14:textId="77777777" w:rsidTr="00316B1A">
        <w:tc>
          <w:tcPr>
            <w:tcW w:w="3104" w:type="dxa"/>
            <w:vMerge/>
            <w:shd w:val="clear" w:color="auto" w:fill="auto"/>
          </w:tcPr>
          <w:p w14:paraId="1CA86986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3E50B6E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F434F6" w14:textId="6D7F7D00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A0651C" w14:textId="4EEB6B4D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53AF4C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3B5AE7F" w14:textId="77777777" w:rsidTr="00316B1A">
        <w:tc>
          <w:tcPr>
            <w:tcW w:w="3104" w:type="dxa"/>
            <w:vMerge w:val="restart"/>
            <w:shd w:val="clear" w:color="auto" w:fill="auto"/>
          </w:tcPr>
          <w:p w14:paraId="2147271B" w14:textId="5C097894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Заявление стороны (сторон) об отказе от продолжения процедуры медиации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41B3EF9B" w14:textId="7263AD8A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196AB086-99D0-45D5-B971-2E39A3A9AA12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FBDB03" w14:textId="34ABCAF5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стороны (сторон) об отказе от продолжения процедуры медиации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0DC36E" w14:textId="64243D16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D420B3BB-66CD-440E-A11D-43CFF7337D6E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0F156D" w14:textId="32F1E7E5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F8A509B" w14:textId="77777777" w:rsidTr="00316B1A">
        <w:tc>
          <w:tcPr>
            <w:tcW w:w="3104" w:type="dxa"/>
            <w:vMerge/>
            <w:shd w:val="clear" w:color="auto" w:fill="auto"/>
          </w:tcPr>
          <w:p w14:paraId="650A64DE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ACC8871" w14:textId="77777777" w:rsidR="00477934" w:rsidRPr="001659F9" w:rsidRDefault="00477934" w:rsidP="0047793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9B3130" w14:textId="06C6EB25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BAEBFC" w14:textId="18379E72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FBEB9A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954A526" w14:textId="77777777" w:rsidTr="00316B1A">
        <w:tc>
          <w:tcPr>
            <w:tcW w:w="3104" w:type="dxa"/>
            <w:vMerge w:val="restart"/>
            <w:shd w:val="clear" w:color="auto" w:fill="auto"/>
          </w:tcPr>
          <w:p w14:paraId="7CEDEF8C" w14:textId="750576EC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Документ, подтверждающий встречное обеспечение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4F0BB6E9" w14:textId="6DB03C3C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lang w:val="en-US"/>
              </w:rPr>
              <w:t>2C61EF9F-904D-4270-B2E2-318EF04ED459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74D599" w14:textId="73FA2EFF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lang w:val="en-US"/>
              </w:rPr>
              <w:t>Документ, подтверждающий встречное обеспечение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3316F7" w14:textId="3D6C0BDE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2C54731C-F39A-4EE8-A2B2-5BACD04D4397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04C70B" w14:textId="6CF6AA92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09B69F6" w14:textId="77777777" w:rsidTr="00316B1A">
        <w:tc>
          <w:tcPr>
            <w:tcW w:w="3104" w:type="dxa"/>
            <w:vMerge/>
            <w:shd w:val="clear" w:color="auto" w:fill="auto"/>
          </w:tcPr>
          <w:p w14:paraId="6F835254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BFA5C4D" w14:textId="77777777" w:rsidR="00477934" w:rsidRPr="001659F9" w:rsidRDefault="00477934" w:rsidP="0047793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B3AC25" w14:textId="510125BE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DFEDCA" w14:textId="3411C2F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B26362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01AEC74E" w14:textId="77777777" w:rsidTr="00316B1A">
        <w:tc>
          <w:tcPr>
            <w:tcW w:w="3104" w:type="dxa"/>
            <w:vMerge w:val="restart"/>
            <w:shd w:val="clear" w:color="auto" w:fill="auto"/>
          </w:tcPr>
          <w:p w14:paraId="29850419" w14:textId="1D03B76B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Ходатайство об отзыве кассационной жалобы (представления)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6EFB04D4" w14:textId="32A053D2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15B24F61-B5D7-4ACD-A634-3F71CFC16DF2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F51960" w14:textId="6C60219B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отзыве кассационной жалобы (представления)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DB4222" w14:textId="030F1B34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1BB05B48-BA9A-4AFA-8635-5E37ED4410C1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84C60D" w14:textId="1AA0D061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5A0EC869" w14:textId="77777777" w:rsidTr="00316B1A">
        <w:tc>
          <w:tcPr>
            <w:tcW w:w="3104" w:type="dxa"/>
            <w:vMerge/>
            <w:shd w:val="clear" w:color="auto" w:fill="auto"/>
          </w:tcPr>
          <w:p w14:paraId="45B8DDBD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01F75F2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FCC066" w14:textId="00C1ABA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6DC9B8" w14:textId="20E2D0AE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E06851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16ACB652" w14:textId="77777777" w:rsidTr="00316B1A">
        <w:tc>
          <w:tcPr>
            <w:tcW w:w="3104" w:type="dxa"/>
            <w:vMerge w:val="restart"/>
            <w:shd w:val="clear" w:color="auto" w:fill="auto"/>
          </w:tcPr>
          <w:p w14:paraId="12B9915F" w14:textId="4BBC71DC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Ходатайство об отзыве надзорной жалобы (представления)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1768E535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FC44722D-9E59-454A-82BC-7B04D68CE148</w:t>
            </w:r>
          </w:p>
          <w:p w14:paraId="740A996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AB6DCA" w14:textId="1AF6C1C5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отзыве надзорной жалобы (представления)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7EE2F8" w14:textId="2E036CB9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85B6C7F2-1A45-490D-8DD7-6942290BA3B0</w:t>
            </w:r>
          </w:p>
          <w:p w14:paraId="2C9FBDEB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45AA8E" w14:textId="05C0D534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79214638" w14:textId="77777777" w:rsidTr="00316B1A">
        <w:tc>
          <w:tcPr>
            <w:tcW w:w="3104" w:type="dxa"/>
            <w:vMerge/>
            <w:shd w:val="clear" w:color="auto" w:fill="auto"/>
          </w:tcPr>
          <w:p w14:paraId="6D6CE873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61E6A0F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D772AD" w14:textId="48FF6E6C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573DA5" w14:textId="0A3C08F8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E4EB3C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21BC8E22" w14:textId="77777777" w:rsidTr="00316B1A">
        <w:tc>
          <w:tcPr>
            <w:tcW w:w="3104" w:type="dxa"/>
            <w:vMerge w:val="restart"/>
            <w:shd w:val="clear" w:color="auto" w:fill="auto"/>
          </w:tcPr>
          <w:p w14:paraId="4304D11A" w14:textId="260372B1" w:rsidR="00477934" w:rsidRPr="001659F9" w:rsidRDefault="00B05B0B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Письменное объяснение лиц, участвующих в деле</w:t>
            </w:r>
            <w:r w:rsidRPr="001659F9">
              <w:rPr>
                <w:sz w:val="22"/>
                <w:szCs w:val="22"/>
                <w:bdr w:val="nil"/>
                <w:lang w:val="en-US"/>
              </w:rPr>
              <w:t> </w:t>
            </w:r>
            <w:r w:rsidRPr="001659F9">
              <w:rPr>
                <w:sz w:val="22"/>
                <w:szCs w:val="22"/>
                <w:bdr w:val="nil"/>
              </w:rPr>
              <w:t>(статья</w:t>
            </w:r>
            <w:r w:rsidRPr="001659F9">
              <w:rPr>
                <w:sz w:val="22"/>
                <w:szCs w:val="22"/>
                <w:bdr w:val="nil"/>
                <w:lang w:val="en-US"/>
              </w:rPr>
              <w:t> </w:t>
            </w:r>
            <w:r w:rsidRPr="001659F9">
              <w:rPr>
                <w:sz w:val="22"/>
                <w:szCs w:val="22"/>
                <w:bdr w:val="nil"/>
              </w:rPr>
              <w:t>81</w:t>
            </w:r>
            <w:r w:rsidRPr="001659F9">
              <w:rPr>
                <w:sz w:val="22"/>
                <w:szCs w:val="22"/>
                <w:bdr w:val="nil"/>
                <w:lang w:val="en-US"/>
              </w:rPr>
              <w:t> </w:t>
            </w:r>
            <w:r w:rsidRPr="001659F9">
              <w:rPr>
                <w:sz w:val="22"/>
                <w:szCs w:val="22"/>
                <w:bdr w:val="nil"/>
              </w:rPr>
              <w:t>АПК РФ)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AD6AB3D" w14:textId="31C5FD94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 B6D2F200-93E9-4DAE-87A4-7DFB13921DD1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740001" w14:textId="6C4CDBBC" w:rsidR="002A7953" w:rsidRPr="001659F9" w:rsidRDefault="002A7953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Письменное объяснение лиц, участвующих в деле</w:t>
            </w:r>
            <w:r w:rsidRPr="001659F9">
              <w:rPr>
                <w:sz w:val="22"/>
                <w:szCs w:val="22"/>
                <w:bdr w:val="nil"/>
                <w:lang w:val="en-US"/>
              </w:rPr>
              <w:t> </w:t>
            </w:r>
            <w:r w:rsidRPr="001659F9">
              <w:rPr>
                <w:sz w:val="22"/>
                <w:szCs w:val="22"/>
                <w:bdr w:val="nil"/>
              </w:rPr>
              <w:t>(статья</w:t>
            </w:r>
            <w:r w:rsidRPr="001659F9">
              <w:rPr>
                <w:sz w:val="22"/>
                <w:szCs w:val="22"/>
                <w:bdr w:val="nil"/>
                <w:lang w:val="en-US"/>
              </w:rPr>
              <w:t> </w:t>
            </w:r>
            <w:r w:rsidRPr="001659F9">
              <w:rPr>
                <w:sz w:val="22"/>
                <w:szCs w:val="22"/>
                <w:bdr w:val="nil"/>
              </w:rPr>
              <w:t>81</w:t>
            </w:r>
            <w:r w:rsidRPr="001659F9">
              <w:rPr>
                <w:sz w:val="22"/>
                <w:szCs w:val="22"/>
                <w:bdr w:val="nil"/>
                <w:lang w:val="en-US"/>
              </w:rPr>
              <w:t> </w:t>
            </w:r>
            <w:r w:rsidRPr="001659F9">
              <w:rPr>
                <w:sz w:val="22"/>
                <w:szCs w:val="22"/>
                <w:bdr w:val="nil"/>
              </w:rPr>
              <w:t>АПК РФ)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30ECB8" w14:textId="3701B3F3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 B2CE2A6B-5280-4AE2-AE93-71F565938D36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F63E30" w14:textId="6FD95344" w:rsidR="00477934" w:rsidRPr="001659F9" w:rsidRDefault="00477934" w:rsidP="00477934">
            <w:pPr>
              <w:pStyle w:val="TableBody"/>
              <w:rPr>
                <w:lang w:val="en-US"/>
              </w:rPr>
            </w:pPr>
            <w:r w:rsidRPr="001659F9">
              <w:t>Обязательно</w:t>
            </w:r>
          </w:p>
        </w:tc>
      </w:tr>
      <w:tr w:rsidR="001659F9" w:rsidRPr="001659F9" w14:paraId="1C448190" w14:textId="77777777" w:rsidTr="00316B1A">
        <w:tc>
          <w:tcPr>
            <w:tcW w:w="3104" w:type="dxa"/>
            <w:vMerge/>
            <w:shd w:val="clear" w:color="auto" w:fill="auto"/>
          </w:tcPr>
          <w:p w14:paraId="3237495F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E06968F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CAA5A5" w14:textId="0EF939C1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417F89" w14:textId="0A295C63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C68762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2A08D713" w14:textId="77777777" w:rsidTr="00316B1A">
        <w:tc>
          <w:tcPr>
            <w:tcW w:w="3104" w:type="dxa"/>
            <w:vMerge w:val="restart"/>
            <w:shd w:val="clear" w:color="auto" w:fill="auto"/>
          </w:tcPr>
          <w:p w14:paraId="63B8BDA8" w14:textId="139DDEDA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lang w:val="en-US"/>
              </w:rPr>
              <w:t>Ходатайство о признании иска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4150CB25" w14:textId="2A7AFAA2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DC96ABC2-8511-49ED-B92F-8A04E88823AE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8E209C" w14:textId="09348864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lang w:val="en-US"/>
              </w:rPr>
              <w:t>Ходатайство о признании иска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85D62B" w14:textId="4A801016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6673E8AE-87BB-4B47-900C-7E4FD9E984ED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75ECC3" w14:textId="11467D6F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3C0EF0F5" w14:textId="77777777" w:rsidTr="00316B1A">
        <w:tc>
          <w:tcPr>
            <w:tcW w:w="3104" w:type="dxa"/>
            <w:vMerge/>
            <w:shd w:val="clear" w:color="auto" w:fill="auto"/>
          </w:tcPr>
          <w:p w14:paraId="27EED2CB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019724B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4251BB" w14:textId="49B2F22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464C65" w14:textId="71009B08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EDBA3F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3B60515C" w14:textId="77777777" w:rsidTr="00316B1A">
        <w:tc>
          <w:tcPr>
            <w:tcW w:w="3104" w:type="dxa"/>
            <w:vMerge w:val="restart"/>
            <w:shd w:val="clear" w:color="auto" w:fill="auto"/>
          </w:tcPr>
          <w:p w14:paraId="3100F75B" w14:textId="4AEDDD7C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Ходатайство (заявление) о возражении относительно рассмотрения дела в порядке упрощенного производства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256C69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A3B4A320-F010-4ED2-88D8-8D836D2D4966</w:t>
            </w:r>
          </w:p>
          <w:p w14:paraId="0D1E1BA7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1794FB" w14:textId="0AE9921E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(заявление) о возражении относительно рассмотрения дела в порядке упрощенного производства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D759D9" w14:textId="524BE260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D629FE0B-6D40-4766-9FC5-89D7C165108F</w:t>
            </w:r>
          </w:p>
          <w:p w14:paraId="3EBB4DAE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9FE6A7" w14:textId="0248FD42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4EF53F0" w14:textId="77777777" w:rsidTr="00316B1A">
        <w:tc>
          <w:tcPr>
            <w:tcW w:w="3104" w:type="dxa"/>
            <w:vMerge/>
            <w:shd w:val="clear" w:color="auto" w:fill="auto"/>
          </w:tcPr>
          <w:p w14:paraId="14D293AA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D779AD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7B8817" w14:textId="4674C118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20A283" w14:textId="08209FD2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07525C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79FB9719" w14:textId="77777777" w:rsidTr="00316B1A">
        <w:tc>
          <w:tcPr>
            <w:tcW w:w="3104" w:type="dxa"/>
            <w:vMerge w:val="restart"/>
            <w:shd w:val="clear" w:color="auto" w:fill="auto"/>
          </w:tcPr>
          <w:p w14:paraId="29C988D3" w14:textId="760CB7C9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Заявление о пересмотре определения об утверждении мирового соглашения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60F397AC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40FBFB56-B702-4346-AB26-AF77D1C47289</w:t>
            </w:r>
          </w:p>
          <w:p w14:paraId="3392BF4D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C1ACBD" w14:textId="1484EBC8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определения об утверждении мирового соглашения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39B652" w14:textId="40637C2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 F8216FE7-4453-448E-8186-AB3D90DF14FC</w:t>
            </w:r>
          </w:p>
          <w:p w14:paraId="640C983D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39443C" w14:textId="5A462902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6FA44506" w14:textId="77777777" w:rsidTr="00316B1A">
        <w:tc>
          <w:tcPr>
            <w:tcW w:w="3104" w:type="dxa"/>
            <w:vMerge/>
            <w:shd w:val="clear" w:color="auto" w:fill="auto"/>
          </w:tcPr>
          <w:p w14:paraId="336F3587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4C654566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242D39" w14:textId="58D42B5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E7D55F" w14:textId="5E8F8763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F18C69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27B49332" w14:textId="77777777" w:rsidTr="00316B1A">
        <w:tc>
          <w:tcPr>
            <w:tcW w:w="3104" w:type="dxa"/>
            <w:vMerge w:val="restart"/>
            <w:shd w:val="clear" w:color="auto" w:fill="auto"/>
          </w:tcPr>
          <w:p w14:paraId="1DBA1C0E" w14:textId="7C0E92D9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неисполнении судебного акта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07D31257" w14:textId="5624883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68D854B8-98AD-4B55-8051-B7E8D1DDAF56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73517F" w14:textId="39E3F8C8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неисполнении судебного акта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FDF29B" w14:textId="3BDAE52D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B35E2D29-4432-4FD0-83D2-FEF0C637BE30</w:t>
            </w:r>
          </w:p>
          <w:p w14:paraId="2E0A5053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B85C2A" w14:textId="2E067C00" w:rsidR="00477934" w:rsidRPr="001659F9" w:rsidRDefault="00477934" w:rsidP="00477934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018575EE" w14:textId="77777777" w:rsidTr="00316B1A">
        <w:tc>
          <w:tcPr>
            <w:tcW w:w="3104" w:type="dxa"/>
            <w:vMerge/>
            <w:shd w:val="clear" w:color="auto" w:fill="auto"/>
          </w:tcPr>
          <w:p w14:paraId="63D66DC7" w14:textId="77777777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43E4BBA" w14:textId="77777777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EBEFA4" w14:textId="6FAD44AB" w:rsidR="00477934" w:rsidRPr="001659F9" w:rsidRDefault="00477934" w:rsidP="0047793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5554F2" w14:textId="65303CDE" w:rsidR="00477934" w:rsidRPr="001659F9" w:rsidRDefault="00477934" w:rsidP="00477934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A8B71C" w14:textId="77777777" w:rsidR="00477934" w:rsidRPr="001659F9" w:rsidRDefault="00477934" w:rsidP="00477934">
            <w:pPr>
              <w:pStyle w:val="TableBody"/>
            </w:pPr>
          </w:p>
        </w:tc>
      </w:tr>
      <w:tr w:rsidR="001659F9" w:rsidRPr="001659F9" w14:paraId="44C83010" w14:textId="77777777" w:rsidTr="00D119F9">
        <w:tc>
          <w:tcPr>
            <w:tcW w:w="3104" w:type="dxa"/>
            <w:vMerge w:val="restart"/>
            <w:shd w:val="clear" w:color="auto" w:fill="auto"/>
          </w:tcPr>
          <w:p w14:paraId="2B5157C1" w14:textId="77777777" w:rsidR="007E116D" w:rsidRPr="001659F9" w:rsidRDefault="007E116D" w:rsidP="00D119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отмене обеспечения иска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6AA05E54" w14:textId="77777777" w:rsidR="007E116D" w:rsidRPr="001659F9" w:rsidRDefault="007E116D" w:rsidP="00D119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11ed5c42-3ebe-4642-8b24-a11c5d7fd3f4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4FA6D7" w14:textId="77777777" w:rsidR="007E116D" w:rsidRPr="001659F9" w:rsidRDefault="007E116D" w:rsidP="00D119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(ходатайство)  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C05647" w14:textId="77777777" w:rsidR="007E116D" w:rsidRPr="001659F9" w:rsidRDefault="007E116D" w:rsidP="00D119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A13F9D4C-CF93-400C-829E-76ADC57D03EE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BAC945" w14:textId="77777777" w:rsidR="007E116D" w:rsidRPr="001659F9" w:rsidRDefault="007E116D" w:rsidP="00D119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Обязательно</w:t>
            </w:r>
          </w:p>
        </w:tc>
      </w:tr>
      <w:tr w:rsidR="001659F9" w:rsidRPr="001659F9" w14:paraId="70623FDA" w14:textId="77777777" w:rsidTr="00D119F9">
        <w:tc>
          <w:tcPr>
            <w:tcW w:w="3104" w:type="dxa"/>
            <w:vMerge/>
            <w:shd w:val="clear" w:color="auto" w:fill="auto"/>
          </w:tcPr>
          <w:p w14:paraId="4EE8A10A" w14:textId="77777777" w:rsidR="007E116D" w:rsidRPr="001659F9" w:rsidRDefault="007E116D" w:rsidP="00D119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4D76E48F" w14:textId="77777777" w:rsidR="007E116D" w:rsidRPr="001659F9" w:rsidRDefault="007E116D" w:rsidP="00D119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2B1950" w14:textId="77777777" w:rsidR="007E116D" w:rsidRPr="001659F9" w:rsidRDefault="007E116D" w:rsidP="00D119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770A53" w14:textId="77777777" w:rsidR="007E116D" w:rsidRPr="001659F9" w:rsidRDefault="007E116D" w:rsidP="00D119F9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D3DA16" w14:textId="77777777" w:rsidR="007E116D" w:rsidRPr="001659F9" w:rsidRDefault="007E116D" w:rsidP="00D119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24C38B3D" w14:textId="77777777" w:rsidTr="00D119F9">
        <w:tc>
          <w:tcPr>
            <w:tcW w:w="3104" w:type="dxa"/>
            <w:vMerge w:val="restart"/>
            <w:shd w:val="clear" w:color="auto" w:fill="auto"/>
          </w:tcPr>
          <w:p w14:paraId="22AB5D2F" w14:textId="708611E9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Предложение о присоединени</w:t>
            </w:r>
            <w:r w:rsidRPr="001659F9">
              <w:rPr>
                <w:bCs/>
                <w:sz w:val="22"/>
                <w:szCs w:val="22"/>
              </w:rPr>
              <w:t>и</w:t>
            </w:r>
            <w:r w:rsidRPr="001659F9">
              <w:rPr>
                <w:sz w:val="22"/>
                <w:szCs w:val="22"/>
              </w:rPr>
              <w:t> к требованию о защите прав и законных интересов группы лиц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322A30D" w14:textId="6269FAB3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5db1f455-3a83-460f-9ac5-6ab7905751d3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D5EE70" w14:textId="5438A54A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Предложение о присоединении к требованию о защите прав и законных интересов группы лиц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28E174" w14:textId="4530261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0f4b4700-33af-49f6-8fe1-9e6a41567f09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5E03C6" w14:textId="404D26F4" w:rsidR="001E2747" w:rsidRPr="001659F9" w:rsidRDefault="001E2747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Обязательно</w:t>
            </w:r>
          </w:p>
        </w:tc>
      </w:tr>
      <w:tr w:rsidR="001659F9" w:rsidRPr="001659F9" w14:paraId="688A58D3" w14:textId="77777777" w:rsidTr="00D119F9">
        <w:tc>
          <w:tcPr>
            <w:tcW w:w="3104" w:type="dxa"/>
            <w:vMerge/>
            <w:shd w:val="clear" w:color="auto" w:fill="auto"/>
          </w:tcPr>
          <w:p w14:paraId="5224803D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D58730F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42EA8E" w14:textId="273E2AAD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2D16D7" w14:textId="16F8017F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D1F3FF" w14:textId="77777777" w:rsidR="001E2747" w:rsidRPr="001659F9" w:rsidRDefault="001E2747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3FFFA528" w14:textId="77777777" w:rsidTr="00D119F9">
        <w:tc>
          <w:tcPr>
            <w:tcW w:w="3104" w:type="dxa"/>
            <w:vMerge w:val="restart"/>
            <w:shd w:val="clear" w:color="auto" w:fill="auto"/>
          </w:tcPr>
          <w:p w14:paraId="6E36377F" w14:textId="78AE5322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об исключении сведений об организации из </w:t>
            </w:r>
            <w:r w:rsidRPr="001659F9">
              <w:rPr>
                <w:sz w:val="22"/>
                <w:szCs w:val="22"/>
              </w:rPr>
              <w:lastRenderedPageBreak/>
              <w:t>государственного реестра саморегулируемых организаций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30FBF1E2" w14:textId="52B82734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lastRenderedPageBreak/>
              <w:t>1734EEC8-1942-4599-8DBA-D4EC198A9316</w:t>
            </w: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7B308F" w14:textId="21699EC5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исключении сведений об организации из государственного реестра саморегулируемых организаций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02C667" w14:textId="0517BF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c5c1a50b-f76f-4722-a9db-221044c2b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8218D6" w14:textId="3065CEFC" w:rsidR="001E2747" w:rsidRPr="001659F9" w:rsidRDefault="00DE6294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Обязательно</w:t>
            </w:r>
          </w:p>
        </w:tc>
      </w:tr>
      <w:tr w:rsidR="001659F9" w:rsidRPr="001659F9" w14:paraId="037B8916" w14:textId="77777777" w:rsidTr="00D119F9">
        <w:tc>
          <w:tcPr>
            <w:tcW w:w="3104" w:type="dxa"/>
            <w:vMerge/>
            <w:shd w:val="clear" w:color="auto" w:fill="auto"/>
          </w:tcPr>
          <w:p w14:paraId="48C1467D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9BA0007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9FE57C" w14:textId="7391810F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Выписка из ЕГРЮЛ (ЕГРИП)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3390D4" w14:textId="62A62157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shd w:val="clear" w:color="auto" w:fill="FFFFFF"/>
                <w:lang w:val="en-US"/>
              </w:rPr>
              <w:t>F02CBEBF-999C-43F2-88CD-01B274F727B7 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47D321" w14:textId="77777777" w:rsidR="001E2747" w:rsidRPr="001659F9" w:rsidRDefault="001E2747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28C6A025" w14:textId="77777777" w:rsidTr="00D119F9">
        <w:tc>
          <w:tcPr>
            <w:tcW w:w="3104" w:type="dxa"/>
            <w:vMerge/>
            <w:shd w:val="clear" w:color="auto" w:fill="auto"/>
          </w:tcPr>
          <w:p w14:paraId="73B9E75A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DED5371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A6F7AE" w14:textId="1D0C26DF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Документ, подтверждающий полномочия заявителя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78C20D" w14:textId="688E5D7D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shd w:val="clear" w:color="auto" w:fill="FFFFFF"/>
                <w:lang w:val="en-US"/>
              </w:rPr>
              <w:t>4D5A1B7E-6BAE-45FE-B830-42A8422A7EE4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B93F85" w14:textId="77777777" w:rsidR="001E2747" w:rsidRPr="001659F9" w:rsidRDefault="001E2747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55D5D7AC" w14:textId="77777777" w:rsidTr="00D119F9">
        <w:tc>
          <w:tcPr>
            <w:tcW w:w="3104" w:type="dxa"/>
            <w:vMerge/>
            <w:shd w:val="clear" w:color="auto" w:fill="auto"/>
          </w:tcPr>
          <w:p w14:paraId="0D85A69F" w14:textId="77777777" w:rsidR="00DE6294" w:rsidRPr="001659F9" w:rsidRDefault="00DE6294" w:rsidP="00DE629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B55E712" w14:textId="77777777" w:rsidR="00DE6294" w:rsidRPr="001659F9" w:rsidRDefault="00DE6294" w:rsidP="00DE629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8E866C" w14:textId="39A42993" w:rsidR="00DE6294" w:rsidRPr="001659F9" w:rsidRDefault="00DE6294" w:rsidP="00DE629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shd w:val="clear" w:color="auto" w:fill="FFFFFF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Документ в обоснование доводов истца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C7A3F8" w14:textId="2EB01170" w:rsidR="00DE6294" w:rsidRPr="001659F9" w:rsidRDefault="00DE6294" w:rsidP="00DE6294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1659F9">
              <w:rPr>
                <w:sz w:val="22"/>
                <w:szCs w:val="22"/>
                <w:shd w:val="clear" w:color="auto" w:fill="FFFFFF"/>
                <w:lang w:val="en-US"/>
              </w:rPr>
              <w:t>D3C564FD-D68A-45C7-A53F-8C827A142548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EA268D" w14:textId="77777777" w:rsidR="00DE6294" w:rsidRPr="001659F9" w:rsidRDefault="00DE6294" w:rsidP="00DE62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114AF440" w14:textId="77777777" w:rsidTr="00D119F9">
        <w:tc>
          <w:tcPr>
            <w:tcW w:w="3104" w:type="dxa"/>
            <w:vMerge/>
            <w:shd w:val="clear" w:color="auto" w:fill="auto"/>
          </w:tcPr>
          <w:p w14:paraId="2B6B6B33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2FC51C0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D924DE" w14:textId="49CA1F87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6824A1" w14:textId="213766A9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shd w:val="clear" w:color="auto" w:fill="FFFFFF"/>
                <w:lang w:val="en-US"/>
              </w:rPr>
              <w:t>52A78F6E-6F01-4F94-A287-9D958E8586AB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51EF01" w14:textId="77777777" w:rsidR="001E2747" w:rsidRPr="001659F9" w:rsidRDefault="001E2747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44FADFE1" w14:textId="77777777" w:rsidTr="00D119F9">
        <w:tc>
          <w:tcPr>
            <w:tcW w:w="3104" w:type="dxa"/>
            <w:vMerge/>
            <w:shd w:val="clear" w:color="auto" w:fill="auto"/>
          </w:tcPr>
          <w:p w14:paraId="789CDBF4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4AF0E89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CD7104" w14:textId="09D3ABE1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Документ об уплате госпошлины либо о праве на льготу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7578B9" w14:textId="0A2203B1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49181D83-D56E-4707-B04F-ABDAD555FA63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A53BFC" w14:textId="77777777" w:rsidR="001E2747" w:rsidRPr="001659F9" w:rsidRDefault="001E2747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49953302" w14:textId="77777777" w:rsidTr="00D119F9">
        <w:tc>
          <w:tcPr>
            <w:tcW w:w="3104" w:type="dxa"/>
            <w:vMerge/>
            <w:shd w:val="clear" w:color="auto" w:fill="auto"/>
          </w:tcPr>
          <w:p w14:paraId="4D4F090C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C1AFF0D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B792ED" w14:textId="0E0DD1DE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8C7C05" w14:textId="63B05685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shd w:val="clear" w:color="auto" w:fill="FFFFFF"/>
                <w:lang w:val="en-US"/>
              </w:rPr>
              <w:t>BAF87FEE-9C58-43F9-9EDD-DC826864E56D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7E9134" w14:textId="77777777" w:rsidR="001E2747" w:rsidRPr="001659F9" w:rsidRDefault="001E2747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069C1DB1" w14:textId="77777777" w:rsidTr="00D119F9">
        <w:tc>
          <w:tcPr>
            <w:tcW w:w="3104" w:type="dxa"/>
            <w:vMerge/>
            <w:shd w:val="clear" w:color="auto" w:fill="auto"/>
          </w:tcPr>
          <w:p w14:paraId="60856989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92E9AD6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F6FD6E" w14:textId="0B38028B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6517D7" w14:textId="061ED66B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3FA09BCC-7068-4FCB-9FCF-F6B4EC0464F1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505365" w14:textId="77777777" w:rsidR="001E2747" w:rsidRPr="001659F9" w:rsidRDefault="001E2747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1659F9" w:rsidRPr="001659F9" w14:paraId="6C6EE675" w14:textId="77777777" w:rsidTr="00D119F9">
        <w:tc>
          <w:tcPr>
            <w:tcW w:w="3104" w:type="dxa"/>
            <w:vMerge/>
            <w:shd w:val="clear" w:color="auto" w:fill="auto"/>
          </w:tcPr>
          <w:p w14:paraId="0B3EFCB9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A71EA73" w14:textId="77777777" w:rsidR="001E2747" w:rsidRPr="001659F9" w:rsidRDefault="001E2747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41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3BFBD1" w14:textId="2C9DFFA2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Доверенность</w:t>
            </w:r>
          </w:p>
        </w:tc>
        <w:tc>
          <w:tcPr>
            <w:tcW w:w="3243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386A0D" w14:textId="581EDADF" w:rsidR="001E2747" w:rsidRPr="001659F9" w:rsidRDefault="00DE6294" w:rsidP="001E274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shd w:val="clear" w:color="auto" w:fill="FFFFFF"/>
              </w:rPr>
              <w:t>24572992-6CFD-4290-B828-D45CABDEC002</w:t>
            </w:r>
          </w:p>
        </w:tc>
        <w:tc>
          <w:tcPr>
            <w:tcW w:w="205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E49487E" w14:textId="77777777" w:rsidR="001E2747" w:rsidRPr="001659F9" w:rsidRDefault="001E2747" w:rsidP="001E2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</w:p>
        </w:tc>
      </w:tr>
    </w:tbl>
    <w:p w14:paraId="64D6D10F" w14:textId="77777777" w:rsidR="00E621B8" w:rsidRPr="001659F9" w:rsidRDefault="00E621B8" w:rsidP="00905177">
      <w:pPr>
        <w:pStyle w:val="Header1"/>
      </w:pPr>
      <w:bookmarkStart w:id="98" w:name="_Ref102114555"/>
      <w:bookmarkStart w:id="99" w:name="_Ref102114629"/>
      <w:bookmarkStart w:id="100" w:name="_Toc200530377"/>
      <w:r w:rsidRPr="001659F9">
        <w:lastRenderedPageBreak/>
        <w:t>Приложение 3. Тип вложения – Поля вложения</w:t>
      </w:r>
      <w:bookmarkEnd w:id="98"/>
      <w:bookmarkEnd w:id="99"/>
      <w:bookmarkEnd w:id="100"/>
    </w:p>
    <w:p w14:paraId="201F137A" w14:textId="77777777" w:rsidR="00E621B8" w:rsidRPr="001659F9" w:rsidRDefault="00E621B8" w:rsidP="00E621B8">
      <w:pPr>
        <w:pStyle w:val="Body"/>
      </w:pPr>
      <w:r w:rsidRPr="001659F9">
        <w:t>Если не указано иное, вложение содержит стандартный набор файлов</w:t>
      </w:r>
      <w:r w:rsidR="00BA347F" w:rsidRPr="001659F9">
        <w:t xml:space="preserve">: </w:t>
      </w:r>
    </w:p>
    <w:p w14:paraId="633AFFCB" w14:textId="77777777" w:rsidR="00E621B8" w:rsidRPr="001659F9" w:rsidRDefault="00E621B8" w:rsidP="00B11698">
      <w:pPr>
        <w:pStyle w:val="List1"/>
        <w:numPr>
          <w:ilvl w:val="0"/>
          <w:numId w:val="9"/>
        </w:numPr>
      </w:pPr>
      <w:r w:rsidRPr="001659F9">
        <w:t>Графическая копия.</w:t>
      </w:r>
    </w:p>
    <w:p w14:paraId="6973EBBB" w14:textId="77777777" w:rsidR="00E621B8" w:rsidRPr="001659F9" w:rsidRDefault="00E621B8" w:rsidP="00B11698">
      <w:pPr>
        <w:pStyle w:val="List1"/>
        <w:numPr>
          <w:ilvl w:val="0"/>
          <w:numId w:val="9"/>
        </w:numPr>
      </w:pPr>
      <w:r w:rsidRPr="001659F9">
        <w:t>Текстовая копия.</w:t>
      </w:r>
    </w:p>
    <w:p w14:paraId="1F274EBC" w14:textId="77777777" w:rsidR="00E621B8" w:rsidRPr="001659F9" w:rsidRDefault="00E621B8" w:rsidP="00B11698">
      <w:pPr>
        <w:pStyle w:val="List1"/>
        <w:numPr>
          <w:ilvl w:val="0"/>
          <w:numId w:val="9"/>
        </w:numPr>
      </w:pPr>
      <w:r w:rsidRPr="001659F9">
        <w:t>Приложение (неограниченное количество).</w:t>
      </w:r>
    </w:p>
    <w:p w14:paraId="4204480E" w14:textId="77777777" w:rsidR="00E621B8" w:rsidRPr="001659F9" w:rsidRDefault="00E621B8" w:rsidP="00E621B8">
      <w:pPr>
        <w:pStyle w:val="Body"/>
      </w:pPr>
      <w:r w:rsidRPr="001659F9">
        <w:t>Файл</w:t>
      </w:r>
      <w:r w:rsidR="00257672" w:rsidRPr="001659F9">
        <w:t xml:space="preserve"> «</w:t>
      </w:r>
      <w:r w:rsidRPr="001659F9">
        <w:t>Графическая копия</w:t>
      </w:r>
      <w:r w:rsidR="00257672" w:rsidRPr="001659F9">
        <w:t xml:space="preserve">» </w:t>
      </w:r>
      <w:r w:rsidRPr="001659F9">
        <w:t>всегда обязателен для прикрепления.</w:t>
      </w:r>
    </w:p>
    <w:p w14:paraId="394D1F0C" w14:textId="23DB6D73" w:rsidR="00E621B8" w:rsidRPr="001659F9" w:rsidRDefault="00E621B8" w:rsidP="003B636C">
      <w:pPr>
        <w:pStyle w:val="Body"/>
      </w:pPr>
      <w:r w:rsidRPr="001659F9">
        <w:t>Указанная таблица – список данных, которые может (или должен заполнить пользователь). Эти данные располагаются в разных объектах</w:t>
      </w:r>
      <w:r w:rsidR="00BA347F" w:rsidRPr="001659F9">
        <w:t xml:space="preserve">: </w:t>
      </w:r>
      <w:r w:rsidRPr="001659F9">
        <w:t xml:space="preserve">поля OutNumber, DocDate находятся внутри объекта Attachment, а поля </w:t>
      </w:r>
      <w:r w:rsidR="00761FEB" w:rsidRPr="001659F9">
        <w:rPr>
          <w:lang w:val="en-US"/>
        </w:rPr>
        <w:t>s</w:t>
      </w:r>
      <w:r w:rsidR="003B636C" w:rsidRPr="001659F9">
        <w:t>igner</w:t>
      </w:r>
      <w:r w:rsidRPr="001659F9">
        <w:t xml:space="preserve"> и </w:t>
      </w:r>
      <w:r w:rsidR="00761FEB" w:rsidRPr="001659F9">
        <w:rPr>
          <w:lang w:val="en-US"/>
        </w:rPr>
        <w:t>s</w:t>
      </w:r>
      <w:r w:rsidRPr="001659F9">
        <w:t>ignerPersonPost – внутри объекта SignersInfo.</w:t>
      </w:r>
    </w:p>
    <w:p w14:paraId="201B32BC" w14:textId="76F8CDF2" w:rsidR="00CD289E" w:rsidRPr="001659F9" w:rsidRDefault="00E04487" w:rsidP="00CD289E">
      <w:pPr>
        <w:pStyle w:val="BodyInd"/>
        <w:pBdr>
          <w:top w:val="single" w:sz="4" w:space="1" w:color="auto"/>
          <w:bottom w:val="single" w:sz="4" w:space="1" w:color="auto"/>
        </w:pBdr>
      </w:pPr>
      <w:r w:rsidRPr="001659F9">
        <w:rPr>
          <w:b/>
        </w:rPr>
        <w:t>Внимание!</w:t>
      </w:r>
      <w:r w:rsidRPr="001659F9">
        <w:t xml:space="preserve"> </w:t>
      </w:r>
      <w:r w:rsidR="00CD289E" w:rsidRPr="001659F9">
        <w:t>Для типов документов с флагом "needFNSExcer</w:t>
      </w:r>
      <w:r w:rsidR="0032478B" w:rsidRPr="001659F9">
        <w:t>pt": true автоматически добавляе</w:t>
      </w:r>
      <w:r w:rsidR="00CD289E" w:rsidRPr="001659F9">
        <w:t>тся аттачмент F02CBEBF-999C-43F2-88CD-01B274F727B7 – «Выписка из ЕГРЮЛ (ЕГРИП)»</w:t>
      </w:r>
    </w:p>
    <w:p w14:paraId="5EACE0A8" w14:textId="5CB577FF" w:rsidR="00E04487" w:rsidRPr="001659F9" w:rsidRDefault="00CD289E" w:rsidP="00CD289E">
      <w:pPr>
        <w:pStyle w:val="BodyInd"/>
        <w:pBdr>
          <w:top w:val="single" w:sz="4" w:space="1" w:color="auto"/>
          <w:bottom w:val="single" w:sz="4" w:space="1" w:color="auto"/>
        </w:pBdr>
      </w:pPr>
      <w:r w:rsidRPr="001659F9">
        <w:t xml:space="preserve">Для ряда типов документов автоматически добавляются аттачмент 6FD5C4F0-34F7-4D0A-B7F3-1C8158985C92 – «Копия оспариваемого судебного акта» </w:t>
      </w:r>
    </w:p>
    <w:p w14:paraId="293369F2" w14:textId="77777777" w:rsidR="00E04487" w:rsidRPr="001659F9" w:rsidRDefault="00E04487" w:rsidP="003B636C">
      <w:pPr>
        <w:pStyle w:val="Body"/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3835"/>
        <w:gridCol w:w="3892"/>
        <w:gridCol w:w="4511"/>
      </w:tblGrid>
      <w:tr w:rsidR="001659F9" w:rsidRPr="001659F9" w14:paraId="6470AC9E" w14:textId="77777777" w:rsidTr="00C61E76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4742562" w14:textId="6E6EBDE8" w:rsidR="00E621B8" w:rsidRPr="001659F9" w:rsidRDefault="00060147" w:rsidP="00E621B8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lastRenderedPageBreak/>
              <w:t xml:space="preserve">Идентификатор типа </w:t>
            </w:r>
            <w:r w:rsidR="00224037" w:rsidRPr="001659F9">
              <w:rPr>
                <w:szCs w:val="22"/>
              </w:rPr>
              <w:t>аттачм</w:t>
            </w:r>
            <w:r w:rsidRPr="001659F9">
              <w:rPr>
                <w:szCs w:val="22"/>
              </w:rPr>
              <w:t>ента (</w:t>
            </w:r>
            <w:r w:rsidRPr="001659F9">
              <w:rPr>
                <w:szCs w:val="22"/>
                <w:lang w:val="en-US"/>
              </w:rPr>
              <w:t>A</w:t>
            </w:r>
            <w:r w:rsidRPr="001659F9">
              <w:rPr>
                <w:szCs w:val="22"/>
              </w:rPr>
              <w:t>ttachmentTypeId)</w:t>
            </w:r>
          </w:p>
        </w:tc>
        <w:tc>
          <w:tcPr>
            <w:tcW w:w="3835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CAEA7B" w14:textId="5A9C571F" w:rsidR="00E621B8" w:rsidRPr="001659F9" w:rsidRDefault="00060147" w:rsidP="00E621B8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Наименование типа аттачмента</w:t>
            </w:r>
          </w:p>
        </w:tc>
        <w:tc>
          <w:tcPr>
            <w:tcW w:w="3892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924E46" w14:textId="77777777" w:rsidR="00E621B8" w:rsidRPr="001659F9" w:rsidRDefault="00E621B8" w:rsidP="00E621B8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Наименование поля (обязательные поля)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4D181E3" w14:textId="77777777" w:rsidR="00E621B8" w:rsidRPr="001659F9" w:rsidRDefault="00E621B8" w:rsidP="00E621B8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Наименование поля (необязательные поля)</w:t>
            </w:r>
          </w:p>
        </w:tc>
      </w:tr>
      <w:tr w:rsidR="001659F9" w:rsidRPr="001659F9" w14:paraId="4EA7949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9B0A5B" w14:textId="77777777" w:rsidR="00E621B8" w:rsidRPr="001659F9" w:rsidRDefault="00E621B8" w:rsidP="00E621B8">
            <w:pPr>
              <w:pStyle w:val="TableBody"/>
            </w:pPr>
            <w:r w:rsidRPr="001659F9">
              <w:t>7548B3C3-2BD8-4239-B74D-ECBA2EFB294C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9208C" w14:textId="77777777" w:rsidR="00E621B8" w:rsidRPr="001659F9" w:rsidRDefault="00E621B8" w:rsidP="00E621B8">
            <w:pPr>
              <w:pStyle w:val="TableBody"/>
            </w:pPr>
            <w:r w:rsidRPr="001659F9">
              <w:t>Исковое заявление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926C61" w14:textId="3DD41E61" w:rsidR="00E621B8" w:rsidRPr="001659F9" w:rsidRDefault="00FA7FE8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4111EE" w14:textId="7305FC70" w:rsidR="00E621B8" w:rsidRPr="001659F9" w:rsidRDefault="00FA7FE8" w:rsidP="00E621B8">
            <w:pPr>
              <w:pStyle w:val="TableBody"/>
            </w:pPr>
            <w:r w:rsidRPr="001659F9">
              <w:rPr>
                <w:lang w:val="en-US"/>
              </w:rPr>
              <w:t>g</w:t>
            </w:r>
            <w:r w:rsidR="00E621B8" w:rsidRPr="001659F9">
              <w:t>roupInterests (Иск (заявление) подается в защиту прав и законных интересов группы лиц)</w:t>
            </w:r>
          </w:p>
          <w:p w14:paraId="51FF6A8D" w14:textId="5F380DD9" w:rsidR="0053139E" w:rsidRPr="001659F9" w:rsidRDefault="00FA7FE8" w:rsidP="00494EC5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53139E" w:rsidRPr="001659F9">
              <w:t xml:space="preserve">um </w:t>
            </w:r>
          </w:p>
        </w:tc>
      </w:tr>
      <w:tr w:rsidR="001659F9" w:rsidRPr="001659F9" w14:paraId="267F799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C37E1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3743D24B-2D3A-446E-89A0-8B8D5C54CD77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F8701B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признании должника банкротом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18C96" w14:textId="138019A9" w:rsidR="00E621B8" w:rsidRPr="001659F9" w:rsidRDefault="00E621B8" w:rsidP="00E621B8">
            <w:pPr>
              <w:pStyle w:val="TableBody"/>
            </w:pPr>
            <w:r w:rsidRPr="001659F9">
              <w:t> </w:t>
            </w:r>
            <w:r w:rsidR="00FA7FE8"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AB02A1" w14:textId="7E7BA0AC" w:rsidR="00E621B8" w:rsidRPr="001659F9" w:rsidRDefault="00E621B8" w:rsidP="00E621B8">
            <w:pPr>
              <w:pStyle w:val="TableBody"/>
            </w:pPr>
            <w:r w:rsidRPr="001659F9">
              <w:t> </w:t>
            </w:r>
            <w:r w:rsidR="00FA7FE8"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0C908D71" w14:textId="32EC74E3" w:rsidR="00E621B8" w:rsidRPr="001659F9" w:rsidRDefault="00FA7FE8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208EEF4F" w14:textId="0C373FD1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  <w:r w:rsidR="00E621B8" w:rsidRPr="001659F9">
              <w:t>PersonPost</w:t>
            </w:r>
          </w:p>
        </w:tc>
      </w:tr>
      <w:tr w:rsidR="001659F9" w:rsidRPr="001659F9" w14:paraId="3BD8B6F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67C802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394985CA-F58C-441D-BD02-CD815503E973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5D1805" w14:textId="77777777" w:rsidR="0006041E" w:rsidRPr="001659F9" w:rsidRDefault="0006041E" w:rsidP="0006041E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должника о признании его банкротом</w:t>
            </w:r>
          </w:p>
          <w:p w14:paraId="3F70B2C4" w14:textId="79E67680" w:rsidR="00E621B8" w:rsidRPr="001659F9" w:rsidRDefault="00E621B8" w:rsidP="0006041E">
            <w:pPr>
              <w:pStyle w:val="TableBody"/>
              <w:ind w:left="0"/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6F253" w14:textId="603E84EA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0B544A" w14:textId="01FAA6DA" w:rsidR="00E621B8" w:rsidRPr="001659F9" w:rsidRDefault="00FA7FE8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</w:t>
            </w:r>
          </w:p>
          <w:p w14:paraId="7AAD5134" w14:textId="2D615A82" w:rsidR="00E621B8" w:rsidRPr="001659F9" w:rsidRDefault="00FA7FE8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66112C2D" w14:textId="4D39D83C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signer</w:t>
            </w:r>
            <w:r w:rsidR="00E621B8" w:rsidRPr="001659F9">
              <w:t>PersonPost</w:t>
            </w:r>
          </w:p>
        </w:tc>
      </w:tr>
      <w:tr w:rsidR="001659F9" w:rsidRPr="001659F9" w14:paraId="59FF459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ECC89A" w14:textId="78673F5E" w:rsidR="00E621B8" w:rsidRPr="001659F9" w:rsidRDefault="00D7667A" w:rsidP="0041183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D898C1C6-7DF5-4C29-9880-826D8FF37EE1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891BC" w14:textId="4BA1F838" w:rsidR="00E621B8" w:rsidRPr="001659F9" w:rsidRDefault="00D7667A" w:rsidP="00D7667A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взыскании обязательных платежей и санкций (статья 214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09D7B9" w14:textId="33522399" w:rsidR="00E621B8" w:rsidRPr="001659F9" w:rsidRDefault="00FA7FE8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D7667A" w:rsidRPr="001659F9">
              <w:t>igner</w:t>
            </w:r>
          </w:p>
          <w:p w14:paraId="4B5BD8AD" w14:textId="072A53FE" w:rsidR="00411839" w:rsidRPr="001659F9" w:rsidRDefault="00FA7FE8" w:rsidP="00411839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411839" w:rsidRPr="001659F9">
              <w:t>um (сумма иска)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943699" w14:textId="77777777" w:rsidR="00E621B8" w:rsidRPr="001659F9" w:rsidRDefault="00E621B8" w:rsidP="00E621B8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66CC29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892024" w14:textId="77777777" w:rsidR="00411839" w:rsidRPr="001659F9" w:rsidRDefault="00411839" w:rsidP="0041183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738385DF-AF4E-403A-982F-D1903F2ACE5B</w:t>
            </w:r>
          </w:p>
          <w:p w14:paraId="7C4127F2" w14:textId="77777777" w:rsidR="00411839" w:rsidRPr="001659F9" w:rsidRDefault="00411839" w:rsidP="0041183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A65809" w14:textId="57C1FD22" w:rsidR="00411839" w:rsidRPr="001659F9" w:rsidRDefault="00411839" w:rsidP="00761FEB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выдаче исполнительного листа на принудительное исполнение решения третейского суда (статья 237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8C4B7B" w14:textId="663D4662" w:rsidR="00411839" w:rsidRPr="001659F9" w:rsidRDefault="00FA7FE8" w:rsidP="00761FEB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411839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386AFA" w14:textId="77777777" w:rsidR="00411839" w:rsidRPr="001659F9" w:rsidRDefault="00411839" w:rsidP="00E621B8">
            <w:pPr>
              <w:pStyle w:val="TableBody"/>
            </w:pPr>
          </w:p>
        </w:tc>
      </w:tr>
      <w:tr w:rsidR="001659F9" w:rsidRPr="001659F9" w14:paraId="311C1BC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6CF42F" w14:textId="4D6AB4C1" w:rsidR="00411839" w:rsidRPr="001659F9" w:rsidRDefault="00411839" w:rsidP="0041183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633AFA94-AE54-4621-84D0-595E870BE804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E07881" w14:textId="529BB1B1" w:rsidR="00411839" w:rsidRPr="001659F9" w:rsidRDefault="00411839" w:rsidP="0041183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выдаче судебного приказа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B784C1" w14:textId="4A3840CC" w:rsidR="00411839" w:rsidRPr="001659F9" w:rsidRDefault="00FA7FE8" w:rsidP="00411839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411839" w:rsidRPr="001659F9">
              <w:t>igner</w:t>
            </w:r>
          </w:p>
          <w:p w14:paraId="437BC701" w14:textId="1412AC11" w:rsidR="00411839" w:rsidRPr="001659F9" w:rsidRDefault="00FA7FE8" w:rsidP="00411839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411839" w:rsidRPr="001659F9">
              <w:t>um (сумма иска)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8E388B" w14:textId="77777777" w:rsidR="00411839" w:rsidRPr="001659F9" w:rsidRDefault="00411839" w:rsidP="00E621B8">
            <w:pPr>
              <w:pStyle w:val="TableBody"/>
            </w:pPr>
          </w:p>
        </w:tc>
      </w:tr>
      <w:tr w:rsidR="001659F9" w:rsidRPr="001659F9" w14:paraId="48574F1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E2E9F5" w14:textId="0C381A4F" w:rsidR="00411839" w:rsidRPr="001659F9" w:rsidRDefault="002610D8" w:rsidP="002610D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1004E474-931B-4137-BE02-F1A800BAB65A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364056" w14:textId="0F95333D" w:rsidR="00411839" w:rsidRPr="001659F9" w:rsidRDefault="002610D8" w:rsidP="002610D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привлечении к административной ответственности лиц, осуществляющих предпринимательскую и иную экономическую деятельность (статья 204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74F0A6" w14:textId="195212A3" w:rsidR="002610D8" w:rsidRPr="001659F9" w:rsidRDefault="00B9716E" w:rsidP="002610D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2610D8" w:rsidRPr="001659F9">
              <w:t>igner</w:t>
            </w:r>
          </w:p>
          <w:p w14:paraId="464EDF1C" w14:textId="77777777" w:rsidR="00411839" w:rsidRPr="001659F9" w:rsidRDefault="00411839" w:rsidP="00411839">
            <w:pPr>
              <w:pStyle w:val="TableBody"/>
            </w:pP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D21408" w14:textId="77777777" w:rsidR="00411839" w:rsidRPr="001659F9" w:rsidRDefault="00411839" w:rsidP="00E621B8">
            <w:pPr>
              <w:pStyle w:val="TableBody"/>
            </w:pPr>
          </w:p>
        </w:tc>
      </w:tr>
      <w:tr w:rsidR="001659F9" w:rsidRPr="001659F9" w14:paraId="38A6546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EA3527" w14:textId="4E579367" w:rsidR="00411839" w:rsidRPr="001659F9" w:rsidRDefault="002610D8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7C8CA5BA-4379-467B-B713-3AE99FBCAEE3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05FC87" w14:textId="6D2A40CF" w:rsidR="00411839" w:rsidRPr="001659F9" w:rsidRDefault="00DA0CB0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признании и приведении в исполнение решения иностранного суда и иностранного арбитражного решения (статья 242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E6A722" w14:textId="39318A82" w:rsidR="00DA0CB0" w:rsidRPr="001659F9" w:rsidRDefault="00B9716E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DA0CB0" w:rsidRPr="001659F9">
              <w:t>igner</w:t>
            </w:r>
          </w:p>
          <w:p w14:paraId="7FB574F8" w14:textId="77777777" w:rsidR="00411839" w:rsidRPr="001659F9" w:rsidRDefault="00411839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555B8E" w14:textId="77777777" w:rsidR="00411839" w:rsidRPr="001659F9" w:rsidRDefault="00411839" w:rsidP="00E621B8">
            <w:pPr>
              <w:pStyle w:val="TableBody"/>
            </w:pPr>
          </w:p>
        </w:tc>
      </w:tr>
      <w:tr w:rsidR="001659F9" w:rsidRPr="001659F9" w14:paraId="4BB3511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233706" w14:textId="33BC842B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AE917C07-3189-465A-929C-43B8E76830DA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0299E6" w14:textId="62272F0D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признании решений и действий (бездействий) незаконными (статья 199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D6F9A8" w14:textId="7C098EF8" w:rsidR="005F2ECC" w:rsidRPr="001659F9" w:rsidRDefault="00B83D94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4CE878" w14:textId="77777777" w:rsidR="005F2ECC" w:rsidRPr="001659F9" w:rsidRDefault="005F2ECC" w:rsidP="005F2ECC">
            <w:pPr>
              <w:pStyle w:val="tablebody0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6E7F0C7F" w14:textId="77777777" w:rsidR="005F2ECC" w:rsidRPr="001659F9" w:rsidRDefault="005F2ECC" w:rsidP="005F2ECC">
            <w:pPr>
              <w:pStyle w:val="tablebody0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C344121" w14:textId="1B0F5A3A" w:rsidR="005F2ECC" w:rsidRPr="001659F9" w:rsidRDefault="005F2ECC" w:rsidP="005F2ECC">
            <w:pPr>
              <w:pStyle w:val="TableBody"/>
            </w:pPr>
            <w:r w:rsidRPr="001659F9">
              <w:t>signerPersonPost</w:t>
            </w:r>
          </w:p>
        </w:tc>
      </w:tr>
      <w:tr w:rsidR="001659F9" w:rsidRPr="001659F9" w14:paraId="1C4FDC8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4ADE55" w14:textId="6048AF56" w:rsidR="00B83D94" w:rsidRPr="001659F9" w:rsidRDefault="00B83D94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D8840176-7004-4D35-AB4E-61C81B18411E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4019BB" w14:textId="308288F6" w:rsidR="00B83D94" w:rsidRPr="001659F9" w:rsidRDefault="00B83D94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признании ненормативных правовых актов недействительными (статья 199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27CCE9" w14:textId="7D3C5BAA" w:rsidR="00B83D94" w:rsidRPr="001659F9" w:rsidRDefault="00B83D94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ECE666" w14:textId="5F3F713A" w:rsidR="00B83D94" w:rsidRPr="001659F9" w:rsidRDefault="00B83D94" w:rsidP="005F2ECC">
            <w:pPr>
              <w:pStyle w:val="tablebody0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-</w:t>
            </w:r>
          </w:p>
        </w:tc>
      </w:tr>
      <w:tr w:rsidR="001659F9" w:rsidRPr="001659F9" w14:paraId="78EFA4C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F70AA8" w14:textId="3896C2BD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C30B6395-6F9A-4697-8CDE-AD35B5B96F62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60B515" w14:textId="0AB9AEE5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по вопросу компетенции третейского суда (статья 235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0FCFC2" w14:textId="10773FB1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D31B21" w14:textId="77777777" w:rsidR="005F2ECC" w:rsidRPr="001659F9" w:rsidRDefault="005F2ECC" w:rsidP="005F2ECC">
            <w:pPr>
              <w:pStyle w:val="tablebody0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42C492CF" w14:textId="77777777" w:rsidR="005F2ECC" w:rsidRPr="001659F9" w:rsidRDefault="005F2ECC" w:rsidP="005F2ECC">
            <w:pPr>
              <w:pStyle w:val="tablebody0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DA1F2E1" w14:textId="0A40F687" w:rsidR="005F2ECC" w:rsidRPr="001659F9" w:rsidRDefault="005F2ECC" w:rsidP="005F2ECC">
            <w:pPr>
              <w:pStyle w:val="TableBody"/>
            </w:pPr>
            <w:r w:rsidRPr="001659F9">
              <w:t>signerPersonPost</w:t>
            </w:r>
          </w:p>
        </w:tc>
      </w:tr>
      <w:tr w:rsidR="001659F9" w:rsidRPr="001659F9" w14:paraId="58E0A0B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DD094E" w14:textId="356772B1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182CCCE1-DB7C-4B5A-8E89-496B492AF571 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BADDB7" w14:textId="5CA7C498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выполнении арбитражными судами функций содействия в отношении третейских судов (статья 240.2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D86A01" w14:textId="2B2DE252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503B3C" w14:textId="77777777" w:rsidR="005F2ECC" w:rsidRPr="001659F9" w:rsidRDefault="005F2ECC" w:rsidP="005F2ECC">
            <w:pPr>
              <w:pStyle w:val="tablebody0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12FD1F4D" w14:textId="77777777" w:rsidR="005F2ECC" w:rsidRPr="001659F9" w:rsidRDefault="005F2ECC" w:rsidP="005F2ECC">
            <w:pPr>
              <w:pStyle w:val="tablebody0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D678EDE" w14:textId="13A690C9" w:rsidR="005F2ECC" w:rsidRPr="001659F9" w:rsidRDefault="005F2ECC" w:rsidP="005F2ECC">
            <w:pPr>
              <w:pStyle w:val="TableBody"/>
            </w:pPr>
            <w:r w:rsidRPr="001659F9">
              <w:t>signerPersonPost</w:t>
            </w:r>
          </w:p>
        </w:tc>
      </w:tr>
      <w:tr w:rsidR="001659F9" w:rsidRPr="001659F9" w14:paraId="63B872D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1F7D03" w14:textId="2198E027" w:rsidR="005F2ECC" w:rsidRPr="001659F9" w:rsidRDefault="004C0F5B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80B39B53-D0DA-45E3-8AC7-639515989F1C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0B91BE" w14:textId="0B5311E9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 </w:t>
            </w:r>
            <w:r w:rsidRPr="001659F9">
              <w:t>Заявление об аннулировании лицензии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E2DB99" w14:textId="0CE2D397" w:rsidR="005F2ECC" w:rsidRPr="001659F9" w:rsidRDefault="005F2ECC" w:rsidP="005F2ECC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DC0751" w14:textId="77777777" w:rsidR="005F2ECC" w:rsidRPr="001659F9" w:rsidRDefault="005F2ECC" w:rsidP="005F2ECC">
            <w:pPr>
              <w:pStyle w:val="tablebody0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3811A8DC" w14:textId="77777777" w:rsidR="005F2ECC" w:rsidRPr="001659F9" w:rsidRDefault="005F2ECC" w:rsidP="005F2ECC">
            <w:pPr>
              <w:pStyle w:val="tablebody0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210F518E" w14:textId="1887D245" w:rsidR="005F2ECC" w:rsidRPr="001659F9" w:rsidRDefault="005F2ECC" w:rsidP="005F2ECC">
            <w:pPr>
              <w:pStyle w:val="TableBody"/>
            </w:pPr>
            <w:r w:rsidRPr="001659F9">
              <w:t>signerPersonPost</w:t>
            </w:r>
          </w:p>
        </w:tc>
      </w:tr>
      <w:tr w:rsidR="001659F9" w:rsidRPr="001659F9" w14:paraId="5CEC415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5539BF" w14:textId="60451918" w:rsidR="004B1215" w:rsidRPr="001659F9" w:rsidRDefault="005F2ECC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78641924-896A-4A83-90C9-6264A5A7653D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952DB3" w14:textId="6EFD388B" w:rsidR="004B1215" w:rsidRPr="001659F9" w:rsidRDefault="005F2ECC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понуждении юридического лица созвать общее собрание участников (статья 225.7 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0719A6" w14:textId="0280D667" w:rsidR="004B1215" w:rsidRPr="001659F9" w:rsidRDefault="005F2ECC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ABE64B" w14:textId="77777777" w:rsidR="005F2ECC" w:rsidRPr="001659F9" w:rsidRDefault="005F2ECC" w:rsidP="005F2ECC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59AE9E0A" w14:textId="77777777" w:rsidR="005F2ECC" w:rsidRPr="001659F9" w:rsidRDefault="005F2ECC" w:rsidP="005F2ECC">
            <w:pPr>
              <w:pStyle w:val="tablebody0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A6FC52D" w14:textId="7DF30E98" w:rsidR="004B1215" w:rsidRPr="001659F9" w:rsidRDefault="005F2ECC" w:rsidP="005F2ECC">
            <w:pPr>
              <w:pStyle w:val="tablebody0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00B79F8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478D9B" w14:textId="5D3048B7" w:rsidR="00411839" w:rsidRPr="001659F9" w:rsidRDefault="00DA0CB0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B9870CC9-5A3D-4973-AE53-8BD42DC803FB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103C36" w14:textId="03963A91" w:rsidR="00411839" w:rsidRPr="001659F9" w:rsidRDefault="00DA0CB0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 признании нормативного правового акта недействующим (статья 193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74FC5B" w14:textId="082F797C" w:rsidR="00DA0CB0" w:rsidRPr="001659F9" w:rsidRDefault="00B9716E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DA0CB0" w:rsidRPr="001659F9">
              <w:t>igner</w:t>
            </w:r>
          </w:p>
          <w:p w14:paraId="3AE2D9B4" w14:textId="77777777" w:rsidR="00411839" w:rsidRPr="001659F9" w:rsidRDefault="00411839" w:rsidP="00411839">
            <w:pPr>
              <w:pStyle w:val="TableBody"/>
            </w:pP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C6B26C" w14:textId="77777777" w:rsidR="00411839" w:rsidRPr="001659F9" w:rsidRDefault="00411839" w:rsidP="00E621B8">
            <w:pPr>
              <w:pStyle w:val="TableBody"/>
            </w:pPr>
          </w:p>
        </w:tc>
      </w:tr>
      <w:tr w:rsidR="001659F9" w:rsidRPr="001659F9" w14:paraId="5750884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9F55E7" w14:textId="77777777" w:rsidR="00DA0CB0" w:rsidRPr="001659F9" w:rsidRDefault="00DA0CB0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lastRenderedPageBreak/>
              <w:t>9D4B64D5-9502-4293-AF0A-9356AF212EA9</w:t>
            </w:r>
          </w:p>
          <w:p w14:paraId="0C3E71C3" w14:textId="77D110AB" w:rsidR="00DA0CB0" w:rsidRPr="001659F9" w:rsidRDefault="00DA0CB0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9F017B" w14:textId="173F4A53" w:rsidR="00DA0CB0" w:rsidRPr="001659F9" w:rsidRDefault="00DA0CB0" w:rsidP="00DA0CB0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обеспечении имущественных интересов (статья 99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08BC00" w14:textId="3AC52000" w:rsidR="00DA0CB0" w:rsidRPr="001659F9" w:rsidRDefault="00DA0CB0" w:rsidP="00411839">
            <w:pPr>
              <w:pStyle w:val="TableBody"/>
            </w:pPr>
            <w:r w:rsidRPr="001659F9">
              <w:t>-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21308E" w14:textId="77777777" w:rsidR="00DA0CB0" w:rsidRPr="001659F9" w:rsidRDefault="00DA0CB0" w:rsidP="00E621B8">
            <w:pPr>
              <w:pStyle w:val="TableBody"/>
            </w:pPr>
          </w:p>
        </w:tc>
      </w:tr>
      <w:tr w:rsidR="001659F9" w:rsidRPr="001659F9" w14:paraId="3D96743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4EB2F9" w14:textId="77777777" w:rsidR="001472D1" w:rsidRPr="001659F9" w:rsidRDefault="001472D1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F5B619BB-B9D1-4F3E-9294-EA3C7B11E40D</w:t>
            </w:r>
          </w:p>
          <w:p w14:paraId="73F78A43" w14:textId="77777777" w:rsidR="00DA0CB0" w:rsidRPr="001659F9" w:rsidRDefault="00DA0CB0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803335" w14:textId="58F68E6C" w:rsidR="00DA0CB0" w:rsidRPr="001659F9" w:rsidRDefault="001472D1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оспаривании решений и действий (бездействия) должностного лица службы судебных приставов (статья 200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4970D1" w14:textId="67C6BC38" w:rsidR="001472D1" w:rsidRPr="001659F9" w:rsidRDefault="00B9716E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1472D1" w:rsidRPr="001659F9">
              <w:t>igner</w:t>
            </w:r>
          </w:p>
          <w:p w14:paraId="233976A9" w14:textId="77777777" w:rsidR="00DA0CB0" w:rsidRPr="001659F9" w:rsidRDefault="00DA0CB0" w:rsidP="00411839">
            <w:pPr>
              <w:pStyle w:val="TableBody"/>
            </w:pP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89F55A" w14:textId="77777777" w:rsidR="00DA0CB0" w:rsidRPr="001659F9" w:rsidRDefault="00DA0CB0" w:rsidP="00E621B8">
            <w:pPr>
              <w:pStyle w:val="TableBody"/>
            </w:pPr>
          </w:p>
        </w:tc>
      </w:tr>
      <w:tr w:rsidR="001659F9" w:rsidRPr="001659F9" w14:paraId="19A9504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DFFAFE" w14:textId="77777777" w:rsidR="001472D1" w:rsidRPr="001659F9" w:rsidRDefault="001472D1" w:rsidP="00DE377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D6C35E2D-BA8C-44FD-B1CD-7D0F30587C1C</w:t>
            </w:r>
          </w:p>
          <w:p w14:paraId="4A9B49FA" w14:textId="77777777" w:rsidR="001472D1" w:rsidRPr="001659F9" w:rsidRDefault="001472D1" w:rsidP="00DE377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71CFE4" w14:textId="2A827697" w:rsidR="001472D1" w:rsidRPr="001659F9" w:rsidRDefault="001472D1" w:rsidP="00DE377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оспаривании решения административного органа о привлечении к административной ответственности (ст.208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413007" w14:textId="7C5458A4" w:rsidR="001472D1" w:rsidRPr="001659F9" w:rsidRDefault="00B9716E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DE3772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DC39FD" w14:textId="77777777" w:rsidR="001472D1" w:rsidRPr="001659F9" w:rsidRDefault="001472D1" w:rsidP="00E621B8">
            <w:pPr>
              <w:pStyle w:val="TableBody"/>
            </w:pPr>
          </w:p>
        </w:tc>
      </w:tr>
      <w:tr w:rsidR="001659F9" w:rsidRPr="001659F9" w14:paraId="2B7B4A3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71B4C6" w14:textId="60BD741B" w:rsidR="001472D1" w:rsidRPr="001659F9" w:rsidRDefault="00DE3772" w:rsidP="00DE377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3B43901B-5C4F-4D70-A9AB-1EB3C8F1EBC3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30C86D" w14:textId="287534E2" w:rsidR="001472D1" w:rsidRPr="001659F9" w:rsidRDefault="00DE3772" w:rsidP="00DE377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отмене решения третейского суда (статья 231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85D5C9" w14:textId="35DCA26B" w:rsidR="001472D1" w:rsidRPr="001659F9" w:rsidRDefault="00B9716E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DE3772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677834" w14:textId="77777777" w:rsidR="001472D1" w:rsidRPr="001659F9" w:rsidRDefault="001472D1" w:rsidP="00E621B8">
            <w:pPr>
              <w:pStyle w:val="TableBody"/>
            </w:pPr>
          </w:p>
        </w:tc>
      </w:tr>
      <w:tr w:rsidR="001659F9" w:rsidRPr="001659F9" w14:paraId="63B6CF1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2AEDFA" w14:textId="11744904" w:rsidR="00DE3772" w:rsidRPr="001659F9" w:rsidRDefault="00DE3772" w:rsidP="00DE377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DBC7C550-3F2B-4FED-BE1C-63BDA0991987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F867DD" w14:textId="4EFAFA35" w:rsidR="00DE3772" w:rsidRPr="001659F9" w:rsidRDefault="00DE3772" w:rsidP="00DE3772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Заявление об установлении фактов, имеющих юридическое значение (статья 220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B54D2B" w14:textId="0D46B942" w:rsidR="00DE3772" w:rsidRPr="001659F9" w:rsidRDefault="00B9716E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DE3772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5E5A30" w14:textId="77777777" w:rsidR="00DE3772" w:rsidRPr="001659F9" w:rsidRDefault="00DE3772" w:rsidP="00E621B8">
            <w:pPr>
              <w:pStyle w:val="TableBody"/>
            </w:pPr>
          </w:p>
        </w:tc>
      </w:tr>
      <w:tr w:rsidR="001659F9" w:rsidRPr="001659F9" w14:paraId="7EA21CB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2102BA" w14:textId="77777777" w:rsidR="0053139E" w:rsidRPr="001659F9" w:rsidRDefault="0053139E" w:rsidP="001E736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A0FD78C0-00B6-4A6F-BCD6-3BBB8F14809D</w:t>
            </w:r>
          </w:p>
          <w:p w14:paraId="2048FD82" w14:textId="77777777" w:rsidR="00DE3772" w:rsidRPr="001659F9" w:rsidRDefault="00DE3772" w:rsidP="00DE3772">
            <w:pPr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322770" w14:textId="468B9FA7" w:rsidR="00DE3772" w:rsidRPr="001659F9" w:rsidRDefault="0053139E" w:rsidP="001E7368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Исковое заявление, заявление по корпоративному спору (статья 225.3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1FCAE8" w14:textId="73A314C1" w:rsidR="00DE3772" w:rsidRPr="001659F9" w:rsidRDefault="00B9716E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C07589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B7EA3D" w14:textId="18B50A13" w:rsidR="00DE3772" w:rsidRPr="001659F9" w:rsidRDefault="00B9716E" w:rsidP="001E7368">
            <w:pPr>
              <w:pStyle w:val="TableBody"/>
              <w:ind w:left="0"/>
            </w:pPr>
            <w:r w:rsidRPr="001659F9">
              <w:rPr>
                <w:lang w:val="en-US"/>
              </w:rPr>
              <w:t>g</w:t>
            </w:r>
            <w:r w:rsidR="001E7368" w:rsidRPr="001659F9">
              <w:t>roupInterests (Иск (заявление) подается в защиту прав и законных интересов группы лиц)</w:t>
            </w:r>
          </w:p>
        </w:tc>
      </w:tr>
      <w:tr w:rsidR="001659F9" w:rsidRPr="001659F9" w14:paraId="7598CC8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5545C0" w14:textId="604C7DB1" w:rsidR="00DE3772" w:rsidRPr="001659F9" w:rsidRDefault="00C07589" w:rsidP="00C0758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448CCEB4-D737-4347-853E-8C46CD024A80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618967" w14:textId="7D38E053" w:rsidR="00DE3772" w:rsidRPr="001659F9" w:rsidRDefault="00C07589" w:rsidP="00C0758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Исковое заявление, заявление, подаваемые в защиту прав и законных интересов группы лиц (статья 225.13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E1062A" w14:textId="59511A06" w:rsidR="00DE3772" w:rsidRPr="001659F9" w:rsidRDefault="00B9716E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="00C07589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B6599E" w14:textId="215D4842" w:rsidR="00DE3772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g</w:t>
            </w:r>
            <w:r w:rsidR="00C07589" w:rsidRPr="001659F9">
              <w:t>roupInterests (Иск (заявление) подается в защиту прав и законных интересов группы лиц)</w:t>
            </w:r>
          </w:p>
        </w:tc>
      </w:tr>
      <w:tr w:rsidR="001659F9" w:rsidRPr="001659F9" w14:paraId="55D3FC7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3C8871" w14:textId="77777777" w:rsidR="00C07589" w:rsidRPr="001659F9" w:rsidRDefault="00C07589" w:rsidP="00C0758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01BEFB0E-008C-46AB-AA50-E1D80AAC65E2</w:t>
            </w:r>
          </w:p>
          <w:p w14:paraId="1236170D" w14:textId="77777777" w:rsidR="00C07589" w:rsidRPr="001659F9" w:rsidRDefault="00C07589" w:rsidP="00C0758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1EF669" w14:textId="4A8C4213" w:rsidR="00C07589" w:rsidRPr="001659F9" w:rsidRDefault="00C07589" w:rsidP="00C0758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Исковое заявление, содержащее ходатайство об обеспечении иска (часть 1 статьи 125 АПК РФ)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DFE5D2" w14:textId="21A2C467" w:rsidR="00C07589" w:rsidRPr="001659F9" w:rsidRDefault="00C07589" w:rsidP="001472D1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1659F9">
              <w:rPr>
                <w:lang w:val="en-US"/>
              </w:rPr>
              <w:t>-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8094A9" w14:textId="632E0A10" w:rsidR="00C07589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g</w:t>
            </w:r>
            <w:r w:rsidR="00C07589" w:rsidRPr="001659F9">
              <w:t>roupInterests (Иск (заявление) подается в защиту прав и законных интересов группы лиц)</w:t>
            </w:r>
          </w:p>
        </w:tc>
      </w:tr>
      <w:tr w:rsidR="001659F9" w:rsidRPr="001659F9" w14:paraId="63D4AE2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1D08DF" w14:textId="77777777" w:rsidR="00233762" w:rsidRPr="001659F9" w:rsidRDefault="00233762" w:rsidP="00233762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DD638C9B-E4FB-4C20-B8D8-FCDB24CC6401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EA1F24" w14:textId="753E7401" w:rsidR="00233762" w:rsidRPr="001659F9" w:rsidRDefault="00233762" w:rsidP="00233762">
            <w:pPr>
              <w:pStyle w:val="TableBody"/>
            </w:pPr>
            <w:r w:rsidRPr="001659F9">
              <w:t>Заявление о вступлении в дело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B97089" w14:textId="4F27D5AE" w:rsidR="00233762" w:rsidRPr="001659F9" w:rsidRDefault="00B9716E" w:rsidP="00233762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233762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1F040C" w14:textId="73915454" w:rsidR="00233762" w:rsidRPr="001659F9" w:rsidRDefault="00B9716E" w:rsidP="00233762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233762" w:rsidRPr="001659F9">
              <w:t>utNumber</w:t>
            </w:r>
          </w:p>
          <w:p w14:paraId="66EB16C0" w14:textId="768456F1" w:rsidR="00233762" w:rsidRPr="001659F9" w:rsidRDefault="00B9716E" w:rsidP="00233762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233762" w:rsidRPr="001659F9">
              <w:t>ignerPersonPost</w:t>
            </w:r>
          </w:p>
        </w:tc>
      </w:tr>
      <w:tr w:rsidR="001659F9" w:rsidRPr="001659F9" w14:paraId="02D587A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C00344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3844DF65-B6D2-4F62-94C4-EDA2DB33C012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49FD6D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8C2180" w14:textId="757AC5D1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EE22B6" w14:textId="54CF4605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</w:t>
            </w:r>
          </w:p>
          <w:p w14:paraId="18B679A9" w14:textId="6EC2A902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2B65FE32" w14:textId="77CE0F79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3D5B6DD6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2C493" w14:textId="77777777" w:rsidR="00E621B8" w:rsidRPr="001659F9" w:rsidRDefault="00E621B8" w:rsidP="00E621B8">
            <w:pPr>
              <w:pStyle w:val="TableBody"/>
            </w:pPr>
            <w:r w:rsidRPr="001659F9">
              <w:t>148771A9-917F-4760-8E62-6E69852BE294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FC153E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присуждении компенсации за нарушение права на судопроизводство в разумный срок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C7D433" w14:textId="4B5353A3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2478DB" w14:textId="72BEF61F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</w:t>
            </w:r>
          </w:p>
          <w:p w14:paraId="7A3D123E" w14:textId="1F606A0E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13F1C691" w14:textId="7F0F07DC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1F7306F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917751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8A0B056A-B9AC-4E76-B278-0EEA9E695D9F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B50B2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представлении доказательств уведомления арбитражным управляющим кредиторов о получении требования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73704A" w14:textId="5DFBC707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A7A67E" w14:textId="28FE4D13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</w:t>
            </w:r>
          </w:p>
          <w:p w14:paraId="78AB00EB" w14:textId="45F5D608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534F2CB5" w14:textId="6DF17977" w:rsidR="00E621B8" w:rsidRPr="001659F9" w:rsidRDefault="00B9716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125CF10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F7BE4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E68F7B64-610E-4AF0-9E0F-CCF1A0616077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A08FDB" w14:textId="77777777" w:rsidR="00E621B8" w:rsidRPr="001659F9" w:rsidRDefault="00E621B8" w:rsidP="00E621B8">
            <w:pPr>
              <w:pStyle w:val="TableBody"/>
            </w:pPr>
            <w:r w:rsidRPr="001659F9">
              <w:t>Заявление об исключении требований из реестра требований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BB769C" w14:textId="273589B8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C22566" w14:textId="2035669C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09219505" w14:textId="323D63CF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685EA7EC" w14:textId="7549C357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70CB7EC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97BA1E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123885FC-CF9B-42C4-834A-9A13E35C6561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CBCE30" w14:textId="77777777" w:rsidR="00E621B8" w:rsidRPr="001659F9" w:rsidRDefault="00E621B8" w:rsidP="00E621B8">
            <w:pPr>
              <w:pStyle w:val="TableBody"/>
            </w:pPr>
            <w:r w:rsidRPr="001659F9">
              <w:t>Ходатайство о снижении суммы процентов по вознаграждению арбитражного управляющего и (или) лимита расходов на оплату услуг лиц, привлеченных арбитражным управляющим для обеспечения своей деятельности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B1F79A" w14:textId="65C45B77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74CBED" w14:textId="523664CB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7BC01C09" w14:textId="7AD10ABB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1400766A" w14:textId="4CC5E6F2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07093FD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CB4998" w14:textId="77777777" w:rsidR="00E621B8" w:rsidRPr="001659F9" w:rsidRDefault="00E621B8" w:rsidP="00E621B8">
            <w:pPr>
              <w:pStyle w:val="TableBody"/>
            </w:pPr>
            <w:r w:rsidRPr="001659F9">
              <w:lastRenderedPageBreak/>
              <w:t>28223AF4-D075-4617-9F1D-A80C35863455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D33A24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определении размера суммы процентов по вознаграждению арбитражного управляющего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6A3C76" w14:textId="1F268888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9E5C59" w14:textId="76CF6D8C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4449A83C" w14:textId="1FD8704B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58C7E0D5" w14:textId="47437095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4776227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E2191C" w14:textId="77777777" w:rsidR="00E621B8" w:rsidRPr="001659F9" w:rsidRDefault="00E621B8" w:rsidP="00E621B8">
            <w:pPr>
              <w:pStyle w:val="TableBody"/>
            </w:pPr>
            <w:r w:rsidRPr="001659F9">
              <w:t>F94A0E93-230F-414C-949E-8345FF5530C0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E9F507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увеличении размера фиксированной суммы вознаграждения, выплачиваемого арбитражному управляющему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69EDAC" w14:textId="7792238F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CFE169" w14:textId="62588F50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020751CA" w14:textId="313B8139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6DD96149" w14:textId="505569E1" w:rsidR="00E621B8" w:rsidRPr="001659F9" w:rsidRDefault="00BC31FE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4AF1388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5CE49" w14:textId="77777777" w:rsidR="00E621B8" w:rsidRPr="001659F9" w:rsidRDefault="00E621B8" w:rsidP="00E621B8">
            <w:pPr>
              <w:pStyle w:val="TableBody"/>
            </w:pPr>
            <w:r w:rsidRPr="001659F9">
              <w:t>CE124F06-3697-423D-8B58-27401305F827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9774D3" w14:textId="77777777" w:rsidR="00E621B8" w:rsidRPr="001659F9" w:rsidRDefault="00E621B8" w:rsidP="00E621B8">
            <w:pPr>
              <w:pStyle w:val="TableBody"/>
            </w:pPr>
            <w:r w:rsidRPr="001659F9">
              <w:t>Ходатайство о замене кандидатуры арбитражного управляющего или СРО, указанных в заявлении о признании должника банкротом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69A63C" w14:textId="204CF139" w:rsidR="00E621B8" w:rsidRPr="001659F9" w:rsidRDefault="00DF77FA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B0EA3" w14:textId="4C84EDFE" w:rsidR="00E621B8" w:rsidRPr="001659F9" w:rsidRDefault="00DF77FA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630D3797" w14:textId="037B6D46" w:rsidR="00E621B8" w:rsidRPr="001659F9" w:rsidRDefault="00DF77FA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0D1A746D" w14:textId="416764F8" w:rsidR="00E621B8" w:rsidRPr="001659F9" w:rsidRDefault="00DF77FA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5D80163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2CFCA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23694E22-BA8B-45BA-B473-02EDEEB3A90E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A4111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утверждении арбитражного управляющего в деле о банкротстве из числа членов другой СРО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5EE3FF" w14:textId="4E3E67DB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D77AB" w14:textId="2770C763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16C4A048" w14:textId="2D43D19B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1045B6BC" w14:textId="49D0D479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33B64D9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E07C72" w14:textId="77777777" w:rsidR="00E621B8" w:rsidRPr="001659F9" w:rsidRDefault="00E621B8" w:rsidP="00E621B8">
            <w:pPr>
              <w:pStyle w:val="TableBody"/>
            </w:pPr>
            <w:r w:rsidRPr="001659F9">
              <w:lastRenderedPageBreak/>
              <w:t>44614655-4E5E-4746-B7A1-3E3FC31D405D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12D3B0" w14:textId="77777777" w:rsidR="00E621B8" w:rsidRPr="001659F9" w:rsidRDefault="00E621B8" w:rsidP="00E621B8">
            <w:pPr>
              <w:pStyle w:val="TableBody"/>
            </w:pPr>
            <w:r w:rsidRPr="001659F9">
              <w:t>Заявление СРО арбитражных управляющих о соответствии кандидатуры арбитражного управляющего предусмотренным законом требованиям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500292" w14:textId="40E3D00C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7F69A4" w14:textId="00E73FAE" w:rsidR="00E621B8" w:rsidRPr="001659F9" w:rsidRDefault="00E621B8" w:rsidP="00E621B8">
            <w:pPr>
              <w:pStyle w:val="TableBody"/>
            </w:pPr>
            <w:r w:rsidRPr="001659F9">
              <w:t> </w:t>
            </w:r>
            <w:r w:rsidR="00752D16"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600480CF" w14:textId="56AD541B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27CE62F0" w14:textId="50239701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4A5DA73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CB1009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9EA9E345-2DDF-44E9-BEBD-FC15CCDA4575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333157" w14:textId="77777777" w:rsidR="00E621B8" w:rsidRPr="001659F9" w:rsidRDefault="00E621B8" w:rsidP="00E621B8">
            <w:pPr>
              <w:pStyle w:val="TableBody"/>
            </w:pPr>
            <w:r w:rsidRPr="001659F9">
              <w:t>Заявление СРО арбитражных управляющих о представлении кандидатуры арбитражного управляющего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F8AB0C" w14:textId="15B6EA59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C6E066" w14:textId="520204E0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149B7842" w14:textId="16A16EF2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2B612F3B" w14:textId="1E75879B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7870CAF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E43549" w14:textId="77777777" w:rsidR="00E621B8" w:rsidRPr="001659F9" w:rsidRDefault="00E621B8" w:rsidP="00E621B8">
            <w:pPr>
              <w:pStyle w:val="TableBody"/>
            </w:pPr>
            <w:r w:rsidRPr="001659F9">
              <w:t>92A6D229-25BE-4001-BF34-C9C6FA20BAD2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DCD843" w14:textId="1CCE0C43" w:rsidR="00E621B8" w:rsidRPr="001659F9" w:rsidRDefault="00205C7B" w:rsidP="00E621B8">
            <w:pPr>
              <w:pStyle w:val="TableBody"/>
            </w:pPr>
            <w:r w:rsidRPr="001659F9">
              <w:t>Заявление о возмещении арбитражным управляющим необоснованных расходов на оплату услуг привлеченных лиц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61324C" w14:textId="7EE25144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D34AAD" w14:textId="1691465F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04E4AA1D" w14:textId="536F07BB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535ED727" w14:textId="0461AFC4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49221EB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6473CB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BBF1F2AA-E2CD-40ED-AEE5-EC6C3C461AE0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B16EC" w14:textId="77777777" w:rsidR="00E621B8" w:rsidRPr="001659F9" w:rsidRDefault="00E621B8" w:rsidP="00E621B8">
            <w:pPr>
              <w:pStyle w:val="TableBody"/>
            </w:pPr>
            <w:r w:rsidRPr="001659F9">
              <w:t>Ходатайство о привлечении привлеченного лица и об установлении размера оплаты его услуг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6B5651" w14:textId="12990C41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B418E" w14:textId="34909F12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326EE696" w14:textId="54C60219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6390E806" w14:textId="487B6DB7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048E5CC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1724E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9EA5BC3B-D5ED-4A3E-AC64-73E7A0B997F5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8ADEAB" w14:textId="77777777" w:rsidR="00E621B8" w:rsidRPr="001659F9" w:rsidRDefault="00E621B8" w:rsidP="00E621B8">
            <w:pPr>
              <w:pStyle w:val="TableBody"/>
            </w:pPr>
            <w:r w:rsidRPr="001659F9">
              <w:t>Отчет о деятельности временного управляющего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D3924" w14:textId="5BF92427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D5C6A9" w14:textId="606A82B3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79331E27" w14:textId="0FBB4DF4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3918B96D" w14:textId="2207E607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6A5E147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ABB8C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6B8AAB4F-F0A8-428D-9E90-B174223E4BEA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49E7F7" w14:textId="77777777" w:rsidR="00E621B8" w:rsidRPr="001659F9" w:rsidRDefault="00E621B8" w:rsidP="00E621B8">
            <w:pPr>
              <w:pStyle w:val="TableBody"/>
            </w:pPr>
            <w:r w:rsidRPr="001659F9">
              <w:t>Заявление о пересмотре определения о завершении реструктуризации долгов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4BD1B" w14:textId="03AE4F26" w:rsidR="00E621B8" w:rsidRPr="001659F9" w:rsidRDefault="00752D16" w:rsidP="00306B24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E78E7F" w14:textId="19AB5C31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0252883D" w14:textId="62CA71C2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3341476E" w14:textId="77104EA5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14101C5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42F67D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3C4B1A1B-51EA-4AFA-847A-E3803FE3FA84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6DF2B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продлении срока исполнения плана реструктуризации долгов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DC5295" w14:textId="74552D20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8EF6D" w14:textId="39263D7B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17E60583" w14:textId="43814AF2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6E6E2F0E" w14:textId="21449298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7E0D452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1BA040" w14:textId="77777777" w:rsidR="00E621B8" w:rsidRPr="001659F9" w:rsidRDefault="00E621B8" w:rsidP="00E621B8">
            <w:pPr>
              <w:pStyle w:val="TableBody"/>
            </w:pPr>
            <w:r w:rsidRPr="001659F9">
              <w:lastRenderedPageBreak/>
              <w:t>78F5D25F-5282-4572-AAB4-139392EE3129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DF9A01" w14:textId="77777777" w:rsidR="00E621B8" w:rsidRPr="001659F9" w:rsidRDefault="00E621B8" w:rsidP="00E621B8">
            <w:pPr>
              <w:pStyle w:val="TableBody"/>
            </w:pPr>
            <w:r w:rsidRPr="001659F9">
              <w:t>Ходатайство о предоставлении дополнительного срока на доработку плана реструктуризации долгов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2401A2" w14:textId="081BD81C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5FABEC" w14:textId="4B04455A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0553512F" w14:textId="6D2CFB7E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685E2062" w14:textId="5C618E31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0EF6603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2335DF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2B66DEEB-D52B-49E4-B21E-AB9C0F203E61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68F25" w14:textId="77777777" w:rsidR="00E621B8" w:rsidRPr="001659F9" w:rsidRDefault="00E621B8" w:rsidP="00E621B8">
            <w:pPr>
              <w:pStyle w:val="TableBody"/>
            </w:pPr>
            <w:r w:rsidRPr="001659F9">
              <w:t>Ходатайство о разрешении разногласий по совершению сделок в ходе реструктуризации долгов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3E3DD5" w14:textId="2D224DC6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6E17A" w14:textId="0B2FF9D3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39950200" w14:textId="3A8EDE25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247A9D6F" w14:textId="4C44E2CC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6913ECA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D64DB1" w14:textId="77777777" w:rsidR="00E621B8" w:rsidRPr="001659F9" w:rsidRDefault="00E621B8" w:rsidP="00E621B8">
            <w:pPr>
              <w:pStyle w:val="TableBody"/>
            </w:pPr>
            <w:r w:rsidRPr="001659F9">
              <w:t>1526685A-6D49-4CD3-907E-591686467C53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6F30C0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отмене плана реструктуризации долгов гражданина и о признании его банкротом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AE3176" w14:textId="2FADDEE7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AC2B12" w14:textId="3552B5CB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00FD3C04" w14:textId="58867DEE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0DF41D47" w14:textId="0F5B491B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1C85AB8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69DEE7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0C07E4A3-AD71-41ED-A130-951BADD640C7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991032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утверждении изменений в плане реструктуризации долгов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F248F" w14:textId="27EB7862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FA45FC" w14:textId="30B95488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165BABB1" w14:textId="33437CE8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55D6624B" w14:textId="26A16F60" w:rsidR="00E621B8" w:rsidRPr="001659F9" w:rsidRDefault="00752D16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510581F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12B43C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E2908319-072D-4A8D-A489-2207FCCEB0AA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99393E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утверждении плана реструктуризации долгов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35B206" w14:textId="25CF2CC1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FB7A5B" w14:textId="610C1F97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7891B74B" w14:textId="41E5CCDE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0931A7F8" w14:textId="487D96AA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4C0E06F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96B9E8" w14:textId="77777777" w:rsidR="00E621B8" w:rsidRPr="001659F9" w:rsidRDefault="00E621B8" w:rsidP="00E621B8">
            <w:pPr>
              <w:pStyle w:val="TableBody"/>
            </w:pPr>
            <w:r w:rsidRPr="001659F9">
              <w:t>C2571AD7-9270-49B9-9338-B76CEE1B893F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66D404" w14:textId="77777777" w:rsidR="00E621B8" w:rsidRPr="001659F9" w:rsidRDefault="00E621B8" w:rsidP="00E621B8">
            <w:pPr>
              <w:pStyle w:val="TableBody"/>
            </w:pPr>
            <w:r w:rsidRPr="001659F9">
              <w:t>Заявление об отложении рассмотрения дела о банкротстве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09C61" w14:textId="0B1CEC79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DC2A0E" w14:textId="1A3166A2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76461561" w14:textId="3C70CAB5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79AF1037" w14:textId="28762C8D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612BBFC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EFF3C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DBF90CCC-A03D-4C30-9D85-57C70F9F0D35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028D25" w14:textId="77777777" w:rsidR="00E621B8" w:rsidRPr="001659F9" w:rsidRDefault="00E621B8" w:rsidP="00E621B8">
            <w:pPr>
              <w:pStyle w:val="TableBody"/>
            </w:pPr>
            <w:r w:rsidRPr="001659F9">
              <w:t>Заявление о согласии на финансирование расходов по делу о банкротстве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ED90F1" w14:textId="3BC41B5B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DE58DA" w14:textId="13FB493E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0C035ADF" w14:textId="2CF10B53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77C1CEE9" w14:textId="168C666D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60C3417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69D863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E27145BC-25D2-4DC3-B042-E83B79FEE588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9F41A8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признании права собственности на жилое помещение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A68EE4" w14:textId="56B67A2A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C497E6" w14:textId="0E542EA2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32040894" w14:textId="7A5EE3A3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5FC9EE2E" w14:textId="260E0EF9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51332ED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B240A7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3498FB78-450B-419B-A5D6-9CD625CD7117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70DC6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привлечении к субсидиарной ответственности контролирующих должника лиц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884D3A" w14:textId="117F61AA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7A448" w14:textId="0E2F404B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76361B72" w14:textId="4A6ADB0B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14C7D496" w14:textId="2B19EF2F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3995106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980E33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378DCC9E-B7D0-419B-ADAC-5904D90F1EA3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65812F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признании недействительным решения собрания (комитета)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19CCEE" w14:textId="04B5BD17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D78CD1" w14:textId="1D2F4904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E621B8" w:rsidRPr="001659F9">
              <w:t>utNumber;</w:t>
            </w:r>
          </w:p>
          <w:p w14:paraId="30421D45" w14:textId="15F3F6FD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ocDate</w:t>
            </w:r>
          </w:p>
          <w:p w14:paraId="7369B6C1" w14:textId="558AE9E2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E621B8" w:rsidRPr="001659F9">
              <w:t>ignerPersonPost</w:t>
            </w:r>
          </w:p>
        </w:tc>
      </w:tr>
      <w:tr w:rsidR="001659F9" w:rsidRPr="001659F9" w14:paraId="72CEBBD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A26CA0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D5AEF3F6-49E4-4CF8-B6B1-2C552423B6C9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2DF49E" w14:textId="77777777" w:rsidR="00E621B8" w:rsidRPr="001659F9" w:rsidRDefault="00E621B8" w:rsidP="00E621B8">
            <w:pPr>
              <w:pStyle w:val="TableBody"/>
            </w:pPr>
            <w:r w:rsidRPr="001659F9">
              <w:t>Заявление о переходе к упрощенной процедуре, применяемой в деле о банкротстве к отсутствующему должнику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E179B" w14:textId="1BFE0318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103879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5536E2C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D68A6AB" w14:textId="3CB65D55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22C8D5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084EFE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DB27810F-9C31-47E4-AFC2-6F8A5561AEB6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CB28BC" w14:textId="77777777" w:rsidR="00E621B8" w:rsidRPr="001659F9" w:rsidRDefault="00E621B8" w:rsidP="00E621B8">
            <w:pPr>
              <w:pStyle w:val="TableBody"/>
            </w:pPr>
            <w:r w:rsidRPr="001659F9">
              <w:t>Копия паспорта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6928E" w14:textId="77777777" w:rsidR="00E621B8" w:rsidRPr="001659F9" w:rsidRDefault="00E621B8" w:rsidP="00E621B8">
            <w:pPr>
              <w:pStyle w:val="TableBody"/>
            </w:pPr>
            <w:r w:rsidRPr="001659F9">
              <w:t>-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914C64" w14:textId="77777777" w:rsidR="00E621B8" w:rsidRPr="001659F9" w:rsidRDefault="00E621B8" w:rsidP="00E621B8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768B030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381E59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B285F0A7-53AA-4E0F-89F0-00127DE895E7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F115F2" w14:textId="77777777" w:rsidR="00E621B8" w:rsidRPr="001659F9" w:rsidRDefault="00E621B8" w:rsidP="00E621B8">
            <w:pPr>
              <w:pStyle w:val="TableBody"/>
            </w:pPr>
            <w:r w:rsidRPr="001659F9">
              <w:t>Соглашение об обеспечении обязательств должника в соответствии с графиком погашения задолженности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E3C80C" w14:textId="6A374F19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EAF75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578E108A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9B09684" w14:textId="001D73B3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44A64C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FFBD94" w14:textId="77777777" w:rsidR="00E621B8" w:rsidRPr="001659F9" w:rsidRDefault="00E621B8" w:rsidP="00E621B8">
            <w:pPr>
              <w:pStyle w:val="TableBody"/>
            </w:pPr>
            <w:r w:rsidRPr="001659F9">
              <w:t>331B68C5-51D2-4F69-96D7-CD0646FE2469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8C86E" w14:textId="77777777" w:rsidR="00E621B8" w:rsidRPr="001659F9" w:rsidRDefault="00E621B8" w:rsidP="00E621B8">
            <w:pPr>
              <w:pStyle w:val="TableBody"/>
            </w:pPr>
            <w:r w:rsidRPr="001659F9">
              <w:t>Ходатайство о введении финансового оздоровления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CE12DB" w14:textId="4E2AB508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EE7D7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76D0E7BD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F366194" w14:textId="4757262F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63A19D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07E87F" w14:textId="77777777" w:rsidR="00E621B8" w:rsidRPr="001659F9" w:rsidRDefault="00E621B8" w:rsidP="00E621B8">
            <w:pPr>
              <w:pStyle w:val="TableBody"/>
            </w:pPr>
            <w:r w:rsidRPr="001659F9">
              <w:t>F369F246-CF5A-4990-AC21-A36664466FAC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6F4CAB" w14:textId="77777777" w:rsidR="00E621B8" w:rsidRPr="001659F9" w:rsidRDefault="00E621B8" w:rsidP="00E621B8">
            <w:pPr>
              <w:pStyle w:val="TableBody"/>
            </w:pPr>
            <w:r w:rsidRPr="001659F9">
              <w:t>Ходатайство о досрочном прекращении финансового оздоровления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D11C5" w14:textId="6F17DF19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CFDEDB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39A54DBA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FB74E0D" w14:textId="15A3AE11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2452F2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F4EFD" w14:textId="77777777" w:rsidR="00E621B8" w:rsidRPr="001659F9" w:rsidRDefault="00E621B8" w:rsidP="00E621B8">
            <w:pPr>
              <w:pStyle w:val="TableBody"/>
            </w:pPr>
            <w:r w:rsidRPr="001659F9">
              <w:t>DC676AD0-3538-43F1-A7E2-67160C63CA3C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6049F" w14:textId="77777777" w:rsidR="00E621B8" w:rsidRPr="001659F9" w:rsidRDefault="00E621B8" w:rsidP="00E621B8">
            <w:pPr>
              <w:pStyle w:val="TableBody"/>
            </w:pPr>
            <w:r w:rsidRPr="001659F9">
              <w:t>Заявление об обращении взыскания на предмет залога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6C10E5" w14:textId="22B417C6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D2175A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50D688EC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2FE5665" w14:textId="514FAC8A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16505F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E58BD" w14:textId="77777777" w:rsidR="00E621B8" w:rsidRPr="001659F9" w:rsidRDefault="00E621B8" w:rsidP="00E621B8">
            <w:pPr>
              <w:pStyle w:val="TableBody"/>
            </w:pPr>
            <w:r w:rsidRPr="001659F9">
              <w:lastRenderedPageBreak/>
              <w:t>6B601000-75FB-4382-8ACD-A23B0F904083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0F0A46" w14:textId="77777777" w:rsidR="00E621B8" w:rsidRPr="001659F9" w:rsidRDefault="00E621B8" w:rsidP="00E621B8">
            <w:pPr>
              <w:pStyle w:val="TableBody"/>
            </w:pPr>
            <w:r w:rsidRPr="001659F9">
              <w:t>Заявление об отражении требования кредитора в реестре требований кредиторов как не обеспеченного залогом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0A0170" w14:textId="1A5488EB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5C449F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0DC159F6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87A2834" w14:textId="4DA4EFCF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66F284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A3B678" w14:textId="77777777" w:rsidR="00E621B8" w:rsidRPr="001659F9" w:rsidRDefault="00E621B8" w:rsidP="00E621B8">
            <w:pPr>
              <w:pStyle w:val="TableBody"/>
            </w:pPr>
            <w:r w:rsidRPr="001659F9">
              <w:t>149E17C7-EFFF-4974-90EC-766C8D0BB719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9BE13A" w14:textId="77777777" w:rsidR="00E621B8" w:rsidRPr="001659F9" w:rsidRDefault="00E621B8" w:rsidP="00E621B8">
            <w:pPr>
              <w:pStyle w:val="TableBody"/>
            </w:pPr>
            <w:r w:rsidRPr="001659F9">
              <w:t>Заявление о разрешении разногласий по вопросам о порядке и об условиях проведения торгов по реализации предмета залога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1C3A6B" w14:textId="2FD9A081" w:rsidR="00E621B8" w:rsidRPr="001659F9" w:rsidRDefault="00306B24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949A9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0B9BD108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3510666" w14:textId="73AEE476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8DCF41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938F7" w14:textId="77777777" w:rsidR="00E621B8" w:rsidRPr="001659F9" w:rsidRDefault="00E621B8" w:rsidP="00E621B8">
            <w:pPr>
              <w:pStyle w:val="TableBody"/>
            </w:pPr>
            <w:r w:rsidRPr="001659F9">
              <w:t>3BAD7A00-1170-446A-B41D-6E9A2E0BD380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B07F0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признании обязательств (части обязательств) должника общим обязательством супругов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2C6278" w14:textId="56E24122" w:rsidR="00E621B8" w:rsidRPr="001659F9" w:rsidRDefault="00306B24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FE3F1A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66C7BDB5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6709A51" w14:textId="17C5ACDC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3E64E5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8BCD1A" w14:textId="77777777" w:rsidR="00E621B8" w:rsidRPr="001659F9" w:rsidRDefault="00E621B8" w:rsidP="00E621B8">
            <w:pPr>
              <w:pStyle w:val="TableBody"/>
            </w:pPr>
            <w:r w:rsidRPr="001659F9">
              <w:t>1642C4CE-9A12-4704-B9B1-00EDEECAB368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481645" w14:textId="77777777" w:rsidR="00E621B8" w:rsidRPr="001659F9" w:rsidRDefault="00E621B8" w:rsidP="00E621B8">
            <w:pPr>
              <w:pStyle w:val="TableBody"/>
            </w:pPr>
            <w:r w:rsidRPr="001659F9">
              <w:t>Ходатайство о рассмотрении дела о банкротстве гражданина в случае его смерти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8B14E8" w14:textId="5EC4B2D4" w:rsidR="00E621B8" w:rsidRPr="001659F9" w:rsidRDefault="00306B24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F8FECE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4353EF04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1097BFD" w14:textId="06053F8D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1EE9B2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80047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07F7805F-5DD0-4FC5-BC67-54F587BC36CC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0F6A39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изменении плана погашения долгов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6B0305" w14:textId="09FB30DA" w:rsidR="00E621B8" w:rsidRPr="001659F9" w:rsidRDefault="00306B24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7150CF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4335CD65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352936E" w14:textId="02157E60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66CDF06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C33038" w14:textId="77777777" w:rsidR="00E621B8" w:rsidRPr="001659F9" w:rsidRDefault="00E621B8" w:rsidP="00E621B8">
            <w:pPr>
              <w:pStyle w:val="TableBody"/>
            </w:pPr>
            <w:r w:rsidRPr="001659F9">
              <w:t>D1B5979B-CD19-4166-8541-0BC8E3289122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1D80EE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исключении из конкурсной массы имущества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E7E0DC" w14:textId="4FABA93E" w:rsidR="00E621B8" w:rsidRPr="001659F9" w:rsidRDefault="00306B24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0AC983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66E153C5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B884931" w14:textId="6D579AB5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0A6E95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B4DDB1" w14:textId="77777777" w:rsidR="00E621B8" w:rsidRPr="001659F9" w:rsidRDefault="00E621B8" w:rsidP="00E621B8">
            <w:pPr>
              <w:pStyle w:val="TableBody"/>
            </w:pPr>
            <w:r w:rsidRPr="001659F9">
              <w:t>9B6096E9-668B-4734-9F8D-BF664AC71A38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A9BA73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определении места и способа проведения первого собрания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629E06" w14:textId="1B808CAB" w:rsidR="00E621B8" w:rsidRPr="001659F9" w:rsidRDefault="00306B24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12219A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299FF401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01FD7CE" w14:textId="786082C8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38A674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522025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3E53DD34-67AA-45EC-9EAA-F4C1ABBBA8CA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A8032F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освобождении имущества гражданина или его части из-под ареста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EF073" w14:textId="1C8088B0" w:rsidR="00E621B8" w:rsidRPr="001659F9" w:rsidRDefault="00306B24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E4689A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4C8DD242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6090827" w14:textId="77C8008B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C6120A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A907F5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0CE0942C-E2C6-429E-B581-F87C54FAAD45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A2EA77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отмене временного ограничения на выезд гражданина из Российской Федерации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09B45E" w14:textId="02ACE099" w:rsidR="00E621B8" w:rsidRPr="001659F9" w:rsidRDefault="00306B24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D48F5F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78CE397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EA789DF" w14:textId="1303D48D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98D9AE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2D9A8E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F1EA287F-60BC-4B3C-9E2A-138BCE32E8D0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8EF9CD" w14:textId="77777777" w:rsidR="00E621B8" w:rsidRPr="001659F9" w:rsidRDefault="00E621B8" w:rsidP="00E621B8">
            <w:pPr>
              <w:pStyle w:val="TableBody"/>
            </w:pPr>
            <w:r w:rsidRPr="001659F9">
              <w:t>Ходатайство о прекращении упрощенной процедуры, применяемой в деле о банкротстве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11FA80" w14:textId="0972056C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DBE97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02058E56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8344D7E" w14:textId="2A3226CD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ECEA09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CC911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1635B00F-1D39-421D-AEC9-6067A88ABF24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3A64A5" w14:textId="77777777" w:rsidR="00E621B8" w:rsidRPr="001659F9" w:rsidRDefault="00E621B8" w:rsidP="00E621B8">
            <w:pPr>
              <w:pStyle w:val="TableBody"/>
            </w:pPr>
            <w:r w:rsidRPr="001659F9">
              <w:t>Отчет о результатах выбора кредиторами способа распоряжения правом требования о привлечении к субсидиарной ответственности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3F51F" w14:textId="7C9E38A7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F6A098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607BA7CE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62CC6AD" w14:textId="02E179B5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E3E487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F43844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1E477763-2EE1-4B9D-B34F-AA96FC2AC6A7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1F805E" w14:textId="77777777" w:rsidR="00E621B8" w:rsidRPr="001659F9" w:rsidRDefault="00E621B8" w:rsidP="00E621B8">
            <w:pPr>
              <w:pStyle w:val="TableBody"/>
            </w:pPr>
            <w:r w:rsidRPr="001659F9">
              <w:t>Заявление о намерении погасить требования к должнику об уплате обязательных платежей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C4CB3" w14:textId="25E0C193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1EB08D" w14:textId="77777777" w:rsidR="003F0D3C" w:rsidRPr="001659F9" w:rsidRDefault="00E621B8" w:rsidP="003F0D3C">
            <w:pPr>
              <w:pStyle w:val="TableBody"/>
            </w:pPr>
            <w:r w:rsidRPr="001659F9">
              <w:t> </w:t>
            </w:r>
            <w:r w:rsidR="003F0D3C" w:rsidRPr="001659F9">
              <w:rPr>
                <w:lang w:val="en-US"/>
              </w:rPr>
              <w:t>o</w:t>
            </w:r>
            <w:r w:rsidR="003F0D3C" w:rsidRPr="001659F9">
              <w:t>utNumber;</w:t>
            </w:r>
          </w:p>
          <w:p w14:paraId="4467E957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688840B" w14:textId="616F7975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75A9D7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6E554C" w14:textId="77777777" w:rsidR="00E621B8" w:rsidRPr="001659F9" w:rsidRDefault="00E621B8" w:rsidP="00E621B8">
            <w:pPr>
              <w:pStyle w:val="TableBody"/>
            </w:pPr>
            <w:r w:rsidRPr="001659F9">
              <w:lastRenderedPageBreak/>
              <w:t>50579712-2228-4185-B481-648E5FD6AF6E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CAFF34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признании погашенными требований к должнику об уплате обязательных платежей и о замене кредитора в реестре требований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AD4960" w14:textId="4DA992E1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8E4BB2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03FA9541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4499EB7" w14:textId="3F3C8AD2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C6DDF5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587112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09F6CFCF-3CE1-4DD9-BF20-6084EC9C3161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67CE8" w14:textId="77777777" w:rsidR="00E621B8" w:rsidRPr="001659F9" w:rsidRDefault="00E621B8" w:rsidP="00E621B8">
            <w:pPr>
              <w:pStyle w:val="TableBody"/>
            </w:pPr>
            <w:r w:rsidRPr="001659F9">
              <w:t>Платежные документы, подтверждающие перечисление денежных средств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22A10F" w14:textId="0FA44A9E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F2B1FD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25A2F314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C3DDDAB" w14:textId="77541AA2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57997C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1E982D" w14:textId="77777777" w:rsidR="00E621B8" w:rsidRPr="001659F9" w:rsidRDefault="00E621B8" w:rsidP="00E621B8">
            <w:pPr>
              <w:pStyle w:val="TableBody"/>
            </w:pPr>
            <w:r w:rsidRPr="001659F9">
              <w:t>f0936018-e94b-4848-bf4c-7a50eebf62bd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C0C253" w14:textId="77777777" w:rsidR="00E621B8" w:rsidRPr="001659F9" w:rsidRDefault="00E621B8" w:rsidP="00E621B8">
            <w:pPr>
              <w:pStyle w:val="TableBody"/>
            </w:pPr>
            <w:r w:rsidRPr="001659F9">
              <w:t>Ходатайство об отстранении руководителя должника (исполняющего обязанности руководителя должника) от должности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EBCB0A" w14:textId="74F739C0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FB127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31BD234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B45F29F" w14:textId="2D5BCEBD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6BB994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BF8E26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60DAD30E-D73F-488E-8EC2-E7B3F45E1C4A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D02C5" w14:textId="77777777" w:rsidR="00E621B8" w:rsidRPr="001659F9" w:rsidRDefault="00E621B8" w:rsidP="00E621B8">
            <w:pPr>
              <w:pStyle w:val="TableBody"/>
            </w:pPr>
            <w:r w:rsidRPr="001659F9">
              <w:t>Заявление о представлении кандидатуры исполняющего обязанности руководителя должника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203DE5" w14:textId="0E0E3A94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ADEE5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70C5E615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A8B8D60" w14:textId="7318AD3C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4A557F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521DF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3E0CC769-0CAC-49C0-ACC5-00E9A6030759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14E5D" w14:textId="77777777" w:rsidR="00E621B8" w:rsidRPr="001659F9" w:rsidRDefault="00E621B8" w:rsidP="00E621B8">
            <w:pPr>
              <w:pStyle w:val="TableBody"/>
            </w:pPr>
            <w:r w:rsidRPr="001659F9">
              <w:t>Иной документ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8246C" w14:textId="01D9761F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445DFC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43D6930B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6BEE6B3" w14:textId="19D3E8A3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96A99C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2B7625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F02CBEBF-999C-43F2-88CD-01B274F727B7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6028C2" w14:textId="77777777" w:rsidR="00E621B8" w:rsidRPr="001659F9" w:rsidRDefault="00E621B8" w:rsidP="00E621B8">
            <w:pPr>
              <w:pStyle w:val="TableBody"/>
            </w:pPr>
            <w:r w:rsidRPr="001659F9">
              <w:t>Выписка из ЕГРЮЛ (ЕГРИП)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6FE43A" w14:textId="4818F1E5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E621B8" w:rsidRPr="001659F9">
              <w:t>ocumentDate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D93FCF" w14:textId="5FFE9AEE" w:rsidR="00E621B8" w:rsidRPr="001659F9" w:rsidRDefault="00965FF2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  <w:p w14:paraId="289363DB" w14:textId="5053F8F0" w:rsidR="00965FF2" w:rsidRPr="001659F9" w:rsidRDefault="00102963" w:rsidP="00E621B8">
            <w:pPr>
              <w:pStyle w:val="TableBody"/>
            </w:pPr>
            <w:r w:rsidRPr="001659F9">
              <w:rPr>
                <w:lang w:val="en-US"/>
              </w:rPr>
              <w:t>DocumentNumber</w:t>
            </w:r>
          </w:p>
        </w:tc>
      </w:tr>
      <w:tr w:rsidR="001659F9" w:rsidRPr="001659F9" w14:paraId="48C52B7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9A6399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E503A602-85E3-451E-9DFD-031988AD0DA3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EBCB89" w14:textId="77777777" w:rsidR="00E621B8" w:rsidRPr="001659F9" w:rsidRDefault="00E621B8" w:rsidP="00E621B8">
            <w:pPr>
              <w:pStyle w:val="TableBody"/>
            </w:pPr>
            <w:r w:rsidRPr="001659F9">
              <w:t>Решение собрания кредиторов об увеличении вознаграждения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EC1046" w14:textId="6BCEEF5E" w:rsidR="00E621B8" w:rsidRPr="001659F9" w:rsidRDefault="00761FEB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A66800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42F08B96" w14:textId="77777777" w:rsidR="003F0D3C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7DB7285" w14:textId="2127CD30" w:rsidR="00E621B8" w:rsidRPr="001659F9" w:rsidRDefault="003F0D3C" w:rsidP="003F0D3C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370D4B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2225B6" w14:textId="77777777" w:rsidR="00E621B8" w:rsidRPr="001659F9" w:rsidRDefault="00E621B8" w:rsidP="00E621B8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38B25F04-87ED-4B36-A4FA-3783C77BCAE8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0DA602" w14:textId="77777777" w:rsidR="00E621B8" w:rsidRPr="001659F9" w:rsidRDefault="00E621B8" w:rsidP="00E621B8">
            <w:pPr>
              <w:pStyle w:val="TableBody"/>
            </w:pPr>
            <w:r w:rsidRPr="001659F9">
              <w:t>Заявление гражданина о согласии на переход его права требования к должнику в сумме капитализированных повременных платежей к Российской Федерации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A69455" w14:textId="59E0B26B" w:rsidR="00E621B8" w:rsidRPr="001659F9" w:rsidRDefault="003F0D3C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D99344" w14:textId="77777777" w:rsidR="00D240C9" w:rsidRPr="001659F9" w:rsidRDefault="00D240C9" w:rsidP="00D240C9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5AF38147" w14:textId="77777777" w:rsidR="00D240C9" w:rsidRPr="001659F9" w:rsidRDefault="00D240C9" w:rsidP="00D240C9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2AD0A4D" w14:textId="4AB35802" w:rsidR="00E621B8" w:rsidRPr="001659F9" w:rsidRDefault="00D240C9" w:rsidP="00D240C9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DE566D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9E02F1" w14:textId="77777777" w:rsidR="00E621B8" w:rsidRPr="001659F9" w:rsidRDefault="00E621B8" w:rsidP="00E621B8">
            <w:pPr>
              <w:pStyle w:val="TableBody"/>
            </w:pPr>
            <w:r w:rsidRPr="001659F9">
              <w:t>33EF1762-492A-4971-99F0-9F9B0B9257BF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3BECD" w14:textId="77777777" w:rsidR="00E621B8" w:rsidRPr="001659F9" w:rsidRDefault="00E621B8" w:rsidP="00E621B8">
            <w:pPr>
              <w:pStyle w:val="TableBody"/>
            </w:pPr>
            <w:r w:rsidRPr="001659F9">
              <w:t>Ходатайство о продлении срока конкурсного производства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1BA3DA" w14:textId="1B16B8BB" w:rsidR="00E621B8" w:rsidRPr="001659F9" w:rsidRDefault="00306B24" w:rsidP="00E621B8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3B636C"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22C455" w14:textId="77777777" w:rsidR="00D240C9" w:rsidRPr="001659F9" w:rsidRDefault="00D240C9" w:rsidP="00D240C9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43D2ACF9" w14:textId="77777777" w:rsidR="00D240C9" w:rsidRPr="001659F9" w:rsidRDefault="00D240C9" w:rsidP="00D240C9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18DF464" w14:textId="044299DD" w:rsidR="00E621B8" w:rsidRPr="001659F9" w:rsidRDefault="00D240C9" w:rsidP="00D240C9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090372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070E84" w14:textId="3D79D27B" w:rsidR="002E7AB3" w:rsidRPr="001659F9" w:rsidRDefault="002E7AB3" w:rsidP="002E7AB3">
            <w:pPr>
              <w:pStyle w:val="TableBody"/>
            </w:pPr>
            <w:r w:rsidRPr="001659F9">
              <w:t>EF282260-3647-4FAF-B695-D5827CF71377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C4AC08" w14:textId="045CFAFC" w:rsidR="002E7AB3" w:rsidRPr="001659F9" w:rsidRDefault="002E7AB3" w:rsidP="002E7AB3">
            <w:pPr>
              <w:pStyle w:val="TableBody"/>
            </w:pPr>
            <w:r w:rsidRPr="001659F9">
              <w:t>Иное заявление, ходатайство или жалоба в порядке ст. 60 Закона о банкротстве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0883B9" w14:textId="4FC2AEDF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BB8F4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08758B9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BB241B8" w14:textId="2077E044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60C1C0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A6F6A8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F7E54862-469E-44EC-9B46-8B35910FDEBF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517FD7" w14:textId="77777777" w:rsidR="002E7AB3" w:rsidRPr="001659F9" w:rsidRDefault="002E7AB3" w:rsidP="002E7AB3">
            <w:pPr>
              <w:pStyle w:val="TableBody"/>
            </w:pPr>
            <w:r w:rsidRPr="001659F9">
              <w:t>Заявление о понуждении органа местного самоуправления или федерального органа исполнительной власти к принятию имущества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26220" w14:textId="5953C09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D76F2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74CF581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87BF252" w14:textId="517299E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1786C0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9B9267" w14:textId="77777777" w:rsidR="002E7AB3" w:rsidRPr="001659F9" w:rsidRDefault="002E7AB3" w:rsidP="002E7AB3">
            <w:pPr>
              <w:pStyle w:val="TableBody"/>
            </w:pPr>
            <w:r w:rsidRPr="001659F9">
              <w:t>577F6644-BC3A-4712-AC09-E41BF6964CE6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4C682A" w14:textId="77777777" w:rsidR="002E7AB3" w:rsidRPr="001659F9" w:rsidRDefault="002E7AB3" w:rsidP="002E7AB3">
            <w:pPr>
              <w:pStyle w:val="TableBody"/>
            </w:pPr>
            <w:r w:rsidRPr="001659F9">
              <w:t>Заявление о рассмотрении разногласий, возникших между конкурсным управляющим и органом местного управления или федеральным органом исполнительной власти, связанных с передачей имущества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44D891" w14:textId="4B75B3D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F34BE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2FB3D27B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6AE8D88" w14:textId="209E924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115B16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D434C8" w14:textId="77777777" w:rsidR="002E7AB3" w:rsidRPr="001659F9" w:rsidRDefault="002E7AB3" w:rsidP="002E7AB3">
            <w:pPr>
              <w:pStyle w:val="TableBody"/>
            </w:pPr>
            <w:r w:rsidRPr="001659F9">
              <w:t>20BE67F2-5104-438C-882F-7BFC257202A3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9D55E" w14:textId="77777777" w:rsidR="002E7AB3" w:rsidRPr="001659F9" w:rsidRDefault="002E7AB3" w:rsidP="002E7AB3">
            <w:pPr>
              <w:pStyle w:val="TableBody"/>
            </w:pPr>
            <w:r w:rsidRPr="001659F9">
              <w:t>Отчет конкурсного управляющего о своей деятельности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7B429A" w14:textId="34689D1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292EE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79F9490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826519D" w14:textId="6B738E1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E43EBE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438D32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92D750B7-5100-45E7-8F99-1F18C9C94CB6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8C634D" w14:textId="77777777" w:rsidR="002E7AB3" w:rsidRPr="001659F9" w:rsidRDefault="002E7AB3" w:rsidP="002E7AB3">
            <w:pPr>
              <w:pStyle w:val="TableBody"/>
            </w:pPr>
            <w:r w:rsidRPr="001659F9">
              <w:t>Ходатайство об утверждении порядка, сроков и условий продажи имущества должника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A33EC" w14:textId="6042F19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CE75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7B330ABB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0CFC84C" w14:textId="702F8EE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514943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BD7354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B9A09F19-13BF-4B11-BF04-E6B525A3B2DB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FE2DC3" w14:textId="77777777" w:rsidR="002E7AB3" w:rsidRPr="001659F9" w:rsidRDefault="002E7AB3" w:rsidP="002E7AB3">
            <w:pPr>
              <w:pStyle w:val="TableBody"/>
            </w:pPr>
            <w:r w:rsidRPr="001659F9">
              <w:t>Отчет о результатах проведения конкурсного производства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E804A" w14:textId="2B05145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A2CCE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029BE44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C996DC3" w14:textId="3192602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47287B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874C5C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60880FDA-A9D0-4B5A-B091-06F5BD5C86FD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956B6" w14:textId="7E01B8A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Заявление о представлении копии приказа Банка России об отзыве у кредитной организации лицензии на осуществление банковских операций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D07689" w14:textId="5BC511D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20BF1B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650472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35C3BE4" w14:textId="20C65C9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D09B32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DE3090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C6A7CB1D-71B8-4E19-80F1-E8CD4A8B449E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FA06FE" w14:textId="77777777" w:rsidR="002E7AB3" w:rsidRPr="001659F9" w:rsidRDefault="002E7AB3" w:rsidP="002E7AB3">
            <w:pPr>
              <w:pStyle w:val="TableBody"/>
            </w:pPr>
            <w:r w:rsidRPr="001659F9">
              <w:t>Заявление о разрешении разногласий по вопросу внесения изменения в смету текущих расходов кредитной организации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EAE95C" w14:textId="0022674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D421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375D8D7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B7EDDA4" w14:textId="1B0862D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B1BDA7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297E3C" w14:textId="77777777" w:rsidR="002E7AB3" w:rsidRPr="001659F9" w:rsidRDefault="002E7AB3" w:rsidP="002E7AB3">
            <w:pPr>
              <w:pStyle w:val="TableBody"/>
            </w:pPr>
            <w:r w:rsidRPr="001659F9">
              <w:t>37630F5A-2C1C-4078-BCF1-65A451D27C9B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C92B1" w14:textId="77777777" w:rsidR="002E7AB3" w:rsidRPr="001659F9" w:rsidRDefault="002E7AB3" w:rsidP="002E7AB3">
            <w:pPr>
              <w:pStyle w:val="TableBody"/>
            </w:pPr>
            <w:r w:rsidRPr="001659F9">
              <w:t>Заявление о разрешении разногласий по смете текущих расходов кредитной организации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F49AC4" w14:textId="42EE69B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2CCA6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475DB21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805A1C5" w14:textId="7085690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8A5C9E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9896D2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2813E542-C99B-4FE6-96AA-5DF8B5FBEC52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DEA160" w14:textId="77777777" w:rsidR="002E7AB3" w:rsidRPr="001659F9" w:rsidRDefault="002E7AB3" w:rsidP="002E7AB3">
            <w:pPr>
              <w:pStyle w:val="TableBody"/>
            </w:pPr>
            <w:r w:rsidRPr="001659F9">
              <w:t>Отчет о проведении предварительных выплат кредиторам первой очереди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E1A45C" w14:textId="6744EB2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F2F68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47E78D4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68C8A64" w14:textId="1924A60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6C906C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3FC1D3" w14:textId="3DDFE8F2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7A3C4F8A-3DF6-4EFA-A5AC-3CA963717485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FB83A8" w14:textId="2C96F1E8" w:rsidR="002E7AB3" w:rsidRPr="001659F9" w:rsidRDefault="002E7AB3" w:rsidP="002E7AB3">
            <w:pPr>
              <w:pStyle w:val="TableBody"/>
            </w:pPr>
            <w:r w:rsidRPr="001659F9">
              <w:t>Отчет ликвидатора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F6B33A" w14:textId="0746660E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C5E61A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6D19441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74680D3" w14:textId="7D552B18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429874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C91D7B" w14:textId="635AA9EB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3BD5645E-2CAF-4C03-A32A-61C69B3DB657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7CCD1A" w14:textId="28D61BEE" w:rsidR="002E7AB3" w:rsidRPr="001659F9" w:rsidRDefault="002E7AB3" w:rsidP="002E7AB3">
            <w:pPr>
              <w:pStyle w:val="TableBody"/>
            </w:pPr>
            <w:r w:rsidRPr="001659F9">
              <w:t>Ходатайство о продлении срока ликвидации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D53AFC" w14:textId="25212BB5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96726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AAED2D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A449589" w14:textId="3FDB9FFB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6DDE85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40CB16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7C065C7D-CC41-443E-92AF-E051948B9039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BBEF19" w14:textId="77777777" w:rsidR="002E7AB3" w:rsidRPr="001659F9" w:rsidRDefault="002E7AB3" w:rsidP="002E7AB3">
            <w:pPr>
              <w:pStyle w:val="TableBody"/>
            </w:pPr>
            <w:r w:rsidRPr="001659F9">
              <w:t>Заявление Банка России о представлении кандидатуры Агентства страхования вкладов как конкурсного управляющего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05F55" w14:textId="19AA84D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6693F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6947EC8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AFF1538" w14:textId="074B04C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5FB65E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268FF7" w14:textId="77777777" w:rsidR="002E7AB3" w:rsidRPr="001659F9" w:rsidRDefault="002E7AB3" w:rsidP="002E7AB3">
            <w:pPr>
              <w:pStyle w:val="TableBody"/>
            </w:pPr>
            <w:r w:rsidRPr="001659F9">
              <w:t>72FCC7B5-5709-4910-A0AF-E42EFB0687D3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6DF26F" w14:textId="77777777" w:rsidR="002E7AB3" w:rsidRPr="001659F9" w:rsidRDefault="002E7AB3" w:rsidP="002E7AB3">
            <w:pPr>
              <w:pStyle w:val="TableBody"/>
            </w:pPr>
            <w:r w:rsidRPr="001659F9">
              <w:t>Заявление о возражениях по результатам рассмотрения конкурсным управляющим требования кредитора (содержанию уведомления конкурсного управляющего)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FA8841" w14:textId="59371C4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F9335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63345A7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C2296AF" w14:textId="6A7E6AD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A6C308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04C52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EA537E56-6BF0-4A8C-AE4C-0B1BB6603D6F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FCA8A0" w14:textId="77777777" w:rsidR="002E7AB3" w:rsidRPr="001659F9" w:rsidRDefault="002E7AB3" w:rsidP="002E7AB3">
            <w:pPr>
              <w:pStyle w:val="TableBody"/>
            </w:pPr>
            <w:r w:rsidRPr="001659F9">
              <w:t>Возражения в письменной форме конкурсных кредиторов и уполномоченных органов, которые голосовали против заключения мирового соглашения или не принимали участие в голосовании по вопросу о заключении мирового соглашения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DDDCDC" w14:textId="6E51B7E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D17CD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EB01A4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58A0199" w14:textId="64EDEB0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10F8BD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8FC008" w14:textId="77777777" w:rsidR="002E7AB3" w:rsidRPr="001659F9" w:rsidRDefault="002E7AB3" w:rsidP="002E7AB3">
            <w:pPr>
              <w:pStyle w:val="TableBody"/>
            </w:pPr>
            <w:r w:rsidRPr="001659F9">
              <w:t>EB07DDF0-E211-493F-8828-0BFDCFC9A330</w:t>
            </w:r>
          </w:p>
        </w:tc>
        <w:tc>
          <w:tcPr>
            <w:tcW w:w="3835" w:type="dxa"/>
            <w:shd w:val="clear" w:color="auto" w:fill="FFFFFF" w:themeFill="background1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C6C3D5" w14:textId="7E672549" w:rsidR="002E7AB3" w:rsidRPr="001659F9" w:rsidRDefault="002E7AB3" w:rsidP="002E7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Текст мирового соглашения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37C72" w14:textId="2C546A8C" w:rsidR="002E7AB3" w:rsidRPr="001659F9" w:rsidRDefault="002E7AB3" w:rsidP="002E7AB3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F5C5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786F20B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59E32CB" w14:textId="2F00417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20596E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44E68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3CF2A99D-17B1-4E64-9A3B-0D196297FBA3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F0D86D" w14:textId="77777777" w:rsidR="002E7AB3" w:rsidRPr="001659F9" w:rsidRDefault="002E7AB3" w:rsidP="002E7AB3">
            <w:pPr>
              <w:pStyle w:val="TableBody"/>
            </w:pPr>
            <w:r w:rsidRPr="001659F9">
              <w:t>Заключение о финансовом состоянии должника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ABB5F9" w14:textId="2F11A9A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9EAA6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6FFBEEA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1C23204" w14:textId="2EFEA60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8C8A2D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7BC2E9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ED0FA189-92D3-4737-99E8-107F3258F027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F1430D" w14:textId="6D76CFEF" w:rsidR="002E7AB3" w:rsidRPr="001659F9" w:rsidRDefault="002E7AB3" w:rsidP="002E7AB3">
            <w:pPr>
              <w:pStyle w:val="TableBody"/>
            </w:pPr>
            <w:r w:rsidRPr="001659F9">
              <w:t>Уведомление конкурсного управляющего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A644D4" w14:textId="0661781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80754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2E21224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C45472F" w14:textId="482BE74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B0848F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1D4C2F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0D8A3125-E6B4-49FB-8AD0-94EA2B6FAC01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0074A0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передаче социально значимых объектов или жилищного фонда социального использования в муниципальную собственность или собственнику жилищного фонда социального использования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86F7E4" w14:textId="34AD01E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4DC3A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245735B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AD1BB39" w14:textId="40B527E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A51D1A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E4A5C5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71FBABC7-9E6B-42E5-A5ED-D7BB2A7F2A0B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82F37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продлении срока проведения инвентаризации имущества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F810BE" w14:textId="3BF2353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C87F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73F8F4B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0D8DAE1" w14:textId="30D0A5D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728667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53E21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BA15DBB6-407F-412F-9FBE-10E3A6E93F97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8D2385" w14:textId="77777777" w:rsidR="002E7AB3" w:rsidRPr="001659F9" w:rsidRDefault="002E7AB3" w:rsidP="002E7AB3">
            <w:pPr>
              <w:pStyle w:val="TableBody"/>
            </w:pPr>
            <w:r w:rsidRPr="001659F9">
              <w:t>Документы, подтверждающие погашение задолженности по требованиям кредиторов первой и второй очереди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98939D" w14:textId="1EAF66D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3D63AFE6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B765D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8CBD25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B82E218" w14:textId="5E5106A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2E186E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F0DD52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7DB68759-040B-4B0D-B3C5-117CA4CAFB05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675BB2" w14:textId="77777777" w:rsidR="002E7AB3" w:rsidRPr="001659F9" w:rsidRDefault="002E7AB3" w:rsidP="002E7AB3">
            <w:pPr>
              <w:pStyle w:val="TableBody"/>
            </w:pPr>
            <w:r w:rsidRPr="001659F9">
              <w:t>Доверенность или иной документ, подтверждающий полномочия подписавшего указанное заявление лица на подачу такого заявления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358B64" w14:textId="2F1DDE6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 </w:t>
            </w:r>
          </w:p>
          <w:p w14:paraId="726454EB" w14:textId="548E66C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e</w:t>
            </w:r>
            <w:r w:rsidRPr="001659F9">
              <w:t>xpirationDate</w:t>
            </w:r>
          </w:p>
          <w:p w14:paraId="0E1AA3C0" w14:textId="1236C7A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08B147" w14:textId="1030089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B85B0EE" w14:textId="47F8023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A63101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005FA6" w14:textId="77777777" w:rsidR="002E7AB3" w:rsidRPr="001659F9" w:rsidRDefault="002E7AB3" w:rsidP="002E7AB3">
            <w:pPr>
              <w:pStyle w:val="TableBody"/>
            </w:pPr>
            <w:r w:rsidRPr="001659F9">
              <w:t>DBF960C6-4E91-498E-9B15-165B48106352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22B15" w14:textId="77777777" w:rsidR="002E7AB3" w:rsidRPr="001659F9" w:rsidRDefault="002E7AB3" w:rsidP="002E7AB3">
            <w:pPr>
              <w:pStyle w:val="TableBody"/>
            </w:pPr>
            <w:r w:rsidRPr="001659F9">
              <w:t>Обоснование возможности или невозможности восстановления платежеспособности должника, целесообразности введения последующих применяемых в деле о банкротстве процедур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BC548" w14:textId="6A71E7E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C3C5E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88C129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D1DC6DE" w14:textId="50B15B3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3C6479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6CE2DF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5AC6A480-1C9A-4E60-8F9D-1856FE1F009D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87EC5" w14:textId="77777777" w:rsidR="002E7AB3" w:rsidRPr="001659F9" w:rsidRDefault="002E7AB3" w:rsidP="002E7AB3">
            <w:pPr>
              <w:pStyle w:val="TableBody"/>
            </w:pPr>
            <w:r w:rsidRPr="001659F9">
              <w:t>Возвращенная кассационная жалоба со всеми приложениями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342BDA" w14:textId="2EF9E04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19830D69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19241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38B40A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5485A8B" w14:textId="603D2C6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FBBC14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B5FF98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0D1195FF-940D-4EAA-A0F0-1C75676DB217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1B2E7A" w14:textId="77777777" w:rsidR="002E7AB3" w:rsidRPr="001659F9" w:rsidRDefault="002E7AB3" w:rsidP="002E7AB3">
            <w:pPr>
              <w:pStyle w:val="TableBody"/>
            </w:pPr>
            <w:r w:rsidRPr="001659F9">
              <w:t>Учредительные документы должника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D2EA5E" w14:textId="1569423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1DD85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0101363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4669DAC" w14:textId="2689565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5F4B6C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F37D70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D3CCD7DC-F4F8-464F-95B9-1CC487F38D65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20230E" w14:textId="77777777" w:rsidR="002E7AB3" w:rsidRPr="001659F9" w:rsidRDefault="002E7AB3" w:rsidP="002E7AB3">
            <w:pPr>
              <w:pStyle w:val="TableBody"/>
            </w:pPr>
            <w:r w:rsidRPr="001659F9">
              <w:t>Заявление о пересмотре судебного акта в порядке надзора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EDA32F" w14:textId="3A8A449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9A0669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EB8229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1582FA" w14:textId="77777777" w:rsidR="002E7AB3" w:rsidRPr="001659F9" w:rsidRDefault="002E7AB3" w:rsidP="002E7AB3">
            <w:pPr>
              <w:pStyle w:val="TableBody"/>
            </w:pPr>
            <w:r w:rsidRPr="001659F9">
              <w:t>1603C42C-9856-4985-B25B-1D00EC76C9ED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ACFB" w14:textId="77777777" w:rsidR="002E7AB3" w:rsidRPr="001659F9" w:rsidRDefault="002E7AB3" w:rsidP="002E7AB3">
            <w:pPr>
              <w:pStyle w:val="TableBody"/>
            </w:pPr>
            <w:r w:rsidRPr="001659F9">
              <w:t>Апелляционная жалоба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EEA27E" w14:textId="1917180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>onfirmation</w:t>
            </w:r>
          </w:p>
          <w:p w14:paraId="5BDC75C4" w14:textId="347EA48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9ED0AC" w14:textId="252E80A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5AA7673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14A97E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B98D081E-0964-40AF-B800-3764C92024EA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B71321" w14:textId="2563520E" w:rsidR="002E7AB3" w:rsidRPr="001659F9" w:rsidRDefault="002E7AB3" w:rsidP="002E7AB3">
            <w:pPr>
              <w:pStyle w:val="TableBody"/>
            </w:pPr>
            <w:r w:rsidRPr="001659F9">
              <w:t>Жалоба Председателю (заместителю Председателя) ВС РФ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658FFC" w14:textId="438C491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519CD3" w14:textId="7B58BF8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EFA222B" w14:textId="26DFEDB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CFDAB74" w14:textId="1D4452C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5976F2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2EABEC" w14:textId="77777777" w:rsidR="002E7AB3" w:rsidRPr="001659F9" w:rsidRDefault="002E7AB3" w:rsidP="002E7AB3">
            <w:pPr>
              <w:pStyle w:val="TableBody"/>
            </w:pPr>
            <w:r w:rsidRPr="001659F9">
              <w:t>467B203A-4B48-492B-9AF9-22FD69453925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676DF" w14:textId="77777777" w:rsidR="002E7AB3" w:rsidRPr="001659F9" w:rsidRDefault="002E7AB3" w:rsidP="002E7AB3">
            <w:pPr>
              <w:pStyle w:val="TableBody"/>
            </w:pPr>
            <w:r w:rsidRPr="001659F9">
              <w:t>Отзыв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8AFF57" w14:textId="640E61C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1C72542C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13CBDD" w14:textId="15AFDDE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780B9BF" w14:textId="53E1E57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062B3C5" w14:textId="4DE8532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546F22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90C652" w14:textId="77777777" w:rsidR="002E7AB3" w:rsidRPr="001659F9" w:rsidRDefault="002E7AB3" w:rsidP="002E7AB3">
            <w:pPr>
              <w:pStyle w:val="TableBody"/>
            </w:pPr>
            <w:r w:rsidRPr="001659F9">
              <w:t>29663699-A550-4C3C-8A8F-241E5BEDDC96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1521BE" w14:textId="77777777" w:rsidR="002E7AB3" w:rsidRPr="001659F9" w:rsidRDefault="002E7AB3" w:rsidP="002E7AB3">
            <w:pPr>
              <w:pStyle w:val="TableBody"/>
            </w:pPr>
            <w:r w:rsidRPr="001659F9">
              <w:t>Реестр требований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BC235B" w14:textId="703D074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23A52FC7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6B758" w14:textId="690764F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F545A79" w14:textId="6BB0A8F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21FB3F0" w14:textId="47A3828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FF2D04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58914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EAB6447B-2DDC-418D-920D-2CE9B4BF15BC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28B136" w14:textId="21E5EB69" w:rsidR="002E7AB3" w:rsidRPr="001659F9" w:rsidRDefault="002E7AB3" w:rsidP="002E7AB3">
            <w:pPr>
              <w:pStyle w:val="TableBody"/>
            </w:pPr>
            <w:r w:rsidRPr="001659F9">
              <w:t>Замечания на протокол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234280" w14:textId="02DBA89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65BB1931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C5945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23D983E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C48CD24" w14:textId="6AA5559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49A501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CBA03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B4265363-CC6D-4BF3-8413-2DE84837573E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E8E1ED" w14:textId="77777777" w:rsidR="002E7AB3" w:rsidRPr="001659F9" w:rsidRDefault="002E7AB3" w:rsidP="002E7AB3">
            <w:pPr>
              <w:pStyle w:val="TableBody"/>
            </w:pPr>
            <w:r w:rsidRPr="001659F9">
              <w:t>Встречный иск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301CF5" w14:textId="02AC8C3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00D3D75F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A0E6F" w14:textId="602984C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outNumber</w:t>
            </w:r>
          </w:p>
          <w:p w14:paraId="690897A2" w14:textId="2B1669B0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docDate</w:t>
            </w:r>
          </w:p>
          <w:p w14:paraId="723E2257" w14:textId="6BDBE460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sum (</w:t>
            </w:r>
            <w:r w:rsidRPr="001659F9">
              <w:t>сумма</w:t>
            </w:r>
            <w:r w:rsidRPr="001659F9">
              <w:rPr>
                <w:lang w:val="en-US"/>
              </w:rPr>
              <w:t xml:space="preserve"> </w:t>
            </w:r>
            <w:r w:rsidRPr="001659F9">
              <w:t>иска</w:t>
            </w:r>
            <w:r w:rsidRPr="001659F9">
              <w:rPr>
                <w:lang w:val="en-US"/>
              </w:rPr>
              <w:t>)</w:t>
            </w:r>
          </w:p>
          <w:p w14:paraId="09AE08F5" w14:textId="6FA3A71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241E14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FF0E7E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13D05BFB-6BF6-41A6-A59C-354880CA6F3B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DBE218" w14:textId="77777777" w:rsidR="002E7AB3" w:rsidRPr="001659F9" w:rsidRDefault="002E7AB3" w:rsidP="002E7AB3">
            <w:pPr>
              <w:pStyle w:val="TableBody"/>
            </w:pPr>
            <w:r w:rsidRPr="001659F9">
              <w:t>Заявление о поручительстве по обязательствам должника – градообразующей организации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7DA942" w14:textId="264C49D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06D30A3E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3CA804" w14:textId="1753698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70683D5" w14:textId="51F53A2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FFC6F2D" w14:textId="0D36543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1706D3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6CF32E" w14:textId="77777777" w:rsidR="002E7AB3" w:rsidRPr="001659F9" w:rsidRDefault="002E7AB3" w:rsidP="002E7AB3">
            <w:pPr>
              <w:pStyle w:val="TableBody"/>
            </w:pPr>
            <w:r w:rsidRPr="001659F9">
              <w:t>004F1A33-334E-4326-A5AB-2E99F76CA4BD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BA0BFF" w14:textId="77777777" w:rsidR="002E7AB3" w:rsidRPr="001659F9" w:rsidRDefault="002E7AB3" w:rsidP="002E7AB3">
            <w:pPr>
              <w:pStyle w:val="TableBody"/>
            </w:pPr>
            <w:r w:rsidRPr="001659F9">
              <w:t>Возвращенное исковое заявление со всеми приложениями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6B0FC6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490C7A" w14:textId="401B451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20C28526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1B19CB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A32F1742-16B9-495B-927D-2EFF8878B3A7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964C6" w14:textId="77777777" w:rsidR="002E7AB3" w:rsidRPr="001659F9" w:rsidRDefault="002E7AB3" w:rsidP="002E7AB3">
            <w:pPr>
              <w:pStyle w:val="TableBody"/>
            </w:pPr>
            <w:r w:rsidRPr="001659F9">
              <w:t>Уведомление о вручении Банку России (Агентству) заявления о признании кредитной организации банкротом и копии приложенных документов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5BEC93" w14:textId="0212A56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D625E5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197890CB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54C0758" w14:textId="415783F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C86167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AD5E6" w14:textId="77777777" w:rsidR="002E7AB3" w:rsidRPr="001659F9" w:rsidRDefault="002E7AB3" w:rsidP="002E7AB3">
            <w:pPr>
              <w:pStyle w:val="TableBody"/>
            </w:pPr>
            <w:r w:rsidRPr="001659F9">
              <w:t>116B9269-476B-4EAF-8C57-3900F2AA8148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6CC341" w14:textId="77777777" w:rsidR="002E7AB3" w:rsidRPr="001659F9" w:rsidRDefault="002E7AB3" w:rsidP="002E7AB3">
            <w:pPr>
              <w:pStyle w:val="TableBody"/>
            </w:pPr>
            <w:r w:rsidRPr="001659F9">
              <w:t>Отчет об итогах выполнения графика погашения задолженности и плана финансового оздоровления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8B6144" w14:textId="1ED9B33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1C870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C75DD5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F55E02E" w14:textId="30B8D70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2FF00F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1866DD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4D5A1B7E-6BAE-45FE-B830-42A8422A7EE4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EF665" w14:textId="77777777" w:rsidR="002E7AB3" w:rsidRPr="001659F9" w:rsidRDefault="002E7AB3" w:rsidP="002E7AB3">
            <w:pPr>
              <w:pStyle w:val="TableBody"/>
            </w:pPr>
            <w:r w:rsidRPr="001659F9">
              <w:t>Документ, подтверждающий полномочия заявителя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631EF6" w14:textId="0E6D7889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documentDate</w:t>
            </w:r>
          </w:p>
          <w:p w14:paraId="09A78FA6" w14:textId="200B81AB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expirationDate</w:t>
            </w:r>
          </w:p>
          <w:p w14:paraId="7C3E8355" w14:textId="127D94EB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413E48" w14:textId="77777777" w:rsidR="002E7AB3" w:rsidRPr="001659F9" w:rsidRDefault="002E7AB3" w:rsidP="002E7AB3">
            <w:pPr>
              <w:pStyle w:val="TableBody"/>
            </w:pPr>
            <w:r w:rsidRPr="001659F9">
              <w:t>-</w:t>
            </w:r>
          </w:p>
        </w:tc>
      </w:tr>
      <w:tr w:rsidR="001659F9" w:rsidRPr="001659F9" w14:paraId="6824AF7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D3B42D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BCE4E715-6B00-4AE7-8AA0-44BD65B32337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B41D02" w14:textId="77777777" w:rsidR="002E7AB3" w:rsidRPr="001659F9" w:rsidRDefault="002E7AB3" w:rsidP="002E7AB3">
            <w:pPr>
              <w:pStyle w:val="TableBody"/>
            </w:pPr>
            <w:r w:rsidRPr="001659F9">
              <w:t>Бухгалтерский баланс или заменяющие его документы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C9968A" w14:textId="73C3AE8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63A10A8A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1E4B3E" w14:textId="52092D6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09394DB6" w14:textId="7F50A0C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666FDD4" w14:textId="0CCE7D8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6C31B9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6D49D1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E99982FA-5E78-4600-A87D-48643C046A46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B5B6FD" w14:textId="7C8A21AF" w:rsidR="002E7AB3" w:rsidRPr="001659F9" w:rsidRDefault="002E7AB3" w:rsidP="002E7AB3">
            <w:pPr>
              <w:pStyle w:val="TableBody"/>
            </w:pPr>
            <w:r w:rsidRPr="001659F9">
              <w:t xml:space="preserve">Документы во исполнение определения об оставлении заявления о принятии обеспечительных мер без движения 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39B623" w14:textId="0D68137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12E0A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7416BF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46E4E6A" w14:textId="53D7C1E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94F21A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5423F" w14:textId="77777777" w:rsidR="002E7AB3" w:rsidRPr="001659F9" w:rsidRDefault="002E7AB3" w:rsidP="002E7AB3">
            <w:pPr>
              <w:pStyle w:val="TableBody"/>
            </w:pPr>
            <w:r w:rsidRPr="001659F9">
              <w:t>EAAE8914-1872-4249-9154-59A06ECF22A2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CB4A0B" w14:textId="77777777" w:rsidR="002E7AB3" w:rsidRPr="001659F9" w:rsidRDefault="002E7AB3" w:rsidP="002E7AB3">
            <w:pPr>
              <w:pStyle w:val="TableBody"/>
            </w:pPr>
            <w:r w:rsidRPr="001659F9">
              <w:t>Заявления (ходатайства)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E47C0F" w14:textId="77777777" w:rsidR="002E7AB3" w:rsidRPr="001659F9" w:rsidRDefault="002E7AB3" w:rsidP="002E7AB3">
            <w:pPr>
              <w:pStyle w:val="TableBody"/>
            </w:pP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783326" w14:textId="00A0236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5633227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9FBC0" w14:textId="77777777" w:rsidR="002E7AB3" w:rsidRPr="001659F9" w:rsidRDefault="002E7AB3" w:rsidP="002E7AB3">
            <w:pPr>
              <w:pStyle w:val="TableBody"/>
            </w:pPr>
            <w:r w:rsidRPr="001659F9">
              <w:t>2DB99DFB-E137-4327-BC1F-5B0BC27BEC9B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CBBB8F" w14:textId="77777777" w:rsidR="002E7AB3" w:rsidRPr="001659F9" w:rsidRDefault="002E7AB3" w:rsidP="002E7AB3">
            <w:pPr>
              <w:pStyle w:val="TableBody"/>
            </w:pPr>
            <w:r w:rsidRPr="001659F9">
              <w:t>Подлинное соглашение о третейском обязательстве или его надлежащим образом заверенная копия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2B2C34" w14:textId="3BF3E33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  <w:p w14:paraId="2E4BA91F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A3E91F" w14:textId="1A0AEE1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5C0D67C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D8DF7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217849AF-3004-4647-AD0F-5FB006AC468C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FBFDB2" w14:textId="77777777" w:rsidR="002E7AB3" w:rsidRPr="001659F9" w:rsidRDefault="002E7AB3" w:rsidP="002E7AB3">
            <w:pPr>
              <w:pStyle w:val="TableBody"/>
            </w:pPr>
            <w:r w:rsidRPr="001659F9">
              <w:t>Список всех известных конкурсных кредиторов и уполномоченных органов, не заявивших своих требований к должнику реестр требований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405BA7" w14:textId="765C3BA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0208D2D0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843CB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D1B14B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C71927B" w14:textId="22F7C76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E8A9CC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40BB4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5A36C556-DDA7-4EB2-B18E-5FE2B689CBFF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519EE7" w14:textId="77777777" w:rsidR="002E7AB3" w:rsidRPr="001659F9" w:rsidRDefault="002E7AB3" w:rsidP="002E7AB3">
            <w:pPr>
              <w:pStyle w:val="TableBody"/>
            </w:pPr>
            <w:r w:rsidRPr="001659F9">
              <w:t>Заключение Банка России о наличии или об отсутствии оснований для признания кредитной организации банкротом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49EBB1" w14:textId="6ABE5CE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C2B03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6EFE40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57FAFDD" w14:textId="1C0BF8E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45B70F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AE7DC6" w14:textId="77777777" w:rsidR="002E7AB3" w:rsidRPr="001659F9" w:rsidRDefault="002E7AB3" w:rsidP="002E7AB3">
            <w:pPr>
              <w:pStyle w:val="TableBody"/>
            </w:pPr>
            <w:r w:rsidRPr="001659F9">
              <w:t>B6E0C41F-ED78-4421-A895-5DCFF3E480DA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C0757" w14:textId="77777777" w:rsidR="002E7AB3" w:rsidRPr="001659F9" w:rsidRDefault="002E7AB3" w:rsidP="002E7AB3">
            <w:pPr>
              <w:pStyle w:val="TableBody"/>
            </w:pPr>
            <w:r w:rsidRPr="001659F9">
              <w:t>Заявление о намерении удовлетворить требования кредиторов к должнику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52A2D1" w14:textId="1E193A6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EDF8A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8689C7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0F72537" w14:textId="204883B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232671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0A9B17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06E1E611-F2BF-449C-BA73-BAD950FADBBB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EC7A87" w14:textId="77777777" w:rsidR="002E7AB3" w:rsidRPr="001659F9" w:rsidRDefault="002E7AB3" w:rsidP="002E7AB3">
            <w:pPr>
              <w:pStyle w:val="TableBody"/>
            </w:pPr>
            <w:r w:rsidRPr="001659F9">
              <w:t>Заявление о признании требований кредиторов удовлетворенными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255739" w14:textId="1E5BD19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25C95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EA9D32A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14153A4" w14:textId="3416D3D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85A949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98CC9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C40EFDE7-0D97-4BE9-8E53-636BCB0E68EB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8AD409" w14:textId="77777777" w:rsidR="002E7AB3" w:rsidRPr="001659F9" w:rsidRDefault="002E7AB3" w:rsidP="002E7AB3">
            <w:pPr>
              <w:pStyle w:val="TableBody"/>
            </w:pPr>
            <w:r w:rsidRPr="001659F9">
              <w:t>Копия оспариваемого судебного акта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52F04" w14:textId="4C30A98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B0DE55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64E38F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AE75954" w14:textId="41EC76F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92E64A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2B9EB" w14:textId="77777777" w:rsidR="002E7AB3" w:rsidRPr="001659F9" w:rsidRDefault="002E7AB3" w:rsidP="002E7AB3">
            <w:pPr>
              <w:pStyle w:val="TableBody"/>
            </w:pPr>
            <w:r w:rsidRPr="001659F9">
              <w:t>6C17F1C4-2AA5-4020-ADDF-704103C2B5C3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A36980" w14:textId="77777777" w:rsidR="002E7AB3" w:rsidRPr="001659F9" w:rsidRDefault="002E7AB3" w:rsidP="002E7AB3">
            <w:pPr>
              <w:pStyle w:val="TableBody"/>
            </w:pPr>
            <w:r w:rsidRPr="001659F9">
              <w:t>Заявление о признании сделки недействительной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133A87" w14:textId="39432A1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86AA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21F673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22539FD" w14:textId="39C6D8A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BE0B7A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8D214" w14:textId="77777777" w:rsidR="002E7AB3" w:rsidRPr="001659F9" w:rsidRDefault="002E7AB3" w:rsidP="002E7AB3">
            <w:pPr>
              <w:pStyle w:val="TableBody"/>
            </w:pPr>
            <w:r w:rsidRPr="001659F9">
              <w:t>5B94CBF9-AD0F-4122-94D9-56C3605B46B3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0040EE" w14:textId="77777777" w:rsidR="002E7AB3" w:rsidRPr="001659F9" w:rsidRDefault="002E7AB3" w:rsidP="002E7AB3">
            <w:pPr>
              <w:pStyle w:val="TableBody"/>
            </w:pPr>
            <w:r w:rsidRPr="001659F9">
              <w:t>Заявление о признании торгов недействительными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C7A101" w14:textId="628D7C8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F330F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7AB5E0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582897A" w14:textId="3442557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20760E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F2738E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F27159F9-6EDC-4B5D-9E3D-8E1398C6BB15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481262" w14:textId="77777777" w:rsidR="002E7AB3" w:rsidRPr="001659F9" w:rsidRDefault="002E7AB3" w:rsidP="002E7AB3">
            <w:pPr>
              <w:pStyle w:val="TableBody"/>
            </w:pPr>
            <w:r w:rsidRPr="001659F9">
              <w:t>Заявление о применении последствий недействительности сделки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626EC" w14:textId="0424FB9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E5065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730062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6D05986" w14:textId="4869C16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DCDD53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2100BE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D2233E22-D61F-4BE8-9E7A-E92B63A7B6B8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2644C7" w14:textId="77777777" w:rsidR="002E7AB3" w:rsidRPr="001659F9" w:rsidRDefault="002E7AB3" w:rsidP="002E7AB3">
            <w:pPr>
              <w:pStyle w:val="TableBody"/>
            </w:pPr>
            <w:r w:rsidRPr="001659F9">
              <w:t>Заявление о расторжении мирового соглашения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295246" w14:textId="364F8B9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28E2D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79328E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2F6B6C1" w14:textId="5393D9E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466D62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7892CB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DE95D686-59B8-48BE-9CFE-6BF76B7F8160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A42F12" w14:textId="77777777" w:rsidR="002E7AB3" w:rsidRPr="001659F9" w:rsidRDefault="002E7AB3" w:rsidP="002E7AB3">
            <w:pPr>
              <w:pStyle w:val="TableBody"/>
            </w:pPr>
            <w:r w:rsidRPr="001659F9">
              <w:t>Решение органов управления должника – юридического лица в случае, если необходимость такого решения предусмотрена настоящим Федеральным законом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E774B" w14:textId="2303CEC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49234319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B6933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63B31F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C48EADC" w14:textId="57F8FABE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02E56F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2AD61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0853B79C-FCCF-4D41-8DBB-6C22755B607E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32047C" w14:textId="77777777" w:rsidR="002E7AB3" w:rsidRPr="001659F9" w:rsidRDefault="002E7AB3" w:rsidP="002E7AB3">
            <w:pPr>
              <w:pStyle w:val="TableBody"/>
            </w:pPr>
            <w:r w:rsidRPr="001659F9">
              <w:t>Документ о государственной регистрации ИП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E2BCE5" w14:textId="6AA18E3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1429A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744EB15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0D32B3B" w14:textId="19FB560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A40FE4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A4A99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08DE55D0-E85D-4AD7-B1D7-7252257DF742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9C8A67" w14:textId="77777777" w:rsidR="002E7AB3" w:rsidRPr="001659F9" w:rsidRDefault="002E7AB3" w:rsidP="002E7AB3">
            <w:pPr>
              <w:pStyle w:val="TableBody"/>
            </w:pPr>
            <w:r w:rsidRPr="001659F9">
              <w:t>Текст оспариваемого нормативного правового акта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669D3" w14:textId="4C6EA3F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C69B17" w14:textId="4FA9051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638C096" w14:textId="62CB58E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193F0C0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68B892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EEF71C80-8D6C-43E0-978E-749DF1A92712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7DA8C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Изменения в план внешнего управления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BFEDA6" w14:textId="77933CF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1F0CC4C3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E8D8B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DCDB82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0A51C64" w14:textId="281E5CF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E58E6C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BE6C39" w14:textId="77777777" w:rsidR="002E7AB3" w:rsidRPr="001659F9" w:rsidRDefault="002E7AB3" w:rsidP="002E7AB3">
            <w:pPr>
              <w:pStyle w:val="TableBody"/>
            </w:pPr>
            <w:r w:rsidRPr="001659F9">
              <w:t>60C6B0E5-DCCE-47C6-8128-43DA88B9AB99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4A9933" w14:textId="77777777" w:rsidR="002E7AB3" w:rsidRPr="001659F9" w:rsidRDefault="002E7AB3" w:rsidP="002E7AB3">
            <w:pPr>
              <w:pStyle w:val="TableBody"/>
            </w:pPr>
            <w:r w:rsidRPr="001659F9">
              <w:t>Отчет внешнего управляющего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E43935" w14:textId="09A2620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64736D82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A7720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FCE987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A5BC9C9" w14:textId="73BBD4E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615297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9A5A6D" w14:textId="77777777" w:rsidR="002E7AB3" w:rsidRPr="001659F9" w:rsidRDefault="002E7AB3" w:rsidP="002E7AB3">
            <w:pPr>
              <w:pStyle w:val="TableBody"/>
            </w:pPr>
            <w:r w:rsidRPr="001659F9">
              <w:t>BFF8DA2B-4208-448C-83CF-78B5DCF958F2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BE46F" w14:textId="77777777" w:rsidR="002E7AB3" w:rsidRPr="001659F9" w:rsidRDefault="002E7AB3" w:rsidP="002E7AB3">
            <w:pPr>
              <w:pStyle w:val="TableBody"/>
            </w:pPr>
            <w:r w:rsidRPr="001659F9">
              <w:t>График погашения задолженности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C7522F" w14:textId="787B50D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41A8C970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C885F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EC8CE5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9845DF4" w14:textId="589FD4F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DF1872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E398AF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41448E5E-7331-43CE-BA68-7E23726B2CA5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655A19" w14:textId="77777777" w:rsidR="002E7AB3" w:rsidRPr="001659F9" w:rsidRDefault="002E7AB3" w:rsidP="002E7AB3">
            <w:pPr>
              <w:pStyle w:val="TableBody"/>
            </w:pPr>
            <w:r w:rsidRPr="001659F9">
              <w:t>Удостоверенная надлежащим образом копия решения иностранного суда или иностранного арбитражного решения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0BF78A" w14:textId="22A148A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ocumentName</w:t>
            </w:r>
          </w:p>
          <w:p w14:paraId="52245674" w14:textId="7646B22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  <w:p w14:paraId="57157A81" w14:textId="31C5E53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tructureName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0982F3" w14:textId="569987A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5479C67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DBE6EC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9ED6CB4C-E364-4AE0-876C-7EA8BB7231D5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36C546" w14:textId="77777777" w:rsidR="002E7AB3" w:rsidRPr="001659F9" w:rsidRDefault="002E7AB3" w:rsidP="002E7AB3">
            <w:pPr>
              <w:pStyle w:val="TableBody"/>
            </w:pPr>
            <w:r w:rsidRPr="001659F9">
              <w:t>Заверенный надлежащим образом перевод вышеназванных документов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68CBB" w14:textId="2DEBC2D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f</w:t>
            </w:r>
            <w:r w:rsidRPr="001659F9">
              <w:t>oreignName</w:t>
            </w:r>
          </w:p>
          <w:p w14:paraId="6091AEA9" w14:textId="2EC86D4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r</w:t>
            </w:r>
            <w:r w:rsidRPr="001659F9">
              <w:t>usName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E6633C" w14:textId="715EF2E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58D21D5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BFC2FB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B0C2F3C0-698B-48D8-9F03-839E73A258A4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A80BC5" w14:textId="77777777" w:rsidR="002E7AB3" w:rsidRPr="001659F9" w:rsidRDefault="002E7AB3" w:rsidP="002E7AB3">
            <w:pPr>
              <w:pStyle w:val="TableBody"/>
            </w:pPr>
            <w:r w:rsidRPr="001659F9">
              <w:t>Документы о направлении или вручении копии заявления другой стороне третейского разбирательства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DE3A1" w14:textId="674850A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>onfirmation</w:t>
            </w:r>
          </w:p>
          <w:p w14:paraId="082258FB" w14:textId="1F61407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BC3F38" w14:textId="0285E59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25CB0B4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D4058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9747506B-8299-4D86-8270-870A68DDD6BE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5A355A" w14:textId="77777777" w:rsidR="002E7AB3" w:rsidRPr="001659F9" w:rsidRDefault="002E7AB3" w:rsidP="002E7AB3">
            <w:pPr>
              <w:pStyle w:val="TableBody"/>
            </w:pPr>
            <w:r w:rsidRPr="001659F9">
              <w:t>Уведомление о вручении конкурсному управляющему копии возращений или иной документ, подтверждающий направление возражений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BD9F2E" w14:textId="458C62B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3E98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463E10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F972DF6" w14:textId="36BC875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1AF1F3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7BDB75" w14:textId="77777777" w:rsidR="002E7AB3" w:rsidRPr="001659F9" w:rsidRDefault="002E7AB3" w:rsidP="002E7AB3">
            <w:pPr>
              <w:pStyle w:val="TableBody"/>
            </w:pPr>
            <w:r w:rsidRPr="001659F9">
              <w:t>000659DD-1ADF-4477-B451-870FB0F41675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9F1AB5" w14:textId="77777777" w:rsidR="002E7AB3" w:rsidRPr="001659F9" w:rsidRDefault="002E7AB3" w:rsidP="002E7AB3">
            <w:pPr>
              <w:pStyle w:val="TableBody"/>
            </w:pPr>
            <w:r w:rsidRPr="001659F9">
              <w:t>Жалоба на неисполнение или ненадлежащее исполнение арбитражным управляющим возложенных на него обязанностей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D04754" w14:textId="6ABA8FB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FCE94B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1A8EDC3B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94E736E" w14:textId="75A3922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4A66AC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4CB202" w14:textId="77777777" w:rsidR="002E7AB3" w:rsidRPr="001659F9" w:rsidRDefault="002E7AB3" w:rsidP="002E7AB3">
            <w:pPr>
              <w:pStyle w:val="TableBody"/>
            </w:pPr>
            <w:r w:rsidRPr="001659F9">
              <w:t>9F0E3012-B3EB-4336-9BC3-9910639C282F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55BF56" w14:textId="77777777" w:rsidR="002E7AB3" w:rsidRPr="001659F9" w:rsidRDefault="002E7AB3" w:rsidP="002E7AB3">
            <w:pPr>
              <w:pStyle w:val="TableBody"/>
            </w:pPr>
            <w:r w:rsidRPr="001659F9">
              <w:t>Заявление о взыскании вознаграждения арбитражного управляющего и (или) возмещении расходов по делу о банкротстве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9FA18" w14:textId="03016CB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8B2355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2D7675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26C6D35" w14:textId="0CA4714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E31782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5A92E1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7934A1C8-C496-4B3C-9420-C556A75228F4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1ABFC" w14:textId="77777777" w:rsidR="002E7AB3" w:rsidRPr="001659F9" w:rsidRDefault="002E7AB3" w:rsidP="002E7AB3">
            <w:pPr>
              <w:pStyle w:val="TableBody"/>
            </w:pPr>
            <w:r w:rsidRPr="001659F9">
              <w:t> Заявление (ходатайство) об освобождении арбитражного управляющего от исполнения возложенных на него обязанностей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EFD244" w14:textId="3A79295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EF5F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41DEED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2ADBCD1" w14:textId="6B61D66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2848BD6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ACB3A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E0A5F3B6-C5A7-408A-AE5C-50DEB78CE5FF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B35B37" w14:textId="77777777" w:rsidR="002E7AB3" w:rsidRPr="001659F9" w:rsidRDefault="002E7AB3" w:rsidP="002E7AB3">
            <w:pPr>
              <w:pStyle w:val="TableBody"/>
            </w:pPr>
            <w:r w:rsidRPr="001659F9">
              <w:t>Ходатайство об отстранении арбитражного управляющего от исполнения возложенных на него обязанностей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F4398" w14:textId="7401E52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597472" w14:textId="112CC18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5D52A0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6CB5B91" w14:textId="7DBA4F0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BEDDF8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F5797F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EAD336EE-03EB-43DF-A726-21C5F1BA21A9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42AE11" w14:textId="77777777" w:rsidR="002E7AB3" w:rsidRPr="001659F9" w:rsidRDefault="002E7AB3" w:rsidP="002E7AB3">
            <w:pPr>
              <w:pStyle w:val="TableBody"/>
            </w:pPr>
            <w:r w:rsidRPr="001659F9">
              <w:t>Заявление о взыскании убытков с арбитражного управляющего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1C8D1B" w14:textId="0879CCC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CBC07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8A4703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5990F54" w14:textId="67721B5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A0055A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A55254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A02C649B-6D3A-447A-AEB7-8A5FCDF4EE35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5425E6" w14:textId="77777777" w:rsidR="002E7AB3" w:rsidRPr="001659F9" w:rsidRDefault="002E7AB3" w:rsidP="002E7AB3">
            <w:pPr>
              <w:pStyle w:val="TableBody"/>
            </w:pPr>
            <w:r w:rsidRPr="001659F9">
              <w:t>Документы о направлении или вручении копии заявления должнику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D9A12B" w14:textId="040802E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 xml:space="preserve">onfirmation </w:t>
            </w:r>
          </w:p>
          <w:p w14:paraId="2208F006" w14:textId="5F2CCFE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ECE454" w14:textId="675B629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6986901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E32ADB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3F5D9337-F523-4382-AFB6-8C3B5AE52E35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FF410" w14:textId="77777777" w:rsidR="002E7AB3" w:rsidRPr="001659F9" w:rsidRDefault="002E7AB3" w:rsidP="002E7AB3">
            <w:pPr>
              <w:pStyle w:val="TableBody"/>
            </w:pPr>
            <w:r w:rsidRPr="001659F9">
              <w:t>Список кредиторов и должников заявителя (Должника)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730837" w14:textId="52B996F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720F104D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4700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57A14E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004F70D" w14:textId="1780F5C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BDF00B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53223D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D3C564FD-D68A-45C7-A53F-8C827A142548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55747A" w14:textId="77777777" w:rsidR="002E7AB3" w:rsidRPr="001659F9" w:rsidRDefault="002E7AB3" w:rsidP="002E7AB3">
            <w:pPr>
              <w:pStyle w:val="TableBody"/>
            </w:pPr>
            <w:r w:rsidRPr="001659F9">
              <w:t>Документ в обоснование доводов истца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621886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3D354" w14:textId="4BE8D66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47193CB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2BB6C9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2A7ADF82-68A9-45B4-AC24-924F6160537E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102758" w14:textId="77777777" w:rsidR="002E7AB3" w:rsidRPr="001659F9" w:rsidRDefault="002E7AB3" w:rsidP="002E7AB3">
            <w:pPr>
              <w:pStyle w:val="TableBody"/>
            </w:pPr>
            <w:r w:rsidRPr="001659F9">
              <w:t>Уведомление уполномоченного органа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22B25" w14:textId="7229A5C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22FDEB8E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502E5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90DADB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F742E19" w14:textId="7CCE52F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D15D33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3B04D5" w14:textId="77777777" w:rsidR="002E7AB3" w:rsidRPr="001659F9" w:rsidRDefault="002E7AB3" w:rsidP="002E7AB3">
            <w:pPr>
              <w:pStyle w:val="TableBody"/>
            </w:pPr>
            <w:r w:rsidRPr="001659F9">
              <w:t>A79DECE3-F1FE-4349-93B0-938BAAC3B14F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53CBE" w14:textId="77777777" w:rsidR="002E7AB3" w:rsidRPr="001659F9" w:rsidRDefault="002E7AB3" w:rsidP="002E7AB3">
            <w:pPr>
              <w:pStyle w:val="TableBody"/>
            </w:pPr>
            <w:r w:rsidRPr="001659F9">
              <w:t>Проект договора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804EF" w14:textId="77777777" w:rsidR="002E7AB3" w:rsidRPr="001659F9" w:rsidRDefault="002E7AB3" w:rsidP="002E7AB3">
            <w:pPr>
              <w:pStyle w:val="TableBody"/>
            </w:pPr>
            <w:r w:rsidRPr="001659F9">
              <w:t>-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9242B5" w14:textId="19E8D03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32115D6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5517C2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90088C04-DB3D-4A6B-A75E-96418E8CA5DE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7D5675" w14:textId="77777777" w:rsidR="002E7AB3" w:rsidRPr="001659F9" w:rsidRDefault="002E7AB3" w:rsidP="002E7AB3">
            <w:pPr>
              <w:pStyle w:val="TableBody"/>
            </w:pPr>
            <w:r w:rsidRPr="001659F9">
              <w:t>Решение уполномоченного органа должника об избрании (назначении) представителя учредителей (участников) должника и представителя собственником имущества должника – унитарного предприятия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6A65F9" w14:textId="5EB3BA6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03D6E664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513C9A" w14:textId="360AF12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58EDB93" w14:textId="405EC2D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48A8B5D" w14:textId="27E2F24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C55170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382FF9" w14:textId="77777777" w:rsidR="002E7AB3" w:rsidRPr="001659F9" w:rsidRDefault="002E7AB3" w:rsidP="002E7AB3">
            <w:pPr>
              <w:pStyle w:val="TableBody"/>
            </w:pPr>
            <w:r w:rsidRPr="001659F9">
              <w:t>D43703A1-9256-4BEE-9274-9A3FA2A40861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954637" w14:textId="77777777" w:rsidR="002E7AB3" w:rsidRPr="001659F9" w:rsidRDefault="002E7AB3" w:rsidP="002E7AB3">
            <w:pPr>
              <w:pStyle w:val="TableBody"/>
            </w:pPr>
            <w:r w:rsidRPr="001659F9">
              <w:t>Документы, подтверждающие погашение требований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B36EE4" w14:textId="4CA0E5A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04B2028A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F59F1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DE50215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2BA9E3A" w14:textId="658DB9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D619286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622191" w14:textId="77777777" w:rsidR="002E7AB3" w:rsidRPr="001659F9" w:rsidRDefault="002E7AB3" w:rsidP="002E7AB3">
            <w:pPr>
              <w:pStyle w:val="TableBody"/>
            </w:pPr>
            <w:r w:rsidRPr="001659F9">
              <w:t>8620CC26-84B6-4772-B156-9ACF7E646904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AE9B68" w14:textId="77777777" w:rsidR="002E7AB3" w:rsidRPr="001659F9" w:rsidRDefault="002E7AB3" w:rsidP="002E7AB3">
            <w:pPr>
              <w:pStyle w:val="TableBody"/>
            </w:pPr>
            <w:r w:rsidRPr="001659F9">
              <w:t>Документ, подтверждающий представление в территориальный орган ПФР РФ предусмотренных законом сведений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CB58E" w14:textId="60CB102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4C1DDB15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85E92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94E39C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4481BDC" w14:textId="290BABD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461B31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3F1A17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0C11811E-AC3B-4AE9-B81E-F3D0E5D95109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D89E20" w14:textId="77777777" w:rsidR="002E7AB3" w:rsidRPr="001659F9" w:rsidRDefault="002E7AB3" w:rsidP="002E7AB3">
            <w:pPr>
              <w:pStyle w:val="TableBody"/>
            </w:pPr>
            <w:r w:rsidRPr="001659F9">
              <w:t>Отчет об использовании денежных средств должника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370D2F" w14:textId="32A3E33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7E01C2ED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BF65B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AAD142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AFE2F18" w14:textId="3CEA5E9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F78DD5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214211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BE441F77-CCCA-4D87-A528-9BC381AD5D28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05A8C" w14:textId="77777777" w:rsidR="002E7AB3" w:rsidRPr="001659F9" w:rsidRDefault="002E7AB3" w:rsidP="002E7AB3">
            <w:pPr>
              <w:pStyle w:val="TableBody"/>
            </w:pPr>
            <w:r w:rsidRPr="001659F9">
              <w:t>Сведения об обеспечении исполнения обязательств должника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CE7491" w14:textId="43B739C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135AB200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960C65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E66503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CF6B48A" w14:textId="4620196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389066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0FA59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C3D89FDF-1D89-472A-B027-9CEB409DB51D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20FFB2" w14:textId="77777777" w:rsidR="002E7AB3" w:rsidRPr="001659F9" w:rsidRDefault="002E7AB3" w:rsidP="002E7AB3">
            <w:pPr>
              <w:pStyle w:val="TableBody"/>
            </w:pPr>
            <w:r w:rsidRPr="001659F9">
              <w:t>Отчет о досрочном окончании финансового оздоровления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FE47EC" w14:textId="7D099FE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0BA6F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F104F2A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0316F55" w14:textId="5FB9FE1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7A1EB3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C76E1E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52A78F6E-6F01-4F94-A287-9D958E8586AB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8406D" w14:textId="77777777" w:rsidR="002E7AB3" w:rsidRPr="001659F9" w:rsidRDefault="002E7AB3" w:rsidP="002E7AB3">
            <w:pPr>
              <w:pStyle w:val="TableBody"/>
            </w:pPr>
            <w:r w:rsidRPr="001659F9">
              <w:t>Документ о направлении или вручении копии иска другим лицам, участвующим в деле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5E727" w14:textId="26DBC33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>onfirmation</w:t>
            </w:r>
          </w:p>
          <w:p w14:paraId="43B9F285" w14:textId="4113F69C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9BAD9" w14:textId="05ED5E9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7E088FF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C8F198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0A411ADE-8827-470A-9738-A035C68F4929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E94DE7" w14:textId="77777777" w:rsidR="002E7AB3" w:rsidRPr="001659F9" w:rsidRDefault="002E7AB3" w:rsidP="002E7AB3">
            <w:pPr>
              <w:pStyle w:val="TableBody"/>
            </w:pPr>
            <w:r w:rsidRPr="001659F9">
              <w:t>Заключение о выполнении графика погашения задолженности, об удовлетворении требований кредиторов и о выполнении плана финансового оздоровления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E7029" w14:textId="1679BF3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4A1ED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58E43F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EA07DD7" w14:textId="7DD36D5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62E038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89233F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E67E9611-8E0B-4BF5-92FF-7DDDB464371D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19FA3D" w14:textId="77777777" w:rsidR="002E7AB3" w:rsidRPr="001659F9" w:rsidRDefault="002E7AB3" w:rsidP="002E7AB3">
            <w:pPr>
              <w:pStyle w:val="TableBody"/>
            </w:pPr>
            <w:r w:rsidRPr="001659F9">
              <w:t>Заявление о пересмотре определения о завершении реализации имущества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A19B2D" w14:textId="20B4041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18FF2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1008A5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6AD6CA7" w14:textId="3CC77D3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620B2A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4B43F7" w14:textId="77777777" w:rsidR="002E7AB3" w:rsidRPr="001659F9" w:rsidRDefault="002E7AB3" w:rsidP="002E7AB3">
            <w:pPr>
              <w:pStyle w:val="TableBody"/>
            </w:pPr>
            <w:r w:rsidRPr="001659F9">
              <w:t>E96A89B4-2C78-4926-A669-76BCDF01470D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7B2B5A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внесении изменений в положение о порядке, условиях и сроках реализации имущества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3B069E" w14:textId="47358D1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55E0D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169E79A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B097D82" w14:textId="58AD0F2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CDD7DB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737781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5E97D2E3-956B-4AE3-8B4D-836DDB69E8FA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BC75FD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завершении процедуры реализации имущества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075ADB" w14:textId="453953B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1C33CA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0FB8DB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FC4D2F2" w14:textId="4D78B4A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lastRenderedPageBreak/>
              <w:t>s</w:t>
            </w:r>
            <w:r w:rsidRPr="001659F9">
              <w:t>ignerPersonPost</w:t>
            </w:r>
          </w:p>
        </w:tc>
      </w:tr>
      <w:tr w:rsidR="001659F9" w:rsidRPr="001659F9" w14:paraId="15F56C9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2C62E5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9BAFDB29-7A1B-4435-A17A-E3C66636724E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AB273" w14:textId="77777777" w:rsidR="002E7AB3" w:rsidRPr="001659F9" w:rsidRDefault="002E7AB3" w:rsidP="002E7AB3">
            <w:pPr>
              <w:pStyle w:val="TableBody"/>
            </w:pPr>
            <w:r w:rsidRPr="001659F9">
              <w:t>Учредительные документы финансовой организации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FCB5A7" w14:textId="760745B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D8681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191DEB7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A64BEB8" w14:textId="2BDDDA3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8850E5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549FBA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C148D646-CBE6-4A1A-89C5-195973B4B8E0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804A21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признании гражданина банкротом и введении процедуры реализации имущества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A8D099" w14:textId="501AB49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06E21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21C9C5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3C49B43" w14:textId="7EA7A05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1ED623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82FD03" w14:textId="77777777" w:rsidR="002E7AB3" w:rsidRPr="001659F9" w:rsidRDefault="002E7AB3" w:rsidP="002E7AB3">
            <w:pPr>
              <w:pStyle w:val="TableBody"/>
            </w:pPr>
            <w:r w:rsidRPr="001659F9">
              <w:t>C2B019A5-6990-43C3-AB0C-0078BA1B4B77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12FEF" w14:textId="77777777" w:rsidR="002E7AB3" w:rsidRPr="001659F9" w:rsidRDefault="002E7AB3" w:rsidP="002E7AB3">
            <w:pPr>
              <w:pStyle w:val="TableBody"/>
            </w:pPr>
            <w:r w:rsidRPr="001659F9">
              <w:t>Заявление временной администрации о признании финансовой организации (кроме кредитной) банкротом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08C77B" w14:textId="761916A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6A20D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57B790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73D9E44" w14:textId="6CDEEAF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FF3497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DE4EDF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787200F8-FA53-42BE-944E-AB03F0251EB6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8487E5" w14:textId="77777777" w:rsidR="002E7AB3" w:rsidRPr="001659F9" w:rsidRDefault="002E7AB3" w:rsidP="002E7AB3">
            <w:pPr>
              <w:pStyle w:val="TableBody"/>
            </w:pPr>
            <w:r w:rsidRPr="001659F9">
              <w:t>Свидетельство о государственной регистрации юридического лица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5E2F96" w14:textId="58F7783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B4905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E7D10F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F2F9851" w14:textId="6EFFDC5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6DBE94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76075" w14:textId="77777777" w:rsidR="002E7AB3" w:rsidRPr="001659F9" w:rsidRDefault="002E7AB3" w:rsidP="002E7AB3">
            <w:pPr>
              <w:pStyle w:val="TableBody"/>
            </w:pPr>
            <w:r w:rsidRPr="001659F9">
              <w:t>BD4D3572-995D-4457-B894-A7D56E4A9C88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1C41BF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продлении срока реализации имущества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12FCAE" w14:textId="3CFA3A3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0C0D3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4633B9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2112596" w14:textId="2DF0DB9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761AAD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91E179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AF67B613-5A87-4FEB-92C6-2E72A16AD8CA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83C921" w14:textId="77777777" w:rsidR="002E7AB3" w:rsidRPr="001659F9" w:rsidRDefault="002E7AB3" w:rsidP="002E7AB3">
            <w:pPr>
              <w:pStyle w:val="TableBody"/>
            </w:pPr>
            <w:r w:rsidRPr="001659F9">
              <w:t>Ходатайство об утверждении положения о порядке, условиях и сроках реализации имущества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C7DFAA" w14:textId="3766CFA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E7106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E6E1F4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2FBF7E4" w14:textId="31B2E66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71C6AE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3B8BF" w14:textId="77777777" w:rsidR="002E7AB3" w:rsidRPr="001659F9" w:rsidRDefault="002E7AB3" w:rsidP="002E7AB3">
            <w:pPr>
              <w:pStyle w:val="TableBody"/>
            </w:pPr>
            <w:r w:rsidRPr="001659F9">
              <w:t>49181D83-D56E-4707-B04F-ABDAD555FA63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334B88" w14:textId="77777777" w:rsidR="002E7AB3" w:rsidRPr="001659F9" w:rsidRDefault="002E7AB3" w:rsidP="002E7AB3">
            <w:pPr>
              <w:pStyle w:val="TableBody"/>
            </w:pPr>
            <w:r w:rsidRPr="001659F9">
              <w:t>Документ об уплате госпошлины либо о праве на льготу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75B5BA" w14:textId="055F9AE5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paymentType</w:t>
            </w:r>
          </w:p>
          <w:p w14:paraId="0DC95253" w14:textId="34CA0364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docDate</w:t>
            </w:r>
          </w:p>
          <w:p w14:paraId="7F680501" w14:textId="1383D926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outNumber</w:t>
            </w:r>
          </w:p>
          <w:p w14:paraId="5494E2CF" w14:textId="6F328324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 xml:space="preserve">sum </w:t>
            </w:r>
          </w:p>
          <w:p w14:paraId="6ECE0B51" w14:textId="32ED2FB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paymentDate</w:t>
            </w:r>
          </w:p>
          <w:p w14:paraId="719526BF" w14:textId="16D42F94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payerType</w:t>
            </w:r>
          </w:p>
          <w:p w14:paraId="669E2CCC" w14:textId="7776752C" w:rsidR="00BB6DE2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payer</w:t>
            </w:r>
            <w:r w:rsidR="00D905D2" w:rsidRPr="001659F9">
              <w:rPr>
                <w:lang w:val="en-US"/>
              </w:rPr>
              <w:t xml:space="preserve"> (</w:t>
            </w:r>
            <w:r w:rsidR="00BB6DE2" w:rsidRPr="001659F9">
              <w:rPr>
                <w:lang w:val="en-US"/>
              </w:rPr>
              <w:t>firstName</w:t>
            </w:r>
            <w:r w:rsidR="00D905D2" w:rsidRPr="001659F9">
              <w:rPr>
                <w:lang w:val="en-US"/>
              </w:rPr>
              <w:t xml:space="preserve">, </w:t>
            </w:r>
            <w:r w:rsidR="00BB6DE2" w:rsidRPr="001659F9">
              <w:rPr>
                <w:lang w:val="en-US"/>
              </w:rPr>
              <w:t>lastName</w:t>
            </w:r>
            <w:r w:rsidR="00D905D2" w:rsidRPr="001659F9">
              <w:rPr>
                <w:lang w:val="en-US"/>
              </w:rPr>
              <w:t xml:space="preserve">, </w:t>
            </w:r>
            <w:r w:rsidR="00BB6DE2" w:rsidRPr="001659F9">
              <w:rPr>
                <w:lang w:val="en-US"/>
              </w:rPr>
              <w:t>middleName</w:t>
            </w:r>
            <w:r w:rsidR="00D905D2" w:rsidRPr="001659F9">
              <w:rPr>
                <w:lang w:val="en-US"/>
              </w:rPr>
              <w:t>)</w:t>
            </w:r>
          </w:p>
          <w:p w14:paraId="16421726" w14:textId="464C6111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E72DC" w14:textId="7A033BEA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latitude</w:t>
            </w:r>
          </w:p>
          <w:p w14:paraId="34A91F24" w14:textId="27FF259F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delay</w:t>
            </w:r>
          </w:p>
        </w:tc>
      </w:tr>
      <w:tr w:rsidR="001659F9" w:rsidRPr="001659F9" w14:paraId="32909D4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E6DBE" w14:textId="5D297B94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4072DA52-26A1-4D4E-94DB-AEF6B37B170F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0510F5" w14:textId="77777777" w:rsidR="002E7AB3" w:rsidRPr="001659F9" w:rsidRDefault="002E7AB3" w:rsidP="002E7AB3">
            <w:pPr>
              <w:pStyle w:val="TableBody"/>
            </w:pPr>
            <w:r w:rsidRPr="001659F9">
              <w:t>Уведомление арбитражного управляющего с информацией о получателях денежных средств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682F16" w14:textId="64E4B83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7EE36602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3EC5F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43E24D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9E35DC1" w14:textId="7F194E0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9A8E69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DFF9C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C0617064-A519-4BA0-8B7F-B3CB3BE39FE6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73EF91" w14:textId="77777777" w:rsidR="002E7AB3" w:rsidRPr="001659F9" w:rsidRDefault="002E7AB3" w:rsidP="002E7AB3">
            <w:pPr>
              <w:pStyle w:val="TableBody"/>
            </w:pPr>
            <w:r w:rsidRPr="001659F9">
              <w:t>Копия решения судебного пристава-исполнителя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BA7D17" w14:textId="55D8AED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3C5DDF74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4C26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212C9B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C2DF1FB" w14:textId="15D0C19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63495B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A27EAD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691E20F4-BB79-49D3-B08E-B41CBE06014A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E2948E" w14:textId="62E6320C" w:rsidR="002E7AB3" w:rsidRPr="001659F9" w:rsidRDefault="002E7AB3" w:rsidP="002E7AB3">
            <w:pPr>
              <w:pStyle w:val="TableBody"/>
            </w:pPr>
            <w:r w:rsidRPr="001659F9">
              <w:t>Заключение о плане вне</w:t>
            </w:r>
            <w:r w:rsidR="00D905D2" w:rsidRPr="001659F9">
              <w:t>шнего управления стратегическим</w:t>
            </w:r>
            <w:r w:rsidRPr="001659F9">
              <w:t xml:space="preserve"> предприятием или организацией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69E008" w14:textId="43D2F81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0AC46196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5BA36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D995BE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AFAE51F" w14:textId="6F66660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F3AFC4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60D4A3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036AE0A4-9B96-4DA3-981D-F893C632AA6C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CA69EC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переходе к финансовому оздоровлению стратегических предприятия или организации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E747A" w14:textId="6A8DC90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13D73BD2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4D8F3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17C6B5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0D9666B" w14:textId="7D2E456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E5DF3C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EBF3DF" w14:textId="77777777" w:rsidR="002E7AB3" w:rsidRPr="001659F9" w:rsidRDefault="002E7AB3" w:rsidP="002E7AB3">
            <w:pPr>
              <w:pStyle w:val="TableBody"/>
            </w:pPr>
            <w:r w:rsidRPr="001659F9">
              <w:t>88F5917E-94A5-4E35-9F79-B68592979990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F79CEF" w14:textId="77777777" w:rsidR="002E7AB3" w:rsidRPr="001659F9" w:rsidRDefault="002E7AB3" w:rsidP="002E7AB3">
            <w:pPr>
              <w:pStyle w:val="TableBody"/>
            </w:pPr>
            <w:r w:rsidRPr="001659F9">
              <w:t>Документы, подтверждающие включение обязательств по поручительству в бюджет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4C5E62" w14:textId="4BD1296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44CD9C1C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3F4CF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978AF3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27C1C7E" w14:textId="35E6CB1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0F3FE5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5CEED6" w14:textId="77777777" w:rsidR="002E7AB3" w:rsidRPr="001659F9" w:rsidRDefault="002E7AB3" w:rsidP="002E7AB3">
            <w:pPr>
              <w:pStyle w:val="TableBody"/>
            </w:pPr>
            <w:r w:rsidRPr="001659F9">
              <w:t>9325D901-7800-456B-BE82-B6A82E4866BD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43324E" w14:textId="77777777" w:rsidR="002E7AB3" w:rsidRPr="001659F9" w:rsidRDefault="002E7AB3" w:rsidP="002E7AB3">
            <w:pPr>
              <w:pStyle w:val="TableBody"/>
            </w:pPr>
            <w:r w:rsidRPr="001659F9">
              <w:t>Требование кредитора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ED9469" w14:textId="580F2F4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62632ADA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BA28C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9BA241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09DCDFB" w14:textId="3506839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1CAD15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B6B379" w14:textId="4DFB8C8D" w:rsidR="002E7AB3" w:rsidRPr="001659F9" w:rsidRDefault="002E7AB3" w:rsidP="002E7AB3">
            <w:pPr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79849</w:t>
            </w:r>
            <w:r w:rsidRPr="001659F9">
              <w:rPr>
                <w:sz w:val="22"/>
                <w:szCs w:val="22"/>
                <w:bdr w:val="nil"/>
                <w:lang w:val="en-US"/>
              </w:rPr>
              <w:t>CE</w:t>
            </w:r>
            <w:r w:rsidRPr="001659F9">
              <w:rPr>
                <w:sz w:val="22"/>
                <w:szCs w:val="22"/>
                <w:bdr w:val="nil"/>
              </w:rPr>
              <w:t>1-1385-4729-808</w:t>
            </w:r>
            <w:r w:rsidRPr="001659F9">
              <w:rPr>
                <w:sz w:val="22"/>
                <w:szCs w:val="22"/>
                <w:bdr w:val="nil"/>
                <w:lang w:val="en-US"/>
              </w:rPr>
              <w:t>B</w:t>
            </w:r>
            <w:r w:rsidRPr="001659F9">
              <w:rPr>
                <w:sz w:val="22"/>
                <w:szCs w:val="22"/>
                <w:bdr w:val="nil"/>
              </w:rPr>
              <w:t>-67</w:t>
            </w:r>
            <w:r w:rsidRPr="001659F9">
              <w:rPr>
                <w:sz w:val="22"/>
                <w:szCs w:val="22"/>
                <w:bdr w:val="nil"/>
                <w:lang w:val="en-US"/>
              </w:rPr>
              <w:t>AEB</w:t>
            </w:r>
            <w:r w:rsidRPr="001659F9">
              <w:rPr>
                <w:sz w:val="22"/>
                <w:szCs w:val="22"/>
                <w:bdr w:val="nil"/>
              </w:rPr>
              <w:t>7133256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101767" w14:textId="24EC2CE4" w:rsidR="002E7AB3" w:rsidRPr="001659F9" w:rsidRDefault="002E7AB3" w:rsidP="002E7AB3">
            <w:pPr>
              <w:pStyle w:val="TableBody"/>
            </w:pPr>
            <w:r w:rsidRPr="001659F9">
              <w:t xml:space="preserve">Заявление о внесении изменений в реестр требований кредиторов 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6B260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145E9A38" w14:textId="129DDE8A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6F167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9BCE3B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C4F1AFB" w14:textId="1E7998B6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D4D68F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219DDE" w14:textId="2B16D6C1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B7012DD7-F589-4BEF-809C-2778602BCC56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B25318" w14:textId="6F438056" w:rsidR="002E7AB3" w:rsidRPr="001659F9" w:rsidRDefault="002E7AB3" w:rsidP="002E7AB3">
            <w:pPr>
              <w:pStyle w:val="TableBody"/>
            </w:pPr>
            <w:r w:rsidRPr="001659F9">
              <w:t>Заявление о замене кредитора в реестре требований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5554A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7B2AACE3" w14:textId="499C4BE6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18A53A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887606A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F377342" w14:textId="6C8A7AC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BE8D7F1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70EF27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D3C401D9-971A-467F-B6D4-BBAA98AA4CCE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370B4" w14:textId="77777777" w:rsidR="002E7AB3" w:rsidRPr="001659F9" w:rsidRDefault="002E7AB3" w:rsidP="002E7AB3">
            <w:pPr>
              <w:pStyle w:val="TableBody"/>
            </w:pPr>
            <w:r w:rsidRPr="001659F9">
              <w:t>Документы, подтверждающие продажу имущества должника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577DF4" w14:textId="7AB051D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1487993A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00B21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2BBF665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9E11B80" w14:textId="7FE8275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A392E2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100BE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B05E802A-FE3F-4E5D-B9E4-BBE03CBE96DF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76666C" w14:textId="77777777" w:rsidR="002E7AB3" w:rsidRPr="001659F9" w:rsidRDefault="002E7AB3" w:rsidP="002E7AB3">
            <w:pPr>
              <w:pStyle w:val="TableBody"/>
            </w:pPr>
            <w:r w:rsidRPr="001659F9">
              <w:t>Уведомление о вручении Банку России заявления об отзыве у кредитной организации лицензии и приложенных к нему документов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43F834" w14:textId="1F2B344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C47D0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4FE653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760736F" w14:textId="3E7DD4B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264CD2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AD9824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7812C6E7-32EB-4733-BC22-BD22C9FBAD6F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B27977" w14:textId="77777777" w:rsidR="002E7AB3" w:rsidRPr="001659F9" w:rsidRDefault="002E7AB3" w:rsidP="002E7AB3">
            <w:pPr>
              <w:pStyle w:val="TableBody"/>
            </w:pPr>
            <w:r w:rsidRPr="001659F9">
              <w:t>Кассационная жалоба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EAA2A5" w14:textId="6B78857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6E7AAB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085C7A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1F6BF9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B1397114-7D7A-4D4E-9ACF-C04B41FD27D3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7DED6C" w14:textId="77777777" w:rsidR="002E7AB3" w:rsidRPr="001659F9" w:rsidRDefault="002E7AB3" w:rsidP="002E7AB3">
            <w:pPr>
              <w:pStyle w:val="TableBody"/>
            </w:pPr>
            <w:r w:rsidRPr="001659F9">
              <w:t>Жалоба на определение арбитражного суда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0A2A64" w14:textId="784BE63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E7073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80C905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74B5842" w14:textId="550923E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9E1554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4905D2" w14:textId="77777777" w:rsidR="002E7AB3" w:rsidRPr="001659F9" w:rsidRDefault="002E7AB3" w:rsidP="002E7AB3">
            <w:pPr>
              <w:pStyle w:val="TableBody"/>
            </w:pPr>
            <w:r w:rsidRPr="001659F9">
              <w:t>4E0ABC1C-751D-4690-8588-C424E934492B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710CF4" w14:textId="77777777" w:rsidR="002E7AB3" w:rsidRPr="001659F9" w:rsidRDefault="002E7AB3" w:rsidP="002E7AB3">
            <w:pPr>
              <w:pStyle w:val="TableBody"/>
            </w:pPr>
            <w:r w:rsidRPr="001659F9">
              <w:t>Протокол собрания кредиторов, принявшего решение о заключении мирового соглашения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AAC72" w14:textId="3CC61AD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B87EF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6EC58A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E9A2098" w14:textId="5412912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4CAB44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1CB34" w14:textId="77777777" w:rsidR="002E7AB3" w:rsidRPr="001659F9" w:rsidRDefault="002E7AB3" w:rsidP="002E7AB3">
            <w:pPr>
              <w:pStyle w:val="TableBody"/>
            </w:pPr>
            <w:r w:rsidRPr="001659F9">
              <w:t>6ECA4B9C-4664-46F2-8ECD-C4BE5705962B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2D6322" w14:textId="77777777" w:rsidR="002E7AB3" w:rsidRPr="001659F9" w:rsidRDefault="002E7AB3" w:rsidP="002E7AB3">
            <w:pPr>
              <w:pStyle w:val="TableBody"/>
            </w:pPr>
            <w:r w:rsidRPr="001659F9">
              <w:t>Надлежащим образом заверенное решение третейского суда или его копия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6A9A92" w14:textId="2582540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>ourtType </w:t>
            </w:r>
          </w:p>
          <w:p w14:paraId="51B8C4A1" w14:textId="7E39892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>ourtName</w:t>
            </w:r>
          </w:p>
          <w:p w14:paraId="385C3C6A" w14:textId="0B425FC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8685E0" w14:textId="781B31C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7D95527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2A95B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D658ADFA-7023-48F7-A3C7-C52AFE2BAAB6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816A5" w14:textId="77777777" w:rsidR="002E7AB3" w:rsidRPr="001659F9" w:rsidRDefault="002E7AB3" w:rsidP="002E7AB3">
            <w:pPr>
              <w:pStyle w:val="TableBody"/>
            </w:pPr>
            <w:r w:rsidRPr="001659F9">
              <w:t>Документ, удостоверенный надлежащим образом и подтверждающий, что должник был своевременно и в надлежащей форме извещен о разбирательстве дела в иностранном суде, о признании и приведении в исполнение решения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5BCB6E" w14:textId="6743A5D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ocumentName</w:t>
            </w:r>
          </w:p>
          <w:p w14:paraId="17982D9B" w14:textId="6EED425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  <w:p w14:paraId="441A437D" w14:textId="3FCEDF3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tructureName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9BE462" w14:textId="262AFAE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313461B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ADC9A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B01BDF7A-0EA7-47F9-9B43-CAD878B97F25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3DF38F" w14:textId="77777777" w:rsidR="002E7AB3" w:rsidRPr="001659F9" w:rsidRDefault="002E7AB3" w:rsidP="002E7AB3">
            <w:pPr>
              <w:pStyle w:val="TableBody"/>
            </w:pPr>
            <w:r w:rsidRPr="001659F9">
              <w:t>Документы, представляемые в обоснование требования об отмене решения третейского суда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B59933" w14:textId="77777777" w:rsidR="002E7AB3" w:rsidRPr="001659F9" w:rsidRDefault="002E7AB3" w:rsidP="002E7AB3">
            <w:pPr>
              <w:pStyle w:val="TableBody"/>
            </w:pPr>
          </w:p>
          <w:p w14:paraId="76C33B13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BE4A47" w14:textId="27AA758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1B78CB9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9617E7" w14:textId="77777777" w:rsidR="002E7AB3" w:rsidRPr="001659F9" w:rsidRDefault="002E7AB3" w:rsidP="002E7AB3">
            <w:pPr>
              <w:pStyle w:val="TableBody"/>
            </w:pPr>
            <w:r w:rsidRPr="001659F9">
              <w:t>81719493-D082-41E0-8485-D0956173373B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1FD202" w14:textId="77777777" w:rsidR="002E7AB3" w:rsidRPr="001659F9" w:rsidRDefault="002E7AB3" w:rsidP="002E7AB3">
            <w:pPr>
              <w:pStyle w:val="TableBody"/>
            </w:pPr>
            <w:r w:rsidRPr="001659F9">
              <w:t>Документ, удостоверенный надлежащим образом и подтверждающий вступление решения иностранного суда в законную силу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81E4A" w14:textId="4C3B4DE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ocumentName</w:t>
            </w:r>
          </w:p>
          <w:p w14:paraId="6E5EC76F" w14:textId="703BE8F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  <w:p w14:paraId="4515E343" w14:textId="3A3C04B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tructureName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BC5794" w14:textId="6469629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4440B8E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273F65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24572992-6CFD-4290-B828-D45CABDEC002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7A981" w14:textId="77777777" w:rsidR="002E7AB3" w:rsidRPr="001659F9" w:rsidRDefault="002E7AB3" w:rsidP="002E7AB3">
            <w:pPr>
              <w:pStyle w:val="TableBody"/>
            </w:pPr>
            <w:r w:rsidRPr="001659F9">
              <w:t>Доверенность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EEB352" w14:textId="6DF5AF1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0623B8F" w14:textId="71E58BB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59A95D93" w14:textId="04CC4AB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e</w:t>
            </w:r>
            <w:r w:rsidRPr="001659F9">
              <w:t>xpirationDate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7A692" w14:textId="1F538C7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63E0487" w14:textId="3D01DBC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73D4FE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02A4E1" w14:textId="77777777" w:rsidR="002E7AB3" w:rsidRPr="001659F9" w:rsidRDefault="002E7AB3" w:rsidP="002E7AB3">
            <w:pPr>
              <w:pStyle w:val="TableBody"/>
            </w:pPr>
            <w:r w:rsidRPr="001659F9">
              <w:t>4020600F-900B-44DC-A694-D6270B433429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7C043C" w14:textId="77777777" w:rsidR="002E7AB3" w:rsidRPr="001659F9" w:rsidRDefault="002E7AB3" w:rsidP="002E7AB3">
            <w:pPr>
              <w:pStyle w:val="TableBody"/>
            </w:pPr>
            <w:r w:rsidRPr="001659F9">
              <w:t>Документ, подтверждающий направление заявителем требования об уплате взыскиваемого платежа в добровольном порядке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257BD" w14:textId="4ED73A2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 xml:space="preserve">onfirmation </w:t>
            </w:r>
          </w:p>
          <w:p w14:paraId="28BCA58F" w14:textId="1A55F95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2825C1" w14:textId="5383738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</w:tr>
      <w:tr w:rsidR="001659F9" w:rsidRPr="001659F9" w14:paraId="59931E8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2F353F" w14:textId="77777777" w:rsidR="002E7AB3" w:rsidRPr="001659F9" w:rsidRDefault="002E7AB3" w:rsidP="002E7AB3">
            <w:pPr>
              <w:pStyle w:val="TableBody"/>
            </w:pPr>
            <w:r w:rsidRPr="001659F9">
              <w:t>D4FD5528-1551-4ED6-B40D-D913E9C1820E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A940B" w14:textId="77777777" w:rsidR="002E7AB3" w:rsidRPr="001659F9" w:rsidRDefault="002E7AB3" w:rsidP="002E7AB3">
            <w:pPr>
              <w:pStyle w:val="TableBody"/>
            </w:pPr>
            <w:r w:rsidRPr="001659F9">
              <w:t>Заключение о наличии (отсутствии) признаков фиктивного или преднамеренного банкротства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E41E3" w14:textId="4F1DBA4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62227DC6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4705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167CD7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74EEAD0" w14:textId="1642501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BF5F9D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080420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8CF1FB1B-F7DB-404D-AA06-7C9236270C2F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9337F5" w14:textId="77777777" w:rsidR="002E7AB3" w:rsidRPr="001659F9" w:rsidRDefault="002E7AB3" w:rsidP="002E7AB3">
            <w:pPr>
              <w:pStyle w:val="TableBody"/>
            </w:pPr>
            <w:r w:rsidRPr="001659F9">
              <w:t>Копии учредительных документов финансовой организации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6A76A" w14:textId="30B5ABF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AE6D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576E94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45A016F" w14:textId="2DE0FA2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lastRenderedPageBreak/>
              <w:t>s</w:t>
            </w:r>
            <w:r w:rsidRPr="001659F9">
              <w:t>ignerPersonPost</w:t>
            </w:r>
          </w:p>
        </w:tc>
      </w:tr>
      <w:tr w:rsidR="001659F9" w:rsidRPr="001659F9" w14:paraId="499DFC36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7E398B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6866728D-8191-4F9A-B8C7-A938E3CED6DC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26954" w14:textId="77777777" w:rsidR="002E7AB3" w:rsidRPr="001659F9" w:rsidRDefault="002E7AB3" w:rsidP="002E7AB3">
            <w:pPr>
              <w:pStyle w:val="TableBody"/>
            </w:pPr>
            <w:r w:rsidRPr="001659F9">
              <w:t>Отчет о результатах исполнения гражданином плана реструктуризации долгов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3FA192" w14:textId="7E302F3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F93B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1D22135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EB24F6D" w14:textId="3F4CDE3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B5A6AB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E187F2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ECD1789D-4C38-47C5-9AC0-55E09071C162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93113" w14:textId="77777777" w:rsidR="002E7AB3" w:rsidRPr="001659F9" w:rsidRDefault="002E7AB3" w:rsidP="002E7AB3">
            <w:pPr>
              <w:pStyle w:val="TableBody"/>
            </w:pPr>
            <w:r w:rsidRPr="001659F9">
              <w:t>Отчет о результатах реализации имущества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4C576E" w14:textId="4D45C64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DB679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222EEB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8241585" w14:textId="012CC5E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317551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BD527D" w14:textId="77777777" w:rsidR="002E7AB3" w:rsidRPr="001659F9" w:rsidRDefault="002E7AB3" w:rsidP="002E7AB3">
            <w:pPr>
              <w:pStyle w:val="TableBody"/>
            </w:pPr>
            <w:r w:rsidRPr="001659F9">
              <w:t>A05CC481-07F9-4559-9FD2-7393A0E07F4E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1254FD" w14:textId="77777777" w:rsidR="002E7AB3" w:rsidRPr="001659F9" w:rsidRDefault="002E7AB3" w:rsidP="002E7AB3">
            <w:pPr>
              <w:pStyle w:val="TableBody"/>
            </w:pPr>
            <w:r w:rsidRPr="001659F9">
              <w:t>Отчет финансового управляющего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531DA5" w14:textId="3526AB2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F6B9F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9483B1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7939066" w14:textId="730F30A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4726DC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278057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F239C551-CB1A-4ADA-BC0A-595212D58CBE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733331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предоставлении отсрочки внесения средств на выплату вознаграждения финансовому управляющему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FB15F" w14:textId="0F921CE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9A867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302666EB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92D9323" w14:textId="4C47025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04B50B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B094B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B8AD18BB-8F31-459C-BC1E-9F13FE2EE335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06872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предоставлении отсрочки внесения средств на оплату услуг лиц, привлекаемых финансовым управляющим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43D453" w14:textId="2C74E2F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6E63C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6F5DE5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9ECE64A" w14:textId="5160B4A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223EAC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646049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EF4DC3ED-6B0C-4BD4-987B-AE0AEA217B53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CEA842" w14:textId="77777777" w:rsidR="002E7AB3" w:rsidRPr="001659F9" w:rsidRDefault="002E7AB3" w:rsidP="002E7AB3">
            <w:pPr>
              <w:pStyle w:val="TableBody"/>
            </w:pPr>
            <w:r w:rsidRPr="001659F9">
              <w:t>Заявление о возражениях финансового управляющего относительно требований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19E0B6" w14:textId="497BB28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D284A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437E45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880D979" w14:textId="0F3ED59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4E31A7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F3670E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BAF87FEE-9C58-43F9-9EDD-DC826864E56D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C560DA" w14:textId="77777777" w:rsidR="002E7AB3" w:rsidRPr="001659F9" w:rsidRDefault="002E7AB3" w:rsidP="002E7AB3">
            <w:pPr>
              <w:pStyle w:val="TableBody"/>
            </w:pPr>
            <w:r w:rsidRPr="001659F9">
              <w:t>Копия свидетельства о государственной регистрации юридического лица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22DEFC" w14:textId="73E2A07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  <w:p w14:paraId="4AD16D92" w14:textId="722134F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>ertificateNumber </w:t>
            </w:r>
          </w:p>
          <w:p w14:paraId="5F6555F9" w14:textId="6D231D5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i</w:t>
            </w:r>
            <w:r w:rsidRPr="001659F9">
              <w:t>ssued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02CCA" w14:textId="77777777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</w:tr>
      <w:tr w:rsidR="001659F9" w:rsidRPr="001659F9" w14:paraId="1A07017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7B6CAC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736AF55E-60DB-4E5B-B8CC-DCDA0BEBD83C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4DEBA" w14:textId="77777777" w:rsidR="002E7AB3" w:rsidRPr="001659F9" w:rsidRDefault="002E7AB3" w:rsidP="002E7AB3">
            <w:pPr>
              <w:pStyle w:val="TableBody"/>
            </w:pPr>
            <w:r w:rsidRPr="001659F9">
              <w:t>Опись имущества гражданина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E129B0" w14:textId="61D98B3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27090D8B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58F94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B60F8E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4DB3ED9" w14:textId="4238BDF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78613E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CF3A93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A04623C1-1A34-40D2-A3C5-DD3693FE7F69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6C9CE" w14:textId="77777777" w:rsidR="002E7AB3" w:rsidRPr="001659F9" w:rsidRDefault="002E7AB3" w:rsidP="002E7AB3">
            <w:pPr>
              <w:pStyle w:val="TableBody"/>
            </w:pPr>
            <w:r w:rsidRPr="001659F9">
              <w:t>Сообщение Агентства страхования вкладов о назначении представителя в деле о банкротстве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78CAB7" w14:textId="4542EB7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26059105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06E3E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A631A7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11AA2625" w14:textId="36FB54D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FC4971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B5B903" w14:textId="77777777" w:rsidR="002E7AB3" w:rsidRPr="001659F9" w:rsidRDefault="002E7AB3" w:rsidP="002E7AB3">
            <w:pPr>
              <w:pStyle w:val="TableBody"/>
            </w:pPr>
            <w:r w:rsidRPr="001659F9">
              <w:t>304DB3AC-3162-44E9-B370-DE79FF04C69C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7A838" w14:textId="77777777" w:rsidR="002E7AB3" w:rsidRPr="001659F9" w:rsidRDefault="002E7AB3" w:rsidP="002E7AB3">
            <w:pPr>
              <w:pStyle w:val="TableBody"/>
            </w:pPr>
            <w:r w:rsidRPr="001659F9">
              <w:t>План внешнего управления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D3732" w14:textId="3283530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774B649C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099DE0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FFA4575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0622225" w14:textId="4F47845A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BFB359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64426" w14:textId="77777777" w:rsidR="002E7AB3" w:rsidRPr="001659F9" w:rsidRDefault="002E7AB3" w:rsidP="002E7AB3">
            <w:pPr>
              <w:pStyle w:val="TableBody"/>
            </w:pPr>
            <w:r w:rsidRPr="001659F9">
              <w:t>2F425995-B987-4073-9A93-DE55CCAF8E1E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D13D65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введении внешнего управления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2D327E" w14:textId="6F6793AD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9D3611" w14:textId="55338290" w:rsidR="002E7AB3" w:rsidRPr="001659F9" w:rsidRDefault="002E7AB3" w:rsidP="002E7AB3">
            <w:pPr>
              <w:pStyle w:val="TableBody"/>
              <w:ind w:left="0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14302AA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70B6A55" w14:textId="16E21C7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1234EC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2CABA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5ABD3697-F2AE-4EE0-94AD-9A72F553B5BB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680D52" w14:textId="77777777" w:rsidR="002E7AB3" w:rsidRPr="001659F9" w:rsidRDefault="002E7AB3" w:rsidP="002E7AB3">
            <w:pPr>
              <w:pStyle w:val="TableBody"/>
            </w:pPr>
            <w:r w:rsidRPr="001659F9">
              <w:t>Бухгалтерский баланс финансовой организации или заменяющие его документы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D3F522" w14:textId="59014D8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68B43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10D5D22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3DBC50C" w14:textId="75ED1DC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0A6385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92E876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AF28036F-E687-4ABD-9B7A-FF933EC059D7 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CD67A" w14:textId="77777777" w:rsidR="002E7AB3" w:rsidRPr="001659F9" w:rsidRDefault="002E7AB3" w:rsidP="002E7AB3">
            <w:pPr>
              <w:pStyle w:val="TableBody"/>
            </w:pPr>
            <w:r w:rsidRPr="001659F9">
              <w:t>Бухгалтерский баланс финансовой организации или копии заменяющих его документов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CD778" w14:textId="1201FD8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F246F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898689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9244CE1" w14:textId="09F2197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6799B3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CD45D0" w14:textId="77777777" w:rsidR="002E7AB3" w:rsidRPr="001659F9" w:rsidRDefault="002E7AB3" w:rsidP="002E7AB3">
            <w:pPr>
              <w:pStyle w:val="TableBody"/>
            </w:pPr>
            <w:r w:rsidRPr="001659F9">
              <w:t>5EEDC558-5041-471B-B459-E2D9BF6B5053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FC2A55" w14:textId="77777777" w:rsidR="002E7AB3" w:rsidRPr="001659F9" w:rsidRDefault="002E7AB3" w:rsidP="002E7AB3">
            <w:pPr>
              <w:pStyle w:val="TableBody"/>
            </w:pPr>
            <w:r w:rsidRPr="001659F9">
              <w:t>Документы о направлении или вручении копии жалобы другим лицам, участвующим в деле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4F35A8" w14:textId="20923A50" w:rsidR="002E7AB3" w:rsidRPr="001659F9" w:rsidRDefault="002E7AB3" w:rsidP="002E7AB3">
            <w:pPr>
              <w:pStyle w:val="TableBody"/>
              <w:ind w:left="0"/>
            </w:pPr>
            <w:r w:rsidRPr="001659F9">
              <w:rPr>
                <w:lang w:val="en-US"/>
              </w:rPr>
              <w:t>c</w:t>
            </w:r>
            <w:r w:rsidRPr="001659F9">
              <w:t>onfirmation</w:t>
            </w:r>
          </w:p>
          <w:p w14:paraId="28CA798D" w14:textId="5D0FD860" w:rsidR="002E7AB3" w:rsidRPr="001659F9" w:rsidRDefault="002E7AB3" w:rsidP="002E7AB3">
            <w:pPr>
              <w:pStyle w:val="TableBody"/>
              <w:ind w:left="0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5D216" w14:textId="77777777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</w:tr>
      <w:tr w:rsidR="001659F9" w:rsidRPr="001659F9" w14:paraId="130DE84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446552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2CBDA29B-3884-4164-9C80-E31A2ABBABA7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FDA8C" w14:textId="77777777" w:rsidR="002E7AB3" w:rsidRPr="001659F9" w:rsidRDefault="002E7AB3" w:rsidP="002E7AB3">
            <w:pPr>
              <w:pStyle w:val="TableBody"/>
            </w:pPr>
            <w:r w:rsidRPr="001659F9">
              <w:t>Вступившие в законную силу решения суда, арбитражного суда, третейского суда, рассматривавших требование конкурсного кредитора к должнику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00BF2" w14:textId="42859F1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66F709A5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FD506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4024DD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D86AFAA" w14:textId="27721E4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5162B4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38A69" w14:textId="77777777" w:rsidR="002E7AB3" w:rsidRPr="001659F9" w:rsidRDefault="002E7AB3" w:rsidP="002E7AB3">
            <w:pPr>
              <w:pStyle w:val="TableBody"/>
            </w:pPr>
            <w:r w:rsidRPr="001659F9">
              <w:t>AD073539-3010-4A3B-9151-E3D2AD4F3A8E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31A99A" w14:textId="77777777" w:rsidR="002E7AB3" w:rsidRPr="001659F9" w:rsidRDefault="002E7AB3" w:rsidP="002E7AB3">
            <w:pPr>
              <w:pStyle w:val="TableBody"/>
            </w:pPr>
            <w:r w:rsidRPr="001659F9">
              <w:t>Судебный акт, подтверждающий обоснованность требований Кредитора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44290D" w14:textId="63C77B7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03550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8E26EB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20D06096" w14:textId="51BD8B7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B07121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86A232" w14:textId="77777777" w:rsidR="002E7AB3" w:rsidRPr="001659F9" w:rsidRDefault="002E7AB3" w:rsidP="002E7AB3">
            <w:pPr>
              <w:pStyle w:val="TableBody"/>
            </w:pPr>
            <w:r w:rsidRPr="001659F9">
              <w:t>F70CA9C9-776B-4755-831C-E77581129CEB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957EB" w14:textId="77777777" w:rsidR="002E7AB3" w:rsidRPr="001659F9" w:rsidRDefault="002E7AB3" w:rsidP="002E7AB3">
            <w:pPr>
              <w:pStyle w:val="TableBody"/>
            </w:pPr>
            <w:r w:rsidRPr="001659F9">
              <w:t>Документ о направлении или вручении копии заявления лицу, в отношении которого составлен протокол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E6B935" w14:textId="0FE85E46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Pr="001659F9">
              <w:t>onfirmation</w:t>
            </w:r>
          </w:p>
          <w:p w14:paraId="715BEE1C" w14:textId="1ADF818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ocumentDate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A896D" w14:textId="77777777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</w:tr>
      <w:tr w:rsidR="001659F9" w:rsidRPr="001659F9" w14:paraId="1C70E3E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4E8B3A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EC6F3BFA-2A60-48F1-8BEE-EA68E784BA02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3FD576" w14:textId="77777777" w:rsidR="002E7AB3" w:rsidRPr="001659F9" w:rsidRDefault="002E7AB3" w:rsidP="002E7AB3">
            <w:pPr>
              <w:pStyle w:val="TableBody"/>
            </w:pPr>
            <w:r w:rsidRPr="001659F9">
              <w:t>Возражения относительно требований кредитора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CDBD9" w14:textId="4CD8878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45BACE5A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252EE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F85FCA1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EAB4B34" w14:textId="5239B81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0311F3D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E30E59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A8EA1D8D-E580-41F8-B6FA-ED38EB53F55C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A3D7A" w14:textId="77777777" w:rsidR="002E7AB3" w:rsidRPr="001659F9" w:rsidRDefault="002E7AB3" w:rsidP="002E7AB3">
            <w:pPr>
              <w:pStyle w:val="TableBody"/>
            </w:pPr>
            <w:r w:rsidRPr="001659F9">
              <w:t>Копия приказа Банка России об отзыве лицензии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0566A9" w14:textId="272002A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2E402641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912EC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2BC695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2B18B12" w14:textId="5121779B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D330C2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8817A4" w14:textId="77777777" w:rsidR="002E7AB3" w:rsidRPr="001659F9" w:rsidRDefault="002E7AB3" w:rsidP="002E7AB3">
            <w:pPr>
              <w:pStyle w:val="TableBody"/>
            </w:pPr>
            <w:r w:rsidRPr="001659F9">
              <w:t>9E0AF029-E895-45A4-A516-0439A676F5E9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FFB60F" w14:textId="77777777" w:rsidR="002E7AB3" w:rsidRPr="001659F9" w:rsidRDefault="002E7AB3" w:rsidP="002E7AB3">
            <w:pPr>
              <w:pStyle w:val="TableBody"/>
            </w:pPr>
            <w:r w:rsidRPr="001659F9">
              <w:t>Копия решения контрольного органа об обращении в арбитражный суд с заявлением о признании финансовой организации банкротом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F8423B" w14:textId="69C7B80F" w:rsidR="002E7AB3" w:rsidRPr="001659F9" w:rsidRDefault="002E7AB3" w:rsidP="002E7AB3">
            <w:pPr>
              <w:pStyle w:val="TableBody"/>
            </w:pPr>
            <w:r w:rsidRPr="001659F9">
              <w:t> </w:t>
            </w: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C819A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58CBD7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7BBDDA6" w14:textId="034D2EA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6294A087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56497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6900C9E8-7CE0-4DFA-90F2-D5CBEB953F2A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D0F8CE" w14:textId="77777777" w:rsidR="002E7AB3" w:rsidRPr="001659F9" w:rsidRDefault="002E7AB3" w:rsidP="002E7AB3">
            <w:pPr>
              <w:pStyle w:val="TableBody"/>
            </w:pPr>
            <w:r w:rsidRPr="001659F9">
              <w:t>Заявление о признании за кредитором статуса залогового кредитора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E5CBBB" w14:textId="78A3568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3551A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88A0B59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B9BC9AC" w14:textId="32E2181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065BF68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3B19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3137BD92-4800-4FDC-A321-8F4A69C7F8CD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EB290A" w14:textId="77777777" w:rsidR="002E7AB3" w:rsidRPr="001659F9" w:rsidRDefault="002E7AB3" w:rsidP="002E7AB3">
            <w:pPr>
              <w:pStyle w:val="TableBody"/>
            </w:pPr>
            <w:r w:rsidRPr="001659F9">
              <w:t>Заявление об отказе от реализации предмета залога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24152" w14:textId="47D8F2C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4DB09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97BCAD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8E5E3AB" w14:textId="1D22B43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525ED7F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0C9579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3CA90A21-EC88-4D6B-ADEC-0586045B15F2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CEF7EF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признании должника банкротом и об открытии в отношении него конкурсного производства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0A4F68" w14:textId="7B5AD1F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46946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CB968B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A62FBB3" w14:textId="3FF276F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2D7F0C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902C0C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AF532966-AAED-40B1-A498-AD30F7483833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F691DE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продлении внешнего управления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46AC65" w14:textId="2128C36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155C8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98BB01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BD9EFF8" w14:textId="4EEF1E5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7989AA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3D13E1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6F98FBF9-B8AF-4DB2-B920-C1F51F5B99A5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3075CE" w14:textId="77777777" w:rsidR="002E7AB3" w:rsidRPr="001659F9" w:rsidRDefault="002E7AB3" w:rsidP="002E7AB3">
            <w:pPr>
              <w:pStyle w:val="TableBody"/>
            </w:pPr>
            <w:r w:rsidRPr="001659F9">
              <w:t>Ходатайство о сокращении срока внешнего управления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243C38" w14:textId="32E68810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CF95F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5EB9F9A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EAB2ADF" w14:textId="1FAB675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429425C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7108CC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68713775-502B-4A2B-B63A-DFD8B64FB8FC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6B730C" w14:textId="77777777" w:rsidR="002E7AB3" w:rsidRPr="001659F9" w:rsidRDefault="002E7AB3" w:rsidP="002E7AB3">
            <w:pPr>
              <w:pStyle w:val="TableBody"/>
            </w:pPr>
            <w:r w:rsidRPr="001659F9">
              <w:t>Ходатайство о продлении финансового оздоровления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294D6E" w14:textId="5316B2F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8E5E46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DC391D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AF05FB4" w14:textId="52C00E53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2996BFF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791AC7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C9BF6D8C-F58F-493C-904D-8DA23D8507DF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0530F0" w14:textId="77777777" w:rsidR="002E7AB3" w:rsidRPr="001659F9" w:rsidRDefault="002E7AB3" w:rsidP="002E7AB3">
            <w:pPr>
              <w:pStyle w:val="TableBody"/>
            </w:pPr>
            <w:r w:rsidRPr="001659F9">
              <w:t>Ходатайство об утверждении внесенных в график погашения задолженности изменений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34F91" w14:textId="51B41154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9BDE8B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1AB57F7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7194C012" w14:textId="3FE8EE7F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C6B9F39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D1006A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B666C0AF-1A9C-4E4D-B9E8-F1891151CAD9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098FD7" w14:textId="77777777" w:rsidR="002E7AB3" w:rsidRPr="001659F9" w:rsidRDefault="002E7AB3" w:rsidP="002E7AB3">
            <w:pPr>
              <w:pStyle w:val="TableBody"/>
            </w:pPr>
            <w:r w:rsidRPr="001659F9">
              <w:t>Протокол собрания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E000D4" w14:textId="7E682EE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76DD9A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6C2043BF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56EC259B" w14:textId="2CD3D852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F27F03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C8277A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AF94E911-0BA2-44BF-8E61-56AFBCE9CDF8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F17AA" w14:textId="77777777" w:rsidR="002E7AB3" w:rsidRPr="001659F9" w:rsidRDefault="002E7AB3" w:rsidP="002E7AB3">
            <w:pPr>
              <w:pStyle w:val="TableBody"/>
            </w:pPr>
            <w:r w:rsidRPr="001659F9">
              <w:t>Уведомление о собрании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5B8BE9" w14:textId="2CA7BB69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8BF1A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42482EF3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3751EB6" w14:textId="663DE655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F2DEA2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37BF2F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9D5A55E0-1AB8-4740-A4CD-F56EAA4E5865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AE26F2" w14:textId="77777777" w:rsidR="002E7AB3" w:rsidRPr="001659F9" w:rsidRDefault="002E7AB3" w:rsidP="002E7AB3">
            <w:pPr>
              <w:pStyle w:val="TableBody"/>
            </w:pPr>
            <w:r w:rsidRPr="001659F9">
              <w:t>Уведомление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8E696" w14:textId="1B8D9391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6952C5B5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CDF39D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007A8D8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41CD61CE" w14:textId="70E56C5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72C0B01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C1370" w14:textId="77777777" w:rsidR="002E7AB3" w:rsidRPr="001659F9" w:rsidRDefault="002E7AB3" w:rsidP="002E7AB3">
            <w:pPr>
              <w:pStyle w:val="TableBody"/>
            </w:pPr>
            <w:r w:rsidRPr="001659F9">
              <w:t>3F91365E-F523-4775-99FB-F59793628980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2778A" w14:textId="77777777" w:rsidR="002E7AB3" w:rsidRPr="001659F9" w:rsidRDefault="002E7AB3" w:rsidP="002E7AB3">
            <w:pPr>
              <w:pStyle w:val="TableBody"/>
            </w:pPr>
            <w:r w:rsidRPr="001659F9">
              <w:t>Документ, подтверждающий полномочия представителя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B0F0C0" w14:textId="6AF0A44C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3A10ED43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FC334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2D49215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623051D8" w14:textId="6991A128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3DEB461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3086BF" w14:textId="77777777" w:rsidR="002E7AB3" w:rsidRPr="001659F9" w:rsidRDefault="002E7AB3" w:rsidP="002E7AB3">
            <w:pPr>
              <w:pStyle w:val="TableBody"/>
            </w:pPr>
            <w:r w:rsidRPr="001659F9">
              <w:t>3FA09BCC-7068-4FCB-9FCF-F6B4EC0464F1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AE3B4F" w14:textId="77777777" w:rsidR="002E7AB3" w:rsidRPr="001659F9" w:rsidRDefault="002E7AB3" w:rsidP="002E7AB3">
            <w:pPr>
              <w:pStyle w:val="TableBody"/>
            </w:pPr>
            <w:r w:rsidRPr="001659F9">
              <w:t>Документы, подтверждающие соблюдение истцом претензионного или иного досудебного порядка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260B15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84061D" w14:textId="77777777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</w:tr>
      <w:tr w:rsidR="001659F9" w:rsidRPr="001659F9" w14:paraId="32644DC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EC21F2" w14:textId="77777777" w:rsidR="002E7AB3" w:rsidRPr="001659F9" w:rsidRDefault="002E7AB3" w:rsidP="002E7AB3">
            <w:pPr>
              <w:pStyle w:val="TableBody"/>
            </w:pPr>
            <w:r w:rsidRPr="001659F9">
              <w:lastRenderedPageBreak/>
              <w:t>44A3210C-7727-4C03-8AD5-FCC4FE44D8C0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DEE8A0" w14:textId="77777777" w:rsidR="002E7AB3" w:rsidRPr="001659F9" w:rsidRDefault="002E7AB3" w:rsidP="002E7AB3">
            <w:pPr>
              <w:pStyle w:val="TableBody"/>
            </w:pPr>
            <w:r w:rsidRPr="001659F9">
              <w:t>Копия протокола заседания собрания кредиторов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F264E" w14:textId="0D9C39D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06BD528F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22452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04282C9E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67E9D46" w14:textId="1444602D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21C0CFC2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0808AE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A13F9D4C-CF93-400C-829E-76ADC57D03EE 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41E90E" w14:textId="77777777" w:rsidR="002E7AB3" w:rsidRPr="001659F9" w:rsidRDefault="002E7AB3" w:rsidP="002E7AB3">
            <w:pPr>
              <w:pStyle w:val="TableBody"/>
            </w:pPr>
            <w:r w:rsidRPr="001659F9">
              <w:t>Заявление (ходатайство)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96A2DE" w14:textId="57363A1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  <w:p w14:paraId="64F2DDE3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A9E507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Pr="001659F9">
              <w:t>utNumber</w:t>
            </w:r>
          </w:p>
          <w:p w14:paraId="79C437AC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3941860F" w14:textId="7798C4AE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8D8860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5AC189" w14:textId="43E8292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E7C0921A-89DC-4918-A926-82830810F067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BF6D60" w14:textId="1E0DB8C8" w:rsidR="002E7AB3" w:rsidRPr="001659F9" w:rsidRDefault="002E7AB3" w:rsidP="002E7AB3">
            <w:pPr>
              <w:pStyle w:val="TableBody"/>
            </w:pPr>
            <w:r w:rsidRPr="001659F9">
              <w:t>Заявление физического лица о его банкротстве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D3D617" w14:textId="7101D273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8FDF1B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 outNumber;</w:t>
            </w:r>
          </w:p>
          <w:p w14:paraId="686EE0EE" w14:textId="77777777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docDate</w:t>
            </w:r>
          </w:p>
          <w:p w14:paraId="6BC8FE81" w14:textId="00B7E74D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signerPersonPost</w:t>
            </w:r>
          </w:p>
        </w:tc>
      </w:tr>
      <w:tr w:rsidR="001659F9" w:rsidRPr="001659F9" w14:paraId="4F2BB26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128F09" w14:textId="53949D36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0A1F5253-5132-4A8B-ADC5-8431714A31DF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9061182" w14:textId="522AEB60" w:rsidR="002E7AB3" w:rsidRPr="001659F9" w:rsidRDefault="002E7AB3" w:rsidP="002E7AB3">
            <w:pPr>
              <w:pStyle w:val="TableBody"/>
            </w:pPr>
            <w:r w:rsidRPr="001659F9">
              <w:t>Заявление о признании физического лица банкротом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DA5569" w14:textId="3BCD3EB3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t> </w:t>
            </w:r>
            <w:r w:rsidRPr="001659F9">
              <w:rPr>
                <w:lang w:val="en-US"/>
              </w:rPr>
              <w:t>s</w:t>
            </w:r>
            <w:r w:rsidRPr="001659F9">
              <w:t>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EB3603" w14:textId="77777777" w:rsidR="002E7AB3" w:rsidRPr="001659F9" w:rsidRDefault="002E7AB3" w:rsidP="002E7AB3">
            <w:pPr>
              <w:pStyle w:val="TableBody"/>
            </w:pPr>
            <w:r w:rsidRPr="001659F9">
              <w:t> </w:t>
            </w:r>
            <w:r w:rsidRPr="001659F9">
              <w:rPr>
                <w:lang w:val="en-US"/>
              </w:rPr>
              <w:t>o</w:t>
            </w:r>
            <w:r w:rsidRPr="001659F9">
              <w:t>utNumber;</w:t>
            </w:r>
          </w:p>
          <w:p w14:paraId="1983FAE4" w14:textId="77777777" w:rsidR="002E7AB3" w:rsidRPr="001659F9" w:rsidRDefault="002E7AB3" w:rsidP="002E7AB3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Pr="001659F9">
              <w:t>ocDate</w:t>
            </w:r>
          </w:p>
          <w:p w14:paraId="0B0B64EE" w14:textId="773CC295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s</w:t>
            </w:r>
            <w:r w:rsidRPr="001659F9">
              <w:t>ignerPersonPost</w:t>
            </w:r>
          </w:p>
        </w:tc>
      </w:tr>
      <w:tr w:rsidR="001659F9" w:rsidRPr="001659F9" w14:paraId="1A58D7B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B300FA" w14:textId="66AA8270" w:rsidR="002E7AB3" w:rsidRPr="001659F9" w:rsidRDefault="002E7AB3" w:rsidP="002E7AB3">
            <w:pPr>
              <w:pStyle w:val="TableBody"/>
            </w:pPr>
            <w:r w:rsidRPr="001659F9">
              <w:lastRenderedPageBreak/>
              <w:t>047E18C1-5750-4DFA-84CD-A3EA3B6A5FBC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3956E0" w14:textId="365AE897" w:rsidR="002E7AB3" w:rsidRPr="001659F9" w:rsidRDefault="002E7AB3" w:rsidP="002E7AB3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апелляционной инстанции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C6CA56" w14:textId="5899C3E4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4CFB7D" w14:textId="1DFCF645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F60C090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39E03D" w14:textId="0C8072E3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11E99BC6-4FDB-4D49-893E-219DA7962F41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5C57B6" w14:textId="36C41C52" w:rsidR="002E7AB3" w:rsidRPr="001659F9" w:rsidRDefault="002E7AB3" w:rsidP="002E7AB3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кассационной инстанции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9D8289" w14:textId="1C7F55ED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A59C0F" w14:textId="5C101A4C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62699B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2D2129" w14:textId="70CDAE19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7CBA069A-71A2-405D-B786-386E36D3DCBE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5DF716" w14:textId="1D9CE2C8" w:rsidR="002E7AB3" w:rsidRPr="001659F9" w:rsidRDefault="002E7AB3" w:rsidP="002E7AB3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арбитражного суда первой инстанции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DCF4FE" w14:textId="26B4C323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AF5A44" w14:textId="7FAEDD31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04511438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E3654F" w14:textId="7268ABF1" w:rsidR="002E7AB3" w:rsidRPr="001659F9" w:rsidRDefault="002E7AB3" w:rsidP="002E7AB3">
            <w:pPr>
              <w:pStyle w:val="TableBody"/>
            </w:pPr>
            <w:r w:rsidRPr="001659F9">
              <w:t>3AF0557B-D482-4FA0-9072-78C5A1B9A236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B25625" w14:textId="3499223B" w:rsidR="002E7AB3" w:rsidRPr="001659F9" w:rsidRDefault="002E7AB3" w:rsidP="002E7AB3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кассационной инстанции ВС РФ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9FD077" w14:textId="71C2F7A4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0D24FF" w14:textId="5FA32FFC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3C15333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7BBCB6" w14:textId="1274B57C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65DC5BCA-5BF3-44A4-AF20-23677C90169C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03618A" w14:textId="22630ED8" w:rsidR="002E7AB3" w:rsidRPr="001659F9" w:rsidRDefault="002E7AB3" w:rsidP="002E7AB3">
            <w:pPr>
              <w:pStyle w:val="TableBody"/>
            </w:pPr>
            <w:r w:rsidRPr="001659F9">
              <w:t>Заявление о пересмотре по вновь открывшимся обстоятельствам судебного акта надзорной инстанции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C1D9A7" w14:textId="4D3D422B" w:rsidR="002E7AB3" w:rsidRPr="001659F9" w:rsidRDefault="002E7AB3" w:rsidP="002E7AB3">
            <w:pPr>
              <w:pStyle w:val="TableBody"/>
            </w:pPr>
            <w:r w:rsidRPr="001659F9">
              <w:t>signer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4C7B26F" w14:textId="42205352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5049B9B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5A146E" w14:textId="6D29599C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B1FE571A-E5EC-4FC2-87C0-D52ED26BF38A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CE7ED3" w14:textId="665FBA4B" w:rsidR="002E7AB3" w:rsidRPr="001659F9" w:rsidRDefault="002E7AB3" w:rsidP="002E7AB3">
            <w:pPr>
              <w:pStyle w:val="TableBody"/>
            </w:pPr>
            <w:r w:rsidRPr="001659F9">
              <w:t>Заявление о пересмотре судебного акта арбитражного суда апелляционной инстанции по новым обстоятельствам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E44DB4" w14:textId="017ABC92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85BF30" w14:textId="5CA0E10A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5E55BE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008EC0" w14:textId="22E618B9" w:rsidR="002E7AB3" w:rsidRPr="001659F9" w:rsidRDefault="002E7AB3" w:rsidP="002E7AB3">
            <w:pPr>
              <w:pStyle w:val="TableBody"/>
            </w:pPr>
            <w:r w:rsidRPr="001659F9">
              <w:t>296F09AB-0376-4B3E-BBF6-562DA2A4518C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713A2A" w14:textId="704F3936" w:rsidR="002E7AB3" w:rsidRPr="001659F9" w:rsidRDefault="002E7AB3" w:rsidP="002E7AB3">
            <w:pPr>
              <w:pStyle w:val="TableBody"/>
            </w:pPr>
            <w:r w:rsidRPr="001659F9">
              <w:t>Заявление о пересмотре судебного акта арбитражного суда кассационной инстанции по новым обстоятельствам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D10BA4" w14:textId="2A52BBD0" w:rsidR="002E7AB3" w:rsidRPr="001659F9" w:rsidRDefault="002E7AB3" w:rsidP="002E7AB3">
            <w:pPr>
              <w:pStyle w:val="TableBody"/>
            </w:pPr>
            <w:r w:rsidRPr="001659F9">
              <w:t>signer 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B856C3" w14:textId="42FBE351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524A3385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04218E" w14:textId="544C8293" w:rsidR="002E7AB3" w:rsidRPr="001659F9" w:rsidRDefault="002E7AB3" w:rsidP="002E7AB3">
            <w:pPr>
              <w:pStyle w:val="TableBody"/>
            </w:pPr>
            <w:r w:rsidRPr="001659F9">
              <w:t>16559479-210F-4A95-9E20-2D7A3187DAF7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884709" w14:textId="163A2DAD" w:rsidR="002E7AB3" w:rsidRPr="001659F9" w:rsidRDefault="002E7AB3" w:rsidP="002E7AB3">
            <w:pPr>
              <w:pStyle w:val="TableBody"/>
            </w:pPr>
            <w:r w:rsidRPr="001659F9">
              <w:t>Заявление о пересмотре судебного акта арбитражного суда надзорной инстанции по новым обстоятельствам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1A0740" w14:textId="50F70B61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94FA11" w14:textId="307C77A8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2BF51253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A74AE3" w14:textId="320745B1" w:rsidR="002E7AB3" w:rsidRPr="001659F9" w:rsidRDefault="002E7AB3" w:rsidP="002E7AB3">
            <w:pPr>
              <w:pStyle w:val="TableBody"/>
            </w:pPr>
            <w:r w:rsidRPr="001659F9">
              <w:lastRenderedPageBreak/>
              <w:t>3695839A-2AC2-4EDD-8733-402ECD6B8E4A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F0AA93" w14:textId="5C097316" w:rsidR="002E7AB3" w:rsidRPr="001659F9" w:rsidRDefault="002E7AB3" w:rsidP="002E7AB3">
            <w:pPr>
              <w:pStyle w:val="TableBody"/>
            </w:pPr>
            <w:r w:rsidRPr="001659F9">
              <w:t>Заявление о пересмотре судебного акта арбитражного суда первой инстанции по новым обстоятельствам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CCA784" w14:textId="71910063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432BD4" w14:textId="62C8B74B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69B5EA5A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CCCE5D" w14:textId="492CB6A6" w:rsidR="002E7AB3" w:rsidRPr="001659F9" w:rsidRDefault="002E7AB3" w:rsidP="002E7AB3">
            <w:pPr>
              <w:pStyle w:val="TableBody"/>
            </w:pPr>
            <w:r w:rsidRPr="001659F9">
              <w:t>E9402038-3001-4CE2-8114-FDAFA66BE8B5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15BC06" w14:textId="5367E88D" w:rsidR="002E7AB3" w:rsidRPr="001659F9" w:rsidRDefault="002E7AB3" w:rsidP="002E7AB3">
            <w:pPr>
              <w:pStyle w:val="TableBody"/>
            </w:pPr>
            <w:r w:rsidRPr="001659F9">
              <w:t>Заявление о пересмотре судебного акта кассационной инстанции ВС РФ по новым обстоятельствам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DAFDEF" w14:textId="545158CA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4C85CD" w14:textId="4FC828FB" w:rsidR="002E7AB3" w:rsidRPr="001659F9" w:rsidRDefault="002E7AB3" w:rsidP="002E7AB3">
            <w:pPr>
              <w:pStyle w:val="TableBody"/>
            </w:pPr>
            <w:r w:rsidRPr="001659F9">
              <w:t> </w:t>
            </w:r>
          </w:p>
        </w:tc>
      </w:tr>
      <w:tr w:rsidR="001659F9" w:rsidRPr="001659F9" w14:paraId="7C50258E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CDDD48" w14:textId="23972B7D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3C02062D-34AF-4F39-A5FB-332C8F49B6D4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AEE189" w14:textId="3E414806" w:rsidR="002E7AB3" w:rsidRPr="001659F9" w:rsidRDefault="002E7AB3" w:rsidP="002E7AB3">
            <w:pPr>
              <w:pStyle w:val="TableBody"/>
            </w:pPr>
            <w:r w:rsidRPr="001659F9">
              <w:t>Ходатайство о санации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0EF819" w14:textId="230F5FE5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20B723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611EAB28" w14:textId="77777777" w:rsidR="002E7AB3" w:rsidRPr="001659F9" w:rsidRDefault="002E7AB3" w:rsidP="002E7AB3">
            <w:pPr>
              <w:pStyle w:val="tablebody0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7098F7AB" w14:textId="77777777" w:rsidR="002E7AB3" w:rsidRPr="001659F9" w:rsidRDefault="002E7AB3" w:rsidP="002E7AB3">
            <w:pPr>
              <w:pStyle w:val="tablebody0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  <w:p w14:paraId="31509AD2" w14:textId="77777777" w:rsidR="002E7AB3" w:rsidRPr="001659F9" w:rsidRDefault="002E7AB3" w:rsidP="002E7AB3">
            <w:pPr>
              <w:pStyle w:val="TableBody"/>
            </w:pPr>
          </w:p>
        </w:tc>
      </w:tr>
      <w:tr w:rsidR="001659F9" w:rsidRPr="001659F9" w14:paraId="29F39B7C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D08716" w14:textId="5BC254B7" w:rsidR="002E7AB3" w:rsidRPr="001659F9" w:rsidRDefault="002E7AB3" w:rsidP="002E7AB3">
            <w:pPr>
              <w:pStyle w:val="TableBody"/>
            </w:pPr>
            <w:r w:rsidRPr="001659F9">
              <w:t>F5AFAB9E-292E-4324-84B9-8D02BCECB1B0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DB1AA6" w14:textId="587C7E6C" w:rsidR="002E7AB3" w:rsidRPr="001659F9" w:rsidRDefault="002E7AB3" w:rsidP="002E7AB3">
            <w:pPr>
              <w:pStyle w:val="TableBody"/>
            </w:pPr>
            <w:r w:rsidRPr="001659F9">
              <w:t>Ходатайство о возвращении заявления о выдаче судебного приказа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9A5354" w14:textId="1DC8B89B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5ED2BF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28C7CB52" w14:textId="77777777" w:rsidR="002E7AB3" w:rsidRPr="001659F9" w:rsidRDefault="002E7AB3" w:rsidP="002E7AB3">
            <w:pPr>
              <w:pStyle w:val="tablebody0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13CFCBC7" w14:textId="77777777" w:rsidR="002E7AB3" w:rsidRPr="001659F9" w:rsidRDefault="002E7AB3" w:rsidP="002E7AB3">
            <w:pPr>
              <w:pStyle w:val="tablebody0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  <w:p w14:paraId="497BB5A0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</w:p>
        </w:tc>
      </w:tr>
      <w:tr w:rsidR="001659F9" w:rsidRPr="001659F9" w14:paraId="154E1EA6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F30498" w14:textId="0746EB8E" w:rsidR="002E7AB3" w:rsidRPr="001659F9" w:rsidRDefault="002E7AB3" w:rsidP="002E7AB3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lastRenderedPageBreak/>
              <w:t>359E62FF-FD26-47D0-9B0E-F623F3EE31A2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043F18" w14:textId="5D0F807A" w:rsidR="002E7AB3" w:rsidRPr="001659F9" w:rsidRDefault="002E7AB3" w:rsidP="002E7AB3">
            <w:pPr>
              <w:pStyle w:val="TableBody"/>
            </w:pPr>
            <w:r w:rsidRPr="001659F9">
              <w:t>Ходатайство о признании плана внешнего управления недействительным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F54991" w14:textId="46F9338E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3B989D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465AAA8F" w14:textId="77777777" w:rsidR="002E7AB3" w:rsidRPr="001659F9" w:rsidRDefault="002E7AB3" w:rsidP="002E7AB3">
            <w:pPr>
              <w:pStyle w:val="tablebody0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1F4DFC87" w14:textId="77777777" w:rsidR="002E7AB3" w:rsidRPr="001659F9" w:rsidRDefault="002E7AB3" w:rsidP="002E7AB3">
            <w:pPr>
              <w:pStyle w:val="tablebody0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  <w:p w14:paraId="0F143551" w14:textId="3B99DF0E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</w:p>
        </w:tc>
      </w:tr>
      <w:tr w:rsidR="001659F9" w:rsidRPr="001659F9" w14:paraId="559766F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0B13FF" w14:textId="75CFAA80" w:rsidR="002E7AB3" w:rsidRPr="001659F9" w:rsidRDefault="002E7AB3" w:rsidP="002E7AB3">
            <w:pPr>
              <w:pStyle w:val="TableBody"/>
            </w:pPr>
            <w:r w:rsidRPr="001659F9">
              <w:t>F175C381-A613-4A4E-9051-3818F0558C34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0AE7F6" w14:textId="665CFA89" w:rsidR="002E7AB3" w:rsidRPr="001659F9" w:rsidRDefault="002E7AB3" w:rsidP="002E7AB3">
            <w:pPr>
              <w:pStyle w:val="TableBody"/>
            </w:pPr>
            <w:r w:rsidRPr="001659F9">
              <w:t>Ходатайство (заявление) об отложении предварительного судебного заседания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71CFC3" w14:textId="1804563A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6CBD98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5BB257D8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53C4E5E" w14:textId="63E0DB66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299A5524" w14:textId="77777777" w:rsidTr="00C61E76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3F34BB" w14:textId="7D142020" w:rsidR="002E7AB3" w:rsidRPr="001659F9" w:rsidRDefault="002E7AB3" w:rsidP="002E7AB3">
            <w:pPr>
              <w:pStyle w:val="TableBody"/>
            </w:pPr>
            <w:r w:rsidRPr="001659F9">
              <w:t>716B20AD-48A0-4414-85D6-312F2A7B5042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D6A8A7" w14:textId="4489EEE3" w:rsidR="002E7AB3" w:rsidRPr="001659F9" w:rsidRDefault="002E7AB3" w:rsidP="002E7AB3">
            <w:pPr>
              <w:pStyle w:val="TableBody"/>
            </w:pPr>
            <w:r w:rsidRPr="001659F9">
              <w:t>Заявление о применении срока исковой давности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10C36A" w14:textId="63EF7CA4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435AF6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240551D5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825B4EB" w14:textId="7B211046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6A7EB474" w14:textId="77777777" w:rsidTr="00C61E76">
        <w:trPr>
          <w:trHeight w:val="170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F62929" w14:textId="06324A2E" w:rsidR="002E7AB3" w:rsidRPr="001659F9" w:rsidRDefault="002E7AB3" w:rsidP="002E7AB3">
            <w:pPr>
              <w:pStyle w:val="TableBody"/>
            </w:pPr>
            <w:r w:rsidRPr="001659F9">
              <w:t>D2E80B78-8813-46F1-B653-C7FD2EB190EA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95BE0B" w14:textId="6909B747" w:rsidR="002E7AB3" w:rsidRPr="001659F9" w:rsidRDefault="002E7AB3" w:rsidP="002E7AB3">
            <w:pPr>
              <w:pStyle w:val="TableBody"/>
            </w:pPr>
            <w:r w:rsidRPr="001659F9">
              <w:t>Ходатайство о приостановлении производства по делу об отмене решения третейского суда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A8AD06" w14:textId="3794A9E6" w:rsidR="002E7AB3" w:rsidRPr="001659F9" w:rsidRDefault="002E7AB3" w:rsidP="002E7AB3">
            <w:pPr>
              <w:pStyle w:val="TableBody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160BB2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3DCB7F0F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510290ED" w14:textId="42D642A8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648C8097" w14:textId="77777777" w:rsidTr="00C61E76">
        <w:trPr>
          <w:trHeight w:val="170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C20E69" w14:textId="5D23B77B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lastRenderedPageBreak/>
              <w:t xml:space="preserve">DA4E78C9-3987-4E2C-8BFB-6E594B9872E5 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AF85FE" w14:textId="5AFD1013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Заявление о пересмотре по вновь открывшимся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CB455CA" w14:textId="659732E9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F501A6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314D381D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7D4BEB3D" w14:textId="7A6E7F48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3B570BD6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56C438" w14:textId="3927FD3B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BD859F73-1A5C-4A5E-A7C6-5A74E545860F</w:t>
            </w:r>
          </w:p>
          <w:p w14:paraId="73D6C295" w14:textId="77777777" w:rsidR="002E7AB3" w:rsidRPr="001659F9" w:rsidRDefault="002E7AB3" w:rsidP="002E7AB3">
            <w:pPr>
              <w:pStyle w:val="TableBody"/>
              <w:spacing w:line="276" w:lineRule="auto"/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F3D467" w14:textId="1FAEAE0B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пересмотре по новым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283A13" w14:textId="5DB9E3C5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7DEC08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1BD4A0A9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2348CFC2" w14:textId="47243E3F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738E0B4D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1FA049" w14:textId="575EA0A5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 xml:space="preserve">3F57E309-96F5-4A79-ADEC-2C550BB40C2B 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550674" w14:textId="2FF67B3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Возражения относительно рассмотрения дела в отсутствие лиц, участвующих в деле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E58C99" w14:textId="23614BFD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515D094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50EF7DE7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74F982E" w14:textId="0EBDF358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63EDAABB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84F129" w14:textId="0AF95D8A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продлении срока проведения экспертизы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24775B" w14:textId="1B862511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197BB4EA-7447-4CB4-8236-FA406B7AF3C4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03A025" w14:textId="1D361CD5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925C3B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3CE91FD2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79238D39" w14:textId="567693B4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3C13B3BE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0D82F7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Ходатайство о применении при банкротстве должника правил банкротства застройщиков</w:t>
            </w:r>
          </w:p>
          <w:p w14:paraId="74A92D76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65F5DA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BE9DA0AB-8D64-4B93-8EDE-0872CB82EEEF</w:t>
            </w:r>
          </w:p>
          <w:p w14:paraId="1942102A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72DE52" w14:textId="5F9E4D05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CDEB4E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79C8F0F7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4FC7B911" w14:textId="2CD12792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5AEBCFAD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9AA04F" w14:textId="139587E9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в отношении недвижимого имущества в деле о банкротстве застройщика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8BB5B5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81B70274-FD21-4BE0-A273-276074366D5B</w:t>
            </w:r>
          </w:p>
          <w:p w14:paraId="1204C53A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0F0355" w14:textId="7AB991D2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206E99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323FD879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46FFB5BC" w14:textId="56605B38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3720E7FB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5AC45A" w14:textId="0CC6C636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погашении требований участников строительства путем передачи прав застройщика на объект незавершенного строительства и земельный участок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AEB6D8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15F8C3A3-6833-4B8C-8A23-3995DB155409</w:t>
            </w:r>
          </w:p>
          <w:p w14:paraId="5F2B6CDC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FC2EA8" w14:textId="5E630D04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A28DEE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0B2B9EBC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2896AABD" w14:textId="23753969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374F5E68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3DB9E0" w14:textId="09A96346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Ходатайство о погашении требований участников строительства путем передачи им в собственность жилых помещений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522FFF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8C0CE7F2-9D06-4AD1-B0B3-52A23BBE57D6</w:t>
            </w:r>
          </w:p>
          <w:p w14:paraId="5410A3CF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692972" w14:textId="411B1718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E4587A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562317FC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667CDCF" w14:textId="1B5C0C52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10B29510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D4BE1B3" w14:textId="660832FC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включении в реестр требований о передаче жилых помещений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98D638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A7B88D46-768B-4429-A0D8-608EC5C16BAB</w:t>
            </w:r>
          </w:p>
          <w:p w14:paraId="631E7AF3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5F9DE9" w14:textId="15144425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D2311D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7CB3151A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2639C11F" w14:textId="7D3D720A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2821A4EF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73A8E5" w14:textId="795F190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об исключении требований из реестра требований о передаче жилых помещений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5016F4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B49F87A1-FE41-42A5-B0F5-9790E3549E94</w:t>
            </w:r>
          </w:p>
          <w:p w14:paraId="0E232AF1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33198B" w14:textId="3ACF27EC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2D5D76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76676902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2167D9F7" w14:textId="78345634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08D13DD1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254C95" w14:textId="69157AC6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Уведомление об опубликовании сведений по делу о банкротстве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F7A6AD" w14:textId="7813ECBF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32621ECF-8AD2-4055-842B-E0F965719836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C21DAE" w14:textId="30507A3C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69CE26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72165042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6F9662A" w14:textId="5D11E69E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6788EB3A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64902B" w14:textId="77777777" w:rsidR="002E7AB3" w:rsidRPr="001659F9" w:rsidRDefault="002E7AB3" w:rsidP="002E7AB3">
            <w:pPr>
              <w:pStyle w:val="b-claimcourtslist-recommendation-notice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Заявление о взыскании убытков с учредителей, бывших руководителей должника в деле о банкротстве</w:t>
            </w:r>
          </w:p>
          <w:p w14:paraId="05AE75BE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FB9BE9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 CFC587DD-6691-4181-BF8C-CBC60009E295</w:t>
            </w:r>
          </w:p>
          <w:p w14:paraId="10E7A629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DE25D9" w14:textId="320D97F8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5AA019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58BCB10D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25EBD16" w14:textId="59E134FC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53B16B13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574E4C" w14:textId="13E912EF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предоставлении доступа в принадлежащие должнику жилые помещения, к адресам и содержимому электронной и обычной почты гражданина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638403" w14:textId="6F8821C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A8EF3A22-4859-4100-A6B0-42EB54342E46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CC4F18" w14:textId="6512BC29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8023AD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03E57D64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90303B2" w14:textId="16081B21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4004AC89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7630F0" w14:textId="0F27945C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Ходатайство о перечислении денежных средств с </w:t>
            </w:r>
            <w:r w:rsidRPr="001659F9">
              <w:rPr>
                <w:sz w:val="22"/>
                <w:szCs w:val="22"/>
                <w:bdr w:val="nil"/>
              </w:rPr>
              <w:lastRenderedPageBreak/>
              <w:t>депозитного счета арбитражного суда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4030B1" w14:textId="7C733641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lastRenderedPageBreak/>
              <w:t>C5DDDE8B-3B68-49E3-B8CC-18B149981C47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98D769" w14:textId="14031E57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AA5BEB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23954F6B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2F8C9A35" w14:textId="321477E4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3AC85E57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F59BDD" w14:textId="21DB0956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прекращении конкурсного производства и переходе к внешнему управлению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692F27" w14:textId="6B01F9D6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1BAB10F5-5CD5-4C4D-8104-28C9C9D1F99D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4291AE" w14:textId="0D208E4B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>Signer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E55F6C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5E8A839B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39DBA7FD" w14:textId="02E7B531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766CE133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B062D4" w14:textId="1C5421D9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завершении конкурсного производства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CC1BC8" w14:textId="62A33C80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2AFE1637-D2C2-40BE-A857-7C927BBB7C1A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52AD69" w14:textId="21728436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7AE4BD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31A5D92A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6D36240" w14:textId="4288E411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2E55C2E1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E8E171" w14:textId="5B058C11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привлечении к ответственности должника в деле о банкротстве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DB4DB3" w14:textId="77777777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00BE0448-8E36-4010-8D5C-6A668B68F788</w:t>
            </w:r>
          </w:p>
          <w:p w14:paraId="1B1DA716" w14:textId="171CDA4B" w:rsidR="002E7AB3" w:rsidRPr="001659F9" w:rsidRDefault="002E7AB3" w:rsidP="002E7AB3">
            <w:pPr>
              <w:spacing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9FB435" w14:textId="56BD5C50" w:rsidR="002E7AB3" w:rsidRPr="001659F9" w:rsidRDefault="002E7AB3" w:rsidP="002E7AB3">
            <w:pPr>
              <w:pStyle w:val="TableBody"/>
              <w:spacing w:line="276" w:lineRule="auto"/>
            </w:pPr>
            <w:r w:rsidRPr="001659F9"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8B4DFE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303BD673" w14:textId="77777777" w:rsidR="002E7AB3" w:rsidRPr="001659F9" w:rsidRDefault="002E7AB3" w:rsidP="00BC3166">
            <w:pPr>
              <w:pStyle w:val="tablebody0"/>
              <w:shd w:val="clear" w:color="auto" w:fill="FFFFFF"/>
              <w:spacing w:before="15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18D13E75" w14:textId="029ED711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0BC24842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031645" w14:textId="3E40D0F3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Ходатайство должника о получении из конкурсной массы денежных средств в разумном размере на оплату личных нужд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9CDD1B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6CE1D71A-240E-4BBE-89C0-AFEB921E8D53</w:t>
            </w:r>
          </w:p>
          <w:p w14:paraId="3A7A1DE6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D9C94F" w14:textId="4276233E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32EB3F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4177B50A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330CC3DA" w14:textId="286922B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6784B40B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6DBD79" w14:textId="363E263C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арбитражного управляющего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4DA38B" w14:textId="5EAFBCF5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4C88A88D-5DBF-4387-BB1A-3BECE44007F1</w:t>
            </w:r>
          </w:p>
          <w:p w14:paraId="280AB6B5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0FF8DF" w14:textId="6D84BFF8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8C57DCA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6B77690D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5CB68EB" w14:textId="5F05FA2D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6C44F358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761404" w14:textId="0287B383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разрешении разногласий между арбитражным управляющим и лицами, участвующими в деле о банкротстве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FE5BEB" w14:textId="359F2ABD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94D5DCDC-6F35-45F1-9C9F-D62EF00B0D5D</w:t>
            </w:r>
          </w:p>
          <w:p w14:paraId="31EAA3D0" w14:textId="77777777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9B2B8C" w14:textId="585B5872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5CFBDC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6136F6B8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8E24A31" w14:textId="14A3DBD8" w:rsidR="002E7AB3" w:rsidRPr="001659F9" w:rsidRDefault="002E7AB3" w:rsidP="002E7AB3">
            <w:pPr>
              <w:pStyle w:val="tablebody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15E7FCCC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C2785D" w14:textId="3F035C99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Заявление об отказе от рассмотрения дела с участием арбитражных заседателей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90533E" w14:textId="034CC6DB" w:rsidR="002E7AB3" w:rsidRPr="001659F9" w:rsidRDefault="002E7AB3" w:rsidP="00BC3166">
            <w:pPr>
              <w:spacing w:after="24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7F19441E-B4E1-452F-B807-9E880D613456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D621A1" w14:textId="64B5DF2A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3F355C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03EEE1DE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2FD4E87E" w14:textId="7E5BB426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122385FA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4FE2954" w14:textId="60497B7D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 Ходатайство о рассмотрении дела в закрытом судебном заседании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DABD3F" w14:textId="3D745ECE" w:rsidR="002E7AB3" w:rsidRPr="001659F9" w:rsidRDefault="002E7AB3" w:rsidP="00BC3166">
            <w:pPr>
              <w:spacing w:after="240" w:line="276" w:lineRule="auto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EC9918C8-535B-4F0F-8000-881C20E9CA97</w:t>
            </w:r>
          </w:p>
          <w:p w14:paraId="75844671" w14:textId="77777777" w:rsidR="002E7AB3" w:rsidRPr="001659F9" w:rsidRDefault="002E7AB3" w:rsidP="00BC3166">
            <w:pPr>
              <w:pStyle w:val="TableBody"/>
              <w:spacing w:after="240" w:line="276" w:lineRule="auto"/>
              <w:ind w:left="0"/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8F4F77" w14:textId="4676CB6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65F7C6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20DF3A1A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AE87029" w14:textId="2EC4C2C0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47122C8C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227199" w14:textId="31B95326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привлечении в качестве заинтересованного лица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B7B3FE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08ECEB04-AAF6-4E15-A701-EA2AFB0117DA</w:t>
            </w:r>
          </w:p>
          <w:p w14:paraId="096CB4F4" w14:textId="77777777" w:rsidR="002E7AB3" w:rsidRPr="001659F9" w:rsidRDefault="002E7AB3" w:rsidP="00BC3166">
            <w:pPr>
              <w:spacing w:after="240"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66BB3A" w14:textId="5FE44831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B26075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7D2B5CDD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42295798" w14:textId="03968DDD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7D6EA327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484483" w14:textId="7B80F348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Заявление о вызове эксперта, специалиста в судебное заседание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021376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4AC7E381-D357-459A-B29A-40E2252A412E</w:t>
            </w:r>
          </w:p>
          <w:p w14:paraId="08795319" w14:textId="77777777" w:rsidR="002E7AB3" w:rsidRPr="001659F9" w:rsidRDefault="002E7AB3" w:rsidP="00BC3166">
            <w:pPr>
              <w:spacing w:after="240" w:line="276" w:lineRule="auto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75A326" w14:textId="478D3FF4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DB5666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498E49F7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900C412" w14:textId="72B86A6F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signerPersonPost</w:t>
            </w:r>
          </w:p>
        </w:tc>
      </w:tr>
      <w:tr w:rsidR="001659F9" w:rsidRPr="001659F9" w14:paraId="57F21E24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6128C1" w14:textId="14AEB332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принятии претензии кредиторов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1D5198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6466312F-63CF-4EA4-8C65-0B01F33FC393</w:t>
            </w:r>
          </w:p>
          <w:p w14:paraId="5F6552AC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21732A" w14:textId="6F68F1B8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0E01B4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3C64128F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174BF491" w14:textId="6628CC51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777C0165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BF2695" w14:textId="38CFF22F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Жалоба кредитора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8AD73C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91D7E6D6-E0E3-4951-BF6F-27363254A3B3</w:t>
            </w:r>
          </w:p>
          <w:p w14:paraId="1A37EDE2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ADC314" w14:textId="76A7728E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E29924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6019AEC0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1B21B727" w14:textId="5451F030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333D20D9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345C72" w14:textId="156FCA54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Ходатайство об отложении проведения первого собрания кредиторов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B1AE76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295B6FB6-93F9-4FE1-9C62-6FE4FFB3F1AC</w:t>
            </w:r>
          </w:p>
          <w:p w14:paraId="76CB7AB8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2FE7F7" w14:textId="3CEC9943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C063AC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7EBCB07F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3E2EA24" w14:textId="27CBF15F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2EE06C6D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492716" w14:textId="477EDCAD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об обязании должника, руководителя, бывшего руководителя должника передать документы (имущество) арбитражному управляющему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E4C3C5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C7A33D47-7688-4D43-91A2-9B2DED5A0E0C</w:t>
            </w:r>
          </w:p>
          <w:p w14:paraId="686D528D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04EA14" w14:textId="55849719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A582AE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1A933CEE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894C898" w14:textId="1D9549A2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552E3C70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0247B8" w14:textId="2B373E20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Жалоба кредитора на определение размера и очередности удовлетворения требования кредитора по текущим платежам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571823" w14:textId="08757F96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606167F5-1CC4-4663-9277-CBD091CB4C38</w:t>
            </w:r>
          </w:p>
          <w:p w14:paraId="77864638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40BB8A" w14:textId="038F5A21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814615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536A5FE8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4F679E3C" w14:textId="32EE1DAD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5AF079AC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244809" w14:textId="0545A746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Отзыв на заявление кредитора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2ED084" w14:textId="511E891F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3431334D-BFAD-4BA5-BFD5-9CCADEB37885</w:t>
            </w:r>
          </w:p>
          <w:p w14:paraId="09EC2850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D32A87" w14:textId="16BBC532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88CFFA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679F883A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17134FFE" w14:textId="6E3A142D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signerPersonPost</w:t>
            </w:r>
          </w:p>
        </w:tc>
      </w:tr>
      <w:tr w:rsidR="001659F9" w:rsidRPr="001659F9" w14:paraId="3F1FAC79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1D90A5" w14:textId="77777777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Заявление о выдаче дубликата судебного приказа</w:t>
            </w:r>
          </w:p>
          <w:p w14:paraId="3CD77D7E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42F670" w14:textId="7E89726A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  <w:lang w:val="en-US"/>
              </w:rPr>
              <w:t>30D0E8EC-DCAF-41C3-873F-370BA0D07827</w:t>
            </w:r>
          </w:p>
          <w:p w14:paraId="31F61F5E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1E35C2" w14:textId="4E81F4A8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93AF37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3EB5B72F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40140CD" w14:textId="5C41569F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23D71B39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F50121" w14:textId="77777777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Ходатайство о выдаче копии судебного акта</w:t>
            </w:r>
          </w:p>
          <w:p w14:paraId="43A96500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390BAD" w14:textId="1C3BB6D7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9281DACC-EE28-4512-8807-0D9AE3BC0B4D</w:t>
            </w:r>
          </w:p>
          <w:p w14:paraId="54948B5D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B34ADF" w14:textId="69C76971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250472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01284E94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364C2FEB" w14:textId="025B29FC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03853AB0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281C98" w14:textId="731D2533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Заявление о признании недействительным мирового соглашения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DDDAFE" w14:textId="302BE414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93C58C83-D135-4020-9BE5-11491AFB496E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273210" w14:textId="5B11DE06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7F6D83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4E99128E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40B89051" w14:textId="6169B4DD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23098011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DE6B9A" w14:textId="021CA54E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Медиативное соглашение 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D2AE97" w14:textId="1C631E0F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B621C571-ECF4-4BB4-904A-2AFC55BF4896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80AC4F" w14:textId="14FE499D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5ACC3F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085A8048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355F45E7" w14:textId="12F7F325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7BEB6A61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1DC9A3" w14:textId="79B8305D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Заявление медиатора по поводу прекращения процедуры медиации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2465FC" w14:textId="7FB3D714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D9C4E512-188D-4A70-86A7-324378B3405C</w:t>
            </w:r>
          </w:p>
          <w:p w14:paraId="09CD64A2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9A5C57" w14:textId="7C69BD20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897F9D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58F1A823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7D54600" w14:textId="49CC3B8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2C2A5FE8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327136" w14:textId="5169344F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Заявление стороны (сторон) об отказе от продолжения процедуры медиации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2DF41E" w14:textId="411F11B4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D420B3BB-66CD-440E-A11D-43CFF7337D6E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FAF206" w14:textId="6F363FBA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37ACE6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65F09D70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223A2D4" w14:textId="5AD4C021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228B59CE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B5590A1" w14:textId="03873DA8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lang w:val="en-US"/>
              </w:rPr>
              <w:t>Документ, подтверждающий встречное обеспечение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9A5425" w14:textId="24406D0B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2C54731C-F39A-4EE8-A2B2-5BACD04D4397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9AD93F" w14:textId="60FCC1A4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9DA251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4968F34A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4A8D1C81" w14:textId="5A4A2D01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lastRenderedPageBreak/>
              <w:t>signerPersonPost</w:t>
            </w:r>
          </w:p>
        </w:tc>
      </w:tr>
      <w:tr w:rsidR="001659F9" w:rsidRPr="001659F9" w14:paraId="2836C839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592F21" w14:textId="39125E1D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об отзыве кассационной жалобы (представления)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71F9A7" w14:textId="6E7F50C0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1BB05B48-BA9A-4AFA-8635-5E37ED4410C1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834E77" w14:textId="47C47286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66A4988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4693D1DA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965FA0F" w14:textId="2FE6842B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14529D36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B57062F" w14:textId="7C08CA08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Ходатайство об отзыве надзорной жалобы (представления)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3B812D" w14:textId="1AFB3653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85B6C7F2-1A45-490D-8DD7-6942290BA3B0</w:t>
            </w:r>
          </w:p>
          <w:p w14:paraId="54952DE3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0E3E32" w14:textId="293F263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6A9C646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6A285168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0F74F11D" w14:textId="27C7E4DD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1F74A512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AF5CB1" w14:textId="1DD78752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lang w:val="en-US"/>
              </w:rPr>
              <w:t>Пояснение истца к иску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83D907" w14:textId="230EFB90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 B2CE2A6B-5280-4AE2-AE93-71F565938D36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29BC94" w14:textId="157A6274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1FA91A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40A6FD52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3D346E34" w14:textId="61511970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101CBF65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A6C1A0" w14:textId="72E6F8F8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Ходатайство о признании иска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5EDBE8" w14:textId="68F5CCA5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6673E8AE-87BB-4B47-900C-7E4FD9E984ED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2749BD" w14:textId="1DE58026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71E7FB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14DD482D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7F44DE9A" w14:textId="08269E79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10A25D8D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8EBBAA" w14:textId="32B93276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Ходатайство (заявление) о возражении относительно рассмотрения дела в порядке упрощенного производства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D1A90B" w14:textId="2604BABA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D629FE0B-6D40-4766-9FC5-89D7C165108F</w:t>
            </w:r>
          </w:p>
          <w:p w14:paraId="04C2417A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569B32" w14:textId="5D2F07F5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05124D5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73FEEF9E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348C97A5" w14:textId="163B8480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6EEBC9D1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6C3CD0" w14:textId="574ECC1C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t>Заявление о пересмотре определения об утверждении мирового соглашения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F92218" w14:textId="1F7A42EF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 F8216FE7-4453-448E-8186-AB3D90DF14FC</w:t>
            </w:r>
          </w:p>
          <w:p w14:paraId="0165A37A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3D1D5E" w14:textId="2F4AABD4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AEB144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6ED361F4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4A9C72C5" w14:textId="3E61CF31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4DCA5860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E2E703" w14:textId="649DB6FA" w:rsidR="002E7AB3" w:rsidRPr="001659F9" w:rsidRDefault="002E7AB3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неисполнении судебного акта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8180DF" w14:textId="691629FA" w:rsidR="002E7AB3" w:rsidRPr="001659F9" w:rsidRDefault="00C91784" w:rsidP="00BC3166">
            <w:pPr>
              <w:spacing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B35E2D29-4432-4FD0-83D2-FEF0C637BE30</w:t>
            </w:r>
          </w:p>
          <w:p w14:paraId="5DC533E2" w14:textId="77777777" w:rsidR="002E7AB3" w:rsidRPr="001659F9" w:rsidRDefault="002E7AB3" w:rsidP="00BC3166">
            <w:pPr>
              <w:spacing w:after="240"/>
              <w:jc w:val="both"/>
              <w:rPr>
                <w:sz w:val="22"/>
                <w:szCs w:val="22"/>
                <w:bdr w:val="nil"/>
              </w:rPr>
            </w:pP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643E1D" w14:textId="59E7FFBA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4A79EF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283486DD" w14:textId="77777777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2DAFD6A6" w14:textId="0226993E" w:rsidR="002E7AB3" w:rsidRPr="001659F9" w:rsidRDefault="002E7AB3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1659F9" w:rsidRPr="001659F9" w14:paraId="4195BF71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2C254F" w14:textId="2626E530" w:rsidR="00477934" w:rsidRPr="001659F9" w:rsidRDefault="00477934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Копия диплома об образовании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A0201E" w14:textId="6BDE3035" w:rsidR="00477934" w:rsidRPr="001659F9" w:rsidRDefault="00C91784" w:rsidP="00BC3166">
            <w:pPr>
              <w:spacing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E3647FBA-A6C0-4B42-8BB7-2DBF5AEB1D88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FCDF44" w14:textId="77777777" w:rsidR="00477934" w:rsidRPr="001659F9" w:rsidRDefault="00477934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2E47A5" w14:textId="77777777" w:rsidR="00477934" w:rsidRPr="001659F9" w:rsidRDefault="00477934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Speciality</w:t>
            </w:r>
          </w:p>
          <w:p w14:paraId="4B2D880A" w14:textId="77777777" w:rsidR="00477934" w:rsidRPr="001659F9" w:rsidRDefault="00477934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Series</w:t>
            </w:r>
          </w:p>
          <w:p w14:paraId="1E9DCA6A" w14:textId="77777777" w:rsidR="00477934" w:rsidRPr="001659F9" w:rsidRDefault="00477934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IssuedDate</w:t>
            </w:r>
          </w:p>
          <w:p w14:paraId="450DE84E" w14:textId="103CDC96" w:rsidR="00477934" w:rsidRPr="001659F9" w:rsidRDefault="00477934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Number</w:t>
            </w:r>
          </w:p>
        </w:tc>
      </w:tr>
      <w:tr w:rsidR="001659F9" w:rsidRPr="001659F9" w14:paraId="7E2267F5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CDC982" w14:textId="4C976384" w:rsidR="001E2747" w:rsidRPr="001659F9" w:rsidRDefault="001E2747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Предложение о присоединении к требованию о защите прав и законных интересов группы лиц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1B85AD1" w14:textId="66D19B30" w:rsidR="001E2747" w:rsidRPr="001659F9" w:rsidRDefault="001E2747" w:rsidP="00BC3166">
            <w:pPr>
              <w:spacing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0f4b4700-33af-49f6-8fe1-9e6a41567f09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80CE8F" w14:textId="36DC67F7" w:rsidR="001E2747" w:rsidRPr="001659F9" w:rsidRDefault="001E2747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8D323E" w14:textId="77777777" w:rsidR="001E2747" w:rsidRPr="001659F9" w:rsidRDefault="001E2747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03CD4141" w14:textId="77777777" w:rsidR="001E2747" w:rsidRPr="001659F9" w:rsidRDefault="001E2747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5080F421" w14:textId="03AE1D72" w:rsidR="001E2747" w:rsidRPr="001659F9" w:rsidRDefault="00493556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  <w:lang w:val="en-US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  <w:tr w:rsidR="00493556" w:rsidRPr="001659F9" w14:paraId="2688A082" w14:textId="77777777" w:rsidTr="00C61E76">
        <w:trPr>
          <w:trHeight w:val="119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91E9EC0" w14:textId="10007B5B" w:rsidR="00493556" w:rsidRPr="001659F9" w:rsidRDefault="00493556" w:rsidP="00BC3166">
            <w:pPr>
              <w:shd w:val="clear" w:color="auto" w:fill="FFFFFF"/>
              <w:spacing w:before="100" w:beforeAutospacing="1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исключении сведений об организации из государственного реестра саморегулируемых организаций</w:t>
            </w:r>
          </w:p>
        </w:tc>
        <w:tc>
          <w:tcPr>
            <w:tcW w:w="3835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BCF435" w14:textId="09E603DA" w:rsidR="00493556" w:rsidRPr="001659F9" w:rsidRDefault="00493556" w:rsidP="00BC3166">
            <w:pPr>
              <w:spacing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</w:rPr>
              <w:t>c5c1a50b-f76f-4722-a9db-221044c2b1df</w:t>
            </w:r>
          </w:p>
        </w:tc>
        <w:tc>
          <w:tcPr>
            <w:tcW w:w="389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F16187" w14:textId="7DB314D9" w:rsidR="00493556" w:rsidRPr="001659F9" w:rsidRDefault="00493556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 xml:space="preserve">signer </w:t>
            </w:r>
          </w:p>
        </w:tc>
        <w:tc>
          <w:tcPr>
            <w:tcW w:w="4511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1483BB" w14:textId="77777777" w:rsidR="006C012D" w:rsidRPr="001659F9" w:rsidRDefault="006C012D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outNumber</w:t>
            </w:r>
          </w:p>
          <w:p w14:paraId="11896389" w14:textId="3F735FEE" w:rsidR="006C012D" w:rsidRPr="001659F9" w:rsidRDefault="006C012D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docDate</w:t>
            </w:r>
          </w:p>
          <w:p w14:paraId="6C3774CC" w14:textId="49D528C1" w:rsidR="00493556" w:rsidRPr="001659F9" w:rsidRDefault="00493556" w:rsidP="00BC3166">
            <w:pPr>
              <w:pStyle w:val="tablebody0"/>
              <w:shd w:val="clear" w:color="auto" w:fill="FFFFFF"/>
              <w:spacing w:before="0" w:beforeAutospacing="0" w:after="240" w:afterAutospacing="0" w:line="276" w:lineRule="auto"/>
              <w:rPr>
                <w:sz w:val="22"/>
                <w:szCs w:val="22"/>
                <w:bdr w:val="nil"/>
              </w:rPr>
            </w:pPr>
            <w:r w:rsidRPr="001659F9">
              <w:rPr>
                <w:sz w:val="22"/>
                <w:szCs w:val="22"/>
                <w:bdr w:val="nil"/>
              </w:rPr>
              <w:t>signerPersonPost</w:t>
            </w:r>
          </w:p>
        </w:tc>
      </w:tr>
    </w:tbl>
    <w:p w14:paraId="7CEF04F0" w14:textId="77777777" w:rsidR="00E621B8" w:rsidRPr="001659F9" w:rsidRDefault="00E621B8" w:rsidP="00E621B8">
      <w:pPr>
        <w:pStyle w:val="Body"/>
        <w:rPr>
          <w:lang w:val="en-US" w:bidi="en-US"/>
        </w:rPr>
      </w:pPr>
    </w:p>
    <w:p w14:paraId="789D659E" w14:textId="1626931B" w:rsidR="00DE60C6" w:rsidRPr="001659F9" w:rsidRDefault="00DE60C6" w:rsidP="00905177">
      <w:pPr>
        <w:pStyle w:val="Header1"/>
      </w:pPr>
      <w:bookmarkStart w:id="101" w:name="_Toc200530378"/>
      <w:r w:rsidRPr="001659F9">
        <w:lastRenderedPageBreak/>
        <w:t>Приложение 4</w:t>
      </w:r>
      <w:r w:rsidR="00C95973" w:rsidRPr="001659F9">
        <w:t>.</w:t>
      </w:r>
      <w:r w:rsidR="00BA347F" w:rsidRPr="001659F9">
        <w:t xml:space="preserve"> </w:t>
      </w:r>
      <w:r w:rsidRPr="001659F9">
        <w:t>Тип документа</w:t>
      </w:r>
      <w:r w:rsidR="00F64689" w:rsidRPr="001659F9">
        <w:t xml:space="preserve"> – </w:t>
      </w:r>
      <w:r w:rsidRPr="001659F9">
        <w:t>Тип участника</w:t>
      </w:r>
      <w:bookmarkEnd w:id="101"/>
      <w:r w:rsidR="002A1DA3" w:rsidRPr="001659F9">
        <w:t xml:space="preserve"> </w:t>
      </w:r>
    </w:p>
    <w:p w14:paraId="7E9C3EB9" w14:textId="71F3CBA3" w:rsidR="005C1510" w:rsidRPr="001659F9" w:rsidRDefault="005C1510" w:rsidP="005C1510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sz w:val="21"/>
          <w:szCs w:val="21"/>
        </w:rPr>
      </w:pPr>
      <w:r w:rsidRPr="001659F9">
        <w:rPr>
          <w:rFonts w:ascii="Segoe UI" w:hAnsi="Segoe UI" w:cs="Segoe UI"/>
          <w:b/>
          <w:sz w:val="21"/>
          <w:szCs w:val="21"/>
        </w:rPr>
        <w:t>_______________________________________________________________________________________________________________________________________________________________________Внимание!</w:t>
      </w:r>
    </w:p>
    <w:p w14:paraId="2B938A7F" w14:textId="50681BE7" w:rsidR="0056668F" w:rsidRPr="001659F9" w:rsidRDefault="005C1510" w:rsidP="005C1510">
      <w:pPr>
        <w:shd w:val="clear" w:color="auto" w:fill="FFFFFF"/>
        <w:spacing w:before="150"/>
        <w:rPr>
          <w:sz w:val="22"/>
          <w:szCs w:val="22"/>
          <w:bdr w:val="nil"/>
        </w:rPr>
      </w:pPr>
      <w:r w:rsidRPr="001659F9">
        <w:rPr>
          <w:sz w:val="22"/>
          <w:szCs w:val="22"/>
          <w:bdr w:val="nil"/>
        </w:rPr>
        <w:t xml:space="preserve">Для </w:t>
      </w:r>
      <w:r w:rsidR="008E3A0B" w:rsidRPr="001659F9">
        <w:rPr>
          <w:sz w:val="22"/>
          <w:szCs w:val="22"/>
          <w:bdr w:val="nil"/>
        </w:rPr>
        <w:t xml:space="preserve">следующих </w:t>
      </w:r>
      <w:r w:rsidRPr="001659F9">
        <w:rPr>
          <w:sz w:val="22"/>
          <w:szCs w:val="22"/>
          <w:bdr w:val="nil"/>
        </w:rPr>
        <w:t>обращений</w:t>
      </w:r>
      <w:r w:rsidR="0056668F" w:rsidRPr="001659F9">
        <w:rPr>
          <w:sz w:val="22"/>
          <w:szCs w:val="22"/>
          <w:bdr w:val="nil"/>
        </w:rPr>
        <w:t>, подаваемых в дело:</w:t>
      </w:r>
    </w:p>
    <w:p w14:paraId="12D18D32" w14:textId="272DD314" w:rsidR="0056668F" w:rsidRPr="001659F9" w:rsidRDefault="005C1510" w:rsidP="00DA3758">
      <w:pPr>
        <w:pStyle w:val="a4"/>
        <w:numPr>
          <w:ilvl w:val="0"/>
          <w:numId w:val="11"/>
        </w:numPr>
        <w:shd w:val="clear" w:color="auto" w:fill="FFFFFF"/>
        <w:spacing w:before="150"/>
        <w:rPr>
          <w:sz w:val="22"/>
          <w:szCs w:val="22"/>
          <w:bdr w:val="nil"/>
        </w:rPr>
      </w:pPr>
      <w:r w:rsidRPr="001659F9">
        <w:rPr>
          <w:sz w:val="22"/>
          <w:szCs w:val="22"/>
          <w:bdr w:val="nil"/>
        </w:rPr>
        <w:t>Заявление о выдаче исполнительного листа</w:t>
      </w:r>
      <w:r w:rsidR="0056668F" w:rsidRPr="001659F9">
        <w:rPr>
          <w:sz w:val="22"/>
          <w:szCs w:val="22"/>
          <w:bdr w:val="nil"/>
        </w:rPr>
        <w:t xml:space="preserve"> (идентификатор подтипа обращения 9557651B-3BDD-4247-8E46-D6E3E00DFB15 и ид</w:t>
      </w:r>
      <w:r w:rsidR="001B7065" w:rsidRPr="001659F9">
        <w:rPr>
          <w:sz w:val="22"/>
          <w:szCs w:val="22"/>
          <w:bdr w:val="nil"/>
        </w:rPr>
        <w:t>ен</w:t>
      </w:r>
      <w:r w:rsidR="0056668F" w:rsidRPr="001659F9">
        <w:rPr>
          <w:sz w:val="22"/>
          <w:szCs w:val="22"/>
          <w:bdr w:val="nil"/>
        </w:rPr>
        <w:t>тификатор типа обращения 00EBB747-C067-4510-8CA6-CF613939A8AE)</w:t>
      </w:r>
      <w:r w:rsidR="00BC3166" w:rsidRPr="001659F9">
        <w:rPr>
          <w:sz w:val="22"/>
          <w:szCs w:val="22"/>
          <w:bdr w:val="nil"/>
        </w:rPr>
        <w:t>;</w:t>
      </w:r>
    </w:p>
    <w:p w14:paraId="617E5E0C" w14:textId="2EBC6438" w:rsidR="0056668F" w:rsidRPr="001659F9" w:rsidRDefault="005C1510" w:rsidP="00DA3758">
      <w:pPr>
        <w:pStyle w:val="a4"/>
        <w:numPr>
          <w:ilvl w:val="0"/>
          <w:numId w:val="11"/>
        </w:numPr>
        <w:shd w:val="clear" w:color="auto" w:fill="FFFFFF"/>
        <w:spacing w:before="150"/>
        <w:rPr>
          <w:sz w:val="22"/>
          <w:szCs w:val="22"/>
          <w:bdr w:val="nil"/>
        </w:rPr>
      </w:pPr>
      <w:r w:rsidRPr="001659F9">
        <w:rPr>
          <w:sz w:val="22"/>
          <w:szCs w:val="22"/>
          <w:bdr w:val="nil"/>
        </w:rPr>
        <w:t>Заявление о выдаче дубликата исполнительного листа»</w:t>
      </w:r>
      <w:r w:rsidR="0056668F" w:rsidRPr="001659F9">
        <w:rPr>
          <w:sz w:val="22"/>
          <w:szCs w:val="22"/>
          <w:bdr w:val="nil"/>
        </w:rPr>
        <w:t xml:space="preserve"> (идентификатор подтипа 81EF3EDA-3821-4812-86B6-23B544D07A7D и иднтификатор типа обращения 00EBB747-C067-4510-8CA6-CF613939A8AE)</w:t>
      </w:r>
      <w:r w:rsidR="00BC3166" w:rsidRPr="001659F9">
        <w:rPr>
          <w:sz w:val="22"/>
          <w:szCs w:val="22"/>
          <w:bdr w:val="nil"/>
        </w:rPr>
        <w:t>;</w:t>
      </w:r>
    </w:p>
    <w:p w14:paraId="3BF6E093" w14:textId="2AB5B4E0" w:rsidR="0056668F" w:rsidRPr="001659F9" w:rsidRDefault="0056668F" w:rsidP="00DA375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2"/>
          <w:szCs w:val="22"/>
          <w:bdr w:val="nil"/>
        </w:rPr>
      </w:pPr>
      <w:r w:rsidRPr="001659F9">
        <w:rPr>
          <w:sz w:val="22"/>
          <w:szCs w:val="22"/>
          <w:bdr w:val="nil"/>
        </w:rPr>
        <w:t>Заявление о выдаче исполнительного листа на принудительное исполнение мирового соглашении</w:t>
      </w:r>
      <w:r w:rsidR="008E3A0B" w:rsidRPr="001659F9">
        <w:rPr>
          <w:sz w:val="22"/>
          <w:szCs w:val="22"/>
          <w:bdr w:val="nil"/>
        </w:rPr>
        <w:t xml:space="preserve"> (идентификатор подтипа E08DB76C-A098-4317-BDF6-1F40E1EFFA91 и иднтификатор типа обращения 00EBB747-C067-4510-8CA6-CF613939A8AE)</w:t>
      </w:r>
      <w:r w:rsidR="00BC3166" w:rsidRPr="001659F9">
        <w:rPr>
          <w:sz w:val="22"/>
          <w:szCs w:val="22"/>
          <w:bdr w:val="nil"/>
        </w:rPr>
        <w:t>;</w:t>
      </w:r>
    </w:p>
    <w:p w14:paraId="63FF8B0D" w14:textId="7D621D2A" w:rsidR="0056668F" w:rsidRPr="001659F9" w:rsidRDefault="0056668F" w:rsidP="00DA375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2"/>
          <w:szCs w:val="22"/>
          <w:bdr w:val="nil"/>
        </w:rPr>
      </w:pPr>
      <w:r w:rsidRPr="001659F9">
        <w:rPr>
          <w:sz w:val="22"/>
          <w:szCs w:val="22"/>
          <w:bdr w:val="nil"/>
        </w:rPr>
        <w:t>Заявление о выдаче дубликата судебного приказа</w:t>
      </w:r>
      <w:r w:rsidR="008E3A0B" w:rsidRPr="001659F9">
        <w:rPr>
          <w:sz w:val="22"/>
          <w:szCs w:val="22"/>
          <w:bdr w:val="nil"/>
        </w:rPr>
        <w:t xml:space="preserve"> (идентификатор подтипа 3989DD0F-12BA-46C2-B3D9-04F964E02348 и иднтификатор типа обращения 00EBB747-C067-4510-8CA6-CF613939A8AE)</w:t>
      </w:r>
    </w:p>
    <w:p w14:paraId="48EC16AD" w14:textId="021B9A76" w:rsidR="005C1510" w:rsidRPr="001659F9" w:rsidRDefault="005C1510" w:rsidP="0056668F">
      <w:pPr>
        <w:shd w:val="clear" w:color="auto" w:fill="FFFFFF"/>
        <w:spacing w:before="150"/>
        <w:rPr>
          <w:sz w:val="22"/>
          <w:szCs w:val="22"/>
          <w:bdr w:val="nil"/>
        </w:rPr>
      </w:pPr>
      <w:r w:rsidRPr="001659F9">
        <w:rPr>
          <w:sz w:val="22"/>
          <w:szCs w:val="22"/>
          <w:bdr w:val="nil"/>
        </w:rPr>
        <w:t>может быть передано несколько заявителей и ответчиков</w:t>
      </w:r>
      <w:r w:rsidR="0056668F" w:rsidRPr="001659F9">
        <w:rPr>
          <w:sz w:val="22"/>
          <w:szCs w:val="22"/>
          <w:bdr w:val="nil"/>
        </w:rPr>
        <w:t>, как и для исковых обращений.</w:t>
      </w:r>
    </w:p>
    <w:p w14:paraId="78016127" w14:textId="55E562BE" w:rsidR="008E3A0B" w:rsidRPr="001659F9" w:rsidRDefault="008E3A0B" w:rsidP="0056668F">
      <w:pPr>
        <w:shd w:val="clear" w:color="auto" w:fill="FFFFFF"/>
        <w:spacing w:before="150"/>
        <w:rPr>
          <w:sz w:val="22"/>
          <w:szCs w:val="22"/>
          <w:bdr w:val="nil"/>
        </w:rPr>
      </w:pPr>
      <w:r w:rsidRPr="001659F9">
        <w:rPr>
          <w:rFonts w:ascii="Segoe UI" w:hAnsi="Segoe UI" w:cs="Segoe UI"/>
          <w:b/>
          <w:sz w:val="21"/>
          <w:szCs w:val="21"/>
        </w:rPr>
        <w:t>_______________________________________________________________________________________________________________________________________________________________________</w:t>
      </w:r>
    </w:p>
    <w:p w14:paraId="7E155989" w14:textId="1CACB145" w:rsidR="001B7065" w:rsidRPr="001659F9" w:rsidRDefault="001B7065" w:rsidP="001B7065">
      <w:pPr>
        <w:pStyle w:val="Body"/>
      </w:pPr>
      <w:r w:rsidRPr="001659F9">
        <w:rPr>
          <w:rStyle w:val="aff3"/>
          <w:bCs w:val="0"/>
        </w:rPr>
        <w:t>Допустимые типы заявителей для документов.</w:t>
      </w:r>
    </w:p>
    <w:p w14:paraId="1418D1CF" w14:textId="355B2E64" w:rsidR="001B7065" w:rsidRPr="001659F9" w:rsidRDefault="001B7065" w:rsidP="001B7065">
      <w:pPr>
        <w:pStyle w:val="Body"/>
      </w:pPr>
      <w:r w:rsidRPr="001659F9">
        <w:rPr>
          <w:rStyle w:val="aff3"/>
          <w:b w:val="0"/>
          <w:bCs w:val="0"/>
        </w:rPr>
        <w:t xml:space="preserve">Необходимо, чтобы в указанные виды документов имели заявителей соответствующих типов: </w:t>
      </w:r>
    </w:p>
    <w:tbl>
      <w:tblPr>
        <w:tblW w:w="1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712"/>
        <w:gridCol w:w="3234"/>
        <w:gridCol w:w="2843"/>
      </w:tblGrid>
      <w:tr w:rsidR="001659F9" w:rsidRPr="001659F9" w14:paraId="63C137BF" w14:textId="77777777" w:rsidTr="001B7065">
        <w:trPr>
          <w:trHeight w:val="1020"/>
          <w:tblHeader/>
        </w:trPr>
        <w:tc>
          <w:tcPr>
            <w:tcW w:w="4673" w:type="dxa"/>
            <w:shd w:val="clear" w:color="auto" w:fill="auto"/>
            <w:vAlign w:val="center"/>
            <w:hideMark/>
          </w:tcPr>
          <w:p w14:paraId="5BE3368A" w14:textId="77777777" w:rsidR="001B7065" w:rsidRPr="001659F9" w:rsidRDefault="001B7065" w:rsidP="00E04076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Наименование типа/подтипа обращения (RecourseType/RecourseSubType)</w:t>
            </w:r>
          </w:p>
        </w:tc>
        <w:tc>
          <w:tcPr>
            <w:tcW w:w="3712" w:type="dxa"/>
            <w:shd w:val="clear" w:color="auto" w:fill="auto"/>
            <w:vAlign w:val="center"/>
            <w:hideMark/>
          </w:tcPr>
          <w:p w14:paraId="36B0284C" w14:textId="77777777" w:rsidR="001B7065" w:rsidRPr="001659F9" w:rsidRDefault="001B7065" w:rsidP="00E04076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Идентификатор типа/подтипа обращения (RecourseTypeId/ RecourseSubTypeId)</w:t>
            </w:r>
          </w:p>
        </w:tc>
        <w:tc>
          <w:tcPr>
            <w:tcW w:w="3234" w:type="dxa"/>
            <w:shd w:val="clear" w:color="auto" w:fill="auto"/>
            <w:vAlign w:val="center"/>
            <w:hideMark/>
          </w:tcPr>
          <w:p w14:paraId="1F06AF1F" w14:textId="77777777" w:rsidR="001B7065" w:rsidRPr="001659F9" w:rsidRDefault="001B7065" w:rsidP="00E04076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Идентификаторы категорий заявителя (ParticipantCategoryId)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14:paraId="5E7904FD" w14:textId="77777777" w:rsidR="001B7065" w:rsidRPr="001659F9" w:rsidRDefault="001B7065" w:rsidP="00E04076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Наименования категорий заявителя (ParticipantCategoryName)</w:t>
            </w:r>
          </w:p>
        </w:tc>
      </w:tr>
      <w:tr w:rsidR="001659F9" w:rsidRPr="001659F9" w14:paraId="40AD91C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68492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Апелляционная жалоба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6F212A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CA3F29B5-160D-4870-9454-D9A8257C01D6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FC152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68112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8CE689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DBD79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Апелляционная жалоба, содержащая ходатайство о принятии обеспечительных мер (часть 1 статьи 265.1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8FE002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B37D7ACE-8E9B-4072-86B0-64AD4F0D8A25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358D4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1D08D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457D46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18F221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участии в онлайн-заседании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B1C10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526FA1CB-1A18-4897-A205-93492E4D193F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EB5664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02130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264CFC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87C0BB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участии в судебном заседании путем использования систем видеоконференц-связи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9D97F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2A022445-2258-40BE-B2A9-06CC1F899508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80901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C862C7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E279CE6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08423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 поручительстве по обязательствам должника – градообразующей организации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85FD6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BEDEB3B3-44BB-485F-A285-98A22E0AE226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FB226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074713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E51E26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0BB08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24709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A561DC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4C1151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9D87654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66655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привлечении к ответственности должника в деле о банкротстве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EE5BE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16357596-D7D0-463A-85DD-19E023013F6E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EC94B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B6341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950B3A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040560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F2FFD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F1E72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E0ED01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AC7179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807FB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5502E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02396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3F630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2E54433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2E145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73F1D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B6C6B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7591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6C4AFD6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1A456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обязательств (части обязательств) должника общим обязательством супругов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88BB0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58EF38B4-154B-46A0-A721-FA2B3E808C95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202E84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495A79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8AFF72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3E774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должника о получении из конкурсной массы денежных средств в разумном размере на оплату личных нужд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17D06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CB56BCD4-770F-440D-836E-38D2455560FF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46D7A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14168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5D50F9BE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1A883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рассмотрении дела о банкротстве гражданина в случае его смерти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8CACA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50A87A5E-2DB2-4C35-9777-DCA0A0A4DDC7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6C59A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5B21EB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A2AAAF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689CE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FCDAF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0C1B05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969DA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0D3D7C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1ECBD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23D7B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BADC1D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3F1DD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47AA1E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A09B1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0E79A8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0200C4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883D47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63C51A0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FA248F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изменении плана погашения долгов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FD676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C40C345E-5BF3-4663-BED8-A5CF008E5EF3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19AC0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8CB213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AC6B39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B849E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9CD7F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BA91D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1CC041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5007B7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3E36BC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6AADB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3A09F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406D40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1361D371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E8E42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исключении из конкурсной массы имущества гражданина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2A39F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F5C535F7-CAB7-4BF0-9B43-96F6B8666BD7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A2B1D5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3104C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EC46E9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AF954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A18FF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C12DB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A7DFFA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6C0448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0D2C1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064FC0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D266F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69896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7207C87E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9122C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определении места и способа проведения первого собрания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937EC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C3BFADFB-32B6-41A6-838B-F72535AF636F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1709B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80424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4C6B97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FA374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CAC93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39515F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97912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3AFF86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6C71B8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F789E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169647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411AD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F9DE70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0D8A3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20C79D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3AB245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9695AF64-EB0E-4505-B2C8-2E6B018A7CFB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79D10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Орган по контролю (надзору) саморегулируемой организации</w:t>
            </w:r>
          </w:p>
        </w:tc>
      </w:tr>
      <w:tr w:rsidR="001659F9" w:rsidRPr="001659F9" w14:paraId="5F0BC39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7B4B61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ABB1D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7649C7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D442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1446EA4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15B7A2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D6A25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C2D78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77811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6C46A33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F96704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95DF6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4B491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E40F0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26C4D08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CEFD2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76616E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28A2D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F4288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2A141F7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78108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освобождении имущества гражданина или его части из-под ареста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C3CD7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05E2669F-60DB-4B08-91F9-0F37356C4DC1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51AA6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A70F28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66C48F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10737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отмене временного ограничения на выезд гражданина из Российской Федерации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CE610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D4FD8751-888B-4CA2-A212-442DA8699849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10E89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5B89D0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ADD8BD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33813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 xml:space="preserve">Заключение о плане внешнего управления стратегическими предприятием или организацией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9512B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9C80E613-CD6D-4FC9-926D-694BD8355477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A04A6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F67C4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822BCD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049EE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Ходатайство о переходе к финансовому оздоровлению стратегических предприятия или организации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F43FE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8F897493-2A3E-4820-9798-0978F7A521E7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E869A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CDCA7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DA1F24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7B234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в отношении недвижимого имущества в деле о банкротстве застройщика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A8B80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0F073327-3E5E-4B94-8828-0D2145749B3F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4C99A4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5306B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F34870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8D74AC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65BAF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65DE0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A84AE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150D2EA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D2D33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A27DB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623E7F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A8616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41CE0EB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5C2F3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31143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85DB25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D8E93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212F60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9185D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6C6CB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37E2C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A6B511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D53A21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C759B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6E7BE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37E4E4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F8E9E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101AC49D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C7DF5A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включении в реестр требований о передаче жилых помещений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74571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BFB30A50-5599-4FFE-900E-5C2A91FBCC90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E284A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ACC71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A99B07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DF585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F0741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479C7A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EECB9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BAAFD2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513F6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9D670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2B760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0F72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281F90A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9BF21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исключении требований из реестра требований о передаче жилых помещений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48664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D90C8545-F59C-4FCC-8616-76CEE082E9C0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2C9B08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860F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18BE7E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DFC74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90601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67E8F9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057C0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3DBC9E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F4CD0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0E2E0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ADC773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D712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34D992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1DE36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4E66F3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7463F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D063C8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8FFC59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2F871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03119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6AAA9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C3A05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52D93EE6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74C88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погашении требований участников строительства путем передачи им в собственность жилых помещений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E18A6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7CF1B9CC-ECE8-4EC0-829B-469E2D94DE47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2AA6FB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F8BD7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9AA659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34ECF0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1681DD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24DE8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1E001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AA9C10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908FB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8A108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4DDA5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63281C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4C0B10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D5F0E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2C0C4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84D9A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429DAE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304FAD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F5542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4EC93F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2F604E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273A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5D69B0D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117DA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погашении требований участников строительства путем передачи прав застройщика на объект незавершенного строительства и земельный участок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B379C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D44DDE4B-3DA6-4AD5-AC4D-1BD618687887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F6C8D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26A27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51618D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AB2C1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6A928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28556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61DA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674A153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BC2DD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DABB34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F08AF6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B3D3C9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2061A19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01DC1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09C78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DD2E7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EFE64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AEA0AB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C82098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3B580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51548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C7837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5941D6B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FA93BF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A6F0CE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14F22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FA029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030A907D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DD7C49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применении при банкротстве должника правил банкротства застройщиков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99D83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92B472C4-D490-4DF2-A63D-08BF2B74A126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ACEDEB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D42498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546A90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755CE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1ED20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10835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0581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122F7D5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2D03A8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96323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B5469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720B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1D8B3AE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2E7947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938A0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C7542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990A8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6838B15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15ED33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DDA64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E4252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16559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1B21B5B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1F8CB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0AE2A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4B437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CAB2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68DF45A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7444F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Изменения в план внешнего управления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2AE63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61527B2A-5C91-42C2-BAF4-F0DC59CC1C33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72E9A8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E9FE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80E73D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87FBD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Отчет внешнего управляющего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79E93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3560E399-FCC5-43B1-B67E-4BCC297CB25B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984537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48407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256586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D7F6A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План внешнего управления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C12933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56C97084-1E39-4A29-AA48-A92EE8F4B588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FA659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BBED0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ABE7C7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58B20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введении внешнего управления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56691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BEBE89D3-C5E9-47FC-A2E6-AFD5752886D2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AE952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3FF0D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BDF4B8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8B926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20653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7C47AE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7AB90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C1D29B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060B3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8C60C2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0CE03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A766C1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68FC326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5D5FA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признании должника банкротом и об открытии в отношении него конкурсного производства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D07CE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99877BD7-ED01-4479-B286-E514AA767C3A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F76E4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F37C13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196B66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E2732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0B9D3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3EA4D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A1005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69C97AF9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DE0CB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признании плана внешнего управления недействительным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3F7B3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934FE1C9-323E-45F3-A179-ABD6A4461063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0A152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7F3A9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C53DD0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17FA4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8D21C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F8C8C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DE8857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2D7252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853FA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8BE55A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8E978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FBD0E3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6B0E43B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2B831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F6195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DAEF0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B4116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AA1366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D483E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782A8D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A93E1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6342C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7E725C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5B077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DE9A1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6DF88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88881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0CD8538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9A11A8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482D78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A940C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AC66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FFEC9A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209BFC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B0E3B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C006A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115B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5D8286D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C8A58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27491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CF1AD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E9DF9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62F6D7B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37B2B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73599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E46DA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6F677A4A-59B5-436E-B180-40FCA46A3B27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F4C08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Прокуратура (ч. 5 ст. 52 АПК РФ)</w:t>
            </w:r>
          </w:p>
        </w:tc>
      </w:tr>
      <w:tr w:rsidR="001659F9" w:rsidRPr="001659F9" w14:paraId="622BEF1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2BDE6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A524B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22D08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4B797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22B17BB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A7F92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B2BE5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E0964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9537B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2564E39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DE464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продлении внешнего управления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DF3BC6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5E63AF59-DC72-4223-8C06-6D5D03C3ACF8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A8FF3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F8C53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C1CF73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A7C65F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16142A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B45B1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BC83EC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1C2258A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E4449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 xml:space="preserve">Ходатайство о сокращении срока внешнего управления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CCDB09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2D4FE0A2-0CA7-43C0-B56B-15E78DEF01B3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9FB5E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B703E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3C5788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CAEFF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081BB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C13FA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57139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29D55A5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9AD91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2A3BB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E66AE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44FF0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592740D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8F67C3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возвращении апелляционной жалобы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3090D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F88B482E-8A74-4B6E-9978-782A91B198DF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D55ADC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AF94D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3CEB060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1EE7B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возвращении заявления о выдаче судебного приказа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51314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137BB3B6-A68A-4DF7-B2ED-09854877C685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7F5CC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BA9D2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2CE9C3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F53DA7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возвращении заявления о пересмотре судебного акта в порядке надзора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EF1EF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DE10632A-BA78-493C-AA11-3FB4107E85B4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2778E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FAB89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D210E19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B4B3A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возвращении искового заявления (заявления)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0068E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C8BD337B-7CDD-43F7-9B07-201827449243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691FE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9DD62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F5588E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826CC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37DF2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1CB19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8E76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317170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F71EE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возвращении кассационной жалобы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0D26D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48BF77CC-B788-4C9E-A3B6-14C1BFC5DAF8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3D01E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23D41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41835D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7DB8A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оставлении апелляционной жалобы без рассмотрения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C5DA0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9C0A34FC-4217-4C32-A773-6FD63B4DA49F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ED1F21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741D8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3B1018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FD689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оставлении искового заявления (заявления) без рассмотрения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462A19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7857AD96-8FC1-4E57-9468-4C0E14C6D351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6DD0D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957ADB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81C329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89478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оставлении кассационной жалобы без рассмотрения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2CD72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9DC000BB-C33B-4510-BBDA-CB7CF0F7E794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EA1BC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DC3B5A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FA224D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CCE89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перечислении денежных средств с депозитного счета арбитражного суда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A7627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68E22E7B-0113-47DF-83C1-1761CB8232C1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1E0470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4125D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0935D1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A6B897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A8694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803360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3D4B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B9BE20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066D0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35EC7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60BAC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8EC48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DD0671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63B74F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20338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08CB1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084B2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D316E1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F0EC9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555E51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B413FF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13F1C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34C4E41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C58431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111A23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C8802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8D1D42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53E0748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06F0CD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снижении суммы процентов по вознаграждению арбитражного управляющего и (или) лимита расходов на оплату услуг лиц, привлеченных арбитражным управляющим для обеспечения своей деятельности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F4D51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8AEE60FD-5286-4E99-8E30-36C3E9210A8E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431065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7CD23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5078D9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4E356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08214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951B0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DF898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E53E1B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DCED7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324C1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42F03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A9983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D0B16F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306D9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8CA9B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FAF65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6D24E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BEE6F9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D7BA05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AC341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FBF92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6670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EA20104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53AFF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определении размера суммы процентов по вознаграждению арбитражного управляющего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373DA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34921B4A-7861-4C29-91B4-6C05A604CED9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E9ACC1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39462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1328A2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80DE7E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88616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B0DC2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E494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4BB8D9C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AEB32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увеличении размера фиксированной суммы вознаграждения, выплачиваемого арбитражному управляющему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BEE7F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2A695153-52D5-4491-8756-85A36D85E1B2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7B003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6746E5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EA23EC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D87F5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3DC1E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E8896F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153B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6067CA0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14ED5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86233D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A6CC2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97C4B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A80DDA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8BE58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952CD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8A640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D0240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1F74CA5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CC4DDB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77A5A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BFCE8F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8312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26F5BF3D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E83483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Возражения относительно исполнения судебного приказа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D7653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39DDFB60-1268-436E-A556-F7146073F67C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F668B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BFC3E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262D3E2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CB656B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A2A40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1F50A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0AE34D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4A058AD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0B60AD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Возражения относительно рассмотрения дела в отсутствие лиц, участвующих в деле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2CA246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2927CD9D-15A3-47F5-8F26-0042BBC39B3A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FE294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262F9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D343AF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1ABAE4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Возражения относительно требований кредитора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24983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F6D0FC5F-0E14-442D-8D06-2DFAC07D3FFB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93F12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3C665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D3871B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7C782F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BF7A75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6DB0F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CEC38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2AB0D43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96F0C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4317D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9A46E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41F95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38BC7AC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CC92E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D04D2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D179F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4504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83C1A6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1BFB40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26B760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F9B7E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B416E9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57A8DF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4CCC3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E6DF0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AB955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30798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DBFD55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9A5A6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2EEB8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B253D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B841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494D5F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36956F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B3AC15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816E3A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127F2A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7A81737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CE17B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13CDBD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6CA3B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6F677A4A-59B5-436E-B180-40FCA46A3B27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74AC5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Прокуратура (ч. 5 ст. 52 АПК РФ)</w:t>
            </w:r>
          </w:p>
        </w:tc>
      </w:tr>
      <w:tr w:rsidR="001659F9" w:rsidRPr="001659F9" w14:paraId="464F64F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337AC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9EBC3E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4C65F1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939B7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39B5A45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EE11C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D1863A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BB444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DC42B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67982CC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86D69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Встречный иск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868D49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7307D1FC-0B31-4751-A924-42F8EF34C61B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8AF83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5E95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3E75306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3FB8E0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взыскании судебных расходов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483E5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573F94E6-74E0-479F-9013-084F64EBBA58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2FEB2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00442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903910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0CEEA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возвращении уплаченной госпошлины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D007E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68A6A0A7-C1F8-4BD8-8D8D-9B99CB943274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70D09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A292F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BF13FD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8DFEF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справки на возврат госпошлины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1EFC9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A459D31B-F2D2-4A5C-9F46-AC2466475ADA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710908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18665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2BEA6C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12AC82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зачете излишне уплаченной (взысканной) госпошлины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14CD2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BE59196A-3A4C-4081-8D63-2C66EAB58ECE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B316A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CC39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BEAA5C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710BA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7BF0A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70663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B12D10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6C5A800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3E6BD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распределении судебных расходов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5F25B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48112DD3-046E-41B8-9C21-5A7DFA74FA76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DB8A5E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FC0A3D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1E59D8E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6EDFE8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возвращении излишне уплаченной (взысканной) госпошлины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34A82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9E7526A1-19BC-437F-8C7C-142D9858ABFF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C80DD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6B3FC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BC8A05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0DA30A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D88FE8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B99AA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12A38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6B880F5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ABAF92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рассрочке уплаты госпошлины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1F509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2011CB63-8A01-40FA-9635-F13EA4933BA9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0825B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40EEC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50E0CB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DC20F8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8DB95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B07E9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98A2D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E3BF20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70AA0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освобождении от уплаты госпошлины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DB738D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D448F5B1-F30B-4AA8-BAD7-04E4D6FAF74A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90BC8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40851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D50A9ED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CC1A7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об отсрочке уплаты госпошлины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C40DE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87BCC2A7-B61F-43E9-8DAA-F3E26CB51145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F9885E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9556D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E3786C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A93C4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1E9800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5E0E4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FBA6E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2D36965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3396D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уменьшении размера госпошлины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D1C951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50F18450-EBD2-4DDA-9A75-828FBF86923D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C9017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DE9C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55F238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231B5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возврате подлинных документов из дела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8094D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6CE60CB7-82D4-4341-AC1E-E42C36BC4D3E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7DC84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1D0E14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094DD5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DE3D2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возвращении дополнительных документов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80CA9B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623EBE31-ACD2-4F7F-97CA-8F747BA4057F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8D6BC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0F9F7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5FBB9A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9FD4C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копии документов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576F1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781A0D4A-F58C-478C-9756-13002723DC89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F1947A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7DEB6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729A79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50E82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фальсификации доказательств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8B251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CAF31818-250C-4F30-80B3-A7D9B1D25C03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BF640E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125EE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C28D9C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40FEB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истребовании доказательств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1C7BA0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A81DCB85-9668-4010-8DE5-E9ACDDF3C1FB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63925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950CF2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4DC475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63848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назначении экспертизы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8512E3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430403D9-0B26-4E8D-81EA-90CCAC97D0AC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D67CB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1E68D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3A68F0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1A9FD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прекращении проведения экспертизы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17A34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90B72D38-2433-4223-931F-B15F62746954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82EB8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36C7A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F4F0A7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7C8BE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приобщении к делу дополнительных документов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B47DE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D5A0A373-1D32-4509-92C7-0C6546CB86F3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F24EF5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6FEFD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9010BC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65216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приобщении мирового соглашения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63EDC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D365812B-7A23-478A-A310-A147E6E6155E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48CA99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35257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A30A89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82EAD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продлении срока проведения экспертизы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1D0AA7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A2E691E6-95BE-4F12-B69F-5F10841057D1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D284D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1E5FB1FA-9473-4425-867D-4D7EDC4CBCD3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E1FEF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Эксперт</w:t>
            </w:r>
          </w:p>
        </w:tc>
      </w:tr>
      <w:tr w:rsidR="001659F9" w:rsidRPr="001659F9" w14:paraId="0BB219E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7C0CF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ознакомлении с материалами дела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AE233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66AAFC93-8B3D-4790-A375-EE1B6631B894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2EE24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501A8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90FBC69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A974BF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Жалоба на неисполнение или ненадлежащее исполнение арбитражным управляющим возложенных на него обязанностей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94B09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9A1547DB-E2C2-4B2A-9302-A4EDFDB3A9B5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EC3854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DDC575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64A78EE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BBBE2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1E4D1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24DAF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94AC65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54C7EB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B2246E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D07DA7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1552E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BF01B1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2333D55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2A573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03FFF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2482A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B22F9E6E-FA71-4A67-9B32-2DE3473F3281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59794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 по текущим платежам</w:t>
            </w:r>
          </w:p>
        </w:tc>
      </w:tr>
      <w:tr w:rsidR="001659F9" w:rsidRPr="001659F9" w14:paraId="271AD31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68D0B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BF783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18A3E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F811B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6257461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B20AC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F7C71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413B2A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2BA5B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422B5DE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92851E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ADA95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EB3E0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5B1D4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68ADF0A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4BD3F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B3DDF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FC7067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14ED77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04E92DA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3F769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59EE9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C611B4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46154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50F0428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0885D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A6FDD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0A401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D232B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11587AC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C34160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определение арбитражного суда кассационной инстанции (статья 291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53E93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09826784-B5C7-4B35-A130-3770C5A61FD1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CA467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A20A4A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5B3323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A6ABF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Председателю (заместителю Председателя) Верховного Суда Российской Федерации (ст. 308.10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C525B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B1907B3A-BE7C-41B0-9C03-EF83ACCBCC9D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E87DE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D68B9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636800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69946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Жалоба Председателю (заместителю Председателя) Верховного Суда Российской Федерации, содержащая ходатайство о принятии обеспечительных мер (ст. 308.10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12759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F5508F72-9796-4793-8158-2E6FCE5BD770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D9747E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FAE8B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4E703C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3DB7C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восстановление пропущенного процессуального срока (ч.4 ст.291.2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6478F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44272B77-3807-4953-BE59-E5E7FF57D403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2491D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A0B0C6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533421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D891D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иные определения/письма судьи Верховного Суда РФ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037A5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FC0CE081-1C43-4452-8837-4E3C03149966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1CDE0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23ACF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2ABD4F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A7C26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отказ в восстановлении пропущенного процессуального срока (ч.4 ст.291.2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7CAF2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B2E4BD79-B025-410C-A222-F4769565BF35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FC793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7F74A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6A5AF1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51599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отказ в передаче кассационной жалобы, представления на рассмотрение в судебном заседании (ч.8 ст. 291.6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89FCC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8A7CC231-5F54-4E07-BEF4-95C58A3967F2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57F76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5E7BF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540C93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D3A46A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Жалоба на отказ в передаче надзорной жалобы, представления на рассмотрение в судебном заседании (ч. 7 ст.308.4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FB4DA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10901D88-165F-4E8E-9F70-FFB699825AA0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8218B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9FACA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6F2C82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17530C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за кредитором статуса залогового кредитора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7DD39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209A7C2C-2B9A-4F96-BFD8-664DEEEF1B95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CF9A31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FF1B67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1E380E4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AF56BF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разрешении разногласий по вопросам о порядке и об условиях проведения торгов по реализации предмета залога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43CB1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0C3C7FC6-2C73-4119-9BB9-14FCE8CC5C47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76CF8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A7ABE4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34893A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FD47A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56897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8894B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6165F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2F51BB5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254DD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CBECF0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F18F6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BBF92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5B8191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D8C8CE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406A9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E9217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5AF6B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494E70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2A897C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8D354C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E684BE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235CA0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69B0C9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F6EF77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F1966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C7872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3DD94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78E4EAB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53F20F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1DFDC2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40E72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942F6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034D8124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10C701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об обращении взыскания на предмет залога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53478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B9516B0C-1ED4-46AF-971C-C1EAE368F19B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909FEA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F7C01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C83C1E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F5FFDA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0928C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11CF2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E9245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5A06E53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5B305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FD686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3EA9D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AA1535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5E80740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593E9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66C56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547CB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E4595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12A39B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0F0A09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A4E7FF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09064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E70319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5952977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BF40B5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C6348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7E88A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F14BA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25A73E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08A8E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E8A64A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E450A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9C1FE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09109426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31CE0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об отказе от реализации предмета залога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5D78D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83B9BE27-0471-40DE-BE70-B7ACB4222BBF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94CDE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51245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8ACC26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C10387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55406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38D16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699E3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DE86157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6AA1A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отражении требования кредитора в реестре требований кредиторов как не обеспеченного залогом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6CDEF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7AED0434-E446-4C4F-B470-DA1605814079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56EE7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ABBB3A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0F1B63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6EB259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60EDE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36DBA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3A58B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D61CCE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3E8BF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2F79E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076A0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1FC0BE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909ED0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BFF6D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115B3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89266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375CB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6730FB7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CD672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9FF96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D4C6F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86F0C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78BACBA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D2C0E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вызове в качестве свидетеля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E2B77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C149BF7F-D468-4B9B-9EFF-1B259821018D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4832A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0A14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709596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123D0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вызове эксперта, специалиста в судебное заседание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602FB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44E9DF21-DAF2-42D6-B163-80149DE22AFF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B7328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BDE37A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BDC58A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CB8BC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замене ненадлежащего истца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620CD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35E4F877-B9F1-4E69-BC63-FB53DC46877C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38235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54039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516D36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F425C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замене ненадлежащего ответчика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FD081E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455B16DA-DB01-49C5-B72E-CA16662DF63B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D15730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AEBD9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1EBB028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7B98A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присоединении к требованию о защите прав и законных интересов группы лиц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3F61C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CEF02E5F-10B7-4363-9262-09298FB032F8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39D86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D2EFD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DF36D6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75BAB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процессуальном правопреемстве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2DFDB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4A5F7D1D-B1D1-46D8-BE5E-017A5C6B4A77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105B0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25F52A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CE71EF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EB89E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отводе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BA644A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8F106F74-5A7B-4101-B458-34EC47B6FA64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4A3DF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DBE69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F6E573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99B4B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отводе арбитражного заседателя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5B918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D75A86EA-A7FA-4151-9933-D6CB4AFAB3E7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8E8E7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9FB79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C10E31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71596A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Предложение о присоединении к требованию о защите прав и законных интересов группы лиц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2424A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5DB1F455-3A83-460F-9AC5-6AB7905751D3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437DB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DE382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EBA740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EE4338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замене лица, обратившегося в защиту прав и законных интересов группы лиц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39ABEC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C8E20BCE-24B4-409E-9634-8977B66BDAE4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294C8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0E866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5882D5A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202AE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привлечении в качестве заинтересованного лица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BFAA7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623FD26C-DB65-4155-877F-8BEB2F5A27A2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9F4FBD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66DAC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297CE0E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E4B35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привлечении по делу в качестве соответчика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64B3E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9421D3A0-8959-4116-A234-3FA91B48986B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FB6F3A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8AE52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2AC11C3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4C8BB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3CE74E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2683D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40D3B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7A1A723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D641C0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привлечении по делу в качестве третьего лица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49445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08B58A80-EEA4-413B-85A8-2C632A2F4805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74032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4EA43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C4711C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39C2F1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арбитражного управляющего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9C7B5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563632C6-324C-454C-A8E0-4F80EC9B6D80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D96BD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AEA5E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52F446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D825E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должника о признании его банкротом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D78F8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BF0517BF-7F49-45AD-BE84-158B3FCE714A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4DFA5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2E1A2C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3C8DC2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15EEF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взыскании вознаграждения арбитражного управляющего и (или) возмещении расходов по делу о банкротстве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21D46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C7F66A43-5D33-40CD-8BE2-950D32B0EC4B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838556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43080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9E5EB4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BB3D0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взыскании обязательных платежей и санкций (статья 214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C3FF43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21EC7FBD-6F40-4E18-BD2F-AF64EDA79A70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C895F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D315D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E36B13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48112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взыскании убытков с арбитражного управляющего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6B98D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D06F03AE-E8E6-48C2-B004-7F940F8329E4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76C6B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565D20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54B9135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339EC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03BF3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6F415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CE6939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C16E5C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B2905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FC8692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6766A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E0F4A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05F55E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57959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B5977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238095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ACAC7C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2F305421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46FE1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взыскании убытков с учредителей, бывших руководителей должника в деле о банкротстве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327F0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F196D66D-E35D-4EE4-91AB-481EA13B6214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E38EF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952F93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560085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C184D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B736C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62667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A4F759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C2CA46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02BBD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91977A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1105C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BCC6AD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F43EBD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7AB26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BEB5A5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EF550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4215E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72EDD96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BBC4C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внесении изменений в реестр требований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1CF0A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1557F52F-0B55-4D6B-A23C-A07832C2BCEF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ED8D8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FF772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F4473D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9BB00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61EF4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C9447F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F9918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314E72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01DE7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65899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011AB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E9C4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6E5274B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3F45E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0CC73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E87432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62902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895C5E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C5581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7503BE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C17D20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8E15C1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369265C2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4D50A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вступлении в дело третьего лица, заявляющего самостоятельные требования относительно предмета спора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BF063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B29A0B25-BAFD-4192-8729-6B304A0CA74D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02EB4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ADEF6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367542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95681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вступлении в дело третьего лица, не заявляющего самостоятельных требований относительно предмета спора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6BF0D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C4869CDC-470D-4549-82A6-9970ADBF6721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A7810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B219BE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11E7AE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E13FE1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вступлении в дело прокурора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0085C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30940889-487D-4C01-8F2D-912DCCA3A3E9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BDFDC0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60822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036C92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95EDE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вступлении в дело соистца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78C4B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9245EFA4-6475-4ACA-8D2D-67B96AEC751F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C3628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4B509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D2B8C92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0CFA60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исполнительного листа на принудительное исполнение решения третейского суда (статья 237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92016C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6CF4A182-54C8-45F0-A7B8-62C511787579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F15D24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33040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2970648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ABC86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судебного приказа (статья 229.3.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D7124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C0D0850B-CE76-48DC-AB52-2AA47EC6A1F2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88D79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66E88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0906C7B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7CCF4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выполнении арбитражными судами функций содействия в отношении третейских судов  (статья 240.2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CD320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ABEDC766-A3D3-46F8-9C41-EDDBB32222BD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A8D33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60CEDA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ECAA8E1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4285D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замене кредитора в реестре требований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BAAC10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00850185-1711-4BC5-94A0-4C2137B0756D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0BCD92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7E387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A66284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FBDAF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AEFAF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82D92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760DF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52C67A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C2369A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59836C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B7A62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129A1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5A69521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3914A8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7E52D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E126F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44732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93843E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57FCE7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31FAF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1A9054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C3C1D2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E44F04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E90E4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7908E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FC86F6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7673A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6DF4CE8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5C28D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3B229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4EACA4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5FD8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1DBF66F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3A4C47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3123A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D52E4A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1B98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19889F6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2DE2F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новым (вновь открывшимся) обстоятельствам определения о включении в реестр требований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0E09B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685DE717-D2D8-4BAC-877D-D80266E12744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3C488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5C09E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6277C8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9589D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7AC365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4AE984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913C2D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C42C0D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3E195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02A46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0EDE2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10EB5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866937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7EC5A3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14D91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7CA10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DEBC16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B5CE84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234CF7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F0702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AEE808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AC4CF9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5B13DBA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648323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переходе к упрощенной процедуре, применяемой в деле о банкротстве к отсутствующему должнику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ABACE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62F08E67-C86E-4E42-A307-D8E5CA3C1C6B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B82AEA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F729D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D1061A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3DD976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понуждении юридического лица созвать общее собрание участников (статья 225.7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70694E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080BE655-3E5E-4CF9-8654-A5694F910BDA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28A274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91170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29DA6C12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87EEA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представлении доказательств уведомления арбитражным управляющим кредиторов о получении требования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7EACE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DC8084A4-F16A-459F-8333-FC8179A0D43F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6005A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A9C4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2ABAB5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B70B77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привлечении к административной ответственности лиц, осуществляющих предпринимательскую и иную экономическую деятельность (статья 204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E3A60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125369CF-5CF6-44FC-9BCE-07FDFD7C1C57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08702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6811F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A8FFD2F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EDA0B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привлечении к субсидиарной ответственности контролирующих должника лиц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E0517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31EBE9D0-3DA8-4722-A7D2-8942B4CC39EA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450D2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B997E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0DC918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0F0D5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237CE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20358A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56D65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D746FA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8C6FB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49EA3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4FCAB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C43BB4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A01F33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6EB4F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C4FFD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3C472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277D3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02B7878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7DD4A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должника банкротом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F76199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BB8B5223-B38B-4A3A-9121-F7D4F0137E5A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0C1AE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14582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6BF9D9A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5D72CF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AE48C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CE3B4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6851EC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D7E544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B1FF27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3A6E4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4A09C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0AFA5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0DA7CD1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2745B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 признании и приведении в исполнение решения иностранного суда и </w:t>
            </w:r>
            <w:r w:rsidRPr="001659F9">
              <w:rPr>
                <w:sz w:val="22"/>
                <w:szCs w:val="22"/>
              </w:rPr>
              <w:lastRenderedPageBreak/>
              <w:t>иностранного арбитражного решения (статья 242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4F17A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11BD5CBE-7CB8-4DBB-A833-ACE68D2DE87B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EE5C9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06A6B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006421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97421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недействительным решения собрания (комитета)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727ED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5840AC54-5DB0-48AB-A8AB-A89AFE094201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1D50F3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5B65C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28AB72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B22EFD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65799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999EC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1115F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47F0590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EA034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31823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01F67B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FDACC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29A71F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A931E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8F7BC9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30BD11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76040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F8923F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A11ED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CE0E8C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B4FD34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068CC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041A473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B358C1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04CA5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76F3F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1F1CB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453F4E3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F2A2F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07659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74317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3D8F5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153ACCF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8A987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AADDD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B1B306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D1D39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125F486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BD6B4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6CF65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D73120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287E4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686EBB9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C6A84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ненормативных правовых актов недействительными (статья 199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D5788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3B1D0D9E-B79A-432B-B680-AB58707400B8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21900D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441B9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8FABBF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B1EF9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нормативного правового акта недействующим (статья 193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E4C05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61C072FA-AC63-4D52-AC0E-5B305EBB36F7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57A15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7A3FB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4296AF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60AD6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права собственности на жилое помещение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8C7E4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57E664FC-A5FA-45D3-BCF1-D84799ADC55D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78C4BE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C48E9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1AD6694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3FA0F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признании решений и действий (бездействий) незаконными (статья 199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B3186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A75714A6-354B-47A2-A2BF-C6004A59D249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5F097C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9FBC58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E5E1B3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E924F7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физического лица банкротом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E0068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F8AC4441-0143-4CA5-B84D-48EA7D5F8AFF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0A919D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250BC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2049A8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B476E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E592E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E55D8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E579B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BF1FB8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5A9DE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0C7C9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B91D5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4C245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1845551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D4C09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922711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B3286CAB-714F-4057-99C8-AA4C791757A6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95986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A87D6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4C6EA1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6DE440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присуждении компенсации за нарушение права на судопроизводство в разумный срок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7E561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D168A738-EF05-4A42-A295-DFE42DCDAA5D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5D61B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1F4BB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7BF624E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E0E3A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согласии на финансирование расходов по делу о банкротстве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2F118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0DFB5634-A160-41D6-A424-3288E23A9A18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63BCE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F6B05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4EBF72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42B43F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ADA6D4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89E6E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10A58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54C7604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B7606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9DCEE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BC1E9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930EB8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6B93D1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FC612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CBE09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17DC55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0778F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5AC2513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B69FB5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аннулировании лицензии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BDB296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84CD663F-E1F6-4C76-859B-94761BA5E245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1D0C3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0E0CA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214DEE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BB2D6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исключении сведений об организации из государственного реестра саморегулируемых организаций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6CFF1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1734EEC8-1942-4599-8DBA-D4EC198A9316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27115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7401F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6194B8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5B6F7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исключении требования из реестра требований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74DC87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201F9BD3-3404-41C9-B1AB-FAC0038E21C2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E1173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E7A54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793EF9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372AFA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1C8F2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50572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D141C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0CE1A1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15A89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960C9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127C58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DD1B30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DC66B0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DCCAD1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обеспечении имущественных интересов (статья 99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018398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891B986E-246D-4C3A-8D4D-7067CC3DF3E8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C64831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706751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3DDE0D1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00532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оспаривании решений и действий (бездействия) должностного лица службы судебных приставов (статья 200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265B6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EC2ED064-5DD7-48B3-8248-F4385C319601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311E3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062EB0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5ADD6A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AA8AD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оспаривании решения административного органа о привлечении к административной ответственности (ст.208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40D588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36A53477-477C-4143-A021-35DA81827AC0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F0A596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B13E7B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041A46F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911EB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отложении рассмотрения дела о банкротстве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F72B4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F2F4D646-2874-448F-A06B-90AFC82D0DFF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E94B1B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72480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77A876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14E0E3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A8430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C3D7EB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32372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11D6249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2A8F8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74B385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BBCE6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8F108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ED61DE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F4593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B3F85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EF452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E1D8D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32BF0F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7453F3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697123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CA1F3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C0B93A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8D9CEE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7C80D4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0B1EC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4C056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B22F9E6E-FA71-4A67-9B32-2DE3473F3281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1D44EA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 по текущим платежам</w:t>
            </w:r>
          </w:p>
        </w:tc>
      </w:tr>
      <w:tr w:rsidR="001659F9" w:rsidRPr="001659F9" w14:paraId="1D506FC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6E27D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9FF442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0E693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8BD9D8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0B4C0C0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1DBE5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BFC73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EDFB3A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6FCCC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6277267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F766F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D974D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090CA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DB1A0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456CCC6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00CA8C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0B3E7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0D494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657E8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3DE46DF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9E960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92548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667EA5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B9713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009DA9D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F5CB5F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2BE89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2A9C3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5BD0C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7B25251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B887F8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E915E9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9E7D3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DA4ED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6D5E588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B0DBD0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9187F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BDC09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5D5C3086-7445-4908-8757-E3622D1E2376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36DFBB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Центральный (уполномоченный) орган государства</w:t>
            </w:r>
          </w:p>
        </w:tc>
      </w:tr>
      <w:tr w:rsidR="001659F9" w:rsidRPr="001659F9" w14:paraId="78E70E3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777CE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отмене решения третейского суда (статья 231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A2B5E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FC57C15D-11E2-4723-95C3-2754D791FAE9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CD1081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A2FDA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0F6ED8E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31A90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установлении фактов, имеющих юридическое значение (статья 220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D2D3E8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18BAE59F-590D-4B20-8EA9-2D5C5065F352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BC56A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F9F5AE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46C8158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A8434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по вопросу компетенции третейского суда (статья 235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CE640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D1D2F324-4170-40AD-9C38-142C10423C70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83891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D36B4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5A26BC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4EFD5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физического лица о его банкротстве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FDFA0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C7B8D79E-A9CE-4075-B162-53843A641286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11527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39C13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D96431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30DA5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изменении исковых требований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D81FC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75F9DA48-E3AB-4A4D-B899-3E576A2F1AD9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EBAE2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29733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21E4038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898BA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об отказе от апелляционной жалобы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63A5E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FE7A4406-13F2-41B2-B499-6E5E2BE7337B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847A7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FDF3A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B2A887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367B6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отказе от заявления/жалобы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CE418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FE695FC3-FE7B-433A-8ECD-D41975296DF6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58D95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3BBEAC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7EEAC8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9C141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отказе от иска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5EA50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F3FF2A44-47DA-49E8-BB7A-633409AF3CD9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9219C4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974FB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0BB1AB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A5E1B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7602F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01973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B70C8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A53B4C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4FBEB7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F8515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F84EE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9B25A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0EDFB2D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84C46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14181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923D6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6F677A4A-59B5-436E-B180-40FCA46A3B27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EE694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Прокуратура (ч. 5 ст. 52 АПК РФ)</w:t>
            </w:r>
          </w:p>
        </w:tc>
      </w:tr>
      <w:tr w:rsidR="001659F9" w:rsidRPr="001659F9" w14:paraId="3E38D0C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6DC7B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отказе от кассационной жалобы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38953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11BB182A-E76B-48E6-A031-362A57D5BC70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6481F5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E819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F4BDF5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4AE37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об отказе от реализации предмета залога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A823E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EE2ACD07-61E0-4BCA-9640-B4AF182A34AE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1B0BD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44FAA7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85EB72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CC4E9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уточнении размера исковых требований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94BF5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472C3CE3-D8BC-4F62-B67A-4F6A8A942221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210A7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40469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0AE9C35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4A61C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Иное заявление, ходатайство или жалоба в порядке ст. 60 Закона о банкротстве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39C7A3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2046C2CB-C774-4A41-A6E3-ACB4F42FE313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508EE1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2A3A4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F4F6BB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4F7FDE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8D384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5965FF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4ECE6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7FDAA5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4E4EA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CFAB8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9886C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C75B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3E125A8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97D900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10BE3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016B50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22C71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BF89E8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128EF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A853D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48BCB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F841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5F6D011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BE6CA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FF1B8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73D2A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088E9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59F00FA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3CF3ED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0ABCC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9CB5C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B22F9E6E-FA71-4A67-9B32-2DE3473F3281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9A2E9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 по текущим платежам</w:t>
            </w:r>
          </w:p>
        </w:tc>
      </w:tr>
      <w:tr w:rsidR="001659F9" w:rsidRPr="001659F9" w14:paraId="566DA88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9962E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1753A8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95314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3559C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4B0FFE6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7E85D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85212A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FA232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7F4F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5382CC5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F9F791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3F4CE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1B3520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5FDB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51480B2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BE6B0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C1977F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81C5A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2CBD8C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1BC558A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3E1C9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7EC47F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E922C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8CB56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603205A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CE63C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79DB2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7E143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7DC0E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40EF5EC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A0EBB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24821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44B96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2DADA2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C02D33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A1418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FF69AD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29F37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5D5C3086-7445-4908-8757-E3622D1E2376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112744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Центральный (уполномоченный) орган государства</w:t>
            </w:r>
          </w:p>
        </w:tc>
      </w:tr>
      <w:tr w:rsidR="001659F9" w:rsidRPr="001659F9" w14:paraId="410588B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36D59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Документ, подтверждающий встречное обеспечение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51B7E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2C61EF9F-904D-4270-B2E2-318EF04ED459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AC8D52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5A5B4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6526806F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C5B878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Документы во исполнение определения об оставлении заявления/жалобы без движения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E6B7A8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04DAC4E0-30F0-435D-821B-E3354C579C7D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C49164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AE8EF0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655EEBD6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11A189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12D17E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9FB506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948B54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5B3D1D5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58A4D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Замечания на протокол (часть 7 статьи 155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5C942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0B1FB75D-ED1C-4808-8897-B8478BDC867F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517D4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48003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95568D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29C5B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медиатора по поводу прекращения процедуры медиации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36DC6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084AC177-01A8-4B2E-A5A4-2C2FB919EBF6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5665B9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2D4D0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01B1ECE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CA4CA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наложении судебного штрафа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8E9AC1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F605EED8-8E8E-4C31-9FD1-F6EF6775D000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77C09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C83A7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5A55BF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1DA15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неисполнении судебного акта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66B9F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68D854B8-98AD-4B55-8051-B7E8D1DDAF56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9E2BD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A9873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887CA7F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3C5E42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определения об утверждении мирового соглашения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9CF7D3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40FBFB56-B702-4346-AB26-AF77D1C47289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802C1E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CD5937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AC1F261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C704AC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1AF233B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8B7223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4A861F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09AE84E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D7C43F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понуждении к принятию имущества должника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34719B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81EA3A10-8252-49F5-A990-8566BC3996F6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9B25EE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AF0245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8C52599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072C87D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2638C8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0141AC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54DD9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249644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E40263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недействительным мирового соглашения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E06D85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D1BA3D15-8684-4209-B2C2-0FD05C0564EE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7A6123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916947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D612CCB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498DE9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7A04F2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C094E2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C0816D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2340F05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240036C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742FBC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FC2396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20965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2F6B8E0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23132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принятии дополнительного решения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468199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C8374F82-60A3-4E36-9580-5A2FF05CDD79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8AADD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020A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1E4B81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C349C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разъяснении судебного акта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96E55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E51C97EB-8EAE-4265-BE53-A4133020BFD7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8CF409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1ED911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8BC7C27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E77FB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индексации присужденных денежных сумм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BF1278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6D6DEE3F-3974-4070-B1BE-6697352518D6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D86E6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B46732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D1ED7D2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1F3CD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исключении сведений об организации из государственного реестра саморегулируемых организаций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13168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493630E6-50AE-4AC8-B893-99B9A15A2762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F9051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891CB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01AF13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34A503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исполнении судебного поручения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4F3CE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A399707D-A466-4B44-A9C7-FCFCACF1CF6A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848EEF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10536F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B01E649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4A456A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исправлении описок, опечаток, арифметических ошибок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F9DC4D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EE0FA669-D6C4-4334-9C19-444C477CF320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29593C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F53C03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345B1B7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62EC430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1CD357F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2E1F64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B18B9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0421929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53BFB5B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7CAAE73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3765DD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F9CD3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5822DDD5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2CC087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286EB85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AA3CBE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8D17FD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6CB87E6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CA5161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744D1E6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D957D5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AF7282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03B44D1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92983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стороны (сторон) об отказе от продолжения процедуры медиации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8B81C2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196AB086-99D0-45D5-B971-2E39A3A9AA12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A1CEF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318A6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005B7B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6FDD0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Иное заявление (ходатайство)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23B89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E61449B9-1B8F-482E-9333-768571E012DA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127972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6DE7A4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8EA040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66660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Медиативное соглашение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08706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0C669205-BAA9-446B-8EDC-2A3BA3DA89CF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70440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92058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D017CE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4AA6F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Письменное объяснение лиц, участвующих в деле (статья 81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99734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B6D2F200-93E9-4DAE-87A4-7DFB13921DD1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8B762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534E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60A836D4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D21C9F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(заявление) о возражении относительно рассмотрения дела в порядке упрощенного производства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44DE1F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A3B4A320-F010-4ED2-88D8-8D836D2D4966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AE2CDB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9FBEC6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A0F23BC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304C4AF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79E3D6E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4B8C74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FC16A1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5CA1FD2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1DAAC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признании иска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D0756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DC96ABC2-8511-49ED-B92F-8A04E88823AE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D9C95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B17D7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72D931B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D792B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отзыве кассационной жалобы (представления)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C92AD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15B24F61-B5D7-4ACD-A634-3F71CFC16DF2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20FE5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6EBE5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B9183A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15614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отзыве надзорной жалобы (представления)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E64E6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FC44722D-9E59-454A-82BC-7B04D68CE148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FE6D8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609A87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B88275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8735E2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кредитора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CEFCD8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632E21B3-0BD9-41DA-ACEF-3A4FF7B9C7F0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6AC288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59AB7C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B6DE4E5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1598E8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3BE39D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3BDFB0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A53C9B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5B74A2D0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1F2EB4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2F37C9B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A427F0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40FC13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1DEBE1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496F01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кредитора на определение размера и очередности удовлетворения требования кредитора по текущим платежам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D86474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5297D4A9-6C60-47B6-8733-D02CDA086196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3683D5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106EDD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292B022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92EB38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2FA8EBC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E68EBB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A27591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F4DD289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07BF93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заявление кредитора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F13BBE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A6A99B74-D313-443B-8C78-BE9B665BAE00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31D0E8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CC2FC1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B3813BD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792C19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419FB6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3CF4D5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2D75DD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6217A1F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15A258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принятии претензии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A5FA80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96AF7D4A-7A47-4320-97BD-36C2F10476DA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2BD0C0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9831DF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CAC12FE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D56FEF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0D7FD50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C1CF15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D62A6F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DBE8865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00617C3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6E6C03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D69CCD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E40C7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398F773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18364D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обязании должника, руководителя, бывшего руководителя должника передать документы (имущество) арбитражному управляющему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8C0069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482CB397-97AE-47C6-8EDC-B89780FCEB0D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9C88B3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D91B31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E3E5CFD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FDCF28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A515A2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DFC184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B3B552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6991677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98202A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отложении проведения первого собрания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BAC384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B28B68E2-E4FD-47E4-9B92-80E0E8F62150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8F7C87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4D1904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A37551D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39FF93D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1CD6A8C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21654D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DC2189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8A53D91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37C9331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CB904F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1015AB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02F60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CD9531D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6637A10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7F29F3C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7799F1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FD8023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1FA5C9E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85671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Исковое заявление (статья 125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752DFB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CDC2ACE0-8A06-42E2-9696-286435971BDE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15D7D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AABE61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76AEB4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63F97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Исковое заявление, заявление по корпоративному спору (статья 225.3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0AFA17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79B72220-260C-4422-AECE-CAAAD8C3E6D3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CD20D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16554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1147173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BD145D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Исковое заявление, заявление, подаваемые в защиту прав и законных интересов группы лиц (статья 225.13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670CF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11ECADDA-5122-4019-90DF-0DC89C7C3CFB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0C300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3F461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2AEF64D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F52F6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Исковое заявление, содержащее ходатайство об обеспечении иска (часть 1 статьи 125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CDA4FD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0133C1BB-FA2E-4CF7-BEF0-CCF0640DFDD3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E3565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171EF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8BF65AF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CFC20C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намерении удовлетворить требования кредиторов к должнику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F829DF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462A6B65-E00F-4A4A-8E97-8C74B5EDF949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0F278C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1111E2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449BE13D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61ACD36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E36CE6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798A01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542F41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6A3BD150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2B1CBFC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08F6B86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C0CD8D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3E8EF9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0A20C21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3D9CE0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требований кредиторов удовлетворенными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5C1552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0C1A2516-2D8F-48FD-8C43-2B38DB655E47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4EBBF7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31DD27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BD9F8A6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25C33E3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4E372EA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605B8F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4960F6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75025CB2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5424D96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24B57A9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12BFC5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F7BA1F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09111CF4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6AB072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1A3F6CE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E423AE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DDB81D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1F8CA57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0907C2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Уведомление арбитражного управляющего с информацией о получателях денежных средств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1F8CBB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DAD54E52-7822-44A0-810D-266F5BBA48F5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0AD52E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4522CC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70D95BE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1B376A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0CDCC58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C91CD0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073D70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AF3AF7C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2F365E3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3C8FC5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08523F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C29C5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37DEF8EE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319FFCC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1B1BBE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A837E8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19A4F3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00DA064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0000A28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3679CE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8FB734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1817FB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BC121DC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55CF016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0175CDF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F6B7F1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F80AB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5374E9B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B3CB65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32BCAA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20B02A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B707B4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199418CD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5CF600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восстановлении пропущенного срока для предъявления исполнительного листа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FA3F6F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C9717749-D45E-4DD2-A5F4-DC4C076792C4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0451B8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3E92D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FB491F9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61882A0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FC0C87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1D7AEC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A5A27C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182CDCD7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D50DC6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дубликата исполнительного листа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223C77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81EF3EDA-3821-4812-86B6-23B544D07A7D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1A8D41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4DE1DD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0339C91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0C20E77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55CA56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E4182A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23F448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2ED059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70A5E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дубликата судебного приказа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3C946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3989DD0F-12BA-46C2-B3D9-04F964E02348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BA9CB1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BE032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944D0B7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9FD89F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исполнительного листа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EA3980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9557651B-3BDD-4247-8E46-D6E3E00DFB15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50C650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78D0D5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F9C9794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007D2B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772BDFA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93082A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511314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1982BE1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57015B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выдаче исполнительного листа на принудительное исполнение мирового соглашения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7FD8DD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E08DB76C-A098-4317-BDF6-1F40E1EFFA91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537E0E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BBAD4C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820A464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7C3A81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81345A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66306D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009EEF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06E27FEA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674F481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78CE02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27F736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E7A5A2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E62273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A51E86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повороте исполнения судебного акта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34CD0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16FCCC9F-A90C-4651-8467-7A96A26A7B91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4DACF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967638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1E445216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687DF9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прекращении исполнительного производства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598B56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BC29CEC1-106A-45D3-B203-78F7C26D8DA3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E74610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1BB01E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48797C7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3E0DC9B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1FF71E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FC091C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9A4DB8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103459B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0D661D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приостановлении исполнительного производства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B73756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86FD913E-3FAE-45B3-A441-52C04A4FB7F7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76CC30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2826A4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61D930A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361E02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1CE0ED8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C04C76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E61B9B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378E25F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79EDB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приостановлении торгов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452A53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600BF8AC-F1FD-43ED-AD88-0034FE93FEBE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1987FA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264FE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31BC64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352D4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разъяснении положений исполнительного документа, способа и порядка его исполнения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BAC9B8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B29A050D-DA10-4F22-9010-4FBE580FD838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7D6CD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69F2A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79BB5B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B9352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изменении порядка и способа исполнения судебного акта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DD8E8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D00BCE80-53FE-4109-A7ED-C6306F21B92C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563500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E01D6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04700A1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B9735D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обращении взыскания на имущество должника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2F9B62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359A134A-F38F-482F-B8CC-82870BE71F46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0CDB46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E8FDE1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DF54AEE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0EEFDAC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22A910A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AEFF8D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2AD9E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F53DA4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6485D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обращении решения к немедленному исполнению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13079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93515B1F-B169-4267-9403-0861E9327815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BA515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734CA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47DDFE9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EE9D9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освобождении от взыскания исполнительского сбора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C4D63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64546F9B-4AA7-47AA-8828-77A29B7A941B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FDFAF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369AB5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EC69101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A7CE19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отложении исполнительных действий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3E7259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148410F9-1480-44C6-8FB0-CDF2C93F1434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598D8A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BB981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D11BF3B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22B5CDE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3A7BD4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51426E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1253FE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19E84A01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CE248B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отсрочке или рассрочке взыскания исполнительского сбора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00CB8A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36BC658D-D9E1-49D9-9FAB-72C9A2505063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314912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71208C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1AD92331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F6BCC1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581BCB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D31860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FEFBAA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023747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727C5F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отсрочке или рассрочке исполнения судебного акта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BE1C92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54611852-726E-4F9B-9391-464121DC393A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FEDC64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FDBD91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5ACABAF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B38971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508D8E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F75A1F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D3FD6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63AB6781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C4347F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уменьшении размера исполнительского сбора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C2DB8F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122C1F9B-D179-43DD-BB90-FEDC90A6B2B6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11C849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E18421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C30EB5B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1AEBE3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7C3411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8A48FF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C336ED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25C1EBD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BC1B83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установлении для должника временного ограничения на выезд из Российской Федерации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1C595C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05A68604-D52D-4128-B180-5C5585D8E11C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4101E8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96F169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F0911B0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B81097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4055182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B8DA9E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4BAD84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8921E4B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09F84F4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16051A9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CD9487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6BD55D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5CA89E4E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8A12E9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возобновлении исполнительного производства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A86112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D2D7C509-432A-4C28-8F4C-3E3CB120880D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44DEAE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C38733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E216F1F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BCDFF4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8C865E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AF9E71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245D7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53CAD0E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3B0E5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выдаче копии судебного акта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4617FC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6297DCBC-95FE-4F77-BA6F-4C2584033EC5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B6F96B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2F59E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4EC061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6BCEE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приостановлении исполнения оспариваемого решения администр. органа о привлечении к администр. ответственности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9199A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F52627A5-9639-4599-96A3-10D3437D46BE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64CE2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AAAE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400C60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DB2CB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реализации предмета залога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F2716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CB57E616-7C68-4382-8871-E8EB32234950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98A220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34909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A427EC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CBA10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отзыве исполнительного листа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90E54F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90D2AF4D-F669-4455-98D5-BC50BB30E534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5DD9EC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2203F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915FC5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406A4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отсрочке реализации заложенного имущества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DD85D8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769810DF-F364-46BD-96ED-6036D1EC3763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087FC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BEB9D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163995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B7D6E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Кассационная жалоба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613F4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F7EC3F74-4AD8-408C-AAB3-D910A8AFD202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6A6ED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CFBC28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29D938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4FDF9E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Кассационная жалоба, представление в Верховный Суд РФ (ст. 291.1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E6879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F426EC00-8DFC-483A-BECF-003FE627122B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90AA7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8B77F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86D159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231C1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Кассационная жалоба, представление в Верховный Суд РФ, содержащая ходатайство о принятии обеспечительных мер (ст. 291.2, ч.3 ст. 291.6.АПК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9DBA6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DF02A359-E052-4B98-AB36-C5E8782A5D02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A92398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6B4FD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CE5B9F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BE1839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Кассационная жалоба, содержащая ходатайство о принятии обеспечительных мер (часть 1 статьи 283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58213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6585133A-1A56-4FA5-B229-FFDFF4FFC3B4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A41079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BCCDA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1CEF4E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41BC4C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гражданина о согласии на переход его права требования к должнику в сумме капитализированных повременных платежей к Российской Федерации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85982F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DB49BF63-CB0C-4A93-AA5F-6B9D520A0C2C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D0190F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2475F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FAF6A62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6B95154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15E582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B699B4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D76BFF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2A2D89B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790EA8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понуждении органа местного самоуправления или федерального органа исполнительной власти к принятию имущества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D82D87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5ECE1E27-7A94-41E7-9BF1-66B32B93ED7C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FB85F9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F3833F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FD68D31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3008A09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606D29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ECAF5F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B4A637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6A626B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4F37D2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рассмотрении разногласий, возникших между конкурсным управляющим и органом местного управления или федеральным органом исполнительной власти, связанных с передачей имущества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C14E74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9ADACFC3-E2D8-47F5-8B2C-126BC8651B38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8FA86A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E0BD2E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D69102F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6F28ACB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0677186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1F060D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DC0EDA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8258FB4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29E949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8B85E6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40B13B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8008CC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1885A0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406A4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Отчет конкурсного управляющего о своей деятельности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DF3508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D8F92264-86EC-459A-AE8D-D962876DDE34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A6518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37318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DB2846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6F2C3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Отчет о результатах проведения конкурсного производства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A360F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1FBC5CFC-BAEF-4E14-86A6-0CD2C9D47B0A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6FABB6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BF3A9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196BA1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48E3B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Отчет об использовании денежных средств должника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F8622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D79DCD4D-0DE7-4153-AA56-FB00045BDE00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7D67E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ABF22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0613C44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E6D7F1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завершении конкурсного производства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9B239F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29D53A7C-870A-4BED-A4AF-30084FF1FE97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56604E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5D6114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8CAEBCB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D51B90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4333D71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6D0A61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D80946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6007C29A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2BC4AEA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336C0ED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381F1F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B2D9DB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CDAC99F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24C1815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2E8B8F9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B107B6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25B1FA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2A252FF3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075C52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711A868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1A8870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951974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7AC6E4B6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FAD36B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Ходатайство о передаче социально значимых объектов или жилищного фонда социального </w:t>
            </w:r>
            <w:r w:rsidRPr="001659F9">
              <w:rPr>
                <w:sz w:val="22"/>
                <w:szCs w:val="22"/>
              </w:rPr>
              <w:lastRenderedPageBreak/>
              <w:t>использования в муниципальную собственность или собственнику жилищного фонда социального использования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31A237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21B6BC6E-B42C-4EB4-A385-E1C7FAA55A94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CCE68C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597C75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EE12104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3B411C5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4BE92A1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B01AC0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A32187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B06EEE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DBC482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прекращении конкурсного производства и переходе к внешнему управлению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B28043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A227D047-C25D-4507-82E4-26063E33B43D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937618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CA4D83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9ACEF63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406D2C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4D0059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B74272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20F228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581ACCED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6A6867F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4269D8C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1AF41C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B7A910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A37EE3F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734850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4E02AB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6D3B22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2657B4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0E276C99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0EBBC66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4B7E76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E35A09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A5F1EA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3CF893B4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97DD61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продлении срока конкурсного производства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B8B062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17D9C3DF-46C3-49E7-B4C3-03BB4E74C069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F77B8D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EFA220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F4627C5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2747317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71416A3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5956EF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0CFCF0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55875601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01707D7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3894B4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51A3DA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ABC514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01AA9EA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3FB413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19011D6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AD1535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B769AB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278FEF75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9F52F6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E28618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E3166F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847DA5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707505F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7E229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продлении срока проведения инвентаризации имущества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A64D6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36745048-EB16-45D4-ACAB-058C55141C17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991E0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C4C26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8AEA6E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473321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утверждении порядка, сроков и условий продажи имущества должника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254A5E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02C47F53-8A35-449F-BD05-6C49F14B217E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46D155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7D95C1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968E3D9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5F4525B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7AC4897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0DA659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578E15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351B33D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7F9EC9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9F691A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33EBF5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3F0FE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146E2E0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055E62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расторжении мирового соглашения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A6A57F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BAB00A64-804E-48D7-B9FA-B3B1FFAC8A0F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CBD260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F67993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B35BE20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61E7670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0567634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A57C94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4D1444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1125E990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47CB930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7D4B00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5732FF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F036AD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51CBCB0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767DE2A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66DC48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C18C24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CE3400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7528936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A7F8BE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утверждении мирового соглашения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A27AA5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445EF374-5851-4B76-9E3E-88185BCEC5DC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EBF6C2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A5011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6054DD4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30AC609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001555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E33F36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A0E6A0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032FF8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48790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Отчет о деятельности временного управляющего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FD10A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5C3E4C75-C105-4C91-90C0-F2D8DF5EC799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17E68E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98A78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60AF10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F8253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Надзорная жалоба, представление (ст. 308.1, 308.2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5C4BE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B75ADEB5-0E7F-4703-8983-54728A1DBF2B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7CFD24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AC22B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549E52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CCDE0E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Надзорная жалоба, представление, содержащее ходатайство о применении обеспечительных мер (ст. 308.1, 308.2, ч.3 ст. 308.4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13ACB3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1191019E-198B-4D7A-BE44-81CA5D94D5BA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7923A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FED14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4E99A9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EE9D7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обеспечении доказательств (часть 3 статьи 72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C0E4E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E152D3C8-0DFB-4220-A54E-DA5D5E1A4280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BEB70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23561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6EE6AC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0DBF30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обеспечении иска (статья 92 АПК РФ)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1068C5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916E660A-5255-4726-ABC8-5F9484F48068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343903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FFA1C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315F39A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2382DDB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6E814AC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11F0AE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EF188B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0BA8441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C2F13B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обеспечении исполнения судебного акта (статья 100 АПК РФ)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5152DB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18D2338E-925E-4D10-A970-C5048827018E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887F9E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38B221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F42352B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51482D5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59007BC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298A5C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51DB1F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495AA17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9FE7F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приостановлении действия оспариваемого ненормативного акта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370F2C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FCCE938F-37B1-4162-8EE9-09BE83CAED4C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F1ECE5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BDE47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DCB388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4F01C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приостановлении исполнения решения государственного органа, органа местного самоуправления, иного органа, должностного лица (часть 3 статьи 199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A77D5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39F6C49A-B8AF-4B0E-AA07-29F44A8BE6ED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242C5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A688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A707CD4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84532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приостановлении исполнения судебного акта (часть 1 статьи 265.1, 283, 291.1, 308.1 АПК РФ)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1C215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186D8C27-FB13-4E1F-914E-0F9274688B7E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DCC8B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B0644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218286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871BE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отмене обеспечения иска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EB3E2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11ED5C42-3EBE-4642-8B24-A11C5D7FD3F4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61292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18623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0B1D82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3D36C8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 xml:space="preserve">Заключение Банка России о наличии или об отсутствии оснований для признания кредитной организации банкротом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0F696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261A1736-D76D-4770-921C-C7604845B0B4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EFFA12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FD606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4A2AAF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1BDAD4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Заключение Банка России о нецелесообразности отзыва у кредитной организации лицензии на осуществление банковских операций.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4AC57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11E569C3-A6A5-4D7C-865C-7F27763EA2FB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2AE4E7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405FC0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9F3243F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F8529A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Банка России о представлении кандидатуры Агентства страхования вкладов как конкурсного управляющего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29B014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2CA43B11-0E44-43B9-A6C1-A09ED426BBC6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F8C909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944A4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1E6F7B9" w14:textId="77777777" w:rsidTr="001B7065">
        <w:trPr>
          <w:trHeight w:val="300"/>
        </w:trPr>
        <w:tc>
          <w:tcPr>
            <w:tcW w:w="4673" w:type="dxa"/>
            <w:vMerge/>
            <w:shd w:val="clear" w:color="auto" w:fill="auto"/>
            <w:noWrap/>
            <w:hideMark/>
          </w:tcPr>
          <w:p w14:paraId="1FC2484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shd w:val="clear" w:color="auto" w:fill="auto"/>
            <w:noWrap/>
            <w:hideMark/>
          </w:tcPr>
          <w:p w14:paraId="7B5A7E0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9A227B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CDA687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544270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4BA41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возражениях по результатам рассмотрения конкурсным управляющим требования кредитора (содержанию уведомления конкурсного управляющего)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8628A4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58E62D43-ED74-4EDD-BB93-34F9A78689CD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75F8B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683E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18A98A7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29A12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 xml:space="preserve">Заявление о представлении копии приказа Банка России об отзыве у кредитной организации лицензии на осуществление банковских операций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BB94C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ED33DC2A-6DD5-47B2-BDE6-9E3C1176F68C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EC619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0D474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81400A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D0F34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B6D7F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2BE35A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61D961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DDB2E7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26A73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8E9EEB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177E1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F2086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5DBBB5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C92FA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 разрешении разногласий по вопросу внесения изменения в смету текущих расходов кредитной организации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D9A33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0EDFF1E6-4552-41DE-ACA1-69D3815B6FB9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FBA28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3AB18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8B5F18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9AFBC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5DD3D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3877A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F79A4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C80BCB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700641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50CDD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99F85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7DF4C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3627730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1D560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1DC21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50F0E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DB364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2132D9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27418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AE55A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BDB61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A419C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2F4E7E5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4C9EA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13064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8877D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24B09E64-EE16-43E5-9AEE-41D28D864648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D390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Кредитная организация</w:t>
            </w:r>
          </w:p>
        </w:tc>
      </w:tr>
      <w:tr w:rsidR="001659F9" w:rsidRPr="001659F9" w14:paraId="001CDEA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150A1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D5DD3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37696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766718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1B91A5B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E961A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F8A95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282F8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58D5F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2EE0303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D9054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4F80A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AC6C0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5DA32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506A02C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9A5CB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8751A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F8085D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9BB48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2E63BA1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DF859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B9A67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D739D1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5EE4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0AE420F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2E692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28FB8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EA426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A6835C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3B39FBE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CD229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592F2C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178A3A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C29D0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30F98D6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A812A4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83F38F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C7A03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FF54F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043C71A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0B225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 разрешении разногласий по смете текущих расходов кредитной организации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D668EF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9F08B187-2CE0-4EEC-9C23-9128BA36175A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287F38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4971C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E612F3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DE011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812A1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DC466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2A63C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20F4024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15C7E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47B94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406EA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86620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918D62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C0903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0CA344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844441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DF5C8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4E8D09F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8DC43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Отчет ликвидатора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524BA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84218A49-D52A-431A-BABE-4A65706FEF80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D1656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FC9F5A3C-7CC7-4963-AAD5-79C5ED4CF24A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D0E74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Ликвидатор</w:t>
            </w:r>
          </w:p>
        </w:tc>
      </w:tr>
      <w:tr w:rsidR="001659F9" w:rsidRPr="001659F9" w14:paraId="3722C1A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3C52E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Отчет о проведении предварительных выплат кредиторам первой очереди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EA77D7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F6051B3C-C8C0-479D-B1BE-D20101140984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A851F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0242E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94AAC1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B6B591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Сообщение Агентства страхования вкладов о назначении представителя в деле о банкротстве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04691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BD375CB3-3002-4444-A36D-3C05874D45D4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E4E0DD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7562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258A13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0BA1F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продлении срока ликвидации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F5DA71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B18D1145-32EB-4116-A369-DAC389C57906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6DFA0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28BFF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0FE0E2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D2CE5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E783C1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5A52F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AB20A69A-50FE-4A30-82C4-8B9039AD2439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D0F5A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Главный судебный пристав</w:t>
            </w:r>
          </w:p>
        </w:tc>
      </w:tr>
      <w:tr w:rsidR="001659F9" w:rsidRPr="001659F9" w14:paraId="4ADF428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D726D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9F1C7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B9044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89A84A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520758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208CCD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6A69DE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105A7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ED27E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24AF3F1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9488C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F39BB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4D0BE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7391A3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58E32B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2152FE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1DB67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928A2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F08E4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E71EEB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B3BC3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ED1D5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2F0AD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24B09E64-EE16-43E5-9AEE-41D28D864648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2EDA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Кредитная организация</w:t>
            </w:r>
          </w:p>
        </w:tc>
      </w:tr>
      <w:tr w:rsidR="001659F9" w:rsidRPr="001659F9" w14:paraId="45130ED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3E093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98AD3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DF053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7B20F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2759BD3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72D42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E6FF1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79FE6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B22F9E6E-FA71-4A67-9B32-2DE3473F3281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C572CA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 по текущим платежам</w:t>
            </w:r>
          </w:p>
        </w:tc>
      </w:tr>
      <w:tr w:rsidR="001659F9" w:rsidRPr="001659F9" w14:paraId="14E55DC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8BCD5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F46270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154AA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FC9F5A3C-7CC7-4963-AAD5-79C5ED4CF24A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813A6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Ликвидатор</w:t>
            </w:r>
          </w:p>
        </w:tc>
      </w:tr>
      <w:tr w:rsidR="001659F9" w:rsidRPr="001659F9" w14:paraId="1FB12BA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E4B4B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9A262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5ADAC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9695AF64-EB0E-4505-B2C8-2E6B018A7CFB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2B11C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Орган по контролю (надзору) саморегулируемой организации</w:t>
            </w:r>
          </w:p>
        </w:tc>
      </w:tr>
      <w:tr w:rsidR="001659F9" w:rsidRPr="001659F9" w14:paraId="7845F39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AE4DCD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8FA0E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C1507B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D6834D61-5BA0-482E-B12C-B828F0FDCA24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DD5A5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Переводчик</w:t>
            </w:r>
          </w:p>
        </w:tc>
      </w:tr>
      <w:tr w:rsidR="001659F9" w:rsidRPr="001659F9" w14:paraId="2148FF8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E9F1DC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9465C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B5367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9AD1D4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14FF3CD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87F32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2CD107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FFD298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E2DFA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0704C1B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ECEFF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6288B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C6959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09BE0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6F0BE45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C87C1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F1BE9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CDB723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9B926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14E5998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6441F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E858D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4A2F11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A074B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50ADB9E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73F65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638C9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BA808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85645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6566D14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3C169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E0C33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51BDE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7F15ADC3-BF84-465B-A226-D175E229DB35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93806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Свидетель</w:t>
            </w:r>
          </w:p>
        </w:tc>
      </w:tr>
      <w:tr w:rsidR="001659F9" w:rsidRPr="001659F9" w14:paraId="541833D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4787E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DABBD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0945C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6EA998EB-CD9F-4E32-8FF9-1B94CD40062B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6BA4C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Специалист</w:t>
            </w:r>
          </w:p>
        </w:tc>
      </w:tr>
      <w:tr w:rsidR="001659F9" w:rsidRPr="001659F9" w14:paraId="6AAD4F1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F8883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33A4B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E7717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27F12D7D-FF46-42E3-9C5A-1E7B97E6E659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9BE0A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 общей юрисдикции</w:t>
            </w:r>
          </w:p>
        </w:tc>
      </w:tr>
      <w:tr w:rsidR="001659F9" w:rsidRPr="001659F9" w14:paraId="37CFC94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5C00B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3969C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40C26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12F8A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1B0528A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9685C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3AD2E6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5D95F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F2F0C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6A280F0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FF55B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2B76B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1B3F4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5D5C3086-7445-4908-8757-E3622D1E2376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FB412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Центральный (уполномоченный) орган государства</w:t>
            </w:r>
          </w:p>
        </w:tc>
      </w:tr>
      <w:tr w:rsidR="001659F9" w:rsidRPr="001659F9" w14:paraId="25D93D5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DD528F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591E9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9C3DF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1E5FB1FA-9473-4425-867D-4D7EDC4CBCD3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A60278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Эксперт</w:t>
            </w:r>
          </w:p>
        </w:tc>
      </w:tr>
      <w:tr w:rsidR="001659F9" w:rsidRPr="001659F9" w14:paraId="226D2E6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A12D7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 признании сделки недействительной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FD57F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586DEEF0-0FCB-4B91-9536-0E343168E485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C7764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B48C9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1C0325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19A601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A64319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0CE1C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E258D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A811E2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55768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5465D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774347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0DBF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14E610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66DD6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ED7E3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B4B065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83E18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2C849C0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6EE62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торгов недействительными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23472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37F6D6C6-2564-4C81-BDA3-B10847313EF1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10FDF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909EA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4C1A13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66337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7616D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FBB248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97626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6C2F21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35323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787F79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632697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70505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60F044D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FCDD4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65216F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648FB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8D791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18E0272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C8EFFA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4F329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F7C86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733CA2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535F7AAD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A4A879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применении последствий недействительности сделки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8407AD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86AF88F3-9D04-4B0D-A562-285D40A6F95A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CB502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71DF5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251B80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0F216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2596D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BC04A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AE871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A82854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40EBE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4B16D1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5B399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627A8C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41B37D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C40BE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AE68F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A2B81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2153E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9965E6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33988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должника на заявление о признании его банкротом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14695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BA87DA58-CAF2-405A-B33B-CA5383022BDA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BE08D8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0A29E0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2A19689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8B024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Возражения на отзыв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86E89F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60196698-3777-411C-B913-2C65C2FD0E19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3AFFF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D7AD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27131C7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BCE12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Возражения на ходатайство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BAEEB3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28D8645F-4728-4C1A-9946-2015EBD81134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08330B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3F0C7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53998D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338E4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апелляционную жалобу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8AD08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6546253A-9398-44B8-8B4B-FBD432791707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130984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04F81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C6C01B9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DA9CA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встречный иск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5C57C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985D7EE2-8ED8-4FE5-836F-F6C9471AB0AE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4563E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BA7B8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2214E4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68B17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11B49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EE1FC3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95C13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396AE44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2C45B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заявление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2064E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FBE8328D-44E7-421C-98B8-9909495D51FB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6F253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98549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3517B12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4C5357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исковое заявление (заявление)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CA1DC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C93A71AD-483B-41EB-9F7F-58D2ED0A3596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88B1C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BD41C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65E0528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7EB467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кассационную жалобу (представление)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7FB36C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029A9ADA-FAA9-4306-980C-E22A5F2B4857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B7100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93A8A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139216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9C9D7F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Отзыв на надзорную жалобу (представление)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F6EBB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30A0CC15-C22A-4B95-814A-1225EA866336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61EF3F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C82CE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331478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7C32D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возобновлении производства по делу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5BC4E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388D2D6D-457C-42F8-88A4-71C377356ACB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40BC4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280686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F2D40D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492BE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CAE520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68DC0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71016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12D9BD4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61E081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92968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48F1A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E8824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0437BFB7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63FE39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применении срока исковой давности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C0B605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91F79252-8D33-42FA-A11C-48EEB15236A7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B7CAC5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8EBAC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092425F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9C292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88827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A56F10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46A9D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6726132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AD085F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приостановлении производства по делу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CB102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A52E66E2-AA2D-4AD3-846F-087E99305B23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DC9BA3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F925A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2544792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ABA25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отложении рассмотрения кассационной жалобы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24040C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11BD2FB6-7C7D-4F44-9FDC-9C9BD706E8ED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602245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B3885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AE3A68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64A605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(заявление) об отложении предварительного судебного заседания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E5EBB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2BED59D6-4C0C-465C-8FD0-682363EB2BAC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3408C5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53AB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284D01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A7832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прекращении производства по делу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02F9D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57AEE84A-577F-43E6-BAE9-12692A3E5C80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DBD01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6E2B69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54A8CA6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C301CE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CD2CC2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DEF9B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C31918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131F369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A6A7E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271C8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2334C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4FC6E4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66F4D91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F7D28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приостановлении надзорного производства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F97D42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2A70AADB-95A1-4B5F-97D8-69C72D5BAB10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EB3B8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FBA3E4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41BC24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A399F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приостановлении производства по делу об отмене решения третейского суда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F9873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3609076E-4380-452F-AB85-F650A1F9F04B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6966F7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43E464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9E1D8E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7F9E5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продлении срока оставления заявления (жалобы) без движения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8D339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69D7E37E-6A52-4506-8F39-AFCF82863440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A5DFA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26724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52FD0E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84C25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отложении судебного разбирательства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C4AC06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7C7580A8-E58B-43A5-B4C7-5C61D02FAFD3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AC368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57CF0D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D2A583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66D15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представлении кандидатуры исполняющего обязанности руководителя должника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1E7D0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D5595AB4-841C-47BE-9183-3586E8F645A4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544D3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6D03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00B66D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C876F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2D8F7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893E0B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C1FEE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59D5EB3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0749D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4CDB9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35692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B30CA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7D813C83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EAD7ED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отстранении руководителя должника (исполняющего обязанности руководителя должника) от должности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0E7BA1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E1789D0D-D5FE-4B06-8BBE-065DBA955137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4DC24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C63034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3BF5494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1FB74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(ходатайство) об освобождении арбитражного управляющего от исполнения возложенных на него обязанностей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6B84A9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F61CD1B9-78CD-4404-BD05-F75A8B5C3B36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7128E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DE1351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9F3AE1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E1C90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8E802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7A8B9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D91B2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EFE08E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46B6D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859337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11954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3CF33A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EC3405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2A861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0AAC47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23EA5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86F3EA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2008328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387CC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BC843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CD99C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35FDF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72D74AB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58611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отстранении арбитражного управляющего от исполнения возложенных на него обязанностей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3667D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28929247-4D63-4E76-B297-6BF79EAD2960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DE5C9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7537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589E983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85AC5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D6993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649E91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7FA9B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3F022C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7423B7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2EF202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AB0C07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9D5A38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00E680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E72FB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C3829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1A136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0B80E6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164C84A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3BAAF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BEFDB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BBCE2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83AE4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1D1CE98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0897C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57309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93187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C2D33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18EDAF1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9378C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Отчет о результатах выбора кредиторами способа распоряжения правом требования о привлечении к субсидиарной ответственности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31AB2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D60F5D75-B0CE-4BAA-8BAA-85A7B6C2804C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24D838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2BAF2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6B79C9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163C8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пересмотре по вновь открывшимся обстоятельствам судебного акта арбитражного суда апелляционной инстанции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C0220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07856D60-4987-4CFD-A74A-FEE20EF55B6B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8AFB3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77D8D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5FAEF1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D002AA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 арбитражного суда кассационной инстанции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A6FEB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9A409593-B845-43D6-96BE-7288EA5804D1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2B23F5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B34DC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045B6C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6B222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 арбитражного суда первой инстанции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AD847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073AE4DA-A3B8-433B-BA3F-0AFC1C3F5DBA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63986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E03B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A27BB1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D823A2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7FDAA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989BE1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44F1D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2A0F522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141C7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3938C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E8118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98B8F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788F44E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8D000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 кассационной инстанции ВС РФ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EB7E5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D301CFE7-9CBC-4876-8ABC-1641DE6FABC3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FE6F0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9B10E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53382E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B52F6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пересмотре по вновь открывшимся обстоятельствам судебного акта надзорной инстанции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8B580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FEDE559B-68B6-4436-B33F-1DD4D95AF643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5FD4E5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1B2D8C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1F64D54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4323A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5F8455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ADA3B5D4-B0F6-4DB9-A591-7037EDAD9141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088B0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6ED20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933F93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1018A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32460D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5A3743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AAE3B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2D64DF5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9ECBAF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9CDD6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8A2F4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E8708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ABA8C3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1D7F3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4AC181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92578A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D91BA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4B5EFC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1A23BA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7D834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C73B3F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DCC61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07075B16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2BC43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пересмотре по новым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B81737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793D56F7-B1BA-461A-9E4D-F5395F380583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036DF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41C26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CAEBFE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03E0B7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74AE8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FC3F57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BACBB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BD2B25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70505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6BDEBC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F0B60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27B35F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643A053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D1019C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DB8E7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9A2FE1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CF9BFA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514B9CF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0E7EF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CD6CCC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77BC4A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2339E4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0537151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CD1E9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судебного акта арбитражного суда апелляционной инстанции по новым обстоятельствам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BF6D2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FF0B0853-3A24-4CDF-A370-4E5238413D9B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6E9CE8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2A5FF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8F651A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D307B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7F72D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095F9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48AB9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1B6FC37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CA702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пересмотре судебного акта арбитражного суда кассационной инстанции по новым обстоятельствам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E17E7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577C315A-3661-48BB-9887-C09AF01AF94A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61355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BFB4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0B9840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9AA91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F8F9F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3D652D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3447F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5354B1D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809F9D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судебного акта арбитражного суда надзорной инстанции по новым обстоятельствам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1C1D6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5E4BAC14-360A-42AB-A302-0CD6621B98CB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45CB3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35F1F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E9A59E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336D3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94E6CE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0B4EA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7A48B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1B5FE16E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276A3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судебного акта арбитражного суда первой инстанции по новым обстоятельствам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C6621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8BF208D8-9E85-45CB-880D-EECE0CC45893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51DD3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43D36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1C59016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857FD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29759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3521E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066370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6BFAF3F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D9860F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9CD41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25198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F49C4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4233340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56F0C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пересмотре судебного акта кассационной инстанции ВС РФ по новым обстоятельствам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04CB5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4A54731E-B044-4A8C-B317-CAD953494F81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9EA32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89DA0E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6C61A7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160F1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намерении погасить требования к должнику об уплате обязательных платежей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F18C6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41A1A2B1-A142-458F-9E5F-1E458162BB1C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47549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28C2D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3F0AD21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8F13C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9A68BE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55263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4C7C6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55EC2FA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D2A8E1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49A5B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0C0B7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C5D64A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56A3EF1D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0ED7F7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погашенными требований к должнику об уплате обязательных платежей и о замене кредитора в реестре требований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24022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6B0AB039-FA37-448E-81A2-8D87900CCC86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17163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0AC7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6454733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A19119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EC490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5E711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C9467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5CDBD4C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6D508C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5BEA7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E2E2C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6F17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09F7855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87ED10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425C14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77387A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627A52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30C640CC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7C308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Уведомление уполномоченного органа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02E36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0E4AF774-8ABB-43EA-A699-400FE99ACB2F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7F6EA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8BEB1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61C20B2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0B0A6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взыскании стоимости услуг привлеченного лица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3EF84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D843DF43-40C4-4B64-8CCB-B58EE4479301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6B6C3A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7C90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57E439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C3284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91D77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A85F5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03969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C9D898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7F519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0D1F62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1DE31D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42A7A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CDBDE2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2B1EB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EB545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B3C28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DFC8D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0275669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9E59F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92BD48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18595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CC1D0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DBEA40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CEDF9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возмещении арбитражным управляющим необоснованных расходов на оплату услуг привлеченных лиц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076C4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646F1616-5FDB-4951-9E26-38BF24858A43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75C6B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F9E0F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F5A6C4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5A7F90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808B8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1A309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69EA63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184921F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AF9E99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08420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7ED057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AF872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38A9D8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8A917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9F3FB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00BD2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9FF5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B4A4FF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7C9BE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1927DE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BF5A6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A124E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73EADB0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CEBD7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 признании оплаты услуг лиц, привлеченных арбитражным управляющим </w:t>
            </w:r>
            <w:r w:rsidRPr="001659F9">
              <w:rPr>
                <w:sz w:val="22"/>
                <w:szCs w:val="22"/>
              </w:rPr>
              <w:lastRenderedPageBreak/>
              <w:t>для обеспечения своей деятельности, и (или) размера оплаты таких услуг, необоснованными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EBF0E2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84B47B34-118D-4CCF-9044-C25706FC6B45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28EA8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5D33D7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0E212B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3E13D4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2F803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FA300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B5542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6E41610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BF5868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53770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AF49D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5454A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20DE15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D34A56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7B9780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13F16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C5CE01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0F8B42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989D02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702EE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68BA8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6C0E4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3F4C87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0247E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привлечении привлеченного лица и об установлении размера оплаты его услуг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302E8E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BCF49073-14D7-4441-8A66-8C36569F5618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1AD6E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57C131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E1CE799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0BC8F0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Произвольный документ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CC6A4D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92D735E6-D84E-4AAB-872F-898C60012F2F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BAE2A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3AE3B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A44EA8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5EDAC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9EE55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76236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AB20A69A-50FE-4A30-82C4-8B9039AD2439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DE376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Главный судебный пристав</w:t>
            </w:r>
          </w:p>
        </w:tc>
      </w:tr>
      <w:tr w:rsidR="001659F9" w:rsidRPr="001659F9" w14:paraId="64C7AF0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0E53B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53967A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64AB9C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BC6CD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87D8BB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B916F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573A0F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FF40A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048EB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5709A7A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364FB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40737A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3EDFC4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BF4BD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7DDC0B2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871C9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03CA1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11012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0920B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86BDB0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DA469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76E527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E5DA8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24B09E64-EE16-43E5-9AEE-41D28D864648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A03A2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Кредитная организация</w:t>
            </w:r>
          </w:p>
        </w:tc>
      </w:tr>
      <w:tr w:rsidR="001659F9" w:rsidRPr="001659F9" w14:paraId="572339F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CBF93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C8314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BC35F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13206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6CCF856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D74C3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36CAF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B876F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B22F9E6E-FA71-4A67-9B32-2DE3473F3281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5C620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 по текущим платежам</w:t>
            </w:r>
          </w:p>
        </w:tc>
      </w:tr>
      <w:tr w:rsidR="001659F9" w:rsidRPr="001659F9" w14:paraId="27728BF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03E62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445EEE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9EA4EE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FC9F5A3C-7CC7-4963-AAD5-79C5ED4CF24A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CE20F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Ликвидатор</w:t>
            </w:r>
          </w:p>
        </w:tc>
      </w:tr>
      <w:tr w:rsidR="001659F9" w:rsidRPr="001659F9" w14:paraId="110AF16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07142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411F1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F76780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9695AF64-EB0E-4505-B2C8-2E6B018A7CFB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E778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Орган по контролю (надзору) саморегулируемой организации</w:t>
            </w:r>
          </w:p>
        </w:tc>
      </w:tr>
      <w:tr w:rsidR="001659F9" w:rsidRPr="001659F9" w14:paraId="56C464E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BDB08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CD0D78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2EA2D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D6834D61-5BA0-482E-B12C-B828F0FDCA24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CE98C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Переводчик</w:t>
            </w:r>
          </w:p>
        </w:tc>
      </w:tr>
      <w:tr w:rsidR="001659F9" w:rsidRPr="001659F9" w14:paraId="062EA6B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75F40F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C4D12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3D1B4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F0D8ED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</w:tr>
      <w:tr w:rsidR="001659F9" w:rsidRPr="001659F9" w14:paraId="439AC1F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6BE08E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367702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245C4B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99927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136DFFF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30F1C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5B344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96394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C3AB6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67BC8C0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E01EE0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B15D5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FB69B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B8566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1038F14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7551A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6E3835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1318B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4BBB5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45E0127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38D04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3E965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BE8577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B6F3F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3BD77E5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031DE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423BC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9FBE3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7F15ADC3-BF84-465B-A226-D175E229DB35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F4597A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Свидетель</w:t>
            </w:r>
          </w:p>
        </w:tc>
      </w:tr>
      <w:tr w:rsidR="001659F9" w:rsidRPr="001659F9" w14:paraId="602EC0B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517A5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73239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CC7CF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6EA998EB-CD9F-4E32-8FF9-1B94CD40062B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87734B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Специалист</w:t>
            </w:r>
          </w:p>
        </w:tc>
      </w:tr>
      <w:tr w:rsidR="001659F9" w:rsidRPr="001659F9" w14:paraId="7E9FE42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CA379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6887B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D02E62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27F12D7D-FF46-42E3-9C5A-1E7B97E6E659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3444F3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 общей юрисдикции</w:t>
            </w:r>
          </w:p>
        </w:tc>
      </w:tr>
      <w:tr w:rsidR="001659F9" w:rsidRPr="001659F9" w14:paraId="33FD47C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70040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FADA4C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398263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FFBC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</w:tr>
      <w:tr w:rsidR="001659F9" w:rsidRPr="001659F9" w14:paraId="462E550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6B82AF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254EEA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F53EA2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14B05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59490F2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A8176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3BCBD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AB598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5D5C3086-7445-4908-8757-E3622D1E2376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3B09B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Центральный (уполномоченный) орган государства</w:t>
            </w:r>
          </w:p>
        </w:tc>
      </w:tr>
      <w:tr w:rsidR="001659F9" w:rsidRPr="001659F9" w14:paraId="6477B19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2D72C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3DE81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A2C1A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1E5FB1FA-9473-4425-867D-4D7EDC4CBCD3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8F119C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Эксперт</w:t>
            </w:r>
          </w:p>
        </w:tc>
      </w:tr>
      <w:tr w:rsidR="001659F9" w:rsidRPr="001659F9" w14:paraId="061D482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EE448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Протокол собрания кредиторов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6ABA5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92EDA7B3-88E3-40FE-9368-8D108CEE9ABD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200EB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86858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2973CA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C649E1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B1271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D9E4F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D5936C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1B11835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EFE63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выделении дела в отдельное производство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034674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44F43BEA-38F5-4F1D-A5D9-9C8173F8F607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569D9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8D414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A2463A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9E7C9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C342A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83D803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A6BF1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3D2E655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110C3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привлечении к рассмотрению дела выбранной кандидатуры арбитражного заседателя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B1BB1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E4DBDE5B-3380-486E-8F03-3ED95E318D1F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0689E1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8854E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40CA492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7F1F38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81740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F20C73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7883E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467E8A6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B65B79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рассмотрении дела в отсутствие стороны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840BB7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1480DB8C-3F73-4D42-8191-8B32B926F87F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66503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507A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CC1946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F903F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составлении мотивированного решения арбитражного суда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BD560B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DBE95AF3-395E-40C9-8EF4-55EBFD832678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3EB46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3EE6C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2FED963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966AC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объединении дел в одно производство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2F5759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28FDB795-36E2-4F9B-BE8E-53D6A26E4D49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DADAED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B1998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537B41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8A84AE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отказе от рассмотрения дела с участием арбитражных заседателей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B4DEC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36FF7B73-1A5D-4780-A699-61EEEA8695EE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76E961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880EE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01CE73D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504CF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судьи о продлении срока рассмотрения дела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4A2696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D386FE03-D5CB-4AB5-8E0C-14CD0ABF3AC8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5B1F21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6A1A1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A944DA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83FD2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Об ускорении рассмотрения дела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38ADE2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C47CD100-D8EB-460F-A59B-A7F3D18A9FFC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17987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E4225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1B90E45B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674932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восстановлении пропущенного процессуального срока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13F21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2E419CF0-DF02-4BA9-B54C-C295391FC6D6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DF24B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33461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444C810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0952C4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передаче дела на рассмотрение другого суда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5CFB87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2F44F0C6-84AC-4C2D-BA46-D96E1CCDEBFB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CE49A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9184CF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1C97D08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5FEF4A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0FDC32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2357AE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8B7C1E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7E14A27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726DE2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переносе срока слушания дела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79261A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F25E2AF4-9E90-4CB9-A4C6-4E5CE9FAE943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5DCE6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67B2A5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B43447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8AAE03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рассмотрении дела в закрытом судебном заседании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E6978F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22F39EF9-41AE-45F5-BB4C-1BC36D99B4F5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F52C93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5FD236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151B69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EA739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рассмотрении дела в порядке упрощенного производства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105EE8B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3278DEEB-41E1-455E-95FC-17F0C9AF0938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411B0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5B6CF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5050C28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6D5ABA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E25CF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B971C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F3005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4623636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5431D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ADBA8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7EC695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390D4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5D8AFFA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6A8D2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рассмотрении дела с участием арбитражных заседателей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59CF33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7A7DF546-EDD7-4A83-B54B-8AA147DDA17B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12C56F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D11C3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512FCB78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87DC5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C086C2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A28F97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0F63A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2BC3127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19D9B8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рассмотрении кассационной жалобы без участия представителей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6654B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136B5B12-C3BD-47C1-8BA4-7DB0196290F3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71656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F069D0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687444D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5A797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9756FA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94917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416C44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</w:tr>
      <w:tr w:rsidR="001659F9" w:rsidRPr="001659F9" w14:paraId="7DEFE3D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F81A1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B1605D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6EA5D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80BF6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66E7601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70420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определения о завершении реализации имущества гражданина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470B1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081D31B5-02E3-472B-A344-43C0E36B6C5D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2497C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83D68B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698208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55D44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61A5B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C3D343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30875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15876CB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524C65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внесении изменений в положение о порядке, условиях и сроках реализации имущества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ED9ECB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3C167128-478F-43D1-A325-1A3C68982107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95B25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8A7B9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8DEAE7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76244F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завершении процедуры реализации имущества гражданина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FFC1F6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48610274-80F3-4F3B-A087-D80603BAD7CE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64CA4C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55B41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76F7D5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1D6C6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признании гражданина банкротом и введении процедуры реализации имущества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78BA3C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7CD45C1B-074D-4E52-B536-936A53D31DFF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315F41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C42BD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B78AAA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B28EB7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BDD30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FA078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A36982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597015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F3773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D6637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565D6F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F41A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</w:tr>
      <w:tr w:rsidR="001659F9" w:rsidRPr="001659F9" w14:paraId="3DBE360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D1A4FA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продлении срока реализации имущества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56D86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289A4BCD-6372-49D8-BA07-0B5D0DD8EAFE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5D9C3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E340C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5F2422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52B30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4F4C5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D57660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CF31ED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368048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9E14A6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2F049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72D81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7C674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6C648C7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882EA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1770E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F7D7F6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C8DF1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18124B5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86E3D1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82AD0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D7AB41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75BCE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67D29BD6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0E0BD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утверждении положения о порядке, условиях и сроках реализации имущества гражданина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8DBEE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1E89E770-4288-471A-B560-08A40939BE63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868D5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8CCE74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F952EC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5B14E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определения о завершении реструктуризации долгов гражданина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E1815A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EF4656F9-F666-480E-87BE-5A9DE509CDC8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D03C00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3E97E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C4244F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92F9C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289F9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2384A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4884E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96FFBB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55B8A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продлении срока исполнения плана реструктуризации долгов гражданина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950CD9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430609B5-505B-4D81-8E96-B1CE566605F8</w:t>
            </w:r>
          </w:p>
          <w:p w14:paraId="1EEC986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  <w:p w14:paraId="61C1B8F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  <w:p w14:paraId="1894921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  <w:p w14:paraId="6E076DB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  <w:p w14:paraId="16955C2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  <w:p w14:paraId="13DFE5A6" w14:textId="35519A33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F79C6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DB87B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BE0A34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81897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27B415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D873C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820C2D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C9F998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3E4B2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79F20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EABBB0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D33F0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A640695" w14:textId="77777777" w:rsidTr="0090531B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1D291A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предоставлении дополнительного срока на доработку плана реструктуризации долгов гражданина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629E4C4" w14:textId="79F66C19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442C077E-8E80-490D-9368-087B16C9C884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03A29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249202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EAA174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A5D70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DBA5D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1B2E6C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74B4B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176A4A4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E4BEF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226A9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040290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873A41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4A0236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3AFD2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B2FCE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421C6D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ED60C3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58B2C05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E7A01F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разрешении разногласий по совершению сделок в ходе реструктуризации долгов гражданина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9A9AC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61824CDF-757B-4C8A-9FB4-33912F1C2FA2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D4E99C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B6E7CB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E0B1C8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C8A617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3C9D6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128061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77EFF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D26690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B52C84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1DA26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8F3C8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B692E6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45E2C50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599220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отмене плана реструктуризации долгов гражданина и о признании его банкротом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EBBBF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6F67A146-E6D5-4A90-88C5-346AD574E4AE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3A726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7126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6EB8F9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7AC6FC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D49433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EA5777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CE4F72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42E5DF0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5F001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утверждении изменений в плане реструктуризации долгов гражданина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384B17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7DEC6FCE-BA09-477F-B6BC-326F038142CC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497DEF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1519C4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349347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07AA246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утверждении плана реструктуризации долгов гражданина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544405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B0D1ED1B-8535-4401-A60D-7C8D20B78C65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466616A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5803A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1EEE02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A6EEF0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CD3EC8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925D7D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BD693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D31DFC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41A02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4ED02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3869C8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E2FDC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6E51CEF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D634DD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5ADAB1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28A3C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C52C4B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5DBDBF32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37E9B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Требование кредитора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B1989B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DAF53F6F-2D91-4AD1-929C-C4C1F55434FB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DC4B45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E46D0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3A812D6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35CC8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98FCF3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D0E39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5C24F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0D50B02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8B7E7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Уведомление о собрании кредиторов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124417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7234B7BC-92A5-415A-9C9E-2FD9E221FFE3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94B87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18FB30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13AF815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8142D4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Уведомление об опубликовании сведений по делу о банкротстве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91A100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4E05CAE4-7AF9-4433-9187-FE9F21CD9AE8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7E5B3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222845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6AD097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E4C239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СРО арбитражных управляющих о представлении кандидатуры арбитражного управляющего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29FED35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470C8A83-53E3-4152-9839-EA5318CEB764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FFD946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E3231C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6C746F49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75025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СРО арбитражных управляющих о соответствии кандидатуры арбитражного управляющего предусмотренным законом требованиям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68CC6BF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08E915D7-D85A-4A18-83CA-B59FB1F981F3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5578FC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B34322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</w:tr>
      <w:tr w:rsidR="001659F9" w:rsidRPr="001659F9" w14:paraId="4A2831E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9DE26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замене кандидатуры арбитражного управляющего или СРО, указанных в заявлении о признании должника банкротом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A6695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242E9F7C-0BD3-44A4-AF01-A53D52B60C2B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C75614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E226FC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8C392C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30EBB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73E64F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FB365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04597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1583418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1E1875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41241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B54B28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B52E0B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72D7A1C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776376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D38565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5542A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8EE8E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1A58DEC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565569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об утверждении арбитражного управляющего в деле о банкротстве из числа членов другой СРО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BB77A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B08555FB-9490-41B0-9CFD-340871CEF5C8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8E381A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AF2A96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71D105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E6771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183BD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607B16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02E9BD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6DB19F9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10800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B11428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03216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C8B791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63BF6D0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244C9E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401D5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56910C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AB67F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21F017C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578777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98C958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1505E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341E4B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341FA81A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2CCD1D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Заключение о выполнении графика погашения задолженности, об удовлетворении требований кредиторов и о выполнении плана финансового оздоровления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69BB0F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AFBCE6BA-2F0B-4D90-B1FB-EC76180F5558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DE1284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1D42F1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AF81A43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D80B5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 xml:space="preserve">Отчет о досрочном окончании финансового оздоровления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0DACACC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3B7ABE16-3887-4381-8989-306372ABED5B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46BFC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DD0B68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6B7176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B144A6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477A8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D8F3C2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B03AAA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794DF2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9095D2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Отчет об итогах выполнения графика погашения задолженности и плана финансового оздоровления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747646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ACC9D83F-7895-49ED-8230-6A348EE8CA51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08E2B4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C3490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894FA9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54231F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78487B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25617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BC5A69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6F1A3B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65EA73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8417E1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38FDA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0C5FFC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50DF5D1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F21C4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Соглашение об обеспечении обязательств должника в соответствии с графиком погашения задолженности  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D8F42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61CC6870-C8E6-438D-BECB-0368A0EFE341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BFDD11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34B75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2A03A01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4041B7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Ходатайство о введении финансового оздоровления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4C9DAC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46AA8C51-F4EC-4BB4-9340-BC767D4FFD2C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7E3D4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A5A3B4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9EAEE0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7DE08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C05D6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70B875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0550D4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14540A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4BA53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B2F3C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E1E48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AC7E2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4FCC9254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8CDA8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4C21C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5C0FE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7E5391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3A62D9D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616925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AF89D5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EB92A7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09FB80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6869C45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D4C51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3EAAB2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CB562F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5A28F8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2AA1871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C9D95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47DE25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C60E0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BA381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CA2FCCA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1C7F1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досрочном прекращении финансового оздоровления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3E893A5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616DF1A7-8E8B-44E3-BA53-8C988C93C580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18F9F8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DE6DC6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08365B3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3C8BE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73D5A4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7BCF5A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7284F9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1FC3413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1BE13CD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AE738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369BC6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A6D57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24BBC6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0A9A1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6B08ED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E637F8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A20403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74C96E88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E8831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Ходатайство о продлении финансового оздоровления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9D3A98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7F35EEF6-F5B0-4B95-BFD8-E2D7E1982C57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81B3E2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82CABD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8AD3C0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EA25B4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594A7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2D7C71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AFD0B7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ADE636E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8E4BF2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4A84D54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4F747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D7489F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6F4C8EEB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0997F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санации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5BCC8E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6BF7C508-EF19-4BCC-BA1F-2D8227CFD0E9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1712C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DB6F7C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AA0ED7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713B08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796704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01DDE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4F0F2D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109AE02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AC38B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ADB623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D5348B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F18AC6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41C4DE8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09638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DF7A67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0B91EA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8DAED0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5B9369DA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899632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F7D39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208C45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56194B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0B1BF4A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150B89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0C593D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6C5F1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2D75D1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</w:tr>
      <w:tr w:rsidR="001659F9" w:rsidRPr="001659F9" w14:paraId="7A2AA75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A84AF3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F41911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167F23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BC470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</w:tr>
      <w:tr w:rsidR="001659F9" w:rsidRPr="001659F9" w14:paraId="5C12892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163E69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0920B1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DC062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884072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</w:tr>
      <w:tr w:rsidR="001659F9" w:rsidRPr="001659F9" w14:paraId="76A1A86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E257DC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F5733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1F6D160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6F1D5B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0C8A1820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2C62AB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Ходатайство об утверждении внесенных в график погашения задолженности изменений  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762A5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CC0BD006-16AC-4BE6-8D73-F58A4DFDF959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1E6857C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3FBC38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3958B56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8CC28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B3D0B3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2FE3C38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FCFD7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2999B82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B0F5C3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751EBD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CD0AD7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C9B36F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937CAE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093A1F5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5CFF89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667F5E2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F4B5CE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</w:tr>
      <w:tr w:rsidR="001659F9" w:rsidRPr="001659F9" w14:paraId="4ADFEC8F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C6F061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Заключение о наличии (отсутствии) признаков фиктивного или преднамеренного банкротства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A49467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1EA64D61-829C-433D-96A2-F4206F2FB1E2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8223B2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5443DF7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F691A5D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B83031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возражениях финансового управляющего относительно требований кредиторов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C1B4F3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5898530C-8547-4B45-9CD0-260EE5E0A8BD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7EBAEF7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4814CB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83130F0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E2554B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Отчет о результатах исполнения гражданином плана реструктуризации долгов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49302F7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E2C875B0-C193-42C6-BB40-05BE831AE265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89A0ED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93959A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6340511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22F35C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Отчет о результатах реализации имущества гражданина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582F4E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AC057564-44A0-41AB-B582-069D30E3CC2D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9E7BAC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9F4FA5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A906DC8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4B3188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Отчет финансового управляющего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35C07A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25CC1839-C64B-4D86-9B8D-DF97D2176C1C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343259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AA0EC2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0914FEC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71D074C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предоставлении отсрочки внесения средств на выплату вознаграждения финансовому управляющему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51D28C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39D72383-A1A1-4624-847D-0056F459918D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AB2012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9E425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A019E7B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31B3C66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58CE798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419781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6021568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5F6F6CC6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B29D74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предоставлении отсрочки внесения средств на оплату услуг лиц, привлекаемых финансовым управляющим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7F34D61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405ABCCD-8FDE-4F36-B8C3-8C527CAFFC8C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2905667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F392C9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CF304D5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0ACC75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F672AA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3DCBD7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465D1B7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746050D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120D5B7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предоставлении доступа в принадлежащие должнику жилые помещения, к адресам и содержимому электронной и обычной почты гражданина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257A8F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E6AB9A2E-6C96-43AE-BB92-22143F9E8C3B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9EFD9E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186465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33548A49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43C7E1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3FBE254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CA9D8D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AF13A4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09D94C52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D49CE9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23882A70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39D0D68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1BC258E7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1CA544DD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7051945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4B3DFEA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3A1CA7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0E1AC8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6DD8AADE" w14:textId="77777777" w:rsidTr="001B7065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B4F89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прекращении упрощенной процедуры, применяемой в деле о банкротстве</w:t>
            </w:r>
          </w:p>
        </w:tc>
        <w:tc>
          <w:tcPr>
            <w:tcW w:w="3712" w:type="dxa"/>
            <w:shd w:val="clear" w:color="auto" w:fill="auto"/>
            <w:noWrap/>
            <w:hideMark/>
          </w:tcPr>
          <w:p w14:paraId="054F95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74309E5D-006F-4626-80AA-0A0D923714AF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592990F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AAA99B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597E2AD5" w14:textId="77777777" w:rsidTr="001B7065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C20043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разрешении разногласий между арбитражным управляющим и лицами, участвующими в деле о банкротстве</w:t>
            </w:r>
          </w:p>
        </w:tc>
        <w:tc>
          <w:tcPr>
            <w:tcW w:w="3712" w:type="dxa"/>
            <w:vMerge w:val="restart"/>
            <w:shd w:val="clear" w:color="auto" w:fill="auto"/>
            <w:noWrap/>
            <w:hideMark/>
          </w:tcPr>
          <w:p w14:paraId="634F0F6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BDD305EC-4216-445E-B961-2250DE61E9E9</w:t>
            </w:r>
          </w:p>
        </w:tc>
        <w:tc>
          <w:tcPr>
            <w:tcW w:w="3234" w:type="dxa"/>
            <w:shd w:val="clear" w:color="auto" w:fill="auto"/>
            <w:noWrap/>
            <w:hideMark/>
          </w:tcPr>
          <w:p w14:paraId="6B0E65D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266B6C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180A6B77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583E1EF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236F804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71D5AF2E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2DAE6FF9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79AB90A1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62C97D0F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66CF9791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44F67DD3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3F45F3ED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</w:tr>
      <w:tr w:rsidR="001659F9" w:rsidRPr="001659F9" w14:paraId="788F63BF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45D85FE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18E42505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036CED3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04D4F388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B7065" w:rsidRPr="001659F9" w14:paraId="4C67BE9C" w14:textId="77777777" w:rsidTr="001B7065">
        <w:trPr>
          <w:trHeight w:val="300"/>
        </w:trPr>
        <w:tc>
          <w:tcPr>
            <w:tcW w:w="4673" w:type="dxa"/>
            <w:vMerge/>
            <w:hideMark/>
          </w:tcPr>
          <w:p w14:paraId="2FF29132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712" w:type="dxa"/>
            <w:vMerge/>
            <w:hideMark/>
          </w:tcPr>
          <w:p w14:paraId="07B8F9EB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noWrap/>
            <w:hideMark/>
          </w:tcPr>
          <w:p w14:paraId="5E585C2C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43" w:type="dxa"/>
            <w:shd w:val="clear" w:color="auto" w:fill="auto"/>
            <w:noWrap/>
            <w:hideMark/>
          </w:tcPr>
          <w:p w14:paraId="7ED4FFD6" w14:textId="77777777" w:rsidR="001B7065" w:rsidRPr="001659F9" w:rsidRDefault="001B7065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</w:tbl>
    <w:p w14:paraId="583ABAC7" w14:textId="67A01F8A" w:rsidR="001B7065" w:rsidRPr="001659F9" w:rsidRDefault="001B7065" w:rsidP="00DE60C6">
      <w:pPr>
        <w:rPr>
          <w:sz w:val="24"/>
          <w:szCs w:val="24"/>
        </w:rPr>
      </w:pPr>
    </w:p>
    <w:p w14:paraId="04E6E414" w14:textId="77777777" w:rsidR="001B7065" w:rsidRPr="001659F9" w:rsidRDefault="001B7065" w:rsidP="00DE60C6">
      <w:pPr>
        <w:rPr>
          <w:sz w:val="24"/>
          <w:szCs w:val="24"/>
        </w:rPr>
      </w:pPr>
    </w:p>
    <w:p w14:paraId="43A2DE28" w14:textId="77777777" w:rsidR="00DE60C6" w:rsidRPr="001659F9" w:rsidRDefault="00DE60C6" w:rsidP="00D03480">
      <w:pPr>
        <w:pStyle w:val="Body"/>
      </w:pPr>
      <w:r w:rsidRPr="001659F9">
        <w:rPr>
          <w:rStyle w:val="aff3"/>
          <w:bCs w:val="0"/>
        </w:rPr>
        <w:t>Допустимые типы ответчиков для документов</w:t>
      </w:r>
      <w:r w:rsidR="00D03480" w:rsidRPr="001659F9">
        <w:rPr>
          <w:rStyle w:val="aff3"/>
          <w:bCs w:val="0"/>
        </w:rPr>
        <w:t>.</w:t>
      </w:r>
    </w:p>
    <w:p w14:paraId="34F574C6" w14:textId="798684EC" w:rsidR="00DE60C6" w:rsidRPr="001659F9" w:rsidRDefault="00DE60C6" w:rsidP="00D03480">
      <w:pPr>
        <w:pStyle w:val="Body"/>
        <w:rPr>
          <w:rStyle w:val="aff3"/>
          <w:b w:val="0"/>
          <w:bCs w:val="0"/>
        </w:rPr>
      </w:pPr>
      <w:r w:rsidRPr="001659F9">
        <w:rPr>
          <w:rStyle w:val="aff3"/>
          <w:b w:val="0"/>
          <w:bCs w:val="0"/>
        </w:rPr>
        <w:t>Необходимо, чтобы в указанные виды документов имели ответчиков соответствующих типов</w:t>
      </w:r>
      <w:r w:rsidR="00BA347F" w:rsidRPr="001659F9">
        <w:rPr>
          <w:rStyle w:val="aff3"/>
          <w:b w:val="0"/>
          <w:bCs w:val="0"/>
        </w:rPr>
        <w:t xml:space="preserve">: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86"/>
        <w:gridCol w:w="3260"/>
        <w:gridCol w:w="2843"/>
      </w:tblGrid>
      <w:tr w:rsidR="001659F9" w:rsidRPr="001659F9" w14:paraId="5FFC7A39" w14:textId="77777777" w:rsidTr="0090531B">
        <w:trPr>
          <w:trHeight w:val="1065"/>
          <w:tblHeader/>
        </w:trPr>
        <w:tc>
          <w:tcPr>
            <w:tcW w:w="4673" w:type="dxa"/>
            <w:shd w:val="clear" w:color="auto" w:fill="auto"/>
            <w:vAlign w:val="center"/>
            <w:hideMark/>
          </w:tcPr>
          <w:p w14:paraId="301B9EF4" w14:textId="77777777" w:rsidR="0090531B" w:rsidRPr="001659F9" w:rsidRDefault="0090531B" w:rsidP="00E04076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Наименование типа/подтипа обращения (RecourseType/RecourseSubType)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EADC637" w14:textId="77777777" w:rsidR="0090531B" w:rsidRPr="001659F9" w:rsidRDefault="0090531B" w:rsidP="00E04076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Идентификатор типа/подтипа обращения (RecourseTypeId/ RecourseSubTypeId)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9A0212" w14:textId="77777777" w:rsidR="0090531B" w:rsidRPr="001659F9" w:rsidRDefault="0090531B" w:rsidP="00E04076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Идентификаторы категорий ответчика  (ParticipantCategoryId)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4E616D" w14:textId="77777777" w:rsidR="0090531B" w:rsidRPr="001659F9" w:rsidRDefault="0090531B" w:rsidP="00E04076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Наименования категорий ответчика (ParticipantCategoryName)</w:t>
            </w:r>
          </w:p>
        </w:tc>
      </w:tr>
      <w:tr w:rsidR="001659F9" w:rsidRPr="001659F9" w14:paraId="3595195E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3E9BE8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взыскании обязательных платежей и санкций (статья 214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9407CB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21EC7FBD-6F40-4E18-BD2F-AF64EDA79A70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9FC7F2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6A791E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4091BAD4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3FB0BC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взыскании убытков с арбитражного управляющего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100C3D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D06F03AE-E8E6-48C2-B004-7F940F8329E4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564E49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AA17EF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2366AB7A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1B927B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исполнительного листа на принудительное исполнение решения третейского суда (статья 237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735630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6CF4A182-54C8-45F0-A7B8-62C511787579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624212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3190F2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5B179CFA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4CD213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выдаче судебного приказа (статья 229.3.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C810AA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C0D0850B-CE76-48DC-AB52-2AA47EC6A1F2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D82C5A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CE5130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75C83B2B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3EE0DD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выполнении арбитражными судами функций содействия в отношении третейских судов  (статья 240.2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E94F37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ABEDC766-A3D3-46F8-9C41-EDDBB32222BD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34C6B8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5C5F15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69444444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1D92D30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понуждении юридического лица созвать общее собрание участников (статья 225.7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4B6E83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080BE655-3E5E-4CF9-8654-A5694F910BDA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7F69D8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063C4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459325CF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AFBCCE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привлечении к административной ответственности лиц, осуществляющих предпринимательскую и иную экономическую деятельность (статья 204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8F1935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125369CF-5CF6-44FC-9BCE-07FDFD7C1C57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6AE322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3C772F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40FF7331" w14:textId="77777777" w:rsidTr="0090531B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91E3E3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привлечении к субсидиарной ответственности контролирующих должника лиц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hideMark/>
          </w:tcPr>
          <w:p w14:paraId="5845401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31EBE9D0-3DA8-4722-A7D2-8942B4CC39EA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3B854B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1980B8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66FB53E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22F2F24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5D4533B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2DD7D2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616DED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5E922FE4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3689153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4400BFF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BD15BC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9BA63C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27A7FD74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294427E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должника банкротом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6BC90B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BB8B5223-B38B-4A3A-9121-F7D4F0137E5A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B09236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8A045F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6016B22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2B308E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и приведении в исполнение решения иностранного суда и иностранного арбитражного решения (статья 242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968935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11BD5CBE-7CB8-4DBB-A833-ACE68D2DE87B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BE9C80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2AB705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0E4D6967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F77D3B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ненормативных правовых актов недействительными (статья 199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302D21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3B1D0D9E-B79A-432B-B680-AB58707400B8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E4209A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678407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5EAD3F94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AD13DE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нормативного правового акта недействующим (статья 193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8419F1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61C072FA-AC63-4D52-AC0E-5B305EBB36F7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8800D3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387E01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57642C43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76CED7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права собственности на жилое помещение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8DE491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57E664FC-A5FA-45D3-BCF1-D84799ADC55D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2A5E76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1ABD05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822446D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902E8F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признании решений и действий (бездействий) незаконными (статья 199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FAF674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A75714A6-354B-47A2-A2BF-C6004A59D249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718EC3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22A343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1F926EA2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5A7DBA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физического лица банкротом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3A21EC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F8AC4441-0143-4CA5-B84D-48EA7D5F8AFF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D84CB2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A7397C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3BF70F2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FAAFF5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аннулировании лицензии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E117E5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84CD663F-E1F6-4C76-859B-94761BA5E245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027FCF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92035D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58B00CED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525CD1F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исключении сведений об организации из государственного реестра саморегулируемых организаций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DEF2F8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1734EEC8-1942-4599-8DBA-D4EC198A9316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BFFC04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D8093B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66FF886D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4ECCF7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обеспечении имущественных интересов (статья 99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BDEF8B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891B986E-246D-4C3A-8D4D-7067CC3DF3E8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3F9710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371275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222BF21F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7421AA8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оспаривании решений и действий (бездействия) должностного лица службы судебных приставов (статья 200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A98746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EC2ED064-5DD7-48B3-8248-F4385C319601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5B59E0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37B745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5D402097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AF45D0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оспаривании решения административного органа о привлечении к административной ответственности (ст.208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BA210F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36A53477-477C-4143-A021-35DA81827AC0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370ABE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47F287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</w:tr>
      <w:tr w:rsidR="001659F9" w:rsidRPr="001659F9" w14:paraId="04CDA7E9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02F260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отмене решения третейского суда (статья 231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BD1FCC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FC57C15D-11E2-4723-95C3-2754D791FAE9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1DC622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EAD2E1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0D9575C6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60AF45D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установлении фактов, имеющих юридическое значение (статья 220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F1681A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18BAE59F-590D-4B20-8EA9-2D5C5065F352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D77A60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229184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2FED4BF8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9D3EAD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по вопросу компетенции третейского суда (статья 235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1E4557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D1D2F324-4170-40AD-9C38-142C10423C70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FB0055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EC969D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1306F073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3D88492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Исковое заявление (статья 125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06B31C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CDC2ACE0-8A06-42E2-9696-286435971BDE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B60E27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EDC431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196EE593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C4321A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Исковое заявление, заявление по корпоративному спору (статья 225.3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66ECE2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79B72220-260C-4422-AECE-CAAAD8C3E6D3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3E7506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C04A65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4277BEB4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E69FD3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Исковое заявление, заявление, подаваемые в защиту прав и законных интересов группы лиц (статья 225.13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322EA8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11ECADDA-5122-4019-90DF-0DC89C7C3CFB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D8C6A4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D5FDD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240ADE44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06DBCF9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Исковое заявление, содержащее ходатайство об обеспечении иска (часть 1 статьи 125 АПК РФ)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9B6AEC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0133C1BB-FA2E-4CF7-BEF0-CCF0640DFDD3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05C4F4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05B279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6379654E" w14:textId="77777777" w:rsidTr="0090531B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FFDADB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дубликата исполнительного листа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hideMark/>
          </w:tcPr>
          <w:p w14:paraId="51FD5B1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81EF3EDA-3821-4812-86B6-23B544D07A7D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F9C112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14B5E9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0D353C4C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43304AF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2EB983B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DFF832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E56A64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2CEB0892" w14:textId="77777777" w:rsidTr="0090531B">
        <w:trPr>
          <w:trHeight w:val="300"/>
        </w:trPr>
        <w:tc>
          <w:tcPr>
            <w:tcW w:w="4673" w:type="dxa"/>
            <w:shd w:val="clear" w:color="auto" w:fill="auto"/>
            <w:noWrap/>
            <w:hideMark/>
          </w:tcPr>
          <w:p w14:paraId="4E56EF1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дубликата судебного приказа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81E7FF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3989DD0F-12BA-46C2-B3D9-04F964E02348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52045A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21CFB8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56CB00E3" w14:textId="77777777" w:rsidTr="0090531B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4FB4934B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исполнительного листа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hideMark/>
          </w:tcPr>
          <w:p w14:paraId="5D83955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9557651B-3BDD-4247-8E46-D6E3E00DFB15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C03FB9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FD7044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3046C576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44EDE50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7578DC5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8AAE847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F9DB57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4E76D3DA" w14:textId="77777777" w:rsidTr="0090531B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2611FAB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исполнительного листа на принудительное исполнение мирового соглашения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hideMark/>
          </w:tcPr>
          <w:p w14:paraId="1ACAFBF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E08DB76C-A098-4317-BDF6-1F40E1EFFA91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8311E4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F62703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1659F9" w:rsidRPr="001659F9" w14:paraId="47173E8D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3FAA3A0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0081AEC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A1A1E7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710B5B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</w:tr>
      <w:tr w:rsidR="001659F9" w:rsidRPr="001659F9" w14:paraId="1703D037" w14:textId="77777777" w:rsidTr="0090531B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61C770F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 признании сделки недействительной  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hideMark/>
          </w:tcPr>
          <w:p w14:paraId="3B46804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586DEEF0-0FCB-4B91-9536-0E343168E485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AB368D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C9425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0FFE4FC9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08578D2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21CEA30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F5019A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F60A8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446D9CF8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2A477FB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13FBD4C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F1E470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96EF7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23E94AF4" w14:textId="77777777" w:rsidTr="0090531B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C2BAFC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торгов недействительными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hideMark/>
          </w:tcPr>
          <w:p w14:paraId="730375C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37F6D6C6-2564-4C81-BDA3-B10847313EF1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6C94EB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3DEC2F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6CCE2B86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47ED3D5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7357367A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3D1DA8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4B9891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993002B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3C68958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133D8B4E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3B15DD5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D940A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4441A915" w14:textId="77777777" w:rsidTr="0090531B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577A4ADC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применении последствий недействительности сделки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hideMark/>
          </w:tcPr>
          <w:p w14:paraId="0996C09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86AF88F3-9D04-4B0D-A562-285D40A6F95A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7669B65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664634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7F56D97C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260061F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77BC458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CC460B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4BE9B4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  <w:tr w:rsidR="001659F9" w:rsidRPr="001659F9" w14:paraId="3F1597C9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41E27830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282992F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5DF708A8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913FE74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</w:tr>
      <w:tr w:rsidR="001659F9" w:rsidRPr="001659F9" w14:paraId="6F948C05" w14:textId="77777777" w:rsidTr="0090531B">
        <w:trPr>
          <w:trHeight w:val="300"/>
        </w:trPr>
        <w:tc>
          <w:tcPr>
            <w:tcW w:w="4673" w:type="dxa"/>
            <w:vMerge w:val="restart"/>
            <w:shd w:val="clear" w:color="auto" w:fill="auto"/>
            <w:noWrap/>
            <w:hideMark/>
          </w:tcPr>
          <w:p w14:paraId="3A6CC63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разрешении разногласий между арбитражным управляющим и лицами, участвующими в деле о банкротстве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hideMark/>
          </w:tcPr>
          <w:p w14:paraId="79FD482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BDD305EC-4216-445E-B961-2250DE61E9E9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4C50883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5E43A12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</w:tr>
      <w:tr w:rsidR="001659F9" w:rsidRPr="001659F9" w14:paraId="4E9E18EE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30CC8099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306E2CE6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DBD39B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F5AEF61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</w:tr>
      <w:tr w:rsidR="0090531B" w:rsidRPr="001659F9" w14:paraId="27BF0B11" w14:textId="77777777" w:rsidTr="0090531B">
        <w:trPr>
          <w:trHeight w:val="300"/>
        </w:trPr>
        <w:tc>
          <w:tcPr>
            <w:tcW w:w="4673" w:type="dxa"/>
            <w:vMerge/>
            <w:hideMark/>
          </w:tcPr>
          <w:p w14:paraId="222F413F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09E6DF1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90A0B1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1593E7D" w14:textId="77777777" w:rsidR="0090531B" w:rsidRPr="001659F9" w:rsidRDefault="0090531B" w:rsidP="00E04076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</w:tr>
    </w:tbl>
    <w:p w14:paraId="38A65409" w14:textId="77777777" w:rsidR="0090531B" w:rsidRPr="001659F9" w:rsidRDefault="0090531B" w:rsidP="00D03480">
      <w:pPr>
        <w:pStyle w:val="Body"/>
      </w:pPr>
    </w:p>
    <w:p w14:paraId="3833F2CE" w14:textId="2F2CD1B9" w:rsidR="00F64689" w:rsidRPr="001659F9" w:rsidRDefault="00F64689" w:rsidP="00905177">
      <w:pPr>
        <w:pStyle w:val="Header1"/>
      </w:pPr>
      <w:bookmarkStart w:id="102" w:name="_Toc200530379"/>
      <w:r w:rsidRPr="001659F9">
        <w:lastRenderedPageBreak/>
        <w:t>Приложение 5</w:t>
      </w:r>
      <w:r w:rsidR="00C95973" w:rsidRPr="001659F9">
        <w:t>.</w:t>
      </w:r>
      <w:r w:rsidR="00BA347F" w:rsidRPr="001659F9">
        <w:t xml:space="preserve"> </w:t>
      </w:r>
      <w:r w:rsidRPr="001659F9">
        <w:t>Тип участника – Поля участника</w:t>
      </w:r>
      <w:bookmarkEnd w:id="102"/>
    </w:p>
    <w:p w14:paraId="3BF698EF" w14:textId="77777777" w:rsidR="00F64689" w:rsidRPr="001659F9" w:rsidRDefault="00F64689" w:rsidP="00F64689">
      <w:pPr>
        <w:pStyle w:val="Body"/>
      </w:pPr>
      <w:r w:rsidRPr="001659F9">
        <w:t>Тип участника может содержать либо набор полей, либо несколько типов персоны (подтипов). Каждый из типов персоны (подтип) содержит набор полей.</w:t>
      </w:r>
    </w:p>
    <w:p w14:paraId="7E55E954" w14:textId="77777777" w:rsidR="00F64689" w:rsidRPr="001659F9" w:rsidRDefault="00F64689" w:rsidP="00747275">
      <w:pPr>
        <w:pStyle w:val="Header2"/>
      </w:pPr>
      <w:bookmarkStart w:id="103" w:name="_Toc200530380"/>
      <w:r w:rsidRPr="001659F9">
        <w:t>Значение PersonType</w:t>
      </w:r>
      <w:bookmarkEnd w:id="103"/>
    </w:p>
    <w:tbl>
      <w:tblPr>
        <w:tblW w:w="14589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11569"/>
      </w:tblGrid>
      <w:tr w:rsidR="001659F9" w:rsidRPr="001659F9" w14:paraId="56983AD6" w14:textId="77777777" w:rsidTr="007C6864">
        <w:trPr>
          <w:tblHeader/>
        </w:trPr>
        <w:tc>
          <w:tcPr>
            <w:tcW w:w="3020" w:type="dxa"/>
          </w:tcPr>
          <w:p w14:paraId="6DD7DA72" w14:textId="34182718" w:rsidR="00574EFA" w:rsidRPr="001659F9" w:rsidRDefault="00574EFA" w:rsidP="007C6864">
            <w:pPr>
              <w:pStyle w:val="TableHeader"/>
              <w:spacing w:before="0" w:after="0"/>
            </w:pPr>
            <w:r w:rsidRPr="001659F9">
              <w:t>PersonType</w:t>
            </w:r>
          </w:p>
        </w:tc>
        <w:tc>
          <w:tcPr>
            <w:tcW w:w="1156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4EBD6B2" w14:textId="6081C7B8" w:rsidR="00574EFA" w:rsidRPr="001659F9" w:rsidRDefault="00574EFA" w:rsidP="007C6864">
            <w:pPr>
              <w:pStyle w:val="TableHeader"/>
              <w:spacing w:before="0" w:after="0"/>
            </w:pPr>
            <w:r w:rsidRPr="001659F9">
              <w:t>Описание</w:t>
            </w:r>
          </w:p>
        </w:tc>
      </w:tr>
      <w:tr w:rsidR="001659F9" w:rsidRPr="001659F9" w14:paraId="35EAB4EB" w14:textId="77777777" w:rsidTr="007C6864">
        <w:tc>
          <w:tcPr>
            <w:tcW w:w="0" w:type="auto"/>
          </w:tcPr>
          <w:p w14:paraId="2DCBDC91" w14:textId="314F811C" w:rsidR="00574EFA" w:rsidRPr="001659F9" w:rsidRDefault="00574EFA" w:rsidP="007C6864">
            <w:pPr>
              <w:pStyle w:val="TableBody"/>
              <w:spacing w:before="0" w:after="0"/>
            </w:pPr>
            <w:r w:rsidRPr="001659F9">
              <w:t>Phisical</w:t>
            </w:r>
          </w:p>
        </w:tc>
        <w:tc>
          <w:tcPr>
            <w:tcW w:w="1156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C86580" w14:textId="34193A17" w:rsidR="00574EFA" w:rsidRPr="001659F9" w:rsidRDefault="00574EFA" w:rsidP="007C6864">
            <w:pPr>
              <w:pStyle w:val="TableBody"/>
              <w:spacing w:before="0" w:after="0"/>
            </w:pPr>
            <w:r w:rsidRPr="001659F9">
              <w:t>Физическое лицо</w:t>
            </w:r>
            <w:r w:rsidR="00FE5D18" w:rsidRPr="001659F9">
              <w:t xml:space="preserve"> </w:t>
            </w:r>
          </w:p>
        </w:tc>
      </w:tr>
      <w:tr w:rsidR="001659F9" w:rsidRPr="001659F9" w14:paraId="58AD5656" w14:textId="77777777" w:rsidTr="007C6864">
        <w:tc>
          <w:tcPr>
            <w:tcW w:w="0" w:type="auto"/>
          </w:tcPr>
          <w:p w14:paraId="2FEB1EBE" w14:textId="0969EE30" w:rsidR="00574EFA" w:rsidRPr="001659F9" w:rsidRDefault="00574EFA" w:rsidP="007C6864">
            <w:pPr>
              <w:pStyle w:val="TableBody"/>
              <w:spacing w:before="0" w:after="0"/>
            </w:pPr>
            <w:r w:rsidRPr="001659F9">
              <w:t>IndividualBusiness</w:t>
            </w:r>
          </w:p>
        </w:tc>
        <w:tc>
          <w:tcPr>
            <w:tcW w:w="1156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A3E5A3" w14:textId="00D96B04" w:rsidR="00574EFA" w:rsidRPr="001659F9" w:rsidRDefault="00574EFA" w:rsidP="007C6864">
            <w:pPr>
              <w:pStyle w:val="TableBody"/>
              <w:spacing w:before="0" w:after="0"/>
            </w:pPr>
            <w:r w:rsidRPr="001659F9">
              <w:t>Индивидуальный предприниматель</w:t>
            </w:r>
          </w:p>
        </w:tc>
      </w:tr>
      <w:tr w:rsidR="001659F9" w:rsidRPr="001659F9" w14:paraId="014AB1F6" w14:textId="77777777" w:rsidTr="007C6864">
        <w:trPr>
          <w:trHeight w:val="148"/>
        </w:trPr>
        <w:tc>
          <w:tcPr>
            <w:tcW w:w="0" w:type="auto"/>
          </w:tcPr>
          <w:p w14:paraId="04F4E28D" w14:textId="111606D9" w:rsidR="00574EFA" w:rsidRPr="001659F9" w:rsidRDefault="00574EFA" w:rsidP="007C6864">
            <w:pPr>
              <w:pStyle w:val="TableBody"/>
              <w:spacing w:before="0" w:after="0"/>
            </w:pPr>
            <w:r w:rsidRPr="001659F9">
              <w:t>ForeignOrganization</w:t>
            </w:r>
          </w:p>
        </w:tc>
        <w:tc>
          <w:tcPr>
            <w:tcW w:w="1156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739C94" w14:textId="6331B4E0" w:rsidR="00574EFA" w:rsidRPr="001659F9" w:rsidRDefault="00574EFA" w:rsidP="007C6864">
            <w:pPr>
              <w:pStyle w:val="TableBody"/>
              <w:spacing w:before="0" w:after="0"/>
            </w:pPr>
            <w:r w:rsidRPr="001659F9">
              <w:t>Иностранная организация</w:t>
            </w:r>
          </w:p>
        </w:tc>
      </w:tr>
      <w:tr w:rsidR="001659F9" w:rsidRPr="001659F9" w14:paraId="6FCE0F2D" w14:textId="77777777" w:rsidTr="007C6864">
        <w:tc>
          <w:tcPr>
            <w:tcW w:w="0" w:type="auto"/>
          </w:tcPr>
          <w:p w14:paraId="6CC3D5FD" w14:textId="0F146103" w:rsidR="00790B5F" w:rsidRPr="001659F9" w:rsidRDefault="00790B5F" w:rsidP="007C6864">
            <w:pPr>
              <w:pStyle w:val="TableBody"/>
              <w:spacing w:before="0" w:after="0"/>
              <w:rPr>
                <w:lang w:val="en-US"/>
              </w:rPr>
            </w:pPr>
            <w:r w:rsidRPr="001659F9">
              <w:rPr>
                <w:lang w:val="en-US"/>
              </w:rPr>
              <w:t>UL</w:t>
            </w:r>
          </w:p>
        </w:tc>
        <w:tc>
          <w:tcPr>
            <w:tcW w:w="1156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F547BE" w14:textId="327FCBE4" w:rsidR="00790B5F" w:rsidRPr="001659F9" w:rsidRDefault="00790B5F" w:rsidP="007C6864">
            <w:pPr>
              <w:pStyle w:val="TableBody"/>
              <w:spacing w:before="0" w:after="0"/>
            </w:pPr>
            <w:r w:rsidRPr="001659F9">
              <w:t>Юридическое лицо</w:t>
            </w:r>
          </w:p>
        </w:tc>
      </w:tr>
    </w:tbl>
    <w:p w14:paraId="29CD2436" w14:textId="2FA52C37" w:rsidR="00854491" w:rsidRPr="001659F9" w:rsidRDefault="00854491" w:rsidP="00747275">
      <w:pPr>
        <w:pStyle w:val="Header2"/>
        <w:rPr>
          <w:lang w:val="en-US"/>
        </w:rPr>
      </w:pPr>
      <w:bookmarkStart w:id="104" w:name="_Toc200530381"/>
      <w:r w:rsidRPr="001659F9">
        <w:t xml:space="preserve">Описание свойств модели </w:t>
      </w:r>
      <w:r w:rsidRPr="001659F9">
        <w:rPr>
          <w:lang w:val="en-US"/>
        </w:rPr>
        <w:t>Address</w:t>
      </w:r>
      <w:bookmarkEnd w:id="104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2126"/>
        <w:gridCol w:w="2835"/>
        <w:gridCol w:w="3118"/>
        <w:gridCol w:w="4098"/>
      </w:tblGrid>
      <w:tr w:rsidR="001659F9" w:rsidRPr="001659F9" w14:paraId="5881962A" w14:textId="77777777" w:rsidTr="00E04076">
        <w:trPr>
          <w:tblHeader/>
        </w:trPr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4A4D973" w14:textId="77777777" w:rsidR="00854491" w:rsidRPr="001659F9" w:rsidRDefault="00854491" w:rsidP="00854491">
            <w:pPr>
              <w:pStyle w:val="TableHeader"/>
            </w:pPr>
            <w:r w:rsidRPr="001659F9">
              <w:t>Свойство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36BEA2" w14:textId="77777777" w:rsidR="00854491" w:rsidRPr="001659F9" w:rsidRDefault="00854491" w:rsidP="00854491">
            <w:pPr>
              <w:pStyle w:val="TableHeader"/>
            </w:pPr>
            <w:r w:rsidRPr="001659F9">
              <w:t>Тип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3C2CFD" w14:textId="77777777" w:rsidR="00854491" w:rsidRPr="001659F9" w:rsidRDefault="00854491" w:rsidP="00854491">
            <w:pPr>
              <w:pStyle w:val="TableHeader"/>
            </w:pPr>
            <w:r w:rsidRPr="001659F9">
              <w:t>Возможные варианты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969B1B" w14:textId="77777777" w:rsidR="00854491" w:rsidRPr="001659F9" w:rsidRDefault="00854491" w:rsidP="00854491">
            <w:pPr>
              <w:pStyle w:val="TableHeader"/>
            </w:pPr>
            <w:r w:rsidRPr="001659F9">
              <w:t>Описание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5C959AA" w14:textId="77777777" w:rsidR="00854491" w:rsidRPr="001659F9" w:rsidRDefault="00854491" w:rsidP="00854491">
            <w:pPr>
              <w:pStyle w:val="TableHeader"/>
            </w:pPr>
            <w:r w:rsidRPr="001659F9">
              <w:t>Обязательность</w:t>
            </w:r>
          </w:p>
        </w:tc>
      </w:tr>
      <w:tr w:rsidR="001659F9" w:rsidRPr="001659F9" w14:paraId="0129554B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6AA711" w14:textId="77777777" w:rsidR="00854491" w:rsidRPr="001659F9" w:rsidRDefault="00854491" w:rsidP="00854491">
            <w:pPr>
              <w:pStyle w:val="TableBody"/>
            </w:pPr>
            <w:r w:rsidRPr="001659F9">
              <w:t>AddressType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9820E6" w14:textId="5825C82E" w:rsidR="00854491" w:rsidRPr="001659F9" w:rsidRDefault="003B7A54" w:rsidP="00854491">
            <w:pPr>
              <w:pStyle w:val="TableBody"/>
            </w:pPr>
            <w:r w:rsidRPr="001659F9">
              <w:t>E</w:t>
            </w:r>
            <w:r w:rsidR="00854491" w:rsidRPr="001659F9">
              <w:t>num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32FCC8" w14:textId="0DB2E65E" w:rsidR="00854491" w:rsidRPr="001659F9" w:rsidRDefault="00854491" w:rsidP="00854491">
            <w:pPr>
              <w:pStyle w:val="TableBody"/>
            </w:pPr>
            <w:r w:rsidRPr="001659F9">
              <w:t>1</w:t>
            </w:r>
            <w:r w:rsidR="00F33788" w:rsidRPr="001659F9">
              <w:t xml:space="preserve"> – </w:t>
            </w:r>
            <w:r w:rsidRPr="001659F9">
              <w:t>FactAddress,</w:t>
            </w:r>
          </w:p>
          <w:p w14:paraId="66186DB4" w14:textId="5D3F63B1" w:rsidR="00854491" w:rsidRPr="001659F9" w:rsidRDefault="00854491" w:rsidP="00854491">
            <w:pPr>
              <w:pStyle w:val="TableBody"/>
            </w:pPr>
            <w:r w:rsidRPr="001659F9">
              <w:t>0</w:t>
            </w:r>
            <w:r w:rsidR="00F33788" w:rsidRPr="001659F9">
              <w:t xml:space="preserve"> – </w:t>
            </w:r>
            <w:r w:rsidRPr="001659F9">
              <w:t>RegistrationAddress,</w:t>
            </w:r>
          </w:p>
          <w:p w14:paraId="5235858E" w14:textId="32D77698" w:rsidR="00854491" w:rsidRPr="001659F9" w:rsidRDefault="00854491" w:rsidP="00854491">
            <w:pPr>
              <w:pStyle w:val="TableBody"/>
            </w:pPr>
            <w:r w:rsidRPr="001659F9">
              <w:t>2</w:t>
            </w:r>
            <w:r w:rsidR="00F33788" w:rsidRPr="001659F9">
              <w:t xml:space="preserve"> – </w:t>
            </w:r>
            <w:r w:rsidRPr="001659F9">
              <w:t>WorkAddress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517964" w14:textId="77777777" w:rsidR="00854491" w:rsidRPr="001659F9" w:rsidRDefault="00854491" w:rsidP="00854491">
            <w:pPr>
              <w:pStyle w:val="TableBody"/>
            </w:pPr>
            <w:r w:rsidRPr="001659F9">
              <w:t>Тип адреса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AAE53E" w14:textId="786B4248" w:rsidR="00854491" w:rsidRPr="001659F9" w:rsidRDefault="00E04076" w:rsidP="00E04076">
            <w:pPr>
              <w:pStyle w:val="TableBody"/>
            </w:pPr>
            <w:r w:rsidRPr="001659F9">
              <w:t>О</w:t>
            </w:r>
            <w:r w:rsidR="00854491" w:rsidRPr="001659F9">
              <w:t>бязательно</w:t>
            </w:r>
          </w:p>
        </w:tc>
      </w:tr>
      <w:tr w:rsidR="001659F9" w:rsidRPr="001659F9" w14:paraId="49D97A3E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B9C297" w14:textId="56BF21FE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lastRenderedPageBreak/>
              <w:t>c</w:t>
            </w:r>
            <w:r w:rsidR="00854491" w:rsidRPr="001659F9">
              <w:t>ity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6AD201" w14:textId="302B0334" w:rsidR="00854491" w:rsidRPr="001659F9" w:rsidRDefault="003B7A54" w:rsidP="00854491">
            <w:pPr>
              <w:pStyle w:val="TableBody"/>
            </w:pPr>
            <w:r w:rsidRPr="001659F9">
              <w:t>S</w:t>
            </w:r>
            <w:r w:rsidR="00854491" w:rsidRPr="001659F9">
              <w:t>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749B7" w14:textId="2B10752B" w:rsidR="00854491" w:rsidRPr="001659F9" w:rsidRDefault="00854491" w:rsidP="007C6864">
            <w:pPr>
              <w:pStyle w:val="TableBody"/>
              <w:rPr>
                <w:lang w:val="en-US"/>
              </w:rPr>
            </w:pPr>
            <w:r w:rsidRPr="001659F9">
              <w:t>&lt;=</w:t>
            </w:r>
            <w:r w:rsidR="009B01C6" w:rsidRPr="001659F9">
              <w:rPr>
                <w:lang w:val="en-US"/>
              </w:rPr>
              <w:t>128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3CF71" w14:textId="77777777" w:rsidR="00854491" w:rsidRPr="001659F9" w:rsidRDefault="00854491" w:rsidP="00854491">
            <w:pPr>
              <w:pStyle w:val="TableBody"/>
            </w:pPr>
            <w:r w:rsidRPr="001659F9">
              <w:t>Город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59F359" w14:textId="1E4D1C59" w:rsidR="00854491" w:rsidRPr="001659F9" w:rsidRDefault="00E04076" w:rsidP="00854491">
            <w:pPr>
              <w:pStyle w:val="TableBody"/>
            </w:pPr>
            <w:r w:rsidRPr="001659F9">
              <w:t>Обязательно</w:t>
            </w:r>
          </w:p>
        </w:tc>
      </w:tr>
      <w:tr w:rsidR="001659F9" w:rsidRPr="001659F9" w14:paraId="431231E0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337F5B" w14:textId="6A7302FD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="00854491" w:rsidRPr="001659F9">
              <w:t>orps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98FF0" w14:textId="2EAB3423" w:rsidR="00854491" w:rsidRPr="001659F9" w:rsidRDefault="003B7A54" w:rsidP="00854491">
            <w:pPr>
              <w:pStyle w:val="TableBody"/>
            </w:pPr>
            <w:r w:rsidRPr="001659F9">
              <w:t>S</w:t>
            </w:r>
            <w:r w:rsidR="00854491" w:rsidRPr="001659F9">
              <w:t>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3C7C5" w14:textId="6E31583A" w:rsidR="00854491" w:rsidRPr="001659F9" w:rsidRDefault="00854491" w:rsidP="00854491">
            <w:pPr>
              <w:pStyle w:val="TableBody"/>
            </w:pPr>
            <w:r w:rsidRPr="001659F9">
              <w:t>&lt;=50</w:t>
            </w:r>
            <w:r w:rsidR="00E66CB6" w:rsidRPr="001659F9"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13CBC0" w14:textId="77777777" w:rsidR="00854491" w:rsidRPr="001659F9" w:rsidRDefault="00854491" w:rsidP="00854491">
            <w:pPr>
              <w:pStyle w:val="TableBody"/>
            </w:pPr>
            <w:r w:rsidRPr="001659F9">
              <w:t>Копрус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7C4FE7" w14:textId="2D51BE22" w:rsidR="00854491" w:rsidRPr="001659F9" w:rsidRDefault="00E04076" w:rsidP="00854491">
            <w:pPr>
              <w:pStyle w:val="TableBody"/>
            </w:pPr>
            <w:r w:rsidRPr="001659F9">
              <w:t>Н</w:t>
            </w:r>
            <w:r w:rsidR="00854491" w:rsidRPr="001659F9">
              <w:t>еобязательное</w:t>
            </w:r>
          </w:p>
        </w:tc>
      </w:tr>
      <w:tr w:rsidR="001659F9" w:rsidRPr="001659F9" w14:paraId="76D423DC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1039DD" w14:textId="2BCF548C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t>c</w:t>
            </w:r>
            <w:r w:rsidR="00854491" w:rsidRPr="001659F9">
              <w:t>ountry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8A4D0" w14:textId="48A22C69" w:rsidR="00854491" w:rsidRPr="001659F9" w:rsidRDefault="003B7A54" w:rsidP="00854491">
            <w:pPr>
              <w:pStyle w:val="TableBody"/>
            </w:pPr>
            <w:r w:rsidRPr="001659F9">
              <w:t>S</w:t>
            </w:r>
            <w:r w:rsidR="00854491" w:rsidRPr="001659F9">
              <w:t>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2764A6" w14:textId="1CDBD020" w:rsidR="00854491" w:rsidRPr="001659F9" w:rsidRDefault="00854491" w:rsidP="00854491">
            <w:pPr>
              <w:pStyle w:val="TableBody"/>
            </w:pPr>
            <w:r w:rsidRPr="001659F9">
              <w:t>&lt;=</w:t>
            </w:r>
            <w:r w:rsidR="001044F1" w:rsidRPr="001659F9">
              <w:t>50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D3123" w14:textId="77777777" w:rsidR="00854491" w:rsidRPr="001659F9" w:rsidRDefault="00854491" w:rsidP="00854491">
            <w:pPr>
              <w:pStyle w:val="TableBody"/>
            </w:pPr>
            <w:r w:rsidRPr="001659F9">
              <w:t>Страна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62D6B7" w14:textId="1B97C86F" w:rsidR="00854491" w:rsidRPr="001659F9" w:rsidRDefault="00E04076" w:rsidP="00854491">
            <w:pPr>
              <w:pStyle w:val="TableBody"/>
            </w:pPr>
            <w:r w:rsidRPr="001659F9">
              <w:t>О</w:t>
            </w:r>
            <w:r w:rsidR="00854491" w:rsidRPr="001659F9">
              <w:t>бязательное</w:t>
            </w:r>
          </w:p>
        </w:tc>
      </w:tr>
      <w:tr w:rsidR="001659F9" w:rsidRPr="001659F9" w14:paraId="1064ECA7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0B904" w14:textId="190D82FE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t>d</w:t>
            </w:r>
            <w:r w:rsidR="00854491" w:rsidRPr="001659F9">
              <w:t>istrict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769F4D" w14:textId="77777777" w:rsidR="00854491" w:rsidRPr="001659F9" w:rsidRDefault="00854491" w:rsidP="00854491">
            <w:pPr>
              <w:pStyle w:val="TableBody"/>
            </w:pPr>
            <w:r w:rsidRPr="001659F9">
              <w:t>string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CA2670" w14:textId="4D7422E5" w:rsidR="00854491" w:rsidRPr="001659F9" w:rsidRDefault="00854491" w:rsidP="00854491">
            <w:pPr>
              <w:pStyle w:val="TableBody"/>
            </w:pPr>
            <w:r w:rsidRPr="001659F9">
              <w:t>&lt;=1</w:t>
            </w:r>
            <w:r w:rsidR="001044F1" w:rsidRPr="001659F9">
              <w:t>28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16BE2" w14:textId="77777777" w:rsidR="00854491" w:rsidRPr="001659F9" w:rsidRDefault="00854491" w:rsidP="00854491">
            <w:pPr>
              <w:pStyle w:val="TableBody"/>
            </w:pPr>
            <w:r w:rsidRPr="001659F9">
              <w:t>Район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0484BB" w14:textId="6BB10E8A" w:rsidR="00854491" w:rsidRPr="001659F9" w:rsidRDefault="00E04076" w:rsidP="00854491">
            <w:pPr>
              <w:pStyle w:val="TableBody"/>
            </w:pPr>
            <w:r w:rsidRPr="001659F9">
              <w:t>Н</w:t>
            </w:r>
            <w:r w:rsidR="00854491" w:rsidRPr="001659F9">
              <w:t>еобязательное</w:t>
            </w:r>
          </w:p>
        </w:tc>
      </w:tr>
      <w:tr w:rsidR="001659F9" w:rsidRPr="001659F9" w14:paraId="1E83C9DD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D779AB" w14:textId="6634DC00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t>h</w:t>
            </w:r>
            <w:r w:rsidR="00854491" w:rsidRPr="001659F9">
              <w:t>ouse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63550A" w14:textId="77777777" w:rsidR="00854491" w:rsidRPr="001659F9" w:rsidRDefault="00854491" w:rsidP="00854491">
            <w:pPr>
              <w:pStyle w:val="TableBody"/>
            </w:pPr>
            <w:r w:rsidRPr="001659F9">
              <w:t>string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211CA" w14:textId="77777777" w:rsidR="00854491" w:rsidRPr="001659F9" w:rsidRDefault="00854491" w:rsidP="00854491">
            <w:pPr>
              <w:pStyle w:val="TableBody"/>
            </w:pPr>
            <w:r w:rsidRPr="001659F9">
              <w:t>&lt;=50 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312BDB" w14:textId="77777777" w:rsidR="00854491" w:rsidRPr="001659F9" w:rsidRDefault="00854491" w:rsidP="00854491">
            <w:pPr>
              <w:pStyle w:val="TableBody"/>
            </w:pPr>
            <w:r w:rsidRPr="001659F9">
              <w:t>Дом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6C3040" w14:textId="6216348C" w:rsidR="00854491" w:rsidRPr="001659F9" w:rsidRDefault="00E04076" w:rsidP="000137A2">
            <w:pPr>
              <w:pStyle w:val="TableBody"/>
            </w:pPr>
            <w:r w:rsidRPr="001659F9">
              <w:t>О</w:t>
            </w:r>
            <w:r w:rsidR="00854491" w:rsidRPr="001659F9">
              <w:t>бязательное для всех, кроме во</w:t>
            </w:r>
            <w:r w:rsidR="000137A2" w:rsidRPr="001659F9">
              <w:t>ински</w:t>
            </w:r>
            <w:r w:rsidR="00854491" w:rsidRPr="001659F9">
              <w:t>х частей</w:t>
            </w:r>
          </w:p>
        </w:tc>
      </w:tr>
      <w:tr w:rsidR="001659F9" w:rsidRPr="001659F9" w14:paraId="0ADB7BE9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3E91E" w14:textId="77777777" w:rsidR="00854491" w:rsidRPr="001659F9" w:rsidRDefault="00854491" w:rsidP="00854491">
            <w:pPr>
              <w:pStyle w:val="TableBody"/>
            </w:pPr>
            <w:r w:rsidRPr="001659F9">
              <w:t>militaryUnit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7308D5" w14:textId="77777777" w:rsidR="00854491" w:rsidRPr="001659F9" w:rsidRDefault="00854491" w:rsidP="00854491">
            <w:pPr>
              <w:pStyle w:val="TableBody"/>
            </w:pPr>
            <w:r w:rsidRPr="001659F9">
              <w:t>string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267A32" w14:textId="3333C263" w:rsidR="00854491" w:rsidRPr="001659F9" w:rsidRDefault="00854491" w:rsidP="007C6864">
            <w:pPr>
              <w:pStyle w:val="TableBody"/>
            </w:pPr>
            <w:r w:rsidRPr="001659F9">
              <w:t>&lt;=</w:t>
            </w:r>
            <w:r w:rsidR="00E66CB6" w:rsidRPr="001659F9">
              <w:t>50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2A8716" w14:textId="4E1342F4" w:rsidR="00854491" w:rsidRPr="001659F9" w:rsidRDefault="00854491" w:rsidP="000137A2">
            <w:pPr>
              <w:pStyle w:val="TableBody"/>
            </w:pPr>
            <w:r w:rsidRPr="001659F9">
              <w:t>Номер в</w:t>
            </w:r>
            <w:r w:rsidR="000137A2" w:rsidRPr="001659F9">
              <w:t>оинск</w:t>
            </w:r>
            <w:r w:rsidRPr="001659F9">
              <w:t>ой части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8D4D4E" w14:textId="3369A447" w:rsidR="00854491" w:rsidRPr="001659F9" w:rsidRDefault="00E04076" w:rsidP="00854491">
            <w:pPr>
              <w:pStyle w:val="TableBody"/>
            </w:pPr>
            <w:r w:rsidRPr="001659F9">
              <w:t>Н</w:t>
            </w:r>
            <w:r w:rsidR="00854491" w:rsidRPr="001659F9">
              <w:t>еобязательное</w:t>
            </w:r>
          </w:p>
        </w:tc>
      </w:tr>
      <w:tr w:rsidR="001659F9" w:rsidRPr="001659F9" w14:paraId="755B98A8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2D5391" w14:textId="084CAA63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t>o</w:t>
            </w:r>
            <w:r w:rsidR="00854491" w:rsidRPr="001659F9">
              <w:t>ffice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EBA4CF" w14:textId="77777777" w:rsidR="00854491" w:rsidRPr="001659F9" w:rsidRDefault="00854491" w:rsidP="00854491">
            <w:pPr>
              <w:pStyle w:val="TableBody"/>
            </w:pPr>
            <w:r w:rsidRPr="001659F9">
              <w:t>string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1E8FD1" w14:textId="7FB85BFC" w:rsidR="00854491" w:rsidRPr="001659F9" w:rsidRDefault="00854491" w:rsidP="00854491">
            <w:pPr>
              <w:pStyle w:val="TableBody"/>
            </w:pPr>
            <w:r w:rsidRPr="001659F9">
              <w:t>&lt;=50</w:t>
            </w:r>
            <w:r w:rsidR="00E66CB6" w:rsidRPr="001659F9"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7FE6A6" w14:textId="77777777" w:rsidR="00854491" w:rsidRPr="001659F9" w:rsidRDefault="00854491" w:rsidP="00854491">
            <w:pPr>
              <w:pStyle w:val="TableBody"/>
            </w:pPr>
            <w:r w:rsidRPr="001659F9">
              <w:t>Номер квартиры или офиса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C017BD" w14:textId="5B12582C" w:rsidR="00854491" w:rsidRPr="001659F9" w:rsidRDefault="00E04076" w:rsidP="00854491">
            <w:pPr>
              <w:pStyle w:val="TableBody"/>
            </w:pPr>
            <w:r w:rsidRPr="001659F9">
              <w:t>Н</w:t>
            </w:r>
            <w:r w:rsidR="00F33788" w:rsidRPr="001659F9">
              <w:t>е</w:t>
            </w:r>
            <w:r w:rsidR="00854491" w:rsidRPr="001659F9">
              <w:t>обязательное</w:t>
            </w:r>
          </w:p>
        </w:tc>
      </w:tr>
      <w:tr w:rsidR="001659F9" w:rsidRPr="001659F9" w14:paraId="2DAF51EE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FC5905" w14:textId="203B5360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t>r</w:t>
            </w:r>
            <w:r w:rsidR="00854491" w:rsidRPr="001659F9">
              <w:t>egion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EFF58C" w14:textId="77777777" w:rsidR="00854491" w:rsidRPr="001659F9" w:rsidRDefault="00854491" w:rsidP="00854491">
            <w:pPr>
              <w:pStyle w:val="TableBody"/>
            </w:pPr>
            <w:r w:rsidRPr="001659F9">
              <w:t>string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ABE8CE" w14:textId="418709DE" w:rsidR="00854491" w:rsidRPr="001659F9" w:rsidRDefault="00854491" w:rsidP="00854491">
            <w:pPr>
              <w:pStyle w:val="TableBody"/>
            </w:pPr>
            <w:r w:rsidRPr="001659F9">
              <w:t>&lt;=</w:t>
            </w:r>
            <w:r w:rsidR="001044F1" w:rsidRPr="001659F9">
              <w:t>50</w:t>
            </w:r>
          </w:p>
          <w:p w14:paraId="5A0F04B8" w14:textId="77777777" w:rsidR="00854491" w:rsidRPr="001659F9" w:rsidRDefault="00854491" w:rsidP="00854491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34F78A" w14:textId="77777777" w:rsidR="00854491" w:rsidRPr="001659F9" w:rsidRDefault="00854491" w:rsidP="00854491">
            <w:pPr>
              <w:pStyle w:val="TableBody"/>
            </w:pPr>
            <w:r w:rsidRPr="001659F9">
              <w:t>Субъект Федерации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0923CD" w14:textId="128F1920" w:rsidR="00854491" w:rsidRPr="001659F9" w:rsidRDefault="00E04076" w:rsidP="00854491">
            <w:pPr>
              <w:pStyle w:val="TableBody"/>
            </w:pPr>
            <w:r w:rsidRPr="001659F9">
              <w:t>О</w:t>
            </w:r>
            <w:r w:rsidR="00854491" w:rsidRPr="001659F9">
              <w:t>бязательно</w:t>
            </w:r>
          </w:p>
        </w:tc>
      </w:tr>
      <w:tr w:rsidR="001659F9" w:rsidRPr="001659F9" w14:paraId="2E6482D2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E6E4DD" w14:textId="77795434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t>r</w:t>
            </w:r>
            <w:r w:rsidR="00854491" w:rsidRPr="001659F9">
              <w:t>egionCode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E6BE1C" w14:textId="15A11A3A" w:rsidR="00854491" w:rsidRPr="001659F9" w:rsidRDefault="003B7A54" w:rsidP="00854491">
            <w:pPr>
              <w:pStyle w:val="TableBody"/>
            </w:pPr>
            <w:r w:rsidRPr="001659F9">
              <w:t>I</w:t>
            </w:r>
            <w:r w:rsidR="00854491" w:rsidRPr="001659F9">
              <w:t>nt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18317B" w14:textId="77777777" w:rsidR="00854491" w:rsidRPr="001659F9" w:rsidRDefault="00854491" w:rsidP="00854491">
            <w:pPr>
              <w:pStyle w:val="TableBody"/>
            </w:pPr>
            <w:r w:rsidRPr="001659F9">
              <w:t> 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2F1872" w14:textId="77777777" w:rsidR="00854491" w:rsidRPr="001659F9" w:rsidRDefault="00854491" w:rsidP="00854491">
            <w:pPr>
              <w:pStyle w:val="TableBody"/>
            </w:pPr>
            <w:r w:rsidRPr="001659F9">
              <w:t>Код региона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9A250" w14:textId="6CD7F996" w:rsidR="00854491" w:rsidRPr="001659F9" w:rsidRDefault="00E04076" w:rsidP="00854491">
            <w:pPr>
              <w:pStyle w:val="TableBody"/>
            </w:pPr>
            <w:r w:rsidRPr="001659F9">
              <w:t>Н</w:t>
            </w:r>
            <w:r w:rsidR="00AC02C5" w:rsidRPr="001659F9">
              <w:t>еобязательное</w:t>
            </w:r>
          </w:p>
        </w:tc>
      </w:tr>
      <w:tr w:rsidR="001659F9" w:rsidRPr="001659F9" w14:paraId="2F76A518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FB8F20" w14:textId="2DB53D96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lastRenderedPageBreak/>
              <w:t>s</w:t>
            </w:r>
            <w:r w:rsidR="00854491" w:rsidRPr="001659F9">
              <w:t>lash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AE9A7D" w14:textId="77777777" w:rsidR="00854491" w:rsidRPr="001659F9" w:rsidRDefault="00854491" w:rsidP="00854491">
            <w:pPr>
              <w:pStyle w:val="TableBody"/>
            </w:pPr>
            <w:r w:rsidRPr="001659F9">
              <w:t>string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697B6A" w14:textId="6FDB6B70" w:rsidR="00854491" w:rsidRPr="001659F9" w:rsidRDefault="00854491" w:rsidP="00854491">
            <w:pPr>
              <w:pStyle w:val="TableBody"/>
            </w:pPr>
            <w:r w:rsidRPr="001659F9">
              <w:t> </w:t>
            </w:r>
            <w:r w:rsidR="00224E51" w:rsidRPr="001659F9">
              <w:t>&lt;=</w:t>
            </w:r>
            <w:r w:rsidR="00D56811" w:rsidRPr="001659F9">
              <w:t>50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0485B" w14:textId="77777777" w:rsidR="00854491" w:rsidRPr="001659F9" w:rsidRDefault="00854491" w:rsidP="00854491">
            <w:pPr>
              <w:pStyle w:val="TableBody"/>
            </w:pPr>
            <w:r w:rsidRPr="001659F9">
              <w:t>значение номера дома после дроби</w:t>
            </w:r>
          </w:p>
          <w:p w14:paraId="38D4A366" w14:textId="77777777" w:rsidR="00854491" w:rsidRPr="001659F9" w:rsidRDefault="00854491" w:rsidP="00854491">
            <w:pPr>
              <w:pStyle w:val="TableBody"/>
            </w:pPr>
            <w:r w:rsidRPr="001659F9">
              <w:t>При значении 14/123:</w:t>
            </w:r>
          </w:p>
          <w:p w14:paraId="508D5FD0" w14:textId="5FE33EFF" w:rsidR="00854491" w:rsidRPr="001659F9" w:rsidRDefault="00854491" w:rsidP="00854491">
            <w:pPr>
              <w:pStyle w:val="TableBody"/>
            </w:pPr>
            <w:r w:rsidRPr="001659F9">
              <w:t>14</w:t>
            </w:r>
            <w:r w:rsidR="00F33788" w:rsidRPr="001659F9">
              <w:t xml:space="preserve"> – </w:t>
            </w:r>
            <w:r w:rsidRPr="001659F9">
              <w:t>House</w:t>
            </w:r>
          </w:p>
          <w:p w14:paraId="5AA18DA5" w14:textId="664B1DCB" w:rsidR="00854491" w:rsidRPr="001659F9" w:rsidRDefault="00854491" w:rsidP="00854491">
            <w:pPr>
              <w:pStyle w:val="TableBody"/>
            </w:pPr>
            <w:r w:rsidRPr="001659F9">
              <w:t>123</w:t>
            </w:r>
            <w:r w:rsidR="00F33788" w:rsidRPr="001659F9">
              <w:t xml:space="preserve"> – </w:t>
            </w:r>
            <w:r w:rsidRPr="001659F9">
              <w:t>Slash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C3E00B" w14:textId="2E7CA3EC" w:rsidR="00854491" w:rsidRPr="001659F9" w:rsidRDefault="00E04076" w:rsidP="00854491">
            <w:pPr>
              <w:pStyle w:val="TableBody"/>
            </w:pPr>
            <w:r w:rsidRPr="001659F9">
              <w:t>Н</w:t>
            </w:r>
            <w:r w:rsidR="00854491" w:rsidRPr="001659F9">
              <w:t>еобязательное</w:t>
            </w:r>
          </w:p>
        </w:tc>
      </w:tr>
      <w:tr w:rsidR="001659F9" w:rsidRPr="001659F9" w14:paraId="39D09155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84BCE" w14:textId="65869F08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t>s</w:t>
            </w:r>
            <w:r w:rsidR="00854491" w:rsidRPr="001659F9">
              <w:t>treet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71169F" w14:textId="77777777" w:rsidR="00854491" w:rsidRPr="001659F9" w:rsidRDefault="00854491" w:rsidP="00854491">
            <w:pPr>
              <w:pStyle w:val="TableBody"/>
            </w:pPr>
            <w:r w:rsidRPr="001659F9">
              <w:t>string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7DA41C" w14:textId="6F2917A6" w:rsidR="00854491" w:rsidRPr="001659F9" w:rsidRDefault="00854491" w:rsidP="00854491">
            <w:pPr>
              <w:pStyle w:val="TableBody"/>
            </w:pPr>
            <w:r w:rsidRPr="001659F9">
              <w:t>&lt;=</w:t>
            </w:r>
            <w:r w:rsidR="001044F1" w:rsidRPr="001659F9">
              <w:t>128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0D918D" w14:textId="77777777" w:rsidR="00854491" w:rsidRPr="001659F9" w:rsidRDefault="00854491" w:rsidP="00854491">
            <w:pPr>
              <w:pStyle w:val="TableBody"/>
            </w:pPr>
            <w:r w:rsidRPr="001659F9">
              <w:t>наименование улицы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959DB9" w14:textId="5A1B94E1" w:rsidR="00854491" w:rsidRPr="001659F9" w:rsidRDefault="00E04076" w:rsidP="00062D7A">
            <w:pPr>
              <w:pStyle w:val="TableBody"/>
            </w:pPr>
            <w:r w:rsidRPr="001659F9">
              <w:t>Н</w:t>
            </w:r>
            <w:r w:rsidR="00062D7A" w:rsidRPr="001659F9">
              <w:t>е</w:t>
            </w:r>
            <w:r w:rsidR="00854491" w:rsidRPr="001659F9">
              <w:t>обязательное</w:t>
            </w:r>
            <w:r w:rsidR="004E522D" w:rsidRPr="001659F9">
              <w:t xml:space="preserve"> </w:t>
            </w:r>
          </w:p>
        </w:tc>
      </w:tr>
      <w:tr w:rsidR="001659F9" w:rsidRPr="001659F9" w14:paraId="31A0AF55" w14:textId="77777777" w:rsidTr="00E04076">
        <w:tc>
          <w:tcPr>
            <w:tcW w:w="227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643C87" w14:textId="7183D1C3" w:rsidR="00854491" w:rsidRPr="001659F9" w:rsidRDefault="003B7A54" w:rsidP="00854491">
            <w:pPr>
              <w:pStyle w:val="TableBody"/>
            </w:pPr>
            <w:r w:rsidRPr="001659F9">
              <w:rPr>
                <w:lang w:val="en-US"/>
              </w:rPr>
              <w:t>z</w:t>
            </w:r>
            <w:r w:rsidR="00854491" w:rsidRPr="001659F9">
              <w:t>ipCode</w:t>
            </w:r>
          </w:p>
        </w:tc>
        <w:tc>
          <w:tcPr>
            <w:tcW w:w="2126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72C7EE" w14:textId="77777777" w:rsidR="00854491" w:rsidRPr="001659F9" w:rsidRDefault="00854491" w:rsidP="00854491">
            <w:pPr>
              <w:pStyle w:val="TableBody"/>
            </w:pPr>
            <w:r w:rsidRPr="001659F9">
              <w:t>string</w:t>
            </w:r>
          </w:p>
        </w:tc>
        <w:tc>
          <w:tcPr>
            <w:tcW w:w="283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6CDAD7" w14:textId="5D0AA76A" w:rsidR="00854491" w:rsidRPr="001659F9" w:rsidRDefault="001044F1" w:rsidP="00854491">
            <w:pPr>
              <w:pStyle w:val="TableBody"/>
            </w:pPr>
            <w:r w:rsidRPr="001659F9">
              <w:t>1</w:t>
            </w:r>
            <w:r w:rsidR="00854491" w:rsidRPr="001659F9">
              <w:t>0</w:t>
            </w:r>
            <w:r w:rsidR="004E522D" w:rsidRPr="001659F9">
              <w:t xml:space="preserve"> </w:t>
            </w:r>
          </w:p>
        </w:tc>
        <w:tc>
          <w:tcPr>
            <w:tcW w:w="311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143ABB" w14:textId="05EACF2A" w:rsidR="00854491" w:rsidRPr="001659F9" w:rsidRDefault="00CD0523" w:rsidP="00854491">
            <w:pPr>
              <w:pStyle w:val="TableBody"/>
            </w:pPr>
            <w:r w:rsidRPr="001659F9">
              <w:t>И</w:t>
            </w:r>
            <w:r w:rsidR="00854491" w:rsidRPr="001659F9">
              <w:t>ндекс</w:t>
            </w:r>
          </w:p>
        </w:tc>
        <w:tc>
          <w:tcPr>
            <w:tcW w:w="409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1DDC7E" w14:textId="43B4CBF0" w:rsidR="00854491" w:rsidRPr="001659F9" w:rsidRDefault="00E04076" w:rsidP="00854491">
            <w:pPr>
              <w:pStyle w:val="TableBody"/>
            </w:pPr>
            <w:r w:rsidRPr="001659F9">
              <w:t>О</w:t>
            </w:r>
            <w:r w:rsidR="00854491" w:rsidRPr="001659F9">
              <w:t>бязательно</w:t>
            </w:r>
          </w:p>
        </w:tc>
      </w:tr>
    </w:tbl>
    <w:p w14:paraId="603EF9A3" w14:textId="5F2AE04C" w:rsidR="00F64689" w:rsidRPr="001659F9" w:rsidRDefault="00F64689" w:rsidP="00747275">
      <w:pPr>
        <w:pStyle w:val="Header2"/>
      </w:pPr>
      <w:bookmarkStart w:id="105" w:name="_Toc200530382"/>
      <w:r w:rsidRPr="001659F9">
        <w:t xml:space="preserve">Соответствие </w:t>
      </w:r>
      <w:r w:rsidR="006F6DE2" w:rsidRPr="001659F9">
        <w:t xml:space="preserve">Категория </w:t>
      </w:r>
      <w:r w:rsidRPr="001659F9">
        <w:t>участника</w:t>
      </w:r>
      <w:r w:rsidR="00257672" w:rsidRPr="001659F9">
        <w:t xml:space="preserve"> – </w:t>
      </w:r>
      <w:r w:rsidRPr="001659F9">
        <w:t>Тип персоны</w:t>
      </w:r>
      <w:bookmarkEnd w:id="105"/>
    </w:p>
    <w:p w14:paraId="5BE0623F" w14:textId="77777777" w:rsidR="008E7BB3" w:rsidRPr="001659F9" w:rsidRDefault="008E7BB3" w:rsidP="002F0209">
      <w:pPr>
        <w:pBdr>
          <w:bottom w:val="single" w:sz="4" w:space="1" w:color="auto"/>
        </w:pBdr>
        <w:ind w:firstLine="426"/>
      </w:pPr>
    </w:p>
    <w:p w14:paraId="0AE24348" w14:textId="56A28980" w:rsidR="002F0209" w:rsidRPr="001659F9" w:rsidRDefault="008E7BB3" w:rsidP="002F0209">
      <w:pPr>
        <w:pStyle w:val="BodyInd"/>
        <w:rPr>
          <w:b/>
        </w:rPr>
      </w:pPr>
      <w:r w:rsidRPr="001659F9">
        <w:rPr>
          <w:b/>
        </w:rPr>
        <w:t>Внимание!</w:t>
      </w:r>
      <w:r w:rsidRPr="001659F9">
        <w:t xml:space="preserve"> </w:t>
      </w:r>
      <w:r w:rsidR="00FA617E" w:rsidRPr="001659F9">
        <w:t>Соответствие категории участника и его типа персоны указано в таблице ниже. И</w:t>
      </w:r>
      <w:r w:rsidR="00933709" w:rsidRPr="001659F9">
        <w:t>сключения для</w:t>
      </w:r>
      <w:r w:rsidR="00FA617E" w:rsidRPr="001659F9">
        <w:t xml:space="preserve"> не</w:t>
      </w:r>
      <w:r w:rsidR="00DD6962" w:rsidRPr="001659F9">
        <w:t>к</w:t>
      </w:r>
      <w:r w:rsidR="00FA617E" w:rsidRPr="001659F9">
        <w:t>оторых</w:t>
      </w:r>
      <w:r w:rsidR="00933709" w:rsidRPr="001659F9">
        <w:t xml:space="preserve"> </w:t>
      </w:r>
      <w:r w:rsidR="00F66607" w:rsidRPr="001659F9">
        <w:t xml:space="preserve">обращений по </w:t>
      </w:r>
      <w:r w:rsidR="00933709" w:rsidRPr="001659F9">
        <w:t>категори</w:t>
      </w:r>
      <w:r w:rsidR="00F66607" w:rsidRPr="001659F9">
        <w:t xml:space="preserve">ям </w:t>
      </w:r>
      <w:r w:rsidR="00933709" w:rsidRPr="001659F9">
        <w:t>участников</w:t>
      </w:r>
      <w:r w:rsidR="00F66607" w:rsidRPr="001659F9">
        <w:t xml:space="preserve"> указаны в </w:t>
      </w:r>
      <w:r w:rsidR="00127176" w:rsidRPr="001659F9">
        <w:t xml:space="preserve">таблице </w:t>
      </w:r>
      <w:r w:rsidR="00F66607" w:rsidRPr="001659F9">
        <w:t>«Исключения для обращений по категориям участников»</w:t>
      </w:r>
      <w:r w:rsidR="00127176" w:rsidRPr="001659F9">
        <w:t>, размещенной под основной таблицей</w:t>
      </w:r>
      <w:r w:rsidR="00FA617E" w:rsidRPr="001659F9">
        <w:t>.</w:t>
      </w:r>
      <w:r w:rsidR="002F0209" w:rsidRPr="001659F9">
        <w:t xml:space="preserve"> </w:t>
      </w:r>
      <w:r w:rsidR="002F0209" w:rsidRPr="001659F9">
        <w:rPr>
          <w:b/>
        </w:rPr>
        <w:t>____________________________________________________________________________________________________________________________________</w:t>
      </w:r>
    </w:p>
    <w:p w14:paraId="3481DD86" w14:textId="404CF61B" w:rsidR="002F0209" w:rsidRPr="001659F9" w:rsidRDefault="002F0209" w:rsidP="002F0209">
      <w:pPr>
        <w:pStyle w:val="BodyInd"/>
        <w:rPr>
          <w:b/>
        </w:rPr>
      </w:pPr>
    </w:p>
    <w:p w14:paraId="638A4239" w14:textId="382B520C" w:rsidR="002F0209" w:rsidRPr="001659F9" w:rsidRDefault="002F0209" w:rsidP="002F0209">
      <w:pPr>
        <w:pStyle w:val="BodyInd"/>
        <w:rPr>
          <w:b/>
        </w:rPr>
      </w:pPr>
    </w:p>
    <w:p w14:paraId="70F767CE" w14:textId="5722607C" w:rsidR="002F0209" w:rsidRPr="001659F9" w:rsidRDefault="002F0209" w:rsidP="002F0209">
      <w:pPr>
        <w:pStyle w:val="BodyInd"/>
        <w:rPr>
          <w:b/>
        </w:rPr>
      </w:pPr>
    </w:p>
    <w:p w14:paraId="5CDC5315" w14:textId="77777777" w:rsidR="002F0209" w:rsidRPr="001659F9" w:rsidRDefault="002F0209" w:rsidP="002F0209">
      <w:pPr>
        <w:pStyle w:val="BodyInd"/>
        <w:rPr>
          <w:b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  <w:gridCol w:w="3119"/>
        <w:gridCol w:w="2268"/>
      </w:tblGrid>
      <w:tr w:rsidR="001659F9" w:rsidRPr="001659F9" w14:paraId="32699FFD" w14:textId="77777777" w:rsidTr="002F0209">
        <w:trPr>
          <w:trHeight w:val="555"/>
          <w:tblHeader/>
        </w:trPr>
        <w:tc>
          <w:tcPr>
            <w:tcW w:w="4248" w:type="dxa"/>
            <w:shd w:val="clear" w:color="auto" w:fill="auto"/>
            <w:vAlign w:val="center"/>
            <w:hideMark/>
          </w:tcPr>
          <w:p w14:paraId="685D1D5C" w14:textId="77777777" w:rsidR="002F0209" w:rsidRPr="001659F9" w:rsidRDefault="002F0209" w:rsidP="002F0209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  <w:r w:rsidRPr="001659F9">
              <w:rPr>
                <w:b/>
                <w:bCs/>
                <w:strike/>
                <w:sz w:val="22"/>
                <w:szCs w:val="22"/>
              </w:rPr>
              <w:t xml:space="preserve"> </w:t>
            </w:r>
            <w:r w:rsidRPr="001659F9">
              <w:rPr>
                <w:b/>
                <w:bCs/>
                <w:sz w:val="22"/>
                <w:szCs w:val="22"/>
              </w:rPr>
              <w:t>категории участника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73C497B" w14:textId="77777777" w:rsidR="002F0209" w:rsidRPr="001659F9" w:rsidRDefault="002F0209" w:rsidP="002F0209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Id категории участника (ParticipantCategoryId))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EDBE593" w14:textId="77777777" w:rsidR="002F0209" w:rsidRPr="001659F9" w:rsidRDefault="002F0209" w:rsidP="002F0209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PersonType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0315D7" w14:textId="77777777" w:rsidR="002F0209" w:rsidRPr="001659F9" w:rsidRDefault="002F0209" w:rsidP="002F0209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Исключения</w:t>
            </w:r>
          </w:p>
        </w:tc>
      </w:tr>
      <w:tr w:rsidR="001659F9" w:rsidRPr="001659F9" w14:paraId="2E0C37DE" w14:textId="77777777" w:rsidTr="002F0209">
        <w:trPr>
          <w:trHeight w:val="1035"/>
        </w:trPr>
        <w:tc>
          <w:tcPr>
            <w:tcW w:w="4248" w:type="dxa"/>
            <w:shd w:val="clear" w:color="auto" w:fill="auto"/>
            <w:noWrap/>
            <w:hideMark/>
          </w:tcPr>
          <w:p w14:paraId="192B804F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34E6108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619587D0-C2A8-4394-9773-06899850ED4B</w:t>
            </w:r>
          </w:p>
        </w:tc>
        <w:tc>
          <w:tcPr>
            <w:tcW w:w="3119" w:type="dxa"/>
            <w:shd w:val="clear" w:color="auto" w:fill="auto"/>
            <w:hideMark/>
          </w:tcPr>
          <w:p w14:paraId="79158706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  <w:r w:rsidRPr="001659F9">
              <w:rPr>
                <w:sz w:val="22"/>
                <w:szCs w:val="22"/>
              </w:rPr>
              <w:br/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E9EBE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6F96F55A" w14:textId="77777777" w:rsidTr="002F0209">
        <w:trPr>
          <w:trHeight w:val="1050"/>
        </w:trPr>
        <w:tc>
          <w:tcPr>
            <w:tcW w:w="4248" w:type="dxa"/>
            <w:shd w:val="clear" w:color="auto" w:fill="auto"/>
            <w:noWrap/>
            <w:hideMark/>
          </w:tcPr>
          <w:p w14:paraId="25C7FA8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03E3777F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3119" w:type="dxa"/>
            <w:shd w:val="clear" w:color="auto" w:fill="auto"/>
            <w:hideMark/>
          </w:tcPr>
          <w:p w14:paraId="486C042D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  <w:r w:rsidRPr="001659F9">
              <w:rPr>
                <w:sz w:val="22"/>
                <w:szCs w:val="22"/>
              </w:rPr>
              <w:br/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E8FF4C" w14:textId="4C3E3A86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Есть исключения, см. таблицу ниже</w:t>
            </w:r>
          </w:p>
        </w:tc>
      </w:tr>
      <w:tr w:rsidR="001659F9" w:rsidRPr="001659F9" w14:paraId="32091D4F" w14:textId="77777777" w:rsidTr="002F0209">
        <w:trPr>
          <w:trHeight w:val="330"/>
        </w:trPr>
        <w:tc>
          <w:tcPr>
            <w:tcW w:w="4248" w:type="dxa"/>
            <w:shd w:val="clear" w:color="auto" w:fill="auto"/>
            <w:noWrap/>
            <w:hideMark/>
          </w:tcPr>
          <w:p w14:paraId="0D4F6985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учредителей должника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3A8FD57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8064A2BD-9380-4803-9514-1984B5D40B4B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AFD9212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D993D5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6AE50277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22B62BC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Специалист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41B94C9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6EA998EB-CD9F-4E32-8FF9-1B94CD40062B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CBC8057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9485FC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5C946FE1" w14:textId="77777777" w:rsidTr="002F0209">
        <w:trPr>
          <w:trHeight w:val="330"/>
        </w:trPr>
        <w:tc>
          <w:tcPr>
            <w:tcW w:w="4248" w:type="dxa"/>
            <w:shd w:val="clear" w:color="auto" w:fill="auto"/>
            <w:noWrap/>
            <w:hideMark/>
          </w:tcPr>
          <w:p w14:paraId="6E9C7AF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 общей юрисдикции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0426AA75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27F12D7D-FF46-42E3-9C5A-1E7B97E6E659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A65F1B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F5ED1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5829706C" w14:textId="77777777" w:rsidTr="002F0209">
        <w:trPr>
          <w:trHeight w:val="1050"/>
        </w:trPr>
        <w:tc>
          <w:tcPr>
            <w:tcW w:w="4248" w:type="dxa"/>
            <w:shd w:val="clear" w:color="auto" w:fill="auto"/>
            <w:noWrap/>
            <w:hideMark/>
          </w:tcPr>
          <w:p w14:paraId="4594E840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Третье лицо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C9EAD1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D9ED38DC-9FEA-4B93-8D50-2C0D926D8861</w:t>
            </w:r>
          </w:p>
        </w:tc>
        <w:tc>
          <w:tcPr>
            <w:tcW w:w="3119" w:type="dxa"/>
            <w:shd w:val="clear" w:color="auto" w:fill="auto"/>
            <w:hideMark/>
          </w:tcPr>
          <w:p w14:paraId="6E638DB8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  <w:r w:rsidRPr="001659F9">
              <w:rPr>
                <w:sz w:val="22"/>
                <w:szCs w:val="22"/>
              </w:rPr>
              <w:br/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40AC93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67288ED2" w14:textId="77777777" w:rsidTr="002F0209">
        <w:trPr>
          <w:trHeight w:val="1035"/>
        </w:trPr>
        <w:tc>
          <w:tcPr>
            <w:tcW w:w="4248" w:type="dxa"/>
            <w:shd w:val="clear" w:color="auto" w:fill="auto"/>
            <w:noWrap/>
            <w:hideMark/>
          </w:tcPr>
          <w:p w14:paraId="48CAC42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Кредитор по текущим платежам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25D44C70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B22F9E6E-FA71-4A67-9B32-2DE3473F3281</w:t>
            </w:r>
          </w:p>
        </w:tc>
        <w:tc>
          <w:tcPr>
            <w:tcW w:w="3119" w:type="dxa"/>
            <w:shd w:val="clear" w:color="auto" w:fill="auto"/>
            <w:hideMark/>
          </w:tcPr>
          <w:p w14:paraId="5C851B9C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  <w:r w:rsidRPr="001659F9">
              <w:rPr>
                <w:sz w:val="22"/>
                <w:szCs w:val="22"/>
              </w:rPr>
              <w:br/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810EF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55C4E88D" w14:textId="77777777" w:rsidTr="002F0209">
        <w:trPr>
          <w:trHeight w:val="330"/>
        </w:trPr>
        <w:tc>
          <w:tcPr>
            <w:tcW w:w="4248" w:type="dxa"/>
            <w:shd w:val="clear" w:color="auto" w:fill="auto"/>
            <w:noWrap/>
            <w:hideMark/>
          </w:tcPr>
          <w:p w14:paraId="19FBEDD3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Орган по контролю (надзору) саморегулируемой организации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0DF81D4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9695AF64-EB0E-4505-B2C8-2E6B018A7CFB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9849B7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F4D5BB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57FF8CDB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7E1A5E55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Прокуратура (ч. 5 ст. 52 АПК РФ)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54A1DF6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6F677A4A-59B5-436E-B180-40FCA46A3B27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10494C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CCD477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2C8E028E" w14:textId="77777777" w:rsidTr="002F0209">
        <w:trPr>
          <w:trHeight w:val="1035"/>
        </w:trPr>
        <w:tc>
          <w:tcPr>
            <w:tcW w:w="4248" w:type="dxa"/>
            <w:shd w:val="clear" w:color="auto" w:fill="auto"/>
            <w:noWrap/>
            <w:hideMark/>
          </w:tcPr>
          <w:p w14:paraId="01CB8D2C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8F37BC4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3119" w:type="dxa"/>
            <w:shd w:val="clear" w:color="auto" w:fill="auto"/>
            <w:hideMark/>
          </w:tcPr>
          <w:p w14:paraId="2FE0038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  <w:r w:rsidRPr="001659F9">
              <w:rPr>
                <w:sz w:val="22"/>
                <w:szCs w:val="22"/>
              </w:rPr>
              <w:br/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FF4C749" w14:textId="34EA4398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Есть исключения, см. таблицу ниже</w:t>
            </w:r>
          </w:p>
        </w:tc>
      </w:tr>
      <w:tr w:rsidR="001659F9" w:rsidRPr="001659F9" w14:paraId="58D9B1A9" w14:textId="77777777" w:rsidTr="002F0209">
        <w:trPr>
          <w:trHeight w:val="525"/>
        </w:trPr>
        <w:tc>
          <w:tcPr>
            <w:tcW w:w="4248" w:type="dxa"/>
            <w:shd w:val="clear" w:color="auto" w:fill="auto"/>
            <w:noWrap/>
            <w:hideMark/>
          </w:tcPr>
          <w:p w14:paraId="5F04BC8E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Кредитная организация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53C26B8D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24B09E64-EE16-43E5-9AEE-41D28D864648</w:t>
            </w:r>
          </w:p>
        </w:tc>
        <w:tc>
          <w:tcPr>
            <w:tcW w:w="3119" w:type="dxa"/>
            <w:shd w:val="clear" w:color="auto" w:fill="auto"/>
            <w:hideMark/>
          </w:tcPr>
          <w:p w14:paraId="64A4E380" w14:textId="2C9564EC" w:rsidR="002F0209" w:rsidRPr="001659F9" w:rsidRDefault="00363E0A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UL</w:t>
            </w:r>
            <w:r w:rsidR="002F0209" w:rsidRPr="001659F9">
              <w:rPr>
                <w:sz w:val="22"/>
                <w:szCs w:val="22"/>
              </w:rPr>
              <w:br/>
              <w:t>ForeignOrganization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B8993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04781D09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32817776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Арбитражный управляющий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2BD0C64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1671598D-7AA2-4A59-912C-4696B1975CA7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3528408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9FE746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459C5CAA" w14:textId="77777777" w:rsidTr="002F0209">
        <w:trPr>
          <w:trHeight w:val="525"/>
        </w:trPr>
        <w:tc>
          <w:tcPr>
            <w:tcW w:w="4248" w:type="dxa"/>
            <w:shd w:val="clear" w:color="auto" w:fill="auto"/>
            <w:noWrap/>
            <w:hideMark/>
          </w:tcPr>
          <w:p w14:paraId="0EFE9A05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Эксперт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58676AB0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1E5FB1FA-9473-4425-867D-4D7EDC4CBCD3</w:t>
            </w:r>
          </w:p>
        </w:tc>
        <w:tc>
          <w:tcPr>
            <w:tcW w:w="3119" w:type="dxa"/>
            <w:shd w:val="clear" w:color="auto" w:fill="auto"/>
            <w:hideMark/>
          </w:tcPr>
          <w:p w14:paraId="1274B69C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8E3BE4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6ABC6209" w14:textId="77777777" w:rsidTr="002F0209">
        <w:trPr>
          <w:trHeight w:val="1035"/>
        </w:trPr>
        <w:tc>
          <w:tcPr>
            <w:tcW w:w="4248" w:type="dxa"/>
            <w:shd w:val="clear" w:color="auto" w:fill="auto"/>
            <w:noWrap/>
            <w:hideMark/>
          </w:tcPr>
          <w:p w14:paraId="1A9BC080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6434A0B3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3119" w:type="dxa"/>
            <w:shd w:val="clear" w:color="auto" w:fill="auto"/>
            <w:hideMark/>
          </w:tcPr>
          <w:p w14:paraId="5205E7B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  <w:r w:rsidRPr="001659F9">
              <w:rPr>
                <w:sz w:val="22"/>
                <w:szCs w:val="22"/>
              </w:rPr>
              <w:br/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7964405" w14:textId="4A39C4F9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Есть исключения, см. таблицу ниже</w:t>
            </w:r>
          </w:p>
        </w:tc>
      </w:tr>
      <w:tr w:rsidR="001659F9" w:rsidRPr="001659F9" w14:paraId="538E5029" w14:textId="77777777" w:rsidTr="002F0209">
        <w:trPr>
          <w:trHeight w:val="1035"/>
        </w:trPr>
        <w:tc>
          <w:tcPr>
            <w:tcW w:w="4248" w:type="dxa"/>
            <w:shd w:val="clear" w:color="auto" w:fill="auto"/>
            <w:noWrap/>
            <w:hideMark/>
          </w:tcPr>
          <w:p w14:paraId="5809D486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0C2B100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3119" w:type="dxa"/>
            <w:shd w:val="clear" w:color="auto" w:fill="auto"/>
            <w:hideMark/>
          </w:tcPr>
          <w:p w14:paraId="6B133708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  <w:r w:rsidRPr="001659F9">
              <w:rPr>
                <w:sz w:val="22"/>
                <w:szCs w:val="22"/>
              </w:rPr>
              <w:br/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332138" w14:textId="16128D00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Есть исключения, см. таблицу ниже</w:t>
            </w:r>
          </w:p>
        </w:tc>
      </w:tr>
      <w:tr w:rsidR="001659F9" w:rsidRPr="001659F9" w14:paraId="044A7153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15A6278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работников должника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2247892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D1F272BC-FC12-4600-850B-6826CA07DFB7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D65D44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8E1863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413887D5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36EA2B16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Ликвидатор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5083ABB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FC9F5A3C-7CC7-4963-AAD5-79C5ED4CF24A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65FFC5F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B61C7BE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1679901D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30BFDEF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Саморегулируемая организация арбитражных управляющих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4BDA0C8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03C41835-20C3-4E5C-AF9D-7F6B93C9611B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71FDD4F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79C4A3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0BF499AE" w14:textId="77777777" w:rsidTr="002F0209">
        <w:trPr>
          <w:trHeight w:val="525"/>
        </w:trPr>
        <w:tc>
          <w:tcPr>
            <w:tcW w:w="4248" w:type="dxa"/>
            <w:shd w:val="clear" w:color="auto" w:fill="auto"/>
            <w:noWrap/>
            <w:hideMark/>
          </w:tcPr>
          <w:p w14:paraId="509A556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Главный судебный пристав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4BCBBC24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AB20A69A-50FE-4A30-82C4-8B9039AD2439</w:t>
            </w:r>
          </w:p>
        </w:tc>
        <w:tc>
          <w:tcPr>
            <w:tcW w:w="3119" w:type="dxa"/>
            <w:shd w:val="clear" w:color="auto" w:fill="auto"/>
            <w:hideMark/>
          </w:tcPr>
          <w:p w14:paraId="61FD9BD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50CDD0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7DF1C04D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41B85804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собственника имущества должника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581566F2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EB2BBD87-D8B0-492B-A233-8E6BE1835CEF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81B356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6DD2C1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465DC685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3E6B4887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Представитель собрания (комитета) кредиторов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34CA34F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45CB032F-6EA9-4A4E-9CF2-B27F8A0575F1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C5DC97B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075BE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36B497FD" w14:textId="77777777" w:rsidTr="002F0209">
        <w:trPr>
          <w:trHeight w:val="525"/>
        </w:trPr>
        <w:tc>
          <w:tcPr>
            <w:tcW w:w="4248" w:type="dxa"/>
            <w:shd w:val="clear" w:color="auto" w:fill="auto"/>
            <w:noWrap/>
            <w:hideMark/>
          </w:tcPr>
          <w:p w14:paraId="1695C418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Переводчик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0A909627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D6834D61-5BA0-482E-B12C-B828F0FDCA24</w:t>
            </w:r>
          </w:p>
        </w:tc>
        <w:tc>
          <w:tcPr>
            <w:tcW w:w="3119" w:type="dxa"/>
            <w:shd w:val="clear" w:color="auto" w:fill="auto"/>
            <w:hideMark/>
          </w:tcPr>
          <w:p w14:paraId="67DD09F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D3501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00D05674" w14:textId="77777777" w:rsidTr="002F0209">
        <w:trPr>
          <w:trHeight w:val="525"/>
        </w:trPr>
        <w:tc>
          <w:tcPr>
            <w:tcW w:w="4248" w:type="dxa"/>
            <w:shd w:val="clear" w:color="auto" w:fill="auto"/>
            <w:noWrap/>
            <w:hideMark/>
          </w:tcPr>
          <w:p w14:paraId="493794A2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Судебный пристав-исполнитель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44DEEE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7414F208-368D-4995-A273-BCCD8E0CF505</w:t>
            </w:r>
          </w:p>
        </w:tc>
        <w:tc>
          <w:tcPr>
            <w:tcW w:w="3119" w:type="dxa"/>
            <w:shd w:val="clear" w:color="auto" w:fill="auto"/>
            <w:hideMark/>
          </w:tcPr>
          <w:p w14:paraId="6CD21A62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4B0A20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548510BB" w14:textId="77777777" w:rsidTr="002F0209">
        <w:trPr>
          <w:trHeight w:val="1035"/>
        </w:trPr>
        <w:tc>
          <w:tcPr>
            <w:tcW w:w="4248" w:type="dxa"/>
            <w:shd w:val="clear" w:color="auto" w:fill="auto"/>
            <w:noWrap/>
            <w:hideMark/>
          </w:tcPr>
          <w:p w14:paraId="5391580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Прочие участники процесса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09EB3E72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1E1A7555-E467-4355-A8A1-C6C2FA15443B</w:t>
            </w:r>
          </w:p>
        </w:tc>
        <w:tc>
          <w:tcPr>
            <w:tcW w:w="3119" w:type="dxa"/>
            <w:shd w:val="clear" w:color="auto" w:fill="auto"/>
            <w:hideMark/>
          </w:tcPr>
          <w:p w14:paraId="20C74CF2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  <w:r w:rsidRPr="001659F9">
              <w:rPr>
                <w:sz w:val="22"/>
                <w:szCs w:val="22"/>
              </w:rPr>
              <w:br/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8DF95DD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620A721B" w14:textId="77777777" w:rsidTr="002F0209">
        <w:trPr>
          <w:trHeight w:val="525"/>
        </w:trPr>
        <w:tc>
          <w:tcPr>
            <w:tcW w:w="4248" w:type="dxa"/>
            <w:shd w:val="clear" w:color="auto" w:fill="auto"/>
            <w:noWrap/>
            <w:hideMark/>
          </w:tcPr>
          <w:p w14:paraId="0FDFC0C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Свидетель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15F3933F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7F15ADC3-BF84-465B-A226-D175E229DB35</w:t>
            </w:r>
          </w:p>
        </w:tc>
        <w:tc>
          <w:tcPr>
            <w:tcW w:w="3119" w:type="dxa"/>
            <w:shd w:val="clear" w:color="auto" w:fill="auto"/>
            <w:hideMark/>
          </w:tcPr>
          <w:p w14:paraId="3C64A284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BB787E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0FDEB704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45C86B39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Центральный (уполномоченный) орган государства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34C63563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5D5C3086-7445-4908-8757-E3622D1E2376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2FADBF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D5C475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49162192" w14:textId="77777777" w:rsidTr="002F0209">
        <w:trPr>
          <w:trHeight w:val="1035"/>
        </w:trPr>
        <w:tc>
          <w:tcPr>
            <w:tcW w:w="4248" w:type="dxa"/>
            <w:shd w:val="clear" w:color="auto" w:fill="auto"/>
            <w:noWrap/>
            <w:hideMark/>
          </w:tcPr>
          <w:p w14:paraId="6E1FC741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Истец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542BE84C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E4B16D1A-528F-4A60-AB52-F4CCB3F83651</w:t>
            </w:r>
          </w:p>
        </w:tc>
        <w:tc>
          <w:tcPr>
            <w:tcW w:w="3119" w:type="dxa"/>
            <w:shd w:val="clear" w:color="auto" w:fill="auto"/>
            <w:hideMark/>
          </w:tcPr>
          <w:p w14:paraId="337B83CD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  <w:r w:rsidRPr="001659F9">
              <w:rPr>
                <w:sz w:val="22"/>
                <w:szCs w:val="22"/>
              </w:rPr>
              <w:br/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7C214C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2F0209" w:rsidRPr="001659F9" w14:paraId="50B10A5E" w14:textId="77777777" w:rsidTr="002F0209">
        <w:trPr>
          <w:trHeight w:val="300"/>
        </w:trPr>
        <w:tc>
          <w:tcPr>
            <w:tcW w:w="4248" w:type="dxa"/>
            <w:shd w:val="clear" w:color="auto" w:fill="auto"/>
            <w:noWrap/>
            <w:hideMark/>
          </w:tcPr>
          <w:p w14:paraId="7112CA62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Иной уполномоченный орган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8EB0477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D7C4CA59-9C76-4868-AC8A-FDA1AB75F3A6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B17349A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UL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49DD05" w14:textId="77777777" w:rsidR="002F0209" w:rsidRPr="001659F9" w:rsidRDefault="002F0209" w:rsidP="002F0209">
            <w:pPr>
              <w:spacing w:before="240" w:after="240"/>
              <w:rPr>
                <w:sz w:val="22"/>
                <w:szCs w:val="22"/>
              </w:rPr>
            </w:pPr>
          </w:p>
        </w:tc>
      </w:tr>
    </w:tbl>
    <w:p w14:paraId="3CE9B6C4" w14:textId="77777777" w:rsidR="00933709" w:rsidRPr="001659F9" w:rsidRDefault="00933709" w:rsidP="00316B1A">
      <w:pPr>
        <w:pStyle w:val="BodyInd"/>
      </w:pPr>
    </w:p>
    <w:p w14:paraId="79CB5D17" w14:textId="77777777" w:rsidR="000046AE" w:rsidRDefault="000046AE" w:rsidP="008E7BB3">
      <w:pPr>
        <w:pStyle w:val="Body"/>
        <w:rPr>
          <w:lang w:bidi="en-US"/>
        </w:rPr>
      </w:pPr>
    </w:p>
    <w:p w14:paraId="38D047AD" w14:textId="77777777" w:rsidR="000046AE" w:rsidRDefault="000046AE" w:rsidP="008E7BB3">
      <w:pPr>
        <w:pStyle w:val="Body"/>
        <w:rPr>
          <w:lang w:bidi="en-US"/>
        </w:rPr>
      </w:pPr>
    </w:p>
    <w:p w14:paraId="2B6F4EFA" w14:textId="77777777" w:rsidR="000046AE" w:rsidRDefault="000046AE" w:rsidP="008E7BB3">
      <w:pPr>
        <w:pStyle w:val="Body"/>
        <w:rPr>
          <w:lang w:bidi="en-US"/>
        </w:rPr>
      </w:pPr>
    </w:p>
    <w:p w14:paraId="34FC4A9C" w14:textId="77777777" w:rsidR="000046AE" w:rsidRDefault="000046AE" w:rsidP="008E7BB3">
      <w:pPr>
        <w:pStyle w:val="Body"/>
        <w:rPr>
          <w:lang w:bidi="en-US"/>
        </w:rPr>
      </w:pPr>
    </w:p>
    <w:p w14:paraId="76F5318C" w14:textId="77777777" w:rsidR="000046AE" w:rsidRDefault="000046AE" w:rsidP="008E7BB3">
      <w:pPr>
        <w:pStyle w:val="Body"/>
        <w:rPr>
          <w:lang w:bidi="en-US"/>
        </w:rPr>
      </w:pPr>
    </w:p>
    <w:p w14:paraId="6D8CE822" w14:textId="77777777" w:rsidR="000046AE" w:rsidRDefault="000046AE" w:rsidP="008E7BB3">
      <w:pPr>
        <w:pStyle w:val="Body"/>
        <w:rPr>
          <w:lang w:bidi="en-US"/>
        </w:rPr>
      </w:pPr>
    </w:p>
    <w:p w14:paraId="5687D3DA" w14:textId="6E311F5B" w:rsidR="008E7BB3" w:rsidRPr="001659F9" w:rsidRDefault="002F0209" w:rsidP="008E7BB3">
      <w:pPr>
        <w:pStyle w:val="Body"/>
        <w:rPr>
          <w:lang w:bidi="en-US"/>
        </w:rPr>
      </w:pPr>
      <w:r w:rsidRPr="001659F9">
        <w:rPr>
          <w:lang w:bidi="en-US"/>
        </w:rPr>
        <w:lastRenderedPageBreak/>
        <w:t>Исключения из таблицы соответствия Категория участника – Тип персоны для различных тпов обращений приведены в таблице ниже:</w:t>
      </w:r>
    </w:p>
    <w:tbl>
      <w:tblPr>
        <w:tblW w:w="1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2922"/>
        <w:gridCol w:w="1532"/>
        <w:gridCol w:w="1951"/>
        <w:gridCol w:w="2502"/>
        <w:gridCol w:w="2049"/>
      </w:tblGrid>
      <w:tr w:rsidR="001659F9" w:rsidRPr="001659F9" w14:paraId="75405E91" w14:textId="77777777" w:rsidTr="009D6DA8">
        <w:trPr>
          <w:trHeight w:val="1275"/>
          <w:tblHeader/>
        </w:trPr>
        <w:tc>
          <w:tcPr>
            <w:tcW w:w="3416" w:type="dxa"/>
            <w:shd w:val="clear" w:color="auto" w:fill="auto"/>
            <w:vAlign w:val="center"/>
            <w:hideMark/>
          </w:tcPr>
          <w:p w14:paraId="2EDC69E7" w14:textId="77777777" w:rsidR="002F0209" w:rsidRPr="001659F9" w:rsidRDefault="002F0209" w:rsidP="009D6DA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Наименование типа/подтипа обращения (RecourseType/RecourseSubType)</w:t>
            </w:r>
          </w:p>
        </w:tc>
        <w:tc>
          <w:tcPr>
            <w:tcW w:w="2922" w:type="dxa"/>
            <w:shd w:val="clear" w:color="auto" w:fill="auto"/>
            <w:vAlign w:val="center"/>
            <w:hideMark/>
          </w:tcPr>
          <w:p w14:paraId="58D78E5F" w14:textId="77777777" w:rsidR="002F0209" w:rsidRPr="001659F9" w:rsidRDefault="002F0209" w:rsidP="009D6DA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Идентификатор типа/подтипа обращения (RecourseTypeId/ RecourseSubTypeId)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607DA8FA" w14:textId="0A924279" w:rsidR="002F0209" w:rsidRPr="001659F9" w:rsidRDefault="002F0209" w:rsidP="009D6DA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Заявитель /ответчик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4FC87030" w14:textId="4CDA24F1" w:rsidR="002F0209" w:rsidRPr="001659F9" w:rsidRDefault="002F0209" w:rsidP="001659F9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 xml:space="preserve">Наименования возможных категорий 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14:paraId="5784B475" w14:textId="5244890C" w:rsidR="002F0209" w:rsidRPr="001659F9" w:rsidRDefault="002F0209" w:rsidP="001659F9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ID категории (ParticipantCategoryId)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14:paraId="190BD03C" w14:textId="382CB7B0" w:rsidR="002F0209" w:rsidRPr="001659F9" w:rsidRDefault="002F0209" w:rsidP="009D6DA8">
            <w:pPr>
              <w:spacing w:before="240" w:after="240"/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PersonType</w:t>
            </w:r>
          </w:p>
        </w:tc>
      </w:tr>
      <w:tr w:rsidR="001659F9" w:rsidRPr="001659F9" w14:paraId="00F7EBE2" w14:textId="77777777" w:rsidTr="009D6DA8">
        <w:trPr>
          <w:trHeight w:val="600"/>
        </w:trPr>
        <w:tc>
          <w:tcPr>
            <w:tcW w:w="3416" w:type="dxa"/>
            <w:shd w:val="clear" w:color="auto" w:fill="auto"/>
            <w:noWrap/>
            <w:hideMark/>
          </w:tcPr>
          <w:p w14:paraId="4178D989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Заявление о признании физического лица банкротом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543E3628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F8AC4441-0143-4CA5-B84D-48EA7D5F8AFF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71B0911E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1DBC1E04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54D84B81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012" w:type="dxa"/>
            <w:shd w:val="clear" w:color="auto" w:fill="auto"/>
            <w:hideMark/>
          </w:tcPr>
          <w:p w14:paraId="08D57BB8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</w:p>
        </w:tc>
      </w:tr>
      <w:tr w:rsidR="001659F9" w:rsidRPr="001659F9" w14:paraId="1EF4E9EF" w14:textId="77777777" w:rsidTr="009D6DA8">
        <w:trPr>
          <w:trHeight w:val="300"/>
        </w:trPr>
        <w:tc>
          <w:tcPr>
            <w:tcW w:w="3416" w:type="dxa"/>
            <w:shd w:val="clear" w:color="auto" w:fill="auto"/>
            <w:noWrap/>
            <w:hideMark/>
          </w:tcPr>
          <w:p w14:paraId="4220ECC2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Ходатайство об исключении из конкурсной массы имущества гражданина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0427960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F5C535F7-CAB7-4BF0-9B43-96F6B8666BD7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7DB3A81D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7045605C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308EA521" w14:textId="3D7A6D46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</w:t>
            </w:r>
            <w:r w:rsidR="009531B5" w:rsidRPr="001659F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14:paraId="6B61B8A1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</w:tr>
      <w:tr w:rsidR="001659F9" w:rsidRPr="001659F9" w14:paraId="6160A162" w14:textId="77777777" w:rsidTr="009D6DA8">
        <w:trPr>
          <w:trHeight w:val="300"/>
        </w:trPr>
        <w:tc>
          <w:tcPr>
            <w:tcW w:w="3416" w:type="dxa"/>
            <w:shd w:val="clear" w:color="auto" w:fill="auto"/>
            <w:noWrap/>
            <w:hideMark/>
          </w:tcPr>
          <w:p w14:paraId="34BF299A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Ходатайство о предоставлении отсрочки внесения средств на выплату вознаграждения финансовому управляющему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24ABC021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39D72383-A1A1-4624-847D-0056F459918D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6BF67AE4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69D572E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3CA65F0A" w14:textId="392DD86A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</w:t>
            </w:r>
            <w:r w:rsidR="009531B5" w:rsidRPr="001659F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14:paraId="5598C8E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</w:tr>
      <w:tr w:rsidR="001659F9" w:rsidRPr="001659F9" w14:paraId="3A26DBB2" w14:textId="77777777" w:rsidTr="009D6DA8">
        <w:trPr>
          <w:trHeight w:val="300"/>
        </w:trPr>
        <w:tc>
          <w:tcPr>
            <w:tcW w:w="3416" w:type="dxa"/>
            <w:shd w:val="clear" w:color="auto" w:fill="auto"/>
            <w:noWrap/>
            <w:hideMark/>
          </w:tcPr>
          <w:p w14:paraId="531C076A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Ходатайство об отмене временного ограничения на выезд гражданина из Российской Федерации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75554D0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D4FD8751-888B-4CA2-A212-442DA8699849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6479692C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20C4B698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359DB77E" w14:textId="56F7C77D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</w:t>
            </w:r>
            <w:r w:rsidR="009531B5" w:rsidRPr="001659F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14:paraId="7E95212E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</w:tr>
      <w:tr w:rsidR="001659F9" w:rsidRPr="001659F9" w14:paraId="21915D81" w14:textId="77777777" w:rsidTr="009D6DA8">
        <w:trPr>
          <w:trHeight w:val="600"/>
        </w:trPr>
        <w:tc>
          <w:tcPr>
            <w:tcW w:w="3416" w:type="dxa"/>
            <w:shd w:val="clear" w:color="auto" w:fill="auto"/>
            <w:noWrap/>
            <w:hideMark/>
          </w:tcPr>
          <w:p w14:paraId="7FC70A69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lastRenderedPageBreak/>
              <w:t>Заявление о признании должника банкротом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11E75AAE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BB8B5223-B38B-4A3A-9121-F7D4F0137E5A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738E747D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3B17D0D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1BB41556" w14:textId="4F8A236F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</w:t>
            </w:r>
            <w:r w:rsidR="009531B5" w:rsidRPr="001659F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12" w:type="dxa"/>
            <w:shd w:val="clear" w:color="auto" w:fill="auto"/>
            <w:hideMark/>
          </w:tcPr>
          <w:p w14:paraId="66A34B6C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ForeignOrganization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</w:tr>
      <w:tr w:rsidR="001659F9" w:rsidRPr="001659F9" w14:paraId="4E628DDD" w14:textId="77777777" w:rsidTr="009D6DA8">
        <w:trPr>
          <w:trHeight w:val="300"/>
        </w:trPr>
        <w:tc>
          <w:tcPr>
            <w:tcW w:w="3416" w:type="dxa"/>
            <w:shd w:val="clear" w:color="auto" w:fill="auto"/>
            <w:noWrap/>
            <w:hideMark/>
          </w:tcPr>
          <w:p w14:paraId="60BCED96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Ходатайство о признании гражданина банкротом и введении процедуры реализации имущества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4AF37785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7CD45C1B-074D-4E52-B536-936A53D31DFF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793D15F6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378066BE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53F261E9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14:paraId="14A30E26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</w:tr>
      <w:tr w:rsidR="001659F9" w:rsidRPr="001659F9" w14:paraId="7D885113" w14:textId="77777777" w:rsidTr="009D6DA8">
        <w:trPr>
          <w:trHeight w:val="300"/>
        </w:trPr>
        <w:tc>
          <w:tcPr>
            <w:tcW w:w="3416" w:type="dxa"/>
            <w:shd w:val="clear" w:color="auto" w:fill="auto"/>
            <w:noWrap/>
            <w:hideMark/>
          </w:tcPr>
          <w:p w14:paraId="35E92AC2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Ходатайство о признании гражданина банкротом и введении процедуры реализации имущества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4D1A154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7CD45C1B-074D-4E52-B536-936A53D31DFF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7CAF964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77258FFD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7711C788" w14:textId="7F175F32" w:rsidR="002F0209" w:rsidRPr="001659F9" w:rsidRDefault="009531B5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14:paraId="00209888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</w:tr>
      <w:tr w:rsidR="001659F9" w:rsidRPr="001659F9" w14:paraId="092BCD24" w14:textId="77777777" w:rsidTr="009D6DA8">
        <w:trPr>
          <w:trHeight w:val="600"/>
        </w:trPr>
        <w:tc>
          <w:tcPr>
            <w:tcW w:w="3416" w:type="dxa"/>
            <w:shd w:val="clear" w:color="auto" w:fill="auto"/>
            <w:noWrap/>
            <w:hideMark/>
          </w:tcPr>
          <w:p w14:paraId="719B4488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Заявление физического лица о его банкротстве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6CA0FC95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C7B8D79E-A9CE-4075-B162-53843A641286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7706BE9C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58CB68D2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Должник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0E812DC3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EE2FAD4A-B4C2-4B05-8E3C-09D8E93E3A35</w:t>
            </w:r>
          </w:p>
        </w:tc>
        <w:tc>
          <w:tcPr>
            <w:tcW w:w="2012" w:type="dxa"/>
            <w:shd w:val="clear" w:color="auto" w:fill="auto"/>
            <w:hideMark/>
          </w:tcPr>
          <w:p w14:paraId="0CC553C8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  <w:r w:rsidRPr="001659F9">
              <w:rPr>
                <w:sz w:val="22"/>
                <w:szCs w:val="22"/>
              </w:rPr>
              <w:br/>
              <w:t>IndividualBusiness</w:t>
            </w:r>
          </w:p>
        </w:tc>
      </w:tr>
      <w:tr w:rsidR="001659F9" w:rsidRPr="001659F9" w14:paraId="356ACADE" w14:textId="77777777" w:rsidTr="009D6DA8">
        <w:trPr>
          <w:trHeight w:val="300"/>
        </w:trPr>
        <w:tc>
          <w:tcPr>
            <w:tcW w:w="3416" w:type="dxa"/>
            <w:shd w:val="clear" w:color="auto" w:fill="auto"/>
            <w:noWrap/>
            <w:hideMark/>
          </w:tcPr>
          <w:p w14:paraId="70699B5E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 xml:space="preserve">Заявление гражданина о согласии на переход его права требования к должнику в сумме капитализированных </w:t>
            </w:r>
            <w:r w:rsidRPr="001659F9">
              <w:rPr>
                <w:iCs/>
                <w:sz w:val="22"/>
                <w:szCs w:val="22"/>
              </w:rPr>
              <w:lastRenderedPageBreak/>
              <w:t>повременных платежей к Российской Федерации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1E7A5552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DB49BF63-CB0C-4A93-AA5F-6B9D520A0C2C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5627DB1E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520DEDCE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7B68E4D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A6DDE48B-83A4-4C96-9BBC-414AD6A6DB04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14:paraId="02208A6B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</w:tr>
      <w:tr w:rsidR="001659F9" w:rsidRPr="001659F9" w14:paraId="171551E9" w14:textId="77777777" w:rsidTr="009D6DA8">
        <w:trPr>
          <w:trHeight w:val="300"/>
        </w:trPr>
        <w:tc>
          <w:tcPr>
            <w:tcW w:w="3416" w:type="dxa"/>
            <w:shd w:val="clear" w:color="auto" w:fill="auto"/>
            <w:noWrap/>
            <w:hideMark/>
          </w:tcPr>
          <w:p w14:paraId="5CF56FA1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Заявление гражданина о согласии на переход его права требования к должнику в сумме капитализированных повременных платежей к Российской Федерации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4EC8612F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DB49BF63-CB0C-4A93-AA5F-6B9D520A0C2C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78451EE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Заявитель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0EBFE4DB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Кредитор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72BB641F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15C96831-ACC8-44CE-A932-62D8D325D659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14:paraId="19FCECCE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Phisical</w:t>
            </w:r>
          </w:p>
        </w:tc>
      </w:tr>
      <w:tr w:rsidR="001659F9" w:rsidRPr="001659F9" w14:paraId="5CCAB65A" w14:textId="77777777" w:rsidTr="009D6DA8">
        <w:trPr>
          <w:trHeight w:val="600"/>
        </w:trPr>
        <w:tc>
          <w:tcPr>
            <w:tcW w:w="3416" w:type="dxa"/>
            <w:shd w:val="clear" w:color="auto" w:fill="auto"/>
            <w:noWrap/>
            <w:hideMark/>
          </w:tcPr>
          <w:p w14:paraId="27F41E87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Заявление о признании нормативного правового акта недействующим (статья 193 АПК РФ)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5B43F470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61C072FA-AC63-4D52-AC0E-5B305EBB36F7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59054CE5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3B63CFB9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7F24C093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012" w:type="dxa"/>
            <w:shd w:val="clear" w:color="auto" w:fill="auto"/>
            <w:hideMark/>
          </w:tcPr>
          <w:p w14:paraId="3FFCB579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Phisical 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</w:tr>
      <w:tr w:rsidR="001659F9" w:rsidRPr="001659F9" w14:paraId="619086D4" w14:textId="77777777" w:rsidTr="009D6DA8">
        <w:trPr>
          <w:trHeight w:val="600"/>
        </w:trPr>
        <w:tc>
          <w:tcPr>
            <w:tcW w:w="3416" w:type="dxa"/>
            <w:shd w:val="clear" w:color="auto" w:fill="auto"/>
            <w:noWrap/>
            <w:hideMark/>
          </w:tcPr>
          <w:p w14:paraId="67C27AE7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>Заявление о признании ненормативных правовых актов недействительными (статья 199 АПК РФ)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2AF1D273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3B1D0D9E-B79A-432B-B680-AB58707400B8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1A235A26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59462B83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740013E8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012" w:type="dxa"/>
            <w:shd w:val="clear" w:color="auto" w:fill="auto"/>
            <w:hideMark/>
          </w:tcPr>
          <w:p w14:paraId="4208AAE2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Phisical 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</w:tr>
      <w:tr w:rsidR="002F0209" w:rsidRPr="001659F9" w14:paraId="690FAAF9" w14:textId="77777777" w:rsidTr="009D6DA8">
        <w:trPr>
          <w:trHeight w:val="600"/>
        </w:trPr>
        <w:tc>
          <w:tcPr>
            <w:tcW w:w="3416" w:type="dxa"/>
            <w:shd w:val="clear" w:color="auto" w:fill="auto"/>
            <w:noWrap/>
            <w:hideMark/>
          </w:tcPr>
          <w:p w14:paraId="00914DFC" w14:textId="77777777" w:rsidR="002F0209" w:rsidRPr="001659F9" w:rsidRDefault="002F0209" w:rsidP="009D6DA8">
            <w:pPr>
              <w:spacing w:before="240" w:after="240"/>
              <w:rPr>
                <w:iCs/>
                <w:sz w:val="22"/>
                <w:szCs w:val="22"/>
              </w:rPr>
            </w:pPr>
            <w:r w:rsidRPr="001659F9">
              <w:rPr>
                <w:iCs/>
                <w:sz w:val="22"/>
                <w:szCs w:val="22"/>
              </w:rPr>
              <w:t xml:space="preserve">Заявление о признании решений и действий (бездействий) </w:t>
            </w:r>
            <w:r w:rsidRPr="001659F9">
              <w:rPr>
                <w:iCs/>
                <w:sz w:val="22"/>
                <w:szCs w:val="22"/>
              </w:rPr>
              <w:lastRenderedPageBreak/>
              <w:t>незаконными (статья 199 АПК РФ)</w:t>
            </w:r>
          </w:p>
        </w:tc>
        <w:tc>
          <w:tcPr>
            <w:tcW w:w="2922" w:type="dxa"/>
            <w:shd w:val="clear" w:color="auto" w:fill="auto"/>
            <w:noWrap/>
            <w:hideMark/>
          </w:tcPr>
          <w:p w14:paraId="61695D4A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A75714A6-354B-47A2-A2BF-C6004A59D249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14:paraId="222CC830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Ответчик</w:t>
            </w:r>
          </w:p>
        </w:tc>
        <w:tc>
          <w:tcPr>
            <w:tcW w:w="1764" w:type="dxa"/>
            <w:shd w:val="clear" w:color="auto" w:fill="auto"/>
            <w:noWrap/>
            <w:hideMark/>
          </w:tcPr>
          <w:p w14:paraId="2B089262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Заинтересованные лица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14:paraId="02E4953E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773C4E1E-37E0-4B01-8B4D-66ED9F08F396</w:t>
            </w:r>
          </w:p>
        </w:tc>
        <w:tc>
          <w:tcPr>
            <w:tcW w:w="2012" w:type="dxa"/>
            <w:shd w:val="clear" w:color="auto" w:fill="auto"/>
            <w:hideMark/>
          </w:tcPr>
          <w:p w14:paraId="163E249F" w14:textId="77777777" w:rsidR="002F0209" w:rsidRPr="001659F9" w:rsidRDefault="002F0209" w:rsidP="009D6DA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Phisical </w:t>
            </w:r>
            <w:r w:rsidRPr="001659F9">
              <w:rPr>
                <w:sz w:val="22"/>
                <w:szCs w:val="22"/>
              </w:rPr>
              <w:br/>
              <w:t>UL</w:t>
            </w:r>
          </w:p>
        </w:tc>
      </w:tr>
    </w:tbl>
    <w:p w14:paraId="75F71FD0" w14:textId="1A79CF98" w:rsidR="000046AE" w:rsidRDefault="000046AE" w:rsidP="00F64689">
      <w:pPr>
        <w:pStyle w:val="Body"/>
        <w:pBdr>
          <w:bottom w:val="single" w:sz="6" w:space="1" w:color="auto"/>
        </w:pBdr>
        <w:rPr>
          <w:b/>
        </w:rPr>
      </w:pPr>
    </w:p>
    <w:p w14:paraId="7F8A6ED6" w14:textId="3FFA074E" w:rsidR="00FF4B2C" w:rsidRPr="001659F9" w:rsidRDefault="00FF4B2C" w:rsidP="00F64689">
      <w:pPr>
        <w:pStyle w:val="Body"/>
        <w:rPr>
          <w:b/>
        </w:rPr>
      </w:pPr>
      <w:r w:rsidRPr="001659F9">
        <w:rPr>
          <w:b/>
        </w:rPr>
        <w:t>Внимание!</w:t>
      </w:r>
    </w:p>
    <w:p w14:paraId="100FD460" w14:textId="71C9D9B4" w:rsidR="00F64689" w:rsidRPr="001659F9" w:rsidRDefault="00F64689" w:rsidP="00F64689">
      <w:pPr>
        <w:pStyle w:val="Body"/>
      </w:pPr>
      <w:r w:rsidRPr="001659F9">
        <w:t>Для всех участников с указанием IsDeclarer=0 поля</w:t>
      </w:r>
      <w:r w:rsidR="00257672" w:rsidRPr="001659F9">
        <w:t xml:space="preserve"> «</w:t>
      </w:r>
      <w:r w:rsidR="00B4703F" w:rsidRPr="001659F9">
        <w:t>eMail</w:t>
      </w:r>
      <w:r w:rsidR="00257672" w:rsidRPr="001659F9">
        <w:t xml:space="preserve">» </w:t>
      </w:r>
      <w:r w:rsidRPr="001659F9">
        <w:t>и</w:t>
      </w:r>
      <w:r w:rsidR="00257672" w:rsidRPr="001659F9">
        <w:t xml:space="preserve"> «</w:t>
      </w:r>
      <w:r w:rsidR="00B4703F" w:rsidRPr="001659F9">
        <w:rPr>
          <w:lang w:val="en-US"/>
        </w:rPr>
        <w:t>p</w:t>
      </w:r>
      <w:r w:rsidR="00B4703F" w:rsidRPr="001659F9">
        <w:t>hone</w:t>
      </w:r>
      <w:r w:rsidR="00257672" w:rsidRPr="001659F9">
        <w:t xml:space="preserve">» </w:t>
      </w:r>
      <w:r w:rsidRPr="001659F9">
        <w:t xml:space="preserve">не являются обязательными. </w:t>
      </w:r>
    </w:p>
    <w:p w14:paraId="03DE3401" w14:textId="7300F771" w:rsidR="00854119" w:rsidRPr="001659F9" w:rsidRDefault="00D27891" w:rsidP="00024B87">
      <w:pPr>
        <w:pStyle w:val="Body"/>
      </w:pPr>
      <w:r w:rsidRPr="001659F9">
        <w:t>Также п</w:t>
      </w:r>
      <w:r w:rsidR="00B4703F" w:rsidRPr="001659F9">
        <w:t>ри установке флага «Нет сведений о персональных данных» (persDataNotKnown = true)</w:t>
      </w:r>
      <w:r w:rsidR="00854119" w:rsidRPr="001659F9">
        <w:t xml:space="preserve"> для </w:t>
      </w:r>
      <w:r w:rsidRPr="001659F9">
        <w:t xml:space="preserve">всех участников с указанием IsDeclarer=0 </w:t>
      </w:r>
      <w:r w:rsidR="00854119" w:rsidRPr="001659F9">
        <w:t>поля «birthDate», «birthCity», «INN», «SNILS», «PersDocumentTypeId»</w:t>
      </w:r>
      <w:r w:rsidRPr="001659F9">
        <w:t xml:space="preserve"> </w:t>
      </w:r>
      <w:r w:rsidR="00854119" w:rsidRPr="001659F9">
        <w:t xml:space="preserve">будут </w:t>
      </w:r>
      <w:r w:rsidR="00B4703F" w:rsidRPr="001659F9">
        <w:t>необязательн</w:t>
      </w:r>
      <w:r w:rsidR="00854119" w:rsidRPr="001659F9">
        <w:t>ы</w:t>
      </w:r>
      <w:r w:rsidRPr="001659F9">
        <w:t>ми</w:t>
      </w:r>
      <w:r w:rsidR="00854119" w:rsidRPr="001659F9">
        <w:t xml:space="preserve"> для заполнения.</w:t>
      </w:r>
      <w:r w:rsidRPr="001659F9">
        <w:t xml:space="preserve"> В остальном обязательные поля соответствуют информации</w:t>
      </w:r>
      <w:r w:rsidR="004A71D9" w:rsidRPr="001659F9">
        <w:t>, размещенной в разделах 12.3.1 – 12.3.4.</w:t>
      </w:r>
    </w:p>
    <w:p w14:paraId="4A532CDC" w14:textId="08AAD5B2" w:rsidR="00F64689" w:rsidRDefault="001263A1" w:rsidP="00F64689">
      <w:pPr>
        <w:pStyle w:val="Body"/>
        <w:pBdr>
          <w:bottom w:val="single" w:sz="6" w:space="1" w:color="auto"/>
        </w:pBdr>
      </w:pPr>
      <w:r w:rsidRPr="001659F9">
        <w:t xml:space="preserve">Если не указано иное, </w:t>
      </w:r>
      <w:r w:rsidR="00F64689" w:rsidRPr="001659F9">
        <w:t>для всех категорий поля совпадают с полями для типа персоны.</w:t>
      </w:r>
    </w:p>
    <w:p w14:paraId="2F7C5710" w14:textId="77777777" w:rsidR="000046AE" w:rsidRPr="001659F9" w:rsidRDefault="000046AE" w:rsidP="00F64689">
      <w:pPr>
        <w:pStyle w:val="Body"/>
      </w:pPr>
    </w:p>
    <w:p w14:paraId="5C9EDA88" w14:textId="49D98465" w:rsidR="00F64689" w:rsidRPr="001659F9" w:rsidRDefault="00323386" w:rsidP="001D7B3E">
      <w:pPr>
        <w:pStyle w:val="Header3"/>
        <w:rPr>
          <w:lang w:val="en-US"/>
        </w:rPr>
      </w:pPr>
      <w:bookmarkStart w:id="106" w:name="_Ref106097719"/>
      <w:bookmarkStart w:id="107" w:name="_Ref106097734"/>
      <w:bookmarkStart w:id="108" w:name="_Ref106097790"/>
      <w:bookmarkStart w:id="109" w:name="_Ref106097830"/>
      <w:bookmarkStart w:id="110" w:name="_Ref106097883"/>
      <w:bookmarkStart w:id="111" w:name="_Ref106098025"/>
      <w:bookmarkStart w:id="112" w:name="_Toc200530383"/>
      <w:r w:rsidRPr="001659F9">
        <w:lastRenderedPageBreak/>
        <w:t>Поля</w:t>
      </w:r>
      <w:r w:rsidRPr="001659F9">
        <w:rPr>
          <w:lang w:val="en-US"/>
        </w:rPr>
        <w:t xml:space="preserve"> </w:t>
      </w:r>
      <w:r w:rsidR="00F64689" w:rsidRPr="001659F9">
        <w:t>типа</w:t>
      </w:r>
      <w:r w:rsidR="00F64689" w:rsidRPr="001659F9">
        <w:rPr>
          <w:lang w:val="en-US"/>
        </w:rPr>
        <w:t xml:space="preserve"> </w:t>
      </w:r>
      <w:r w:rsidR="00F64689" w:rsidRPr="001659F9">
        <w:t>персоны</w:t>
      </w:r>
      <w:r w:rsidR="00F64689" w:rsidRPr="001659F9">
        <w:rPr>
          <w:lang w:val="en-US"/>
        </w:rPr>
        <w:t xml:space="preserve"> PersonType</w:t>
      </w:r>
      <w:r w:rsidR="00BA347F" w:rsidRPr="001659F9">
        <w:rPr>
          <w:lang w:val="en-US"/>
        </w:rPr>
        <w:t xml:space="preserve">: </w:t>
      </w:r>
      <w:r w:rsidR="006B04AA" w:rsidRPr="001659F9">
        <w:rPr>
          <w:lang w:val="en-US"/>
        </w:rPr>
        <w:t>Phisical</w:t>
      </w:r>
      <w:bookmarkEnd w:id="106"/>
      <w:bookmarkEnd w:id="107"/>
      <w:bookmarkEnd w:id="108"/>
      <w:bookmarkEnd w:id="109"/>
      <w:bookmarkEnd w:id="110"/>
      <w:bookmarkEnd w:id="111"/>
      <w:bookmarkEnd w:id="112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966"/>
        <w:gridCol w:w="5528"/>
        <w:gridCol w:w="3119"/>
      </w:tblGrid>
      <w:tr w:rsidR="001659F9" w:rsidRPr="001659F9" w14:paraId="1D212130" w14:textId="529309B8" w:rsidTr="00485BFE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327171" w14:textId="77777777" w:rsidR="00485BFE" w:rsidRPr="001659F9" w:rsidRDefault="00485BFE" w:rsidP="00F6468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Наименование</w:t>
            </w:r>
          </w:p>
        </w:tc>
        <w:tc>
          <w:tcPr>
            <w:tcW w:w="2966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36D452" w14:textId="77777777" w:rsidR="00485BFE" w:rsidRPr="001659F9" w:rsidRDefault="00485BFE" w:rsidP="00F6468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Свойство</w:t>
            </w:r>
          </w:p>
        </w:tc>
        <w:tc>
          <w:tcPr>
            <w:tcW w:w="5528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7C0037" w14:textId="77777777" w:rsidR="00485BFE" w:rsidRPr="001659F9" w:rsidRDefault="00485BFE" w:rsidP="00F6468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Обязательно</w:t>
            </w:r>
          </w:p>
        </w:tc>
        <w:tc>
          <w:tcPr>
            <w:tcW w:w="3119" w:type="dxa"/>
          </w:tcPr>
          <w:p w14:paraId="6DE8C2EA" w14:textId="3C09CB9E" w:rsidR="00485BFE" w:rsidRPr="001659F9" w:rsidRDefault="00485BFE" w:rsidP="00F6468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Примечание</w:t>
            </w:r>
          </w:p>
        </w:tc>
      </w:tr>
      <w:tr w:rsidR="001659F9" w:rsidRPr="001659F9" w14:paraId="68CE146E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4B84E0F" w14:textId="59A7FA3F" w:rsidR="00007C4B" w:rsidRPr="001659F9" w:rsidRDefault="00B4703F" w:rsidP="00007C4B">
            <w:pPr>
              <w:pStyle w:val="TableBody"/>
            </w:pPr>
            <w:r w:rsidRPr="001659F9">
              <w:rPr>
                <w:bdr w:val="none" w:sz="0" w:space="0" w:color="auto"/>
              </w:rPr>
              <w:t>Нет сведений о персональных данных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9779C8" w14:textId="509641C2" w:rsidR="00007C4B" w:rsidRPr="001659F9" w:rsidRDefault="00007C4B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PersDataNotKnown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727A974" w14:textId="18D44060" w:rsidR="00007C4B" w:rsidRPr="001659F9" w:rsidRDefault="00B4703F" w:rsidP="00F64689">
            <w:pPr>
              <w:pStyle w:val="TableBody"/>
            </w:pPr>
            <w:r w:rsidRPr="001659F9">
              <w:t>Нет</w:t>
            </w:r>
          </w:p>
        </w:tc>
        <w:tc>
          <w:tcPr>
            <w:tcW w:w="3119" w:type="dxa"/>
          </w:tcPr>
          <w:p w14:paraId="179C78AC" w14:textId="4D52BC8C" w:rsidR="00854119" w:rsidRPr="001659F9" w:rsidRDefault="00374EE3" w:rsidP="00FF02A5">
            <w:pPr>
              <w:pStyle w:val="TableBody"/>
            </w:pPr>
            <w:r w:rsidRPr="001659F9">
              <w:t>Можно</w:t>
            </w:r>
            <w:r w:rsidR="00854119" w:rsidRPr="001659F9">
              <w:t xml:space="preserve"> устан</w:t>
            </w:r>
            <w:r w:rsidRPr="001659F9">
              <w:t>о</w:t>
            </w:r>
            <w:r w:rsidR="00854119" w:rsidRPr="001659F9">
              <w:t>вить</w:t>
            </w:r>
            <w:r w:rsidR="00D27891" w:rsidRPr="001659F9">
              <w:t xml:space="preserve"> </w:t>
            </w:r>
            <w:r w:rsidR="00854119" w:rsidRPr="001659F9">
              <w:t xml:space="preserve">для </w:t>
            </w:r>
            <w:r w:rsidR="00D27891" w:rsidRPr="001659F9">
              <w:t xml:space="preserve">участников с указанием IsDeclarer=0 для документов </w:t>
            </w:r>
            <w:r w:rsidR="00854119" w:rsidRPr="001659F9">
              <w:t xml:space="preserve">из </w:t>
            </w:r>
            <w:r w:rsidR="00FF02A5" w:rsidRPr="001659F9">
              <w:t xml:space="preserve">раздела </w:t>
            </w:r>
            <w:r w:rsidR="00854119" w:rsidRPr="001659F9">
              <w:t>15. Приложения 8. Типы документов с расш</w:t>
            </w:r>
            <w:r w:rsidR="00BD6815" w:rsidRPr="001659F9">
              <w:t>и</w:t>
            </w:r>
            <w:r w:rsidR="00854119" w:rsidRPr="001659F9">
              <w:t>ренным списком полей участника</w:t>
            </w:r>
          </w:p>
        </w:tc>
      </w:tr>
      <w:tr w:rsidR="001659F9" w:rsidRPr="001659F9" w14:paraId="0C95788D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A106F8" w14:textId="31FA4B8C" w:rsidR="00007C4B" w:rsidRPr="001659F9" w:rsidRDefault="00007C4B" w:rsidP="00F64689">
            <w:pPr>
              <w:pStyle w:val="TableBody"/>
            </w:pPr>
            <w:r w:rsidRPr="001659F9">
              <w:t>ИНН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A951E74" w14:textId="755F7F22" w:rsidR="00007C4B" w:rsidRPr="001659F9" w:rsidRDefault="00007C4B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INN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BE1120" w14:textId="7C4E4AD1" w:rsidR="00007C4B" w:rsidRPr="001659F9" w:rsidRDefault="00B06261" w:rsidP="00F64689">
            <w:pPr>
              <w:pStyle w:val="TableBody"/>
            </w:pPr>
            <w:r w:rsidRPr="001659F9">
              <w:t xml:space="preserve">Да, если не заполнен хоть один из полей </w:t>
            </w:r>
            <w:r w:rsidR="00024B87" w:rsidRPr="001659F9">
              <w:t>SNILS</w:t>
            </w:r>
            <w:r w:rsidRPr="001659F9">
              <w:t xml:space="preserve"> или PersDocumentTypeId</w:t>
            </w:r>
            <w:r w:rsidR="006C2177" w:rsidRPr="001659F9">
              <w:t xml:space="preserve"> и не установлен persDataNotKnown = true</w:t>
            </w:r>
          </w:p>
        </w:tc>
        <w:tc>
          <w:tcPr>
            <w:tcW w:w="3119" w:type="dxa"/>
          </w:tcPr>
          <w:p w14:paraId="67A3A8F4" w14:textId="6A8A85CE" w:rsidR="00007C4B" w:rsidRPr="001659F9" w:rsidRDefault="00D27891" w:rsidP="00F64689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2BAC5F77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092121" w14:textId="57AC4FEB" w:rsidR="00007C4B" w:rsidRPr="001659F9" w:rsidRDefault="00007C4B" w:rsidP="00F64689">
            <w:pPr>
              <w:pStyle w:val="TableBody"/>
            </w:pPr>
            <w:r w:rsidRPr="001659F9">
              <w:t>СНИЛС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48AB89" w14:textId="0663A1E6" w:rsidR="00007C4B" w:rsidRPr="001659F9" w:rsidRDefault="00007C4B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SNILS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E95141" w14:textId="7A70EB14" w:rsidR="00007C4B" w:rsidRPr="001659F9" w:rsidRDefault="00B06261" w:rsidP="00F64689">
            <w:pPr>
              <w:pStyle w:val="TableBody"/>
            </w:pPr>
            <w:r w:rsidRPr="001659F9">
              <w:t>Да</w:t>
            </w:r>
            <w:r w:rsidR="00C54696" w:rsidRPr="001659F9">
              <w:t xml:space="preserve">, если не заполнен хоть один из полей </w:t>
            </w:r>
            <w:r w:rsidR="00024B87" w:rsidRPr="001659F9">
              <w:t>INN</w:t>
            </w:r>
            <w:r w:rsidRPr="001659F9">
              <w:t xml:space="preserve"> или </w:t>
            </w:r>
            <w:r w:rsidR="00024B87" w:rsidRPr="001659F9">
              <w:t>PersDocumentTypeId</w:t>
            </w:r>
            <w:r w:rsidRPr="001659F9">
              <w:t xml:space="preserve"> </w:t>
            </w:r>
            <w:r w:rsidR="006C2177" w:rsidRPr="001659F9">
              <w:t>и не установлен persDataNotKnown = true</w:t>
            </w:r>
          </w:p>
        </w:tc>
        <w:tc>
          <w:tcPr>
            <w:tcW w:w="3119" w:type="dxa"/>
          </w:tcPr>
          <w:p w14:paraId="69DF0414" w14:textId="02BC546C" w:rsidR="00007C4B" w:rsidRPr="001659F9" w:rsidRDefault="00D27891" w:rsidP="00F64689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04B5B9FE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397360" w14:textId="50227F0A" w:rsidR="00007C4B" w:rsidRPr="001659F9" w:rsidRDefault="00007C4B" w:rsidP="00F64689">
            <w:pPr>
              <w:pStyle w:val="TableBody"/>
            </w:pPr>
            <w:r w:rsidRPr="001659F9">
              <w:lastRenderedPageBreak/>
              <w:t>Тип документа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0BF94C" w14:textId="6D6EC8CF" w:rsidR="00007C4B" w:rsidRPr="001659F9" w:rsidRDefault="00007C4B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PersDocumentTypeId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67C721" w14:textId="085E8514" w:rsidR="00007C4B" w:rsidRPr="001659F9" w:rsidRDefault="00B06261" w:rsidP="00F64689">
            <w:pPr>
              <w:pStyle w:val="TableBody"/>
            </w:pPr>
            <w:r w:rsidRPr="001659F9">
              <w:t>Да</w:t>
            </w:r>
            <w:r w:rsidR="00C54696" w:rsidRPr="001659F9">
              <w:t xml:space="preserve">, если не заполнен хоть один из полей </w:t>
            </w:r>
            <w:r w:rsidRPr="001659F9">
              <w:t xml:space="preserve">SNILS или </w:t>
            </w:r>
            <w:r w:rsidR="00024B87" w:rsidRPr="001659F9">
              <w:t>INN</w:t>
            </w:r>
            <w:r w:rsidR="006C2177" w:rsidRPr="001659F9">
              <w:t xml:space="preserve"> и не установлен persDataNotKnown = true</w:t>
            </w:r>
          </w:p>
        </w:tc>
        <w:tc>
          <w:tcPr>
            <w:tcW w:w="3119" w:type="dxa"/>
          </w:tcPr>
          <w:p w14:paraId="504F13C1" w14:textId="027E0CAB" w:rsidR="00007C4B" w:rsidRPr="001659F9" w:rsidRDefault="00D27891" w:rsidP="00F64689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2AB913F7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8F15F8" w14:textId="19556394" w:rsidR="00007C4B" w:rsidRPr="001659F9" w:rsidRDefault="00E01CB0" w:rsidP="00F64689">
            <w:pPr>
              <w:pStyle w:val="TableBody"/>
            </w:pPr>
            <w:r w:rsidRPr="001659F9">
              <w:t>С</w:t>
            </w:r>
            <w:r w:rsidR="00007C4B" w:rsidRPr="001659F9">
              <w:t>ерия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4AB4F7" w14:textId="1048284E" w:rsidR="00007C4B" w:rsidRPr="001659F9" w:rsidRDefault="00007C4B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DocNumber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20D71D3" w14:textId="4AE5259B" w:rsidR="00007C4B" w:rsidRPr="001659F9" w:rsidRDefault="001659F9" w:rsidP="00F64689">
            <w:pPr>
              <w:pStyle w:val="TableBody"/>
            </w:pPr>
            <w:r>
              <w:rPr>
                <w:shd w:val="clear" w:color="auto" w:fill="FFFFFF"/>
              </w:rPr>
              <w:t>Д</w:t>
            </w:r>
            <w:r w:rsidR="00C54696" w:rsidRPr="001659F9">
              <w:rPr>
                <w:shd w:val="clear" w:color="auto" w:fill="FFFFFF"/>
              </w:rPr>
              <w:t>а, если заполнено поле </w:t>
            </w:r>
            <w:r w:rsidR="00C54696" w:rsidRPr="001659F9">
              <w:t>PersDocumentTypeId</w:t>
            </w:r>
          </w:p>
        </w:tc>
        <w:tc>
          <w:tcPr>
            <w:tcW w:w="3119" w:type="dxa"/>
          </w:tcPr>
          <w:p w14:paraId="18D47C81" w14:textId="790BDA34" w:rsidR="00007C4B" w:rsidRPr="001659F9" w:rsidRDefault="00D27891" w:rsidP="00F64689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07CC4BB5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AD2505" w14:textId="19AC4D1E" w:rsidR="00007C4B" w:rsidRPr="001659F9" w:rsidRDefault="00E01CB0" w:rsidP="00F64689">
            <w:pPr>
              <w:pStyle w:val="TableBody"/>
            </w:pPr>
            <w:r w:rsidRPr="001659F9">
              <w:t>Н</w:t>
            </w:r>
            <w:r w:rsidR="00007C4B" w:rsidRPr="001659F9">
              <w:t>омер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A71F6F3" w14:textId="6B06917D" w:rsidR="00007C4B" w:rsidRPr="001659F9" w:rsidRDefault="00007C4B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DocSeries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1BA2B7" w14:textId="5497271E" w:rsidR="00007C4B" w:rsidRPr="001659F9" w:rsidRDefault="001659F9" w:rsidP="00F64689">
            <w:pPr>
              <w:pStyle w:val="TableBody"/>
            </w:pPr>
            <w:r>
              <w:rPr>
                <w:shd w:val="clear" w:color="auto" w:fill="FFFFFF"/>
              </w:rPr>
              <w:t>Д</w:t>
            </w:r>
            <w:r w:rsidR="00C54696" w:rsidRPr="001659F9">
              <w:rPr>
                <w:shd w:val="clear" w:color="auto" w:fill="FFFFFF"/>
              </w:rPr>
              <w:t>а, если заполнено поле </w:t>
            </w:r>
            <w:r w:rsidR="00C54696" w:rsidRPr="001659F9">
              <w:t>PersDocumentTypeId</w:t>
            </w:r>
          </w:p>
        </w:tc>
        <w:tc>
          <w:tcPr>
            <w:tcW w:w="3119" w:type="dxa"/>
          </w:tcPr>
          <w:p w14:paraId="4C3E2989" w14:textId="548E0E08" w:rsidR="00007C4B" w:rsidRPr="001659F9" w:rsidRDefault="00D27891" w:rsidP="00F64689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2C870077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8F93E2" w14:textId="0EBAF1E0" w:rsidR="00B06261" w:rsidRPr="001659F9" w:rsidRDefault="00E01CB0" w:rsidP="00F64689">
            <w:pPr>
              <w:pStyle w:val="TableBody"/>
            </w:pPr>
            <w:r w:rsidRPr="001659F9">
              <w:lastRenderedPageBreak/>
              <w:t>Д</w:t>
            </w:r>
            <w:r w:rsidR="00B06261" w:rsidRPr="001659F9">
              <w:t>ата рождения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291594" w14:textId="397609F9" w:rsidR="00B06261" w:rsidRPr="001659F9" w:rsidRDefault="00B06261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birthDate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2AFA3B" w14:textId="77777777" w:rsidR="001659F9" w:rsidRPr="001659F9" w:rsidRDefault="00354021" w:rsidP="00F64689">
            <w:pPr>
              <w:pStyle w:val="TableBody"/>
            </w:pPr>
            <w:r w:rsidRPr="001659F9">
              <w:t xml:space="preserve">Да, обязательно для заявителя. </w:t>
            </w:r>
          </w:p>
          <w:p w14:paraId="202D8564" w14:textId="0C7121D1" w:rsidR="00B06261" w:rsidRPr="001659F9" w:rsidRDefault="00354021" w:rsidP="00F64689">
            <w:pPr>
              <w:pStyle w:val="TableBody"/>
            </w:pPr>
            <w:r w:rsidRPr="001659F9">
              <w:t>Да, обязательно для ответчика, если не установлен persDataNotKnown = true</w:t>
            </w:r>
          </w:p>
        </w:tc>
        <w:tc>
          <w:tcPr>
            <w:tcW w:w="3119" w:type="dxa"/>
          </w:tcPr>
          <w:p w14:paraId="0D6310C5" w14:textId="39B04A76" w:rsidR="00B06261" w:rsidRPr="001659F9" w:rsidRDefault="00D27891" w:rsidP="00F64689">
            <w:pPr>
              <w:pStyle w:val="TableBody"/>
            </w:pPr>
            <w:r w:rsidRPr="001659F9">
              <w:t>Можно заполнить для документов из</w:t>
            </w:r>
            <w:r w:rsidR="00FF02A5" w:rsidRPr="001659F9">
              <w:t xml:space="preserve"> раздела</w:t>
            </w:r>
            <w:r w:rsidRPr="001659F9">
              <w:t xml:space="preserve"> 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51889A22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0F0A0A" w14:textId="516B35DB" w:rsidR="00B06261" w:rsidRPr="001659F9" w:rsidRDefault="00E01CB0" w:rsidP="00F64689">
            <w:pPr>
              <w:pStyle w:val="TableBody"/>
            </w:pPr>
            <w:r w:rsidRPr="001659F9">
              <w:t>М</w:t>
            </w:r>
            <w:r w:rsidR="00B06261" w:rsidRPr="001659F9">
              <w:t>есто рождения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010882" w14:textId="184C2AFB" w:rsidR="00B06261" w:rsidRPr="001659F9" w:rsidRDefault="00B06261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birthCity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FF6B92" w14:textId="77777777" w:rsidR="001659F9" w:rsidRPr="001659F9" w:rsidRDefault="00354021" w:rsidP="00F64689">
            <w:pPr>
              <w:pStyle w:val="TableBody"/>
            </w:pPr>
            <w:r w:rsidRPr="001659F9">
              <w:t xml:space="preserve">Да, обязательно для заявителя. </w:t>
            </w:r>
          </w:p>
          <w:p w14:paraId="0CB04C34" w14:textId="6485118E" w:rsidR="00B06261" w:rsidRPr="001659F9" w:rsidRDefault="00354021" w:rsidP="00F64689">
            <w:pPr>
              <w:pStyle w:val="TableBody"/>
            </w:pPr>
            <w:r w:rsidRPr="001659F9">
              <w:t>Да, обязательно для ответчика, если не установлен persDataNotKnown = true</w:t>
            </w:r>
          </w:p>
        </w:tc>
        <w:tc>
          <w:tcPr>
            <w:tcW w:w="3119" w:type="dxa"/>
          </w:tcPr>
          <w:p w14:paraId="62682CB9" w14:textId="2AFF5ED9" w:rsidR="00B06261" w:rsidRPr="001659F9" w:rsidRDefault="00D27891" w:rsidP="00F64689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5186B46B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755E94" w14:textId="27E1DF6E" w:rsidR="00B06261" w:rsidRPr="001659F9" w:rsidRDefault="00E01CB0" w:rsidP="00F64689">
            <w:pPr>
              <w:pStyle w:val="TableBody"/>
            </w:pPr>
            <w:r w:rsidRPr="001659F9">
              <w:t>П</w:t>
            </w:r>
            <w:r w:rsidR="00B06261" w:rsidRPr="001659F9">
              <w:t>ол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BA383F" w14:textId="07F5C9D1" w:rsidR="00B06261" w:rsidRPr="001659F9" w:rsidRDefault="00B06261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gender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0C929E" w14:textId="157E3504" w:rsidR="00B06261" w:rsidRPr="001659F9" w:rsidRDefault="00B06261" w:rsidP="00F64689">
            <w:pPr>
              <w:pStyle w:val="TableBody"/>
            </w:pPr>
            <w:r w:rsidRPr="001659F9">
              <w:t>Да, обязательно для ответчика</w:t>
            </w:r>
          </w:p>
        </w:tc>
        <w:tc>
          <w:tcPr>
            <w:tcW w:w="3119" w:type="dxa"/>
          </w:tcPr>
          <w:p w14:paraId="6D61870B" w14:textId="4FBAFE9F" w:rsidR="00B06261" w:rsidRPr="001659F9" w:rsidRDefault="00D27891" w:rsidP="00F64689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782E09F2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B02485" w14:textId="714FD6F4" w:rsidR="00B06261" w:rsidRPr="001659F9" w:rsidRDefault="00B06261" w:rsidP="00F64689">
            <w:pPr>
              <w:pStyle w:val="TableBody"/>
            </w:pPr>
            <w:r w:rsidRPr="001659F9">
              <w:lastRenderedPageBreak/>
              <w:t>Наименование места работы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75CB00" w14:textId="52F0723E" w:rsidR="00B06261" w:rsidRPr="001659F9" w:rsidRDefault="00B06261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workPlace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A8BCBA9" w14:textId="77777777" w:rsidR="005617A7" w:rsidRPr="001659F9" w:rsidRDefault="005617A7" w:rsidP="005617A7">
            <w:pPr>
              <w:pStyle w:val="TableBody"/>
            </w:pPr>
            <w:r w:rsidRPr="001659F9">
              <w:t xml:space="preserve">Нет. </w:t>
            </w:r>
          </w:p>
          <w:p w14:paraId="1010F800" w14:textId="5068CC92" w:rsidR="005617A7" w:rsidRPr="001659F9" w:rsidRDefault="005617A7" w:rsidP="001659F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 xml:space="preserve">Поля </w:t>
            </w:r>
            <w:r w:rsidR="00024B87" w:rsidRPr="001659F9">
              <w:t>«</w:t>
            </w:r>
            <w:r w:rsidRPr="001659F9">
              <w:t>Наименование места работы</w:t>
            </w:r>
            <w:r w:rsidR="00024B87" w:rsidRPr="001659F9">
              <w:t>»</w:t>
            </w:r>
            <w:r w:rsidRPr="001659F9">
              <w:t xml:space="preserve">/ </w:t>
            </w:r>
            <w:r w:rsidR="00024B87" w:rsidRPr="001659F9">
              <w:t>«</w:t>
            </w:r>
            <w:r w:rsidRPr="001659F9">
              <w:t>ОГРН (ОГРНИП) места работы</w:t>
            </w:r>
            <w:r w:rsidR="00024B87" w:rsidRPr="001659F9">
              <w:t>»</w:t>
            </w:r>
            <w:r w:rsidRPr="001659F9">
              <w:t xml:space="preserve">/ </w:t>
            </w:r>
            <w:r w:rsidR="00024B87" w:rsidRPr="001659F9">
              <w:t>«</w:t>
            </w:r>
            <w:r w:rsidRPr="001659F9">
              <w:t>Адрес места работы</w:t>
            </w:r>
            <w:r w:rsidR="00024B87" w:rsidRPr="001659F9">
              <w:t>»</w:t>
            </w:r>
            <w:r w:rsidRPr="001659F9">
              <w:t xml:space="preserve"> взаимосвязаны - при указании значения в одном из них остальные два становятся обязательными</w:t>
            </w:r>
          </w:p>
          <w:p w14:paraId="1BF979D2" w14:textId="5466104A" w:rsidR="00B06261" w:rsidRPr="001659F9" w:rsidRDefault="00B06261" w:rsidP="00F64689">
            <w:pPr>
              <w:pStyle w:val="TableBody"/>
            </w:pPr>
          </w:p>
        </w:tc>
        <w:tc>
          <w:tcPr>
            <w:tcW w:w="3119" w:type="dxa"/>
          </w:tcPr>
          <w:p w14:paraId="4CC33751" w14:textId="5F1C637E" w:rsidR="00B06261" w:rsidRPr="001659F9" w:rsidRDefault="00D27891" w:rsidP="00F64689">
            <w:pPr>
              <w:pStyle w:val="TableBody"/>
            </w:pPr>
            <w:r w:rsidRPr="001659F9">
              <w:t>Можно заполнить для документов из</w:t>
            </w:r>
            <w:r w:rsidR="00FF02A5" w:rsidRPr="001659F9">
              <w:t xml:space="preserve"> раздела</w:t>
            </w:r>
            <w:r w:rsidRPr="001659F9">
              <w:t xml:space="preserve"> 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4F654901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09AA8B" w14:textId="36FB3CF3" w:rsidR="00B06261" w:rsidRPr="001659F9" w:rsidRDefault="00B06261" w:rsidP="00F64689">
            <w:pPr>
              <w:pStyle w:val="TableBody"/>
            </w:pPr>
            <w:r w:rsidRPr="001659F9">
              <w:t>ОГРН (ОГРНИП) места работы.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E068D8" w14:textId="04C35B3F" w:rsidR="00B06261" w:rsidRPr="001659F9" w:rsidRDefault="00B06261" w:rsidP="00007C4B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workOGRN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DA5D34" w14:textId="77777777" w:rsidR="005617A7" w:rsidRPr="001659F9" w:rsidRDefault="005617A7" w:rsidP="005617A7">
            <w:pPr>
              <w:pStyle w:val="TableBody"/>
            </w:pPr>
            <w:r w:rsidRPr="001659F9">
              <w:t xml:space="preserve">Нет. </w:t>
            </w:r>
          </w:p>
          <w:p w14:paraId="7836833B" w14:textId="2CE7FCEA" w:rsidR="005617A7" w:rsidRPr="001659F9" w:rsidRDefault="005617A7" w:rsidP="001659F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Поля Наименование места работы/ ОГРН (ОГРНИП) места работы/ Адрес места работы взаимосвязаны - при указании значения в одном из них остальные два становятся обязательными</w:t>
            </w:r>
          </w:p>
          <w:p w14:paraId="4422F1D9" w14:textId="5CB3B2AC" w:rsidR="00B06261" w:rsidRPr="001659F9" w:rsidRDefault="00B06261" w:rsidP="00F64689">
            <w:pPr>
              <w:pStyle w:val="TableBody"/>
            </w:pPr>
            <w:r w:rsidRPr="001659F9">
              <w:t xml:space="preserve"> </w:t>
            </w:r>
          </w:p>
        </w:tc>
        <w:tc>
          <w:tcPr>
            <w:tcW w:w="3119" w:type="dxa"/>
          </w:tcPr>
          <w:p w14:paraId="0BA4E156" w14:textId="4532F538" w:rsidR="00B06261" w:rsidRPr="001659F9" w:rsidRDefault="00D27891" w:rsidP="00F64689">
            <w:pPr>
              <w:pStyle w:val="TableBody"/>
            </w:pPr>
            <w:r w:rsidRPr="001659F9">
              <w:t>Можно заполнить для документов из</w:t>
            </w:r>
            <w:r w:rsidR="00FF02A5" w:rsidRPr="001659F9">
              <w:t xml:space="preserve"> раздела</w:t>
            </w:r>
            <w:r w:rsidRPr="001659F9">
              <w:t xml:space="preserve"> 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08B76845" w14:textId="158A7A81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02F4CC" w14:textId="77777777" w:rsidR="00485BFE" w:rsidRPr="001659F9" w:rsidRDefault="00485BFE" w:rsidP="00F64689">
            <w:pPr>
              <w:pStyle w:val="TableBody"/>
            </w:pPr>
            <w:r w:rsidRPr="001659F9">
              <w:t>Фамилия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5FF17" w14:textId="73267006" w:rsidR="00485BFE" w:rsidRPr="001659F9" w:rsidRDefault="00485BFE" w:rsidP="00F64689">
            <w:pPr>
              <w:pStyle w:val="TableBody"/>
            </w:pPr>
            <w:r w:rsidRPr="001659F9">
              <w:rPr>
                <w:lang w:val="en-US"/>
              </w:rPr>
              <w:t>l</w:t>
            </w:r>
            <w:r w:rsidRPr="001659F9">
              <w:t>astName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C7EC0C" w14:textId="77777777" w:rsidR="00485BFE" w:rsidRPr="001659F9" w:rsidRDefault="00485BFE" w:rsidP="00F64689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7C8A6520" w14:textId="77777777" w:rsidR="00485BFE" w:rsidRPr="001659F9" w:rsidRDefault="00485BFE" w:rsidP="00F64689">
            <w:pPr>
              <w:pStyle w:val="TableBody"/>
            </w:pPr>
          </w:p>
        </w:tc>
      </w:tr>
      <w:tr w:rsidR="001659F9" w:rsidRPr="001659F9" w14:paraId="4757E3F7" w14:textId="64567AA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27E5B8" w14:textId="77777777" w:rsidR="00485BFE" w:rsidRPr="001659F9" w:rsidRDefault="00485BFE" w:rsidP="00F64689">
            <w:pPr>
              <w:pStyle w:val="TableBody"/>
            </w:pPr>
            <w:r w:rsidRPr="001659F9">
              <w:t>Имя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A4CF10" w14:textId="4D2D1895" w:rsidR="00485BFE" w:rsidRPr="001659F9" w:rsidRDefault="00485BFE" w:rsidP="00F64689">
            <w:pPr>
              <w:pStyle w:val="TableBody"/>
            </w:pPr>
            <w:r w:rsidRPr="001659F9">
              <w:rPr>
                <w:lang w:val="en-US"/>
              </w:rPr>
              <w:t>f</w:t>
            </w:r>
            <w:r w:rsidRPr="001659F9">
              <w:t>irstName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A85F2C" w14:textId="77777777" w:rsidR="00485BFE" w:rsidRPr="001659F9" w:rsidRDefault="00485BFE" w:rsidP="00F64689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64AC4696" w14:textId="77777777" w:rsidR="00485BFE" w:rsidRPr="001659F9" w:rsidRDefault="00485BFE" w:rsidP="00F64689">
            <w:pPr>
              <w:pStyle w:val="TableBody"/>
            </w:pPr>
          </w:p>
        </w:tc>
      </w:tr>
      <w:tr w:rsidR="001659F9" w:rsidRPr="001659F9" w14:paraId="3B26C9F0" w14:textId="401CD43D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1516D" w14:textId="77777777" w:rsidR="00485BFE" w:rsidRPr="001659F9" w:rsidRDefault="00485BFE" w:rsidP="00F64689">
            <w:pPr>
              <w:pStyle w:val="TableBody"/>
            </w:pPr>
            <w:r w:rsidRPr="001659F9">
              <w:t>Отчество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2D7C25" w14:textId="769EBD40" w:rsidR="00485BFE" w:rsidRPr="001659F9" w:rsidRDefault="00485BFE" w:rsidP="00F64689">
            <w:pPr>
              <w:pStyle w:val="TableBody"/>
            </w:pPr>
            <w:r w:rsidRPr="001659F9">
              <w:rPr>
                <w:lang w:val="en-US"/>
              </w:rPr>
              <w:t>m</w:t>
            </w:r>
            <w:r w:rsidRPr="001659F9">
              <w:t>iddleName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005E19" w14:textId="77777777" w:rsidR="00485BFE" w:rsidRPr="001659F9" w:rsidRDefault="00485BFE" w:rsidP="00F64689">
            <w:pPr>
              <w:pStyle w:val="TableBody"/>
            </w:pPr>
            <w:r w:rsidRPr="001659F9">
              <w:t>Нет</w:t>
            </w:r>
          </w:p>
        </w:tc>
        <w:tc>
          <w:tcPr>
            <w:tcW w:w="3119" w:type="dxa"/>
          </w:tcPr>
          <w:p w14:paraId="2D0709A5" w14:textId="77777777" w:rsidR="00485BFE" w:rsidRPr="001659F9" w:rsidRDefault="00485BFE" w:rsidP="00F64689">
            <w:pPr>
              <w:pStyle w:val="TableBody"/>
            </w:pPr>
          </w:p>
        </w:tc>
      </w:tr>
      <w:tr w:rsidR="001659F9" w:rsidRPr="001659F9" w14:paraId="43A2CC9D" w14:textId="0209BE7C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1DC265" w14:textId="5DA3EB12" w:rsidR="00485BFE" w:rsidRPr="001659F9" w:rsidRDefault="00485BFE" w:rsidP="00F64689">
            <w:pPr>
              <w:pStyle w:val="TableBody"/>
            </w:pPr>
            <w:r w:rsidRPr="001659F9">
              <w:lastRenderedPageBreak/>
              <w:t>Адрес</w:t>
            </w:r>
            <w:r w:rsidR="00B06261" w:rsidRPr="001659F9">
              <w:t xml:space="preserve"> по месту регистрации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B77E19" w14:textId="1FCF8F88" w:rsidR="00485BFE" w:rsidRPr="001659F9" w:rsidRDefault="00485BFE" w:rsidP="00F64689">
            <w:pPr>
              <w:pStyle w:val="TableBody"/>
            </w:pPr>
            <w:r w:rsidRPr="001659F9">
              <w:rPr>
                <w:lang w:val="en-US"/>
              </w:rPr>
              <w:t>fact</w:t>
            </w:r>
            <w:r w:rsidRPr="001659F9">
              <w:t>Address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6D6405" w14:textId="77777777" w:rsidR="00485BFE" w:rsidRPr="001659F9" w:rsidRDefault="00485BFE" w:rsidP="00F64689">
            <w:pPr>
              <w:pStyle w:val="TableBody"/>
            </w:pPr>
            <w:r w:rsidRPr="001659F9">
              <w:t>Частично, см. в описание свойств AddressModel</w:t>
            </w:r>
          </w:p>
        </w:tc>
        <w:tc>
          <w:tcPr>
            <w:tcW w:w="3119" w:type="dxa"/>
          </w:tcPr>
          <w:p w14:paraId="4ADD4FB9" w14:textId="77777777" w:rsidR="00485BFE" w:rsidRPr="001659F9" w:rsidRDefault="00485BFE" w:rsidP="00F64689">
            <w:pPr>
              <w:pStyle w:val="TableBody"/>
            </w:pPr>
          </w:p>
        </w:tc>
      </w:tr>
      <w:tr w:rsidR="001659F9" w:rsidRPr="001659F9" w14:paraId="5CD912D5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1E44B0E" w14:textId="44F4FA90" w:rsidR="00B06261" w:rsidRPr="001659F9" w:rsidRDefault="00B06261" w:rsidP="00B06261">
            <w:pPr>
              <w:pStyle w:val="TableBody"/>
            </w:pPr>
            <w:r w:rsidRPr="001659F9">
              <w:t>Адрес места жительства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2045B5" w14:textId="34E95040" w:rsidR="00B06261" w:rsidRPr="001659F9" w:rsidRDefault="00B06261" w:rsidP="00B0626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RegistrationAddress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1F00A0" w14:textId="1482E131" w:rsidR="00B06261" w:rsidRPr="001659F9" w:rsidRDefault="00B06261" w:rsidP="00B06261">
            <w:pPr>
              <w:pStyle w:val="TableBody"/>
            </w:pPr>
            <w:r w:rsidRPr="001659F9">
              <w:t>Частично, см. в описание свойств AddressModel</w:t>
            </w:r>
          </w:p>
        </w:tc>
        <w:tc>
          <w:tcPr>
            <w:tcW w:w="3119" w:type="dxa"/>
          </w:tcPr>
          <w:p w14:paraId="7B67EC16" w14:textId="758CC1D7" w:rsidR="00B06261" w:rsidRPr="001659F9" w:rsidRDefault="00374EE3" w:rsidP="00B06261">
            <w:pPr>
              <w:pStyle w:val="TableBody"/>
            </w:pPr>
            <w:r w:rsidRPr="001659F9">
              <w:t>Можно заполнить для документов из</w:t>
            </w:r>
            <w:r w:rsidR="00FF02A5" w:rsidRPr="001659F9">
              <w:t xml:space="preserve"> раздела</w:t>
            </w:r>
            <w:r w:rsidRPr="001659F9">
              <w:t xml:space="preserve"> 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331620BD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75CE68" w14:textId="2ECFF2AA" w:rsidR="00B06261" w:rsidRPr="001659F9" w:rsidRDefault="00B06261" w:rsidP="00B06261">
            <w:pPr>
              <w:pStyle w:val="TableBody"/>
            </w:pPr>
            <w:r w:rsidRPr="001659F9">
              <w:t>Дополнительный адрес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7C4BEA" w14:textId="58BA21A4" w:rsidR="00B06261" w:rsidRPr="001659F9" w:rsidRDefault="00B06261" w:rsidP="00B0626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otheraddress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792B92" w14:textId="7AC1B17A" w:rsidR="00B06261" w:rsidRPr="001659F9" w:rsidRDefault="00B06261" w:rsidP="00B06261">
            <w:pPr>
              <w:pStyle w:val="TableBody"/>
            </w:pPr>
            <w:r w:rsidRPr="001659F9">
              <w:t xml:space="preserve">Нет </w:t>
            </w:r>
          </w:p>
        </w:tc>
        <w:tc>
          <w:tcPr>
            <w:tcW w:w="3119" w:type="dxa"/>
          </w:tcPr>
          <w:p w14:paraId="5F895887" w14:textId="76B37F63" w:rsidR="00B06261" w:rsidRPr="001659F9" w:rsidRDefault="00374EE3" w:rsidP="00B06261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02709875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A895C4" w14:textId="4E0341D4" w:rsidR="00B06261" w:rsidRPr="001659F9" w:rsidRDefault="00B06261" w:rsidP="00B06261">
            <w:pPr>
              <w:pStyle w:val="TableBody"/>
            </w:pPr>
            <w:r w:rsidRPr="001659F9">
              <w:t>Адрес места работы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866CB3" w14:textId="4FD07ED0" w:rsidR="00B06261" w:rsidRPr="001659F9" w:rsidRDefault="00B06261" w:rsidP="00B0626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WorkAddress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C25870C" w14:textId="77777777" w:rsidR="005617A7" w:rsidRPr="001659F9" w:rsidRDefault="005617A7" w:rsidP="00B06261">
            <w:pPr>
              <w:pStyle w:val="TableBody"/>
            </w:pPr>
            <w:r w:rsidRPr="001659F9">
              <w:t xml:space="preserve">Нет. </w:t>
            </w:r>
          </w:p>
          <w:p w14:paraId="4626C3BC" w14:textId="77777777" w:rsidR="005617A7" w:rsidRPr="001659F9" w:rsidRDefault="005617A7" w:rsidP="001659F9">
            <w:pPr>
              <w:pStyle w:val="Table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1659F9">
              <w:t>Поля Наименование места работы/ ОГРН (ОГРНИП) места работы/ Адрес места работы взаимосвязаны - при указании значения в одном из них остальные два становятся обязательными</w:t>
            </w:r>
          </w:p>
          <w:p w14:paraId="6B04E977" w14:textId="2E9318A7" w:rsidR="00B06261" w:rsidRPr="001659F9" w:rsidRDefault="00B06261" w:rsidP="00B06261">
            <w:pPr>
              <w:pStyle w:val="TableBody"/>
            </w:pPr>
          </w:p>
        </w:tc>
        <w:tc>
          <w:tcPr>
            <w:tcW w:w="3119" w:type="dxa"/>
          </w:tcPr>
          <w:p w14:paraId="367D5D49" w14:textId="31FF1B1F" w:rsidR="00B06261" w:rsidRPr="001659F9" w:rsidRDefault="00374EE3" w:rsidP="00B06261">
            <w:pPr>
              <w:pStyle w:val="TableBody"/>
            </w:pPr>
            <w:r w:rsidRPr="001659F9">
              <w:lastRenderedPageBreak/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2EF03B26" w14:textId="77777777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699E15" w14:textId="0D1375C3" w:rsidR="00535711" w:rsidRPr="001659F9" w:rsidRDefault="00535711" w:rsidP="00B06261">
            <w:pPr>
              <w:pStyle w:val="TableBody"/>
            </w:pPr>
            <w:r w:rsidRPr="001659F9">
              <w:t>Факс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E27EA6" w14:textId="0A495A09" w:rsidR="00535711" w:rsidRPr="001659F9" w:rsidRDefault="00535711" w:rsidP="00B06261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fax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2152CF" w14:textId="221ED4A7" w:rsidR="00535711" w:rsidRPr="001659F9" w:rsidRDefault="00535711" w:rsidP="00B06261">
            <w:pPr>
              <w:pStyle w:val="TableBody"/>
            </w:pPr>
            <w:r w:rsidRPr="001659F9">
              <w:t xml:space="preserve">Нет </w:t>
            </w:r>
          </w:p>
        </w:tc>
        <w:tc>
          <w:tcPr>
            <w:tcW w:w="3119" w:type="dxa"/>
          </w:tcPr>
          <w:p w14:paraId="6072CB5B" w14:textId="77777777" w:rsidR="00535711" w:rsidRPr="001659F9" w:rsidRDefault="00535711" w:rsidP="00B06261">
            <w:pPr>
              <w:pStyle w:val="TableBody"/>
            </w:pPr>
          </w:p>
        </w:tc>
      </w:tr>
      <w:tr w:rsidR="001659F9" w:rsidRPr="001659F9" w14:paraId="43E3EB21" w14:textId="27483A49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9070BC" w14:textId="77777777" w:rsidR="00B06261" w:rsidRPr="001659F9" w:rsidRDefault="00B06261" w:rsidP="00B06261">
            <w:pPr>
              <w:pStyle w:val="TableBody"/>
            </w:pPr>
            <w:r w:rsidRPr="001659F9">
              <w:t>Телефон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41C3FF" w14:textId="49BC9C47" w:rsidR="00B06261" w:rsidRPr="001659F9" w:rsidRDefault="00B06261" w:rsidP="00B06261">
            <w:pPr>
              <w:pStyle w:val="TableBody"/>
            </w:pPr>
            <w:r w:rsidRPr="001659F9">
              <w:rPr>
                <w:lang w:val="en-US"/>
              </w:rPr>
              <w:t>p</w:t>
            </w:r>
            <w:r w:rsidRPr="001659F9">
              <w:t>hone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8F677" w14:textId="77777777" w:rsidR="00B06261" w:rsidRPr="001659F9" w:rsidRDefault="00B06261" w:rsidP="00B06261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18F0D757" w14:textId="77777777" w:rsidR="00B06261" w:rsidRPr="001659F9" w:rsidRDefault="00B06261" w:rsidP="00B06261">
            <w:pPr>
              <w:pStyle w:val="TableBody"/>
            </w:pPr>
          </w:p>
        </w:tc>
      </w:tr>
      <w:tr w:rsidR="001659F9" w:rsidRPr="001659F9" w14:paraId="6F681E4F" w14:textId="6A81EFC2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C017CC" w14:textId="526D2496" w:rsidR="00B06261" w:rsidRPr="001659F9" w:rsidRDefault="00B06261" w:rsidP="00B06261">
            <w:pPr>
              <w:pStyle w:val="TableBody"/>
            </w:pPr>
            <w:r w:rsidRPr="001659F9">
              <w:t>Почта №1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DB988" w14:textId="0092D401" w:rsidR="00B06261" w:rsidRPr="001659F9" w:rsidRDefault="00B06261" w:rsidP="00B06261">
            <w:pPr>
              <w:pStyle w:val="TableBody"/>
            </w:pPr>
            <w:r w:rsidRPr="001659F9">
              <w:t>eMail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A3A11A" w14:textId="77777777" w:rsidR="00B06261" w:rsidRPr="001659F9" w:rsidRDefault="00B06261" w:rsidP="00B06261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15D7C670" w14:textId="77777777" w:rsidR="00B06261" w:rsidRPr="001659F9" w:rsidRDefault="00B06261" w:rsidP="00B06261">
            <w:pPr>
              <w:pStyle w:val="TableBody"/>
            </w:pPr>
          </w:p>
        </w:tc>
      </w:tr>
      <w:tr w:rsidR="001659F9" w:rsidRPr="001659F9" w14:paraId="0B8B357B" w14:textId="11E46BD1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5FC1ED" w14:textId="4AB59B5A" w:rsidR="00B06261" w:rsidRPr="001659F9" w:rsidRDefault="00B06261" w:rsidP="00B06261">
            <w:pPr>
              <w:pStyle w:val="TableBody"/>
            </w:pPr>
            <w:r w:rsidRPr="001659F9">
              <w:t>Почта №2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9F5313" w14:textId="051F9821" w:rsidR="00B06261" w:rsidRPr="001659F9" w:rsidRDefault="00B06261" w:rsidP="00B06261">
            <w:pPr>
              <w:pStyle w:val="TableBody"/>
            </w:pPr>
            <w:r w:rsidRPr="001659F9">
              <w:t>eMail2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2DFA9" w14:textId="77777777" w:rsidR="00B06261" w:rsidRPr="001659F9" w:rsidRDefault="00B06261" w:rsidP="00B06261">
            <w:pPr>
              <w:pStyle w:val="TableBody"/>
            </w:pPr>
            <w:r w:rsidRPr="001659F9">
              <w:t>Нет</w:t>
            </w:r>
          </w:p>
        </w:tc>
        <w:tc>
          <w:tcPr>
            <w:tcW w:w="3119" w:type="dxa"/>
          </w:tcPr>
          <w:p w14:paraId="0308DC17" w14:textId="77777777" w:rsidR="00B06261" w:rsidRPr="001659F9" w:rsidRDefault="00B06261" w:rsidP="00B06261">
            <w:pPr>
              <w:pStyle w:val="TableBody"/>
            </w:pPr>
          </w:p>
        </w:tc>
      </w:tr>
      <w:tr w:rsidR="001659F9" w:rsidRPr="001659F9" w14:paraId="22DC9776" w14:textId="05F00373" w:rsidTr="00485BF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8F766A" w14:textId="687FB178" w:rsidR="00B06261" w:rsidRPr="001659F9" w:rsidRDefault="00B06261" w:rsidP="00B06261">
            <w:pPr>
              <w:pStyle w:val="TableBody"/>
            </w:pPr>
            <w:r w:rsidRPr="001659F9">
              <w:t>Почта №3</w:t>
            </w:r>
          </w:p>
        </w:tc>
        <w:tc>
          <w:tcPr>
            <w:tcW w:w="296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EAC54" w14:textId="0D1616D3" w:rsidR="00B06261" w:rsidRPr="001659F9" w:rsidRDefault="00B06261" w:rsidP="00B06261">
            <w:pPr>
              <w:pStyle w:val="TableBody"/>
            </w:pPr>
            <w:r w:rsidRPr="001659F9">
              <w:t>eMail3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E5FB0A" w14:textId="77777777" w:rsidR="00B06261" w:rsidRPr="001659F9" w:rsidRDefault="00B06261" w:rsidP="00B06261">
            <w:pPr>
              <w:pStyle w:val="TableBody"/>
            </w:pPr>
            <w:r w:rsidRPr="001659F9">
              <w:t>Нет</w:t>
            </w:r>
          </w:p>
        </w:tc>
        <w:tc>
          <w:tcPr>
            <w:tcW w:w="3119" w:type="dxa"/>
          </w:tcPr>
          <w:p w14:paraId="63C102E2" w14:textId="77777777" w:rsidR="00B06261" w:rsidRPr="001659F9" w:rsidRDefault="00B06261" w:rsidP="00B06261">
            <w:pPr>
              <w:pStyle w:val="TableBody"/>
            </w:pPr>
          </w:p>
        </w:tc>
      </w:tr>
    </w:tbl>
    <w:p w14:paraId="03AB41C5" w14:textId="03585574" w:rsidR="00F64689" w:rsidRPr="001659F9" w:rsidRDefault="00323386" w:rsidP="001D7B3E">
      <w:pPr>
        <w:pStyle w:val="Header3"/>
        <w:rPr>
          <w:lang w:val="en-US"/>
        </w:rPr>
      </w:pPr>
      <w:bookmarkStart w:id="113" w:name="_Ref106097796"/>
      <w:bookmarkStart w:id="114" w:name="_Ref106097835"/>
      <w:bookmarkStart w:id="115" w:name="_Ref106097891"/>
      <w:bookmarkStart w:id="116" w:name="_Toc200530384"/>
      <w:r w:rsidRPr="001659F9">
        <w:lastRenderedPageBreak/>
        <w:t>Поля</w:t>
      </w:r>
      <w:r w:rsidRPr="001659F9">
        <w:rPr>
          <w:lang w:val="en-US"/>
        </w:rPr>
        <w:t xml:space="preserve"> </w:t>
      </w:r>
      <w:r w:rsidR="00F64689" w:rsidRPr="001659F9">
        <w:t>типа</w:t>
      </w:r>
      <w:r w:rsidR="00F64689" w:rsidRPr="001659F9">
        <w:rPr>
          <w:lang w:val="en-US"/>
        </w:rPr>
        <w:t xml:space="preserve"> </w:t>
      </w:r>
      <w:r w:rsidR="00F64689" w:rsidRPr="001659F9">
        <w:t>персоны</w:t>
      </w:r>
      <w:r w:rsidR="00F64689" w:rsidRPr="001659F9">
        <w:rPr>
          <w:lang w:val="en-US"/>
        </w:rPr>
        <w:t xml:space="preserve"> PersonType</w:t>
      </w:r>
      <w:r w:rsidR="00BA347F" w:rsidRPr="001659F9">
        <w:rPr>
          <w:lang w:val="en-US"/>
        </w:rPr>
        <w:t>:</w:t>
      </w:r>
      <w:r w:rsidR="006B04AA" w:rsidRPr="001659F9">
        <w:rPr>
          <w:lang w:val="en-US"/>
        </w:rPr>
        <w:t xml:space="preserve"> IndividualBusiness</w:t>
      </w:r>
      <w:bookmarkEnd w:id="113"/>
      <w:bookmarkEnd w:id="114"/>
      <w:bookmarkEnd w:id="115"/>
      <w:bookmarkEnd w:id="116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5528"/>
        <w:gridCol w:w="3119"/>
      </w:tblGrid>
      <w:tr w:rsidR="001659F9" w:rsidRPr="001659F9" w14:paraId="22E16E50" w14:textId="4814F4FF" w:rsidTr="00485BFE">
        <w:trPr>
          <w:tblHeader/>
        </w:trPr>
        <w:tc>
          <w:tcPr>
            <w:tcW w:w="2830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C06C302" w14:textId="77777777" w:rsidR="00485BFE" w:rsidRPr="001659F9" w:rsidRDefault="00485BFE" w:rsidP="00F6468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A741685" w14:textId="77777777" w:rsidR="00485BFE" w:rsidRPr="001659F9" w:rsidRDefault="00485BFE" w:rsidP="00F6468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Свойство</w:t>
            </w:r>
          </w:p>
        </w:tc>
        <w:tc>
          <w:tcPr>
            <w:tcW w:w="5528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290AA49" w14:textId="77777777" w:rsidR="00485BFE" w:rsidRPr="001659F9" w:rsidRDefault="00485BFE" w:rsidP="00F6468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Обязательно</w:t>
            </w:r>
          </w:p>
        </w:tc>
        <w:tc>
          <w:tcPr>
            <w:tcW w:w="3119" w:type="dxa"/>
          </w:tcPr>
          <w:p w14:paraId="6707A7D0" w14:textId="0E834E25" w:rsidR="00485BFE" w:rsidRPr="001659F9" w:rsidRDefault="00485BFE" w:rsidP="00F6468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Примечание</w:t>
            </w:r>
          </w:p>
        </w:tc>
      </w:tr>
      <w:tr w:rsidR="001659F9" w:rsidRPr="001659F9" w14:paraId="3F99650B" w14:textId="77777777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DB72A9" w14:textId="3919BA21" w:rsidR="00CB1E5E" w:rsidRPr="001659F9" w:rsidRDefault="00CB1E5E" w:rsidP="00CB1E5E">
            <w:pPr>
              <w:pStyle w:val="TableBody"/>
            </w:pPr>
            <w:r w:rsidRPr="001659F9">
              <w:rPr>
                <w:bdr w:val="none" w:sz="0" w:space="0" w:color="auto"/>
              </w:rPr>
              <w:t>Нет сведений о персональных данных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ACA8193" w14:textId="2B065F8D" w:rsidR="00CB1E5E" w:rsidRPr="001659F9" w:rsidRDefault="00CB1E5E" w:rsidP="00CB1E5E">
            <w:pPr>
              <w:pStyle w:val="TableBody"/>
            </w:pPr>
            <w:r w:rsidRPr="001659F9">
              <w:t>PersDataNotKnown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D9EFD8" w14:textId="2E8C7CB7" w:rsidR="00CB1E5E" w:rsidRPr="001659F9" w:rsidRDefault="00CB1E5E" w:rsidP="00CB1E5E">
            <w:pPr>
              <w:pStyle w:val="TableBody"/>
            </w:pPr>
            <w:r w:rsidRPr="001659F9">
              <w:t>Нет</w:t>
            </w:r>
          </w:p>
        </w:tc>
        <w:tc>
          <w:tcPr>
            <w:tcW w:w="3119" w:type="dxa"/>
          </w:tcPr>
          <w:p w14:paraId="54D30CA8" w14:textId="6BE3B266" w:rsidR="00CB1E5E" w:rsidRPr="001659F9" w:rsidRDefault="00CB1E5E" w:rsidP="00CB1E5E">
            <w:pPr>
              <w:pStyle w:val="TableBody"/>
            </w:pPr>
            <w:r w:rsidRPr="001659F9">
              <w:t>Можно установить для участников с указанием IsDeclarer=0 для документов из</w:t>
            </w:r>
            <w:r w:rsidR="00FF02A5" w:rsidRPr="001659F9">
              <w:t xml:space="preserve"> раздела</w:t>
            </w:r>
            <w:r w:rsidRPr="001659F9">
              <w:t xml:space="preserve"> 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517F8ED7" w14:textId="2BBDB3DA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1CAF4" w14:textId="77777777" w:rsidR="00CB1E5E" w:rsidRPr="001659F9" w:rsidRDefault="00CB1E5E" w:rsidP="00CB1E5E">
            <w:pPr>
              <w:pStyle w:val="TableBody"/>
            </w:pPr>
            <w:r w:rsidRPr="001659F9">
              <w:t>ИНН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E3CEF5" w14:textId="77777777" w:rsidR="00CB1E5E" w:rsidRPr="001659F9" w:rsidRDefault="00CB1E5E" w:rsidP="00CB1E5E">
            <w:pPr>
              <w:pStyle w:val="TableBody"/>
            </w:pPr>
            <w:r w:rsidRPr="001659F9">
              <w:t>INN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873817" w14:textId="77777777" w:rsidR="00CB1E5E" w:rsidRPr="001659F9" w:rsidRDefault="00CB1E5E" w:rsidP="00CB1E5E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27A96B25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72C9B55A" w14:textId="29801FB8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97A8B2" w14:textId="77777777" w:rsidR="00CB1E5E" w:rsidRPr="001659F9" w:rsidRDefault="00CB1E5E" w:rsidP="00CB1E5E">
            <w:pPr>
              <w:pStyle w:val="TableBody"/>
            </w:pPr>
            <w:r w:rsidRPr="001659F9">
              <w:t>ОГРНИП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2F7F4B" w14:textId="77777777" w:rsidR="00CB1E5E" w:rsidRPr="001659F9" w:rsidRDefault="00CB1E5E" w:rsidP="00CB1E5E">
            <w:pPr>
              <w:pStyle w:val="TableBody"/>
            </w:pPr>
            <w:r w:rsidRPr="001659F9">
              <w:t>OGRN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336CA" w14:textId="77777777" w:rsidR="00CB1E5E" w:rsidRPr="001659F9" w:rsidRDefault="00CB1E5E" w:rsidP="00CB1E5E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334D8EF1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5417CD61" w14:textId="417176C3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3F32F5" w14:textId="77777777" w:rsidR="00CB1E5E" w:rsidRPr="001659F9" w:rsidRDefault="00CB1E5E" w:rsidP="00CB1E5E">
            <w:pPr>
              <w:pStyle w:val="TableBody"/>
            </w:pPr>
            <w:r w:rsidRPr="001659F9">
              <w:t>Фамилия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92C52E" w14:textId="76BE3364" w:rsidR="00CB1E5E" w:rsidRPr="001659F9" w:rsidRDefault="00CB1E5E" w:rsidP="00CB1E5E">
            <w:pPr>
              <w:pStyle w:val="TableBody"/>
            </w:pPr>
            <w:r w:rsidRPr="001659F9">
              <w:rPr>
                <w:lang w:val="en-US"/>
              </w:rPr>
              <w:t>l</w:t>
            </w:r>
            <w:r w:rsidRPr="001659F9">
              <w:t>astName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A3704A" w14:textId="77777777" w:rsidR="00CB1E5E" w:rsidRPr="001659F9" w:rsidRDefault="00CB1E5E" w:rsidP="00CB1E5E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38E5EE0F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06AAACDC" w14:textId="67EA7968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2EDDE0" w14:textId="77777777" w:rsidR="00CB1E5E" w:rsidRPr="001659F9" w:rsidRDefault="00CB1E5E" w:rsidP="00CB1E5E">
            <w:pPr>
              <w:pStyle w:val="TableBody"/>
            </w:pPr>
            <w:r w:rsidRPr="001659F9">
              <w:t>Имя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02B9D6" w14:textId="49F4700B" w:rsidR="00CB1E5E" w:rsidRPr="001659F9" w:rsidRDefault="00CB1E5E" w:rsidP="00CB1E5E">
            <w:pPr>
              <w:pStyle w:val="TableBody"/>
            </w:pPr>
            <w:r w:rsidRPr="001659F9">
              <w:rPr>
                <w:lang w:val="en-US"/>
              </w:rPr>
              <w:t>f</w:t>
            </w:r>
            <w:r w:rsidRPr="001659F9">
              <w:t>irstName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A009F4" w14:textId="77777777" w:rsidR="00CB1E5E" w:rsidRPr="001659F9" w:rsidRDefault="00CB1E5E" w:rsidP="00CB1E5E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29408152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0B2A9D34" w14:textId="2AADE7E7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637E1" w14:textId="77777777" w:rsidR="00CB1E5E" w:rsidRPr="001659F9" w:rsidRDefault="00CB1E5E" w:rsidP="00CB1E5E">
            <w:pPr>
              <w:pStyle w:val="TableBody"/>
            </w:pPr>
            <w:r w:rsidRPr="001659F9">
              <w:t>Отчество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8AA946" w14:textId="230A5038" w:rsidR="00CB1E5E" w:rsidRPr="001659F9" w:rsidRDefault="00CB1E5E" w:rsidP="00CB1E5E">
            <w:pPr>
              <w:pStyle w:val="TableBody"/>
            </w:pPr>
            <w:r w:rsidRPr="001659F9">
              <w:rPr>
                <w:lang w:val="en-US"/>
              </w:rPr>
              <w:t>m</w:t>
            </w:r>
            <w:r w:rsidRPr="001659F9">
              <w:t>iddleName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CC9E8" w14:textId="77777777" w:rsidR="00CB1E5E" w:rsidRPr="001659F9" w:rsidRDefault="00CB1E5E" w:rsidP="00CB1E5E">
            <w:pPr>
              <w:pStyle w:val="TableBody"/>
            </w:pPr>
            <w:r w:rsidRPr="001659F9">
              <w:t>Нет</w:t>
            </w:r>
          </w:p>
        </w:tc>
        <w:tc>
          <w:tcPr>
            <w:tcW w:w="3119" w:type="dxa"/>
          </w:tcPr>
          <w:p w14:paraId="6CA65CD6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35883D99" w14:textId="4544685D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DD9826" w14:textId="77777777" w:rsidR="00CB1E5E" w:rsidRPr="001659F9" w:rsidRDefault="00CB1E5E" w:rsidP="00CB1E5E">
            <w:pPr>
              <w:pStyle w:val="TableBody"/>
            </w:pPr>
            <w:r w:rsidRPr="001659F9">
              <w:lastRenderedPageBreak/>
              <w:t>Адрес по месту регистрации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22D5DA" w14:textId="4B1A9A6C" w:rsidR="00CB1E5E" w:rsidRPr="001659F9" w:rsidRDefault="00CB1E5E" w:rsidP="00CB1E5E">
            <w:pPr>
              <w:pStyle w:val="TableBody"/>
            </w:pPr>
            <w:r w:rsidRPr="001659F9">
              <w:rPr>
                <w:lang w:val="en-US"/>
              </w:rPr>
              <w:t>f</w:t>
            </w:r>
            <w:r w:rsidRPr="001659F9">
              <w:t xml:space="preserve">actAddress 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72E356" w14:textId="77777777" w:rsidR="00CB1E5E" w:rsidRPr="001659F9" w:rsidRDefault="00CB1E5E" w:rsidP="00CB1E5E">
            <w:pPr>
              <w:pStyle w:val="TableBody"/>
            </w:pPr>
            <w:r w:rsidRPr="001659F9">
              <w:t>Частично, см. в описание свойств AddressModel</w:t>
            </w:r>
          </w:p>
        </w:tc>
        <w:tc>
          <w:tcPr>
            <w:tcW w:w="3119" w:type="dxa"/>
          </w:tcPr>
          <w:p w14:paraId="6C64A3E7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70661EB4" w14:textId="6BF0D93D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AFEAE0" w14:textId="77777777" w:rsidR="00CB1E5E" w:rsidRPr="001659F9" w:rsidRDefault="00CB1E5E" w:rsidP="00CB1E5E">
            <w:pPr>
              <w:pStyle w:val="TableBody"/>
            </w:pPr>
            <w:r w:rsidRPr="001659F9">
              <w:t>Адрес по месту жительства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D27A79" w14:textId="68296947" w:rsidR="00CB1E5E" w:rsidRPr="001659F9" w:rsidRDefault="00CB1E5E" w:rsidP="00CB1E5E">
            <w:pPr>
              <w:pStyle w:val="TableBody"/>
            </w:pPr>
            <w:r w:rsidRPr="001659F9">
              <w:rPr>
                <w:lang w:val="en-US"/>
              </w:rPr>
              <w:t>r</w:t>
            </w:r>
            <w:r w:rsidRPr="001659F9">
              <w:t>egistrationAddress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B171C3" w14:textId="77777777" w:rsidR="00CB1E5E" w:rsidRPr="001659F9" w:rsidRDefault="00CB1E5E" w:rsidP="00CB1E5E">
            <w:pPr>
              <w:pStyle w:val="TableBody"/>
            </w:pPr>
            <w:r w:rsidRPr="001659F9">
              <w:t>Частично, см. в описание свойств AddressModel </w:t>
            </w:r>
          </w:p>
        </w:tc>
        <w:tc>
          <w:tcPr>
            <w:tcW w:w="3119" w:type="dxa"/>
          </w:tcPr>
          <w:p w14:paraId="11CAF0F9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488BFE85" w14:textId="77777777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84F5C7" w14:textId="13872F33" w:rsidR="00CB1E5E" w:rsidRPr="001659F9" w:rsidRDefault="00CB1E5E" w:rsidP="00CB1E5E">
            <w:pPr>
              <w:pStyle w:val="TableBody"/>
            </w:pPr>
            <w:r w:rsidRPr="001659F9">
              <w:t>Дополнительный адрес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D57B3B" w14:textId="442A859A" w:rsidR="00CB1E5E" w:rsidRPr="001659F9" w:rsidRDefault="00CB1E5E" w:rsidP="00CB1E5E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otheraddress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E55928" w14:textId="2E544920" w:rsidR="00CB1E5E" w:rsidRPr="001659F9" w:rsidRDefault="00CB1E5E" w:rsidP="00CB1E5E">
            <w:pPr>
              <w:pStyle w:val="TableBody"/>
            </w:pPr>
            <w:r w:rsidRPr="001659F9">
              <w:t xml:space="preserve">Нет </w:t>
            </w:r>
          </w:p>
        </w:tc>
        <w:tc>
          <w:tcPr>
            <w:tcW w:w="3119" w:type="dxa"/>
          </w:tcPr>
          <w:p w14:paraId="3A9A3264" w14:textId="7B806CB3" w:rsidR="00CB1E5E" w:rsidRPr="001659F9" w:rsidRDefault="00CB1E5E" w:rsidP="00CB1E5E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2F4EA7D9" w14:textId="318B4505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B4C991" w14:textId="77777777" w:rsidR="00CB1E5E" w:rsidRPr="001659F9" w:rsidRDefault="00CB1E5E" w:rsidP="00CB1E5E">
            <w:pPr>
              <w:pStyle w:val="TableBody"/>
            </w:pPr>
            <w:r w:rsidRPr="001659F9">
              <w:t>Телефон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A581FC" w14:textId="35BC7449" w:rsidR="00CB1E5E" w:rsidRPr="001659F9" w:rsidRDefault="00CB1E5E" w:rsidP="00CB1E5E">
            <w:pPr>
              <w:pStyle w:val="TableBody"/>
            </w:pPr>
            <w:r w:rsidRPr="001659F9">
              <w:rPr>
                <w:lang w:val="en-US"/>
              </w:rPr>
              <w:t>P</w:t>
            </w:r>
            <w:r w:rsidRPr="001659F9">
              <w:t>hone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78973B" w14:textId="77777777" w:rsidR="00CB1E5E" w:rsidRPr="001659F9" w:rsidRDefault="00CB1E5E" w:rsidP="00CB1E5E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46E38C02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1CDD7583" w14:textId="227F1599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89FB82" w14:textId="583803C3" w:rsidR="00CB1E5E" w:rsidRPr="001659F9" w:rsidRDefault="00CB1E5E" w:rsidP="00CB1E5E">
            <w:pPr>
              <w:pStyle w:val="TableBody"/>
            </w:pPr>
            <w:r w:rsidRPr="001659F9">
              <w:t>Почта №1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2959A" w14:textId="2D15B6FA" w:rsidR="00CB1E5E" w:rsidRPr="001659F9" w:rsidRDefault="00CB1E5E" w:rsidP="00CB1E5E">
            <w:pPr>
              <w:pStyle w:val="TableBody"/>
            </w:pPr>
            <w:r w:rsidRPr="001659F9">
              <w:t>eMail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B1F3A9" w14:textId="77777777" w:rsidR="00CB1E5E" w:rsidRPr="001659F9" w:rsidRDefault="00CB1E5E" w:rsidP="00CB1E5E">
            <w:pPr>
              <w:pStyle w:val="TableBody"/>
            </w:pPr>
            <w:r w:rsidRPr="001659F9">
              <w:t>Да</w:t>
            </w:r>
          </w:p>
        </w:tc>
        <w:tc>
          <w:tcPr>
            <w:tcW w:w="3119" w:type="dxa"/>
          </w:tcPr>
          <w:p w14:paraId="006C6581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011864B3" w14:textId="597EADF3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F1D144" w14:textId="3A710591" w:rsidR="00CB1E5E" w:rsidRPr="001659F9" w:rsidRDefault="00CB1E5E" w:rsidP="00CB1E5E">
            <w:pPr>
              <w:pStyle w:val="TableBody"/>
            </w:pPr>
            <w:r w:rsidRPr="001659F9">
              <w:t>Почта №2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F62420" w14:textId="5E044C5C" w:rsidR="00CB1E5E" w:rsidRPr="001659F9" w:rsidRDefault="00CB1E5E" w:rsidP="00CB1E5E">
            <w:pPr>
              <w:pStyle w:val="TableBody"/>
            </w:pPr>
            <w:r w:rsidRPr="001659F9">
              <w:t>eMail2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D4B45F" w14:textId="77777777" w:rsidR="00CB1E5E" w:rsidRPr="001659F9" w:rsidRDefault="00CB1E5E" w:rsidP="00CB1E5E">
            <w:pPr>
              <w:pStyle w:val="TableBody"/>
            </w:pPr>
            <w:r w:rsidRPr="001659F9">
              <w:t>Нет</w:t>
            </w:r>
          </w:p>
        </w:tc>
        <w:tc>
          <w:tcPr>
            <w:tcW w:w="3119" w:type="dxa"/>
          </w:tcPr>
          <w:p w14:paraId="6BE423EF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4CF082B8" w14:textId="2A437944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BE5BF" w14:textId="20BF49D4" w:rsidR="00CB1E5E" w:rsidRPr="001659F9" w:rsidRDefault="00CB1E5E" w:rsidP="00CB1E5E">
            <w:pPr>
              <w:pStyle w:val="TableBody"/>
            </w:pPr>
            <w:r w:rsidRPr="001659F9">
              <w:t>Почта №3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098523" w14:textId="1C6A44B2" w:rsidR="00CB1E5E" w:rsidRPr="001659F9" w:rsidRDefault="00CB1E5E" w:rsidP="00CB1E5E">
            <w:pPr>
              <w:pStyle w:val="TableBody"/>
            </w:pPr>
            <w:r w:rsidRPr="001659F9">
              <w:t>eMail3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57042" w14:textId="77777777" w:rsidR="00CB1E5E" w:rsidRPr="001659F9" w:rsidRDefault="00CB1E5E" w:rsidP="00CB1E5E">
            <w:pPr>
              <w:pStyle w:val="TableBody"/>
            </w:pPr>
            <w:r w:rsidRPr="001659F9">
              <w:t>Нет</w:t>
            </w:r>
          </w:p>
        </w:tc>
        <w:tc>
          <w:tcPr>
            <w:tcW w:w="3119" w:type="dxa"/>
          </w:tcPr>
          <w:p w14:paraId="798FFFD7" w14:textId="77777777" w:rsidR="00CB1E5E" w:rsidRPr="001659F9" w:rsidRDefault="00CB1E5E" w:rsidP="00CB1E5E">
            <w:pPr>
              <w:pStyle w:val="TableBody"/>
            </w:pPr>
          </w:p>
        </w:tc>
      </w:tr>
      <w:tr w:rsidR="001659F9" w:rsidRPr="001659F9" w14:paraId="5C741712" w14:textId="77777777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670DE2" w14:textId="274B5DA1" w:rsidR="002C0F87" w:rsidRPr="001659F9" w:rsidRDefault="002C0F87" w:rsidP="002C0F87">
            <w:pPr>
              <w:pStyle w:val="TableBody"/>
              <w:ind w:left="0"/>
            </w:pPr>
            <w:r w:rsidRPr="001659F9">
              <w:lastRenderedPageBreak/>
              <w:t>Факс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8C6A92" w14:textId="144C2BB8" w:rsidR="002C0F87" w:rsidRPr="001659F9" w:rsidRDefault="002C0F87" w:rsidP="002C0F87">
            <w:pPr>
              <w:jc w:val="both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E14A38" w14:textId="3E0B9B5A" w:rsidR="002C0F87" w:rsidRPr="001659F9" w:rsidRDefault="002C0F87" w:rsidP="002C0F87">
            <w:pPr>
              <w:pStyle w:val="TableBody"/>
            </w:pPr>
            <w:r w:rsidRPr="001659F9">
              <w:t>Нет</w:t>
            </w:r>
          </w:p>
        </w:tc>
        <w:tc>
          <w:tcPr>
            <w:tcW w:w="3119" w:type="dxa"/>
          </w:tcPr>
          <w:p w14:paraId="43E8FE64" w14:textId="75D596AB" w:rsidR="002C0F87" w:rsidRPr="001659F9" w:rsidRDefault="002C0F87" w:rsidP="002C0F87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5CF32737" w14:textId="77777777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6F689A" w14:textId="1209A9B7" w:rsidR="002C0F87" w:rsidRPr="001659F9" w:rsidRDefault="002C0F87" w:rsidP="002C0F87">
            <w:pPr>
              <w:pStyle w:val="TableBody"/>
            </w:pPr>
            <w:r w:rsidRPr="001659F9">
              <w:t>Дата рождения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0CB842" w14:textId="6AC0F1A7" w:rsidR="002C0F87" w:rsidRPr="001659F9" w:rsidRDefault="002C0F87" w:rsidP="002C0F87">
            <w:pPr>
              <w:pStyle w:val="TableBody"/>
            </w:pPr>
            <w:r w:rsidRPr="001659F9">
              <w:t>birthDate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058D6D" w14:textId="50BAD393" w:rsidR="002C0F87" w:rsidRPr="001659F9" w:rsidRDefault="00354021" w:rsidP="002C0F87">
            <w:pPr>
              <w:pStyle w:val="TableBody"/>
            </w:pPr>
            <w:r w:rsidRPr="001659F9">
              <w:t>Да, обязательно для заявителя. Да, обязательно для ответчика, если не установлен persDataNotKnown = true</w:t>
            </w:r>
          </w:p>
        </w:tc>
        <w:tc>
          <w:tcPr>
            <w:tcW w:w="3119" w:type="dxa"/>
          </w:tcPr>
          <w:p w14:paraId="6E0F5314" w14:textId="2BC3D330" w:rsidR="002C0F87" w:rsidRPr="001659F9" w:rsidRDefault="002C0F87" w:rsidP="002C0F87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62484CCA" w14:textId="77777777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7358856" w14:textId="05B10BF1" w:rsidR="002C0F87" w:rsidRPr="001659F9" w:rsidRDefault="002C0F87" w:rsidP="002C0F87">
            <w:pPr>
              <w:pStyle w:val="TableBody"/>
            </w:pPr>
            <w:r w:rsidRPr="001659F9">
              <w:t>Место рождения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BC1F17" w14:textId="18C6B391" w:rsidR="002C0F87" w:rsidRPr="001659F9" w:rsidRDefault="002C0F87" w:rsidP="002C0F87">
            <w:pPr>
              <w:pStyle w:val="TableBody"/>
            </w:pPr>
            <w:r w:rsidRPr="001659F9">
              <w:t>birthCity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0172A6" w14:textId="1E674208" w:rsidR="002C0F87" w:rsidRPr="001659F9" w:rsidRDefault="00354021" w:rsidP="002C0F87">
            <w:pPr>
              <w:pStyle w:val="TableBody"/>
            </w:pPr>
            <w:r w:rsidRPr="001659F9">
              <w:t>Да, обязательно для заявителя. Да, обязательно для ответчика, если не установлен persDataNotKnown = true</w:t>
            </w:r>
          </w:p>
        </w:tc>
        <w:tc>
          <w:tcPr>
            <w:tcW w:w="3119" w:type="dxa"/>
          </w:tcPr>
          <w:p w14:paraId="2198141C" w14:textId="57BF4917" w:rsidR="002C0F87" w:rsidRPr="001659F9" w:rsidRDefault="002C0F87" w:rsidP="002C0F87">
            <w:pPr>
              <w:pStyle w:val="TableBody"/>
            </w:pPr>
            <w:r w:rsidRPr="001659F9">
              <w:t>Можно заполнить для документов из</w:t>
            </w:r>
            <w:r w:rsidR="00FF02A5" w:rsidRPr="001659F9">
              <w:t xml:space="preserve"> раздела</w:t>
            </w:r>
            <w:r w:rsidRPr="001659F9">
              <w:t xml:space="preserve"> 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69A0B0DF" w14:textId="77777777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18DBB5" w14:textId="2CF753EB" w:rsidR="002C0F87" w:rsidRPr="001659F9" w:rsidRDefault="002C0F87" w:rsidP="002C0F87">
            <w:pPr>
              <w:pStyle w:val="TableBody"/>
            </w:pPr>
            <w:r w:rsidRPr="001659F9">
              <w:lastRenderedPageBreak/>
              <w:t>Дата регистрации ИП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B16BD1" w14:textId="31ECC297" w:rsidR="002C0F87" w:rsidRPr="001659F9" w:rsidRDefault="002C0F87" w:rsidP="002C0F87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RegistrationDate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82328F" w14:textId="3B448D88" w:rsidR="002C0F87" w:rsidRPr="001659F9" w:rsidRDefault="002C0F87" w:rsidP="002C0F87">
            <w:pPr>
              <w:pStyle w:val="TableBody"/>
              <w:rPr>
                <w:lang w:val="en-US"/>
              </w:rPr>
            </w:pPr>
            <w:r w:rsidRPr="001659F9">
              <w:t>Да, обязательно для заявителя</w:t>
            </w:r>
          </w:p>
        </w:tc>
        <w:tc>
          <w:tcPr>
            <w:tcW w:w="3119" w:type="dxa"/>
          </w:tcPr>
          <w:p w14:paraId="6DDA4547" w14:textId="7F9D8580" w:rsidR="002C0F87" w:rsidRPr="001659F9" w:rsidRDefault="002C0F87" w:rsidP="002C0F87">
            <w:pPr>
              <w:pStyle w:val="TableBody"/>
            </w:pPr>
            <w:r w:rsidRPr="001659F9">
              <w:t xml:space="preserve">Можно заполнить для документов из </w:t>
            </w:r>
            <w:r w:rsidR="00FF02A5" w:rsidRPr="001659F9">
              <w:t xml:space="preserve">раздела </w:t>
            </w:r>
            <w:r w:rsidRPr="001659F9">
              <w:t>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0C1977C9" w14:textId="77777777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BF023B" w14:textId="1C0884E3" w:rsidR="002C0F87" w:rsidRPr="001659F9" w:rsidRDefault="002C0F87" w:rsidP="002C0F87">
            <w:pPr>
              <w:pStyle w:val="TableBody"/>
            </w:pPr>
            <w:r w:rsidRPr="001659F9">
              <w:t>Место государственной регистрации в качестве ИП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F405CE" w14:textId="77777777" w:rsidR="002C0F87" w:rsidRPr="001659F9" w:rsidRDefault="002C0F87" w:rsidP="002C0F87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RegistrationPlace</w:t>
            </w:r>
          </w:p>
          <w:p w14:paraId="36C560DC" w14:textId="77777777" w:rsidR="002C0F87" w:rsidRPr="001659F9" w:rsidRDefault="002C0F87" w:rsidP="002C0F87">
            <w:pPr>
              <w:pStyle w:val="TableBody"/>
              <w:ind w:left="0"/>
            </w:pP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21A014" w14:textId="7CE06452" w:rsidR="002C0F87" w:rsidRPr="001659F9" w:rsidRDefault="002C0F87" w:rsidP="002C0F87">
            <w:pPr>
              <w:pStyle w:val="TableBody"/>
            </w:pPr>
            <w:r w:rsidRPr="001659F9">
              <w:t>Да, обязательно для заявителя</w:t>
            </w:r>
          </w:p>
        </w:tc>
        <w:tc>
          <w:tcPr>
            <w:tcW w:w="3119" w:type="dxa"/>
          </w:tcPr>
          <w:p w14:paraId="1E06F609" w14:textId="31C29B36" w:rsidR="002C0F87" w:rsidRPr="001659F9" w:rsidRDefault="002C0F87" w:rsidP="002C0F87">
            <w:pPr>
              <w:pStyle w:val="TableBody"/>
            </w:pPr>
            <w:r w:rsidRPr="001659F9">
              <w:t>Можно заполнить для документов из</w:t>
            </w:r>
            <w:r w:rsidR="00FF02A5" w:rsidRPr="001659F9">
              <w:t xml:space="preserve"> раздела</w:t>
            </w:r>
            <w:r w:rsidRPr="001659F9">
              <w:t xml:space="preserve"> 15. Приложения 8. Типы документов с расш</w:t>
            </w:r>
            <w:r w:rsidR="00BD6815" w:rsidRPr="001659F9">
              <w:t>и</w:t>
            </w:r>
            <w:r w:rsidRPr="001659F9">
              <w:t>ренным списком полей участника</w:t>
            </w:r>
          </w:p>
        </w:tc>
      </w:tr>
      <w:tr w:rsidR="001659F9" w:rsidRPr="001659F9" w14:paraId="765C55DD" w14:textId="77777777" w:rsidTr="00485BFE">
        <w:tc>
          <w:tcPr>
            <w:tcW w:w="283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97C573" w14:textId="3B2DF1A9" w:rsidR="002C0F87" w:rsidRPr="001659F9" w:rsidRDefault="002C0F87" w:rsidP="002C0F87">
            <w:pPr>
              <w:pStyle w:val="TableBody"/>
              <w:jc w:val="left"/>
            </w:pPr>
            <w:r w:rsidRPr="001659F9">
              <w:t>Пол</w:t>
            </w:r>
          </w:p>
        </w:tc>
        <w:tc>
          <w:tcPr>
            <w:tcW w:w="297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C7E7AB5" w14:textId="172F5F24" w:rsidR="002C0F87" w:rsidRPr="001659F9" w:rsidRDefault="002C0F87" w:rsidP="002C0F87">
            <w:pPr>
              <w:pStyle w:val="TableBody"/>
            </w:pPr>
            <w:r w:rsidRPr="001659F9">
              <w:t>gender</w:t>
            </w:r>
          </w:p>
        </w:tc>
        <w:tc>
          <w:tcPr>
            <w:tcW w:w="5528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3658DB" w14:textId="44778400" w:rsidR="002C0F87" w:rsidRPr="001659F9" w:rsidRDefault="002C0F87" w:rsidP="002C0F87">
            <w:pPr>
              <w:pStyle w:val="TableBody"/>
              <w:rPr>
                <w:lang w:val="en-US"/>
              </w:rPr>
            </w:pPr>
            <w:r w:rsidRPr="001659F9">
              <w:t>Нет</w:t>
            </w:r>
          </w:p>
        </w:tc>
        <w:tc>
          <w:tcPr>
            <w:tcW w:w="3119" w:type="dxa"/>
          </w:tcPr>
          <w:p w14:paraId="5EFBA100" w14:textId="3D1C181F" w:rsidR="002C0F87" w:rsidRPr="001659F9" w:rsidRDefault="00354021" w:rsidP="002C0F87">
            <w:pPr>
              <w:pStyle w:val="TableBody"/>
            </w:pPr>
            <w:r w:rsidRPr="001659F9">
              <w:t>Можно установить для участников с указанием IsDeclarer=0 для документов из раздела 15. Приложения 8. Типы документов с расширенным списком полей участника</w:t>
            </w:r>
          </w:p>
        </w:tc>
      </w:tr>
    </w:tbl>
    <w:p w14:paraId="41D3B884" w14:textId="4E3AF766" w:rsidR="00F64689" w:rsidRPr="001659F9" w:rsidRDefault="005E654C" w:rsidP="001D7B3E">
      <w:pPr>
        <w:pStyle w:val="Header3"/>
      </w:pPr>
      <w:bookmarkStart w:id="117" w:name="_Ref106097757"/>
      <w:bookmarkStart w:id="118" w:name="_Ref106097802"/>
      <w:bookmarkStart w:id="119" w:name="_Ref106097843"/>
      <w:bookmarkStart w:id="120" w:name="_Ref106097862"/>
      <w:bookmarkStart w:id="121" w:name="_Ref106097899"/>
      <w:bookmarkStart w:id="122" w:name="_Ref106097916"/>
      <w:bookmarkStart w:id="123" w:name="_Ref106097946"/>
      <w:bookmarkStart w:id="124" w:name="_Ref106097969"/>
      <w:bookmarkStart w:id="125" w:name="_Ref106097989"/>
      <w:bookmarkStart w:id="126" w:name="_Ref106098007"/>
      <w:bookmarkStart w:id="127" w:name="_Ref106098032"/>
      <w:bookmarkStart w:id="128" w:name="_Ref129006225"/>
      <w:bookmarkStart w:id="129" w:name="_Toc200530385"/>
      <w:r w:rsidRPr="001659F9">
        <w:lastRenderedPageBreak/>
        <w:t xml:space="preserve">Поля типа персоны PersonType: 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="00485BFE" w:rsidRPr="001659F9">
        <w:rPr>
          <w:lang w:val="en-US"/>
        </w:rPr>
        <w:t>UL</w:t>
      </w:r>
      <w:bookmarkEnd w:id="129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3528"/>
        <w:gridCol w:w="5247"/>
      </w:tblGrid>
      <w:tr w:rsidR="001659F9" w:rsidRPr="001659F9" w14:paraId="451AE643" w14:textId="77777777" w:rsidTr="00FF02A5">
        <w:trPr>
          <w:tblHeader/>
        </w:trPr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5A7A77" w14:textId="77777777" w:rsidR="00F64689" w:rsidRPr="001659F9" w:rsidRDefault="00F64689" w:rsidP="00F64689">
            <w:pPr>
              <w:pStyle w:val="TableHeader"/>
              <w:rPr>
                <w:sz w:val="24"/>
                <w:szCs w:val="24"/>
              </w:rPr>
            </w:pPr>
            <w:r w:rsidRPr="001659F9">
              <w:t>Наименование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4191142" w14:textId="77777777" w:rsidR="00F64689" w:rsidRPr="001659F9" w:rsidRDefault="00F64689" w:rsidP="00F64689">
            <w:pPr>
              <w:pStyle w:val="TableHeader"/>
              <w:rPr>
                <w:sz w:val="24"/>
                <w:szCs w:val="24"/>
              </w:rPr>
            </w:pPr>
            <w:r w:rsidRPr="001659F9">
              <w:t>Свойство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B7C55B" w14:textId="77777777" w:rsidR="00F64689" w:rsidRPr="001659F9" w:rsidRDefault="00F64689" w:rsidP="00F64689">
            <w:pPr>
              <w:pStyle w:val="TableHeader"/>
              <w:rPr>
                <w:sz w:val="24"/>
                <w:szCs w:val="24"/>
              </w:rPr>
            </w:pPr>
            <w:r w:rsidRPr="001659F9">
              <w:t>Обязательно</w:t>
            </w:r>
          </w:p>
        </w:tc>
      </w:tr>
      <w:tr w:rsidR="001659F9" w:rsidRPr="001659F9" w14:paraId="7B652745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0066A4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ИНН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6E744D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INN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7075D4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Да</w:t>
            </w:r>
          </w:p>
        </w:tc>
      </w:tr>
      <w:tr w:rsidR="001659F9" w:rsidRPr="001659F9" w14:paraId="7D1100C7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A0796D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ОГРН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5F3214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OGRN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10D6E7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Да</w:t>
            </w:r>
          </w:p>
        </w:tc>
      </w:tr>
      <w:tr w:rsidR="001659F9" w:rsidRPr="001659F9" w14:paraId="7C316085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82BAF5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Наименование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4B125D" w14:textId="61888F2A" w:rsidR="00F64689" w:rsidRPr="001659F9" w:rsidRDefault="007A1F15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rPr>
                <w:lang w:val="en-US"/>
              </w:rPr>
              <w:t>N</w:t>
            </w:r>
            <w:r w:rsidR="00F64689" w:rsidRPr="001659F9">
              <w:t>ame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C2697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Да</w:t>
            </w:r>
          </w:p>
        </w:tc>
      </w:tr>
      <w:tr w:rsidR="001659F9" w:rsidRPr="001659F9" w14:paraId="2D17F471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0CB9A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Адрес местонахождения, в соответствии с учредительными документами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9F7B08" w14:textId="40566D82" w:rsidR="00F64689" w:rsidRPr="001659F9" w:rsidRDefault="003B7A54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rPr>
                <w:lang w:val="en-US"/>
              </w:rPr>
              <w:t>f</w:t>
            </w:r>
            <w:r w:rsidR="006B721D" w:rsidRPr="001659F9">
              <w:t>actAddress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3FC290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Частично, см. в описание свойств AddressModel</w:t>
            </w:r>
          </w:p>
        </w:tc>
      </w:tr>
      <w:tr w:rsidR="001659F9" w:rsidRPr="001659F9" w14:paraId="0EAA800F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95CA2" w14:textId="667FABA2" w:rsidR="00F64689" w:rsidRPr="001659F9" w:rsidRDefault="00FE283F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Т</w:t>
            </w:r>
            <w:r w:rsidR="00F64689" w:rsidRPr="001659F9">
              <w:t>елефон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337491" w14:textId="37E64484" w:rsidR="00F64689" w:rsidRPr="001659F9" w:rsidRDefault="007A1F15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rPr>
                <w:lang w:val="en-US"/>
              </w:rPr>
              <w:t>P</w:t>
            </w:r>
            <w:r w:rsidR="00F64689" w:rsidRPr="001659F9">
              <w:t>hone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0B9D9E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Да</w:t>
            </w:r>
          </w:p>
        </w:tc>
      </w:tr>
      <w:tr w:rsidR="001659F9" w:rsidRPr="001659F9" w14:paraId="3A4A6ADB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F6D45" w14:textId="312C2EB7" w:rsidR="00F64689" w:rsidRPr="001659F9" w:rsidRDefault="00FE283F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Второй</w:t>
            </w:r>
            <w:r w:rsidR="00F64689" w:rsidRPr="001659F9">
              <w:t xml:space="preserve"> телефон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0FB98A" w14:textId="097402BD" w:rsidR="00F64689" w:rsidRPr="001659F9" w:rsidRDefault="003B7A54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rPr>
                <w:lang w:val="en-US"/>
              </w:rPr>
              <w:t>p</w:t>
            </w:r>
            <w:r w:rsidR="00F64689" w:rsidRPr="001659F9">
              <w:t>hone2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4D873F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Нет</w:t>
            </w:r>
          </w:p>
        </w:tc>
      </w:tr>
      <w:tr w:rsidR="001659F9" w:rsidRPr="001659F9" w14:paraId="743BAFCE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F22DD9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Факс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D5B2F4" w14:textId="7510AEC2" w:rsidR="00F64689" w:rsidRPr="001659F9" w:rsidRDefault="007A1F15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rPr>
                <w:lang w:val="en-US"/>
              </w:rPr>
              <w:t>F</w:t>
            </w:r>
            <w:r w:rsidR="00F64689" w:rsidRPr="001659F9">
              <w:t>ax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3EFB4D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Нет</w:t>
            </w:r>
          </w:p>
        </w:tc>
      </w:tr>
      <w:tr w:rsidR="001659F9" w:rsidRPr="001659F9" w14:paraId="390D789C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D47556" w14:textId="30C679B9" w:rsidR="00F64689" w:rsidRPr="001659F9" w:rsidRDefault="00C80D1A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Почта №1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A635B0" w14:textId="2B28BE7F" w:rsidR="00F64689" w:rsidRPr="001659F9" w:rsidRDefault="00C80D1A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eMail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668BC9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Да</w:t>
            </w:r>
          </w:p>
        </w:tc>
      </w:tr>
      <w:tr w:rsidR="001659F9" w:rsidRPr="001659F9" w14:paraId="6B5516FF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D8C34D" w14:textId="7BCD0E12" w:rsidR="00F64689" w:rsidRPr="001659F9" w:rsidRDefault="00C80D1A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Почта №</w:t>
            </w:r>
            <w:r w:rsidR="00F64689" w:rsidRPr="001659F9">
              <w:t>2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93784" w14:textId="4C70E653" w:rsidR="00F64689" w:rsidRPr="001659F9" w:rsidRDefault="00C80D1A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eMail</w:t>
            </w:r>
            <w:r w:rsidR="00F64689" w:rsidRPr="001659F9">
              <w:t>2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6394ED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Нет</w:t>
            </w:r>
          </w:p>
        </w:tc>
      </w:tr>
      <w:tr w:rsidR="001659F9" w:rsidRPr="001659F9" w14:paraId="6FC1BFC2" w14:textId="77777777" w:rsidTr="00FF02A5">
        <w:tc>
          <w:tcPr>
            <w:tcW w:w="567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6018BE" w14:textId="6BA19C77" w:rsidR="00F64689" w:rsidRPr="001659F9" w:rsidRDefault="00C80D1A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lastRenderedPageBreak/>
              <w:t>Почта №</w:t>
            </w:r>
            <w:r w:rsidR="00F64689" w:rsidRPr="001659F9">
              <w:t>3</w:t>
            </w:r>
          </w:p>
        </w:tc>
        <w:tc>
          <w:tcPr>
            <w:tcW w:w="3528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A1FE47" w14:textId="0FBA0C75" w:rsidR="00F64689" w:rsidRPr="001659F9" w:rsidRDefault="00C80D1A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eMail</w:t>
            </w:r>
            <w:r w:rsidR="00F64689" w:rsidRPr="001659F9">
              <w:t>3</w:t>
            </w:r>
          </w:p>
        </w:tc>
        <w:tc>
          <w:tcPr>
            <w:tcW w:w="5247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A4A7AF" w14:textId="77777777" w:rsidR="00F64689" w:rsidRPr="001659F9" w:rsidRDefault="00F64689" w:rsidP="00F64689">
            <w:pPr>
              <w:pStyle w:val="TableBody"/>
              <w:rPr>
                <w:sz w:val="24"/>
                <w:szCs w:val="24"/>
              </w:rPr>
            </w:pPr>
            <w:r w:rsidRPr="001659F9">
              <w:t>Нет</w:t>
            </w:r>
          </w:p>
        </w:tc>
      </w:tr>
    </w:tbl>
    <w:p w14:paraId="49C8C20D" w14:textId="6F27ACEF" w:rsidR="00F64689" w:rsidRPr="001659F9" w:rsidRDefault="005E654C" w:rsidP="001D7B3E">
      <w:pPr>
        <w:pStyle w:val="Header3"/>
        <w:rPr>
          <w:lang w:val="en-US"/>
        </w:rPr>
      </w:pPr>
      <w:bookmarkStart w:id="130" w:name="_Ref106097772"/>
      <w:bookmarkStart w:id="131" w:name="_Ref106097816"/>
      <w:bookmarkStart w:id="132" w:name="_Ref106097868"/>
      <w:bookmarkStart w:id="133" w:name="_Ref106097870"/>
      <w:bookmarkStart w:id="134" w:name="_Ref106097922"/>
      <w:bookmarkStart w:id="135" w:name="_Ref106097976"/>
      <w:bookmarkStart w:id="136" w:name="_Ref106097977"/>
      <w:bookmarkStart w:id="137" w:name="_Ref106097995"/>
      <w:bookmarkStart w:id="138" w:name="_Ref106098017"/>
      <w:bookmarkStart w:id="139" w:name="_Toc200530386"/>
      <w:r w:rsidRPr="001659F9">
        <w:t>Поля</w:t>
      </w:r>
      <w:r w:rsidR="00485BFE" w:rsidRPr="001659F9">
        <w:rPr>
          <w:lang w:val="en-US"/>
        </w:rPr>
        <w:t xml:space="preserve"> </w:t>
      </w:r>
      <w:r w:rsidR="00485BFE" w:rsidRPr="001659F9">
        <w:t>типа</w:t>
      </w:r>
      <w:r w:rsidR="00485BFE" w:rsidRPr="001659F9">
        <w:rPr>
          <w:lang w:val="en-US"/>
        </w:rPr>
        <w:t xml:space="preserve"> </w:t>
      </w:r>
      <w:r w:rsidRPr="001659F9">
        <w:t>персоны</w:t>
      </w:r>
      <w:r w:rsidRPr="001659F9">
        <w:rPr>
          <w:lang w:val="en-US"/>
        </w:rPr>
        <w:t xml:space="preserve"> PersonType: ForeignOrganization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1"/>
        <w:gridCol w:w="1588"/>
        <w:gridCol w:w="6315"/>
      </w:tblGrid>
      <w:tr w:rsidR="001659F9" w:rsidRPr="001659F9" w14:paraId="75089C0D" w14:textId="77777777" w:rsidTr="00FF02A5">
        <w:trPr>
          <w:tblHeader/>
        </w:trPr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C93BED" w14:textId="77777777" w:rsidR="00F64689" w:rsidRPr="001659F9" w:rsidRDefault="00F64689" w:rsidP="0063616B">
            <w:pPr>
              <w:pStyle w:val="TableHeader"/>
            </w:pPr>
            <w:r w:rsidRPr="001659F9">
              <w:t>Наименование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40CBD5B" w14:textId="77777777" w:rsidR="00F64689" w:rsidRPr="001659F9" w:rsidRDefault="00F64689" w:rsidP="0063616B">
            <w:pPr>
              <w:pStyle w:val="TableHeader"/>
            </w:pPr>
            <w:r w:rsidRPr="001659F9">
              <w:t>Свойство</w:t>
            </w:r>
          </w:p>
        </w:tc>
        <w:tc>
          <w:tcPr>
            <w:tcW w:w="6315" w:type="dxa"/>
            <w:shd w:val="clear" w:color="auto" w:fill="auto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7C8FFC2" w14:textId="77777777" w:rsidR="00F64689" w:rsidRPr="001659F9" w:rsidRDefault="00F64689" w:rsidP="0063616B">
            <w:pPr>
              <w:pStyle w:val="TableHeader"/>
            </w:pPr>
            <w:r w:rsidRPr="001659F9">
              <w:t>Обязательно</w:t>
            </w:r>
          </w:p>
        </w:tc>
      </w:tr>
      <w:tr w:rsidR="001659F9" w:rsidRPr="001659F9" w14:paraId="20FCA5A7" w14:textId="77777777" w:rsidTr="00FF02A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57922F" w14:textId="77777777" w:rsidR="00F64689" w:rsidRPr="001659F9" w:rsidRDefault="00F64689" w:rsidP="0063616B">
            <w:pPr>
              <w:pStyle w:val="TableBody"/>
            </w:pPr>
            <w:r w:rsidRPr="001659F9">
              <w:t>Наименование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9011D4" w14:textId="5A667E5C" w:rsidR="00F64689" w:rsidRPr="001659F9" w:rsidRDefault="003B7A54" w:rsidP="0063616B">
            <w:pPr>
              <w:pStyle w:val="TableBody"/>
            </w:pPr>
            <w:r w:rsidRPr="001659F9">
              <w:rPr>
                <w:lang w:val="en-US"/>
              </w:rPr>
              <w:t>n</w:t>
            </w:r>
            <w:r w:rsidR="00F64689" w:rsidRPr="001659F9">
              <w:t>ame</w:t>
            </w:r>
          </w:p>
        </w:tc>
        <w:tc>
          <w:tcPr>
            <w:tcW w:w="631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08DC6A" w14:textId="77777777" w:rsidR="00F64689" w:rsidRPr="001659F9" w:rsidRDefault="00F64689" w:rsidP="0063616B">
            <w:pPr>
              <w:pStyle w:val="TableBody"/>
            </w:pPr>
            <w:r w:rsidRPr="001659F9">
              <w:t>Да</w:t>
            </w:r>
          </w:p>
        </w:tc>
      </w:tr>
      <w:tr w:rsidR="001659F9" w:rsidRPr="001659F9" w14:paraId="4A01C2C4" w14:textId="77777777" w:rsidTr="00FF02A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6BB4AA" w14:textId="77777777" w:rsidR="00F64689" w:rsidRPr="001659F9" w:rsidRDefault="00F64689" w:rsidP="0063616B">
            <w:pPr>
              <w:pStyle w:val="TableBody"/>
            </w:pPr>
            <w:r w:rsidRPr="001659F9">
              <w:t>Адрес местонахождения, в соответствии с учредительными документами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E8BB1" w14:textId="715E1A11" w:rsidR="00F64689" w:rsidRPr="001659F9" w:rsidRDefault="003B7A54" w:rsidP="0063616B">
            <w:pPr>
              <w:pStyle w:val="TableBody"/>
            </w:pPr>
            <w:r w:rsidRPr="001659F9">
              <w:rPr>
                <w:lang w:val="en-US"/>
              </w:rPr>
              <w:t>f</w:t>
            </w:r>
            <w:r w:rsidR="006B721D" w:rsidRPr="001659F9">
              <w:t>actAddress</w:t>
            </w:r>
          </w:p>
        </w:tc>
        <w:tc>
          <w:tcPr>
            <w:tcW w:w="631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41C60A" w14:textId="77777777" w:rsidR="00F64689" w:rsidRPr="001659F9" w:rsidRDefault="00F64689" w:rsidP="0063616B">
            <w:pPr>
              <w:pStyle w:val="TableBody"/>
            </w:pPr>
            <w:r w:rsidRPr="001659F9">
              <w:t>Частично, см. в описание свойств AddressModel</w:t>
            </w:r>
          </w:p>
          <w:p w14:paraId="57574513" w14:textId="77777777" w:rsidR="00F64689" w:rsidRPr="001659F9" w:rsidRDefault="00F64689" w:rsidP="0063616B">
            <w:pPr>
              <w:pStyle w:val="TableBody"/>
            </w:pPr>
            <w:r w:rsidRPr="001659F9">
              <w:t>Кроме поля Region, которое не является обязательным для этого подтипа</w:t>
            </w:r>
          </w:p>
        </w:tc>
      </w:tr>
      <w:tr w:rsidR="001659F9" w:rsidRPr="001659F9" w14:paraId="121B9F05" w14:textId="77777777" w:rsidTr="00FF02A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99C360" w14:textId="77777777" w:rsidR="00F64689" w:rsidRPr="001659F9" w:rsidRDefault="00F64689" w:rsidP="0063616B">
            <w:pPr>
              <w:pStyle w:val="TableBody"/>
            </w:pPr>
            <w:r w:rsidRPr="001659F9">
              <w:t>Телефон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E92279" w14:textId="04CBB828" w:rsidR="00F64689" w:rsidRPr="001659F9" w:rsidRDefault="003B7A54" w:rsidP="0063616B">
            <w:pPr>
              <w:pStyle w:val="TableBody"/>
            </w:pPr>
            <w:r w:rsidRPr="001659F9">
              <w:rPr>
                <w:lang w:val="en-US"/>
              </w:rPr>
              <w:t>p</w:t>
            </w:r>
            <w:r w:rsidR="00F64689" w:rsidRPr="001659F9">
              <w:t>hone</w:t>
            </w:r>
          </w:p>
        </w:tc>
        <w:tc>
          <w:tcPr>
            <w:tcW w:w="631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DC6BAD" w14:textId="77777777" w:rsidR="00F64689" w:rsidRPr="001659F9" w:rsidRDefault="00F64689" w:rsidP="0063616B">
            <w:pPr>
              <w:pStyle w:val="TableBody"/>
            </w:pPr>
            <w:r w:rsidRPr="001659F9">
              <w:t>Да</w:t>
            </w:r>
          </w:p>
        </w:tc>
      </w:tr>
      <w:tr w:rsidR="001659F9" w:rsidRPr="001659F9" w14:paraId="48A5838B" w14:textId="77777777" w:rsidTr="00FF02A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B04E1E" w14:textId="4035879F" w:rsidR="00F64689" w:rsidRPr="001659F9" w:rsidRDefault="00FE283F" w:rsidP="0063616B">
            <w:pPr>
              <w:pStyle w:val="TableBody"/>
            </w:pPr>
            <w:r w:rsidRPr="001659F9">
              <w:t>Второй</w:t>
            </w:r>
            <w:r w:rsidR="00F64689" w:rsidRPr="001659F9">
              <w:t xml:space="preserve"> телефон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B1C3CB" w14:textId="7CE21B02" w:rsidR="00F64689" w:rsidRPr="001659F9" w:rsidRDefault="003B7A54" w:rsidP="0063616B">
            <w:pPr>
              <w:pStyle w:val="TableBody"/>
            </w:pPr>
            <w:r w:rsidRPr="001659F9">
              <w:rPr>
                <w:lang w:val="en-US"/>
              </w:rPr>
              <w:t>p</w:t>
            </w:r>
            <w:r w:rsidR="00F64689" w:rsidRPr="001659F9">
              <w:t>hone2</w:t>
            </w:r>
          </w:p>
        </w:tc>
        <w:tc>
          <w:tcPr>
            <w:tcW w:w="631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B115FD" w14:textId="77777777" w:rsidR="00F64689" w:rsidRPr="001659F9" w:rsidRDefault="00F64689" w:rsidP="0063616B">
            <w:pPr>
              <w:pStyle w:val="TableBody"/>
            </w:pPr>
            <w:r w:rsidRPr="001659F9">
              <w:t>Нет</w:t>
            </w:r>
          </w:p>
        </w:tc>
      </w:tr>
      <w:tr w:rsidR="001659F9" w:rsidRPr="001659F9" w14:paraId="1DB73497" w14:textId="77777777" w:rsidTr="00FF02A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B4566C" w14:textId="77777777" w:rsidR="00F64689" w:rsidRPr="001659F9" w:rsidRDefault="00F64689" w:rsidP="0063616B">
            <w:pPr>
              <w:pStyle w:val="TableBody"/>
            </w:pPr>
            <w:r w:rsidRPr="001659F9">
              <w:t>Факс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64286D" w14:textId="7AF3A20F" w:rsidR="00F64689" w:rsidRPr="001659F9" w:rsidRDefault="003B7A54" w:rsidP="0063616B">
            <w:pPr>
              <w:pStyle w:val="TableBody"/>
            </w:pPr>
            <w:r w:rsidRPr="001659F9">
              <w:rPr>
                <w:lang w:val="en-US"/>
              </w:rPr>
              <w:t>f</w:t>
            </w:r>
            <w:r w:rsidR="00F64689" w:rsidRPr="001659F9">
              <w:t>ax</w:t>
            </w:r>
          </w:p>
        </w:tc>
        <w:tc>
          <w:tcPr>
            <w:tcW w:w="631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6FCA78" w14:textId="77777777" w:rsidR="00F64689" w:rsidRPr="001659F9" w:rsidRDefault="00F64689" w:rsidP="0063616B">
            <w:pPr>
              <w:pStyle w:val="TableBody"/>
            </w:pPr>
            <w:r w:rsidRPr="001659F9">
              <w:t>Нет</w:t>
            </w:r>
          </w:p>
        </w:tc>
      </w:tr>
      <w:tr w:rsidR="001659F9" w:rsidRPr="001659F9" w14:paraId="2BB6414C" w14:textId="77777777" w:rsidTr="00FF02A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933EA" w14:textId="68A72822" w:rsidR="00F64689" w:rsidRPr="001659F9" w:rsidRDefault="00C80D1A" w:rsidP="0063616B">
            <w:pPr>
              <w:pStyle w:val="TableBody"/>
            </w:pPr>
            <w:r w:rsidRPr="001659F9">
              <w:t>Почта №1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F94E2F" w14:textId="6CD0B2C2" w:rsidR="00F64689" w:rsidRPr="001659F9" w:rsidRDefault="003B1C32" w:rsidP="0063616B">
            <w:pPr>
              <w:pStyle w:val="TableBody"/>
            </w:pPr>
            <w:r w:rsidRPr="001659F9">
              <w:t>eMail</w:t>
            </w:r>
          </w:p>
        </w:tc>
        <w:tc>
          <w:tcPr>
            <w:tcW w:w="631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39210F" w14:textId="77777777" w:rsidR="00F64689" w:rsidRPr="001659F9" w:rsidRDefault="00F64689" w:rsidP="0063616B">
            <w:pPr>
              <w:pStyle w:val="TableBody"/>
            </w:pPr>
            <w:r w:rsidRPr="001659F9">
              <w:t>Да</w:t>
            </w:r>
          </w:p>
        </w:tc>
      </w:tr>
      <w:tr w:rsidR="001659F9" w:rsidRPr="001659F9" w14:paraId="51237D31" w14:textId="77777777" w:rsidTr="00FF02A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F3DC66" w14:textId="0AE7868F" w:rsidR="00F64689" w:rsidRPr="001659F9" w:rsidRDefault="00C80D1A" w:rsidP="0063616B">
            <w:pPr>
              <w:pStyle w:val="TableBody"/>
            </w:pPr>
            <w:r w:rsidRPr="001659F9">
              <w:lastRenderedPageBreak/>
              <w:t>Почта №</w:t>
            </w:r>
            <w:r w:rsidR="00F64689" w:rsidRPr="001659F9">
              <w:t>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AFC16" w14:textId="5A08A6D4" w:rsidR="00F64689" w:rsidRPr="001659F9" w:rsidRDefault="003B1C32" w:rsidP="0063616B">
            <w:pPr>
              <w:pStyle w:val="TableBody"/>
            </w:pPr>
            <w:r w:rsidRPr="001659F9">
              <w:t>eMail</w:t>
            </w:r>
            <w:r w:rsidR="00F64689" w:rsidRPr="001659F9">
              <w:t>2</w:t>
            </w:r>
          </w:p>
        </w:tc>
        <w:tc>
          <w:tcPr>
            <w:tcW w:w="631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85B954" w14:textId="77777777" w:rsidR="00F64689" w:rsidRPr="001659F9" w:rsidRDefault="00F64689" w:rsidP="0063616B">
            <w:pPr>
              <w:pStyle w:val="TableBody"/>
            </w:pPr>
            <w:r w:rsidRPr="001659F9">
              <w:t>Нет</w:t>
            </w:r>
          </w:p>
        </w:tc>
      </w:tr>
      <w:tr w:rsidR="00F64689" w:rsidRPr="001659F9" w14:paraId="3612FD36" w14:textId="77777777" w:rsidTr="00FF02A5"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86AB0C" w14:textId="2E26EC9B" w:rsidR="00F64689" w:rsidRPr="001659F9" w:rsidRDefault="00C80D1A" w:rsidP="0063616B">
            <w:pPr>
              <w:pStyle w:val="TableBody"/>
            </w:pPr>
            <w:r w:rsidRPr="001659F9">
              <w:t>Почта №</w:t>
            </w:r>
            <w:r w:rsidR="00F64689" w:rsidRPr="001659F9">
              <w:t>3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CDAEE" w14:textId="283045BD" w:rsidR="00F64689" w:rsidRPr="001659F9" w:rsidRDefault="003B1C32" w:rsidP="0063616B">
            <w:pPr>
              <w:pStyle w:val="TableBody"/>
            </w:pPr>
            <w:r w:rsidRPr="001659F9">
              <w:t>eMail</w:t>
            </w:r>
            <w:r w:rsidR="00F64689" w:rsidRPr="001659F9">
              <w:t>3</w:t>
            </w:r>
          </w:p>
        </w:tc>
        <w:tc>
          <w:tcPr>
            <w:tcW w:w="6315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47A1B1" w14:textId="77777777" w:rsidR="00F64689" w:rsidRPr="001659F9" w:rsidRDefault="00F64689" w:rsidP="0063616B">
            <w:pPr>
              <w:pStyle w:val="TableBody"/>
            </w:pPr>
            <w:r w:rsidRPr="001659F9">
              <w:t>Нет</w:t>
            </w:r>
          </w:p>
        </w:tc>
      </w:tr>
    </w:tbl>
    <w:p w14:paraId="1188C87A" w14:textId="77777777" w:rsidR="00F64689" w:rsidRPr="001659F9" w:rsidRDefault="00F64689" w:rsidP="00F64689">
      <w:pPr>
        <w:pStyle w:val="aff4"/>
        <w:shd w:val="clear" w:color="auto" w:fill="FFFFFF"/>
        <w:spacing w:before="150" w:beforeAutospacing="0" w:after="0" w:afterAutospacing="0"/>
        <w:rPr>
          <w:rFonts w:ascii="Arial" w:hAnsi="Arial" w:cs="Arial"/>
          <w:sz w:val="21"/>
          <w:szCs w:val="21"/>
        </w:rPr>
      </w:pPr>
    </w:p>
    <w:p w14:paraId="2C0E3C1E" w14:textId="77777777" w:rsidR="00F64689" w:rsidRPr="001659F9" w:rsidRDefault="00F64689" w:rsidP="00F64689">
      <w:pPr>
        <w:pStyle w:val="aff4"/>
        <w:shd w:val="clear" w:color="auto" w:fill="FFFFFF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 w:rsidRPr="001659F9">
        <w:rPr>
          <w:rFonts w:ascii="Arial" w:hAnsi="Arial" w:cs="Arial"/>
          <w:sz w:val="21"/>
          <w:szCs w:val="21"/>
        </w:rPr>
        <w:t> </w:t>
      </w:r>
    </w:p>
    <w:p w14:paraId="704CDEAC" w14:textId="6879A2BE" w:rsidR="0044531E" w:rsidRPr="001659F9" w:rsidRDefault="00C95973" w:rsidP="00905177">
      <w:pPr>
        <w:pStyle w:val="Header1"/>
        <w:rPr>
          <w:rStyle w:val="false"/>
        </w:rPr>
      </w:pPr>
      <w:bookmarkStart w:id="140" w:name="_Toc200530387"/>
      <w:r w:rsidRPr="001659F9">
        <w:rPr>
          <w:rStyle w:val="false"/>
        </w:rPr>
        <w:lastRenderedPageBreak/>
        <w:t>Приложение 6.</w:t>
      </w:r>
      <w:r w:rsidR="0044531E" w:rsidRPr="001659F9">
        <w:rPr>
          <w:rStyle w:val="false"/>
        </w:rPr>
        <w:t xml:space="preserve"> Справочник «Коды регионов»</w:t>
      </w:r>
      <w:bookmarkEnd w:id="140"/>
    </w:p>
    <w:p w14:paraId="0E73E6EC" w14:textId="556C4B00" w:rsidR="0044531E" w:rsidRPr="001659F9" w:rsidRDefault="0044531E" w:rsidP="0044531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6808"/>
      </w:tblGrid>
      <w:tr w:rsidR="001659F9" w:rsidRPr="001659F9" w14:paraId="4AF93B5F" w14:textId="77777777" w:rsidTr="0044531E">
        <w:trPr>
          <w:tblHeader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6EA80E" w14:textId="77777777" w:rsidR="0044531E" w:rsidRPr="001659F9" w:rsidRDefault="0044531E" w:rsidP="0044531E">
            <w:pPr>
              <w:pStyle w:val="TableHeader"/>
              <w:rPr>
                <w:sz w:val="24"/>
                <w:szCs w:val="24"/>
              </w:rPr>
            </w:pPr>
            <w:r w:rsidRPr="001659F9">
              <w:t>Код (RegionCode)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31DD08" w14:textId="77777777" w:rsidR="0044531E" w:rsidRPr="001659F9" w:rsidRDefault="0044531E" w:rsidP="0044531E">
            <w:pPr>
              <w:pStyle w:val="TableHeader"/>
              <w:rPr>
                <w:sz w:val="24"/>
                <w:szCs w:val="24"/>
              </w:rPr>
            </w:pPr>
            <w:r w:rsidRPr="001659F9">
              <w:t>Наименование</w:t>
            </w:r>
          </w:p>
        </w:tc>
      </w:tr>
      <w:tr w:rsidR="001659F9" w:rsidRPr="001659F9" w14:paraId="2F87D8F5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677F9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01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96495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Адыгея республика</w:t>
            </w:r>
          </w:p>
        </w:tc>
      </w:tr>
      <w:tr w:rsidR="001659F9" w:rsidRPr="001659F9" w14:paraId="178A618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9B06C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02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5E9BC4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Башкортостан республика</w:t>
            </w:r>
          </w:p>
        </w:tc>
      </w:tr>
      <w:tr w:rsidR="001659F9" w:rsidRPr="001659F9" w14:paraId="0C027399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CC6224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03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DDE0B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Бурятия республика</w:t>
            </w:r>
          </w:p>
        </w:tc>
      </w:tr>
      <w:tr w:rsidR="001659F9" w:rsidRPr="001659F9" w14:paraId="58F071ED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19610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04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ABA54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Алтай республика</w:t>
            </w:r>
          </w:p>
        </w:tc>
      </w:tr>
      <w:tr w:rsidR="001659F9" w:rsidRPr="001659F9" w14:paraId="41F1BDB0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4F88D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05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41374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Дагестан республика</w:t>
            </w:r>
          </w:p>
        </w:tc>
      </w:tr>
      <w:tr w:rsidR="001659F9" w:rsidRPr="001659F9" w14:paraId="6EEC7CDC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6D33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06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E0D8D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Ингушетия республика</w:t>
            </w:r>
          </w:p>
        </w:tc>
      </w:tr>
      <w:tr w:rsidR="001659F9" w:rsidRPr="001659F9" w14:paraId="5371AEB2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7EF751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07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E28768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Кабардино-Балкарская республика</w:t>
            </w:r>
          </w:p>
        </w:tc>
      </w:tr>
      <w:tr w:rsidR="001659F9" w:rsidRPr="001659F9" w14:paraId="6EC748CA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47C91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08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FA5CD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Калмыкия республика</w:t>
            </w:r>
          </w:p>
        </w:tc>
      </w:tr>
      <w:tr w:rsidR="001659F9" w:rsidRPr="001659F9" w14:paraId="20FE1CCA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40542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09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EA710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Карачаево-Черкесская республика</w:t>
            </w:r>
          </w:p>
        </w:tc>
      </w:tr>
      <w:tr w:rsidR="001659F9" w:rsidRPr="001659F9" w14:paraId="755147CA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A33AA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lastRenderedPageBreak/>
              <w:t>10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0E57F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Карелия республика</w:t>
            </w:r>
          </w:p>
        </w:tc>
      </w:tr>
      <w:tr w:rsidR="001659F9" w:rsidRPr="001659F9" w14:paraId="1C3F9253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BFEE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11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EBAC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Коми республика</w:t>
            </w:r>
          </w:p>
        </w:tc>
      </w:tr>
      <w:tr w:rsidR="001659F9" w:rsidRPr="001659F9" w14:paraId="5774A152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DD3891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12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CFF84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Марий Эл республика</w:t>
            </w:r>
          </w:p>
        </w:tc>
      </w:tr>
      <w:tr w:rsidR="001659F9" w:rsidRPr="001659F9" w14:paraId="0F619766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DA55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13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9D2A04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Мордовия республика</w:t>
            </w:r>
          </w:p>
        </w:tc>
      </w:tr>
      <w:tr w:rsidR="001659F9" w:rsidRPr="001659F9" w14:paraId="45985D29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F9E38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14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9A396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Саха /Якутия/ республика</w:t>
            </w:r>
          </w:p>
        </w:tc>
      </w:tr>
      <w:tr w:rsidR="001659F9" w:rsidRPr="001659F9" w14:paraId="2E4A2EF2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3AD1B4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15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8B97C5" w14:textId="27FE22D0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Северная Осетия</w:t>
            </w:r>
            <w:r w:rsidR="00F33788" w:rsidRPr="001659F9">
              <w:t xml:space="preserve"> – </w:t>
            </w:r>
            <w:r w:rsidRPr="001659F9">
              <w:t>Алания республика</w:t>
            </w:r>
          </w:p>
        </w:tc>
      </w:tr>
      <w:tr w:rsidR="001659F9" w:rsidRPr="001659F9" w14:paraId="2E72F9F5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F7B8B4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16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75B37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Татарстан республика</w:t>
            </w:r>
          </w:p>
        </w:tc>
      </w:tr>
      <w:tr w:rsidR="001659F9" w:rsidRPr="001659F9" w14:paraId="7192B1A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BED0C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17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F18BF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Тыва республика</w:t>
            </w:r>
          </w:p>
        </w:tc>
      </w:tr>
      <w:tr w:rsidR="001659F9" w:rsidRPr="001659F9" w14:paraId="6FC25BCF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665B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18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6884F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Удмуртская республика</w:t>
            </w:r>
          </w:p>
        </w:tc>
      </w:tr>
      <w:tr w:rsidR="001659F9" w:rsidRPr="001659F9" w14:paraId="4907496D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49111C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19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220AD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Хакасия республика</w:t>
            </w:r>
          </w:p>
        </w:tc>
      </w:tr>
      <w:tr w:rsidR="001659F9" w:rsidRPr="001659F9" w14:paraId="5C0ED3D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8BA9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lastRenderedPageBreak/>
              <w:t>20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3AB3C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Чеченская республика</w:t>
            </w:r>
          </w:p>
        </w:tc>
      </w:tr>
      <w:tr w:rsidR="001659F9" w:rsidRPr="001659F9" w14:paraId="2D6518EA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E1F27D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21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208A43" w14:textId="62FFAC2E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Чувашская Республика</w:t>
            </w:r>
            <w:r w:rsidR="00F33788" w:rsidRPr="001659F9">
              <w:t xml:space="preserve"> – </w:t>
            </w:r>
            <w:r w:rsidRPr="001659F9">
              <w:t>Чувашия</w:t>
            </w:r>
          </w:p>
        </w:tc>
      </w:tr>
      <w:tr w:rsidR="001659F9" w:rsidRPr="001659F9" w14:paraId="1E6A9D31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9840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22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CBC5A8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Алтайский край</w:t>
            </w:r>
          </w:p>
        </w:tc>
      </w:tr>
      <w:tr w:rsidR="001659F9" w:rsidRPr="001659F9" w14:paraId="3FDFA95A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1D2E8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23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8DCC34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Краснодарский край</w:t>
            </w:r>
          </w:p>
        </w:tc>
      </w:tr>
      <w:tr w:rsidR="001659F9" w:rsidRPr="001659F9" w14:paraId="7D3D57FD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70BFF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24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80E0D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Красноярский край</w:t>
            </w:r>
          </w:p>
        </w:tc>
      </w:tr>
      <w:tr w:rsidR="001659F9" w:rsidRPr="001659F9" w14:paraId="179296C1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65803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25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F5A39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Приморский край</w:t>
            </w:r>
          </w:p>
        </w:tc>
      </w:tr>
      <w:tr w:rsidR="001659F9" w:rsidRPr="001659F9" w14:paraId="4ED87FEF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AE1FFC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26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0DF76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Ставропольский край</w:t>
            </w:r>
          </w:p>
        </w:tc>
      </w:tr>
      <w:tr w:rsidR="001659F9" w:rsidRPr="001659F9" w14:paraId="45B29ACE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B0CE0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27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DD23C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Хабаровский край</w:t>
            </w:r>
          </w:p>
        </w:tc>
      </w:tr>
      <w:tr w:rsidR="001659F9" w:rsidRPr="001659F9" w14:paraId="6F9E81EB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E9A0E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28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CFD154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Амурская область</w:t>
            </w:r>
          </w:p>
        </w:tc>
      </w:tr>
      <w:tr w:rsidR="001659F9" w:rsidRPr="001659F9" w14:paraId="2AF75317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AFEB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29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9C2E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Архангельская область</w:t>
            </w:r>
          </w:p>
        </w:tc>
      </w:tr>
      <w:tr w:rsidR="001659F9" w:rsidRPr="001659F9" w14:paraId="31007BC9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3B692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lastRenderedPageBreak/>
              <w:t>30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3DE82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Астраханская область</w:t>
            </w:r>
          </w:p>
        </w:tc>
      </w:tr>
      <w:tr w:rsidR="001659F9" w:rsidRPr="001659F9" w14:paraId="3E734CE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99906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31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45BD1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Белгородская область</w:t>
            </w:r>
          </w:p>
        </w:tc>
      </w:tr>
      <w:tr w:rsidR="001659F9" w:rsidRPr="001659F9" w14:paraId="14F4D80F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A336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32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71D49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Брянская область</w:t>
            </w:r>
          </w:p>
        </w:tc>
      </w:tr>
      <w:tr w:rsidR="001659F9" w:rsidRPr="001659F9" w14:paraId="27B10220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1163F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33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3483CD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Владимирская область</w:t>
            </w:r>
          </w:p>
        </w:tc>
      </w:tr>
      <w:tr w:rsidR="001659F9" w:rsidRPr="001659F9" w14:paraId="14F1B01E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AB575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34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3B7D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Волгоградская область</w:t>
            </w:r>
          </w:p>
        </w:tc>
      </w:tr>
      <w:tr w:rsidR="001659F9" w:rsidRPr="001659F9" w14:paraId="40DC8047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FE3B0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35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B440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Вологодская область</w:t>
            </w:r>
          </w:p>
        </w:tc>
      </w:tr>
      <w:tr w:rsidR="001659F9" w:rsidRPr="001659F9" w14:paraId="108C441A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31FA2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36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7C77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Воронежская область</w:t>
            </w:r>
          </w:p>
        </w:tc>
      </w:tr>
      <w:tr w:rsidR="001659F9" w:rsidRPr="001659F9" w14:paraId="33A2B65C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1D566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37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89DAFC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Ивановская область</w:t>
            </w:r>
          </w:p>
        </w:tc>
      </w:tr>
      <w:tr w:rsidR="001659F9" w:rsidRPr="001659F9" w14:paraId="4F68FCCF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3AC5D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38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C4511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Иркутская область</w:t>
            </w:r>
          </w:p>
        </w:tc>
      </w:tr>
      <w:tr w:rsidR="001659F9" w:rsidRPr="001659F9" w14:paraId="0C960554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77648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39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415CE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Калининградская область</w:t>
            </w:r>
          </w:p>
        </w:tc>
      </w:tr>
      <w:tr w:rsidR="001659F9" w:rsidRPr="001659F9" w14:paraId="457C994E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7213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lastRenderedPageBreak/>
              <w:t>40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A1E93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Калужская область</w:t>
            </w:r>
          </w:p>
        </w:tc>
      </w:tr>
      <w:tr w:rsidR="001659F9" w:rsidRPr="001659F9" w14:paraId="02EA7B9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12134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41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79C79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Камчатский край</w:t>
            </w:r>
          </w:p>
        </w:tc>
      </w:tr>
      <w:tr w:rsidR="001659F9" w:rsidRPr="001659F9" w14:paraId="5B1A667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42F3C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42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519C4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Кемеровская область</w:t>
            </w:r>
          </w:p>
        </w:tc>
      </w:tr>
      <w:tr w:rsidR="001659F9" w:rsidRPr="001659F9" w14:paraId="34E87BEB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D9E38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43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F9CAD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Кировская область</w:t>
            </w:r>
          </w:p>
        </w:tc>
      </w:tr>
      <w:tr w:rsidR="001659F9" w:rsidRPr="001659F9" w14:paraId="7CF149AB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E6B4F8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44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B97CB1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Костромская область</w:t>
            </w:r>
          </w:p>
        </w:tc>
      </w:tr>
      <w:tr w:rsidR="001659F9" w:rsidRPr="001659F9" w14:paraId="47EC5B0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A42E3D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45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8EC36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Курганская область</w:t>
            </w:r>
          </w:p>
        </w:tc>
      </w:tr>
      <w:tr w:rsidR="001659F9" w:rsidRPr="001659F9" w14:paraId="3CAE90B6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6D165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46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FF495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Курская область</w:t>
            </w:r>
          </w:p>
        </w:tc>
      </w:tr>
      <w:tr w:rsidR="001659F9" w:rsidRPr="001659F9" w14:paraId="5DCE1790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26FBC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47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B53C1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Ленинградская область</w:t>
            </w:r>
          </w:p>
        </w:tc>
      </w:tr>
      <w:tr w:rsidR="001659F9" w:rsidRPr="001659F9" w14:paraId="1F58BE1B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6AE2C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48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8AC29D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Липецкая область</w:t>
            </w:r>
          </w:p>
        </w:tc>
      </w:tr>
      <w:tr w:rsidR="001659F9" w:rsidRPr="001659F9" w14:paraId="5210341D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81C6B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49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0F0BC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Магаданская область</w:t>
            </w:r>
          </w:p>
        </w:tc>
      </w:tr>
      <w:tr w:rsidR="001659F9" w:rsidRPr="001659F9" w14:paraId="04962CD0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AC11E1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lastRenderedPageBreak/>
              <w:t>50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36BA4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Московская область</w:t>
            </w:r>
          </w:p>
        </w:tc>
      </w:tr>
      <w:tr w:rsidR="001659F9" w:rsidRPr="001659F9" w14:paraId="64637D7E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1DF5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51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20B8E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Мурманская область</w:t>
            </w:r>
          </w:p>
        </w:tc>
      </w:tr>
      <w:tr w:rsidR="001659F9" w:rsidRPr="001659F9" w14:paraId="50BFFAEE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22E5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52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91BE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Нижегородская область</w:t>
            </w:r>
          </w:p>
        </w:tc>
      </w:tr>
      <w:tr w:rsidR="001659F9" w:rsidRPr="001659F9" w14:paraId="016F2045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0A550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53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6CBBD8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Новгородская область</w:t>
            </w:r>
          </w:p>
        </w:tc>
      </w:tr>
      <w:tr w:rsidR="001659F9" w:rsidRPr="001659F9" w14:paraId="18265096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59F88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54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35DB2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Новосибирская область</w:t>
            </w:r>
          </w:p>
        </w:tc>
      </w:tr>
      <w:tr w:rsidR="001659F9" w:rsidRPr="001659F9" w14:paraId="3F6FCC83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EE56B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55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80BA1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Омская область</w:t>
            </w:r>
          </w:p>
        </w:tc>
      </w:tr>
      <w:tr w:rsidR="001659F9" w:rsidRPr="001659F9" w14:paraId="69CFB2B9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5945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56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194DE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Оренбургская область</w:t>
            </w:r>
          </w:p>
        </w:tc>
      </w:tr>
      <w:tr w:rsidR="001659F9" w:rsidRPr="001659F9" w14:paraId="132136AE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08486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57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CFB36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Орловская область</w:t>
            </w:r>
          </w:p>
        </w:tc>
      </w:tr>
      <w:tr w:rsidR="001659F9" w:rsidRPr="001659F9" w14:paraId="58B102F7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3B6BA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58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9DD99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Пензенская область</w:t>
            </w:r>
          </w:p>
        </w:tc>
      </w:tr>
      <w:tr w:rsidR="001659F9" w:rsidRPr="001659F9" w14:paraId="6E5C0A71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CBB5C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59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08F998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Пермский край</w:t>
            </w:r>
          </w:p>
        </w:tc>
      </w:tr>
      <w:tr w:rsidR="001659F9" w:rsidRPr="001659F9" w14:paraId="5260B256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09832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lastRenderedPageBreak/>
              <w:t>60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F9D4AC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Псковская область</w:t>
            </w:r>
          </w:p>
        </w:tc>
      </w:tr>
      <w:tr w:rsidR="001659F9" w:rsidRPr="001659F9" w14:paraId="2F98DF24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A65DA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61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63329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Ростовская область</w:t>
            </w:r>
          </w:p>
        </w:tc>
      </w:tr>
      <w:tr w:rsidR="001659F9" w:rsidRPr="001659F9" w14:paraId="280DE13C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B52D7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62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9DE95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Рязанская область</w:t>
            </w:r>
          </w:p>
        </w:tc>
      </w:tr>
      <w:tr w:rsidR="001659F9" w:rsidRPr="001659F9" w14:paraId="433F361B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695D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63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2F00D1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Самарская область</w:t>
            </w:r>
          </w:p>
        </w:tc>
      </w:tr>
      <w:tr w:rsidR="001659F9" w:rsidRPr="001659F9" w14:paraId="0A49727D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0B7E0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64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EEB2AD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Саратовская область</w:t>
            </w:r>
          </w:p>
        </w:tc>
      </w:tr>
      <w:tr w:rsidR="001659F9" w:rsidRPr="001659F9" w14:paraId="59DD73E7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B9DE8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65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9E46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Сахалинская область</w:t>
            </w:r>
          </w:p>
        </w:tc>
      </w:tr>
      <w:tr w:rsidR="001659F9" w:rsidRPr="001659F9" w14:paraId="2DF00D24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B44F3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66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0CDB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Свердловская область</w:t>
            </w:r>
          </w:p>
        </w:tc>
      </w:tr>
      <w:tr w:rsidR="001659F9" w:rsidRPr="001659F9" w14:paraId="370E0619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34F1F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67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34AE4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Смоленская область</w:t>
            </w:r>
          </w:p>
        </w:tc>
      </w:tr>
      <w:tr w:rsidR="001659F9" w:rsidRPr="001659F9" w14:paraId="35EDB82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CCB0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68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D6364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Тамбовская область</w:t>
            </w:r>
          </w:p>
        </w:tc>
      </w:tr>
      <w:tr w:rsidR="001659F9" w:rsidRPr="001659F9" w14:paraId="69A5CD57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BEB95C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69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9EEA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Тверская область</w:t>
            </w:r>
          </w:p>
        </w:tc>
      </w:tr>
      <w:tr w:rsidR="001659F9" w:rsidRPr="001659F9" w14:paraId="65EC5DBA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C37DC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lastRenderedPageBreak/>
              <w:t>70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BD798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Томская область</w:t>
            </w:r>
          </w:p>
        </w:tc>
      </w:tr>
      <w:tr w:rsidR="001659F9" w:rsidRPr="001659F9" w14:paraId="635A8FE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D4840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71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DB04F8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Тульская область</w:t>
            </w:r>
          </w:p>
        </w:tc>
      </w:tr>
      <w:tr w:rsidR="001659F9" w:rsidRPr="001659F9" w14:paraId="104BF60C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4FB43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72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C0676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Тюменская область</w:t>
            </w:r>
          </w:p>
        </w:tc>
      </w:tr>
      <w:tr w:rsidR="001659F9" w:rsidRPr="001659F9" w14:paraId="469C62EB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AE81A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73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6FAB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Ульяновская область</w:t>
            </w:r>
          </w:p>
        </w:tc>
      </w:tr>
      <w:tr w:rsidR="001659F9" w:rsidRPr="001659F9" w14:paraId="2894C2AE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8BAC8F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74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7DCF7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Челябинская область</w:t>
            </w:r>
          </w:p>
        </w:tc>
      </w:tr>
      <w:tr w:rsidR="001659F9" w:rsidRPr="001659F9" w14:paraId="2A7868E0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FD439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75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178C91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Забайкальский край</w:t>
            </w:r>
          </w:p>
        </w:tc>
      </w:tr>
      <w:tr w:rsidR="001659F9" w:rsidRPr="001659F9" w14:paraId="5ED2997F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C16D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76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E427A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Ярославская область</w:t>
            </w:r>
          </w:p>
        </w:tc>
      </w:tr>
      <w:tr w:rsidR="001659F9" w:rsidRPr="001659F9" w14:paraId="4750B562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5776D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77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7666C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Москва город</w:t>
            </w:r>
          </w:p>
        </w:tc>
      </w:tr>
      <w:tr w:rsidR="001659F9" w:rsidRPr="001659F9" w14:paraId="40D42CB6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4B3E13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78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99581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Санкт-Петербург город</w:t>
            </w:r>
          </w:p>
        </w:tc>
      </w:tr>
      <w:tr w:rsidR="001659F9" w:rsidRPr="001659F9" w14:paraId="36EC0C42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C4263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79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FB25F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Еврейская автономная область</w:t>
            </w:r>
          </w:p>
        </w:tc>
      </w:tr>
      <w:tr w:rsidR="001659F9" w:rsidRPr="001659F9" w14:paraId="39B19101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9F1B2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lastRenderedPageBreak/>
              <w:t>83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E1F645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Ненецкий автономный округ</w:t>
            </w:r>
          </w:p>
        </w:tc>
      </w:tr>
      <w:tr w:rsidR="001659F9" w:rsidRPr="001659F9" w14:paraId="33DB0BE3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4A854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86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8A9DF7" w14:textId="31E571C1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Ханты-Мансийский Автономный округ</w:t>
            </w:r>
            <w:r w:rsidR="00F33788" w:rsidRPr="001659F9">
              <w:t xml:space="preserve"> – </w:t>
            </w:r>
            <w:r w:rsidRPr="001659F9">
              <w:t>Югра автономный округ</w:t>
            </w:r>
          </w:p>
        </w:tc>
      </w:tr>
      <w:tr w:rsidR="001659F9" w:rsidRPr="001659F9" w14:paraId="18A63B53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63C061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87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D83CE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Чукотский автономный округ</w:t>
            </w:r>
          </w:p>
        </w:tc>
      </w:tr>
      <w:tr w:rsidR="001659F9" w:rsidRPr="001659F9" w14:paraId="70283C54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E8FD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89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1A0F2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Ямало-Ненецкий автономный округ</w:t>
            </w:r>
          </w:p>
        </w:tc>
      </w:tr>
      <w:tr w:rsidR="001659F9" w:rsidRPr="001659F9" w14:paraId="2AA12464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9F493E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91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C9AA90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Крым республика</w:t>
            </w:r>
          </w:p>
        </w:tc>
      </w:tr>
      <w:tr w:rsidR="001659F9" w:rsidRPr="001659F9" w14:paraId="17497488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FDCE26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92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DA35A9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Севастополь город</w:t>
            </w:r>
          </w:p>
        </w:tc>
      </w:tr>
      <w:tr w:rsidR="0044531E" w:rsidRPr="001659F9" w14:paraId="27AA903D" w14:textId="77777777" w:rsidTr="0044531E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08519B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99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2F9D18" w14:textId="77777777" w:rsidR="0044531E" w:rsidRPr="001659F9" w:rsidRDefault="0044531E" w:rsidP="0044531E">
            <w:pPr>
              <w:pStyle w:val="TableBody"/>
              <w:rPr>
                <w:sz w:val="24"/>
                <w:szCs w:val="24"/>
              </w:rPr>
            </w:pPr>
            <w:r w:rsidRPr="001659F9">
              <w:t>Байконур город</w:t>
            </w:r>
          </w:p>
        </w:tc>
      </w:tr>
    </w:tbl>
    <w:p w14:paraId="5E405A8A" w14:textId="77777777" w:rsidR="00F64689" w:rsidRPr="001659F9" w:rsidRDefault="00F64689" w:rsidP="00F64689">
      <w:pPr>
        <w:pStyle w:val="Body"/>
        <w:rPr>
          <w:lang w:bidi="en-US"/>
        </w:rPr>
      </w:pPr>
    </w:p>
    <w:p w14:paraId="4A7D7CBE" w14:textId="7DCA7156" w:rsidR="000B1464" w:rsidRPr="001659F9" w:rsidRDefault="000B1464" w:rsidP="00905177">
      <w:pPr>
        <w:pStyle w:val="Header1"/>
      </w:pPr>
      <w:bookmarkStart w:id="141" w:name="_Ref101426517"/>
      <w:bookmarkStart w:id="142" w:name="_Toc200530388"/>
      <w:r w:rsidRPr="001659F9">
        <w:lastRenderedPageBreak/>
        <w:t>Приложение 7. Типы первичных документов в Casebook (модуль Мой Арбитр)</w:t>
      </w:r>
      <w:bookmarkEnd w:id="141"/>
      <w:bookmarkEnd w:id="142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3119"/>
        <w:gridCol w:w="1559"/>
        <w:gridCol w:w="3118"/>
        <w:gridCol w:w="2694"/>
      </w:tblGrid>
      <w:tr w:rsidR="001659F9" w:rsidRPr="001659F9" w14:paraId="0C3F9AEC" w14:textId="77777777" w:rsidTr="00FF02A5">
        <w:trPr>
          <w:tblHeader/>
        </w:trPr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9BC88" w14:textId="77777777" w:rsidR="003233C3" w:rsidRPr="001659F9" w:rsidRDefault="003233C3" w:rsidP="00D119F9">
            <w:pPr>
              <w:pStyle w:val="TableHeader"/>
              <w:ind w:right="-9"/>
              <w:rPr>
                <w:szCs w:val="22"/>
              </w:rPr>
            </w:pPr>
            <w:r w:rsidRPr="001659F9">
              <w:rPr>
                <w:szCs w:val="22"/>
              </w:rPr>
              <w:t>Наименование типа документа в МА (RecourseType)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126C58" w14:textId="77777777" w:rsidR="003233C3" w:rsidRPr="001659F9" w:rsidRDefault="003233C3" w:rsidP="00D119F9">
            <w:pPr>
              <w:pStyle w:val="TableHeader"/>
              <w:tabs>
                <w:tab w:val="left" w:pos="1325"/>
              </w:tabs>
              <w:ind w:right="-155"/>
              <w:rPr>
                <w:szCs w:val="22"/>
              </w:rPr>
            </w:pPr>
            <w:r w:rsidRPr="001659F9">
              <w:rPr>
                <w:szCs w:val="22"/>
              </w:rPr>
              <w:t xml:space="preserve">Идентификатор типа </w:t>
            </w:r>
            <w:r w:rsidRPr="001659F9">
              <w:rPr>
                <w:szCs w:val="22"/>
                <w:shd w:val="clear" w:color="auto" w:fill="FFFFFF" w:themeFill="background1"/>
              </w:rPr>
              <w:t xml:space="preserve">документа </w:t>
            </w:r>
            <w:r w:rsidRPr="001659F9">
              <w:rPr>
                <w:szCs w:val="22"/>
              </w:rPr>
              <w:t>(RecourseTypeId)</w:t>
            </w:r>
          </w:p>
          <w:p w14:paraId="1BD35BFD" w14:textId="77777777" w:rsidR="003233C3" w:rsidRPr="001659F9" w:rsidRDefault="003233C3" w:rsidP="00D119F9">
            <w:pPr>
              <w:pStyle w:val="TableHeader"/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7CC198" w14:textId="77777777" w:rsidR="003233C3" w:rsidRPr="001659F9" w:rsidRDefault="003233C3" w:rsidP="00D119F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>Тег (Tag)</w:t>
            </w:r>
          </w:p>
        </w:tc>
        <w:tc>
          <w:tcPr>
            <w:tcW w:w="3118" w:type="dxa"/>
          </w:tcPr>
          <w:p w14:paraId="4B1B9F0A" w14:textId="77777777" w:rsidR="003233C3" w:rsidRPr="001659F9" w:rsidRDefault="003233C3" w:rsidP="00D119F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  <w:shd w:val="clear" w:color="auto" w:fill="FFFFFF" w:themeFill="background1"/>
              </w:rPr>
              <w:t>Наименование подтипа документа (RecourseSubType)</w:t>
            </w:r>
          </w:p>
        </w:tc>
        <w:tc>
          <w:tcPr>
            <w:tcW w:w="2694" w:type="dxa"/>
          </w:tcPr>
          <w:p w14:paraId="7DB10CA9" w14:textId="77777777" w:rsidR="003233C3" w:rsidRPr="001659F9" w:rsidRDefault="003233C3" w:rsidP="00D119F9">
            <w:pPr>
              <w:pStyle w:val="TableHeader"/>
              <w:rPr>
                <w:szCs w:val="22"/>
              </w:rPr>
            </w:pPr>
            <w:r w:rsidRPr="001659F9">
              <w:rPr>
                <w:szCs w:val="22"/>
              </w:rPr>
              <w:t xml:space="preserve">Идентификатор подтипа </w:t>
            </w:r>
            <w:r w:rsidRPr="001659F9">
              <w:rPr>
                <w:szCs w:val="22"/>
                <w:shd w:val="clear" w:color="auto" w:fill="FFFFFF" w:themeFill="background1"/>
              </w:rPr>
              <w:t>документа</w:t>
            </w:r>
            <w:r w:rsidRPr="001659F9">
              <w:rPr>
                <w:szCs w:val="22"/>
              </w:rPr>
              <w:t xml:space="preserve"> (RecourseSubTypeId)</w:t>
            </w:r>
          </w:p>
        </w:tc>
      </w:tr>
      <w:tr w:rsidR="001659F9" w:rsidRPr="001659F9" w14:paraId="5FD436DE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26F605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взыскании обязательных платежей и санкций (статья 214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9170E" w14:textId="77777777" w:rsidR="003233C3" w:rsidRPr="001659F9" w:rsidRDefault="003233C3" w:rsidP="00D119F9">
            <w:pPr>
              <w:pStyle w:val="TableBody"/>
              <w:tabs>
                <w:tab w:val="left" w:pos="1093"/>
              </w:tabs>
              <w:ind w:right="0"/>
              <w:rPr>
                <w:lang w:val="en-US"/>
              </w:rPr>
            </w:pPr>
            <w:r w:rsidRPr="001659F9">
              <w:rPr>
                <w:lang w:val="en-US"/>
              </w:rPr>
              <w:t>21EC7FBD-6F40-4E18-BD2F-AF64EDA79A70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623AB" w14:textId="77777777" w:rsidR="003233C3" w:rsidRPr="001659F9" w:rsidRDefault="003233C3" w:rsidP="00D119F9">
            <w:pPr>
              <w:pStyle w:val="TableBody"/>
              <w:ind w:right="-152"/>
            </w:pPr>
            <w:r w:rsidRPr="001659F9">
              <w:t>Claim214</w:t>
            </w:r>
          </w:p>
        </w:tc>
        <w:tc>
          <w:tcPr>
            <w:tcW w:w="3118" w:type="dxa"/>
          </w:tcPr>
          <w:p w14:paraId="358317B6" w14:textId="77777777" w:rsidR="003233C3" w:rsidRPr="001659F9" w:rsidRDefault="003233C3" w:rsidP="00D119F9">
            <w:pPr>
              <w:pStyle w:val="TableBody"/>
              <w:ind w:right="-152"/>
            </w:pPr>
          </w:p>
        </w:tc>
        <w:tc>
          <w:tcPr>
            <w:tcW w:w="2694" w:type="dxa"/>
          </w:tcPr>
          <w:p w14:paraId="01316AA0" w14:textId="77777777" w:rsidR="003233C3" w:rsidRPr="001659F9" w:rsidRDefault="003233C3" w:rsidP="00D119F9">
            <w:pPr>
              <w:pStyle w:val="TableBody"/>
              <w:ind w:right="-152"/>
            </w:pPr>
          </w:p>
        </w:tc>
      </w:tr>
      <w:tr w:rsidR="001659F9" w:rsidRPr="001659F9" w14:paraId="7D84A4EC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49CC12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выдаче исполнительного листа на принудительное исполнение решения третейского суда (статья 237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26C9A6" w14:textId="77777777" w:rsidR="003233C3" w:rsidRPr="001659F9" w:rsidRDefault="003233C3" w:rsidP="00D119F9">
            <w:pPr>
              <w:pStyle w:val="TableBody"/>
            </w:pPr>
            <w:r w:rsidRPr="001659F9">
              <w:t>6CF4A182-54C8-45F0-A7B8-62C511787579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12A991" w14:textId="77777777" w:rsidR="003233C3" w:rsidRPr="001659F9" w:rsidRDefault="003233C3" w:rsidP="00D119F9">
            <w:pPr>
              <w:pStyle w:val="TableBody"/>
            </w:pPr>
            <w:r w:rsidRPr="001659F9">
              <w:t>Claim237</w:t>
            </w:r>
          </w:p>
        </w:tc>
        <w:tc>
          <w:tcPr>
            <w:tcW w:w="3118" w:type="dxa"/>
          </w:tcPr>
          <w:p w14:paraId="56FFE55C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320ED16A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49A0373C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B7F4A2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выдаче судебного приказа (статья 229.3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0D148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C0D0850B-CE76-48DC-AB52-2AA47EC6A1F2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D9763E" w14:textId="77777777" w:rsidR="003233C3" w:rsidRPr="001659F9" w:rsidRDefault="003233C3" w:rsidP="00D119F9">
            <w:pPr>
              <w:pStyle w:val="TableBody"/>
            </w:pPr>
            <w:r w:rsidRPr="001659F9">
              <w:t>Claim229</w:t>
            </w:r>
          </w:p>
        </w:tc>
        <w:tc>
          <w:tcPr>
            <w:tcW w:w="3118" w:type="dxa"/>
          </w:tcPr>
          <w:p w14:paraId="109A267C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04C30B96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5BF3C1A0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73C60D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lastRenderedPageBreak/>
              <w:t>Заявление о привлечении к административной ответственности лиц, осуществляющих предпринимательскую и иную экономическую деятельность (статья 204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19E9D" w14:textId="77777777" w:rsidR="003233C3" w:rsidRPr="001659F9" w:rsidRDefault="003233C3" w:rsidP="00D119F9">
            <w:pPr>
              <w:pStyle w:val="TableBody"/>
            </w:pPr>
            <w:r w:rsidRPr="001659F9">
              <w:t>125369CF-5CF6-44FC-9BCE-07FDFD7C1C57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EC839" w14:textId="77777777" w:rsidR="003233C3" w:rsidRPr="001659F9" w:rsidRDefault="003233C3" w:rsidP="00D119F9">
            <w:pPr>
              <w:pStyle w:val="TableBody"/>
            </w:pPr>
            <w:r w:rsidRPr="001659F9">
              <w:t>Claim204</w:t>
            </w:r>
          </w:p>
        </w:tc>
        <w:tc>
          <w:tcPr>
            <w:tcW w:w="3118" w:type="dxa"/>
          </w:tcPr>
          <w:p w14:paraId="15440EB9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6EF584C7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5C6B566B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57F05E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признании и приведении в исполнение решения иностранного суда и иностранного арбитражного решения (статья 242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AD0671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11BD5CBE-7CB8-4DBB-A833-ACE68D2DE87B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CCAAF" w14:textId="77777777" w:rsidR="003233C3" w:rsidRPr="001659F9" w:rsidRDefault="003233C3" w:rsidP="00D119F9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Claim242</w:t>
            </w:r>
          </w:p>
        </w:tc>
        <w:tc>
          <w:tcPr>
            <w:tcW w:w="3118" w:type="dxa"/>
          </w:tcPr>
          <w:p w14:paraId="165866CE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</w:p>
        </w:tc>
        <w:tc>
          <w:tcPr>
            <w:tcW w:w="2694" w:type="dxa"/>
          </w:tcPr>
          <w:p w14:paraId="586CAE66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37D50196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DF3F22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признании ненормативных правовых актов недействительными (статья 199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85C349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3B1D0D9E-B79A-432B-B680-AB58707400B8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A18962" w14:textId="77777777" w:rsidR="003233C3" w:rsidRPr="001659F9" w:rsidRDefault="003233C3" w:rsidP="00D119F9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Claim199</w:t>
            </w:r>
          </w:p>
        </w:tc>
        <w:tc>
          <w:tcPr>
            <w:tcW w:w="3118" w:type="dxa"/>
          </w:tcPr>
          <w:p w14:paraId="7120417A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</w:p>
        </w:tc>
        <w:tc>
          <w:tcPr>
            <w:tcW w:w="2694" w:type="dxa"/>
          </w:tcPr>
          <w:p w14:paraId="7D7CCD18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4F925F6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1AAB8AE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lastRenderedPageBreak/>
              <w:t>Заявление о понуждении юридического лица созвать общее собрание участников (статья 225.7 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D7B8EE1" w14:textId="77777777" w:rsidR="003233C3" w:rsidRPr="001659F9" w:rsidRDefault="003233C3" w:rsidP="00D119F9">
            <w:pPr>
              <w:pStyle w:val="TableBody"/>
            </w:pPr>
            <w:r w:rsidRPr="001659F9">
              <w:t>080BE655-3E5E-4CF9-8654-A5694F910BDA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2512E6" w14:textId="77777777" w:rsidR="003233C3" w:rsidRPr="001659F9" w:rsidRDefault="003233C3" w:rsidP="00D119F9">
            <w:pPr>
              <w:pStyle w:val="TableBody"/>
            </w:pPr>
            <w:r w:rsidRPr="001659F9">
              <w:t>Claim225.7</w:t>
            </w:r>
          </w:p>
        </w:tc>
        <w:tc>
          <w:tcPr>
            <w:tcW w:w="3118" w:type="dxa"/>
          </w:tcPr>
          <w:p w14:paraId="2152E523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042D328E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2FD9F8DE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3226EE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об аннулировании лицензии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0C6D20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84CD663F-E1F6-4C76-859B-94761BA5E245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C3376C" w14:textId="77777777" w:rsidR="003233C3" w:rsidRPr="001659F9" w:rsidRDefault="003233C3" w:rsidP="00D119F9">
            <w:pPr>
              <w:pStyle w:val="TableBody"/>
            </w:pPr>
            <w:r w:rsidRPr="001659F9">
              <w:t>ClaimCancelLicens</w:t>
            </w:r>
          </w:p>
        </w:tc>
        <w:tc>
          <w:tcPr>
            <w:tcW w:w="3118" w:type="dxa"/>
          </w:tcPr>
          <w:p w14:paraId="3731F90F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132C9197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12326819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82D1A2A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выполнении арбитражными судами функций содействия в отношении третейских судов (статья 240.2 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5519BF7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ABEDC766-A3D3-46F8-9C41-EDDBB32222BD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D94359" w14:textId="77777777" w:rsidR="003233C3" w:rsidRPr="001659F9" w:rsidRDefault="003233C3" w:rsidP="00D119F9">
            <w:pPr>
              <w:pStyle w:val="TableBody"/>
            </w:pPr>
            <w:r w:rsidRPr="001659F9">
              <w:t>Claim240.2</w:t>
            </w:r>
          </w:p>
        </w:tc>
        <w:tc>
          <w:tcPr>
            <w:tcW w:w="3118" w:type="dxa"/>
          </w:tcPr>
          <w:p w14:paraId="47F98765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4ACC1445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45AF0261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2D03012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признании решений и действий (бездействий) незаконными (статья 199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D0E3B9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A75714A6-354B-47A2-A2BF-C6004A59D249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BD3176" w14:textId="77777777" w:rsidR="003233C3" w:rsidRPr="001659F9" w:rsidRDefault="003233C3" w:rsidP="00D119F9">
            <w:pPr>
              <w:pStyle w:val="TableBody"/>
            </w:pPr>
            <w:r w:rsidRPr="001659F9">
              <w:t>Claim199.1</w:t>
            </w:r>
          </w:p>
        </w:tc>
        <w:tc>
          <w:tcPr>
            <w:tcW w:w="3118" w:type="dxa"/>
          </w:tcPr>
          <w:p w14:paraId="2C1F3C15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4550BEA8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48E26466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FB2ACA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lastRenderedPageBreak/>
              <w:t>Заявление по вопросу компетенции третейского суда (статья 235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A56245" w14:textId="77777777" w:rsidR="003233C3" w:rsidRPr="001659F9" w:rsidRDefault="003233C3" w:rsidP="00D119F9">
            <w:pPr>
              <w:pStyle w:val="TableBody"/>
            </w:pPr>
            <w:r w:rsidRPr="001659F9">
              <w:t>D1D2F324-4170-40AD-9C38-142C10423C70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B7D792" w14:textId="77777777" w:rsidR="003233C3" w:rsidRPr="001659F9" w:rsidRDefault="003233C3" w:rsidP="00D119F9">
            <w:pPr>
              <w:pStyle w:val="TableBody"/>
            </w:pPr>
            <w:r w:rsidRPr="001659F9">
              <w:t>Claim235</w:t>
            </w:r>
          </w:p>
        </w:tc>
        <w:tc>
          <w:tcPr>
            <w:tcW w:w="3118" w:type="dxa"/>
          </w:tcPr>
          <w:p w14:paraId="45D5C219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34840C8E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4068244D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327B77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признании нормативного правового акта недействующим (статья 193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758FA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61C072FA-AC63-4D52-AC0E-5B305EBB36F7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D3301" w14:textId="77777777" w:rsidR="003233C3" w:rsidRPr="001659F9" w:rsidRDefault="003233C3" w:rsidP="00D119F9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Claim193</w:t>
            </w:r>
          </w:p>
        </w:tc>
        <w:tc>
          <w:tcPr>
            <w:tcW w:w="3118" w:type="dxa"/>
          </w:tcPr>
          <w:p w14:paraId="37FA9271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</w:p>
        </w:tc>
        <w:tc>
          <w:tcPr>
            <w:tcW w:w="2694" w:type="dxa"/>
          </w:tcPr>
          <w:p w14:paraId="22D0D42A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1B7CA215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457E07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об обеспечении имущественных интересов (статья 99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0CD80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891B986E-246D-4C3A-8D4D-7067CC3DF3E8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D88430" w14:textId="77777777" w:rsidR="003233C3" w:rsidRPr="001659F9" w:rsidRDefault="003233C3" w:rsidP="00D119F9">
            <w:pPr>
              <w:pStyle w:val="TableBody"/>
            </w:pPr>
            <w:r w:rsidRPr="001659F9">
              <w:rPr>
                <w:lang w:val="en-US"/>
              </w:rPr>
              <w:t> </w:t>
            </w:r>
            <w:r w:rsidRPr="001659F9">
              <w:t>Claim99</w:t>
            </w:r>
          </w:p>
        </w:tc>
        <w:tc>
          <w:tcPr>
            <w:tcW w:w="3118" w:type="dxa"/>
          </w:tcPr>
          <w:p w14:paraId="7D53F35C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</w:p>
        </w:tc>
        <w:tc>
          <w:tcPr>
            <w:tcW w:w="2694" w:type="dxa"/>
          </w:tcPr>
          <w:p w14:paraId="18AC0D08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</w:p>
        </w:tc>
      </w:tr>
      <w:tr w:rsidR="001659F9" w:rsidRPr="001659F9" w14:paraId="51533E87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62BF9F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об оспаривании решений и действий (бездействия) должностного лица службы судебных приставов (статья 200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DEEE2" w14:textId="77777777" w:rsidR="003233C3" w:rsidRPr="001659F9" w:rsidRDefault="003233C3" w:rsidP="00D119F9">
            <w:pPr>
              <w:pStyle w:val="TableBody"/>
            </w:pPr>
            <w:r w:rsidRPr="001659F9">
              <w:t>EC2ED064-5DD7-48B3-8248-F4385C319601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A22FD1" w14:textId="77777777" w:rsidR="003233C3" w:rsidRPr="001659F9" w:rsidRDefault="003233C3" w:rsidP="00D119F9">
            <w:pPr>
              <w:pStyle w:val="TableBody"/>
            </w:pPr>
            <w:r w:rsidRPr="001659F9">
              <w:t>Claim200</w:t>
            </w:r>
          </w:p>
        </w:tc>
        <w:tc>
          <w:tcPr>
            <w:tcW w:w="3118" w:type="dxa"/>
          </w:tcPr>
          <w:p w14:paraId="711124FD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39C4E35D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34AD06B5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928F6C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об отмене решения третейского суда (статья 231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94D58F" w14:textId="77777777" w:rsidR="003233C3" w:rsidRPr="001659F9" w:rsidRDefault="003233C3" w:rsidP="00D119F9">
            <w:pPr>
              <w:pStyle w:val="TableBody"/>
            </w:pPr>
            <w:r w:rsidRPr="001659F9">
              <w:t>FC57C15D-11E2-4723-95C3-2754D791FAE9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1B90C" w14:textId="77777777" w:rsidR="003233C3" w:rsidRPr="001659F9" w:rsidRDefault="003233C3" w:rsidP="00D119F9">
            <w:pPr>
              <w:pStyle w:val="TableBody"/>
            </w:pPr>
            <w:r w:rsidRPr="001659F9">
              <w:t>Claim231</w:t>
            </w:r>
          </w:p>
        </w:tc>
        <w:tc>
          <w:tcPr>
            <w:tcW w:w="3118" w:type="dxa"/>
          </w:tcPr>
          <w:p w14:paraId="2EB4EE88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6E2FA3D5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135B8C8B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72FFC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lastRenderedPageBreak/>
              <w:t>Заявление об установлении фактов, имеющих юридическое значение (статья 220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8B567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18BAE59F-590D-4B20-8EA9-2D5C5065F352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C42F1F" w14:textId="77777777" w:rsidR="003233C3" w:rsidRPr="001659F9" w:rsidRDefault="003233C3" w:rsidP="00D119F9">
            <w:pPr>
              <w:pStyle w:val="TableBody"/>
            </w:pPr>
            <w:r w:rsidRPr="001659F9">
              <w:t>Claim220</w:t>
            </w:r>
          </w:p>
        </w:tc>
        <w:tc>
          <w:tcPr>
            <w:tcW w:w="3118" w:type="dxa"/>
          </w:tcPr>
          <w:p w14:paraId="41509818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4BE7B6C5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0B0E669B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B7654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Исковое заявление (статья 125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675972" w14:textId="77777777" w:rsidR="003233C3" w:rsidRPr="001659F9" w:rsidRDefault="003233C3" w:rsidP="00D119F9">
            <w:pPr>
              <w:pStyle w:val="TableBody"/>
            </w:pPr>
            <w:r w:rsidRPr="001659F9">
              <w:t>CDC2ACE0-8A06-42E2-9696-286435971BDE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F3798" w14:textId="77777777" w:rsidR="003233C3" w:rsidRPr="001659F9" w:rsidRDefault="003233C3" w:rsidP="00D119F9">
            <w:pPr>
              <w:pStyle w:val="TableBody"/>
            </w:pPr>
            <w:r w:rsidRPr="001659F9">
              <w:t>Claim</w:t>
            </w:r>
          </w:p>
        </w:tc>
        <w:tc>
          <w:tcPr>
            <w:tcW w:w="3118" w:type="dxa"/>
          </w:tcPr>
          <w:p w14:paraId="19647925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3E883963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031A4413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830167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Исковое заявление, заявление по корпоративному спору (статья 225.3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D9B5FE" w14:textId="77777777" w:rsidR="003233C3" w:rsidRPr="001659F9" w:rsidRDefault="003233C3" w:rsidP="00D119F9">
            <w:pPr>
              <w:pStyle w:val="TableBody"/>
            </w:pPr>
            <w:r w:rsidRPr="001659F9">
              <w:t>79B72220-260C-4422-AECE-CAAAD8C3E6D3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7A87D" w14:textId="77777777" w:rsidR="003233C3" w:rsidRPr="001659F9" w:rsidRDefault="003233C3" w:rsidP="00D119F9">
            <w:pPr>
              <w:pStyle w:val="TableBody"/>
            </w:pPr>
            <w:r w:rsidRPr="001659F9">
              <w:t>Claim225.3</w:t>
            </w:r>
          </w:p>
        </w:tc>
        <w:tc>
          <w:tcPr>
            <w:tcW w:w="3118" w:type="dxa"/>
          </w:tcPr>
          <w:p w14:paraId="6177ADBB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4750D578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768C5371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B23A76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Исковое заявление, заявление, подаваемые в защиту прав и законных интересов группы лиц (статья 225.13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798521" w14:textId="77777777" w:rsidR="003233C3" w:rsidRPr="001659F9" w:rsidRDefault="003233C3" w:rsidP="00D119F9">
            <w:pPr>
              <w:pStyle w:val="TableBody"/>
            </w:pPr>
            <w:r w:rsidRPr="001659F9">
              <w:t>11ECADDA-5122-4019-90DF-0DC89C7C3CFB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51FAD" w14:textId="77777777" w:rsidR="003233C3" w:rsidRPr="001659F9" w:rsidRDefault="003233C3" w:rsidP="00D119F9">
            <w:pPr>
              <w:pStyle w:val="TableBody"/>
            </w:pPr>
            <w:r w:rsidRPr="001659F9">
              <w:t>Claim225.13</w:t>
            </w:r>
          </w:p>
        </w:tc>
        <w:tc>
          <w:tcPr>
            <w:tcW w:w="3118" w:type="dxa"/>
          </w:tcPr>
          <w:p w14:paraId="5BCCFDC6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62306B2C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590FEF8E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6A1BCD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lastRenderedPageBreak/>
              <w:t>Исковое заявление, содержащее ходатайство об обеспечении иска (часть 1 статьи 125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B943CB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0133C1BB-FA2E-4CF7-BEF0-CCF0640DFDD3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6A7EB1" w14:textId="77777777" w:rsidR="003233C3" w:rsidRPr="001659F9" w:rsidRDefault="003233C3" w:rsidP="00D119F9">
            <w:pPr>
              <w:pStyle w:val="TableBody"/>
            </w:pPr>
            <w:r w:rsidRPr="001659F9">
              <w:t>Claim1</w:t>
            </w:r>
          </w:p>
        </w:tc>
        <w:tc>
          <w:tcPr>
            <w:tcW w:w="3118" w:type="dxa"/>
          </w:tcPr>
          <w:p w14:paraId="7F8B1743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16085775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2408296C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60270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об оспаривании решения административного органа о привлечении к административной ответственности (ст.208 АПК РФ)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785317" w14:textId="77777777" w:rsidR="003233C3" w:rsidRPr="001659F9" w:rsidRDefault="003233C3" w:rsidP="00D119F9">
            <w:pPr>
              <w:pStyle w:val="TableBody"/>
            </w:pPr>
            <w:r w:rsidRPr="001659F9">
              <w:t>36A53477-477C-4143-A021-35DA81827AC0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184903" w14:textId="77777777" w:rsidR="003233C3" w:rsidRPr="001659F9" w:rsidRDefault="003233C3" w:rsidP="00D119F9">
            <w:pPr>
              <w:pStyle w:val="TableBody"/>
            </w:pPr>
            <w:r w:rsidRPr="001659F9">
              <w:t>Claim208</w:t>
            </w:r>
          </w:p>
        </w:tc>
        <w:tc>
          <w:tcPr>
            <w:tcW w:w="3118" w:type="dxa"/>
          </w:tcPr>
          <w:p w14:paraId="18B5BFA6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0F8608B1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1CF11658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9C8DB4" w14:textId="3E79A7D6" w:rsidR="00990247" w:rsidRPr="001659F9" w:rsidRDefault="00E62B45" w:rsidP="00D119F9">
            <w:pPr>
              <w:pStyle w:val="TableBody"/>
              <w:ind w:right="-9"/>
              <w:rPr>
                <w:bdr w:val="none" w:sz="0" w:space="0" w:color="auto"/>
              </w:rPr>
            </w:pPr>
            <w:r w:rsidRPr="001659F9">
              <w:rPr>
                <w:bdr w:val="none" w:sz="0" w:space="0" w:color="auto"/>
              </w:rPr>
              <w:t>Заявление об исключении сведений об организации из государственного реестра саморегулируемых организаций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F4EA36" w14:textId="3316EFF2" w:rsidR="00990247" w:rsidRPr="001659F9" w:rsidRDefault="00E62B45" w:rsidP="00E62B45">
            <w:pPr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1734EEC8-1942-4599-8DBA-D4EC198A9316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C9FFD3" w14:textId="1BDDCB75" w:rsidR="00990247" w:rsidRPr="001659F9" w:rsidRDefault="00E62B45" w:rsidP="00D119F9">
            <w:pPr>
              <w:pStyle w:val="TableBody"/>
              <w:rPr>
                <w:bdr w:val="none" w:sz="0" w:space="0" w:color="auto"/>
              </w:rPr>
            </w:pPr>
            <w:r w:rsidRPr="001659F9">
              <w:rPr>
                <w:bdr w:val="none" w:sz="0" w:space="0" w:color="auto"/>
              </w:rPr>
              <w:t>ClaimExclusionDateRegister</w:t>
            </w:r>
          </w:p>
        </w:tc>
        <w:tc>
          <w:tcPr>
            <w:tcW w:w="3118" w:type="dxa"/>
          </w:tcPr>
          <w:p w14:paraId="5F67EBD6" w14:textId="77777777" w:rsidR="00990247" w:rsidRPr="001659F9" w:rsidRDefault="00990247" w:rsidP="00D119F9">
            <w:pPr>
              <w:pStyle w:val="TableBody"/>
            </w:pPr>
          </w:p>
        </w:tc>
        <w:tc>
          <w:tcPr>
            <w:tcW w:w="2694" w:type="dxa"/>
          </w:tcPr>
          <w:p w14:paraId="30CF54B3" w14:textId="77777777" w:rsidR="00990247" w:rsidRPr="001659F9" w:rsidRDefault="00990247" w:rsidP="00D119F9">
            <w:pPr>
              <w:pStyle w:val="TableBody"/>
            </w:pPr>
          </w:p>
        </w:tc>
      </w:tr>
      <w:tr w:rsidR="001659F9" w:rsidRPr="001659F9" w14:paraId="76B7946E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29D3C5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признании должника банкротом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AE2DF8" w14:textId="77777777" w:rsidR="003233C3" w:rsidRPr="001659F9" w:rsidRDefault="003233C3" w:rsidP="00D119F9">
            <w:pPr>
              <w:pStyle w:val="TableBody"/>
            </w:pPr>
            <w:r w:rsidRPr="001659F9">
              <w:t>BB8B5223-B38B-4A3A-9121-F7D4F0137E5A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26512B" w14:textId="77777777" w:rsidR="003233C3" w:rsidRPr="001659F9" w:rsidRDefault="003233C3" w:rsidP="00D119F9">
            <w:pPr>
              <w:pStyle w:val="TableBody"/>
            </w:pPr>
            <w:r w:rsidRPr="001659F9">
              <w:t>BankruptInitSimple</w:t>
            </w:r>
          </w:p>
        </w:tc>
        <w:tc>
          <w:tcPr>
            <w:tcW w:w="3118" w:type="dxa"/>
          </w:tcPr>
          <w:p w14:paraId="3904C2CD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06B206B2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51977F70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C641E2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lastRenderedPageBreak/>
              <w:t>Заявление о признании физического лица банкротом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DA7A1A" w14:textId="77777777" w:rsidR="003233C3" w:rsidRPr="001659F9" w:rsidRDefault="003233C3" w:rsidP="00D119F9">
            <w:pPr>
              <w:pStyle w:val="TableBody"/>
            </w:pPr>
            <w:r w:rsidRPr="001659F9">
              <w:t>F8AC4441-0143-4CA5-B84D-48EA7D5F8AFF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8B3326" w14:textId="77777777" w:rsidR="003233C3" w:rsidRPr="001659F9" w:rsidRDefault="003233C3" w:rsidP="00D119F9">
            <w:pPr>
              <w:pStyle w:val="TableBody"/>
            </w:pPr>
            <w:r w:rsidRPr="001659F9">
              <w:t>BankruptSimplePerso.</w:t>
            </w:r>
          </w:p>
        </w:tc>
        <w:tc>
          <w:tcPr>
            <w:tcW w:w="3118" w:type="dxa"/>
          </w:tcPr>
          <w:p w14:paraId="263634D0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0894DAB8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3CADC26E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00C72D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должника о признании его банкротом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E5DAE0" w14:textId="77777777" w:rsidR="003233C3" w:rsidRPr="001659F9" w:rsidRDefault="003233C3" w:rsidP="00D119F9">
            <w:pPr>
              <w:pStyle w:val="TableBody"/>
              <w:rPr>
                <w:lang w:val="en-US"/>
              </w:rPr>
            </w:pPr>
            <w:r w:rsidRPr="001659F9">
              <w:rPr>
                <w:lang w:val="en-US"/>
              </w:rPr>
              <w:t>BF0517BF-7F49-45AD-BE84-158B3FCE714A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0A6878" w14:textId="77777777" w:rsidR="003233C3" w:rsidRPr="001659F9" w:rsidRDefault="003233C3" w:rsidP="00D119F9">
            <w:pPr>
              <w:pStyle w:val="TableBody"/>
            </w:pPr>
            <w:r w:rsidRPr="001659F9">
              <w:t>BankruptInitSelf.</w:t>
            </w:r>
          </w:p>
        </w:tc>
        <w:tc>
          <w:tcPr>
            <w:tcW w:w="3118" w:type="dxa"/>
          </w:tcPr>
          <w:p w14:paraId="075673B4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1AA16509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09587F21" w14:textId="77777777" w:rsidTr="00FF02A5">
        <w:tc>
          <w:tcPr>
            <w:tcW w:w="3964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08C1F9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физического лица о его банкротстве</w:t>
            </w:r>
          </w:p>
        </w:tc>
        <w:tc>
          <w:tcPr>
            <w:tcW w:w="311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06650A" w14:textId="77777777" w:rsidR="003233C3" w:rsidRPr="001659F9" w:rsidRDefault="003233C3" w:rsidP="00D119F9">
            <w:pPr>
              <w:pStyle w:val="TableBody"/>
            </w:pPr>
            <w:r w:rsidRPr="001659F9">
              <w:t>C7B8D79E-A9CE-4075-B162-53843A641286</w:t>
            </w:r>
          </w:p>
        </w:tc>
        <w:tc>
          <w:tcPr>
            <w:tcW w:w="1559" w:type="dxa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5F2CF1" w14:textId="77777777" w:rsidR="003233C3" w:rsidRPr="001659F9" w:rsidRDefault="003233C3" w:rsidP="00D119F9">
            <w:pPr>
              <w:pStyle w:val="TableBody"/>
            </w:pPr>
            <w:r w:rsidRPr="001659F9">
              <w:t>BankruptSelfPerson</w:t>
            </w:r>
            <w:r w:rsidRPr="001659F9">
              <w:rPr>
                <w:lang w:val="en-US"/>
              </w:rPr>
              <w:t>.</w:t>
            </w:r>
          </w:p>
        </w:tc>
        <w:tc>
          <w:tcPr>
            <w:tcW w:w="3118" w:type="dxa"/>
          </w:tcPr>
          <w:p w14:paraId="664BDA36" w14:textId="77777777" w:rsidR="003233C3" w:rsidRPr="001659F9" w:rsidRDefault="003233C3" w:rsidP="00D119F9">
            <w:pPr>
              <w:pStyle w:val="TableBody"/>
            </w:pPr>
          </w:p>
        </w:tc>
        <w:tc>
          <w:tcPr>
            <w:tcW w:w="2694" w:type="dxa"/>
          </w:tcPr>
          <w:p w14:paraId="06FF4075" w14:textId="77777777" w:rsidR="003233C3" w:rsidRPr="001659F9" w:rsidRDefault="003233C3" w:rsidP="00D119F9">
            <w:pPr>
              <w:pStyle w:val="TableBody"/>
            </w:pPr>
          </w:p>
        </w:tc>
      </w:tr>
      <w:tr w:rsidR="001659F9" w:rsidRPr="001659F9" w14:paraId="758E6E2C" w14:textId="77777777" w:rsidTr="00FF02A5">
        <w:tc>
          <w:tcPr>
            <w:tcW w:w="3964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11D86D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EA8935A" w14:textId="77777777" w:rsidR="003233C3" w:rsidRPr="001659F9" w:rsidRDefault="003233C3" w:rsidP="00D119F9">
            <w:pPr>
              <w:pStyle w:val="TableBody"/>
              <w:ind w:right="-9"/>
              <w:rPr>
                <w:lang w:val="en-US"/>
              </w:rPr>
            </w:pPr>
            <w:r w:rsidRPr="001659F9">
              <w:rPr>
                <w:lang w:val="en-US"/>
              </w:rPr>
              <w:t>D168A738-EF05-4A42-A295-DFE42DCDAA5D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29E805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CompensationClaim</w:t>
            </w:r>
          </w:p>
        </w:tc>
        <w:tc>
          <w:tcPr>
            <w:tcW w:w="3118" w:type="dxa"/>
          </w:tcPr>
          <w:p w14:paraId="76B6D943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2694" w:type="dxa"/>
          </w:tcPr>
          <w:p w14:paraId="5FB9CA30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B3286CAB-714F-4057-99C8-AA4C791757A6</w:t>
            </w:r>
          </w:p>
        </w:tc>
      </w:tr>
      <w:tr w:rsidR="001659F9" w:rsidRPr="001659F9" w14:paraId="0EF524B8" w14:textId="77777777" w:rsidTr="00FF02A5">
        <w:tc>
          <w:tcPr>
            <w:tcW w:w="3964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258CE9" w14:textId="77777777" w:rsidR="003233C3" w:rsidRPr="001659F9" w:rsidRDefault="003233C3" w:rsidP="00D119F9">
            <w:pPr>
              <w:pStyle w:val="TableBody"/>
              <w:ind w:right="-9"/>
            </w:pPr>
          </w:p>
        </w:tc>
        <w:tc>
          <w:tcPr>
            <w:tcW w:w="3119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9BBB75" w14:textId="77777777" w:rsidR="003233C3" w:rsidRPr="001659F9" w:rsidRDefault="003233C3" w:rsidP="00D119F9">
            <w:pPr>
              <w:pStyle w:val="TableBody"/>
              <w:ind w:right="-9"/>
            </w:pPr>
          </w:p>
        </w:tc>
        <w:tc>
          <w:tcPr>
            <w:tcW w:w="1559" w:type="dxa"/>
            <w:vMerge/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473583C" w14:textId="77777777" w:rsidR="003233C3" w:rsidRPr="001659F9" w:rsidRDefault="003233C3" w:rsidP="00D119F9">
            <w:pPr>
              <w:pStyle w:val="TableBody"/>
              <w:ind w:right="-9"/>
            </w:pPr>
          </w:p>
        </w:tc>
        <w:tc>
          <w:tcPr>
            <w:tcW w:w="3118" w:type="dxa"/>
          </w:tcPr>
          <w:p w14:paraId="080CE2BF" w14:textId="77777777" w:rsidR="003233C3" w:rsidRPr="001659F9" w:rsidRDefault="003233C3" w:rsidP="00D119F9">
            <w:pPr>
              <w:pStyle w:val="TableBody"/>
              <w:ind w:right="-9"/>
            </w:pPr>
            <w:r w:rsidRPr="001659F9">
              <w:t>Заявление о присуждении компенсации за нарушение права на судопроизводство в разумный срок</w:t>
            </w:r>
          </w:p>
        </w:tc>
        <w:tc>
          <w:tcPr>
            <w:tcW w:w="2694" w:type="dxa"/>
          </w:tcPr>
          <w:p w14:paraId="7163710E" w14:textId="77777777" w:rsidR="003233C3" w:rsidRPr="001659F9" w:rsidRDefault="003233C3" w:rsidP="00D119F9">
            <w:pPr>
              <w:pStyle w:val="TableBody"/>
              <w:ind w:right="-9"/>
              <w:rPr>
                <w:lang w:val="en-US"/>
              </w:rPr>
            </w:pPr>
            <w:r w:rsidRPr="001659F9">
              <w:rPr>
                <w:lang w:val="en-US"/>
              </w:rPr>
              <w:t>D168A738-EF05-4A42-A295-DFE42DCDAA5D</w:t>
            </w:r>
          </w:p>
        </w:tc>
      </w:tr>
    </w:tbl>
    <w:p w14:paraId="0D83C86E" w14:textId="77777777" w:rsidR="000B1464" w:rsidRPr="001659F9" w:rsidRDefault="000B1464" w:rsidP="000B1464">
      <w:pPr>
        <w:tabs>
          <w:tab w:val="left" w:pos="142"/>
        </w:tabs>
        <w:rPr>
          <w:lang w:val="en-US"/>
        </w:rPr>
      </w:pPr>
    </w:p>
    <w:p w14:paraId="1F12B546" w14:textId="7D8E7EF6" w:rsidR="00FF02A5" w:rsidRPr="001659F9" w:rsidRDefault="00FF02A5" w:rsidP="00FF02A5">
      <w:pPr>
        <w:pStyle w:val="Header1"/>
      </w:pPr>
      <w:bookmarkStart w:id="143" w:name="_Toc200530389"/>
      <w:r w:rsidRPr="001659F9">
        <w:lastRenderedPageBreak/>
        <w:t>Приложение 8. Типы документов с расшренным списком полей участника</w:t>
      </w:r>
      <w:bookmarkEnd w:id="143"/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3091"/>
        <w:gridCol w:w="4531"/>
        <w:gridCol w:w="2837"/>
      </w:tblGrid>
      <w:tr w:rsidR="001659F9" w:rsidRPr="001659F9" w14:paraId="496FA82C" w14:textId="77777777" w:rsidTr="00E67428">
        <w:trPr>
          <w:trHeight w:val="945"/>
          <w:tblHeader/>
        </w:trPr>
        <w:tc>
          <w:tcPr>
            <w:tcW w:w="3997" w:type="dxa"/>
            <w:shd w:val="clear" w:color="auto" w:fill="auto"/>
            <w:vAlign w:val="center"/>
            <w:hideMark/>
          </w:tcPr>
          <w:p w14:paraId="5F6BE9F3" w14:textId="77777777" w:rsidR="00FF02A5" w:rsidRPr="001659F9" w:rsidRDefault="00FF02A5" w:rsidP="00E6742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Наименование типа документа в МА (RecourseType)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49FAE8BE" w14:textId="77777777" w:rsidR="00FF02A5" w:rsidRPr="001659F9" w:rsidRDefault="00FF02A5" w:rsidP="00E6742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Идентификатор типа документа (RecourseTypeId)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39BF9638" w14:textId="77777777" w:rsidR="00FF02A5" w:rsidRPr="001659F9" w:rsidRDefault="00FF02A5" w:rsidP="00E6742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Наименование подтипа документа (RecourseSubType)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05F2A9FB" w14:textId="77777777" w:rsidR="00FF02A5" w:rsidRPr="001659F9" w:rsidRDefault="00FF02A5" w:rsidP="00E6742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Идентификатор подтипа документа (RecourseSubTypeId)</w:t>
            </w:r>
          </w:p>
        </w:tc>
      </w:tr>
      <w:tr w:rsidR="001659F9" w:rsidRPr="001659F9" w14:paraId="5D26334D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5B937D58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взыскании обязательных платежей и санкций (статья 214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443C7F3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21EC7FBD-6F40-4E18-BD2F-AF64EDA79A70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FEA6B67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3F272E4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202482EC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1D8AF9F3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исполнительного листа на принудительное исполнение решения третейского суда (статья 237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77A3A51C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6CF4A182-54C8-45F0-A7B8-62C511787579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C020819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54FD9AB2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5FD2946D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33BF4C8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судебного приказа (статья 229.3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4CE8E5F6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C0D0850B-CE76-48DC-AB52-2AA47EC6A1F2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DCAEA4E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0C8B874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36747E9A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2C94F25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привлечении к административной ответственности лиц, осуществляющих предпринимательскую и иную экономическую деятельность (статья 204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6920C34C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125369CF-5CF6-44FC-9BCE-07FDFD7C1C57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28F12B74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471CC9B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4352B73B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2E29A819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признании и приведении в исполнение решения иностранного суда и иностранного арбитражного решения (статья 242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0F228BD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11BD5CBE-7CB8-4DBB-A833-ACE68D2DE87B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3B5C93B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699CE6E4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72ACDBA7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574C3CAE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ненормативных правовых актов недействительными (статья 199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22C0CEC8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3B1D0D9E-B79A-432B-B680-AB58707400B8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9C993E4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253B656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58B62910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6C739651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понуждении юридического лица созвать общее собрание участников (статья 225.7 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295A9CFC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080BE655-3E5E-4CF9-8654-A5694F910BDA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4453742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3E658BE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7CF34822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5F523176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аннулировании лицензии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6F407639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84CD663F-E1F6-4C76-859B-94761BA5E245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7045A4D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1D08FD8A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358847B8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1C23389D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выполнении арбитражными судами функций содействия в отношении третейских судов (статья 240.2 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0E3FA70B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ABEDC766-A3D3-46F8-9C41-EDDBB32222BD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3AF819D4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5B03A2C5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679D6590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483423C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 признании решений и действий (бездействий) незаконными (статья 199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134C68A6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A75714A6-354B-47A2-A2BF-C6004A59D249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7557715B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36A4B415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5DDC87F1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1C4E40A6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по вопросу компетенции третейского суда (статья 235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0112D309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D1D2F324-4170-40AD-9C38-142C10423C70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4A36B29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2F6F5A0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15E101AD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70580F8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нормативного правового акта недействующим (статья 193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7D57915D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61C072FA-AC63-4D52-AC0E-5B305EBB36F7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2370A455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335D1AFC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19C0E790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740A124D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обеспечении имущественных интересов (статья 99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416D069D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891B986E-246D-4C3A-8D4D-7067CC3DF3E8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0EA38B95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332E7EBD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6FC04D29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18803D0E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оспаривании решений и действий (бездействия) должностного лица службы судебных приставов (статья 200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0AB30F57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EC2ED064-5DD7-48B3-8248-F4385C319601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2603A8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10B0F554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36FF8E63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3F5D2032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Заявление об отмене решения третейского суда (статья 231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72A8F334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FC57C15D-11E2-4723-95C3-2754D791FAE9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687185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17BC89C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51D8A24D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05062AA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установлении фактов, имеющих юридическое значение (статья 220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58A03053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18BAE59F-590D-4B20-8EA9-2D5C5065F352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46AB533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5CB61F39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4D720034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7ED74095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Исковое заявление (статья 125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22D58174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CDC2ACE0-8A06-42E2-9696-286435971BDE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73D3F337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2526680A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487BC390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297EAA0D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Исковое заявление, заявление по корпоративному спору (статья 225.3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7B4E826C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79B72220-260C-4422-AECE-CAAAD8C3E6D3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0DEE50F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0AA3C9A7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580281E3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4F0A587C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Исковое заявление, заявление, подаваемые в защиту прав и законных интересов группы лиц (статья 225.13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5AF15979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11ECADDA-5122-4019-90DF-0DC89C7C3CFB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78025B48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0D74E1AE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06B54315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733DCBB6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Исковое заявление, содержащее ходатайство об обеспечении иска (часть 1 статьи 125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24BCF4B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0133C1BB-FA2E-4CF7-BEF0-CCF0640DFDD3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0003C94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2C4C5067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59F9" w:rsidRPr="001659F9" w14:paraId="75791F52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72DB3EC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оспаривании решения административного органа о привлечении к административной ответственности (ст.208 АПК РФ)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60034432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36A53477-477C-4143-A021-35DA81827AC0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785C1EBB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0113F3B5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13EE563D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42B39250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должника банкротом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7E00E04C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BB8B5223-B38B-4A3A-9121-F7D4F0137E5A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02A9D0A1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47B55E45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39D475A7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396F0C1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признании физического лица банкротом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7430D04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F8AC4441-0143-4CA5-B84D-48EA7D5F8AFF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0FB458BE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14BD362F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4D94BD32" w14:textId="77777777" w:rsidTr="00E67428">
        <w:trPr>
          <w:trHeight w:val="945"/>
        </w:trPr>
        <w:tc>
          <w:tcPr>
            <w:tcW w:w="3997" w:type="dxa"/>
            <w:shd w:val="clear" w:color="auto" w:fill="auto"/>
            <w:vAlign w:val="center"/>
            <w:hideMark/>
          </w:tcPr>
          <w:p w14:paraId="26B25392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физического лица о его банкротстве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223CE1F5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C7B8D79E-A9CE-4075-B162-53843A641286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4B52649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14:paraId="048A6D6E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1659F9" w:rsidRPr="001659F9" w14:paraId="3732D0C9" w14:textId="77777777" w:rsidTr="005E1A67">
        <w:trPr>
          <w:trHeight w:val="945"/>
        </w:trPr>
        <w:tc>
          <w:tcPr>
            <w:tcW w:w="3997" w:type="dxa"/>
            <w:shd w:val="clear" w:color="auto" w:fill="auto"/>
            <w:noWrap/>
            <w:vAlign w:val="bottom"/>
            <w:hideMark/>
          </w:tcPr>
          <w:p w14:paraId="5E2B15C2" w14:textId="77777777" w:rsidR="005E1A67" w:rsidRPr="001659F9" w:rsidRDefault="005E1A67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Заявление об исключении сведений об организации из государственного </w:t>
            </w:r>
            <w:r w:rsidRPr="001659F9">
              <w:rPr>
                <w:sz w:val="22"/>
                <w:szCs w:val="22"/>
              </w:rPr>
              <w:lastRenderedPageBreak/>
              <w:t>реестра саморегулируемых организаций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26355379" w14:textId="77777777" w:rsidR="005E1A67" w:rsidRPr="001659F9" w:rsidRDefault="005E1A67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1734EEC8-1942-4599-8DBA-D4EC198A9316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35EE9136" w14:textId="7E0523A4" w:rsidR="005E1A67" w:rsidRPr="001659F9" w:rsidRDefault="005E1A67" w:rsidP="00E67428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2837" w:type="dxa"/>
            <w:shd w:val="clear" w:color="auto" w:fill="auto"/>
            <w:noWrap/>
            <w:vAlign w:val="bottom"/>
            <w:hideMark/>
          </w:tcPr>
          <w:p w14:paraId="1C45A760" w14:textId="77777777" w:rsidR="005E1A67" w:rsidRPr="001659F9" w:rsidRDefault="005E1A67" w:rsidP="00E67428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1659F9" w:rsidRPr="001659F9" w14:paraId="44CCE40D" w14:textId="77777777" w:rsidTr="00E67428">
        <w:trPr>
          <w:trHeight w:val="945"/>
        </w:trPr>
        <w:tc>
          <w:tcPr>
            <w:tcW w:w="3997" w:type="dxa"/>
            <w:shd w:val="clear" w:color="000000" w:fill="FFFFFF"/>
            <w:vAlign w:val="center"/>
            <w:hideMark/>
          </w:tcPr>
          <w:p w14:paraId="338090BA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Исполнение решения, исполнительное производство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663D0403" w14:textId="77777777" w:rsidR="00FF02A5" w:rsidRPr="001659F9" w:rsidRDefault="00FF02A5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00EBB747-C067-4510-8CA6-CF613939A8AE</w:t>
            </w:r>
          </w:p>
        </w:tc>
        <w:tc>
          <w:tcPr>
            <w:tcW w:w="4531" w:type="dxa"/>
            <w:shd w:val="clear" w:color="000000" w:fill="FFFFFF"/>
            <w:hideMark/>
          </w:tcPr>
          <w:p w14:paraId="4DCFDC21" w14:textId="77777777" w:rsidR="00FF02A5" w:rsidRPr="001659F9" w:rsidRDefault="00FF02A5" w:rsidP="00E67428">
            <w:pPr>
              <w:spacing w:before="240" w:after="240"/>
              <w:ind w:firstLineChars="100" w:firstLine="22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исполнительного листа</w:t>
            </w:r>
          </w:p>
        </w:tc>
        <w:tc>
          <w:tcPr>
            <w:tcW w:w="2837" w:type="dxa"/>
            <w:shd w:val="clear" w:color="000000" w:fill="FFFFFF"/>
            <w:hideMark/>
          </w:tcPr>
          <w:p w14:paraId="3A3CAD30" w14:textId="77777777" w:rsidR="00FF02A5" w:rsidRPr="001659F9" w:rsidRDefault="00FF02A5" w:rsidP="00E67428">
            <w:pPr>
              <w:spacing w:before="240" w:after="240"/>
              <w:ind w:firstLineChars="100" w:firstLine="22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 9557651B-3BDD-4247-8E46-D6E3E00DFB15</w:t>
            </w:r>
          </w:p>
        </w:tc>
      </w:tr>
      <w:tr w:rsidR="001659F9" w:rsidRPr="001659F9" w14:paraId="5CBEA604" w14:textId="77777777" w:rsidTr="00E67428">
        <w:trPr>
          <w:trHeight w:val="945"/>
        </w:trPr>
        <w:tc>
          <w:tcPr>
            <w:tcW w:w="3997" w:type="dxa"/>
            <w:shd w:val="clear" w:color="000000" w:fill="FFFFFF"/>
            <w:vAlign w:val="center"/>
            <w:hideMark/>
          </w:tcPr>
          <w:p w14:paraId="0355A9DB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Исполнение решения, исполнительное производство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0861F5F4" w14:textId="77777777" w:rsidR="00FF02A5" w:rsidRPr="001659F9" w:rsidRDefault="00FF02A5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00EBB747-C067-4510-8CA6-CF613939A8AE</w:t>
            </w:r>
          </w:p>
        </w:tc>
        <w:tc>
          <w:tcPr>
            <w:tcW w:w="4531" w:type="dxa"/>
            <w:shd w:val="clear" w:color="000000" w:fill="FFFFFF"/>
            <w:hideMark/>
          </w:tcPr>
          <w:p w14:paraId="31253861" w14:textId="77777777" w:rsidR="00FF02A5" w:rsidRPr="001659F9" w:rsidRDefault="00FF02A5" w:rsidP="00E67428">
            <w:pPr>
              <w:spacing w:before="240" w:after="240"/>
              <w:ind w:firstLineChars="100" w:firstLine="22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дубликата исполнительного листа</w:t>
            </w:r>
          </w:p>
        </w:tc>
        <w:tc>
          <w:tcPr>
            <w:tcW w:w="2837" w:type="dxa"/>
            <w:shd w:val="clear" w:color="000000" w:fill="FFFFFF"/>
            <w:hideMark/>
          </w:tcPr>
          <w:p w14:paraId="7BF0B78D" w14:textId="77777777" w:rsidR="00FF02A5" w:rsidRPr="001659F9" w:rsidRDefault="00FF02A5" w:rsidP="00E67428">
            <w:pPr>
              <w:spacing w:before="240" w:after="240"/>
              <w:ind w:firstLineChars="100" w:firstLine="22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81EF3EDA-3821-4812-86B6-23B544D07A7D</w:t>
            </w:r>
          </w:p>
        </w:tc>
      </w:tr>
      <w:tr w:rsidR="001659F9" w:rsidRPr="001659F9" w14:paraId="6D8B1D4E" w14:textId="77777777" w:rsidTr="00E67428">
        <w:trPr>
          <w:trHeight w:val="945"/>
        </w:trPr>
        <w:tc>
          <w:tcPr>
            <w:tcW w:w="3997" w:type="dxa"/>
            <w:shd w:val="clear" w:color="000000" w:fill="FFFFFF"/>
            <w:vAlign w:val="center"/>
            <w:hideMark/>
          </w:tcPr>
          <w:p w14:paraId="18F3C2CB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Исполнение решения, исполнительное производство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5A84A955" w14:textId="77777777" w:rsidR="00FF02A5" w:rsidRPr="001659F9" w:rsidRDefault="00FF02A5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00EBB747-C067-4510-8CA6-CF613939A8AE</w:t>
            </w:r>
          </w:p>
        </w:tc>
        <w:tc>
          <w:tcPr>
            <w:tcW w:w="4531" w:type="dxa"/>
            <w:shd w:val="clear" w:color="000000" w:fill="FFFFFF"/>
            <w:hideMark/>
          </w:tcPr>
          <w:p w14:paraId="2E60F593" w14:textId="77777777" w:rsidR="00FF02A5" w:rsidRPr="001659F9" w:rsidRDefault="00FF02A5" w:rsidP="00E67428">
            <w:pPr>
              <w:spacing w:before="240" w:after="240"/>
              <w:ind w:firstLineChars="100" w:firstLine="22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исполнительного листа на принудительное исполнение мирового соглашении</w:t>
            </w:r>
          </w:p>
        </w:tc>
        <w:tc>
          <w:tcPr>
            <w:tcW w:w="2837" w:type="dxa"/>
            <w:shd w:val="clear" w:color="000000" w:fill="FFFFFF"/>
            <w:hideMark/>
          </w:tcPr>
          <w:p w14:paraId="58B9DE1E" w14:textId="77777777" w:rsidR="00FF02A5" w:rsidRPr="001659F9" w:rsidRDefault="00FF02A5" w:rsidP="00E67428">
            <w:pPr>
              <w:spacing w:before="240" w:after="240"/>
              <w:ind w:firstLineChars="100" w:firstLine="22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E08DB76C-A098-4317-BDF6-1F40E1EFFA91</w:t>
            </w:r>
          </w:p>
        </w:tc>
      </w:tr>
      <w:tr w:rsidR="001659F9" w:rsidRPr="001659F9" w14:paraId="652B97F3" w14:textId="77777777" w:rsidTr="00E67428">
        <w:trPr>
          <w:trHeight w:val="945"/>
        </w:trPr>
        <w:tc>
          <w:tcPr>
            <w:tcW w:w="3997" w:type="dxa"/>
            <w:shd w:val="clear" w:color="000000" w:fill="FFFFFF"/>
            <w:vAlign w:val="center"/>
            <w:hideMark/>
          </w:tcPr>
          <w:p w14:paraId="0CF03592" w14:textId="77777777" w:rsidR="00FF02A5" w:rsidRPr="001659F9" w:rsidRDefault="00FF02A5" w:rsidP="00E674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Исполнение решения, исполнительное производство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7643DBCE" w14:textId="77777777" w:rsidR="00FF02A5" w:rsidRPr="001659F9" w:rsidRDefault="00FF02A5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00EBB747-C067-4510-8CA6-CF613939A8AE</w:t>
            </w:r>
          </w:p>
        </w:tc>
        <w:tc>
          <w:tcPr>
            <w:tcW w:w="4531" w:type="dxa"/>
            <w:shd w:val="clear" w:color="000000" w:fill="FFFFFF"/>
            <w:hideMark/>
          </w:tcPr>
          <w:p w14:paraId="24546FC3" w14:textId="77777777" w:rsidR="00FF02A5" w:rsidRPr="001659F9" w:rsidRDefault="00FF02A5" w:rsidP="00E67428">
            <w:pPr>
              <w:spacing w:before="240" w:after="240"/>
              <w:ind w:firstLineChars="100" w:firstLine="22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дубликата судебного приказа</w:t>
            </w:r>
          </w:p>
        </w:tc>
        <w:tc>
          <w:tcPr>
            <w:tcW w:w="2837" w:type="dxa"/>
            <w:shd w:val="clear" w:color="000000" w:fill="FFFFFF"/>
            <w:hideMark/>
          </w:tcPr>
          <w:p w14:paraId="5650647B" w14:textId="77777777" w:rsidR="00FF02A5" w:rsidRPr="001659F9" w:rsidRDefault="00FF02A5" w:rsidP="00E67428">
            <w:pPr>
              <w:spacing w:before="240" w:after="240"/>
              <w:ind w:firstLineChars="100" w:firstLine="22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3989DD0F-12BA-46C2-B3D9-04F964E02348</w:t>
            </w:r>
          </w:p>
        </w:tc>
      </w:tr>
    </w:tbl>
    <w:p w14:paraId="5EA99016" w14:textId="77777777" w:rsidR="00FF02A5" w:rsidRPr="001659F9" w:rsidRDefault="00FF02A5" w:rsidP="00A71ED3">
      <w:pPr>
        <w:pStyle w:val="Body"/>
        <w:ind w:firstLine="0"/>
        <w:rPr>
          <w:lang w:val="en-US" w:bidi="en-US"/>
        </w:rPr>
      </w:pPr>
    </w:p>
    <w:p w14:paraId="14068148" w14:textId="29B39DF2" w:rsidR="00E67428" w:rsidRPr="001659F9" w:rsidRDefault="00E67428" w:rsidP="00E67428">
      <w:pPr>
        <w:pStyle w:val="Header1"/>
      </w:pPr>
      <w:bookmarkStart w:id="144" w:name="_Toc200530390"/>
      <w:r w:rsidRPr="001659F9">
        <w:lastRenderedPageBreak/>
        <w:t>Приложение 9. Обращения с AppealedDocument</w:t>
      </w:r>
      <w:bookmarkEnd w:id="144"/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4162"/>
        <w:gridCol w:w="3118"/>
        <w:gridCol w:w="3119"/>
      </w:tblGrid>
      <w:tr w:rsidR="001659F9" w:rsidRPr="001659F9" w14:paraId="1575A4D0" w14:textId="77777777" w:rsidTr="00E67428">
        <w:trPr>
          <w:trHeight w:val="1155"/>
          <w:tblHeader/>
        </w:trPr>
        <w:tc>
          <w:tcPr>
            <w:tcW w:w="4060" w:type="dxa"/>
            <w:shd w:val="clear" w:color="auto" w:fill="auto"/>
            <w:vAlign w:val="center"/>
            <w:hideMark/>
          </w:tcPr>
          <w:p w14:paraId="29C1F8BE" w14:textId="77777777" w:rsidR="00E67428" w:rsidRPr="001659F9" w:rsidRDefault="00E67428" w:rsidP="00E6742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Идентификатор типа/подтипа обращения (RecourseTypeId/ RecourseSubTypeId)</w:t>
            </w:r>
          </w:p>
        </w:tc>
        <w:tc>
          <w:tcPr>
            <w:tcW w:w="4162" w:type="dxa"/>
            <w:shd w:val="clear" w:color="auto" w:fill="auto"/>
            <w:vAlign w:val="center"/>
            <w:hideMark/>
          </w:tcPr>
          <w:p w14:paraId="11705D27" w14:textId="77777777" w:rsidR="00E67428" w:rsidRPr="001659F9" w:rsidRDefault="00E67428" w:rsidP="00E6742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Наименование типа/подтипа обращения (RecourseType/RecourseSubType)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EB269A0" w14:textId="77777777" w:rsidR="00E67428" w:rsidRPr="001659F9" w:rsidRDefault="00E67428" w:rsidP="00E6742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Возможность передать несколько документов в AppealedDocument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D8AEB67" w14:textId="77777777" w:rsidR="00E67428" w:rsidRPr="001659F9" w:rsidRDefault="00E67428" w:rsidP="00E67428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1659F9">
              <w:rPr>
                <w:b/>
                <w:bCs/>
                <w:sz w:val="22"/>
                <w:szCs w:val="22"/>
              </w:rPr>
              <w:t>Суд, куда будет направлен документ</w:t>
            </w:r>
          </w:p>
        </w:tc>
      </w:tr>
      <w:tr w:rsidR="001659F9" w:rsidRPr="001659F9" w14:paraId="3F552C69" w14:textId="77777777" w:rsidTr="00E67428">
        <w:trPr>
          <w:trHeight w:val="1320"/>
        </w:trPr>
        <w:tc>
          <w:tcPr>
            <w:tcW w:w="4060" w:type="dxa"/>
            <w:shd w:val="clear" w:color="auto" w:fill="auto"/>
            <w:noWrap/>
            <w:hideMark/>
          </w:tcPr>
          <w:p w14:paraId="5D40839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073AE4DA-A3B8-433B-BA3F-0AFC1C3F5DBA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0F055BB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 арбитражного суда первой инстанции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B9CAB9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246E879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6291F59F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41958F96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5E4BAC14-360A-42AB-A302-0CD6621B98CB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21B2465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судебного акта арбитражного суда надзорной инстанции по новым обстоятельствам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F41FB3B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314FEF0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662EAD82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1488CE4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30A0CC15-C22A-4B95-814A-1225EA866336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5F5F04E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надзорную жалобу (представление)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B4C4D8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19477A6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5AD3E2F8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27C33F0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48BF77CC-B788-4C9E-A3B6-14C1BFC5DAF8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0854B6A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возвращении кассационной жалобы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34EEC08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465C37C2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</w:t>
            </w:r>
            <w:r w:rsidRPr="001659F9">
              <w:rPr>
                <w:sz w:val="22"/>
                <w:szCs w:val="22"/>
              </w:rPr>
              <w:lastRenderedPageBreak/>
              <w:t xml:space="preserve">документа в  AppealedDocument </w:t>
            </w:r>
          </w:p>
        </w:tc>
      </w:tr>
      <w:tr w:rsidR="001659F9" w:rsidRPr="001659F9" w14:paraId="744B6E6B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0DB7279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D301CFE7-9CBC-4876-8ABC-1641DE6FABC3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4676FAD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 кассационной инстанции ВС РФ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D80DC6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3394F36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22E133E8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0CD7E63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FEDE559B-68B6-4436-B33F-1DD4D95AF643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51A6F896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 надзорной инстанции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D9B65F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1DA3758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4969E0EA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3491200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28D8645F-4728-4C1A-9946-2015EBD81134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3E8670B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Возражения на ходатайство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69F74A6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6E4ADF6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3A6837C9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7DE6512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81EF3EDA-3821-4812-86B6-23B544D07A7D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07C3ADA5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дубликата исполнительного листа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8E9453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28114A9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7A1FB039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4B30F03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60196698-3777-411C-B913-2C65C2FD0E19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2F7B36E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Возражения на отзыв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4F72BF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395E84F6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777E3414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2CB8794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11BB182A-E76B-48E6-A031-362A57D5BC70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3C10D13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отказе от кассационной жалобы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C37D91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35902F95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3767E719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3FA0D20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FC0CE081-1C43-4452-8837-4E3C03149966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17A5828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иные определения/письма судьи Верховного Суда РФ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38E1D4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3E07417B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6C9436F6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281974A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FF0B0853-3A24-4CDF-A370-4E5238413D9B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739C60C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судебного акта арбитражного суда апелляционной инстанции по новым обстоятельствам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139FB7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387145E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7C45FE5B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0D0D7F7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C93A71AD-483B-41EB-9F7F-58D2ED0A3596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59DFDB0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исковое заявление (заявление)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BE3BEB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6B1769E2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412E340A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243BE19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2A70AADB-95A1-4B5F-97D8-69C72D5BAB10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284B4E4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приостановлении надзорного производства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C06D88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5DAC971E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6C2FB29A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248F2AD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FE7A4406-13F2-41B2-B499-6E5E2BE7337B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236A5CD5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отказе от апелляционной жалобы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278271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1680F47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554B0879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7CE3A65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9C0A34FC-4217-4C32-A773-6FD63B4DA49F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447072A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оставлении апелляционной жалобы без рассмотрения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8EC3D6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09FD4BA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78BF50C5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3A90F182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ADA3B5D4-B0F6-4DB9-A591-7037EDAD9141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658DE31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F4EB60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59AA63B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024E417F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5E8A7CBE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9A409593-B845-43D6-96BE-7288EA5804D1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01E0638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 арбитражного суда кассационной инстанции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8564DF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41F8D69E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2198C597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0F334D4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F88B482E-8A74-4B6E-9978-782A91B198DF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3E29443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 возвращении апелляционной жалобы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02BAAA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363EC85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1BB9FED6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7CE101B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8A7CC231-5F54-4E07-BEF4-95C58A3967F2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5F0C2E8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отказ в передаче кассационной жалобы, представления на рассмотрение в судебном заседании (ч.8 ст. 291.6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162223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5CC8BAF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58F72C48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49720E7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FBE8328D-44E7-421C-98B8-9909495D51FB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37A0CF75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заявление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F437D24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4B24AC6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24CA6777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1D6AB4D4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11BD2FB6-7C7D-4F44-9FDC-9C9BD706E8ED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21A7E75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об отложении рассмотрения кассационной жалобы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1636CB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1E4DABF4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7112E859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03F0001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577C315A-3661-48BB-9887-C09AF01AF94A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293F831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судебного акта арбитражного суда кассационной инстанции по новым обстоятельствам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494C6F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5AA1179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2EC050BE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7D689F2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4A54731E-B044-4A8C-B317-CAD953494F81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31ADBE7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судебного акта кассационной инстанции ВС РФ по новым обстоятельствам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1715A82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24AA27A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530F91E8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22E6546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9DC000BB-C33B-4510-BBDA-CB7CF0F7E794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7940C2E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Ходатайство об оставлении кассационной жалобы без рассмотрения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482807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5D885AC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14DC8AB5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175D56A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9557651B-3BDD-4247-8E46-D6E3E00DFB15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72D26204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выдаче исполнительного листа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C071E6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08252A8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01292C2F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6BC1EE2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029A9ADA-FAA9-4306-980C-E22A5F2B4857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09DB7644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кассационную жалобу (представление)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354C57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2628AAB2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02BA9B03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2390BF6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44272B77-3807-4953-BE59-E5E7FF57D403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030C5C7E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восстановление пропущенного процессуального срока (ч.4 ст.291.2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C450CFB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500FA1A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72EEA955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4BD965E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8BF208D8-9E85-45CB-880D-EECE0CC45893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6E27486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судебного акта арбитражного суда первой инстанции по новым обстоятельствам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4108C9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39EDCD6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5F83E7F9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8E320C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B2E4BD79-B025-410C-A222-F4769565BF35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4C6E73A6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отказ в восстановлении пропущенного процессуального срока (ч.4 ст.291.2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45787F6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6D07CE5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240AA872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62672BC6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793D56F7-B1BA-461A-9E4D-F5395F380583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2B072F7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новым обстоятельствам судебного акта, вынесенного в рамках обособленного спора в деле о банкротстве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DB578BE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45E602E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определенного на основании выбранного документа в  AppealedDocument </w:t>
            </w:r>
          </w:p>
        </w:tc>
      </w:tr>
      <w:tr w:rsidR="001659F9" w:rsidRPr="001659F9" w14:paraId="43F07969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47ECE44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985D7EE2-8ED8-4FE5-836F-F6C9471AB0AE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65FF0B0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встречный иск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456059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7320949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определенного на основании выбранного документа в  AppealedDocument </w:t>
            </w:r>
          </w:p>
        </w:tc>
      </w:tr>
      <w:tr w:rsidR="001659F9" w:rsidRPr="001659F9" w14:paraId="02C215A9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7B6E78F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6546253A-9398-44B8-8B4B-FBD432791707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5824D64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Отзыв на апелляционную жалобу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83C732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Нет</w:t>
            </w:r>
          </w:p>
        </w:tc>
        <w:tc>
          <w:tcPr>
            <w:tcW w:w="3119" w:type="dxa"/>
            <w:shd w:val="clear" w:color="auto" w:fill="auto"/>
            <w:hideMark/>
          </w:tcPr>
          <w:p w14:paraId="6219619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определенного на основании выбранного документа в  AppealedDocument </w:t>
            </w:r>
          </w:p>
        </w:tc>
      </w:tr>
      <w:tr w:rsidR="001659F9" w:rsidRPr="001659F9" w14:paraId="1DF275E8" w14:textId="77777777" w:rsidTr="00E67428">
        <w:trPr>
          <w:trHeight w:val="1200"/>
        </w:trPr>
        <w:tc>
          <w:tcPr>
            <w:tcW w:w="4060" w:type="dxa"/>
            <w:shd w:val="clear" w:color="auto" w:fill="auto"/>
            <w:noWrap/>
            <w:hideMark/>
          </w:tcPr>
          <w:p w14:paraId="6AC5972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07856D60-4987-4CFD-A74A-FEE20EF55B6B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3944E48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Заявление о пересмотре по вновь открывшимся обстоятельствам судебного акта арбитражного суда апелляционной инстанции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2FFD75A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4BF5560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 xml:space="preserve">Обращение будет направлено в суд, определенный на основании выбранного документа в  AppealedDocument </w:t>
            </w:r>
          </w:p>
        </w:tc>
      </w:tr>
      <w:tr w:rsidR="001659F9" w:rsidRPr="001659F9" w14:paraId="26BE5FD5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79A2089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10901D88-165F-4E8E-9F70-FFB699825AA0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582F80D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отказ в передаче надзорной жалобы, представления на рассмотрение в судебном заседании (ч. 7 ст.308.4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316F5E3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187DA20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79407A65" w14:textId="77777777" w:rsidTr="00E67428">
        <w:trPr>
          <w:trHeight w:val="3420"/>
        </w:trPr>
        <w:tc>
          <w:tcPr>
            <w:tcW w:w="4060" w:type="dxa"/>
            <w:shd w:val="clear" w:color="auto" w:fill="auto"/>
            <w:noWrap/>
            <w:hideMark/>
          </w:tcPr>
          <w:p w14:paraId="706F2E1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6585133A-1A56-4FA5-B229-FFDFF4FFC3B4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74472B26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Кассационная жалоба, содержащая ходатайство о принятии обеспечительных мер (часть 1 статьи 283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94F3D1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1FE6EDE0" w14:textId="3F5FD36A" w:rsidR="00E67428" w:rsidRPr="001659F9" w:rsidRDefault="00E67428" w:rsidP="00EA7D0A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Направляется в суд вышестоящей инстанции через суд первой инстанции из дела, если указанный документ в AppealedDocument вынесен в суде первой или апелляционной инстанции. Направляется напрямую в суд кассационной  инстанции, если указанный в AppealedDocument документ, вынесен в суде кассационной  инстанции</w:t>
            </w:r>
          </w:p>
        </w:tc>
      </w:tr>
      <w:tr w:rsidR="001659F9" w:rsidRPr="001659F9" w14:paraId="4A8E9333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39A4749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B75ADEB5-0E7F-4703-8983-54728A1DBF2B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7519C774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Надзорная жалоба, представление (ст. 308.1, 308.2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9059DFB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678A954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6EE7D79A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5AB1D86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B1907B3A-BE7C-41B0-9C03-EF83ACCBCC9D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73C7CF31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Председателю (заместителю Председателя) Верховного Суда Российской Федерации (ст. 308.10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3647A9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50BFF35B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2E784588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F471E3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F5508F72-9796-4793-8158-2E6FCE5BD770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765EF3C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Председателю (заместителю Председателя) Верховного Суда Российской Федерации, содержащая ходатайство о принятии обеспечительных мер (ст. 308.10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33BB044B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28A0736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71534C95" w14:textId="77777777" w:rsidTr="00E67428">
        <w:trPr>
          <w:trHeight w:val="3285"/>
        </w:trPr>
        <w:tc>
          <w:tcPr>
            <w:tcW w:w="4060" w:type="dxa"/>
            <w:shd w:val="clear" w:color="auto" w:fill="auto"/>
            <w:noWrap/>
            <w:hideMark/>
          </w:tcPr>
          <w:p w14:paraId="571049B2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09826784-B5C7-4B35-A130-3770C5A61FD1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26E822F5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Жалоба на определение арбитражного суда кассационной инстанции (статья 291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3291DD0F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20DA49F0" w14:textId="0CFEAA6C" w:rsidR="00E67428" w:rsidRPr="001659F9" w:rsidRDefault="00E67428" w:rsidP="00EA7D0A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Направляется в суд вышестоящей инстанции через суд первой инстанции из дела, если указанный документ в AppealedDocument вынесен в суде первой или апелляционной инстанции. Направляется напрямую в суд кассационной  инстанции, если указанный в AppealedDocument документ, вынесен в суде кассационной  инстанции</w:t>
            </w:r>
          </w:p>
        </w:tc>
      </w:tr>
      <w:tr w:rsidR="001659F9" w:rsidRPr="001659F9" w14:paraId="181CCF47" w14:textId="77777777" w:rsidTr="00E67428">
        <w:trPr>
          <w:trHeight w:val="1785"/>
        </w:trPr>
        <w:tc>
          <w:tcPr>
            <w:tcW w:w="4060" w:type="dxa"/>
            <w:shd w:val="clear" w:color="auto" w:fill="auto"/>
            <w:noWrap/>
            <w:hideMark/>
          </w:tcPr>
          <w:p w14:paraId="23ADEC8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B37D7ACE-8E9B-4072-86B0-64AD4F0D8A25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62572525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Апелляционная жалоба, содержащая ходатайство о принятии обеспечительных мер (часть 1 статьи 265.1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438E830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56305AEB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Направляется в суд вышестоящей инстанции всегда через суд первой инстанции из дела, независимо от инстанции обжалуемого документа и указанного CourtId</w:t>
            </w:r>
          </w:p>
        </w:tc>
      </w:tr>
      <w:tr w:rsidR="001659F9" w:rsidRPr="001659F9" w14:paraId="3C5C69EF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24488B7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F426EC00-8DFC-483A-BECF-003FE627122B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0E1B48A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Кассационная жалоба, представление в Верховный Суд РФ (ст. 291.1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7BFAC4D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1F41DA32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371697FA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058D163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DF02A359-E052-4B98-AB36-C5E8782A5D02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2A659B75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Кассационная жалоба, представление в Верховный Суд РФ, содержащая ходатайство о принятии обеспечительных мер (ст. 291.2, ч.3 ст. 291.6.АПК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7099ED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671F4E95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1659F9" w:rsidRPr="001659F9" w14:paraId="1356099F" w14:textId="77777777" w:rsidTr="00E67428">
        <w:trPr>
          <w:trHeight w:val="3270"/>
        </w:trPr>
        <w:tc>
          <w:tcPr>
            <w:tcW w:w="4060" w:type="dxa"/>
            <w:shd w:val="clear" w:color="auto" w:fill="auto"/>
            <w:noWrap/>
            <w:hideMark/>
          </w:tcPr>
          <w:p w14:paraId="78D1103C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lastRenderedPageBreak/>
              <w:t>F7EC3F74-4AD8-408C-AAB3-D910A8AFD202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0768B367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Кассационная жалоба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6B73595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4D8F73B0" w14:textId="6F3D5F9B" w:rsidR="00E67428" w:rsidRPr="001659F9" w:rsidRDefault="00E67428" w:rsidP="00EA7D0A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Направляется в суд вышестоящей инстанции через суд первой инстанции из дела, если указанный документ в AppealedDocument вынесен в суде первой или апелляционной инстанции. Направляется напрямую в суд кассационной  инстанции, если указанный в AppealedDocument документ, вынесен в суде кассационной  инстанции</w:t>
            </w:r>
          </w:p>
        </w:tc>
      </w:tr>
      <w:tr w:rsidR="001659F9" w:rsidRPr="001659F9" w14:paraId="59F1A832" w14:textId="77777777" w:rsidTr="00E67428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6BBD4B4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  <w:lang w:val="en-US"/>
              </w:rPr>
            </w:pPr>
            <w:r w:rsidRPr="001659F9">
              <w:rPr>
                <w:sz w:val="22"/>
                <w:szCs w:val="22"/>
                <w:lang w:val="en-US"/>
              </w:rPr>
              <w:t>1191019E-198B-4D7A-BE44-81CA5D94D5BA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4EDBE33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Надзорная жалоба, представление, содержащее ходатайство о применении обеспечительных мер (ст. 308.1, 308.2, ч.3 ст. 308.4 АПК РФ)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64A8AF69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365E47B4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Всегда в ВС РФ</w:t>
            </w:r>
          </w:p>
        </w:tc>
      </w:tr>
      <w:tr w:rsidR="00E67428" w:rsidRPr="001659F9" w14:paraId="3679882F" w14:textId="77777777" w:rsidTr="00E67428">
        <w:trPr>
          <w:trHeight w:val="1860"/>
        </w:trPr>
        <w:tc>
          <w:tcPr>
            <w:tcW w:w="4060" w:type="dxa"/>
            <w:shd w:val="clear" w:color="auto" w:fill="auto"/>
            <w:noWrap/>
            <w:hideMark/>
          </w:tcPr>
          <w:p w14:paraId="26CE5DE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lastRenderedPageBreak/>
              <w:t>CA3F29B5-160D-4870-9454-D9A8257C01D6</w:t>
            </w:r>
          </w:p>
        </w:tc>
        <w:tc>
          <w:tcPr>
            <w:tcW w:w="4162" w:type="dxa"/>
            <w:shd w:val="clear" w:color="auto" w:fill="auto"/>
            <w:noWrap/>
            <w:hideMark/>
          </w:tcPr>
          <w:p w14:paraId="55F55BA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Апелляционная жалоба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0CA15B8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Да</w:t>
            </w:r>
          </w:p>
        </w:tc>
        <w:tc>
          <w:tcPr>
            <w:tcW w:w="3119" w:type="dxa"/>
            <w:shd w:val="clear" w:color="auto" w:fill="auto"/>
            <w:hideMark/>
          </w:tcPr>
          <w:p w14:paraId="23B01DF2" w14:textId="77777777" w:rsidR="00E67428" w:rsidRPr="001659F9" w:rsidRDefault="00E67428" w:rsidP="00E67428">
            <w:pPr>
              <w:spacing w:before="240" w:after="240"/>
              <w:rPr>
                <w:sz w:val="22"/>
                <w:szCs w:val="22"/>
              </w:rPr>
            </w:pPr>
            <w:r w:rsidRPr="001659F9">
              <w:rPr>
                <w:sz w:val="22"/>
                <w:szCs w:val="22"/>
              </w:rPr>
              <w:t>Направляется в суд вышестоящей инстанции всегда через суд первой инстанции из дела, независимо от инстанции обжалуемого документа и суда указанного в CourtId</w:t>
            </w:r>
          </w:p>
        </w:tc>
      </w:tr>
    </w:tbl>
    <w:p w14:paraId="60E6831A" w14:textId="77777777" w:rsidR="00FF02A5" w:rsidRPr="001659F9" w:rsidRDefault="00FF02A5" w:rsidP="00FF02A5">
      <w:pPr>
        <w:pStyle w:val="Body"/>
        <w:rPr>
          <w:lang w:bidi="en-US"/>
        </w:rPr>
      </w:pPr>
    </w:p>
    <w:sectPr w:rsidR="00FF02A5" w:rsidRPr="001659F9" w:rsidSect="00E92F03">
      <w:pgSz w:w="16838" w:h="11906" w:orient="landscape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587674" w16cid:durableId="2BD8ED32"/>
  <w16cid:commentId w16cid:paraId="79DC0844" w16cid:durableId="2BF159A6"/>
  <w16cid:commentId w16cid:paraId="40D9ED53" w16cid:durableId="2BD59E6A"/>
  <w16cid:commentId w16cid:paraId="5D17118A" w16cid:durableId="2BF159A8"/>
  <w16cid:commentId w16cid:paraId="50CFCAD0" w16cid:durableId="2BD59E85"/>
  <w16cid:commentId w16cid:paraId="12D2E0B2" w16cid:durableId="2BF159AA"/>
  <w16cid:commentId w16cid:paraId="10BA49C0" w16cid:durableId="2BD59EB3"/>
  <w16cid:commentId w16cid:paraId="4D6EE41F" w16cid:durableId="2BF159AC"/>
  <w16cid:commentId w16cid:paraId="68C64B1C" w16cid:durableId="2BD59F0B"/>
  <w16cid:commentId w16cid:paraId="0C0069A5" w16cid:durableId="2BF159AE"/>
  <w16cid:commentId w16cid:paraId="16741FD8" w16cid:durableId="2BD8EB4E"/>
  <w16cid:commentId w16cid:paraId="6404ED38" w16cid:durableId="2BF159B0"/>
  <w16cid:commentId w16cid:paraId="73E37236" w16cid:durableId="2BD8EBDD"/>
  <w16cid:commentId w16cid:paraId="4D8AA502" w16cid:durableId="2BF159B2"/>
  <w16cid:commentId w16cid:paraId="2067B629" w16cid:durableId="2BD8EB27"/>
  <w16cid:commentId w16cid:paraId="0C0E6E47" w16cid:durableId="2BF159B4"/>
  <w16cid:commentId w16cid:paraId="183748BD" w16cid:durableId="2BD5B255"/>
  <w16cid:commentId w16cid:paraId="40F12985" w16cid:durableId="2BF159B6"/>
  <w16cid:commentId w16cid:paraId="3FBA24C6" w16cid:durableId="2BD5CA8A"/>
  <w16cid:commentId w16cid:paraId="7349A949" w16cid:durableId="2BF159B8"/>
  <w16cid:commentId w16cid:paraId="527B3178" w16cid:durableId="2BF19976"/>
  <w16cid:commentId w16cid:paraId="61EEE2E5" w16cid:durableId="2BD5CAD8"/>
  <w16cid:commentId w16cid:paraId="31E0617A" w16cid:durableId="2BF159BA"/>
  <w16cid:commentId w16cid:paraId="63A7D050" w16cid:durableId="2BD5CCAF"/>
  <w16cid:commentId w16cid:paraId="61E9B359" w16cid:durableId="2BF159BC"/>
  <w16cid:commentId w16cid:paraId="2FF0974F" w16cid:durableId="2BF19A23"/>
  <w16cid:commentId w16cid:paraId="7C1DE26F" w16cid:durableId="2BD5EADC"/>
  <w16cid:commentId w16cid:paraId="441975F8" w16cid:durableId="2BF159BE"/>
  <w16cid:commentId w16cid:paraId="07ADFD0F" w16cid:durableId="2BD8CB6E"/>
  <w16cid:commentId w16cid:paraId="6A1BE9EE" w16cid:durableId="2BF159C0"/>
  <w16cid:commentId w16cid:paraId="46D69D53" w16cid:durableId="2BF1A414"/>
  <w16cid:commentId w16cid:paraId="736672D5" w16cid:durableId="2BDEB79B"/>
  <w16cid:commentId w16cid:paraId="185211CC" w16cid:durableId="2BF159C2"/>
  <w16cid:commentId w16cid:paraId="085A13A6" w16cid:durableId="2BD86EA4"/>
  <w16cid:commentId w16cid:paraId="6CE60F12" w16cid:durableId="2BF159C4"/>
  <w16cid:commentId w16cid:paraId="5838E3A6" w16cid:durableId="2BDB4189"/>
  <w16cid:commentId w16cid:paraId="351FEAEE" w16cid:durableId="2BF159C6"/>
  <w16cid:commentId w16cid:paraId="4AAB92BD" w16cid:durableId="2BDB419D"/>
  <w16cid:commentId w16cid:paraId="554F09AD" w16cid:durableId="2BF159C8"/>
  <w16cid:commentId w16cid:paraId="785949C5" w16cid:durableId="2BD70C06"/>
  <w16cid:commentId w16cid:paraId="71C69F71" w16cid:durableId="2BF159CA"/>
  <w16cid:commentId w16cid:paraId="631A9A6D" w16cid:durableId="2BD85180"/>
  <w16cid:commentId w16cid:paraId="7FF70CFD" w16cid:durableId="2BF159CC"/>
  <w16cid:commentId w16cid:paraId="4B3604C6" w16cid:durableId="2BD8C624"/>
  <w16cid:commentId w16cid:paraId="5CBA738C" w16cid:durableId="2BF159CE"/>
  <w16cid:commentId w16cid:paraId="3BE1679D" w16cid:durableId="2BD8C63C"/>
  <w16cid:commentId w16cid:paraId="7F2BFC87" w16cid:durableId="2BF159D0"/>
  <w16cid:commentId w16cid:paraId="34B745CB" w16cid:durableId="2BD887AD"/>
  <w16cid:commentId w16cid:paraId="523DBABF" w16cid:durableId="2BF159D2"/>
  <w16cid:commentId w16cid:paraId="74EE2566" w16cid:durableId="2BD8559A"/>
  <w16cid:commentId w16cid:paraId="2F9BFFD9" w16cid:durableId="2BF159D4"/>
  <w16cid:commentId w16cid:paraId="6F1DB1CA" w16cid:durableId="2BD85921"/>
  <w16cid:commentId w16cid:paraId="03EA988A" w16cid:durableId="2BF159D6"/>
  <w16cid:commentId w16cid:paraId="146BAE2A" w16cid:durableId="2BD869E6"/>
  <w16cid:commentId w16cid:paraId="6DD44CB5" w16cid:durableId="2BF159D8"/>
  <w16cid:commentId w16cid:paraId="3DD4AAF5" w16cid:durableId="2BD851AA"/>
  <w16cid:commentId w16cid:paraId="713DD3FD" w16cid:durableId="2BF159DA"/>
  <w16cid:commentId w16cid:paraId="5EA1532F" w16cid:durableId="2BD8526A"/>
  <w16cid:commentId w16cid:paraId="0A4AD753" w16cid:durableId="2BF159DC"/>
  <w16cid:commentId w16cid:paraId="4480762E" w16cid:durableId="2BD8531E"/>
  <w16cid:commentId w16cid:paraId="033C0405" w16cid:durableId="2BF159DE"/>
  <w16cid:commentId w16cid:paraId="24519B6A" w16cid:durableId="2BD8532A"/>
  <w16cid:commentId w16cid:paraId="34881F4B" w16cid:durableId="2BF159E0"/>
  <w16cid:commentId w16cid:paraId="62E0BDF1" w16cid:durableId="2BD85333"/>
  <w16cid:commentId w16cid:paraId="30F5A693" w16cid:durableId="2BF159E2"/>
  <w16cid:commentId w16cid:paraId="714F9E09" w16cid:durableId="2BD85338"/>
  <w16cid:commentId w16cid:paraId="51A46AFE" w16cid:durableId="2BF159E4"/>
  <w16cid:commentId w16cid:paraId="666BE971" w16cid:durableId="2BD8511C"/>
  <w16cid:commentId w16cid:paraId="6621B0F1" w16cid:durableId="2BF159E6"/>
  <w16cid:commentId w16cid:paraId="71CC74A7" w16cid:durableId="2BD85353"/>
  <w16cid:commentId w16cid:paraId="56CAD65D" w16cid:durableId="2BF159E8"/>
  <w16cid:commentId w16cid:paraId="3D4D6398" w16cid:durableId="2BD853AE"/>
  <w16cid:commentId w16cid:paraId="3ADD9CDA" w16cid:durableId="2BF159EA"/>
  <w16cid:commentId w16cid:paraId="14AEE45F" w16cid:durableId="2BD853BF"/>
  <w16cid:commentId w16cid:paraId="58A60D86" w16cid:durableId="2BF159EC"/>
  <w16cid:commentId w16cid:paraId="7E508107" w16cid:durableId="2BD71515"/>
  <w16cid:commentId w16cid:paraId="4AC4152B" w16cid:durableId="2BF159EE"/>
  <w16cid:commentId w16cid:paraId="765C2FAA" w16cid:durableId="2BDB41D5"/>
  <w16cid:commentId w16cid:paraId="04E64046" w16cid:durableId="2BF159F0"/>
  <w16cid:commentId w16cid:paraId="249A1B80" w16cid:durableId="2BDB41EF"/>
  <w16cid:commentId w16cid:paraId="709CF7F8" w16cid:durableId="2BF159F2"/>
  <w16cid:commentId w16cid:paraId="7FF6FA9D" w16cid:durableId="2BF1F09E"/>
  <w16cid:commentId w16cid:paraId="241A749A" w16cid:durableId="2BD73C82"/>
  <w16cid:commentId w16cid:paraId="250DAA59" w16cid:durableId="2BF159F4"/>
  <w16cid:commentId w16cid:paraId="0AAF0567" w16cid:durableId="2BDB4204"/>
  <w16cid:commentId w16cid:paraId="084DC9EE" w16cid:durableId="2BF159F6"/>
  <w16cid:commentId w16cid:paraId="0D0B02F2" w16cid:durableId="2BD914E8"/>
  <w16cid:commentId w16cid:paraId="418AE0C7" w16cid:durableId="2BF159F8"/>
  <w16cid:commentId w16cid:paraId="643B9F01" w16cid:durableId="2BDB421E"/>
  <w16cid:commentId w16cid:paraId="69230729" w16cid:durableId="2BF159FA"/>
  <w16cid:commentId w16cid:paraId="4FAD4820" w16cid:durableId="2BD7484F"/>
  <w16cid:commentId w16cid:paraId="3F022B56" w16cid:durableId="2BF159FC"/>
  <w16cid:commentId w16cid:paraId="27DEA32C" w16cid:durableId="2BD90B78"/>
  <w16cid:commentId w16cid:paraId="32DF8FA6" w16cid:durableId="2BF159FE"/>
  <w16cid:commentId w16cid:paraId="1014DB90" w16cid:durableId="2BD90A85"/>
  <w16cid:commentId w16cid:paraId="4C21BC3F" w16cid:durableId="2BF15A00"/>
  <w16cid:commentId w16cid:paraId="65966890" w16cid:durableId="2BD74BBA"/>
  <w16cid:commentId w16cid:paraId="5E1991C5" w16cid:durableId="2BF15A02"/>
  <w16cid:commentId w16cid:paraId="25F68AD8" w16cid:durableId="2BD74C26"/>
  <w16cid:commentId w16cid:paraId="53326DC5" w16cid:durableId="2BF15A04"/>
  <w16cid:commentId w16cid:paraId="57C8CAD7" w16cid:durableId="2BD9056C"/>
  <w16cid:commentId w16cid:paraId="2F6679D5" w16cid:durableId="2BF15A06"/>
  <w16cid:commentId w16cid:paraId="62683D75" w16cid:durableId="2BD8F8A7"/>
  <w16cid:commentId w16cid:paraId="0A8EEAFC" w16cid:durableId="2BF15A08"/>
  <w16cid:commentId w16cid:paraId="3C73CBFC" w16cid:durableId="2BD91C0E"/>
  <w16cid:commentId w16cid:paraId="6E6CA6F8" w16cid:durableId="2BF15A0A"/>
  <w16cid:commentId w16cid:paraId="21D4E7EC" w16cid:durableId="2BD81CF9"/>
  <w16cid:commentId w16cid:paraId="56BBB5ED" w16cid:durableId="2BF15A0C"/>
  <w16cid:commentId w16cid:paraId="5A1138E2" w16cid:durableId="2BD85F17"/>
  <w16cid:commentId w16cid:paraId="1BD497CC" w16cid:durableId="2BF15A0E"/>
  <w16cid:commentId w16cid:paraId="4FF8F01F" w16cid:durableId="2BD88883"/>
  <w16cid:commentId w16cid:paraId="59665746" w16cid:durableId="2BF15A10"/>
  <w16cid:commentId w16cid:paraId="3E308567" w16cid:durableId="2BD87589"/>
  <w16cid:commentId w16cid:paraId="7E090DDF" w16cid:durableId="2BF15A12"/>
  <w16cid:commentId w16cid:paraId="35AEF0F5" w16cid:durableId="2BD70FEC"/>
  <w16cid:commentId w16cid:paraId="508B2B41" w16cid:durableId="2BF15A14"/>
  <w16cid:commentId w16cid:paraId="5AF1EBF1" w16cid:durableId="2BD8A85C"/>
  <w16cid:commentId w16cid:paraId="3E33FCAD" w16cid:durableId="2BF15A16"/>
  <w16cid:commentId w16cid:paraId="729EC305" w16cid:durableId="2BDEB3E9"/>
  <w16cid:commentId w16cid:paraId="4947FF06" w16cid:durableId="2BF15A18"/>
  <w16cid:commentId w16cid:paraId="1089B046" w16cid:durableId="2BF27D94"/>
  <w16cid:commentId w16cid:paraId="38F5FA72" w16cid:durableId="2BF2828E"/>
  <w16cid:commentId w16cid:paraId="10474490" w16cid:durableId="2BF282C5"/>
  <w16cid:commentId w16cid:paraId="7509F451" w16cid:durableId="2BF280EC"/>
  <w16cid:commentId w16cid:paraId="65C82F13" w16cid:durableId="2BF280E3"/>
  <w16cid:commentId w16cid:paraId="110FDC8C" w16cid:durableId="2BF280DC"/>
  <w16cid:commentId w16cid:paraId="018EF9AD" w16cid:durableId="2BF280D2"/>
  <w16cid:commentId w16cid:paraId="2B090751" w16cid:durableId="2BF2807D"/>
  <w16cid:commentId w16cid:paraId="32C3C101" w16cid:durableId="2BD97A9D"/>
  <w16cid:commentId w16cid:paraId="0D70D276" w16cid:durableId="2BF15A1A"/>
  <w16cid:commentId w16cid:paraId="14DEA68B" w16cid:durableId="2BD981BE"/>
  <w16cid:commentId w16cid:paraId="239CC0AD" w16cid:durableId="2BF15A1C"/>
  <w16cid:commentId w16cid:paraId="54EF5203" w16cid:durableId="2BF28951"/>
  <w16cid:commentId w16cid:paraId="2991512A" w16cid:durableId="2BF28C73"/>
  <w16cid:commentId w16cid:paraId="00DB7F17" w16cid:durableId="2BF28C77"/>
  <w16cid:commentId w16cid:paraId="386745FB" w16cid:durableId="2BF28BA7"/>
  <w16cid:commentId w16cid:paraId="4712DA2A" w16cid:durableId="2BF28BBE"/>
  <w16cid:commentId w16cid:paraId="704E2039" w16cid:durableId="2BF28B78"/>
  <w16cid:commentId w16cid:paraId="02535D0D" w16cid:durableId="2BDEB97C"/>
  <w16cid:commentId w16cid:paraId="436DF160" w16cid:durableId="2BF15A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F865F" w14:textId="77777777" w:rsidR="00183D92" w:rsidRDefault="00183D92">
      <w:r>
        <w:separator/>
      </w:r>
    </w:p>
    <w:p w14:paraId="37D2EC37" w14:textId="77777777" w:rsidR="00183D92" w:rsidRDefault="00183D92"/>
    <w:p w14:paraId="31BCBDA4" w14:textId="77777777" w:rsidR="00183D92" w:rsidRDefault="00183D92"/>
  </w:endnote>
  <w:endnote w:type="continuationSeparator" w:id="0">
    <w:p w14:paraId="6DBC771E" w14:textId="77777777" w:rsidR="00183D92" w:rsidRDefault="00183D92">
      <w:r>
        <w:continuationSeparator/>
      </w:r>
    </w:p>
    <w:p w14:paraId="7232B2AE" w14:textId="77777777" w:rsidR="00183D92" w:rsidRDefault="00183D92"/>
    <w:p w14:paraId="1DFDB5EC" w14:textId="77777777" w:rsidR="00183D92" w:rsidRDefault="00183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864256"/>
      <w:docPartObj>
        <w:docPartGallery w:val="Page Numbers (Bottom of Page)"/>
        <w:docPartUnique/>
      </w:docPartObj>
    </w:sdtPr>
    <w:sdtContent>
      <w:p w14:paraId="02DB01C1" w14:textId="0775C9FE" w:rsidR="00247C53" w:rsidRDefault="00247C5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46B">
          <w:rPr>
            <w:noProof/>
          </w:rPr>
          <w:t>15</w:t>
        </w:r>
        <w:r>
          <w:fldChar w:fldCharType="end"/>
        </w:r>
      </w:p>
    </w:sdtContent>
  </w:sdt>
  <w:p w14:paraId="26DF0A9A" w14:textId="77777777" w:rsidR="00247C53" w:rsidRDefault="00247C53"/>
  <w:p w14:paraId="55A68658" w14:textId="77777777" w:rsidR="00247C53" w:rsidRDefault="00247C53"/>
  <w:p w14:paraId="707CCAFD" w14:textId="77777777" w:rsidR="00247C53" w:rsidRDefault="00247C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4599B" w14:textId="77777777" w:rsidR="00183D92" w:rsidRDefault="00183D92">
      <w:r>
        <w:separator/>
      </w:r>
    </w:p>
    <w:p w14:paraId="143E7FC7" w14:textId="77777777" w:rsidR="00183D92" w:rsidRDefault="00183D92"/>
    <w:p w14:paraId="3CB8C16C" w14:textId="77777777" w:rsidR="00183D92" w:rsidRDefault="00183D92"/>
  </w:footnote>
  <w:footnote w:type="continuationSeparator" w:id="0">
    <w:p w14:paraId="53E39694" w14:textId="77777777" w:rsidR="00183D92" w:rsidRDefault="00183D92">
      <w:r>
        <w:continuationSeparator/>
      </w:r>
    </w:p>
    <w:p w14:paraId="5D148228" w14:textId="77777777" w:rsidR="00183D92" w:rsidRDefault="00183D92"/>
    <w:p w14:paraId="76D222ED" w14:textId="77777777" w:rsidR="00183D92" w:rsidRDefault="00183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F934" w14:textId="77777777" w:rsidR="00247C53" w:rsidRDefault="00247C53">
    <w:pPr>
      <w:framePr w:wrap="around" w:vAnchor="text" w:hAnchor="margin" w:xAlign="outside" w:y="1"/>
      <w:rPr>
        <w:rStyle w:val="PageNum"/>
      </w:rPr>
    </w:pPr>
    <w:r>
      <w:rPr>
        <w:rStyle w:val="PageNum"/>
      </w:rPr>
      <w:fldChar w:fldCharType="begin"/>
    </w:r>
    <w:r>
      <w:rPr>
        <w:rStyle w:val="PageNum"/>
      </w:rPr>
      <w:instrText xml:space="preserve">PAGE  </w:instrText>
    </w:r>
    <w:r>
      <w:rPr>
        <w:rStyle w:val="PageNum"/>
      </w:rPr>
      <w:fldChar w:fldCharType="separate"/>
    </w:r>
    <w:r>
      <w:rPr>
        <w:rStyle w:val="PageNum"/>
        <w:noProof/>
      </w:rPr>
      <w:t>14</w:t>
    </w:r>
    <w:r>
      <w:rPr>
        <w:rStyle w:val="PageNum"/>
      </w:rPr>
      <w:fldChar w:fldCharType="end"/>
    </w:r>
  </w:p>
  <w:p w14:paraId="08C1E668" w14:textId="77777777" w:rsidR="00247C53" w:rsidRPr="003124E6" w:rsidRDefault="00247C53" w:rsidP="009B5EA3">
    <w:pPr>
      <w:pStyle w:val="PageHeaderleft"/>
    </w:pPr>
    <w:r>
      <w:fldChar w:fldCharType="begin"/>
    </w:r>
    <w:r>
      <w:instrText xml:space="preserve"> SUBJECT  \* MERGEFORMAT </w:instrText>
    </w:r>
    <w:r>
      <w:fldChar w:fldCharType="end"/>
    </w:r>
    <w:r>
      <w:t xml:space="preserve">. </w:t>
    </w:r>
    <w:r>
      <w:fldChar w:fldCharType="begin"/>
    </w:r>
    <w:r>
      <w:instrText xml:space="preserve"> TITLE  \* MERGEFORMAT </w:instrText>
    </w:r>
    <w:r>
      <w:fldChar w:fldCharType="end"/>
    </w:r>
  </w:p>
  <w:p w14:paraId="11B0E532" w14:textId="77777777" w:rsidR="00247C53" w:rsidRDefault="00247C53">
    <w:r>
      <w:fldChar w:fldCharType="begin"/>
    </w:r>
    <w:r>
      <w:instrText xml:space="preserve"> AUTOTEXTLIST  \s Header_1 \* MERGEFORMAT </w:instrText>
    </w:r>
    <w:r>
      <w:fldChar w:fldCharType="end"/>
    </w:r>
  </w:p>
  <w:p w14:paraId="4A557898" w14:textId="77777777" w:rsidR="00247C53" w:rsidRDefault="00247C53"/>
  <w:p w14:paraId="4C00395B" w14:textId="77777777" w:rsidR="00247C53" w:rsidRDefault="00247C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192294"/>
      <w:docPartObj>
        <w:docPartGallery w:val="Page Numbers (Top of Page)"/>
        <w:docPartUnique/>
      </w:docPartObj>
    </w:sdtPr>
    <w:sdtContent>
      <w:tbl>
        <w:tblPr>
          <w:tblW w:w="10635" w:type="dxa"/>
          <w:tblInd w:w="-743" w:type="dxa"/>
          <w:tblBorders>
            <w:bottom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986"/>
          <w:gridCol w:w="8649"/>
        </w:tblGrid>
        <w:tr w:rsidR="00247C53" w:rsidRPr="001C5CBF" w14:paraId="6F5B4A6B" w14:textId="77777777" w:rsidTr="00D535A2">
          <w:trPr>
            <w:trHeight w:val="536"/>
          </w:trPr>
          <w:tc>
            <w:tcPr>
              <w:tcW w:w="1986" w:type="dxa"/>
              <w:tcBorders>
                <w:top w:val="nil"/>
                <w:left w:val="nil"/>
                <w:bottom w:val="single" w:sz="12" w:space="0" w:color="808080"/>
                <w:right w:val="nil"/>
              </w:tcBorders>
              <w:vAlign w:val="bottom"/>
              <w:hideMark/>
            </w:tcPr>
            <w:p w14:paraId="426C1437" w14:textId="77777777" w:rsidR="00247C53" w:rsidRPr="001C5CBF" w:rsidRDefault="00247C53" w:rsidP="001C5CBF">
              <w:pPr>
                <w:jc w:val="right"/>
                <w:rPr>
                  <w:b/>
                </w:rPr>
              </w:pPr>
              <w:r w:rsidRPr="001C5CBF">
                <w:rPr>
                  <w:noProof/>
                </w:rPr>
                <w:drawing>
                  <wp:inline distT="0" distB="0" distL="0" distR="0" wp14:anchorId="230E1F9D" wp14:editId="6FDF7F3B">
                    <wp:extent cx="1238250" cy="304800"/>
                    <wp:effectExtent l="0" t="0" r="0" b="0"/>
                    <wp:docPr id="128" name="Рисунок 128" descr="загруженное (1)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 descr="загруженное (1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649" w:type="dxa"/>
              <w:tcBorders>
                <w:top w:val="nil"/>
                <w:left w:val="nil"/>
                <w:bottom w:val="single" w:sz="12" w:space="0" w:color="808080"/>
                <w:right w:val="nil"/>
              </w:tcBorders>
              <w:vAlign w:val="bottom"/>
              <w:hideMark/>
            </w:tcPr>
            <w:p w14:paraId="475051B4" w14:textId="1EC4E57E" w:rsidR="00247C53" w:rsidRPr="00405D04" w:rsidRDefault="00247C53" w:rsidP="00216A74">
              <w:pPr>
                <w:spacing w:after="120"/>
                <w:ind w:left="708"/>
                <w:jc w:val="right"/>
                <w:rPr>
                  <w:b/>
                </w:rPr>
              </w:pPr>
              <w:r>
                <w:rPr>
                  <w:b/>
                  <w:lang w:val="en-US"/>
                </w:rPr>
                <w:t>API</w:t>
              </w:r>
              <w:r>
                <w:rPr>
                  <w:b/>
                </w:rPr>
                <w:t xml:space="preserve"> </w:t>
              </w:r>
              <w:r w:rsidRPr="00AB00C7">
                <w:rPr>
                  <w:b/>
                </w:rPr>
                <w:t>Casebook (модуль Мой Арбитр)</w:t>
              </w:r>
              <w:r>
                <w:rPr>
                  <w:b/>
                </w:rPr>
                <w:t xml:space="preserve"> версия 2: </w:t>
              </w:r>
              <w:r w:rsidRPr="00405D04">
                <w:rPr>
                  <w:b/>
                </w:rPr>
                <w:fldChar w:fldCharType="begin"/>
              </w:r>
              <w:r w:rsidRPr="00405D04">
                <w:rPr>
                  <w:b/>
                </w:rPr>
                <w:instrText xml:space="preserve"> STYLEREF Header_1 \* MERGEFORMAT </w:instrText>
              </w:r>
              <w:r w:rsidRPr="00405D04">
                <w:rPr>
                  <w:b/>
                </w:rPr>
                <w:fldChar w:fldCharType="separate"/>
              </w:r>
              <w:r w:rsidR="002F246B">
                <w:rPr>
                  <w:b/>
                  <w:noProof/>
                </w:rPr>
                <w:t>Методы для получения дополнительной информации, которая может понадобиться при подаче обращений</w:t>
              </w:r>
              <w:r w:rsidRPr="00405D04">
                <w:rPr>
                  <w:b/>
                </w:rPr>
                <w:fldChar w:fldCharType="end"/>
              </w:r>
            </w:p>
          </w:tc>
        </w:tr>
      </w:tbl>
      <w:p w14:paraId="1C42D785" w14:textId="77777777" w:rsidR="00247C53" w:rsidRDefault="00247C53" w:rsidP="00591091">
        <w:pPr>
          <w:spacing w:before="120"/>
          <w:jc w:val="right"/>
        </w:pPr>
        <w:r>
          <w:t xml:space="preserve"> </w:t>
        </w:r>
      </w:p>
    </w:sdtContent>
  </w:sdt>
  <w:p w14:paraId="4B52CB7A" w14:textId="77777777" w:rsidR="00247C53" w:rsidRDefault="00247C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04986675"/>
    <w:multiLevelType w:val="multilevel"/>
    <w:tmpl w:val="ABCAEE02"/>
    <w:lvl w:ilvl="0">
      <w:start w:val="1"/>
      <w:numFmt w:val="decimal"/>
      <w:pStyle w:val="Header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er3"/>
      <w:suff w:val="space"/>
      <w:lvlText w:val="%1.%2.%3."/>
      <w:lvlJc w:val="left"/>
      <w:pPr>
        <w:ind w:left="0" w:firstLine="0"/>
      </w:pPr>
      <w:rPr>
        <w:rFonts w:hint="default"/>
        <w:b/>
        <w:color w:val="auto"/>
      </w:rPr>
    </w:lvl>
    <w:lvl w:ilvl="3">
      <w:start w:val="1"/>
      <w:numFmt w:val="decimal"/>
      <w:pStyle w:val="Header4"/>
      <w:suff w:val="space"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pStyle w:val="Header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95E0811"/>
    <w:multiLevelType w:val="singleLevel"/>
    <w:tmpl w:val="996671D4"/>
    <w:lvl w:ilvl="0">
      <w:start w:val="1"/>
      <w:numFmt w:val="decimal"/>
      <w:pStyle w:val="List2Num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3" w15:restartNumberingAfterBreak="0">
    <w:nsid w:val="291E14D4"/>
    <w:multiLevelType w:val="hybridMultilevel"/>
    <w:tmpl w:val="922047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490E1A"/>
    <w:multiLevelType w:val="hybridMultilevel"/>
    <w:tmpl w:val="D00047E4"/>
    <w:numStyleLink w:val="5"/>
  </w:abstractNum>
  <w:abstractNum w:abstractNumId="5" w15:restartNumberingAfterBreak="0">
    <w:nsid w:val="37EA3F85"/>
    <w:multiLevelType w:val="multilevel"/>
    <w:tmpl w:val="62720DDA"/>
    <w:styleLink w:val="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EC6819"/>
    <w:multiLevelType w:val="hybridMultilevel"/>
    <w:tmpl w:val="ED22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917D6"/>
    <w:multiLevelType w:val="hybridMultilevel"/>
    <w:tmpl w:val="23B89A8A"/>
    <w:lvl w:ilvl="0" w:tplc="A6AA49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936ECA"/>
    <w:multiLevelType w:val="multilevel"/>
    <w:tmpl w:val="84A63862"/>
    <w:lvl w:ilvl="0">
      <w:start w:val="1"/>
      <w:numFmt w:val="decimal"/>
      <w:pStyle w:val="4"/>
      <w:lvlText w:val="Приложение 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D061F73"/>
    <w:multiLevelType w:val="hybridMultilevel"/>
    <w:tmpl w:val="6716470A"/>
    <w:lvl w:ilvl="0" w:tplc="946EC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C1864"/>
    <w:multiLevelType w:val="hybridMultilevel"/>
    <w:tmpl w:val="D00047E4"/>
    <w:styleLink w:val="5"/>
    <w:lvl w:ilvl="0" w:tplc="5B786D7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F6AE32">
      <w:start w:val="1"/>
      <w:numFmt w:val="bullet"/>
      <w:pStyle w:val="ListMark2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26960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DE4C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18F5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0876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24D77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0ABAB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F20D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9A06B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5FA6381F"/>
    <w:multiLevelType w:val="multilevel"/>
    <w:tmpl w:val="7A1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4035F"/>
    <w:multiLevelType w:val="singleLevel"/>
    <w:tmpl w:val="90D6EF84"/>
    <w:lvl w:ilvl="0">
      <w:start w:val="1"/>
      <w:numFmt w:val="bullet"/>
      <w:pStyle w:val="Lis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8"/>
  </w:num>
  <w:num w:numId="6">
    <w:abstractNumId w:val="2"/>
    <w:lvlOverride w:ilvl="0">
      <w:startOverride w:val="1"/>
    </w:lvlOverride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hideSpelling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D9"/>
    <w:rsid w:val="0000084B"/>
    <w:rsid w:val="00000AC7"/>
    <w:rsid w:val="000012B1"/>
    <w:rsid w:val="00001FAE"/>
    <w:rsid w:val="0000333F"/>
    <w:rsid w:val="000046AE"/>
    <w:rsid w:val="00005DA0"/>
    <w:rsid w:val="0000624C"/>
    <w:rsid w:val="000065B1"/>
    <w:rsid w:val="0000726F"/>
    <w:rsid w:val="000072BA"/>
    <w:rsid w:val="00007C4B"/>
    <w:rsid w:val="00007E23"/>
    <w:rsid w:val="00007E9B"/>
    <w:rsid w:val="0001044A"/>
    <w:rsid w:val="00011E35"/>
    <w:rsid w:val="000137A2"/>
    <w:rsid w:val="0001418F"/>
    <w:rsid w:val="00016888"/>
    <w:rsid w:val="00016A2D"/>
    <w:rsid w:val="00020403"/>
    <w:rsid w:val="00021971"/>
    <w:rsid w:val="00022025"/>
    <w:rsid w:val="000224CD"/>
    <w:rsid w:val="0002277E"/>
    <w:rsid w:val="00023168"/>
    <w:rsid w:val="00023474"/>
    <w:rsid w:val="00024083"/>
    <w:rsid w:val="00024B87"/>
    <w:rsid w:val="000258CF"/>
    <w:rsid w:val="00025AA9"/>
    <w:rsid w:val="0002732A"/>
    <w:rsid w:val="00027896"/>
    <w:rsid w:val="000303DC"/>
    <w:rsid w:val="00030B7A"/>
    <w:rsid w:val="00030EA2"/>
    <w:rsid w:val="000320F2"/>
    <w:rsid w:val="000331D8"/>
    <w:rsid w:val="00033276"/>
    <w:rsid w:val="00033FF4"/>
    <w:rsid w:val="00036C11"/>
    <w:rsid w:val="0004300F"/>
    <w:rsid w:val="00046D26"/>
    <w:rsid w:val="00047500"/>
    <w:rsid w:val="00050490"/>
    <w:rsid w:val="00050F53"/>
    <w:rsid w:val="000514C9"/>
    <w:rsid w:val="00052D8C"/>
    <w:rsid w:val="0005334E"/>
    <w:rsid w:val="000548B9"/>
    <w:rsid w:val="00055E2F"/>
    <w:rsid w:val="00056B80"/>
    <w:rsid w:val="0005767E"/>
    <w:rsid w:val="00057E3D"/>
    <w:rsid w:val="00060147"/>
    <w:rsid w:val="0006041E"/>
    <w:rsid w:val="00060683"/>
    <w:rsid w:val="000608DA"/>
    <w:rsid w:val="000614F7"/>
    <w:rsid w:val="00062380"/>
    <w:rsid w:val="00062D7A"/>
    <w:rsid w:val="00063397"/>
    <w:rsid w:val="000636D7"/>
    <w:rsid w:val="000640FE"/>
    <w:rsid w:val="0006475D"/>
    <w:rsid w:val="0006502D"/>
    <w:rsid w:val="0006545F"/>
    <w:rsid w:val="000655DF"/>
    <w:rsid w:val="000656CB"/>
    <w:rsid w:val="0006626C"/>
    <w:rsid w:val="00067593"/>
    <w:rsid w:val="0007047F"/>
    <w:rsid w:val="000718A1"/>
    <w:rsid w:val="00071998"/>
    <w:rsid w:val="00072102"/>
    <w:rsid w:val="00072519"/>
    <w:rsid w:val="0007387B"/>
    <w:rsid w:val="00075256"/>
    <w:rsid w:val="00075278"/>
    <w:rsid w:val="00075D0F"/>
    <w:rsid w:val="00076422"/>
    <w:rsid w:val="00076888"/>
    <w:rsid w:val="0008082C"/>
    <w:rsid w:val="00082849"/>
    <w:rsid w:val="00083B2A"/>
    <w:rsid w:val="000853BE"/>
    <w:rsid w:val="00086AF2"/>
    <w:rsid w:val="00091202"/>
    <w:rsid w:val="00091457"/>
    <w:rsid w:val="000917F1"/>
    <w:rsid w:val="00092103"/>
    <w:rsid w:val="00092DB4"/>
    <w:rsid w:val="0009387B"/>
    <w:rsid w:val="000942A6"/>
    <w:rsid w:val="00095440"/>
    <w:rsid w:val="00095D87"/>
    <w:rsid w:val="00095DDA"/>
    <w:rsid w:val="0009707C"/>
    <w:rsid w:val="000A057B"/>
    <w:rsid w:val="000A084E"/>
    <w:rsid w:val="000A0BC3"/>
    <w:rsid w:val="000A17DD"/>
    <w:rsid w:val="000A1EE3"/>
    <w:rsid w:val="000A26C6"/>
    <w:rsid w:val="000A2957"/>
    <w:rsid w:val="000A2AC8"/>
    <w:rsid w:val="000A5A26"/>
    <w:rsid w:val="000A65C7"/>
    <w:rsid w:val="000A6F82"/>
    <w:rsid w:val="000A784F"/>
    <w:rsid w:val="000B1464"/>
    <w:rsid w:val="000B1667"/>
    <w:rsid w:val="000B17DA"/>
    <w:rsid w:val="000B185E"/>
    <w:rsid w:val="000B1CCF"/>
    <w:rsid w:val="000B2A47"/>
    <w:rsid w:val="000B4E81"/>
    <w:rsid w:val="000B667F"/>
    <w:rsid w:val="000C2266"/>
    <w:rsid w:val="000C2B41"/>
    <w:rsid w:val="000C3241"/>
    <w:rsid w:val="000C3C46"/>
    <w:rsid w:val="000C6810"/>
    <w:rsid w:val="000C6B9F"/>
    <w:rsid w:val="000C71E0"/>
    <w:rsid w:val="000C78DB"/>
    <w:rsid w:val="000C7A5E"/>
    <w:rsid w:val="000C7DD0"/>
    <w:rsid w:val="000D0171"/>
    <w:rsid w:val="000D0758"/>
    <w:rsid w:val="000D2205"/>
    <w:rsid w:val="000D2637"/>
    <w:rsid w:val="000D2E99"/>
    <w:rsid w:val="000D58C8"/>
    <w:rsid w:val="000D5F15"/>
    <w:rsid w:val="000D6558"/>
    <w:rsid w:val="000E0E5C"/>
    <w:rsid w:val="000E177F"/>
    <w:rsid w:val="000E265E"/>
    <w:rsid w:val="000E2B2C"/>
    <w:rsid w:val="000E33A6"/>
    <w:rsid w:val="000E4A34"/>
    <w:rsid w:val="000E548B"/>
    <w:rsid w:val="000F05D0"/>
    <w:rsid w:val="000F0762"/>
    <w:rsid w:val="000F0BAA"/>
    <w:rsid w:val="000F193D"/>
    <w:rsid w:val="000F23E8"/>
    <w:rsid w:val="000F5CB2"/>
    <w:rsid w:val="000F70A0"/>
    <w:rsid w:val="000F7B66"/>
    <w:rsid w:val="000F7D51"/>
    <w:rsid w:val="0010142F"/>
    <w:rsid w:val="00102963"/>
    <w:rsid w:val="00102AE9"/>
    <w:rsid w:val="00103AB6"/>
    <w:rsid w:val="00103E2D"/>
    <w:rsid w:val="00104038"/>
    <w:rsid w:val="001041F5"/>
    <w:rsid w:val="00104363"/>
    <w:rsid w:val="001044F1"/>
    <w:rsid w:val="001045C5"/>
    <w:rsid w:val="00105EBB"/>
    <w:rsid w:val="00106747"/>
    <w:rsid w:val="001068BF"/>
    <w:rsid w:val="00106BD5"/>
    <w:rsid w:val="001101E5"/>
    <w:rsid w:val="001128F9"/>
    <w:rsid w:val="00112C7B"/>
    <w:rsid w:val="00117799"/>
    <w:rsid w:val="001179F8"/>
    <w:rsid w:val="0012268B"/>
    <w:rsid w:val="00122A75"/>
    <w:rsid w:val="0012316F"/>
    <w:rsid w:val="00123E66"/>
    <w:rsid w:val="001241F6"/>
    <w:rsid w:val="00125344"/>
    <w:rsid w:val="00125D65"/>
    <w:rsid w:val="00126088"/>
    <w:rsid w:val="001263A1"/>
    <w:rsid w:val="00127176"/>
    <w:rsid w:val="00130C90"/>
    <w:rsid w:val="00135E61"/>
    <w:rsid w:val="00140865"/>
    <w:rsid w:val="00142B08"/>
    <w:rsid w:val="00143043"/>
    <w:rsid w:val="001435F5"/>
    <w:rsid w:val="00143660"/>
    <w:rsid w:val="001449FC"/>
    <w:rsid w:val="00145A4C"/>
    <w:rsid w:val="00145BC0"/>
    <w:rsid w:val="00146B87"/>
    <w:rsid w:val="001472D1"/>
    <w:rsid w:val="00147B01"/>
    <w:rsid w:val="00147EFF"/>
    <w:rsid w:val="00152FCD"/>
    <w:rsid w:val="0015406F"/>
    <w:rsid w:val="00154555"/>
    <w:rsid w:val="00154C00"/>
    <w:rsid w:val="001557B2"/>
    <w:rsid w:val="00155CB6"/>
    <w:rsid w:val="00156F5E"/>
    <w:rsid w:val="001572F6"/>
    <w:rsid w:val="00157D76"/>
    <w:rsid w:val="001602F9"/>
    <w:rsid w:val="00160B24"/>
    <w:rsid w:val="00160E07"/>
    <w:rsid w:val="001611A3"/>
    <w:rsid w:val="00161973"/>
    <w:rsid w:val="00161B3F"/>
    <w:rsid w:val="00161DC6"/>
    <w:rsid w:val="00165253"/>
    <w:rsid w:val="001659F9"/>
    <w:rsid w:val="00166881"/>
    <w:rsid w:val="001675C0"/>
    <w:rsid w:val="00170F9A"/>
    <w:rsid w:val="00172405"/>
    <w:rsid w:val="001732A3"/>
    <w:rsid w:val="001737D7"/>
    <w:rsid w:val="00173AE9"/>
    <w:rsid w:val="00173FD5"/>
    <w:rsid w:val="0017529F"/>
    <w:rsid w:val="00175498"/>
    <w:rsid w:val="00175C53"/>
    <w:rsid w:val="00176FEC"/>
    <w:rsid w:val="001777C0"/>
    <w:rsid w:val="00177865"/>
    <w:rsid w:val="0018068B"/>
    <w:rsid w:val="00180C80"/>
    <w:rsid w:val="00182DA1"/>
    <w:rsid w:val="00183976"/>
    <w:rsid w:val="00183D92"/>
    <w:rsid w:val="001850D9"/>
    <w:rsid w:val="001850F1"/>
    <w:rsid w:val="00185E30"/>
    <w:rsid w:val="001862CB"/>
    <w:rsid w:val="0018761C"/>
    <w:rsid w:val="0018763F"/>
    <w:rsid w:val="00190760"/>
    <w:rsid w:val="0019173A"/>
    <w:rsid w:val="00192838"/>
    <w:rsid w:val="00192D5C"/>
    <w:rsid w:val="001946D1"/>
    <w:rsid w:val="00194A66"/>
    <w:rsid w:val="00195388"/>
    <w:rsid w:val="001959D0"/>
    <w:rsid w:val="00196724"/>
    <w:rsid w:val="001A04B7"/>
    <w:rsid w:val="001A287B"/>
    <w:rsid w:val="001A2A7B"/>
    <w:rsid w:val="001A2B7C"/>
    <w:rsid w:val="001A2F14"/>
    <w:rsid w:val="001A4535"/>
    <w:rsid w:val="001A54AC"/>
    <w:rsid w:val="001A5999"/>
    <w:rsid w:val="001B04C2"/>
    <w:rsid w:val="001B08A1"/>
    <w:rsid w:val="001B2985"/>
    <w:rsid w:val="001B2CFF"/>
    <w:rsid w:val="001B3255"/>
    <w:rsid w:val="001B4165"/>
    <w:rsid w:val="001B4BB8"/>
    <w:rsid w:val="001B6365"/>
    <w:rsid w:val="001B7065"/>
    <w:rsid w:val="001C014D"/>
    <w:rsid w:val="001C0263"/>
    <w:rsid w:val="001C0D75"/>
    <w:rsid w:val="001C2A9F"/>
    <w:rsid w:val="001C3707"/>
    <w:rsid w:val="001C4346"/>
    <w:rsid w:val="001C435E"/>
    <w:rsid w:val="001C5A41"/>
    <w:rsid w:val="001C5CBF"/>
    <w:rsid w:val="001D004D"/>
    <w:rsid w:val="001D08EB"/>
    <w:rsid w:val="001D1529"/>
    <w:rsid w:val="001D18DE"/>
    <w:rsid w:val="001D1C17"/>
    <w:rsid w:val="001D2BFE"/>
    <w:rsid w:val="001D2DF5"/>
    <w:rsid w:val="001D4FC1"/>
    <w:rsid w:val="001D5C34"/>
    <w:rsid w:val="001D6AF5"/>
    <w:rsid w:val="001D6F22"/>
    <w:rsid w:val="001D7B3E"/>
    <w:rsid w:val="001E08EF"/>
    <w:rsid w:val="001E19A5"/>
    <w:rsid w:val="001E2747"/>
    <w:rsid w:val="001E2AAA"/>
    <w:rsid w:val="001E5678"/>
    <w:rsid w:val="001E5EF9"/>
    <w:rsid w:val="001E5F28"/>
    <w:rsid w:val="001E7368"/>
    <w:rsid w:val="001F0B29"/>
    <w:rsid w:val="001F184A"/>
    <w:rsid w:val="001F2B9B"/>
    <w:rsid w:val="001F2DCD"/>
    <w:rsid w:val="001F3738"/>
    <w:rsid w:val="001F3FC1"/>
    <w:rsid w:val="001F53B7"/>
    <w:rsid w:val="001F5921"/>
    <w:rsid w:val="001F7B60"/>
    <w:rsid w:val="00203AF3"/>
    <w:rsid w:val="00204071"/>
    <w:rsid w:val="002052B2"/>
    <w:rsid w:val="0020564A"/>
    <w:rsid w:val="00205C7B"/>
    <w:rsid w:val="00206D7F"/>
    <w:rsid w:val="00210060"/>
    <w:rsid w:val="00210357"/>
    <w:rsid w:val="00210A57"/>
    <w:rsid w:val="00212C12"/>
    <w:rsid w:val="00212E1E"/>
    <w:rsid w:val="00213BAE"/>
    <w:rsid w:val="00214518"/>
    <w:rsid w:val="00214FEB"/>
    <w:rsid w:val="002153A0"/>
    <w:rsid w:val="00216A74"/>
    <w:rsid w:val="00216B4E"/>
    <w:rsid w:val="00222BE1"/>
    <w:rsid w:val="00224037"/>
    <w:rsid w:val="00224E51"/>
    <w:rsid w:val="00227172"/>
    <w:rsid w:val="00231EEA"/>
    <w:rsid w:val="00232368"/>
    <w:rsid w:val="00232D52"/>
    <w:rsid w:val="00233274"/>
    <w:rsid w:val="00233762"/>
    <w:rsid w:val="002340C2"/>
    <w:rsid w:val="002347DA"/>
    <w:rsid w:val="00235512"/>
    <w:rsid w:val="00235892"/>
    <w:rsid w:val="00237908"/>
    <w:rsid w:val="00237BB9"/>
    <w:rsid w:val="002404A8"/>
    <w:rsid w:val="0024256A"/>
    <w:rsid w:val="002457A2"/>
    <w:rsid w:val="0024597E"/>
    <w:rsid w:val="002469F0"/>
    <w:rsid w:val="00246AA1"/>
    <w:rsid w:val="00247C53"/>
    <w:rsid w:val="00250708"/>
    <w:rsid w:val="002507B2"/>
    <w:rsid w:val="00250A84"/>
    <w:rsid w:val="00251125"/>
    <w:rsid w:val="00251BA6"/>
    <w:rsid w:val="002521FC"/>
    <w:rsid w:val="002523B7"/>
    <w:rsid w:val="0025289F"/>
    <w:rsid w:val="0025297F"/>
    <w:rsid w:val="00253F0A"/>
    <w:rsid w:val="00254FD1"/>
    <w:rsid w:val="00255D1B"/>
    <w:rsid w:val="00257672"/>
    <w:rsid w:val="00257C66"/>
    <w:rsid w:val="00260489"/>
    <w:rsid w:val="00261012"/>
    <w:rsid w:val="002610D8"/>
    <w:rsid w:val="002649DA"/>
    <w:rsid w:val="00264C25"/>
    <w:rsid w:val="00265476"/>
    <w:rsid w:val="002659B4"/>
    <w:rsid w:val="00266BD9"/>
    <w:rsid w:val="0027315E"/>
    <w:rsid w:val="0027398C"/>
    <w:rsid w:val="00273B05"/>
    <w:rsid w:val="00276686"/>
    <w:rsid w:val="00280CB5"/>
    <w:rsid w:val="002817C6"/>
    <w:rsid w:val="00282907"/>
    <w:rsid w:val="002830C4"/>
    <w:rsid w:val="00283A5A"/>
    <w:rsid w:val="00283E01"/>
    <w:rsid w:val="00284D66"/>
    <w:rsid w:val="00286386"/>
    <w:rsid w:val="00287F4F"/>
    <w:rsid w:val="002928D4"/>
    <w:rsid w:val="00292A11"/>
    <w:rsid w:val="00293333"/>
    <w:rsid w:val="0029403E"/>
    <w:rsid w:val="0029416C"/>
    <w:rsid w:val="002942A3"/>
    <w:rsid w:val="002948A7"/>
    <w:rsid w:val="00294954"/>
    <w:rsid w:val="00296C26"/>
    <w:rsid w:val="00296F32"/>
    <w:rsid w:val="002A00FC"/>
    <w:rsid w:val="002A16E1"/>
    <w:rsid w:val="002A1DA3"/>
    <w:rsid w:val="002A28A3"/>
    <w:rsid w:val="002A452F"/>
    <w:rsid w:val="002A4817"/>
    <w:rsid w:val="002A4E67"/>
    <w:rsid w:val="002A5E06"/>
    <w:rsid w:val="002A5FA5"/>
    <w:rsid w:val="002A6241"/>
    <w:rsid w:val="002A6BEF"/>
    <w:rsid w:val="002A6C73"/>
    <w:rsid w:val="002A729B"/>
    <w:rsid w:val="002A755E"/>
    <w:rsid w:val="002A7953"/>
    <w:rsid w:val="002B1109"/>
    <w:rsid w:val="002B1A53"/>
    <w:rsid w:val="002B3DCE"/>
    <w:rsid w:val="002B3E3B"/>
    <w:rsid w:val="002B58DC"/>
    <w:rsid w:val="002B7CB4"/>
    <w:rsid w:val="002C08E8"/>
    <w:rsid w:val="002C0BE6"/>
    <w:rsid w:val="002C0F87"/>
    <w:rsid w:val="002C1313"/>
    <w:rsid w:val="002C188D"/>
    <w:rsid w:val="002C2C3E"/>
    <w:rsid w:val="002C3095"/>
    <w:rsid w:val="002C3F93"/>
    <w:rsid w:val="002C4852"/>
    <w:rsid w:val="002C4AB3"/>
    <w:rsid w:val="002C4C7C"/>
    <w:rsid w:val="002C6DE0"/>
    <w:rsid w:val="002C6FC8"/>
    <w:rsid w:val="002C78D7"/>
    <w:rsid w:val="002D1048"/>
    <w:rsid w:val="002D247D"/>
    <w:rsid w:val="002D58EF"/>
    <w:rsid w:val="002D62C6"/>
    <w:rsid w:val="002D698D"/>
    <w:rsid w:val="002D77B8"/>
    <w:rsid w:val="002D7A56"/>
    <w:rsid w:val="002E08BE"/>
    <w:rsid w:val="002E0CAD"/>
    <w:rsid w:val="002E15D7"/>
    <w:rsid w:val="002E1E31"/>
    <w:rsid w:val="002E32B7"/>
    <w:rsid w:val="002E3BD0"/>
    <w:rsid w:val="002E3CE9"/>
    <w:rsid w:val="002E4AF4"/>
    <w:rsid w:val="002E5279"/>
    <w:rsid w:val="002E5A90"/>
    <w:rsid w:val="002E5E5E"/>
    <w:rsid w:val="002E62BC"/>
    <w:rsid w:val="002E6E33"/>
    <w:rsid w:val="002E7217"/>
    <w:rsid w:val="002E7853"/>
    <w:rsid w:val="002E7AB3"/>
    <w:rsid w:val="002E7BFA"/>
    <w:rsid w:val="002F0209"/>
    <w:rsid w:val="002F0F82"/>
    <w:rsid w:val="002F1A20"/>
    <w:rsid w:val="002F1B76"/>
    <w:rsid w:val="002F246B"/>
    <w:rsid w:val="002F61B4"/>
    <w:rsid w:val="002F631C"/>
    <w:rsid w:val="002F6593"/>
    <w:rsid w:val="002F7CBC"/>
    <w:rsid w:val="00300326"/>
    <w:rsid w:val="00300541"/>
    <w:rsid w:val="00301531"/>
    <w:rsid w:val="00303EA5"/>
    <w:rsid w:val="0030476B"/>
    <w:rsid w:val="00306046"/>
    <w:rsid w:val="00306369"/>
    <w:rsid w:val="00306B24"/>
    <w:rsid w:val="003071A1"/>
    <w:rsid w:val="00307781"/>
    <w:rsid w:val="0031051F"/>
    <w:rsid w:val="003117A8"/>
    <w:rsid w:val="00311F8B"/>
    <w:rsid w:val="0031244E"/>
    <w:rsid w:val="0031331F"/>
    <w:rsid w:val="00314502"/>
    <w:rsid w:val="00314E3A"/>
    <w:rsid w:val="00314FA4"/>
    <w:rsid w:val="00315B81"/>
    <w:rsid w:val="003161DB"/>
    <w:rsid w:val="00316B1A"/>
    <w:rsid w:val="003206AF"/>
    <w:rsid w:val="00320C49"/>
    <w:rsid w:val="00320D47"/>
    <w:rsid w:val="00321FE4"/>
    <w:rsid w:val="00323386"/>
    <w:rsid w:val="003233C3"/>
    <w:rsid w:val="00323B0D"/>
    <w:rsid w:val="0032478B"/>
    <w:rsid w:val="00324993"/>
    <w:rsid w:val="003260C2"/>
    <w:rsid w:val="003261A6"/>
    <w:rsid w:val="003261DB"/>
    <w:rsid w:val="00330782"/>
    <w:rsid w:val="00332EEA"/>
    <w:rsid w:val="003339A9"/>
    <w:rsid w:val="00333D67"/>
    <w:rsid w:val="00334E4A"/>
    <w:rsid w:val="00334EE1"/>
    <w:rsid w:val="003358BD"/>
    <w:rsid w:val="00336186"/>
    <w:rsid w:val="00336502"/>
    <w:rsid w:val="003406E2"/>
    <w:rsid w:val="003419CA"/>
    <w:rsid w:val="00342600"/>
    <w:rsid w:val="00342DDF"/>
    <w:rsid w:val="00344150"/>
    <w:rsid w:val="00344588"/>
    <w:rsid w:val="00345B66"/>
    <w:rsid w:val="00345D81"/>
    <w:rsid w:val="0034688B"/>
    <w:rsid w:val="00347625"/>
    <w:rsid w:val="00350866"/>
    <w:rsid w:val="00351CBF"/>
    <w:rsid w:val="00354021"/>
    <w:rsid w:val="003549BB"/>
    <w:rsid w:val="003560E0"/>
    <w:rsid w:val="003564D7"/>
    <w:rsid w:val="003617C5"/>
    <w:rsid w:val="00361910"/>
    <w:rsid w:val="00362533"/>
    <w:rsid w:val="00363E0A"/>
    <w:rsid w:val="00364429"/>
    <w:rsid w:val="00364AF1"/>
    <w:rsid w:val="00364D33"/>
    <w:rsid w:val="00365068"/>
    <w:rsid w:val="003657F6"/>
    <w:rsid w:val="00366C7E"/>
    <w:rsid w:val="0036746D"/>
    <w:rsid w:val="00370B3D"/>
    <w:rsid w:val="00370BAA"/>
    <w:rsid w:val="00371190"/>
    <w:rsid w:val="0037261B"/>
    <w:rsid w:val="0037298E"/>
    <w:rsid w:val="00372B84"/>
    <w:rsid w:val="00373366"/>
    <w:rsid w:val="00374EE3"/>
    <w:rsid w:val="003753C6"/>
    <w:rsid w:val="003754D2"/>
    <w:rsid w:val="00375C1F"/>
    <w:rsid w:val="00375F10"/>
    <w:rsid w:val="0037695B"/>
    <w:rsid w:val="003775D6"/>
    <w:rsid w:val="00380044"/>
    <w:rsid w:val="0038062F"/>
    <w:rsid w:val="00380EED"/>
    <w:rsid w:val="00382041"/>
    <w:rsid w:val="0038402E"/>
    <w:rsid w:val="00384C5E"/>
    <w:rsid w:val="00386476"/>
    <w:rsid w:val="00387B6B"/>
    <w:rsid w:val="0039109A"/>
    <w:rsid w:val="003924B8"/>
    <w:rsid w:val="003925A7"/>
    <w:rsid w:val="003937B5"/>
    <w:rsid w:val="00395D77"/>
    <w:rsid w:val="00397780"/>
    <w:rsid w:val="00397A28"/>
    <w:rsid w:val="003A2858"/>
    <w:rsid w:val="003A5443"/>
    <w:rsid w:val="003A5592"/>
    <w:rsid w:val="003A57C4"/>
    <w:rsid w:val="003A70D3"/>
    <w:rsid w:val="003B13DE"/>
    <w:rsid w:val="003B1C32"/>
    <w:rsid w:val="003B2C67"/>
    <w:rsid w:val="003B2D5C"/>
    <w:rsid w:val="003B3666"/>
    <w:rsid w:val="003B38B9"/>
    <w:rsid w:val="003B3FFE"/>
    <w:rsid w:val="003B509D"/>
    <w:rsid w:val="003B55ED"/>
    <w:rsid w:val="003B636C"/>
    <w:rsid w:val="003B7A54"/>
    <w:rsid w:val="003C01A1"/>
    <w:rsid w:val="003C07F7"/>
    <w:rsid w:val="003C1E67"/>
    <w:rsid w:val="003C307B"/>
    <w:rsid w:val="003C339C"/>
    <w:rsid w:val="003C42B3"/>
    <w:rsid w:val="003C4D11"/>
    <w:rsid w:val="003C5878"/>
    <w:rsid w:val="003C5C9B"/>
    <w:rsid w:val="003C62E8"/>
    <w:rsid w:val="003C6B77"/>
    <w:rsid w:val="003C6F2B"/>
    <w:rsid w:val="003D1F6A"/>
    <w:rsid w:val="003D2DE8"/>
    <w:rsid w:val="003D4745"/>
    <w:rsid w:val="003D5E45"/>
    <w:rsid w:val="003D7361"/>
    <w:rsid w:val="003E0B77"/>
    <w:rsid w:val="003E391A"/>
    <w:rsid w:val="003E4832"/>
    <w:rsid w:val="003E79E8"/>
    <w:rsid w:val="003F0042"/>
    <w:rsid w:val="003F0D3C"/>
    <w:rsid w:val="003F25AC"/>
    <w:rsid w:val="003F2630"/>
    <w:rsid w:val="003F2AD7"/>
    <w:rsid w:val="003F4D46"/>
    <w:rsid w:val="003F5F6E"/>
    <w:rsid w:val="003F6C3F"/>
    <w:rsid w:val="003F7B73"/>
    <w:rsid w:val="00400F4C"/>
    <w:rsid w:val="00401335"/>
    <w:rsid w:val="00403D2A"/>
    <w:rsid w:val="0040415E"/>
    <w:rsid w:val="0040429D"/>
    <w:rsid w:val="00404AF1"/>
    <w:rsid w:val="00404D4D"/>
    <w:rsid w:val="00405D04"/>
    <w:rsid w:val="004061B6"/>
    <w:rsid w:val="00407732"/>
    <w:rsid w:val="00407AA5"/>
    <w:rsid w:val="00410324"/>
    <w:rsid w:val="00411839"/>
    <w:rsid w:val="00411B43"/>
    <w:rsid w:val="004120A0"/>
    <w:rsid w:val="0041225B"/>
    <w:rsid w:val="00412E68"/>
    <w:rsid w:val="00412F83"/>
    <w:rsid w:val="00414AC9"/>
    <w:rsid w:val="00415072"/>
    <w:rsid w:val="0041507F"/>
    <w:rsid w:val="00415988"/>
    <w:rsid w:val="00415E94"/>
    <w:rsid w:val="00417264"/>
    <w:rsid w:val="00420AF3"/>
    <w:rsid w:val="00420D47"/>
    <w:rsid w:val="00421089"/>
    <w:rsid w:val="00421203"/>
    <w:rsid w:val="004227D0"/>
    <w:rsid w:val="0042306B"/>
    <w:rsid w:val="004239E6"/>
    <w:rsid w:val="00423A7D"/>
    <w:rsid w:val="00425290"/>
    <w:rsid w:val="00431276"/>
    <w:rsid w:val="004314A9"/>
    <w:rsid w:val="00434337"/>
    <w:rsid w:val="00434369"/>
    <w:rsid w:val="00434E4A"/>
    <w:rsid w:val="00435574"/>
    <w:rsid w:val="004357B5"/>
    <w:rsid w:val="00436A9B"/>
    <w:rsid w:val="00436C38"/>
    <w:rsid w:val="00436C65"/>
    <w:rsid w:val="004403E7"/>
    <w:rsid w:val="00441E9C"/>
    <w:rsid w:val="00443ED8"/>
    <w:rsid w:val="00444B1C"/>
    <w:rsid w:val="00444E20"/>
    <w:rsid w:val="00444F15"/>
    <w:rsid w:val="0044531E"/>
    <w:rsid w:val="00445F5F"/>
    <w:rsid w:val="00447970"/>
    <w:rsid w:val="00450273"/>
    <w:rsid w:val="004504F8"/>
    <w:rsid w:val="00450D8A"/>
    <w:rsid w:val="00451ABC"/>
    <w:rsid w:val="00451D99"/>
    <w:rsid w:val="0045206D"/>
    <w:rsid w:val="004524D4"/>
    <w:rsid w:val="00452617"/>
    <w:rsid w:val="004537B7"/>
    <w:rsid w:val="004549B9"/>
    <w:rsid w:val="004578A6"/>
    <w:rsid w:val="00460B33"/>
    <w:rsid w:val="00460D67"/>
    <w:rsid w:val="00461EED"/>
    <w:rsid w:val="00462571"/>
    <w:rsid w:val="00462B23"/>
    <w:rsid w:val="00464A11"/>
    <w:rsid w:val="00465014"/>
    <w:rsid w:val="00466926"/>
    <w:rsid w:val="00466D1C"/>
    <w:rsid w:val="00467495"/>
    <w:rsid w:val="004677F9"/>
    <w:rsid w:val="0047050A"/>
    <w:rsid w:val="00470627"/>
    <w:rsid w:val="00470727"/>
    <w:rsid w:val="00472475"/>
    <w:rsid w:val="004744DC"/>
    <w:rsid w:val="00475979"/>
    <w:rsid w:val="00475F10"/>
    <w:rsid w:val="00476304"/>
    <w:rsid w:val="00476B9B"/>
    <w:rsid w:val="00477934"/>
    <w:rsid w:val="00477C86"/>
    <w:rsid w:val="00480D9F"/>
    <w:rsid w:val="00480EBA"/>
    <w:rsid w:val="0048148C"/>
    <w:rsid w:val="004817AB"/>
    <w:rsid w:val="00481D87"/>
    <w:rsid w:val="004828A9"/>
    <w:rsid w:val="004847D5"/>
    <w:rsid w:val="00485BFE"/>
    <w:rsid w:val="00487CCF"/>
    <w:rsid w:val="00487D93"/>
    <w:rsid w:val="00490875"/>
    <w:rsid w:val="00490B47"/>
    <w:rsid w:val="004924E6"/>
    <w:rsid w:val="004928A9"/>
    <w:rsid w:val="00492A57"/>
    <w:rsid w:val="00492ADB"/>
    <w:rsid w:val="00493556"/>
    <w:rsid w:val="004935B2"/>
    <w:rsid w:val="0049377E"/>
    <w:rsid w:val="004938B9"/>
    <w:rsid w:val="0049491B"/>
    <w:rsid w:val="00494974"/>
    <w:rsid w:val="00494EC5"/>
    <w:rsid w:val="004950DA"/>
    <w:rsid w:val="00495639"/>
    <w:rsid w:val="00495DAA"/>
    <w:rsid w:val="00496A70"/>
    <w:rsid w:val="00497245"/>
    <w:rsid w:val="004A0437"/>
    <w:rsid w:val="004A1143"/>
    <w:rsid w:val="004A2E44"/>
    <w:rsid w:val="004A37FD"/>
    <w:rsid w:val="004A395C"/>
    <w:rsid w:val="004A3C86"/>
    <w:rsid w:val="004A3F95"/>
    <w:rsid w:val="004A4110"/>
    <w:rsid w:val="004A4457"/>
    <w:rsid w:val="004A4D20"/>
    <w:rsid w:val="004A71D9"/>
    <w:rsid w:val="004B0077"/>
    <w:rsid w:val="004B0785"/>
    <w:rsid w:val="004B0C9E"/>
    <w:rsid w:val="004B0F03"/>
    <w:rsid w:val="004B1215"/>
    <w:rsid w:val="004B3575"/>
    <w:rsid w:val="004B3E12"/>
    <w:rsid w:val="004B438E"/>
    <w:rsid w:val="004B4E34"/>
    <w:rsid w:val="004B5716"/>
    <w:rsid w:val="004C05FD"/>
    <w:rsid w:val="004C0BF0"/>
    <w:rsid w:val="004C0F5B"/>
    <w:rsid w:val="004C2EC1"/>
    <w:rsid w:val="004C5782"/>
    <w:rsid w:val="004C6236"/>
    <w:rsid w:val="004D0021"/>
    <w:rsid w:val="004D0685"/>
    <w:rsid w:val="004D0B38"/>
    <w:rsid w:val="004D0C6C"/>
    <w:rsid w:val="004D1905"/>
    <w:rsid w:val="004D1F31"/>
    <w:rsid w:val="004D2D08"/>
    <w:rsid w:val="004D3797"/>
    <w:rsid w:val="004D3947"/>
    <w:rsid w:val="004D3BB9"/>
    <w:rsid w:val="004D4C94"/>
    <w:rsid w:val="004D57AF"/>
    <w:rsid w:val="004D5AC5"/>
    <w:rsid w:val="004D5D7E"/>
    <w:rsid w:val="004D5DB8"/>
    <w:rsid w:val="004D74F2"/>
    <w:rsid w:val="004E0925"/>
    <w:rsid w:val="004E1ACE"/>
    <w:rsid w:val="004E1E07"/>
    <w:rsid w:val="004E21A9"/>
    <w:rsid w:val="004E29CD"/>
    <w:rsid w:val="004E3312"/>
    <w:rsid w:val="004E3DFF"/>
    <w:rsid w:val="004E45A6"/>
    <w:rsid w:val="004E522D"/>
    <w:rsid w:val="004E6DDD"/>
    <w:rsid w:val="004F14BD"/>
    <w:rsid w:val="004F1D5E"/>
    <w:rsid w:val="004F26AD"/>
    <w:rsid w:val="004F30CA"/>
    <w:rsid w:val="004F350D"/>
    <w:rsid w:val="004F4FEA"/>
    <w:rsid w:val="004F5E87"/>
    <w:rsid w:val="004F61C6"/>
    <w:rsid w:val="00500523"/>
    <w:rsid w:val="00500757"/>
    <w:rsid w:val="00500DD1"/>
    <w:rsid w:val="005029B3"/>
    <w:rsid w:val="00502DB4"/>
    <w:rsid w:val="005055DF"/>
    <w:rsid w:val="005075C8"/>
    <w:rsid w:val="00507C7C"/>
    <w:rsid w:val="00510AA1"/>
    <w:rsid w:val="00512939"/>
    <w:rsid w:val="005139B3"/>
    <w:rsid w:val="00513A8B"/>
    <w:rsid w:val="005144FE"/>
    <w:rsid w:val="005148C5"/>
    <w:rsid w:val="00516C8C"/>
    <w:rsid w:val="0051738B"/>
    <w:rsid w:val="005177F7"/>
    <w:rsid w:val="00521458"/>
    <w:rsid w:val="00522002"/>
    <w:rsid w:val="005220B4"/>
    <w:rsid w:val="00522322"/>
    <w:rsid w:val="005230D9"/>
    <w:rsid w:val="00523749"/>
    <w:rsid w:val="00524337"/>
    <w:rsid w:val="00525199"/>
    <w:rsid w:val="005254FD"/>
    <w:rsid w:val="00526F9D"/>
    <w:rsid w:val="00527194"/>
    <w:rsid w:val="0052749A"/>
    <w:rsid w:val="00530433"/>
    <w:rsid w:val="00530B6E"/>
    <w:rsid w:val="00530CE4"/>
    <w:rsid w:val="0053139E"/>
    <w:rsid w:val="00531595"/>
    <w:rsid w:val="005318ED"/>
    <w:rsid w:val="005322BD"/>
    <w:rsid w:val="00532BE2"/>
    <w:rsid w:val="00533042"/>
    <w:rsid w:val="00534ED9"/>
    <w:rsid w:val="00535711"/>
    <w:rsid w:val="005370CB"/>
    <w:rsid w:val="00537650"/>
    <w:rsid w:val="0054078F"/>
    <w:rsid w:val="00540A8A"/>
    <w:rsid w:val="005427CB"/>
    <w:rsid w:val="005433D8"/>
    <w:rsid w:val="00543480"/>
    <w:rsid w:val="005438E2"/>
    <w:rsid w:val="00543E67"/>
    <w:rsid w:val="00544BB2"/>
    <w:rsid w:val="0054512A"/>
    <w:rsid w:val="00546131"/>
    <w:rsid w:val="0055140B"/>
    <w:rsid w:val="00551628"/>
    <w:rsid w:val="005517FB"/>
    <w:rsid w:val="00553C2F"/>
    <w:rsid w:val="0055529D"/>
    <w:rsid w:val="00556AE9"/>
    <w:rsid w:val="005617A7"/>
    <w:rsid w:val="00561884"/>
    <w:rsid w:val="00561D78"/>
    <w:rsid w:val="00562585"/>
    <w:rsid w:val="00564136"/>
    <w:rsid w:val="0056463E"/>
    <w:rsid w:val="00564A9D"/>
    <w:rsid w:val="00564E0D"/>
    <w:rsid w:val="00565CD9"/>
    <w:rsid w:val="00565D4A"/>
    <w:rsid w:val="0056668F"/>
    <w:rsid w:val="00567B8D"/>
    <w:rsid w:val="00567C1B"/>
    <w:rsid w:val="00570041"/>
    <w:rsid w:val="00573132"/>
    <w:rsid w:val="00573486"/>
    <w:rsid w:val="005734A6"/>
    <w:rsid w:val="00573588"/>
    <w:rsid w:val="005737FE"/>
    <w:rsid w:val="00573EB3"/>
    <w:rsid w:val="00574573"/>
    <w:rsid w:val="00574E61"/>
    <w:rsid w:val="00574EFA"/>
    <w:rsid w:val="00576364"/>
    <w:rsid w:val="00576606"/>
    <w:rsid w:val="00577318"/>
    <w:rsid w:val="00577699"/>
    <w:rsid w:val="00580118"/>
    <w:rsid w:val="00580769"/>
    <w:rsid w:val="00582037"/>
    <w:rsid w:val="005831EC"/>
    <w:rsid w:val="00584B06"/>
    <w:rsid w:val="005857E6"/>
    <w:rsid w:val="0058663E"/>
    <w:rsid w:val="005868FA"/>
    <w:rsid w:val="005872FC"/>
    <w:rsid w:val="005875F3"/>
    <w:rsid w:val="00587D4D"/>
    <w:rsid w:val="00591091"/>
    <w:rsid w:val="00591AD9"/>
    <w:rsid w:val="00592014"/>
    <w:rsid w:val="00592E66"/>
    <w:rsid w:val="0059332F"/>
    <w:rsid w:val="00593583"/>
    <w:rsid w:val="0059397A"/>
    <w:rsid w:val="005945E2"/>
    <w:rsid w:val="00595312"/>
    <w:rsid w:val="005960F8"/>
    <w:rsid w:val="00597F89"/>
    <w:rsid w:val="005A086B"/>
    <w:rsid w:val="005A2EE4"/>
    <w:rsid w:val="005A7F6E"/>
    <w:rsid w:val="005B0A97"/>
    <w:rsid w:val="005B2236"/>
    <w:rsid w:val="005B264A"/>
    <w:rsid w:val="005B26AE"/>
    <w:rsid w:val="005B277C"/>
    <w:rsid w:val="005B3A93"/>
    <w:rsid w:val="005B3C4C"/>
    <w:rsid w:val="005B4658"/>
    <w:rsid w:val="005B4ED4"/>
    <w:rsid w:val="005B5691"/>
    <w:rsid w:val="005B673D"/>
    <w:rsid w:val="005B6894"/>
    <w:rsid w:val="005C099E"/>
    <w:rsid w:val="005C1510"/>
    <w:rsid w:val="005C2463"/>
    <w:rsid w:val="005C2B52"/>
    <w:rsid w:val="005C30F6"/>
    <w:rsid w:val="005C4EC4"/>
    <w:rsid w:val="005C5BEC"/>
    <w:rsid w:val="005C6696"/>
    <w:rsid w:val="005C7B43"/>
    <w:rsid w:val="005D2406"/>
    <w:rsid w:val="005D2716"/>
    <w:rsid w:val="005D2742"/>
    <w:rsid w:val="005D3FAF"/>
    <w:rsid w:val="005D42A4"/>
    <w:rsid w:val="005D4AAD"/>
    <w:rsid w:val="005D5770"/>
    <w:rsid w:val="005D765A"/>
    <w:rsid w:val="005E0432"/>
    <w:rsid w:val="005E0653"/>
    <w:rsid w:val="005E0F9C"/>
    <w:rsid w:val="005E178A"/>
    <w:rsid w:val="005E1A67"/>
    <w:rsid w:val="005E24FA"/>
    <w:rsid w:val="005E3A4B"/>
    <w:rsid w:val="005E485A"/>
    <w:rsid w:val="005E5D98"/>
    <w:rsid w:val="005E5E91"/>
    <w:rsid w:val="005E6043"/>
    <w:rsid w:val="005E654C"/>
    <w:rsid w:val="005E66A6"/>
    <w:rsid w:val="005E74F6"/>
    <w:rsid w:val="005E781F"/>
    <w:rsid w:val="005E79BC"/>
    <w:rsid w:val="005F044D"/>
    <w:rsid w:val="005F0D4A"/>
    <w:rsid w:val="005F19D0"/>
    <w:rsid w:val="005F2201"/>
    <w:rsid w:val="005F25C1"/>
    <w:rsid w:val="005F296A"/>
    <w:rsid w:val="005F2ECC"/>
    <w:rsid w:val="005F2F99"/>
    <w:rsid w:val="005F315A"/>
    <w:rsid w:val="005F3BD0"/>
    <w:rsid w:val="005F407F"/>
    <w:rsid w:val="005F479A"/>
    <w:rsid w:val="005F5B33"/>
    <w:rsid w:val="005F5B62"/>
    <w:rsid w:val="005F6965"/>
    <w:rsid w:val="005F7AB8"/>
    <w:rsid w:val="006010F4"/>
    <w:rsid w:val="006016F1"/>
    <w:rsid w:val="00602E5F"/>
    <w:rsid w:val="006049CF"/>
    <w:rsid w:val="00605805"/>
    <w:rsid w:val="00605A77"/>
    <w:rsid w:val="0060610C"/>
    <w:rsid w:val="00607E24"/>
    <w:rsid w:val="00610238"/>
    <w:rsid w:val="006118B6"/>
    <w:rsid w:val="00612DB6"/>
    <w:rsid w:val="00613FA2"/>
    <w:rsid w:val="00614A9C"/>
    <w:rsid w:val="00614E20"/>
    <w:rsid w:val="0061724B"/>
    <w:rsid w:val="00617AE1"/>
    <w:rsid w:val="006212B2"/>
    <w:rsid w:val="0062144A"/>
    <w:rsid w:val="00621811"/>
    <w:rsid w:val="00621C32"/>
    <w:rsid w:val="00621DBB"/>
    <w:rsid w:val="006226CA"/>
    <w:rsid w:val="006235D8"/>
    <w:rsid w:val="00624E1D"/>
    <w:rsid w:val="006258CB"/>
    <w:rsid w:val="00625D44"/>
    <w:rsid w:val="00627365"/>
    <w:rsid w:val="006300CB"/>
    <w:rsid w:val="00630185"/>
    <w:rsid w:val="006328FF"/>
    <w:rsid w:val="00634450"/>
    <w:rsid w:val="006346B1"/>
    <w:rsid w:val="006354F2"/>
    <w:rsid w:val="0063568B"/>
    <w:rsid w:val="00635B90"/>
    <w:rsid w:val="00635EB1"/>
    <w:rsid w:val="00635F3F"/>
    <w:rsid w:val="006360D2"/>
    <w:rsid w:val="0063616B"/>
    <w:rsid w:val="006363D9"/>
    <w:rsid w:val="00636AD7"/>
    <w:rsid w:val="00637883"/>
    <w:rsid w:val="00637B51"/>
    <w:rsid w:val="00641D6F"/>
    <w:rsid w:val="00642519"/>
    <w:rsid w:val="00644B1C"/>
    <w:rsid w:val="00645B35"/>
    <w:rsid w:val="00650EE2"/>
    <w:rsid w:val="00651BE5"/>
    <w:rsid w:val="00651D1C"/>
    <w:rsid w:val="006520BD"/>
    <w:rsid w:val="00652EC0"/>
    <w:rsid w:val="006536CA"/>
    <w:rsid w:val="00653E80"/>
    <w:rsid w:val="0065452E"/>
    <w:rsid w:val="00655BF1"/>
    <w:rsid w:val="00657194"/>
    <w:rsid w:val="0066034D"/>
    <w:rsid w:val="006611F4"/>
    <w:rsid w:val="006620B5"/>
    <w:rsid w:val="00662E04"/>
    <w:rsid w:val="00662FC5"/>
    <w:rsid w:val="006635DA"/>
    <w:rsid w:val="006638BA"/>
    <w:rsid w:val="00664DC0"/>
    <w:rsid w:val="0066520C"/>
    <w:rsid w:val="0066677C"/>
    <w:rsid w:val="0066743C"/>
    <w:rsid w:val="00670FAB"/>
    <w:rsid w:val="00671218"/>
    <w:rsid w:val="00671532"/>
    <w:rsid w:val="00672E02"/>
    <w:rsid w:val="00673746"/>
    <w:rsid w:val="006744DE"/>
    <w:rsid w:val="006769EF"/>
    <w:rsid w:val="00677CF5"/>
    <w:rsid w:val="0068290B"/>
    <w:rsid w:val="0068359B"/>
    <w:rsid w:val="00683C7D"/>
    <w:rsid w:val="0068459F"/>
    <w:rsid w:val="006851E9"/>
    <w:rsid w:val="00685387"/>
    <w:rsid w:val="00685BD6"/>
    <w:rsid w:val="00687241"/>
    <w:rsid w:val="0069025A"/>
    <w:rsid w:val="006911B6"/>
    <w:rsid w:val="0069169C"/>
    <w:rsid w:val="00691D08"/>
    <w:rsid w:val="0069299A"/>
    <w:rsid w:val="00693D6F"/>
    <w:rsid w:val="006941BA"/>
    <w:rsid w:val="0069541E"/>
    <w:rsid w:val="00695CCB"/>
    <w:rsid w:val="00695EBB"/>
    <w:rsid w:val="006A011E"/>
    <w:rsid w:val="006A1733"/>
    <w:rsid w:val="006A2561"/>
    <w:rsid w:val="006A49F9"/>
    <w:rsid w:val="006A6FC7"/>
    <w:rsid w:val="006B04AA"/>
    <w:rsid w:val="006B0DD4"/>
    <w:rsid w:val="006B0EDA"/>
    <w:rsid w:val="006B14AD"/>
    <w:rsid w:val="006B1FE6"/>
    <w:rsid w:val="006B2203"/>
    <w:rsid w:val="006B2C60"/>
    <w:rsid w:val="006B3AEB"/>
    <w:rsid w:val="006B5958"/>
    <w:rsid w:val="006B6A4C"/>
    <w:rsid w:val="006B721D"/>
    <w:rsid w:val="006B7859"/>
    <w:rsid w:val="006C012D"/>
    <w:rsid w:val="006C2177"/>
    <w:rsid w:val="006C2CED"/>
    <w:rsid w:val="006C39BC"/>
    <w:rsid w:val="006C39F6"/>
    <w:rsid w:val="006C3BA4"/>
    <w:rsid w:val="006C43B7"/>
    <w:rsid w:val="006C71B5"/>
    <w:rsid w:val="006C79FA"/>
    <w:rsid w:val="006C7FF1"/>
    <w:rsid w:val="006D019B"/>
    <w:rsid w:val="006D03E0"/>
    <w:rsid w:val="006D0A9C"/>
    <w:rsid w:val="006D1040"/>
    <w:rsid w:val="006D1281"/>
    <w:rsid w:val="006D2532"/>
    <w:rsid w:val="006D3244"/>
    <w:rsid w:val="006D32F0"/>
    <w:rsid w:val="006D441E"/>
    <w:rsid w:val="006D4C66"/>
    <w:rsid w:val="006D4E41"/>
    <w:rsid w:val="006D5348"/>
    <w:rsid w:val="006D61D3"/>
    <w:rsid w:val="006D61D6"/>
    <w:rsid w:val="006D6A59"/>
    <w:rsid w:val="006D6C5B"/>
    <w:rsid w:val="006D7F00"/>
    <w:rsid w:val="006E0688"/>
    <w:rsid w:val="006E0816"/>
    <w:rsid w:val="006E20FC"/>
    <w:rsid w:val="006E2336"/>
    <w:rsid w:val="006E2648"/>
    <w:rsid w:val="006E3745"/>
    <w:rsid w:val="006E50D7"/>
    <w:rsid w:val="006E546B"/>
    <w:rsid w:val="006E5A6C"/>
    <w:rsid w:val="006F03D3"/>
    <w:rsid w:val="006F22C5"/>
    <w:rsid w:val="006F3008"/>
    <w:rsid w:val="006F40BD"/>
    <w:rsid w:val="006F5864"/>
    <w:rsid w:val="006F6C97"/>
    <w:rsid w:val="006F6DE2"/>
    <w:rsid w:val="006F7860"/>
    <w:rsid w:val="006F7AB9"/>
    <w:rsid w:val="00700490"/>
    <w:rsid w:val="00700A72"/>
    <w:rsid w:val="0070126D"/>
    <w:rsid w:val="00701877"/>
    <w:rsid w:val="007019E5"/>
    <w:rsid w:val="00701D36"/>
    <w:rsid w:val="007032F7"/>
    <w:rsid w:val="007035A1"/>
    <w:rsid w:val="00704D4C"/>
    <w:rsid w:val="00705B28"/>
    <w:rsid w:val="0070684A"/>
    <w:rsid w:val="00715346"/>
    <w:rsid w:val="00721D9A"/>
    <w:rsid w:val="00723B93"/>
    <w:rsid w:val="00723C41"/>
    <w:rsid w:val="0072482A"/>
    <w:rsid w:val="00724FAE"/>
    <w:rsid w:val="0072528B"/>
    <w:rsid w:val="00725A0F"/>
    <w:rsid w:val="00727A1B"/>
    <w:rsid w:val="00727AF9"/>
    <w:rsid w:val="00727C78"/>
    <w:rsid w:val="00727F96"/>
    <w:rsid w:val="007303C1"/>
    <w:rsid w:val="00731C02"/>
    <w:rsid w:val="00731EDB"/>
    <w:rsid w:val="007336A4"/>
    <w:rsid w:val="00733888"/>
    <w:rsid w:val="00735204"/>
    <w:rsid w:val="00735F72"/>
    <w:rsid w:val="00736BC8"/>
    <w:rsid w:val="0073709D"/>
    <w:rsid w:val="00740B0A"/>
    <w:rsid w:val="00740BF9"/>
    <w:rsid w:val="00742BBB"/>
    <w:rsid w:val="00742EDC"/>
    <w:rsid w:val="00744E3B"/>
    <w:rsid w:val="00744F44"/>
    <w:rsid w:val="007450F5"/>
    <w:rsid w:val="0074532C"/>
    <w:rsid w:val="00745935"/>
    <w:rsid w:val="00746DAB"/>
    <w:rsid w:val="00747275"/>
    <w:rsid w:val="007472B1"/>
    <w:rsid w:val="00747758"/>
    <w:rsid w:val="00747ADD"/>
    <w:rsid w:val="00750EE7"/>
    <w:rsid w:val="00751B69"/>
    <w:rsid w:val="007523ED"/>
    <w:rsid w:val="0075268D"/>
    <w:rsid w:val="00752D16"/>
    <w:rsid w:val="00753DB6"/>
    <w:rsid w:val="00755667"/>
    <w:rsid w:val="00755714"/>
    <w:rsid w:val="007560C7"/>
    <w:rsid w:val="007573EF"/>
    <w:rsid w:val="00757BF5"/>
    <w:rsid w:val="00760BC0"/>
    <w:rsid w:val="007616A5"/>
    <w:rsid w:val="00761FEB"/>
    <w:rsid w:val="00763DC9"/>
    <w:rsid w:val="00763F0B"/>
    <w:rsid w:val="00764255"/>
    <w:rsid w:val="00765672"/>
    <w:rsid w:val="00766B2B"/>
    <w:rsid w:val="007671A1"/>
    <w:rsid w:val="007710C9"/>
    <w:rsid w:val="00771D7B"/>
    <w:rsid w:val="00773B4E"/>
    <w:rsid w:val="00774E6F"/>
    <w:rsid w:val="007751B8"/>
    <w:rsid w:val="0077520B"/>
    <w:rsid w:val="00775AAB"/>
    <w:rsid w:val="00776161"/>
    <w:rsid w:val="007765B1"/>
    <w:rsid w:val="007775AC"/>
    <w:rsid w:val="00780CE1"/>
    <w:rsid w:val="00781176"/>
    <w:rsid w:val="007814D3"/>
    <w:rsid w:val="007822D9"/>
    <w:rsid w:val="007829D4"/>
    <w:rsid w:val="007831BC"/>
    <w:rsid w:val="0078409D"/>
    <w:rsid w:val="00784963"/>
    <w:rsid w:val="00784D7D"/>
    <w:rsid w:val="00786E7C"/>
    <w:rsid w:val="0078716E"/>
    <w:rsid w:val="00787D98"/>
    <w:rsid w:val="007904F8"/>
    <w:rsid w:val="00790B5F"/>
    <w:rsid w:val="00792972"/>
    <w:rsid w:val="007939CB"/>
    <w:rsid w:val="0079473D"/>
    <w:rsid w:val="0079738E"/>
    <w:rsid w:val="007A17CD"/>
    <w:rsid w:val="007A1F15"/>
    <w:rsid w:val="007A1F30"/>
    <w:rsid w:val="007A2900"/>
    <w:rsid w:val="007A5CA5"/>
    <w:rsid w:val="007A671B"/>
    <w:rsid w:val="007B1021"/>
    <w:rsid w:val="007B139F"/>
    <w:rsid w:val="007B19D9"/>
    <w:rsid w:val="007B1FA2"/>
    <w:rsid w:val="007B2219"/>
    <w:rsid w:val="007B233C"/>
    <w:rsid w:val="007B31D7"/>
    <w:rsid w:val="007B33B4"/>
    <w:rsid w:val="007B371A"/>
    <w:rsid w:val="007B3A76"/>
    <w:rsid w:val="007B3E8C"/>
    <w:rsid w:val="007B478A"/>
    <w:rsid w:val="007B47AE"/>
    <w:rsid w:val="007B5A9E"/>
    <w:rsid w:val="007B5AEB"/>
    <w:rsid w:val="007B665F"/>
    <w:rsid w:val="007B6FC4"/>
    <w:rsid w:val="007B7625"/>
    <w:rsid w:val="007C09B4"/>
    <w:rsid w:val="007C1404"/>
    <w:rsid w:val="007C2E4B"/>
    <w:rsid w:val="007C3ACE"/>
    <w:rsid w:val="007C5935"/>
    <w:rsid w:val="007C603C"/>
    <w:rsid w:val="007C6864"/>
    <w:rsid w:val="007C7136"/>
    <w:rsid w:val="007D0145"/>
    <w:rsid w:val="007D05AC"/>
    <w:rsid w:val="007D1CAF"/>
    <w:rsid w:val="007D434E"/>
    <w:rsid w:val="007D43C3"/>
    <w:rsid w:val="007D44FD"/>
    <w:rsid w:val="007D50BC"/>
    <w:rsid w:val="007D5C60"/>
    <w:rsid w:val="007D5D02"/>
    <w:rsid w:val="007D5DD7"/>
    <w:rsid w:val="007D7074"/>
    <w:rsid w:val="007D70CF"/>
    <w:rsid w:val="007D71D4"/>
    <w:rsid w:val="007D74BE"/>
    <w:rsid w:val="007E080F"/>
    <w:rsid w:val="007E116D"/>
    <w:rsid w:val="007E1FC6"/>
    <w:rsid w:val="007E24F6"/>
    <w:rsid w:val="007E2971"/>
    <w:rsid w:val="007E3EA7"/>
    <w:rsid w:val="007E41AB"/>
    <w:rsid w:val="007E52F0"/>
    <w:rsid w:val="007E6B2F"/>
    <w:rsid w:val="007E714C"/>
    <w:rsid w:val="007E73A7"/>
    <w:rsid w:val="007E7953"/>
    <w:rsid w:val="007F0D44"/>
    <w:rsid w:val="007F55E3"/>
    <w:rsid w:val="007F560E"/>
    <w:rsid w:val="007F64CE"/>
    <w:rsid w:val="008016F3"/>
    <w:rsid w:val="00801B1E"/>
    <w:rsid w:val="00803064"/>
    <w:rsid w:val="00803EE8"/>
    <w:rsid w:val="00804B0C"/>
    <w:rsid w:val="00804BA3"/>
    <w:rsid w:val="008055A0"/>
    <w:rsid w:val="00805B4F"/>
    <w:rsid w:val="00806045"/>
    <w:rsid w:val="00806E6D"/>
    <w:rsid w:val="008075B0"/>
    <w:rsid w:val="00807C7C"/>
    <w:rsid w:val="00812845"/>
    <w:rsid w:val="00812E0C"/>
    <w:rsid w:val="008142C5"/>
    <w:rsid w:val="00816545"/>
    <w:rsid w:val="00817FFB"/>
    <w:rsid w:val="00822654"/>
    <w:rsid w:val="008239DD"/>
    <w:rsid w:val="0082406E"/>
    <w:rsid w:val="008249DA"/>
    <w:rsid w:val="00826385"/>
    <w:rsid w:val="00827C27"/>
    <w:rsid w:val="008302BC"/>
    <w:rsid w:val="0083101A"/>
    <w:rsid w:val="008311F5"/>
    <w:rsid w:val="008326F8"/>
    <w:rsid w:val="00833395"/>
    <w:rsid w:val="008333CA"/>
    <w:rsid w:val="00834665"/>
    <w:rsid w:val="00836474"/>
    <w:rsid w:val="00840DCF"/>
    <w:rsid w:val="0084157E"/>
    <w:rsid w:val="0084243B"/>
    <w:rsid w:val="008432A4"/>
    <w:rsid w:val="00844880"/>
    <w:rsid w:val="008450EA"/>
    <w:rsid w:val="0084694D"/>
    <w:rsid w:val="00846C30"/>
    <w:rsid w:val="00847327"/>
    <w:rsid w:val="00850964"/>
    <w:rsid w:val="00851E1E"/>
    <w:rsid w:val="0085209D"/>
    <w:rsid w:val="00852864"/>
    <w:rsid w:val="00852CAD"/>
    <w:rsid w:val="0085317D"/>
    <w:rsid w:val="0085361B"/>
    <w:rsid w:val="008538C7"/>
    <w:rsid w:val="0085399E"/>
    <w:rsid w:val="00853B39"/>
    <w:rsid w:val="00854119"/>
    <w:rsid w:val="008542DC"/>
    <w:rsid w:val="00854491"/>
    <w:rsid w:val="008561C8"/>
    <w:rsid w:val="00856A09"/>
    <w:rsid w:val="00856B7D"/>
    <w:rsid w:val="00856EBF"/>
    <w:rsid w:val="008573D0"/>
    <w:rsid w:val="00857B10"/>
    <w:rsid w:val="0086012D"/>
    <w:rsid w:val="008608D4"/>
    <w:rsid w:val="0086120E"/>
    <w:rsid w:val="00861D94"/>
    <w:rsid w:val="00866CD4"/>
    <w:rsid w:val="00867D88"/>
    <w:rsid w:val="008713E8"/>
    <w:rsid w:val="00871B5B"/>
    <w:rsid w:val="008730A5"/>
    <w:rsid w:val="00874AB6"/>
    <w:rsid w:val="00875139"/>
    <w:rsid w:val="00875AEB"/>
    <w:rsid w:val="0087693B"/>
    <w:rsid w:val="00876EBD"/>
    <w:rsid w:val="00877DB6"/>
    <w:rsid w:val="00880DFD"/>
    <w:rsid w:val="008817BC"/>
    <w:rsid w:val="00881D3F"/>
    <w:rsid w:val="008821C6"/>
    <w:rsid w:val="00883469"/>
    <w:rsid w:val="00884CC1"/>
    <w:rsid w:val="0088624F"/>
    <w:rsid w:val="00886A89"/>
    <w:rsid w:val="00886B76"/>
    <w:rsid w:val="00890A0F"/>
    <w:rsid w:val="00892212"/>
    <w:rsid w:val="00892AC3"/>
    <w:rsid w:val="00893B11"/>
    <w:rsid w:val="008941A7"/>
    <w:rsid w:val="008944C4"/>
    <w:rsid w:val="00895072"/>
    <w:rsid w:val="008951C0"/>
    <w:rsid w:val="008A061B"/>
    <w:rsid w:val="008A15B8"/>
    <w:rsid w:val="008A5D05"/>
    <w:rsid w:val="008B0357"/>
    <w:rsid w:val="008B037D"/>
    <w:rsid w:val="008B079D"/>
    <w:rsid w:val="008B17AC"/>
    <w:rsid w:val="008B185C"/>
    <w:rsid w:val="008B1A13"/>
    <w:rsid w:val="008B2B32"/>
    <w:rsid w:val="008B3455"/>
    <w:rsid w:val="008B34ED"/>
    <w:rsid w:val="008B36F0"/>
    <w:rsid w:val="008B57B1"/>
    <w:rsid w:val="008B5D4B"/>
    <w:rsid w:val="008B7E10"/>
    <w:rsid w:val="008C2B27"/>
    <w:rsid w:val="008C37CE"/>
    <w:rsid w:val="008C3999"/>
    <w:rsid w:val="008C6403"/>
    <w:rsid w:val="008C6487"/>
    <w:rsid w:val="008C6919"/>
    <w:rsid w:val="008C6DE5"/>
    <w:rsid w:val="008C7E96"/>
    <w:rsid w:val="008D351D"/>
    <w:rsid w:val="008D3556"/>
    <w:rsid w:val="008D3B36"/>
    <w:rsid w:val="008D4603"/>
    <w:rsid w:val="008D49C4"/>
    <w:rsid w:val="008D5C10"/>
    <w:rsid w:val="008D611B"/>
    <w:rsid w:val="008D690F"/>
    <w:rsid w:val="008D6CD1"/>
    <w:rsid w:val="008D73D1"/>
    <w:rsid w:val="008D73D3"/>
    <w:rsid w:val="008D7945"/>
    <w:rsid w:val="008D7EBA"/>
    <w:rsid w:val="008E026E"/>
    <w:rsid w:val="008E172C"/>
    <w:rsid w:val="008E1FD3"/>
    <w:rsid w:val="008E3306"/>
    <w:rsid w:val="008E3A0B"/>
    <w:rsid w:val="008E3BFA"/>
    <w:rsid w:val="008E464F"/>
    <w:rsid w:val="008E4E33"/>
    <w:rsid w:val="008E55A9"/>
    <w:rsid w:val="008E7451"/>
    <w:rsid w:val="008E7BB3"/>
    <w:rsid w:val="008E7F57"/>
    <w:rsid w:val="008F33FE"/>
    <w:rsid w:val="008F3C45"/>
    <w:rsid w:val="008F4245"/>
    <w:rsid w:val="008F4A25"/>
    <w:rsid w:val="008F4E24"/>
    <w:rsid w:val="008F5093"/>
    <w:rsid w:val="008F5368"/>
    <w:rsid w:val="008F7322"/>
    <w:rsid w:val="00900831"/>
    <w:rsid w:val="00901321"/>
    <w:rsid w:val="00901D69"/>
    <w:rsid w:val="00901E9E"/>
    <w:rsid w:val="00902924"/>
    <w:rsid w:val="00905177"/>
    <w:rsid w:val="0090531B"/>
    <w:rsid w:val="00910019"/>
    <w:rsid w:val="00910BFA"/>
    <w:rsid w:val="0091187F"/>
    <w:rsid w:val="00912E5F"/>
    <w:rsid w:val="00912F87"/>
    <w:rsid w:val="009133C8"/>
    <w:rsid w:val="00913654"/>
    <w:rsid w:val="00914586"/>
    <w:rsid w:val="00915C6F"/>
    <w:rsid w:val="00916F57"/>
    <w:rsid w:val="00917218"/>
    <w:rsid w:val="0092063C"/>
    <w:rsid w:val="009208B3"/>
    <w:rsid w:val="009209FA"/>
    <w:rsid w:val="00921251"/>
    <w:rsid w:val="00921B6F"/>
    <w:rsid w:val="0092278D"/>
    <w:rsid w:val="00922F04"/>
    <w:rsid w:val="00923744"/>
    <w:rsid w:val="00923CBD"/>
    <w:rsid w:val="00925BC6"/>
    <w:rsid w:val="009314CB"/>
    <w:rsid w:val="00931A98"/>
    <w:rsid w:val="009334CA"/>
    <w:rsid w:val="00933709"/>
    <w:rsid w:val="00933808"/>
    <w:rsid w:val="009338A9"/>
    <w:rsid w:val="00933FC0"/>
    <w:rsid w:val="00935056"/>
    <w:rsid w:val="00935478"/>
    <w:rsid w:val="009376AA"/>
    <w:rsid w:val="0094041C"/>
    <w:rsid w:val="0094173F"/>
    <w:rsid w:val="00941B64"/>
    <w:rsid w:val="009423FF"/>
    <w:rsid w:val="009452B2"/>
    <w:rsid w:val="00945923"/>
    <w:rsid w:val="00946BC3"/>
    <w:rsid w:val="00947140"/>
    <w:rsid w:val="00947743"/>
    <w:rsid w:val="00947B78"/>
    <w:rsid w:val="00950433"/>
    <w:rsid w:val="00952187"/>
    <w:rsid w:val="009526C4"/>
    <w:rsid w:val="009531B5"/>
    <w:rsid w:val="009533A9"/>
    <w:rsid w:val="00953BE9"/>
    <w:rsid w:val="00955BF3"/>
    <w:rsid w:val="00963308"/>
    <w:rsid w:val="00963FB7"/>
    <w:rsid w:val="009646B8"/>
    <w:rsid w:val="0096473F"/>
    <w:rsid w:val="00964EBE"/>
    <w:rsid w:val="0096504C"/>
    <w:rsid w:val="009655CD"/>
    <w:rsid w:val="00965899"/>
    <w:rsid w:val="00965FF2"/>
    <w:rsid w:val="009706D1"/>
    <w:rsid w:val="009743A3"/>
    <w:rsid w:val="00974491"/>
    <w:rsid w:val="00974E8E"/>
    <w:rsid w:val="00976BB2"/>
    <w:rsid w:val="00977320"/>
    <w:rsid w:val="00977C82"/>
    <w:rsid w:val="009807AE"/>
    <w:rsid w:val="00980E70"/>
    <w:rsid w:val="00981E13"/>
    <w:rsid w:val="009827E2"/>
    <w:rsid w:val="009841DB"/>
    <w:rsid w:val="0098524D"/>
    <w:rsid w:val="009865E3"/>
    <w:rsid w:val="009868F2"/>
    <w:rsid w:val="00990247"/>
    <w:rsid w:val="00990368"/>
    <w:rsid w:val="0099072A"/>
    <w:rsid w:val="00991288"/>
    <w:rsid w:val="00992BB2"/>
    <w:rsid w:val="00993613"/>
    <w:rsid w:val="0099380B"/>
    <w:rsid w:val="00993F74"/>
    <w:rsid w:val="00994D26"/>
    <w:rsid w:val="00994F40"/>
    <w:rsid w:val="009A156A"/>
    <w:rsid w:val="009A3015"/>
    <w:rsid w:val="009A5C6F"/>
    <w:rsid w:val="009B0043"/>
    <w:rsid w:val="009B01C6"/>
    <w:rsid w:val="009B22B7"/>
    <w:rsid w:val="009B2D43"/>
    <w:rsid w:val="009B3807"/>
    <w:rsid w:val="009B5130"/>
    <w:rsid w:val="009B5EA3"/>
    <w:rsid w:val="009B6DAB"/>
    <w:rsid w:val="009C06D1"/>
    <w:rsid w:val="009C0965"/>
    <w:rsid w:val="009C156E"/>
    <w:rsid w:val="009C2219"/>
    <w:rsid w:val="009C3E87"/>
    <w:rsid w:val="009C59FA"/>
    <w:rsid w:val="009C683C"/>
    <w:rsid w:val="009C6AD9"/>
    <w:rsid w:val="009C7B09"/>
    <w:rsid w:val="009D0E7D"/>
    <w:rsid w:val="009D1CAF"/>
    <w:rsid w:val="009D2894"/>
    <w:rsid w:val="009D3F9A"/>
    <w:rsid w:val="009D4669"/>
    <w:rsid w:val="009D4C4A"/>
    <w:rsid w:val="009D669A"/>
    <w:rsid w:val="009D6787"/>
    <w:rsid w:val="009D69EB"/>
    <w:rsid w:val="009D6DA8"/>
    <w:rsid w:val="009E13EB"/>
    <w:rsid w:val="009E1627"/>
    <w:rsid w:val="009E2DC6"/>
    <w:rsid w:val="009E41DD"/>
    <w:rsid w:val="009E41DF"/>
    <w:rsid w:val="009E50BA"/>
    <w:rsid w:val="009E6BE0"/>
    <w:rsid w:val="009E7430"/>
    <w:rsid w:val="009E7A12"/>
    <w:rsid w:val="009E7E03"/>
    <w:rsid w:val="009F25E3"/>
    <w:rsid w:val="009F42C2"/>
    <w:rsid w:val="009F42E1"/>
    <w:rsid w:val="009F49D8"/>
    <w:rsid w:val="009F725C"/>
    <w:rsid w:val="009F7398"/>
    <w:rsid w:val="009F74D5"/>
    <w:rsid w:val="00A00C1F"/>
    <w:rsid w:val="00A02B3E"/>
    <w:rsid w:val="00A02FB6"/>
    <w:rsid w:val="00A03A53"/>
    <w:rsid w:val="00A06316"/>
    <w:rsid w:val="00A06F3F"/>
    <w:rsid w:val="00A07BA4"/>
    <w:rsid w:val="00A10277"/>
    <w:rsid w:val="00A104FD"/>
    <w:rsid w:val="00A10712"/>
    <w:rsid w:val="00A11C4C"/>
    <w:rsid w:val="00A1202E"/>
    <w:rsid w:val="00A142ED"/>
    <w:rsid w:val="00A147D2"/>
    <w:rsid w:val="00A14BE5"/>
    <w:rsid w:val="00A1523A"/>
    <w:rsid w:val="00A15F08"/>
    <w:rsid w:val="00A163C2"/>
    <w:rsid w:val="00A166AB"/>
    <w:rsid w:val="00A1673A"/>
    <w:rsid w:val="00A167FE"/>
    <w:rsid w:val="00A16E47"/>
    <w:rsid w:val="00A177CD"/>
    <w:rsid w:val="00A17BC5"/>
    <w:rsid w:val="00A17F18"/>
    <w:rsid w:val="00A2056A"/>
    <w:rsid w:val="00A20E48"/>
    <w:rsid w:val="00A2130E"/>
    <w:rsid w:val="00A23B56"/>
    <w:rsid w:val="00A249C0"/>
    <w:rsid w:val="00A24D07"/>
    <w:rsid w:val="00A24F15"/>
    <w:rsid w:val="00A259A0"/>
    <w:rsid w:val="00A26575"/>
    <w:rsid w:val="00A30339"/>
    <w:rsid w:val="00A307C4"/>
    <w:rsid w:val="00A30CEA"/>
    <w:rsid w:val="00A31F28"/>
    <w:rsid w:val="00A31FF8"/>
    <w:rsid w:val="00A3241D"/>
    <w:rsid w:val="00A326FE"/>
    <w:rsid w:val="00A36024"/>
    <w:rsid w:val="00A404B7"/>
    <w:rsid w:val="00A4130F"/>
    <w:rsid w:val="00A41989"/>
    <w:rsid w:val="00A44D99"/>
    <w:rsid w:val="00A450F9"/>
    <w:rsid w:val="00A45CDD"/>
    <w:rsid w:val="00A45CE8"/>
    <w:rsid w:val="00A45DF0"/>
    <w:rsid w:val="00A45DF3"/>
    <w:rsid w:val="00A47ED4"/>
    <w:rsid w:val="00A5086B"/>
    <w:rsid w:val="00A50D48"/>
    <w:rsid w:val="00A50DE8"/>
    <w:rsid w:val="00A52088"/>
    <w:rsid w:val="00A522A2"/>
    <w:rsid w:val="00A530E1"/>
    <w:rsid w:val="00A5358E"/>
    <w:rsid w:val="00A550D0"/>
    <w:rsid w:val="00A579FC"/>
    <w:rsid w:val="00A60CFE"/>
    <w:rsid w:val="00A60EAC"/>
    <w:rsid w:val="00A61CB3"/>
    <w:rsid w:val="00A63238"/>
    <w:rsid w:val="00A63898"/>
    <w:rsid w:val="00A65A63"/>
    <w:rsid w:val="00A664E1"/>
    <w:rsid w:val="00A66547"/>
    <w:rsid w:val="00A67844"/>
    <w:rsid w:val="00A67865"/>
    <w:rsid w:val="00A70842"/>
    <w:rsid w:val="00A7094D"/>
    <w:rsid w:val="00A71829"/>
    <w:rsid w:val="00A71ED3"/>
    <w:rsid w:val="00A72609"/>
    <w:rsid w:val="00A7318D"/>
    <w:rsid w:val="00A7335C"/>
    <w:rsid w:val="00A740EE"/>
    <w:rsid w:val="00A748B1"/>
    <w:rsid w:val="00A76052"/>
    <w:rsid w:val="00A81654"/>
    <w:rsid w:val="00A821DD"/>
    <w:rsid w:val="00A82232"/>
    <w:rsid w:val="00A822B6"/>
    <w:rsid w:val="00A832E5"/>
    <w:rsid w:val="00A860E1"/>
    <w:rsid w:val="00A867B3"/>
    <w:rsid w:val="00A868FB"/>
    <w:rsid w:val="00A86FAA"/>
    <w:rsid w:val="00A87809"/>
    <w:rsid w:val="00A9029F"/>
    <w:rsid w:val="00A91348"/>
    <w:rsid w:val="00A91647"/>
    <w:rsid w:val="00A91659"/>
    <w:rsid w:val="00A91A2B"/>
    <w:rsid w:val="00A920A0"/>
    <w:rsid w:val="00A9270A"/>
    <w:rsid w:val="00A944FC"/>
    <w:rsid w:val="00A94B01"/>
    <w:rsid w:val="00A94E15"/>
    <w:rsid w:val="00A95924"/>
    <w:rsid w:val="00A9641C"/>
    <w:rsid w:val="00A96840"/>
    <w:rsid w:val="00A977DB"/>
    <w:rsid w:val="00A97EAF"/>
    <w:rsid w:val="00AA1EC9"/>
    <w:rsid w:val="00AA2697"/>
    <w:rsid w:val="00AA2AD4"/>
    <w:rsid w:val="00AA2F01"/>
    <w:rsid w:val="00AA4E9D"/>
    <w:rsid w:val="00AA624C"/>
    <w:rsid w:val="00AA6F8E"/>
    <w:rsid w:val="00AA7911"/>
    <w:rsid w:val="00AB00C7"/>
    <w:rsid w:val="00AB218D"/>
    <w:rsid w:val="00AB2287"/>
    <w:rsid w:val="00AB6C5C"/>
    <w:rsid w:val="00AB75C0"/>
    <w:rsid w:val="00AB77F0"/>
    <w:rsid w:val="00AC02C5"/>
    <w:rsid w:val="00AC069B"/>
    <w:rsid w:val="00AC0724"/>
    <w:rsid w:val="00AC123B"/>
    <w:rsid w:val="00AC39B7"/>
    <w:rsid w:val="00AC46C8"/>
    <w:rsid w:val="00AC56CD"/>
    <w:rsid w:val="00AC57D9"/>
    <w:rsid w:val="00AC5F25"/>
    <w:rsid w:val="00AC67A4"/>
    <w:rsid w:val="00AC6DCC"/>
    <w:rsid w:val="00AD06DB"/>
    <w:rsid w:val="00AD132F"/>
    <w:rsid w:val="00AD1537"/>
    <w:rsid w:val="00AD342A"/>
    <w:rsid w:val="00AD5CF2"/>
    <w:rsid w:val="00AD637B"/>
    <w:rsid w:val="00AD68AB"/>
    <w:rsid w:val="00AE2161"/>
    <w:rsid w:val="00AE25BA"/>
    <w:rsid w:val="00AE2ACF"/>
    <w:rsid w:val="00AE3C7A"/>
    <w:rsid w:val="00AE43F6"/>
    <w:rsid w:val="00AE450F"/>
    <w:rsid w:val="00AE4C48"/>
    <w:rsid w:val="00AE4FE3"/>
    <w:rsid w:val="00AE5C42"/>
    <w:rsid w:val="00AE5E2C"/>
    <w:rsid w:val="00AE6392"/>
    <w:rsid w:val="00AE69B2"/>
    <w:rsid w:val="00AE7945"/>
    <w:rsid w:val="00AE7DBE"/>
    <w:rsid w:val="00AE7F1F"/>
    <w:rsid w:val="00AF1C4B"/>
    <w:rsid w:val="00AF225D"/>
    <w:rsid w:val="00AF2C4F"/>
    <w:rsid w:val="00AF3278"/>
    <w:rsid w:val="00AF38E0"/>
    <w:rsid w:val="00AF3EAC"/>
    <w:rsid w:val="00AF472E"/>
    <w:rsid w:val="00AF4E45"/>
    <w:rsid w:val="00AF4EB3"/>
    <w:rsid w:val="00AF54B8"/>
    <w:rsid w:val="00AF5A2A"/>
    <w:rsid w:val="00AF5C1B"/>
    <w:rsid w:val="00AF6FE2"/>
    <w:rsid w:val="00AF71A9"/>
    <w:rsid w:val="00B00647"/>
    <w:rsid w:val="00B018E6"/>
    <w:rsid w:val="00B01EF6"/>
    <w:rsid w:val="00B02A4A"/>
    <w:rsid w:val="00B03018"/>
    <w:rsid w:val="00B04550"/>
    <w:rsid w:val="00B045C7"/>
    <w:rsid w:val="00B05040"/>
    <w:rsid w:val="00B055CE"/>
    <w:rsid w:val="00B0572F"/>
    <w:rsid w:val="00B05B0B"/>
    <w:rsid w:val="00B06261"/>
    <w:rsid w:val="00B07141"/>
    <w:rsid w:val="00B0773A"/>
    <w:rsid w:val="00B11103"/>
    <w:rsid w:val="00B11698"/>
    <w:rsid w:val="00B12E52"/>
    <w:rsid w:val="00B132DD"/>
    <w:rsid w:val="00B14704"/>
    <w:rsid w:val="00B16292"/>
    <w:rsid w:val="00B163C4"/>
    <w:rsid w:val="00B17F73"/>
    <w:rsid w:val="00B231B0"/>
    <w:rsid w:val="00B237CF"/>
    <w:rsid w:val="00B24A55"/>
    <w:rsid w:val="00B266F0"/>
    <w:rsid w:val="00B26922"/>
    <w:rsid w:val="00B26B28"/>
    <w:rsid w:val="00B31313"/>
    <w:rsid w:val="00B32413"/>
    <w:rsid w:val="00B32A8A"/>
    <w:rsid w:val="00B34003"/>
    <w:rsid w:val="00B34BC4"/>
    <w:rsid w:val="00B365C5"/>
    <w:rsid w:val="00B36918"/>
    <w:rsid w:val="00B37103"/>
    <w:rsid w:val="00B40C84"/>
    <w:rsid w:val="00B417E0"/>
    <w:rsid w:val="00B41E8B"/>
    <w:rsid w:val="00B43AA8"/>
    <w:rsid w:val="00B46BC7"/>
    <w:rsid w:val="00B4703F"/>
    <w:rsid w:val="00B471C7"/>
    <w:rsid w:val="00B4776D"/>
    <w:rsid w:val="00B47916"/>
    <w:rsid w:val="00B47CC4"/>
    <w:rsid w:val="00B47DD8"/>
    <w:rsid w:val="00B47F5F"/>
    <w:rsid w:val="00B50704"/>
    <w:rsid w:val="00B50856"/>
    <w:rsid w:val="00B5171F"/>
    <w:rsid w:val="00B53A4A"/>
    <w:rsid w:val="00B5492D"/>
    <w:rsid w:val="00B54E8B"/>
    <w:rsid w:val="00B54E93"/>
    <w:rsid w:val="00B5593A"/>
    <w:rsid w:val="00B56D57"/>
    <w:rsid w:val="00B60196"/>
    <w:rsid w:val="00B60304"/>
    <w:rsid w:val="00B608A3"/>
    <w:rsid w:val="00B61053"/>
    <w:rsid w:val="00B6136C"/>
    <w:rsid w:val="00B615D0"/>
    <w:rsid w:val="00B616B6"/>
    <w:rsid w:val="00B61D49"/>
    <w:rsid w:val="00B63964"/>
    <w:rsid w:val="00B63E7C"/>
    <w:rsid w:val="00B65A99"/>
    <w:rsid w:val="00B66DEA"/>
    <w:rsid w:val="00B67483"/>
    <w:rsid w:val="00B7014A"/>
    <w:rsid w:val="00B70199"/>
    <w:rsid w:val="00B70705"/>
    <w:rsid w:val="00B7126A"/>
    <w:rsid w:val="00B7187D"/>
    <w:rsid w:val="00B734D7"/>
    <w:rsid w:val="00B73548"/>
    <w:rsid w:val="00B735B3"/>
    <w:rsid w:val="00B741D8"/>
    <w:rsid w:val="00B747D8"/>
    <w:rsid w:val="00B756C2"/>
    <w:rsid w:val="00B76BA0"/>
    <w:rsid w:val="00B8225F"/>
    <w:rsid w:val="00B830D8"/>
    <w:rsid w:val="00B837F0"/>
    <w:rsid w:val="00B83D94"/>
    <w:rsid w:val="00B84005"/>
    <w:rsid w:val="00B848BC"/>
    <w:rsid w:val="00B8565F"/>
    <w:rsid w:val="00B85681"/>
    <w:rsid w:val="00B85C5B"/>
    <w:rsid w:val="00B86F96"/>
    <w:rsid w:val="00B87D43"/>
    <w:rsid w:val="00B907DF"/>
    <w:rsid w:val="00B91428"/>
    <w:rsid w:val="00B918EA"/>
    <w:rsid w:val="00B92754"/>
    <w:rsid w:val="00B92ECB"/>
    <w:rsid w:val="00B94622"/>
    <w:rsid w:val="00B95B0D"/>
    <w:rsid w:val="00B970D7"/>
    <w:rsid w:val="00B9716E"/>
    <w:rsid w:val="00B973E3"/>
    <w:rsid w:val="00B97BAB"/>
    <w:rsid w:val="00BA0199"/>
    <w:rsid w:val="00BA1459"/>
    <w:rsid w:val="00BA16EA"/>
    <w:rsid w:val="00BA1EDA"/>
    <w:rsid w:val="00BA347F"/>
    <w:rsid w:val="00BA3491"/>
    <w:rsid w:val="00BA385D"/>
    <w:rsid w:val="00BA41DB"/>
    <w:rsid w:val="00BA5554"/>
    <w:rsid w:val="00BA7D26"/>
    <w:rsid w:val="00BB10ED"/>
    <w:rsid w:val="00BB3F4F"/>
    <w:rsid w:val="00BB40D8"/>
    <w:rsid w:val="00BB519F"/>
    <w:rsid w:val="00BB531C"/>
    <w:rsid w:val="00BB5422"/>
    <w:rsid w:val="00BB5F75"/>
    <w:rsid w:val="00BB6DE2"/>
    <w:rsid w:val="00BB7169"/>
    <w:rsid w:val="00BC0C06"/>
    <w:rsid w:val="00BC2261"/>
    <w:rsid w:val="00BC23EC"/>
    <w:rsid w:val="00BC2692"/>
    <w:rsid w:val="00BC2A6F"/>
    <w:rsid w:val="00BC2E23"/>
    <w:rsid w:val="00BC300C"/>
    <w:rsid w:val="00BC3166"/>
    <w:rsid w:val="00BC31FE"/>
    <w:rsid w:val="00BC3798"/>
    <w:rsid w:val="00BD0752"/>
    <w:rsid w:val="00BD09F4"/>
    <w:rsid w:val="00BD2D14"/>
    <w:rsid w:val="00BD3592"/>
    <w:rsid w:val="00BD4FDE"/>
    <w:rsid w:val="00BD555E"/>
    <w:rsid w:val="00BD5690"/>
    <w:rsid w:val="00BD6815"/>
    <w:rsid w:val="00BD7505"/>
    <w:rsid w:val="00BD7DE2"/>
    <w:rsid w:val="00BE0B11"/>
    <w:rsid w:val="00BE0BDE"/>
    <w:rsid w:val="00BE0CA4"/>
    <w:rsid w:val="00BE326A"/>
    <w:rsid w:val="00BE613E"/>
    <w:rsid w:val="00BE68B6"/>
    <w:rsid w:val="00BE6986"/>
    <w:rsid w:val="00BF13E6"/>
    <w:rsid w:val="00BF469B"/>
    <w:rsid w:val="00BF59F3"/>
    <w:rsid w:val="00BF6ABC"/>
    <w:rsid w:val="00BF6E04"/>
    <w:rsid w:val="00C001D9"/>
    <w:rsid w:val="00C014FC"/>
    <w:rsid w:val="00C02D5F"/>
    <w:rsid w:val="00C02D80"/>
    <w:rsid w:val="00C03809"/>
    <w:rsid w:val="00C03D0E"/>
    <w:rsid w:val="00C045E9"/>
    <w:rsid w:val="00C04849"/>
    <w:rsid w:val="00C04A19"/>
    <w:rsid w:val="00C05288"/>
    <w:rsid w:val="00C06A2B"/>
    <w:rsid w:val="00C07589"/>
    <w:rsid w:val="00C0798B"/>
    <w:rsid w:val="00C07CB1"/>
    <w:rsid w:val="00C11432"/>
    <w:rsid w:val="00C11B17"/>
    <w:rsid w:val="00C124ED"/>
    <w:rsid w:val="00C1416C"/>
    <w:rsid w:val="00C14CC8"/>
    <w:rsid w:val="00C14D92"/>
    <w:rsid w:val="00C15F54"/>
    <w:rsid w:val="00C169AD"/>
    <w:rsid w:val="00C16ACF"/>
    <w:rsid w:val="00C17402"/>
    <w:rsid w:val="00C20754"/>
    <w:rsid w:val="00C20BEA"/>
    <w:rsid w:val="00C20EBD"/>
    <w:rsid w:val="00C21079"/>
    <w:rsid w:val="00C2169E"/>
    <w:rsid w:val="00C21C00"/>
    <w:rsid w:val="00C21ED9"/>
    <w:rsid w:val="00C2266B"/>
    <w:rsid w:val="00C23477"/>
    <w:rsid w:val="00C23495"/>
    <w:rsid w:val="00C236CC"/>
    <w:rsid w:val="00C24BDA"/>
    <w:rsid w:val="00C2506B"/>
    <w:rsid w:val="00C2515A"/>
    <w:rsid w:val="00C305BD"/>
    <w:rsid w:val="00C30F92"/>
    <w:rsid w:val="00C3117C"/>
    <w:rsid w:val="00C313C0"/>
    <w:rsid w:val="00C316E6"/>
    <w:rsid w:val="00C33230"/>
    <w:rsid w:val="00C3348F"/>
    <w:rsid w:val="00C33879"/>
    <w:rsid w:val="00C3407F"/>
    <w:rsid w:val="00C342AC"/>
    <w:rsid w:val="00C343F2"/>
    <w:rsid w:val="00C34669"/>
    <w:rsid w:val="00C361E3"/>
    <w:rsid w:val="00C36FA8"/>
    <w:rsid w:val="00C37E0D"/>
    <w:rsid w:val="00C403CA"/>
    <w:rsid w:val="00C420A3"/>
    <w:rsid w:val="00C42316"/>
    <w:rsid w:val="00C42509"/>
    <w:rsid w:val="00C42858"/>
    <w:rsid w:val="00C429AC"/>
    <w:rsid w:val="00C4302D"/>
    <w:rsid w:val="00C43647"/>
    <w:rsid w:val="00C43B2B"/>
    <w:rsid w:val="00C43CED"/>
    <w:rsid w:val="00C43DCF"/>
    <w:rsid w:val="00C44EA8"/>
    <w:rsid w:val="00C469D0"/>
    <w:rsid w:val="00C47042"/>
    <w:rsid w:val="00C5006C"/>
    <w:rsid w:val="00C50561"/>
    <w:rsid w:val="00C5225C"/>
    <w:rsid w:val="00C5255C"/>
    <w:rsid w:val="00C53B10"/>
    <w:rsid w:val="00C54696"/>
    <w:rsid w:val="00C557BB"/>
    <w:rsid w:val="00C55C65"/>
    <w:rsid w:val="00C55C74"/>
    <w:rsid w:val="00C56E42"/>
    <w:rsid w:val="00C6071C"/>
    <w:rsid w:val="00C60E34"/>
    <w:rsid w:val="00C61E76"/>
    <w:rsid w:val="00C637DC"/>
    <w:rsid w:val="00C65115"/>
    <w:rsid w:val="00C651F7"/>
    <w:rsid w:val="00C6572C"/>
    <w:rsid w:val="00C66E5F"/>
    <w:rsid w:val="00C67C99"/>
    <w:rsid w:val="00C67CD9"/>
    <w:rsid w:val="00C70EBE"/>
    <w:rsid w:val="00C71104"/>
    <w:rsid w:val="00C7152E"/>
    <w:rsid w:val="00C7660A"/>
    <w:rsid w:val="00C774D6"/>
    <w:rsid w:val="00C80790"/>
    <w:rsid w:val="00C80D1A"/>
    <w:rsid w:val="00C81613"/>
    <w:rsid w:val="00C81B1D"/>
    <w:rsid w:val="00C8415A"/>
    <w:rsid w:val="00C855A1"/>
    <w:rsid w:val="00C869F7"/>
    <w:rsid w:val="00C8759A"/>
    <w:rsid w:val="00C87D61"/>
    <w:rsid w:val="00C907CE"/>
    <w:rsid w:val="00C91784"/>
    <w:rsid w:val="00C91B5F"/>
    <w:rsid w:val="00C9204C"/>
    <w:rsid w:val="00C921B1"/>
    <w:rsid w:val="00C92BE9"/>
    <w:rsid w:val="00C92C02"/>
    <w:rsid w:val="00C93178"/>
    <w:rsid w:val="00C9517E"/>
    <w:rsid w:val="00C9529D"/>
    <w:rsid w:val="00C95973"/>
    <w:rsid w:val="00C960D6"/>
    <w:rsid w:val="00C9682F"/>
    <w:rsid w:val="00CA0594"/>
    <w:rsid w:val="00CA10A0"/>
    <w:rsid w:val="00CA17AE"/>
    <w:rsid w:val="00CA1994"/>
    <w:rsid w:val="00CA276C"/>
    <w:rsid w:val="00CA35E5"/>
    <w:rsid w:val="00CA7B20"/>
    <w:rsid w:val="00CB00AE"/>
    <w:rsid w:val="00CB1AC7"/>
    <w:rsid w:val="00CB1E5E"/>
    <w:rsid w:val="00CB22D9"/>
    <w:rsid w:val="00CB336B"/>
    <w:rsid w:val="00CB5123"/>
    <w:rsid w:val="00CB5151"/>
    <w:rsid w:val="00CB5E14"/>
    <w:rsid w:val="00CB68B9"/>
    <w:rsid w:val="00CB709A"/>
    <w:rsid w:val="00CC3763"/>
    <w:rsid w:val="00CC3BFA"/>
    <w:rsid w:val="00CC3DA3"/>
    <w:rsid w:val="00CC441B"/>
    <w:rsid w:val="00CC740E"/>
    <w:rsid w:val="00CC7700"/>
    <w:rsid w:val="00CD0523"/>
    <w:rsid w:val="00CD09D0"/>
    <w:rsid w:val="00CD0A6A"/>
    <w:rsid w:val="00CD289E"/>
    <w:rsid w:val="00CD688B"/>
    <w:rsid w:val="00CD70B0"/>
    <w:rsid w:val="00CE09BE"/>
    <w:rsid w:val="00CE3C72"/>
    <w:rsid w:val="00CE45D1"/>
    <w:rsid w:val="00CF017A"/>
    <w:rsid w:val="00CF0A4A"/>
    <w:rsid w:val="00CF276C"/>
    <w:rsid w:val="00CF2858"/>
    <w:rsid w:val="00CF3F05"/>
    <w:rsid w:val="00CF4753"/>
    <w:rsid w:val="00CF5529"/>
    <w:rsid w:val="00CF6CBC"/>
    <w:rsid w:val="00CF751F"/>
    <w:rsid w:val="00CF7F92"/>
    <w:rsid w:val="00D029D1"/>
    <w:rsid w:val="00D032C9"/>
    <w:rsid w:val="00D03480"/>
    <w:rsid w:val="00D0671C"/>
    <w:rsid w:val="00D07B0C"/>
    <w:rsid w:val="00D108A8"/>
    <w:rsid w:val="00D10AB2"/>
    <w:rsid w:val="00D119F9"/>
    <w:rsid w:val="00D11A51"/>
    <w:rsid w:val="00D1205F"/>
    <w:rsid w:val="00D13035"/>
    <w:rsid w:val="00D15082"/>
    <w:rsid w:val="00D1612B"/>
    <w:rsid w:val="00D168D4"/>
    <w:rsid w:val="00D17427"/>
    <w:rsid w:val="00D17C7C"/>
    <w:rsid w:val="00D2029E"/>
    <w:rsid w:val="00D240BD"/>
    <w:rsid w:val="00D240C9"/>
    <w:rsid w:val="00D246CC"/>
    <w:rsid w:val="00D25B0E"/>
    <w:rsid w:val="00D2626F"/>
    <w:rsid w:val="00D262BE"/>
    <w:rsid w:val="00D266B6"/>
    <w:rsid w:val="00D27201"/>
    <w:rsid w:val="00D27891"/>
    <w:rsid w:val="00D300DB"/>
    <w:rsid w:val="00D30546"/>
    <w:rsid w:val="00D30DC3"/>
    <w:rsid w:val="00D313A0"/>
    <w:rsid w:val="00D31BA8"/>
    <w:rsid w:val="00D33C0F"/>
    <w:rsid w:val="00D353A4"/>
    <w:rsid w:val="00D36AAD"/>
    <w:rsid w:val="00D3746D"/>
    <w:rsid w:val="00D40BA3"/>
    <w:rsid w:val="00D42F7A"/>
    <w:rsid w:val="00D433DD"/>
    <w:rsid w:val="00D4377C"/>
    <w:rsid w:val="00D46774"/>
    <w:rsid w:val="00D4766C"/>
    <w:rsid w:val="00D47B42"/>
    <w:rsid w:val="00D50D61"/>
    <w:rsid w:val="00D51DBD"/>
    <w:rsid w:val="00D535A2"/>
    <w:rsid w:val="00D5458B"/>
    <w:rsid w:val="00D55358"/>
    <w:rsid w:val="00D56811"/>
    <w:rsid w:val="00D57092"/>
    <w:rsid w:val="00D57208"/>
    <w:rsid w:val="00D57BBD"/>
    <w:rsid w:val="00D57F2D"/>
    <w:rsid w:val="00D60E3E"/>
    <w:rsid w:val="00D61157"/>
    <w:rsid w:val="00D625A4"/>
    <w:rsid w:val="00D63AED"/>
    <w:rsid w:val="00D657B9"/>
    <w:rsid w:val="00D66B2B"/>
    <w:rsid w:val="00D70AD8"/>
    <w:rsid w:val="00D72144"/>
    <w:rsid w:val="00D736B1"/>
    <w:rsid w:val="00D73C05"/>
    <w:rsid w:val="00D73E26"/>
    <w:rsid w:val="00D74043"/>
    <w:rsid w:val="00D7545B"/>
    <w:rsid w:val="00D754B8"/>
    <w:rsid w:val="00D7603D"/>
    <w:rsid w:val="00D7667A"/>
    <w:rsid w:val="00D77007"/>
    <w:rsid w:val="00D80739"/>
    <w:rsid w:val="00D80BD1"/>
    <w:rsid w:val="00D8198B"/>
    <w:rsid w:val="00D83C25"/>
    <w:rsid w:val="00D84162"/>
    <w:rsid w:val="00D8532F"/>
    <w:rsid w:val="00D8666F"/>
    <w:rsid w:val="00D905D2"/>
    <w:rsid w:val="00D912B0"/>
    <w:rsid w:val="00D916BF"/>
    <w:rsid w:val="00D916EF"/>
    <w:rsid w:val="00D91AC7"/>
    <w:rsid w:val="00D9227F"/>
    <w:rsid w:val="00D938D0"/>
    <w:rsid w:val="00D95D12"/>
    <w:rsid w:val="00D95DB1"/>
    <w:rsid w:val="00D960A5"/>
    <w:rsid w:val="00D96446"/>
    <w:rsid w:val="00D9745E"/>
    <w:rsid w:val="00DA07A8"/>
    <w:rsid w:val="00DA086A"/>
    <w:rsid w:val="00DA0A27"/>
    <w:rsid w:val="00DA0CB0"/>
    <w:rsid w:val="00DA1E6D"/>
    <w:rsid w:val="00DA1EFF"/>
    <w:rsid w:val="00DA2300"/>
    <w:rsid w:val="00DA23A7"/>
    <w:rsid w:val="00DA2B91"/>
    <w:rsid w:val="00DA3333"/>
    <w:rsid w:val="00DA3758"/>
    <w:rsid w:val="00DA3F37"/>
    <w:rsid w:val="00DA45A0"/>
    <w:rsid w:val="00DA5826"/>
    <w:rsid w:val="00DA5857"/>
    <w:rsid w:val="00DA6063"/>
    <w:rsid w:val="00DA68BE"/>
    <w:rsid w:val="00DA6B39"/>
    <w:rsid w:val="00DA755D"/>
    <w:rsid w:val="00DA7700"/>
    <w:rsid w:val="00DB0623"/>
    <w:rsid w:val="00DB464A"/>
    <w:rsid w:val="00DB5014"/>
    <w:rsid w:val="00DB6D3D"/>
    <w:rsid w:val="00DB6DA5"/>
    <w:rsid w:val="00DB7775"/>
    <w:rsid w:val="00DC02D9"/>
    <w:rsid w:val="00DC20C8"/>
    <w:rsid w:val="00DC3663"/>
    <w:rsid w:val="00DC43CA"/>
    <w:rsid w:val="00DC4F8D"/>
    <w:rsid w:val="00DC6373"/>
    <w:rsid w:val="00DD0CC0"/>
    <w:rsid w:val="00DD0F17"/>
    <w:rsid w:val="00DD13E6"/>
    <w:rsid w:val="00DD1EB7"/>
    <w:rsid w:val="00DD2DA5"/>
    <w:rsid w:val="00DD5317"/>
    <w:rsid w:val="00DD6962"/>
    <w:rsid w:val="00DD714A"/>
    <w:rsid w:val="00DD73AC"/>
    <w:rsid w:val="00DE1D00"/>
    <w:rsid w:val="00DE1F58"/>
    <w:rsid w:val="00DE1F97"/>
    <w:rsid w:val="00DE36A4"/>
    <w:rsid w:val="00DE3772"/>
    <w:rsid w:val="00DE38B0"/>
    <w:rsid w:val="00DE3C2F"/>
    <w:rsid w:val="00DE3C50"/>
    <w:rsid w:val="00DE60C6"/>
    <w:rsid w:val="00DE6294"/>
    <w:rsid w:val="00DE6CD8"/>
    <w:rsid w:val="00DF0225"/>
    <w:rsid w:val="00DF0298"/>
    <w:rsid w:val="00DF3C07"/>
    <w:rsid w:val="00DF41B7"/>
    <w:rsid w:val="00DF44B9"/>
    <w:rsid w:val="00DF52BD"/>
    <w:rsid w:val="00DF5C49"/>
    <w:rsid w:val="00DF5E7D"/>
    <w:rsid w:val="00DF660D"/>
    <w:rsid w:val="00DF68F4"/>
    <w:rsid w:val="00DF77FA"/>
    <w:rsid w:val="00E00A52"/>
    <w:rsid w:val="00E01CB0"/>
    <w:rsid w:val="00E033FD"/>
    <w:rsid w:val="00E04076"/>
    <w:rsid w:val="00E04310"/>
    <w:rsid w:val="00E04487"/>
    <w:rsid w:val="00E04E05"/>
    <w:rsid w:val="00E0614A"/>
    <w:rsid w:val="00E07409"/>
    <w:rsid w:val="00E101FD"/>
    <w:rsid w:val="00E10698"/>
    <w:rsid w:val="00E11ED2"/>
    <w:rsid w:val="00E13F58"/>
    <w:rsid w:val="00E143EA"/>
    <w:rsid w:val="00E1593D"/>
    <w:rsid w:val="00E209CD"/>
    <w:rsid w:val="00E20D6E"/>
    <w:rsid w:val="00E24501"/>
    <w:rsid w:val="00E24E4B"/>
    <w:rsid w:val="00E26065"/>
    <w:rsid w:val="00E26430"/>
    <w:rsid w:val="00E304D8"/>
    <w:rsid w:val="00E3173E"/>
    <w:rsid w:val="00E31C3F"/>
    <w:rsid w:val="00E31D20"/>
    <w:rsid w:val="00E32743"/>
    <w:rsid w:val="00E354A1"/>
    <w:rsid w:val="00E35BB7"/>
    <w:rsid w:val="00E4257A"/>
    <w:rsid w:val="00E42791"/>
    <w:rsid w:val="00E434A9"/>
    <w:rsid w:val="00E444EA"/>
    <w:rsid w:val="00E44EDD"/>
    <w:rsid w:val="00E46764"/>
    <w:rsid w:val="00E472AB"/>
    <w:rsid w:val="00E47845"/>
    <w:rsid w:val="00E47B6A"/>
    <w:rsid w:val="00E47C09"/>
    <w:rsid w:val="00E501C8"/>
    <w:rsid w:val="00E509A8"/>
    <w:rsid w:val="00E52754"/>
    <w:rsid w:val="00E534ED"/>
    <w:rsid w:val="00E53B66"/>
    <w:rsid w:val="00E5431A"/>
    <w:rsid w:val="00E55476"/>
    <w:rsid w:val="00E56A54"/>
    <w:rsid w:val="00E60101"/>
    <w:rsid w:val="00E604A1"/>
    <w:rsid w:val="00E60B77"/>
    <w:rsid w:val="00E60B78"/>
    <w:rsid w:val="00E60DEF"/>
    <w:rsid w:val="00E6106B"/>
    <w:rsid w:val="00E61D89"/>
    <w:rsid w:val="00E621B8"/>
    <w:rsid w:val="00E62B45"/>
    <w:rsid w:val="00E64DDE"/>
    <w:rsid w:val="00E65838"/>
    <w:rsid w:val="00E65C51"/>
    <w:rsid w:val="00E66CB6"/>
    <w:rsid w:val="00E67428"/>
    <w:rsid w:val="00E706AD"/>
    <w:rsid w:val="00E70C04"/>
    <w:rsid w:val="00E724EA"/>
    <w:rsid w:val="00E72809"/>
    <w:rsid w:val="00E7282B"/>
    <w:rsid w:val="00E72CBC"/>
    <w:rsid w:val="00E73793"/>
    <w:rsid w:val="00E74B93"/>
    <w:rsid w:val="00E76C0E"/>
    <w:rsid w:val="00E773C1"/>
    <w:rsid w:val="00E77C82"/>
    <w:rsid w:val="00E80E80"/>
    <w:rsid w:val="00E81B06"/>
    <w:rsid w:val="00E833E5"/>
    <w:rsid w:val="00E85024"/>
    <w:rsid w:val="00E8568B"/>
    <w:rsid w:val="00E85A94"/>
    <w:rsid w:val="00E911F7"/>
    <w:rsid w:val="00E91AA1"/>
    <w:rsid w:val="00E924B4"/>
    <w:rsid w:val="00E92587"/>
    <w:rsid w:val="00E92F03"/>
    <w:rsid w:val="00E937D2"/>
    <w:rsid w:val="00E94D58"/>
    <w:rsid w:val="00E96D73"/>
    <w:rsid w:val="00EA0234"/>
    <w:rsid w:val="00EA0D81"/>
    <w:rsid w:val="00EA1E14"/>
    <w:rsid w:val="00EA282A"/>
    <w:rsid w:val="00EA3FA2"/>
    <w:rsid w:val="00EA5040"/>
    <w:rsid w:val="00EA5D47"/>
    <w:rsid w:val="00EA7808"/>
    <w:rsid w:val="00EA79D0"/>
    <w:rsid w:val="00EA7ADB"/>
    <w:rsid w:val="00EA7D0A"/>
    <w:rsid w:val="00EB005C"/>
    <w:rsid w:val="00EB11B7"/>
    <w:rsid w:val="00EB27D2"/>
    <w:rsid w:val="00EB2A28"/>
    <w:rsid w:val="00EB2F9C"/>
    <w:rsid w:val="00EB4138"/>
    <w:rsid w:val="00EB5B7B"/>
    <w:rsid w:val="00EB68FD"/>
    <w:rsid w:val="00EB6E7C"/>
    <w:rsid w:val="00EB753E"/>
    <w:rsid w:val="00EB790A"/>
    <w:rsid w:val="00EB799E"/>
    <w:rsid w:val="00EC15A5"/>
    <w:rsid w:val="00EC2CED"/>
    <w:rsid w:val="00EC3D9B"/>
    <w:rsid w:val="00EC51F2"/>
    <w:rsid w:val="00EC5B68"/>
    <w:rsid w:val="00EC6E7D"/>
    <w:rsid w:val="00EC6F40"/>
    <w:rsid w:val="00ED0071"/>
    <w:rsid w:val="00ED09F0"/>
    <w:rsid w:val="00ED25D4"/>
    <w:rsid w:val="00ED2C03"/>
    <w:rsid w:val="00ED2ECF"/>
    <w:rsid w:val="00ED333C"/>
    <w:rsid w:val="00ED363F"/>
    <w:rsid w:val="00ED4291"/>
    <w:rsid w:val="00ED49D7"/>
    <w:rsid w:val="00ED5999"/>
    <w:rsid w:val="00ED6645"/>
    <w:rsid w:val="00ED6836"/>
    <w:rsid w:val="00ED6B52"/>
    <w:rsid w:val="00ED712A"/>
    <w:rsid w:val="00ED74AA"/>
    <w:rsid w:val="00ED7698"/>
    <w:rsid w:val="00EE0AF6"/>
    <w:rsid w:val="00EE29D6"/>
    <w:rsid w:val="00EE2C88"/>
    <w:rsid w:val="00EE2EB2"/>
    <w:rsid w:val="00EE3107"/>
    <w:rsid w:val="00EE3D20"/>
    <w:rsid w:val="00EE522E"/>
    <w:rsid w:val="00EF00DB"/>
    <w:rsid w:val="00EF0EAE"/>
    <w:rsid w:val="00EF14A2"/>
    <w:rsid w:val="00EF193A"/>
    <w:rsid w:val="00EF39A0"/>
    <w:rsid w:val="00EF5C8B"/>
    <w:rsid w:val="00F0088A"/>
    <w:rsid w:val="00F01EFD"/>
    <w:rsid w:val="00F0226C"/>
    <w:rsid w:val="00F028C3"/>
    <w:rsid w:val="00F02957"/>
    <w:rsid w:val="00F0305D"/>
    <w:rsid w:val="00F04677"/>
    <w:rsid w:val="00F05E0A"/>
    <w:rsid w:val="00F1090F"/>
    <w:rsid w:val="00F12F44"/>
    <w:rsid w:val="00F14CF2"/>
    <w:rsid w:val="00F155AE"/>
    <w:rsid w:val="00F17844"/>
    <w:rsid w:val="00F20138"/>
    <w:rsid w:val="00F20834"/>
    <w:rsid w:val="00F2088E"/>
    <w:rsid w:val="00F21AEB"/>
    <w:rsid w:val="00F2219E"/>
    <w:rsid w:val="00F225FA"/>
    <w:rsid w:val="00F22A75"/>
    <w:rsid w:val="00F22BB1"/>
    <w:rsid w:val="00F239C8"/>
    <w:rsid w:val="00F23C1C"/>
    <w:rsid w:val="00F242DE"/>
    <w:rsid w:val="00F25072"/>
    <w:rsid w:val="00F26C54"/>
    <w:rsid w:val="00F26F53"/>
    <w:rsid w:val="00F27901"/>
    <w:rsid w:val="00F3011B"/>
    <w:rsid w:val="00F31D86"/>
    <w:rsid w:val="00F330C1"/>
    <w:rsid w:val="00F33600"/>
    <w:rsid w:val="00F33788"/>
    <w:rsid w:val="00F342C4"/>
    <w:rsid w:val="00F357DF"/>
    <w:rsid w:val="00F35E6B"/>
    <w:rsid w:val="00F364CD"/>
    <w:rsid w:val="00F4301C"/>
    <w:rsid w:val="00F43C35"/>
    <w:rsid w:val="00F44DA0"/>
    <w:rsid w:val="00F45D41"/>
    <w:rsid w:val="00F46E51"/>
    <w:rsid w:val="00F47165"/>
    <w:rsid w:val="00F472A0"/>
    <w:rsid w:val="00F51200"/>
    <w:rsid w:val="00F52D9E"/>
    <w:rsid w:val="00F535BE"/>
    <w:rsid w:val="00F54B21"/>
    <w:rsid w:val="00F54D02"/>
    <w:rsid w:val="00F55347"/>
    <w:rsid w:val="00F55E54"/>
    <w:rsid w:val="00F567DB"/>
    <w:rsid w:val="00F56FBA"/>
    <w:rsid w:val="00F57AF9"/>
    <w:rsid w:val="00F60823"/>
    <w:rsid w:val="00F60D76"/>
    <w:rsid w:val="00F610AD"/>
    <w:rsid w:val="00F61E87"/>
    <w:rsid w:val="00F6222F"/>
    <w:rsid w:val="00F629A1"/>
    <w:rsid w:val="00F63B4C"/>
    <w:rsid w:val="00F64689"/>
    <w:rsid w:val="00F6495F"/>
    <w:rsid w:val="00F65C5D"/>
    <w:rsid w:val="00F66607"/>
    <w:rsid w:val="00F66D7A"/>
    <w:rsid w:val="00F70C85"/>
    <w:rsid w:val="00F7288D"/>
    <w:rsid w:val="00F741C0"/>
    <w:rsid w:val="00F77536"/>
    <w:rsid w:val="00F841EC"/>
    <w:rsid w:val="00F85CE6"/>
    <w:rsid w:val="00F8668E"/>
    <w:rsid w:val="00F86B7A"/>
    <w:rsid w:val="00F86EBC"/>
    <w:rsid w:val="00F90065"/>
    <w:rsid w:val="00F90FA9"/>
    <w:rsid w:val="00F91D8E"/>
    <w:rsid w:val="00F92194"/>
    <w:rsid w:val="00F922F3"/>
    <w:rsid w:val="00F9236C"/>
    <w:rsid w:val="00F9251C"/>
    <w:rsid w:val="00F9294A"/>
    <w:rsid w:val="00F92F47"/>
    <w:rsid w:val="00F93535"/>
    <w:rsid w:val="00F95350"/>
    <w:rsid w:val="00F9540F"/>
    <w:rsid w:val="00F958DA"/>
    <w:rsid w:val="00F96903"/>
    <w:rsid w:val="00F96D0E"/>
    <w:rsid w:val="00F971CD"/>
    <w:rsid w:val="00F97B82"/>
    <w:rsid w:val="00FA0045"/>
    <w:rsid w:val="00FA015B"/>
    <w:rsid w:val="00FA0994"/>
    <w:rsid w:val="00FA111A"/>
    <w:rsid w:val="00FA19C3"/>
    <w:rsid w:val="00FA23E5"/>
    <w:rsid w:val="00FA4F5A"/>
    <w:rsid w:val="00FA617E"/>
    <w:rsid w:val="00FA696A"/>
    <w:rsid w:val="00FA6EDC"/>
    <w:rsid w:val="00FA7EAC"/>
    <w:rsid w:val="00FA7FE8"/>
    <w:rsid w:val="00FB1E9C"/>
    <w:rsid w:val="00FB4BF3"/>
    <w:rsid w:val="00FB6BCE"/>
    <w:rsid w:val="00FB72B1"/>
    <w:rsid w:val="00FC055A"/>
    <w:rsid w:val="00FC08DC"/>
    <w:rsid w:val="00FC152D"/>
    <w:rsid w:val="00FC17F1"/>
    <w:rsid w:val="00FC18C0"/>
    <w:rsid w:val="00FC2AF7"/>
    <w:rsid w:val="00FC379D"/>
    <w:rsid w:val="00FC39E9"/>
    <w:rsid w:val="00FC433F"/>
    <w:rsid w:val="00FC49A2"/>
    <w:rsid w:val="00FC61D3"/>
    <w:rsid w:val="00FC62FC"/>
    <w:rsid w:val="00FC687D"/>
    <w:rsid w:val="00FC6F96"/>
    <w:rsid w:val="00FD0068"/>
    <w:rsid w:val="00FD08FD"/>
    <w:rsid w:val="00FD0EDC"/>
    <w:rsid w:val="00FD2EC4"/>
    <w:rsid w:val="00FD43F3"/>
    <w:rsid w:val="00FD4CED"/>
    <w:rsid w:val="00FD672A"/>
    <w:rsid w:val="00FE0AF3"/>
    <w:rsid w:val="00FE275C"/>
    <w:rsid w:val="00FE283F"/>
    <w:rsid w:val="00FE29CA"/>
    <w:rsid w:val="00FE3052"/>
    <w:rsid w:val="00FE3605"/>
    <w:rsid w:val="00FE5D18"/>
    <w:rsid w:val="00FE7980"/>
    <w:rsid w:val="00FF02A5"/>
    <w:rsid w:val="00FF03C9"/>
    <w:rsid w:val="00FF12D2"/>
    <w:rsid w:val="00FF23C6"/>
    <w:rsid w:val="00FF2627"/>
    <w:rsid w:val="00FF263B"/>
    <w:rsid w:val="00FF2C9A"/>
    <w:rsid w:val="00FF44B3"/>
    <w:rsid w:val="00FF44FC"/>
    <w:rsid w:val="00FF473F"/>
    <w:rsid w:val="00FF4B2C"/>
    <w:rsid w:val="00FF4C6A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8534A"/>
  <w15:docId w15:val="{CF30A2AA-1258-4231-91B6-FF62ECD8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H1,Заголовок 1 Знак Знак Знак Знак Знак Знак Знак Знак Знак,Document Header1,Введение...,Б1,Heading 1iz,Б11,Заголовок параграфа (1.),Headi...,Header1-2000,h1,Heading 1 Char1,Heading 1 Char Char,PARA1 Char Char,Heading1 Char Char,h1 Char Char"/>
    <w:basedOn w:val="a0"/>
    <w:next w:val="a0"/>
    <w:link w:val="11"/>
    <w:uiPriority w:val="9"/>
    <w:qFormat/>
    <w:rsid w:val="008944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,Numbered text 3,Раздел,2 headline,h,headline,2,Reset numbering,Gliederung2,Gliederung,Indented Heading,H21,H22,Indented Heading1,Indented Heading2,Indented Heading3,Indented Heading4,H23,H211,H221,Indented Heading5,Indented Heading6"/>
    <w:basedOn w:val="a0"/>
    <w:next w:val="a0"/>
    <w:link w:val="20"/>
    <w:uiPriority w:val="99"/>
    <w:unhideWhenUsed/>
    <w:qFormat/>
    <w:rsid w:val="008944C4"/>
    <w:pPr>
      <w:spacing w:beforeLines="60" w:before="144" w:afterLines="60" w:after="144" w:line="312" w:lineRule="auto"/>
      <w:contextualSpacing/>
      <w:jc w:val="both"/>
      <w:outlineLvl w:val="1"/>
    </w:pPr>
    <w:rPr>
      <w:b/>
      <w:sz w:val="22"/>
      <w:szCs w:val="22"/>
    </w:rPr>
  </w:style>
  <w:style w:type="paragraph" w:styleId="3">
    <w:name w:val="heading 3"/>
    <w:aliases w:val="H3,h3,3"/>
    <w:basedOn w:val="a0"/>
    <w:next w:val="a0"/>
    <w:link w:val="30"/>
    <w:uiPriority w:val="99"/>
    <w:qFormat/>
    <w:rsid w:val="008944C4"/>
    <w:pPr>
      <w:keepNext/>
      <w:keepLines/>
      <w:spacing w:before="200" w:after="240"/>
      <w:outlineLvl w:val="2"/>
    </w:pPr>
    <w:rPr>
      <w:rFonts w:ascii="Calibri" w:hAnsi="Calibri"/>
      <w:b/>
      <w:bCs/>
      <w:color w:val="595959"/>
      <w:sz w:val="30"/>
      <w:szCs w:val="30"/>
    </w:rPr>
  </w:style>
  <w:style w:type="paragraph" w:styleId="40">
    <w:name w:val="heading 4"/>
    <w:aliases w:val="H4,Параграф,Заголовок 4 (Приложение),h4,a) b) c),h4 sub sub heading"/>
    <w:basedOn w:val="a0"/>
    <w:next w:val="a0"/>
    <w:link w:val="41"/>
    <w:uiPriority w:val="9"/>
    <w:unhideWhenUsed/>
    <w:qFormat/>
    <w:rsid w:val="00894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aliases w:val="H5"/>
    <w:basedOn w:val="a0"/>
    <w:next w:val="a0"/>
    <w:link w:val="51"/>
    <w:uiPriority w:val="9"/>
    <w:qFormat/>
    <w:rsid w:val="008944C4"/>
    <w:pPr>
      <w:keepNext/>
      <w:keepLines/>
      <w:spacing w:before="200" w:after="120" w:line="276" w:lineRule="auto"/>
      <w:ind w:firstLine="709"/>
      <w:outlineLvl w:val="4"/>
    </w:pPr>
    <w:rPr>
      <w:rFonts w:ascii="Calibri" w:hAnsi="Calibri"/>
      <w:color w:val="243F60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944C4"/>
    <w:pPr>
      <w:keepNext/>
      <w:keepLines/>
      <w:spacing w:before="200" w:after="120" w:line="276" w:lineRule="auto"/>
      <w:ind w:firstLine="709"/>
      <w:outlineLvl w:val="5"/>
    </w:pPr>
    <w:rPr>
      <w:rFonts w:ascii="Calibri" w:hAnsi="Calibri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8944C4"/>
    <w:pPr>
      <w:keepNext/>
      <w:keepLines/>
      <w:spacing w:before="200" w:after="120" w:line="276" w:lineRule="auto"/>
      <w:ind w:firstLine="709"/>
      <w:outlineLvl w:val="6"/>
    </w:pPr>
    <w:rPr>
      <w:rFonts w:ascii="Calibri" w:hAnsi="Calibri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8944C4"/>
    <w:pPr>
      <w:keepNext/>
      <w:keepLines/>
      <w:spacing w:before="200" w:after="120" w:line="276" w:lineRule="auto"/>
      <w:ind w:firstLine="709"/>
      <w:outlineLvl w:val="7"/>
    </w:pPr>
    <w:rPr>
      <w:rFonts w:ascii="Calibri" w:hAnsi="Calibri"/>
      <w:color w:val="4F81BD"/>
    </w:rPr>
  </w:style>
  <w:style w:type="paragraph" w:styleId="9">
    <w:name w:val="heading 9"/>
    <w:basedOn w:val="a0"/>
    <w:next w:val="a0"/>
    <w:link w:val="90"/>
    <w:uiPriority w:val="99"/>
    <w:qFormat/>
    <w:rsid w:val="008944C4"/>
    <w:pPr>
      <w:keepNext/>
      <w:keepLines/>
      <w:spacing w:before="200" w:after="120" w:line="276" w:lineRule="auto"/>
      <w:ind w:firstLine="709"/>
      <w:outlineLvl w:val="8"/>
    </w:pPr>
    <w:rPr>
      <w:rFonts w:ascii="Calibri" w:hAnsi="Calibri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">
    <w:name w:val="Body"/>
    <w:link w:val="Body0"/>
    <w:rsid w:val="008944C4"/>
    <w:pPr>
      <w:spacing w:before="120" w:after="60" w:line="312" w:lineRule="auto"/>
      <w:ind w:firstLine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0">
    <w:name w:val="Body Знак"/>
    <w:link w:val="Body"/>
    <w:rsid w:val="008944C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er1">
    <w:name w:val="Header_1"/>
    <w:next w:val="Body"/>
    <w:link w:val="Header10"/>
    <w:autoRedefine/>
    <w:rsid w:val="00905177"/>
    <w:pPr>
      <w:keepNext/>
      <w:keepLines/>
      <w:pageBreakBefore/>
      <w:numPr>
        <w:numId w:val="1"/>
      </w:numPr>
      <w:suppressAutoHyphens/>
      <w:spacing w:before="360" w:after="24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 w:bidi="en-US"/>
    </w:rPr>
  </w:style>
  <w:style w:type="character" w:customStyle="1" w:styleId="Header10">
    <w:name w:val="Header_1 Знак"/>
    <w:link w:val="Header1"/>
    <w:rsid w:val="00905177"/>
    <w:rPr>
      <w:rFonts w:ascii="Times New Roman" w:eastAsia="Times New Roman" w:hAnsi="Times New Roman" w:cs="Times New Roman"/>
      <w:b/>
      <w:sz w:val="32"/>
      <w:szCs w:val="20"/>
      <w:lang w:eastAsia="ru-RU" w:bidi="en-US"/>
    </w:rPr>
  </w:style>
  <w:style w:type="character" w:customStyle="1" w:styleId="Command">
    <w:name w:val="Command"/>
    <w:rsid w:val="008944C4"/>
    <w:rPr>
      <w:b/>
    </w:rPr>
  </w:style>
  <w:style w:type="paragraph" w:customStyle="1" w:styleId="List1">
    <w:name w:val="List_1"/>
    <w:basedOn w:val="Body"/>
    <w:link w:val="List10"/>
    <w:rsid w:val="00AC069B"/>
    <w:pPr>
      <w:numPr>
        <w:numId w:val="2"/>
      </w:numPr>
      <w:tabs>
        <w:tab w:val="left" w:pos="284"/>
      </w:tabs>
      <w:spacing w:before="240" w:after="360" w:line="240" w:lineRule="auto"/>
    </w:pPr>
    <w:rPr>
      <w:snapToGrid w:val="0"/>
      <w:lang w:bidi="en-US"/>
    </w:rPr>
  </w:style>
  <w:style w:type="paragraph" w:customStyle="1" w:styleId="Header2">
    <w:name w:val="Header_2"/>
    <w:basedOn w:val="Header1"/>
    <w:next w:val="Body"/>
    <w:link w:val="Header20"/>
    <w:autoRedefine/>
    <w:rsid w:val="00747275"/>
    <w:pPr>
      <w:pageBreakBefore w:val="0"/>
      <w:numPr>
        <w:ilvl w:val="1"/>
      </w:numPr>
      <w:tabs>
        <w:tab w:val="num" w:pos="360"/>
      </w:tabs>
      <w:ind w:firstLine="340"/>
      <w:outlineLvl w:val="1"/>
    </w:pPr>
    <w:rPr>
      <w:sz w:val="28"/>
    </w:rPr>
  </w:style>
  <w:style w:type="paragraph" w:customStyle="1" w:styleId="Header3">
    <w:name w:val="Header_3"/>
    <w:basedOn w:val="Header1"/>
    <w:next w:val="Body"/>
    <w:link w:val="Header30"/>
    <w:autoRedefine/>
    <w:rsid w:val="001D7B3E"/>
    <w:pPr>
      <w:pageBreakBefore w:val="0"/>
      <w:numPr>
        <w:ilvl w:val="2"/>
      </w:numPr>
      <w:outlineLvl w:val="2"/>
    </w:pPr>
    <w:rPr>
      <w:bCs/>
      <w:sz w:val="28"/>
    </w:rPr>
  </w:style>
  <w:style w:type="paragraph" w:customStyle="1" w:styleId="Header4">
    <w:name w:val="Header_4"/>
    <w:basedOn w:val="Header3"/>
    <w:next w:val="Body"/>
    <w:link w:val="Header40"/>
    <w:autoRedefine/>
    <w:rsid w:val="00A47ED4"/>
    <w:pPr>
      <w:numPr>
        <w:ilvl w:val="3"/>
      </w:numPr>
      <w:outlineLvl w:val="3"/>
    </w:pPr>
    <w:rPr>
      <w:color w:val="000000"/>
      <w:sz w:val="24"/>
      <w:szCs w:val="21"/>
    </w:rPr>
  </w:style>
  <w:style w:type="paragraph" w:customStyle="1" w:styleId="Header5">
    <w:name w:val="Header_5"/>
    <w:basedOn w:val="Header4"/>
    <w:next w:val="Body"/>
    <w:autoRedefine/>
    <w:rsid w:val="008944C4"/>
    <w:pPr>
      <w:numPr>
        <w:ilvl w:val="4"/>
      </w:numPr>
      <w:tabs>
        <w:tab w:val="num" w:pos="360"/>
      </w:tabs>
      <w:outlineLvl w:val="4"/>
    </w:pPr>
    <w:rPr>
      <w:i/>
    </w:rPr>
  </w:style>
  <w:style w:type="character" w:customStyle="1" w:styleId="List10">
    <w:name w:val="List_1 Знак"/>
    <w:link w:val="List1"/>
    <w:rsid w:val="00AC069B"/>
    <w:rPr>
      <w:rFonts w:ascii="Times New Roman" w:eastAsia="Times New Roman" w:hAnsi="Times New Roman" w:cs="Times New Roman"/>
      <w:snapToGrid w:val="0"/>
      <w:szCs w:val="20"/>
      <w:lang w:eastAsia="ru-RU" w:bidi="en-US"/>
    </w:rPr>
  </w:style>
  <w:style w:type="paragraph" w:customStyle="1" w:styleId="List2Num">
    <w:name w:val="List_2_Num"/>
    <w:basedOn w:val="a0"/>
    <w:autoRedefine/>
    <w:rsid w:val="008944C4"/>
    <w:pPr>
      <w:keepLines/>
      <w:numPr>
        <w:numId w:val="6"/>
      </w:numPr>
      <w:tabs>
        <w:tab w:val="left" w:pos="0"/>
        <w:tab w:val="left" w:pos="284"/>
      </w:tabs>
      <w:spacing w:before="80" w:after="80"/>
      <w:jc w:val="both"/>
    </w:pPr>
    <w:rPr>
      <w:snapToGrid w:val="0"/>
      <w:sz w:val="22"/>
      <w:szCs w:val="22"/>
    </w:rPr>
  </w:style>
  <w:style w:type="paragraph" w:customStyle="1" w:styleId="PageHeaderright">
    <w:name w:val="Page_Header (right)"/>
    <w:basedOn w:val="Body"/>
    <w:rsid w:val="008944C4"/>
    <w:pPr>
      <w:pBdr>
        <w:bottom w:val="single" w:sz="12" w:space="1" w:color="808080"/>
      </w:pBdr>
      <w:suppressAutoHyphens/>
    </w:pPr>
    <w:rPr>
      <w:rFonts w:ascii="Arial Narrow" w:hAnsi="Arial Narrow"/>
      <w:b/>
      <w:color w:val="808080"/>
    </w:rPr>
  </w:style>
  <w:style w:type="paragraph" w:customStyle="1" w:styleId="PageHeaderleft">
    <w:name w:val="Page_Header (left)"/>
    <w:basedOn w:val="PageHeaderright"/>
    <w:rsid w:val="008944C4"/>
    <w:pPr>
      <w:jc w:val="right"/>
    </w:pPr>
  </w:style>
  <w:style w:type="paragraph" w:customStyle="1" w:styleId="TableBody">
    <w:name w:val="Table_Body"/>
    <w:basedOn w:val="Body"/>
    <w:rsid w:val="00260489"/>
    <w:pPr>
      <w:keepLines/>
      <w:pBdr>
        <w:top w:val="nil"/>
        <w:left w:val="nil"/>
        <w:bottom w:val="nil"/>
        <w:right w:val="nil"/>
        <w:between w:val="nil"/>
        <w:bar w:val="nil"/>
      </w:pBdr>
      <w:ind w:left="57" w:right="180" w:firstLine="0"/>
    </w:pPr>
    <w:rPr>
      <w:szCs w:val="22"/>
      <w:bdr w:val="nil"/>
    </w:rPr>
  </w:style>
  <w:style w:type="paragraph" w:customStyle="1" w:styleId="TableHeader">
    <w:name w:val="Table_Header"/>
    <w:basedOn w:val="Body"/>
    <w:rsid w:val="00A24D07"/>
    <w:pPr>
      <w:keepNext/>
      <w:suppressAutoHyphens/>
      <w:spacing w:before="80" w:after="80"/>
      <w:ind w:firstLine="0"/>
      <w:jc w:val="center"/>
    </w:pPr>
    <w:rPr>
      <w:b/>
    </w:rPr>
  </w:style>
  <w:style w:type="paragraph" w:customStyle="1" w:styleId="TitleGray">
    <w:name w:val="Title_Gray"/>
    <w:basedOn w:val="a0"/>
    <w:next w:val="TitleVer"/>
    <w:rsid w:val="008944C4"/>
    <w:pPr>
      <w:keepNext/>
      <w:keepLines/>
      <w:suppressAutoHyphens/>
      <w:spacing w:after="60" w:line="360" w:lineRule="auto"/>
      <w:ind w:firstLine="357"/>
      <w:jc w:val="right"/>
    </w:pPr>
    <w:rPr>
      <w:rFonts w:ascii="Arial Black" w:hAnsi="Arial Black"/>
      <w:b/>
      <w:smallCaps/>
      <w:color w:val="808080"/>
      <w:spacing w:val="-20"/>
      <w:kern w:val="48"/>
      <w:sz w:val="44"/>
    </w:rPr>
  </w:style>
  <w:style w:type="paragraph" w:customStyle="1" w:styleId="TitleVer">
    <w:name w:val="Title_Ver"/>
    <w:basedOn w:val="TitleGray"/>
    <w:next w:val="Body"/>
    <w:rsid w:val="008944C4"/>
    <w:pPr>
      <w:spacing w:before="240"/>
    </w:pPr>
    <w:rPr>
      <w:b w:val="0"/>
      <w:smallCaps w:val="0"/>
      <w:color w:val="000000"/>
      <w:sz w:val="24"/>
    </w:rPr>
  </w:style>
  <w:style w:type="paragraph" w:customStyle="1" w:styleId="TOCHeader">
    <w:name w:val="TOC_Header"/>
    <w:basedOn w:val="Header1"/>
    <w:rsid w:val="008944C4"/>
    <w:pPr>
      <w:numPr>
        <w:numId w:val="0"/>
      </w:numPr>
      <w:outlineLvl w:val="9"/>
    </w:pPr>
  </w:style>
  <w:style w:type="paragraph" w:styleId="a4">
    <w:name w:val="List Paragraph"/>
    <w:basedOn w:val="a0"/>
    <w:uiPriority w:val="34"/>
    <w:qFormat/>
    <w:rsid w:val="008944C4"/>
    <w:pPr>
      <w:ind w:left="720"/>
      <w:contextualSpacing/>
    </w:pPr>
  </w:style>
  <w:style w:type="paragraph" w:styleId="a5">
    <w:name w:val="Subtitle"/>
    <w:basedOn w:val="a0"/>
    <w:next w:val="a0"/>
    <w:link w:val="a6"/>
    <w:uiPriority w:val="99"/>
    <w:qFormat/>
    <w:rsid w:val="008944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geNum">
    <w:name w:val="Page_Num"/>
    <w:rsid w:val="008944C4"/>
    <w:rPr>
      <w:rFonts w:ascii="Arial Narrow" w:hAnsi="Arial Narrow"/>
      <w:b/>
      <w:color w:val="808080"/>
      <w:sz w:val="22"/>
    </w:rPr>
  </w:style>
  <w:style w:type="paragraph" w:styleId="a7">
    <w:name w:val="Balloon Text"/>
    <w:basedOn w:val="a0"/>
    <w:link w:val="a8"/>
    <w:uiPriority w:val="99"/>
    <w:semiHidden/>
    <w:unhideWhenUsed/>
    <w:rsid w:val="008944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944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0"/>
    <w:link w:val="aa"/>
    <w:uiPriority w:val="99"/>
    <w:semiHidden/>
    <w:unhideWhenUsed/>
    <w:rsid w:val="008944C4"/>
    <w:rPr>
      <w:b/>
      <w:bCs/>
    </w:rPr>
  </w:style>
  <w:style w:type="character" w:customStyle="1" w:styleId="aa">
    <w:name w:val="Тема примечания Знак"/>
    <w:basedOn w:val="a1"/>
    <w:link w:val="a9"/>
    <w:uiPriority w:val="99"/>
    <w:semiHidden/>
    <w:rsid w:val="00894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2"/>
    <w:uiPriority w:val="39"/>
    <w:rsid w:val="0089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заголовок Знак"/>
    <w:basedOn w:val="a1"/>
    <w:link w:val="a5"/>
    <w:uiPriority w:val="99"/>
    <w:rsid w:val="008944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caption"/>
    <w:basedOn w:val="a0"/>
    <w:next w:val="a0"/>
    <w:uiPriority w:val="99"/>
    <w:unhideWhenUsed/>
    <w:qFormat/>
    <w:rsid w:val="008944C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Gliederung2 Знак,Gliederung Знак,Indented Heading Знак,H21 Знак,H22 Знак,Indented Heading1 Знак,Indented Heading2 Знак"/>
    <w:basedOn w:val="a1"/>
    <w:link w:val="2"/>
    <w:uiPriority w:val="99"/>
    <w:rsid w:val="008944C4"/>
    <w:rPr>
      <w:rFonts w:ascii="Times New Roman" w:eastAsia="Times New Roman" w:hAnsi="Times New Roman" w:cs="Times New Roman"/>
      <w:b/>
      <w:lang w:eastAsia="ru-RU"/>
    </w:rPr>
  </w:style>
  <w:style w:type="character" w:customStyle="1" w:styleId="Header30">
    <w:name w:val="Header_3 Знак"/>
    <w:link w:val="Header3"/>
    <w:rsid w:val="001D7B3E"/>
    <w:rPr>
      <w:rFonts w:ascii="Times New Roman" w:eastAsia="Times New Roman" w:hAnsi="Times New Roman" w:cs="Times New Roman"/>
      <w:b/>
      <w:bCs/>
      <w:sz w:val="28"/>
      <w:szCs w:val="20"/>
      <w:lang w:eastAsia="ru-RU" w:bidi="en-US"/>
    </w:rPr>
  </w:style>
  <w:style w:type="character" w:customStyle="1" w:styleId="41">
    <w:name w:val="Заголовок 4 Знак"/>
    <w:aliases w:val="H4 Знак,Параграф Знак,Заголовок 4 (Приложение) Знак,h4 Знак,a) b) c) Знак,h4 sub sub heading Знак"/>
    <w:basedOn w:val="a1"/>
    <w:link w:val="40"/>
    <w:uiPriority w:val="9"/>
    <w:rsid w:val="00894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8944C4"/>
    <w:rPr>
      <w:color w:val="0000FF" w:themeColor="hyperlink"/>
      <w:u w:val="single"/>
    </w:rPr>
  </w:style>
  <w:style w:type="paragraph" w:styleId="ae">
    <w:name w:val="endnote text"/>
    <w:basedOn w:val="a0"/>
    <w:link w:val="af"/>
    <w:uiPriority w:val="99"/>
    <w:semiHidden/>
    <w:unhideWhenUsed/>
    <w:rsid w:val="008944C4"/>
  </w:style>
  <w:style w:type="character" w:customStyle="1" w:styleId="af">
    <w:name w:val="Текст концевой сноски Знак"/>
    <w:basedOn w:val="a1"/>
    <w:link w:val="ae"/>
    <w:uiPriority w:val="99"/>
    <w:semiHidden/>
    <w:rsid w:val="00894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1"/>
    <w:uiPriority w:val="99"/>
    <w:semiHidden/>
    <w:unhideWhenUsed/>
    <w:rsid w:val="008944C4"/>
    <w:rPr>
      <w:vertAlign w:val="superscript"/>
    </w:rPr>
  </w:style>
  <w:style w:type="character" w:customStyle="1" w:styleId="Header20">
    <w:name w:val="Header_2 Знак"/>
    <w:link w:val="Header2"/>
    <w:rsid w:val="00747275"/>
    <w:rPr>
      <w:rFonts w:ascii="Times New Roman" w:eastAsia="Times New Roman" w:hAnsi="Times New Roman" w:cs="Times New Roman"/>
      <w:b/>
      <w:sz w:val="28"/>
      <w:szCs w:val="20"/>
      <w:lang w:eastAsia="ru-RU" w:bidi="en-US"/>
    </w:rPr>
  </w:style>
  <w:style w:type="paragraph" w:customStyle="1" w:styleId="CodeInd">
    <w:name w:val="Code_Ind"/>
    <w:basedOn w:val="a0"/>
    <w:next w:val="Body"/>
    <w:rsid w:val="008944C4"/>
    <w:pPr>
      <w:suppressAutoHyphens/>
      <w:spacing w:before="60" w:after="60"/>
      <w:ind w:left="284"/>
    </w:pPr>
    <w:rPr>
      <w:rFonts w:ascii="Courier New" w:hAnsi="Courier New"/>
      <w:sz w:val="16"/>
    </w:rPr>
  </w:style>
  <w:style w:type="paragraph" w:styleId="af1">
    <w:name w:val="Document Map"/>
    <w:basedOn w:val="a0"/>
    <w:link w:val="af2"/>
    <w:uiPriority w:val="99"/>
    <w:semiHidden/>
    <w:rsid w:val="008944C4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8944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BodyInd">
    <w:name w:val="Body_Ind"/>
    <w:basedOn w:val="Body"/>
    <w:link w:val="BodyInd0"/>
    <w:rsid w:val="008944C4"/>
    <w:pPr>
      <w:spacing w:before="60" w:line="240" w:lineRule="auto"/>
    </w:pPr>
  </w:style>
  <w:style w:type="character" w:customStyle="1" w:styleId="BodyInd0">
    <w:name w:val="Body_Ind Знак"/>
    <w:link w:val="BodyInd"/>
    <w:rsid w:val="008944C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Num">
    <w:name w:val="Body_Num"/>
    <w:basedOn w:val="Body"/>
    <w:link w:val="BodyNum0"/>
    <w:qFormat/>
    <w:rsid w:val="008944C4"/>
    <w:pPr>
      <w:ind w:firstLine="0"/>
    </w:pPr>
  </w:style>
  <w:style w:type="paragraph" w:customStyle="1" w:styleId="TableTitle">
    <w:name w:val="Table_Title"/>
    <w:basedOn w:val="a0"/>
    <w:link w:val="TableTitle0"/>
    <w:qFormat/>
    <w:rsid w:val="008944C4"/>
    <w:pPr>
      <w:spacing w:before="120" w:after="60"/>
    </w:pPr>
    <w:rPr>
      <w:b/>
      <w:bCs/>
    </w:rPr>
  </w:style>
  <w:style w:type="character" w:customStyle="1" w:styleId="BodyNum0">
    <w:name w:val="Body_Num Знак"/>
    <w:basedOn w:val="Body0"/>
    <w:link w:val="BodyNum"/>
    <w:rsid w:val="008944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TableTitle0">
    <w:name w:val="Table_Title Знак"/>
    <w:basedOn w:val="a1"/>
    <w:link w:val="TableTitle"/>
    <w:rsid w:val="00894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aliases w:val="H1 Знак,Заголовок 1 Знак Знак Знак Знак Знак Знак Знак Знак Знак Знак,Document Header1 Знак,Введение... Знак,Б1 Знак,Heading 1iz Знак,Б11 Знак,Заголовок параграфа (1.) Знак,Headi... Знак,Header1-2000 Знак,h1 Знак,Heading 1 Char1 Знак"/>
    <w:basedOn w:val="a1"/>
    <w:link w:val="10"/>
    <w:uiPriority w:val="9"/>
    <w:rsid w:val="008944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3">
    <w:name w:val="table of figures"/>
    <w:basedOn w:val="a0"/>
    <w:next w:val="a0"/>
    <w:uiPriority w:val="99"/>
    <w:unhideWhenUsed/>
    <w:rsid w:val="008944C4"/>
  </w:style>
  <w:style w:type="character" w:styleId="af4">
    <w:name w:val="Placeholder Text"/>
    <w:basedOn w:val="a1"/>
    <w:uiPriority w:val="99"/>
    <w:semiHidden/>
    <w:rsid w:val="008944C4"/>
    <w:rPr>
      <w:color w:val="808080"/>
    </w:rPr>
  </w:style>
  <w:style w:type="character" w:customStyle="1" w:styleId="Header40">
    <w:name w:val="Header_4 Знак"/>
    <w:link w:val="Header4"/>
    <w:rsid w:val="00A47ED4"/>
    <w:rPr>
      <w:rFonts w:ascii="Times New Roman" w:eastAsia="Times New Roman" w:hAnsi="Times New Roman" w:cs="Times New Roman"/>
      <w:b/>
      <w:bCs/>
      <w:color w:val="000000"/>
      <w:sz w:val="24"/>
      <w:szCs w:val="21"/>
      <w:lang w:eastAsia="ru-RU" w:bidi="en-US"/>
    </w:rPr>
  </w:style>
  <w:style w:type="paragraph" w:styleId="af5">
    <w:name w:val="toa heading"/>
    <w:basedOn w:val="a0"/>
    <w:next w:val="a0"/>
    <w:uiPriority w:val="99"/>
    <w:semiHidden/>
    <w:unhideWhenUsed/>
    <w:rsid w:val="008944C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30">
    <w:name w:val="Заголовок 3 Знак"/>
    <w:aliases w:val="H3 Знак,h3 Знак,3 Знак"/>
    <w:basedOn w:val="a1"/>
    <w:link w:val="3"/>
    <w:uiPriority w:val="99"/>
    <w:rsid w:val="008944C4"/>
    <w:rPr>
      <w:rFonts w:ascii="Calibri" w:eastAsia="Times New Roman" w:hAnsi="Calibri" w:cs="Times New Roman"/>
      <w:b/>
      <w:bCs/>
      <w:color w:val="595959"/>
      <w:sz w:val="30"/>
      <w:szCs w:val="30"/>
      <w:lang w:eastAsia="ru-RU"/>
    </w:rPr>
  </w:style>
  <w:style w:type="character" w:customStyle="1" w:styleId="51">
    <w:name w:val="Заголовок 5 Знак"/>
    <w:aliases w:val="H5 Знак"/>
    <w:basedOn w:val="a1"/>
    <w:link w:val="50"/>
    <w:uiPriority w:val="9"/>
    <w:rsid w:val="008944C4"/>
    <w:rPr>
      <w:rFonts w:ascii="Calibri" w:eastAsia="Times New Roman" w:hAnsi="Calibri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8944C4"/>
    <w:rPr>
      <w:rFonts w:ascii="Calibri" w:eastAsia="Times New Roman" w:hAnsi="Calibri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944C4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944C4"/>
    <w:rPr>
      <w:rFonts w:ascii="Calibri" w:eastAsia="Times New Roman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8944C4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table" w:customStyle="1" w:styleId="31">
    <w:name w:val="Стиль3"/>
    <w:uiPriority w:val="99"/>
    <w:rsid w:val="008944C4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table" w:customStyle="1" w:styleId="310">
    <w:name w:val="Стиль31"/>
    <w:uiPriority w:val="99"/>
    <w:rsid w:val="008944C4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table" w:customStyle="1" w:styleId="32">
    <w:name w:val="Стиль32"/>
    <w:uiPriority w:val="99"/>
    <w:rsid w:val="008944C4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table" w:customStyle="1" w:styleId="33">
    <w:name w:val="Стиль33"/>
    <w:uiPriority w:val="99"/>
    <w:rsid w:val="008944C4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cs="Times New Roman"/>
        <w:b/>
        <w:color w:val="404040"/>
      </w:rPr>
      <w:tblPr/>
      <w:tcPr>
        <w:shd w:val="clear" w:color="auto" w:fill="D9D9D9"/>
      </w:tcPr>
    </w:tblStylePr>
    <w:tblStylePr w:type="lastRow">
      <w:rPr>
        <w:rFonts w:cs="Times New Roman"/>
        <w:b/>
      </w:rPr>
      <w:tblPr/>
      <w:tcPr>
        <w:shd w:val="clear" w:color="auto" w:fill="F2F2F2"/>
      </w:tcPr>
    </w:tblStylePr>
    <w:tblStylePr w:type="firstCol">
      <w:pPr>
        <w:jc w:val="center"/>
      </w:pPr>
      <w:rPr>
        <w:rFonts w:cs="Times New Roman"/>
      </w:rPr>
    </w:tblStylePr>
  </w:style>
  <w:style w:type="paragraph" w:styleId="af6">
    <w:name w:val="Revision"/>
    <w:hidden/>
    <w:uiPriority w:val="99"/>
    <w:semiHidden/>
    <w:rsid w:val="008944C4"/>
    <w:pPr>
      <w:spacing w:after="0" w:line="240" w:lineRule="auto"/>
    </w:pPr>
    <w:rPr>
      <w:rFonts w:ascii="Cambria" w:eastAsia="Times New Roman" w:hAnsi="Cambria" w:cs="Times New Roman"/>
      <w:sz w:val="24"/>
      <w:lang w:val="en-US"/>
    </w:rPr>
  </w:style>
  <w:style w:type="character" w:styleId="af7">
    <w:name w:val="FollowedHyperlink"/>
    <w:basedOn w:val="a1"/>
    <w:uiPriority w:val="99"/>
    <w:semiHidden/>
    <w:rsid w:val="008944C4"/>
    <w:rPr>
      <w:rFonts w:cs="Times New Roman"/>
      <w:color w:val="800080"/>
      <w:u w:val="single"/>
    </w:rPr>
  </w:style>
  <w:style w:type="paragraph" w:styleId="21">
    <w:name w:val="Body Text 2"/>
    <w:basedOn w:val="a0"/>
    <w:link w:val="22"/>
    <w:uiPriority w:val="99"/>
    <w:semiHidden/>
    <w:rsid w:val="008944C4"/>
    <w:pPr>
      <w:spacing w:after="120" w:line="480" w:lineRule="auto"/>
      <w:ind w:firstLine="709"/>
    </w:pPr>
    <w:rPr>
      <w:rFonts w:ascii="Cambria" w:hAnsi="Cambria"/>
      <w:sz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8944C4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rsid w:val="008944C4"/>
    <w:pPr>
      <w:spacing w:after="120" w:line="480" w:lineRule="auto"/>
      <w:ind w:left="283" w:firstLine="709"/>
    </w:pPr>
    <w:rPr>
      <w:rFonts w:ascii="Cambria" w:hAnsi="Cambria"/>
      <w:sz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8944C4"/>
    <w:rPr>
      <w:rFonts w:ascii="Cambria" w:eastAsia="Times New Roman" w:hAnsi="Cambria" w:cs="Times New Roman"/>
      <w:sz w:val="24"/>
      <w:szCs w:val="20"/>
      <w:lang w:eastAsia="ru-RU"/>
    </w:rPr>
  </w:style>
  <w:style w:type="paragraph" w:styleId="af8">
    <w:name w:val="List"/>
    <w:basedOn w:val="a0"/>
    <w:uiPriority w:val="99"/>
    <w:semiHidden/>
    <w:rsid w:val="008944C4"/>
    <w:pPr>
      <w:spacing w:after="120" w:line="276" w:lineRule="auto"/>
      <w:ind w:left="283" w:hanging="283"/>
      <w:contextualSpacing/>
    </w:pPr>
    <w:rPr>
      <w:rFonts w:ascii="Cambria" w:hAnsi="Cambria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39"/>
    <w:unhideWhenUsed/>
    <w:qFormat/>
    <w:rsid w:val="008944C4"/>
    <w:pPr>
      <w:tabs>
        <w:tab w:val="right" w:leader="dot" w:pos="9344"/>
      </w:tabs>
      <w:spacing w:after="100"/>
    </w:pPr>
  </w:style>
  <w:style w:type="paragraph" w:styleId="25">
    <w:name w:val="toc 2"/>
    <w:basedOn w:val="a0"/>
    <w:next w:val="a0"/>
    <w:autoRedefine/>
    <w:uiPriority w:val="39"/>
    <w:unhideWhenUsed/>
    <w:qFormat/>
    <w:rsid w:val="008944C4"/>
    <w:pPr>
      <w:spacing w:after="100"/>
      <w:ind w:left="200"/>
    </w:pPr>
  </w:style>
  <w:style w:type="paragraph" w:styleId="af9">
    <w:name w:val="footer"/>
    <w:basedOn w:val="a0"/>
    <w:link w:val="afa"/>
    <w:uiPriority w:val="99"/>
    <w:unhideWhenUsed/>
    <w:rsid w:val="008944C4"/>
    <w:pPr>
      <w:tabs>
        <w:tab w:val="center" w:pos="4677"/>
        <w:tab w:val="right" w:pos="9355"/>
      </w:tabs>
    </w:pPr>
  </w:style>
  <w:style w:type="paragraph" w:styleId="13">
    <w:name w:val="index 1"/>
    <w:basedOn w:val="a0"/>
    <w:next w:val="a0"/>
    <w:autoRedefine/>
    <w:uiPriority w:val="99"/>
    <w:semiHidden/>
    <w:rsid w:val="008944C4"/>
    <w:pPr>
      <w:ind w:left="200" w:hanging="200"/>
    </w:pPr>
  </w:style>
  <w:style w:type="paragraph" w:styleId="26">
    <w:name w:val="index 2"/>
    <w:basedOn w:val="a0"/>
    <w:next w:val="a0"/>
    <w:autoRedefine/>
    <w:uiPriority w:val="99"/>
    <w:semiHidden/>
    <w:rsid w:val="008944C4"/>
    <w:pPr>
      <w:ind w:left="400" w:hanging="200"/>
    </w:pPr>
  </w:style>
  <w:style w:type="paragraph" w:styleId="34">
    <w:name w:val="index 3"/>
    <w:basedOn w:val="a0"/>
    <w:next w:val="a0"/>
    <w:autoRedefine/>
    <w:uiPriority w:val="99"/>
    <w:semiHidden/>
    <w:rsid w:val="008944C4"/>
    <w:pPr>
      <w:ind w:left="600" w:hanging="200"/>
    </w:pPr>
  </w:style>
  <w:style w:type="paragraph" w:styleId="42">
    <w:name w:val="index 4"/>
    <w:basedOn w:val="a0"/>
    <w:next w:val="a0"/>
    <w:autoRedefine/>
    <w:uiPriority w:val="99"/>
    <w:semiHidden/>
    <w:rsid w:val="008944C4"/>
    <w:pPr>
      <w:ind w:left="800" w:hanging="200"/>
    </w:pPr>
  </w:style>
  <w:style w:type="paragraph" w:styleId="52">
    <w:name w:val="index 5"/>
    <w:basedOn w:val="a0"/>
    <w:next w:val="a0"/>
    <w:autoRedefine/>
    <w:uiPriority w:val="99"/>
    <w:semiHidden/>
    <w:rsid w:val="008944C4"/>
    <w:pPr>
      <w:ind w:left="1000" w:hanging="200"/>
    </w:pPr>
  </w:style>
  <w:style w:type="paragraph" w:styleId="61">
    <w:name w:val="index 6"/>
    <w:basedOn w:val="a0"/>
    <w:next w:val="a0"/>
    <w:autoRedefine/>
    <w:uiPriority w:val="99"/>
    <w:semiHidden/>
    <w:rsid w:val="008944C4"/>
    <w:pPr>
      <w:ind w:left="1200" w:hanging="200"/>
    </w:pPr>
  </w:style>
  <w:style w:type="paragraph" w:styleId="71">
    <w:name w:val="index 7"/>
    <w:basedOn w:val="a0"/>
    <w:next w:val="a0"/>
    <w:autoRedefine/>
    <w:uiPriority w:val="99"/>
    <w:semiHidden/>
    <w:rsid w:val="008944C4"/>
    <w:pPr>
      <w:ind w:left="1400" w:hanging="200"/>
    </w:pPr>
  </w:style>
  <w:style w:type="paragraph" w:styleId="81">
    <w:name w:val="index 8"/>
    <w:basedOn w:val="a0"/>
    <w:next w:val="a0"/>
    <w:autoRedefine/>
    <w:uiPriority w:val="99"/>
    <w:semiHidden/>
    <w:rsid w:val="008944C4"/>
    <w:pPr>
      <w:ind w:left="1600" w:hanging="200"/>
    </w:pPr>
  </w:style>
  <w:style w:type="paragraph" w:styleId="91">
    <w:name w:val="index 9"/>
    <w:basedOn w:val="a0"/>
    <w:next w:val="a0"/>
    <w:autoRedefine/>
    <w:uiPriority w:val="99"/>
    <w:semiHidden/>
    <w:rsid w:val="008944C4"/>
    <w:pPr>
      <w:ind w:left="1800" w:hanging="200"/>
    </w:pPr>
  </w:style>
  <w:style w:type="paragraph" w:styleId="afb">
    <w:name w:val="index heading"/>
    <w:basedOn w:val="a0"/>
    <w:next w:val="13"/>
    <w:uiPriority w:val="99"/>
    <w:semiHidden/>
    <w:rsid w:val="008944C4"/>
  </w:style>
  <w:style w:type="character" w:customStyle="1" w:styleId="afa">
    <w:name w:val="Нижний колонтитул Знак"/>
    <w:basedOn w:val="a1"/>
    <w:link w:val="af9"/>
    <w:uiPriority w:val="99"/>
    <w:rsid w:val="00894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header"/>
    <w:basedOn w:val="a0"/>
    <w:link w:val="afd"/>
    <w:unhideWhenUsed/>
    <w:rsid w:val="008944C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rsid w:val="00894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Indent"/>
    <w:basedOn w:val="a0"/>
    <w:uiPriority w:val="99"/>
    <w:semiHidden/>
    <w:rsid w:val="008944C4"/>
    <w:pPr>
      <w:ind w:left="708"/>
      <w:jc w:val="center"/>
    </w:pPr>
    <w:rPr>
      <w:rFonts w:ascii="Sans Serif 10cpi" w:hAnsi="Sans Serif 10cpi"/>
    </w:rPr>
  </w:style>
  <w:style w:type="paragraph" w:styleId="aff">
    <w:name w:val="Block Text"/>
    <w:basedOn w:val="a0"/>
    <w:uiPriority w:val="99"/>
    <w:semiHidden/>
    <w:rsid w:val="008944C4"/>
    <w:pPr>
      <w:ind w:left="680" w:right="-1"/>
    </w:pPr>
    <w:rPr>
      <w:sz w:val="22"/>
    </w:rPr>
  </w:style>
  <w:style w:type="paragraph" w:styleId="27">
    <w:name w:val="List Bullet 2"/>
    <w:basedOn w:val="a0"/>
    <w:uiPriority w:val="99"/>
    <w:semiHidden/>
    <w:rsid w:val="008944C4"/>
    <w:pPr>
      <w:keepLines/>
      <w:tabs>
        <w:tab w:val="num" w:pos="1435"/>
      </w:tabs>
      <w:spacing w:after="60" w:line="288" w:lineRule="auto"/>
      <w:ind w:left="1435" w:hanging="358"/>
      <w:jc w:val="both"/>
    </w:pPr>
    <w:rPr>
      <w:rFonts w:ascii="Calibri" w:hAnsi="Calibri"/>
      <w:sz w:val="22"/>
      <w:szCs w:val="24"/>
      <w:lang w:eastAsia="en-US"/>
    </w:rPr>
  </w:style>
  <w:style w:type="paragraph" w:styleId="4">
    <w:name w:val="List Bullet 4"/>
    <w:basedOn w:val="a0"/>
    <w:uiPriority w:val="99"/>
    <w:semiHidden/>
    <w:rsid w:val="008944C4"/>
    <w:pPr>
      <w:numPr>
        <w:numId w:val="5"/>
      </w:numPr>
      <w:spacing w:after="120" w:line="276" w:lineRule="auto"/>
      <w:contextualSpacing/>
    </w:pPr>
    <w:rPr>
      <w:rFonts w:ascii="Cambria" w:hAnsi="Cambria"/>
      <w:sz w:val="22"/>
      <w:szCs w:val="22"/>
      <w:lang w:eastAsia="en-US"/>
    </w:rPr>
  </w:style>
  <w:style w:type="table" w:customStyle="1" w:styleId="14">
    <w:name w:val="Сетка таблицы1"/>
    <w:uiPriority w:val="99"/>
    <w:rsid w:val="008944C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List Bullet 3"/>
    <w:basedOn w:val="a0"/>
    <w:uiPriority w:val="99"/>
    <w:semiHidden/>
    <w:rsid w:val="008944C4"/>
    <w:pPr>
      <w:tabs>
        <w:tab w:val="num" w:pos="926"/>
      </w:tabs>
      <w:spacing w:after="120" w:line="276" w:lineRule="auto"/>
      <w:ind w:left="926" w:hanging="360"/>
      <w:contextualSpacing/>
    </w:pPr>
    <w:rPr>
      <w:rFonts w:ascii="Cambria" w:hAnsi="Cambria"/>
      <w:sz w:val="22"/>
      <w:szCs w:val="22"/>
      <w:lang w:eastAsia="en-US"/>
    </w:rPr>
  </w:style>
  <w:style w:type="character" w:customStyle="1" w:styleId="external-link">
    <w:name w:val="external-link"/>
    <w:basedOn w:val="a1"/>
    <w:rsid w:val="008944C4"/>
    <w:rPr>
      <w:rFonts w:cs="Times New Roman"/>
    </w:rPr>
  </w:style>
  <w:style w:type="numbering" w:customStyle="1" w:styleId="a">
    <w:name w:val="Списки"/>
    <w:rsid w:val="008944C4"/>
    <w:pPr>
      <w:numPr>
        <w:numId w:val="3"/>
      </w:numPr>
    </w:pPr>
  </w:style>
  <w:style w:type="numbering" w:customStyle="1" w:styleId="1">
    <w:name w:val="Стиль1"/>
    <w:rsid w:val="008944C4"/>
    <w:pPr>
      <w:numPr>
        <w:numId w:val="4"/>
      </w:numPr>
    </w:pPr>
  </w:style>
  <w:style w:type="character" w:customStyle="1" w:styleId="15">
    <w:name w:val="Упомянуть1"/>
    <w:basedOn w:val="a1"/>
    <w:uiPriority w:val="99"/>
    <w:semiHidden/>
    <w:unhideWhenUsed/>
    <w:rsid w:val="008944C4"/>
    <w:rPr>
      <w:color w:val="2B579A"/>
      <w:shd w:val="clear" w:color="auto" w:fill="E6E6E6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8944C4"/>
    <w:rPr>
      <w:color w:val="808080"/>
      <w:shd w:val="clear" w:color="auto" w:fill="E6E6E6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8944C4"/>
    <w:rPr>
      <w:color w:val="808080"/>
      <w:shd w:val="clear" w:color="auto" w:fill="E6E6E6"/>
    </w:rPr>
  </w:style>
  <w:style w:type="paragraph" w:customStyle="1" w:styleId="PictureName">
    <w:name w:val="Picture_Name"/>
    <w:basedOn w:val="Body"/>
    <w:qFormat/>
    <w:rsid w:val="008944C4"/>
    <w:pPr>
      <w:jc w:val="center"/>
    </w:pPr>
    <w:rPr>
      <w:b/>
      <w:sz w:val="20"/>
    </w:rPr>
  </w:style>
  <w:style w:type="paragraph" w:styleId="36">
    <w:name w:val="toc 3"/>
    <w:basedOn w:val="a0"/>
    <w:next w:val="a0"/>
    <w:autoRedefine/>
    <w:uiPriority w:val="39"/>
    <w:unhideWhenUsed/>
    <w:qFormat/>
    <w:rsid w:val="008944C4"/>
    <w:pPr>
      <w:spacing w:after="100"/>
      <w:ind w:left="400"/>
    </w:pPr>
  </w:style>
  <w:style w:type="character" w:styleId="aff0">
    <w:name w:val="annotation reference"/>
    <w:basedOn w:val="a1"/>
    <w:unhideWhenUsed/>
    <w:rsid w:val="008944C4"/>
    <w:rPr>
      <w:sz w:val="16"/>
      <w:szCs w:val="16"/>
    </w:rPr>
  </w:style>
  <w:style w:type="paragraph" w:styleId="aff1">
    <w:name w:val="annotation text"/>
    <w:basedOn w:val="a0"/>
    <w:link w:val="aff2"/>
    <w:unhideWhenUsed/>
    <w:rsid w:val="008944C4"/>
  </w:style>
  <w:style w:type="character" w:customStyle="1" w:styleId="aff2">
    <w:name w:val="Текст примечания Знак"/>
    <w:basedOn w:val="a1"/>
    <w:link w:val="aff1"/>
    <w:rsid w:val="00894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9C221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9C221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9C221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0"/>
    <w:next w:val="a0"/>
    <w:autoRedefine/>
    <w:uiPriority w:val="39"/>
    <w:unhideWhenUsed/>
    <w:rsid w:val="009C221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9C221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0"/>
    <w:next w:val="a0"/>
    <w:autoRedefine/>
    <w:uiPriority w:val="39"/>
    <w:unhideWhenUsed/>
    <w:rsid w:val="009C221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f3">
    <w:name w:val="Strong"/>
    <w:basedOn w:val="a1"/>
    <w:uiPriority w:val="22"/>
    <w:qFormat/>
    <w:rsid w:val="00A91647"/>
    <w:rPr>
      <w:b/>
      <w:bCs/>
    </w:rPr>
  </w:style>
  <w:style w:type="paragraph" w:styleId="aff4">
    <w:name w:val="Normal (Web)"/>
    <w:basedOn w:val="a0"/>
    <w:uiPriority w:val="99"/>
    <w:unhideWhenUsed/>
    <w:rsid w:val="00A91647"/>
    <w:pPr>
      <w:spacing w:before="100" w:beforeAutospacing="1" w:after="100" w:afterAutospacing="1"/>
    </w:pPr>
    <w:rPr>
      <w:sz w:val="24"/>
      <w:szCs w:val="24"/>
    </w:rPr>
  </w:style>
  <w:style w:type="paragraph" w:customStyle="1" w:styleId="DocProps">
    <w:name w:val="Doc_Props"/>
    <w:basedOn w:val="Body"/>
    <w:rsid w:val="008944C4"/>
    <w:pPr>
      <w:spacing w:after="0"/>
      <w:jc w:val="right"/>
    </w:pPr>
    <w:rPr>
      <w:rFonts w:ascii="Arial Narrow" w:hAnsi="Arial Narrow"/>
      <w:b/>
      <w:color w:val="808080"/>
      <w:sz w:val="16"/>
    </w:rPr>
  </w:style>
  <w:style w:type="paragraph" w:styleId="aff5">
    <w:name w:val="footnote text"/>
    <w:basedOn w:val="a0"/>
    <w:link w:val="aff6"/>
    <w:uiPriority w:val="99"/>
    <w:semiHidden/>
    <w:unhideWhenUsed/>
    <w:rsid w:val="00161973"/>
  </w:style>
  <w:style w:type="character" w:customStyle="1" w:styleId="aff6">
    <w:name w:val="Текст сноски Знак"/>
    <w:basedOn w:val="a1"/>
    <w:link w:val="aff5"/>
    <w:uiPriority w:val="99"/>
    <w:semiHidden/>
    <w:rsid w:val="001619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1"/>
    <w:uiPriority w:val="99"/>
    <w:semiHidden/>
    <w:unhideWhenUsed/>
    <w:rsid w:val="00161973"/>
    <w:rPr>
      <w:vertAlign w:val="superscript"/>
    </w:rPr>
  </w:style>
  <w:style w:type="paragraph" w:customStyle="1" w:styleId="Listtable">
    <w:name w:val="List_table"/>
    <w:basedOn w:val="List1"/>
    <w:link w:val="Listtable0"/>
    <w:qFormat/>
    <w:rsid w:val="00FC49A2"/>
    <w:pPr>
      <w:spacing w:before="40" w:after="40"/>
      <w:ind w:right="360"/>
    </w:pPr>
    <w:rPr>
      <w:lang w:val="en-US"/>
    </w:rPr>
  </w:style>
  <w:style w:type="character" w:customStyle="1" w:styleId="Listtable0">
    <w:name w:val="List_table Знак"/>
    <w:basedOn w:val="List10"/>
    <w:link w:val="Listtable"/>
    <w:rsid w:val="00FC49A2"/>
    <w:rPr>
      <w:rFonts w:ascii="Times New Roman" w:eastAsia="Times New Roman" w:hAnsi="Times New Roman" w:cs="Times New Roman"/>
      <w:snapToGrid w:val="0"/>
      <w:szCs w:val="20"/>
      <w:lang w:val="en-US" w:eastAsia="ru-RU" w:bidi="en-US"/>
    </w:rPr>
  </w:style>
  <w:style w:type="table" w:customStyle="1" w:styleId="TableNormal">
    <w:name w:val="Table Normal"/>
    <w:rsid w:val="007336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8">
    <w:name w:val="Таблица название столбцов"/>
    <w:next w:val="a0"/>
    <w:rsid w:val="007336A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0" w:line="360" w:lineRule="auto"/>
      <w:ind w:firstLine="79"/>
      <w:jc w:val="center"/>
    </w:pPr>
    <w:rPr>
      <w:rFonts w:ascii="Times New Roman" w:eastAsia="Arial Unicode MS" w:hAnsi="Times New Roman" w:cs="Arial Unicode MS"/>
      <w:b/>
      <w:bCs/>
      <w:color w:val="000000"/>
      <w:sz w:val="24"/>
      <w:u w:color="000000"/>
      <w:bdr w:val="nil"/>
      <w:lang w:eastAsia="ru-RU"/>
    </w:rPr>
  </w:style>
  <w:style w:type="paragraph" w:customStyle="1" w:styleId="aff9">
    <w:name w:val="Таблица текст в ячейках"/>
    <w:rsid w:val="007336A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" w:after="60" w:line="360" w:lineRule="auto"/>
    </w:pPr>
    <w:rPr>
      <w:rFonts w:ascii="Times New Roman" w:eastAsia="Arial Unicode MS" w:hAnsi="Times New Roman" w:cs="Arial Unicode MS"/>
      <w:color w:val="000000"/>
      <w:sz w:val="24"/>
      <w:u w:color="000000"/>
      <w:bdr w:val="nil"/>
      <w:lang w:eastAsia="ru-RU"/>
    </w:rPr>
  </w:style>
  <w:style w:type="character" w:customStyle="1" w:styleId="opblock-summary-path">
    <w:name w:val="opblock-summary-path"/>
    <w:basedOn w:val="a1"/>
    <w:rsid w:val="00D25B0E"/>
  </w:style>
  <w:style w:type="character" w:customStyle="1" w:styleId="prop">
    <w:name w:val="prop"/>
    <w:basedOn w:val="a1"/>
    <w:rsid w:val="00D25B0E"/>
  </w:style>
  <w:style w:type="character" w:customStyle="1" w:styleId="prop-type">
    <w:name w:val="prop-type"/>
    <w:basedOn w:val="a1"/>
    <w:rsid w:val="00D25B0E"/>
  </w:style>
  <w:style w:type="character" w:customStyle="1" w:styleId="prop-format">
    <w:name w:val="prop-format"/>
    <w:basedOn w:val="a1"/>
    <w:rsid w:val="00D25B0E"/>
  </w:style>
  <w:style w:type="character" w:customStyle="1" w:styleId="prop-enum">
    <w:name w:val="prop-enum"/>
    <w:basedOn w:val="a1"/>
    <w:rsid w:val="00D25B0E"/>
  </w:style>
  <w:style w:type="character" w:customStyle="1" w:styleId="model-titletext">
    <w:name w:val="model-title__text"/>
    <w:basedOn w:val="a1"/>
    <w:rsid w:val="00F20138"/>
  </w:style>
  <w:style w:type="paragraph" w:customStyle="1" w:styleId="ListMark2">
    <w:name w:val="List_Mark_2"/>
    <w:rsid w:val="00F20138"/>
    <w:pPr>
      <w:numPr>
        <w:ilvl w:val="1"/>
        <w:numId w:val="8"/>
      </w:num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1446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val="en-US" w:eastAsia="ru-RU"/>
    </w:rPr>
  </w:style>
  <w:style w:type="numbering" w:customStyle="1" w:styleId="5">
    <w:name w:val="Импортированный стиль 5"/>
    <w:rsid w:val="00F20138"/>
    <w:pPr>
      <w:numPr>
        <w:numId w:val="7"/>
      </w:numPr>
    </w:pPr>
  </w:style>
  <w:style w:type="character" w:customStyle="1" w:styleId="opblock-summary-method">
    <w:name w:val="opblock-summary-method"/>
    <w:basedOn w:val="a1"/>
    <w:rsid w:val="00F20138"/>
  </w:style>
  <w:style w:type="character" w:customStyle="1" w:styleId="brace-open">
    <w:name w:val="brace-open"/>
    <w:basedOn w:val="a1"/>
    <w:rsid w:val="00172405"/>
  </w:style>
  <w:style w:type="character" w:customStyle="1" w:styleId="inner-object">
    <w:name w:val="inner-object"/>
    <w:basedOn w:val="a1"/>
    <w:rsid w:val="00172405"/>
  </w:style>
  <w:style w:type="character" w:customStyle="1" w:styleId="model">
    <w:name w:val="model"/>
    <w:basedOn w:val="a1"/>
    <w:rsid w:val="00FC055A"/>
  </w:style>
  <w:style w:type="character" w:customStyle="1" w:styleId="property">
    <w:name w:val="property"/>
    <w:basedOn w:val="a1"/>
    <w:rsid w:val="00A24D07"/>
  </w:style>
  <w:style w:type="character" w:customStyle="1" w:styleId="false">
    <w:name w:val="false"/>
    <w:basedOn w:val="a1"/>
    <w:rsid w:val="00A24D07"/>
  </w:style>
  <w:style w:type="character" w:customStyle="1" w:styleId="brace-close">
    <w:name w:val="brace-close"/>
    <w:basedOn w:val="a1"/>
    <w:rsid w:val="004D4C94"/>
  </w:style>
  <w:style w:type="character" w:customStyle="1" w:styleId="pointer">
    <w:name w:val="pointer"/>
    <w:basedOn w:val="a1"/>
    <w:rsid w:val="00330782"/>
  </w:style>
  <w:style w:type="character" w:customStyle="1" w:styleId="ui-radio-title">
    <w:name w:val="ui-radio-title"/>
    <w:basedOn w:val="a1"/>
    <w:rsid w:val="006010F4"/>
  </w:style>
  <w:style w:type="character" w:customStyle="1" w:styleId="noprint">
    <w:name w:val="noprint"/>
    <w:basedOn w:val="a1"/>
    <w:rsid w:val="00E92F03"/>
  </w:style>
  <w:style w:type="character" w:customStyle="1" w:styleId="ui-radio-fake">
    <w:name w:val="ui-radio-fake"/>
    <w:basedOn w:val="a1"/>
    <w:rsid w:val="00E92F03"/>
  </w:style>
  <w:style w:type="character" w:styleId="affa">
    <w:name w:val="Emphasis"/>
    <w:basedOn w:val="a1"/>
    <w:uiPriority w:val="20"/>
    <w:qFormat/>
    <w:rsid w:val="00E92F03"/>
    <w:rPr>
      <w:i/>
      <w:iCs/>
    </w:rPr>
  </w:style>
  <w:style w:type="character" w:customStyle="1" w:styleId="name">
    <w:name w:val="name"/>
    <w:basedOn w:val="a1"/>
    <w:rsid w:val="00E621B8"/>
  </w:style>
  <w:style w:type="character" w:customStyle="1" w:styleId="object-value-string">
    <w:name w:val="object-value-string"/>
    <w:basedOn w:val="a1"/>
    <w:rsid w:val="00E621B8"/>
  </w:style>
  <w:style w:type="paragraph" w:customStyle="1" w:styleId="mcetaggedbr">
    <w:name w:val="_mce_tagged_br"/>
    <w:basedOn w:val="a0"/>
    <w:rsid w:val="00E621B8"/>
    <w:pPr>
      <w:spacing w:before="100" w:beforeAutospacing="1" w:after="100" w:afterAutospacing="1"/>
    </w:pPr>
    <w:rPr>
      <w:sz w:val="24"/>
      <w:szCs w:val="24"/>
    </w:rPr>
  </w:style>
  <w:style w:type="paragraph" w:customStyle="1" w:styleId="b-claimattachmentsform-form-title">
    <w:name w:val="b-claim_attachments_form-form-title"/>
    <w:basedOn w:val="a0"/>
    <w:rsid w:val="00E621B8"/>
    <w:pPr>
      <w:spacing w:before="100" w:beforeAutospacing="1" w:after="100" w:afterAutospacing="1"/>
    </w:pPr>
    <w:rPr>
      <w:sz w:val="24"/>
      <w:szCs w:val="24"/>
    </w:rPr>
  </w:style>
  <w:style w:type="character" w:customStyle="1" w:styleId="name-and-value">
    <w:name w:val="name-and-value"/>
    <w:basedOn w:val="a1"/>
    <w:rsid w:val="00E621B8"/>
  </w:style>
  <w:style w:type="paragraph" w:customStyle="1" w:styleId="b-title">
    <w:name w:val="b-title"/>
    <w:basedOn w:val="a0"/>
    <w:rsid w:val="00DE60C6"/>
    <w:pPr>
      <w:spacing w:before="100" w:beforeAutospacing="1" w:after="100" w:afterAutospacing="1"/>
    </w:pPr>
    <w:rPr>
      <w:sz w:val="24"/>
      <w:szCs w:val="24"/>
    </w:rPr>
  </w:style>
  <w:style w:type="paragraph" w:customStyle="1" w:styleId="b-claimside-form-title">
    <w:name w:val="b-claim_side-form-title"/>
    <w:basedOn w:val="a0"/>
    <w:rsid w:val="00F64689"/>
    <w:pPr>
      <w:spacing w:before="100" w:beforeAutospacing="1" w:after="100" w:afterAutospacing="1"/>
    </w:pPr>
    <w:rPr>
      <w:sz w:val="24"/>
      <w:szCs w:val="24"/>
    </w:rPr>
  </w:style>
  <w:style w:type="character" w:customStyle="1" w:styleId="c-mrkdwntab">
    <w:name w:val="c-mrkdwn__tab"/>
    <w:basedOn w:val="a1"/>
    <w:rsid w:val="00195388"/>
  </w:style>
  <w:style w:type="paragraph" w:styleId="HTML">
    <w:name w:val="HTML Preformatted"/>
    <w:basedOn w:val="a0"/>
    <w:link w:val="HTML0"/>
    <w:uiPriority w:val="99"/>
    <w:semiHidden/>
    <w:unhideWhenUsed/>
    <w:rsid w:val="00822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2265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321FE4"/>
    <w:rPr>
      <w:rFonts w:ascii="Courier New" w:eastAsia="Times New Roman" w:hAnsi="Courier New" w:cs="Courier New"/>
      <w:sz w:val="20"/>
      <w:szCs w:val="20"/>
    </w:rPr>
  </w:style>
  <w:style w:type="character" w:customStyle="1" w:styleId="37">
    <w:name w:val="Неразрешенное упоминание3"/>
    <w:basedOn w:val="a1"/>
    <w:uiPriority w:val="99"/>
    <w:semiHidden/>
    <w:unhideWhenUsed/>
    <w:rsid w:val="009E7430"/>
    <w:rPr>
      <w:color w:val="605E5C"/>
      <w:shd w:val="clear" w:color="auto" w:fill="E1DFDD"/>
    </w:rPr>
  </w:style>
  <w:style w:type="paragraph" w:customStyle="1" w:styleId="tablebody0">
    <w:name w:val="tablebody"/>
    <w:basedOn w:val="a0"/>
    <w:rsid w:val="00F242DE"/>
    <w:pPr>
      <w:spacing w:before="100" w:beforeAutospacing="1" w:after="100" w:afterAutospacing="1"/>
    </w:pPr>
    <w:rPr>
      <w:sz w:val="24"/>
      <w:szCs w:val="24"/>
    </w:rPr>
  </w:style>
  <w:style w:type="paragraph" w:customStyle="1" w:styleId="b-claimcourtslist-recommendation-notice">
    <w:name w:val="b-claim_courts_list-recommendation-notice"/>
    <w:basedOn w:val="a0"/>
    <w:rsid w:val="005D3FA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0"/>
    <w:rsid w:val="001B7065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1B7065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4">
    <w:name w:val="xl64"/>
    <w:basedOn w:val="a0"/>
    <w:rsid w:val="001B7065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5">
    <w:name w:val="xl65"/>
    <w:basedOn w:val="a0"/>
    <w:rsid w:val="001B706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1B706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1B70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1B7065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9">
    <w:name w:val="xl69"/>
    <w:basedOn w:val="a0"/>
    <w:rsid w:val="001B706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b">
    <w:name w:val="No Spacing"/>
    <w:uiPriority w:val="1"/>
    <w:qFormat/>
    <w:rsid w:val="00AF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847">
              <w:marLeft w:val="0"/>
              <w:marRight w:val="0"/>
              <w:marTop w:val="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371">
              <w:marLeft w:val="0"/>
              <w:marRight w:val="0"/>
              <w:marTop w:val="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45">
              <w:marLeft w:val="0"/>
              <w:marRight w:val="0"/>
              <w:marTop w:val="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5">
              <w:marLeft w:val="0"/>
              <w:marRight w:val="0"/>
              <w:marTop w:val="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67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6036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56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883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7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7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01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2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99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3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3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7557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1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1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878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9914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4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535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70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0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3790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94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81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456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4440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115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3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3367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561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916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190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6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363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81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482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03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6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39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802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8953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8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313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2932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5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150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37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558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23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9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0503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1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8334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2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966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0444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990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25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086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6450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732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041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44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290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5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4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3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0099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30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3062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1988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4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39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154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106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854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884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679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96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14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85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5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8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2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1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28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2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3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67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63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6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7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539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0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0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78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8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438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90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8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97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2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00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0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8975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96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42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7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7695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9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0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6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4263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36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4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80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16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354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4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3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96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1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9254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3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9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6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651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2122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1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70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8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5501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2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331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521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1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659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697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6544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6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9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9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3312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4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0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29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1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5268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2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9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2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01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88360">
                              <w:marLeft w:val="0"/>
                              <w:marRight w:val="0"/>
                              <w:marTop w:val="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7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1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78870">
                              <w:marLeft w:val="0"/>
                              <w:marRight w:val="0"/>
                              <w:marTop w:val="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0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4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9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199">
                              <w:marLeft w:val="0"/>
                              <w:marRight w:val="0"/>
                              <w:marTop w:val="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4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0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9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4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453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8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45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5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8472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6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9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4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6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3091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9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81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28566">
                                  <w:marLeft w:val="0"/>
                                  <w:marRight w:val="0"/>
                                  <w:marTop w:val="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0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9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5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99972">
                                  <w:marLeft w:val="0"/>
                                  <w:marRight w:val="0"/>
                                  <w:marTop w:val="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5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9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5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57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77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9320">
                                  <w:marLeft w:val="0"/>
                                  <w:marRight w:val="0"/>
                                  <w:marTop w:val="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0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8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9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7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2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614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06568">
                                          <w:marLeft w:val="0"/>
                                          <w:marRight w:val="0"/>
                                          <w:marTop w:val="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2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0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4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1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50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65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74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61326">
                                          <w:marLeft w:val="0"/>
                                          <w:marRight w:val="0"/>
                                          <w:marTop w:val="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6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92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2574">
                                          <w:marLeft w:val="0"/>
                                          <w:marRight w:val="0"/>
                                          <w:marTop w:val="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8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95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59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5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23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0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7999">
                                                  <w:marLeft w:val="0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79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0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23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9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55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14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78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01123">
                                                  <w:marLeft w:val="0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0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9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80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6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8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0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8226">
                                                  <w:marLeft w:val="0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13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20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59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63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5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3626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2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055">
                                          <w:marLeft w:val="0"/>
                                          <w:marRight w:val="0"/>
                                          <w:marTop w:val="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8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7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14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9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63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10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06660">
                                          <w:marLeft w:val="0"/>
                                          <w:marRight w:val="0"/>
                                          <w:marTop w:val="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4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9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1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83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6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1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1656">
                                          <w:marLeft w:val="0"/>
                                          <w:marRight w:val="0"/>
                                          <w:marTop w:val="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9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4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43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78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61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7179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6567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2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8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1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40295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9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5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6290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8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3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3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9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6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4024">
                                          <w:marLeft w:val="0"/>
                                          <w:marRight w:val="0"/>
                                          <w:marTop w:val="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8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86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1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64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53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72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6095">
                                          <w:marLeft w:val="0"/>
                                          <w:marRight w:val="0"/>
                                          <w:marTop w:val="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4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0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0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14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89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1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15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4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5704">
                                          <w:marLeft w:val="0"/>
                                          <w:marRight w:val="0"/>
                                          <w:marTop w:val="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9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7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1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79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72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9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6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2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10375">
                                                  <w:marLeft w:val="0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56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5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43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31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16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5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25035">
                                                  <w:marLeft w:val="0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13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76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7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99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25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60382">
                                                  <w:marLeft w:val="0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33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34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90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02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48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7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171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5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93786">
                                                  <w:marLeft w:val="0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2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90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47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62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8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54019">
                                                  <w:marLeft w:val="0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0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43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1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0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05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33511">
                                                  <w:marLeft w:val="0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1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31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3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07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58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710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734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4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4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23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9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9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798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000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623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2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353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2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601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6203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6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3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863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0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7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1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2855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0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3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6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80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23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7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98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3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37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604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53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88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6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2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332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1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35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58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591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1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391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2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509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5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labs.pravo.ru/sendrecourse/swagger/index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dlabs.pravo.ru/sendrecourse/swagger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dlabs.pravo.ru/sendrecourse/swagger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y.arbitr.ru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my.arbitr.r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2;&#1085;&#1077;&#1089;&#1057;\Desktop\&#1055;&#1088;&#1072;&#1074;&#1086;-&#1088;&#1072;&#1073;&#1086;&#1090;&#1072;\Casepo\&#1064;&#1072;&#1073;&#1083;&#1086;&#1085;&#1099;\&#1064;&#1072;&#1073;&#1083;&#1086;&#1085;%20&#1076;&#1086;&#1082;&#1091;&#1084;&#1077;&#1085;&#1090;&#1072;&#1094;&#1080;&#1080;%20PRAVO.R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F10B-0ECD-4A08-ABEB-820BFBA1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документации PRAVO.RU</Template>
  <TotalTime>3472</TotalTime>
  <Pages>711</Pages>
  <Words>66431</Words>
  <Characters>378662</Characters>
  <Application>Microsoft Office Word</Application>
  <DocSecurity>0</DocSecurity>
  <Lines>3155</Lines>
  <Paragraphs>888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T.Sukhanovskaya</dc:creator>
  <cp:lastModifiedBy>максим макеев</cp:lastModifiedBy>
  <cp:revision>137</cp:revision>
  <cp:lastPrinted>2021-08-27T14:59:00Z</cp:lastPrinted>
  <dcterms:created xsi:type="dcterms:W3CDTF">2025-05-19T19:48:00Z</dcterms:created>
  <dcterms:modified xsi:type="dcterms:W3CDTF">2025-06-11T07:31:00Z</dcterms:modified>
</cp:coreProperties>
</file>